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11468100</wp:posOffset>
            </wp:positionH>
            <wp:positionV relativeFrom="topMargin">
              <wp:posOffset>11620500</wp:posOffset>
            </wp:positionV>
            <wp:extent cx="279400" cy="317500"/>
            <wp:effectExtent l="0" t="0" r="6350" b="6350"/>
            <wp:wrapNone/>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6"/>
                    <a:stretch>
                      <a:fillRect/>
                    </a:stretch>
                  </pic:blipFill>
                  <pic:spPr>
                    <a:xfrm>
                      <a:off x="0" y="0"/>
                      <a:ext cx="279400" cy="317500"/>
                    </a:xfrm>
                    <a:prstGeom prst="rect">
                      <a:avLst/>
                    </a:prstGeom>
                  </pic:spPr>
                </pic:pic>
              </a:graphicData>
            </a:graphic>
          </wp:anchor>
        </w:drawing>
      </w:r>
      <w:r>
        <w:rPr>
          <w:rFonts w:hint="eastAsia"/>
          <w:b/>
          <w:bCs/>
          <w:sz w:val="32"/>
          <w:szCs w:val="32"/>
        </w:rPr>
        <w:t xml:space="preserve"> 6.4 物质的物理属性</w:t>
      </w:r>
    </w:p>
    <w:p w14:paraId="348C7CEB">
      <w:pPr>
        <w:spacing w:line="360" w:lineRule="auto"/>
        <w:ind w:firstLine="420" w:firstLineChars="200"/>
        <w:jc w:val="left"/>
        <w:textAlignment w:val="center"/>
        <w:rPr>
          <w:rFonts w:hint="eastAsia"/>
          <w:b/>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49DBBAB4">
      <w:pPr>
        <w:spacing w:line="360" w:lineRule="auto"/>
        <w:ind w:firstLine="420" w:firstLineChars="200"/>
        <w:jc w:val="left"/>
        <w:textAlignment w:val="center"/>
        <w:rPr>
          <w:rFonts w:hint="eastAsia"/>
          <w:color w:val="000000"/>
        </w:rPr>
      </w:pPr>
      <w:r>
        <w:rPr>
          <w:rFonts w:hint="eastAsia"/>
          <w:color w:val="000000"/>
        </w:rPr>
        <w:t>1. 如图所示为一种新型材料——“透明铝”，用透明铝替代军用防弹玻璃的外层玻璃部分，防弹玻璃的防弹性能会大大提升，说明这种新型材料（</w:t>
      </w:r>
      <w:r>
        <w:rPr>
          <w:rFonts w:hint="eastAsia" w:ascii="微软雅黑" w:hAnsi="微软雅黑" w:cs="微软雅黑"/>
          <w:color w:val="000000"/>
        </w:rPr>
        <w:t>　　</w:t>
      </w:r>
      <w:r>
        <w:rPr>
          <w:rFonts w:hint="eastAsia" w:ascii="幼圆" w:hAnsi="幼圆" w:cs="幼圆"/>
          <w:color w:val="000000"/>
        </w:rPr>
        <w:t>）</w:t>
      </w:r>
    </w:p>
    <w:p w14:paraId="0D96617D">
      <w:pPr>
        <w:spacing w:line="360" w:lineRule="auto"/>
        <w:ind w:firstLine="2310" w:firstLineChars="1100"/>
        <w:jc w:val="left"/>
        <w:textAlignment w:val="center"/>
        <w:rPr>
          <w:rFonts w:hint="eastAsia"/>
          <w:color w:val="000000"/>
        </w:rPr>
      </w:pPr>
      <w:r>
        <w:rPr>
          <w:rFonts w:hint="eastAsia"/>
          <w:color w:val="000000"/>
        </w:rPr>
        <w:drawing>
          <wp:inline distT="0" distB="0" distL="0" distR="0">
            <wp:extent cx="1634490" cy="1047750"/>
            <wp:effectExtent l="0" t="0" r="3810" b="0"/>
            <wp:docPr id="100021" name="图片 100021" descr="@@@b6348d5c-8487-484e-b4dc-820907d5f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6348d5c-8487-484e-b4dc-820907d5fa7c"/>
                    <pic:cNvPicPr>
                      <a:picLocks noChangeAspect="1"/>
                    </pic:cNvPicPr>
                  </pic:nvPicPr>
                  <pic:blipFill>
                    <a:blip r:embed="rId8"/>
                    <a:stretch>
                      <a:fillRect/>
                    </a:stretch>
                  </pic:blipFill>
                  <pic:spPr>
                    <a:xfrm>
                      <a:off x="0" y="0"/>
                      <a:ext cx="1636418" cy="1048754"/>
                    </a:xfrm>
                    <a:prstGeom prst="rect">
                      <a:avLst/>
                    </a:prstGeom>
                  </pic:spPr>
                </pic:pic>
              </a:graphicData>
            </a:graphic>
          </wp:inline>
        </w:drawing>
      </w:r>
    </w:p>
    <w:p w14:paraId="5D26A092">
      <w:pPr>
        <w:spacing w:line="360" w:lineRule="auto"/>
        <w:ind w:firstLine="420" w:firstLineChars="200"/>
        <w:jc w:val="left"/>
        <w:textAlignment w:val="center"/>
        <w:rPr>
          <w:rFonts w:hint="eastAsia"/>
          <w:color w:val="000000"/>
        </w:rPr>
      </w:pPr>
      <w:r>
        <w:rPr>
          <w:rFonts w:hint="eastAsia"/>
          <w:color w:val="000000"/>
        </w:rPr>
        <w:t>A．导热性好</w:t>
      </w:r>
      <w:r>
        <w:rPr>
          <w:rFonts w:hint="eastAsia"/>
          <w:color w:val="000000"/>
        </w:rPr>
        <w:tab/>
      </w:r>
      <w:r>
        <w:rPr>
          <w:rFonts w:hint="eastAsia"/>
          <w:color w:val="000000"/>
        </w:rPr>
        <w:t xml:space="preserve">    B．透光性差</w:t>
      </w:r>
      <w:r>
        <w:rPr>
          <w:rFonts w:hint="eastAsia"/>
          <w:color w:val="000000"/>
        </w:rPr>
        <w:tab/>
      </w:r>
      <w:r>
        <w:rPr>
          <w:rFonts w:hint="eastAsia"/>
          <w:color w:val="000000"/>
        </w:rPr>
        <w:t xml:space="preserve">   C．硬度大</w:t>
      </w:r>
      <w:r>
        <w:rPr>
          <w:rFonts w:hint="eastAsia"/>
          <w:color w:val="000000"/>
        </w:rPr>
        <w:tab/>
      </w:r>
      <w:r>
        <w:rPr>
          <w:rFonts w:hint="eastAsia"/>
          <w:color w:val="000000"/>
        </w:rPr>
        <w:t>D．密度大</w:t>
      </w:r>
    </w:p>
    <w:p w14:paraId="2DEAE8AB">
      <w:pPr>
        <w:spacing w:line="360" w:lineRule="auto"/>
        <w:ind w:firstLine="420" w:firstLineChars="200"/>
        <w:jc w:val="left"/>
        <w:textAlignment w:val="center"/>
        <w:rPr>
          <w:rFonts w:hint="eastAsia"/>
          <w:color w:val="FF0000"/>
        </w:rPr>
      </w:pPr>
      <w:r>
        <w:rPr>
          <w:rFonts w:hint="eastAsia"/>
          <w:color w:val="FF0000"/>
        </w:rPr>
        <w:t>【答案】C</w:t>
      </w:r>
    </w:p>
    <w:p w14:paraId="3C4DA06B">
      <w:pPr>
        <w:spacing w:line="360" w:lineRule="auto"/>
        <w:ind w:firstLine="420" w:firstLineChars="200"/>
        <w:jc w:val="left"/>
        <w:textAlignment w:val="center"/>
        <w:rPr>
          <w:rFonts w:hint="eastAsia"/>
          <w:color w:val="FF0000"/>
        </w:rPr>
      </w:pPr>
      <w:r>
        <w:rPr>
          <w:rFonts w:hint="eastAsia"/>
          <w:color w:val="FF0000"/>
        </w:rPr>
        <w:t>【详解】由题目信息可知新型材料是“透明铝”，说明透光性较好，使防弹玻璃的防弹性能大大提升说明新型材料的硬度大，而密度、导热性根据所给信息无法确定。故选C。</w:t>
      </w:r>
    </w:p>
    <w:p w14:paraId="3BEF4BD2">
      <w:pPr>
        <w:spacing w:line="360" w:lineRule="auto"/>
        <w:ind w:firstLine="420" w:firstLineChars="200"/>
        <w:jc w:val="left"/>
        <w:textAlignment w:val="center"/>
        <w:rPr>
          <w:rFonts w:hint="eastAsia"/>
        </w:rPr>
      </w:pPr>
      <w:r>
        <w:rPr>
          <w:rFonts w:hint="eastAsia"/>
        </w:rPr>
        <w:t>2. 科学家研发出一种钻石玻璃，能完全折叠，可以用来制造超轻、超薄、超硬的手机屏幕，还具有防水和防油功能，同时能保持散热，让手机保持较低的温度。关于这种材料，下列说法错误的是（</w:t>
      </w:r>
      <w:r>
        <w:rPr>
          <w:rFonts w:hint="eastAsia" w:ascii="微软雅黑" w:hAnsi="微软雅黑" w:cs="微软雅黑"/>
        </w:rPr>
        <w:t>　　</w:t>
      </w:r>
      <w:r>
        <w:rPr>
          <w:rFonts w:hint="eastAsia" w:ascii="幼圆" w:hAnsi="幼圆" w:cs="幼圆"/>
        </w:rPr>
        <w:t>）</w:t>
      </w:r>
    </w:p>
    <w:p w14:paraId="663C79F9">
      <w:pPr>
        <w:spacing w:line="360" w:lineRule="auto"/>
        <w:ind w:firstLine="2310" w:firstLineChars="1100"/>
        <w:jc w:val="left"/>
        <w:textAlignment w:val="center"/>
        <w:rPr>
          <w:rFonts w:hint="eastAsia"/>
        </w:rPr>
      </w:pPr>
      <w:r>
        <w:rPr>
          <w:rFonts w:hint="eastAsia"/>
        </w:rPr>
        <w:drawing>
          <wp:inline distT="0" distB="0" distL="0" distR="0">
            <wp:extent cx="1343025" cy="914400"/>
            <wp:effectExtent l="0" t="0" r="0" b="0"/>
            <wp:docPr id="100029" name="图片 100029" descr="@@@192ecdbc-4daa-4dce-877d-024eeff0b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92ecdbc-4daa-4dce-877d-024eeff0bde7"/>
                    <pic:cNvPicPr>
                      <a:picLocks noChangeAspect="1"/>
                    </pic:cNvPicPr>
                  </pic:nvPicPr>
                  <pic:blipFill>
                    <a:blip r:embed="rId9"/>
                    <a:stretch>
                      <a:fillRect/>
                    </a:stretch>
                  </pic:blipFill>
                  <pic:spPr>
                    <a:xfrm>
                      <a:off x="0" y="0"/>
                      <a:ext cx="1343025" cy="914400"/>
                    </a:xfrm>
                    <a:prstGeom prst="rect">
                      <a:avLst/>
                    </a:prstGeom>
                  </pic:spPr>
                </pic:pic>
              </a:graphicData>
            </a:graphic>
          </wp:inline>
        </w:drawing>
      </w:r>
    </w:p>
    <w:p w14:paraId="3920389F">
      <w:pPr>
        <w:spacing w:line="360" w:lineRule="auto"/>
        <w:ind w:firstLine="420" w:firstLineChars="200"/>
        <w:jc w:val="left"/>
        <w:textAlignment w:val="center"/>
        <w:rPr>
          <w:rFonts w:hint="eastAsia"/>
        </w:rPr>
      </w:pPr>
      <w:r>
        <w:rPr>
          <w:rFonts w:hint="eastAsia"/>
        </w:rPr>
        <w:t>A．钻石玻璃超轻，说明其密度较小</w:t>
      </w:r>
    </w:p>
    <w:p w14:paraId="24290C92">
      <w:pPr>
        <w:spacing w:line="360" w:lineRule="auto"/>
        <w:ind w:firstLine="420" w:firstLineChars="200"/>
        <w:jc w:val="left"/>
        <w:textAlignment w:val="center"/>
        <w:rPr>
          <w:rFonts w:hint="eastAsia"/>
        </w:rPr>
      </w:pPr>
      <w:r>
        <w:rPr>
          <w:rFonts w:hint="eastAsia"/>
        </w:rPr>
        <w:t>B．钻石玻璃超薄，说明其延展性较好</w:t>
      </w:r>
    </w:p>
    <w:p w14:paraId="55D40A97">
      <w:pPr>
        <w:spacing w:line="360" w:lineRule="auto"/>
        <w:ind w:firstLine="420" w:firstLineChars="200"/>
        <w:jc w:val="left"/>
        <w:textAlignment w:val="center"/>
        <w:rPr>
          <w:rFonts w:hint="eastAsia"/>
        </w:rPr>
      </w:pPr>
      <w:r>
        <w:rPr>
          <w:rFonts w:hint="eastAsia"/>
        </w:rPr>
        <w:t>C．钻石玻璃超硬，说明其弹性较好</w:t>
      </w:r>
    </w:p>
    <w:p w14:paraId="42A71C9F">
      <w:pPr>
        <w:spacing w:line="360" w:lineRule="auto"/>
        <w:ind w:firstLine="420" w:firstLineChars="200"/>
        <w:jc w:val="left"/>
        <w:textAlignment w:val="center"/>
        <w:rPr>
          <w:rFonts w:hint="eastAsia"/>
        </w:rPr>
      </w:pPr>
      <w:r>
        <w:rPr>
          <w:rFonts w:hint="eastAsia"/>
        </w:rPr>
        <w:t>D．钻石玻璃能制成手机屏幕，说明其透光性较好</w:t>
      </w:r>
    </w:p>
    <w:p w14:paraId="2001CA78">
      <w:pPr>
        <w:spacing w:line="360" w:lineRule="auto"/>
        <w:ind w:firstLine="420" w:firstLineChars="200"/>
        <w:jc w:val="left"/>
        <w:textAlignment w:val="center"/>
        <w:rPr>
          <w:rFonts w:hint="eastAsia"/>
          <w:color w:val="FF0000"/>
        </w:rPr>
      </w:pPr>
      <w:r>
        <w:rPr>
          <w:rFonts w:hint="eastAsia"/>
          <w:color w:val="FF0000"/>
        </w:rPr>
        <w:t>【答案】C</w:t>
      </w:r>
    </w:p>
    <w:p w14:paraId="7FC114BD">
      <w:pPr>
        <w:spacing w:line="360" w:lineRule="auto"/>
        <w:ind w:firstLine="420" w:firstLineChars="200"/>
        <w:jc w:val="left"/>
        <w:textAlignment w:val="center"/>
        <w:rPr>
          <w:rFonts w:hint="eastAsia"/>
          <w:color w:val="FF0000"/>
        </w:rPr>
      </w:pPr>
      <w:r>
        <w:rPr>
          <w:rFonts w:hint="eastAsia"/>
          <w:color w:val="FF0000"/>
        </w:rPr>
        <w:t>【详解】A．钻石玻璃超轻，说明其质量较小，在体积相同的情况下，根据密度公式可知，其密度较小，故A正确，不符合题意；</w:t>
      </w:r>
    </w:p>
    <w:p w14:paraId="2D458AE0">
      <w:pPr>
        <w:spacing w:line="360" w:lineRule="auto"/>
        <w:ind w:firstLine="420" w:firstLineChars="200"/>
        <w:jc w:val="left"/>
        <w:textAlignment w:val="center"/>
        <w:rPr>
          <w:rFonts w:hint="eastAsia"/>
          <w:color w:val="FF0000"/>
        </w:rPr>
      </w:pPr>
      <w:r>
        <w:rPr>
          <w:rFonts w:hint="eastAsia"/>
          <w:color w:val="FF0000"/>
        </w:rPr>
        <w:t>B．钻石玻璃，能完全折叠，并且超薄，说明其延展性较好，故B正确，不符合题意；</w:t>
      </w:r>
    </w:p>
    <w:p w14:paraId="5FED82B9">
      <w:pPr>
        <w:spacing w:line="360" w:lineRule="auto"/>
        <w:ind w:firstLine="420" w:firstLineChars="200"/>
        <w:jc w:val="left"/>
        <w:textAlignment w:val="center"/>
        <w:rPr>
          <w:rFonts w:hint="eastAsia"/>
          <w:color w:val="FF0000"/>
        </w:rPr>
      </w:pPr>
      <w:r>
        <w:rPr>
          <w:rFonts w:hint="eastAsia"/>
          <w:color w:val="FF0000"/>
        </w:rPr>
        <w:t>C．钻石玻璃超硬，说明其硬度较好，不能说明弹性较好，故C错误，符合题意；</w:t>
      </w:r>
    </w:p>
    <w:p w14:paraId="35BCDAC2">
      <w:pPr>
        <w:spacing w:line="360" w:lineRule="auto"/>
        <w:ind w:firstLine="420" w:firstLineChars="200"/>
        <w:jc w:val="left"/>
        <w:textAlignment w:val="center"/>
        <w:rPr>
          <w:rFonts w:hint="eastAsia"/>
          <w:color w:val="FF0000"/>
        </w:rPr>
      </w:pPr>
      <w:r>
        <w:rPr>
          <w:rFonts w:hint="eastAsia"/>
          <w:color w:val="FF0000"/>
        </w:rPr>
        <w:t>D．手机屏幕下方是发光元件，对透光性要求较高，所以钻石玻璃能制成手机屏幕，说明其透光性较好，故D正确，不符合题意。</w:t>
      </w:r>
    </w:p>
    <w:p w14:paraId="29211F5E">
      <w:pPr>
        <w:spacing w:line="360" w:lineRule="auto"/>
        <w:ind w:firstLine="420" w:firstLineChars="200"/>
        <w:jc w:val="left"/>
        <w:textAlignment w:val="center"/>
        <w:rPr>
          <w:rFonts w:hint="eastAsia"/>
          <w:color w:val="FF0000"/>
        </w:rPr>
      </w:pPr>
      <w:r>
        <w:rPr>
          <w:rFonts w:hint="eastAsia"/>
          <w:color w:val="FF0000"/>
        </w:rPr>
        <w:t>故选C。</w:t>
      </w:r>
    </w:p>
    <w:p w14:paraId="717851F2">
      <w:pPr>
        <w:spacing w:line="360" w:lineRule="auto"/>
        <w:ind w:firstLine="420" w:firstLineChars="200"/>
        <w:jc w:val="left"/>
        <w:textAlignment w:val="center"/>
        <w:rPr>
          <w:rFonts w:hint="eastAsia"/>
        </w:rPr>
      </w:pPr>
      <w:r>
        <w:rPr>
          <w:rFonts w:hint="eastAsia"/>
        </w:rPr>
        <w:t>3. 如图，在金属夹之间放入哪一种物体时，小灯泡能够发光（</w:t>
      </w:r>
      <w:r>
        <w:rPr>
          <w:rFonts w:hint="eastAsia" w:ascii="微软雅黑" w:hAnsi="微软雅黑" w:cs="微软雅黑"/>
        </w:rPr>
        <w:t>　　</w:t>
      </w:r>
      <w:r>
        <w:rPr>
          <w:rFonts w:hint="eastAsia" w:ascii="幼圆" w:hAnsi="幼圆" w:cs="幼圆"/>
        </w:rPr>
        <w:t>）</w:t>
      </w:r>
    </w:p>
    <w:p w14:paraId="2FEC922C">
      <w:pPr>
        <w:spacing w:line="360" w:lineRule="auto"/>
        <w:ind w:firstLine="2730" w:firstLineChars="1300"/>
        <w:jc w:val="left"/>
        <w:textAlignment w:val="center"/>
        <w:rPr>
          <w:rFonts w:hint="eastAsia"/>
        </w:rPr>
      </w:pPr>
      <w:r>
        <w:rPr>
          <w:rFonts w:hint="eastAsia"/>
        </w:rPr>
        <w:drawing>
          <wp:inline distT="0" distB="0" distL="0" distR="0">
            <wp:extent cx="1695450" cy="1781175"/>
            <wp:effectExtent l="0" t="0" r="0" b="0"/>
            <wp:docPr id="100025" name="图片 100025" descr="@@@f6e6cef3-2bb3-405c-96dd-4b94005c9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6e6cef3-2bb3-405c-96dd-4b94005c9382"/>
                    <pic:cNvPicPr>
                      <a:picLocks noChangeAspect="1"/>
                    </pic:cNvPicPr>
                  </pic:nvPicPr>
                  <pic:blipFill>
                    <a:blip r:embed="rId10"/>
                    <a:stretch>
                      <a:fillRect/>
                    </a:stretch>
                  </pic:blipFill>
                  <pic:spPr>
                    <a:xfrm>
                      <a:off x="0" y="0"/>
                      <a:ext cx="1695450" cy="1781175"/>
                    </a:xfrm>
                    <a:prstGeom prst="rect">
                      <a:avLst/>
                    </a:prstGeom>
                  </pic:spPr>
                </pic:pic>
              </a:graphicData>
            </a:graphic>
          </wp:inline>
        </w:drawing>
      </w:r>
      <w:r>
        <w:rPr>
          <w:rFonts w:hint="eastAsia"/>
        </w:rPr>
        <w:t>  </w:t>
      </w:r>
    </w:p>
    <w:p w14:paraId="21B07322">
      <w:pPr>
        <w:spacing w:line="360" w:lineRule="auto"/>
        <w:ind w:firstLine="420" w:firstLineChars="200"/>
        <w:jc w:val="left"/>
        <w:textAlignment w:val="center"/>
        <w:rPr>
          <w:rFonts w:hint="eastAsia"/>
        </w:rPr>
      </w:pPr>
      <w:r>
        <w:rPr>
          <w:rFonts w:hint="eastAsia"/>
        </w:rPr>
        <w:t>A．铅笔芯</w:t>
      </w:r>
      <w:r>
        <w:rPr>
          <w:rFonts w:hint="eastAsia"/>
        </w:rPr>
        <w:tab/>
      </w:r>
      <w:r>
        <w:rPr>
          <w:rFonts w:hint="eastAsia"/>
        </w:rPr>
        <w:t>B．塑料尺</w:t>
      </w:r>
      <w:r>
        <w:rPr>
          <w:rFonts w:hint="eastAsia"/>
        </w:rPr>
        <w:tab/>
      </w:r>
      <w:r>
        <w:rPr>
          <w:rFonts w:hint="eastAsia"/>
        </w:rPr>
        <w:t>C．细棉线</w:t>
      </w:r>
      <w:r>
        <w:rPr>
          <w:rFonts w:hint="eastAsia"/>
        </w:rPr>
        <w:tab/>
      </w:r>
      <w:r>
        <w:rPr>
          <w:rFonts w:hint="eastAsia"/>
        </w:rPr>
        <w:t>D．橡皮擦</w:t>
      </w:r>
    </w:p>
    <w:p w14:paraId="093DAE54">
      <w:pPr>
        <w:spacing w:line="360" w:lineRule="auto"/>
        <w:ind w:firstLine="420" w:firstLineChars="200"/>
        <w:jc w:val="left"/>
        <w:textAlignment w:val="center"/>
        <w:rPr>
          <w:rFonts w:hint="eastAsia"/>
          <w:color w:val="FF0000"/>
        </w:rPr>
      </w:pPr>
      <w:r>
        <w:rPr>
          <w:rFonts w:hint="eastAsia"/>
          <w:color w:val="FF0000"/>
        </w:rPr>
        <w:t>【答案】A</w:t>
      </w:r>
    </w:p>
    <w:p w14:paraId="1E55913A">
      <w:pPr>
        <w:spacing w:line="360" w:lineRule="auto"/>
        <w:ind w:firstLine="420" w:firstLineChars="200"/>
        <w:jc w:val="left"/>
        <w:textAlignment w:val="center"/>
        <w:rPr>
          <w:rFonts w:hint="eastAsia"/>
          <w:color w:val="FF0000"/>
        </w:rPr>
      </w:pPr>
      <w:r>
        <w:rPr>
          <w:rFonts w:hint="eastAsia"/>
          <w:color w:val="FF0000"/>
        </w:rPr>
        <w:t>【详解】A．铅笔芯的主要材料是石墨，是导体，能导电，小灯泡能够发光；故A符号题意；</w:t>
      </w:r>
    </w:p>
    <w:p w14:paraId="53B12733">
      <w:pPr>
        <w:spacing w:line="360" w:lineRule="auto"/>
        <w:ind w:firstLine="420" w:firstLineChars="200"/>
        <w:jc w:val="left"/>
        <w:textAlignment w:val="center"/>
        <w:rPr>
          <w:rFonts w:hint="eastAsia"/>
          <w:color w:val="FF0000"/>
        </w:rPr>
      </w:pPr>
      <w:r>
        <w:rPr>
          <w:rFonts w:hint="eastAsia"/>
          <w:color w:val="FF0000"/>
        </w:rPr>
        <w:t>B．塑料尺是很好的绝缘体，不容易导电，小灯泡不能够发光；故B不符合题意；</w:t>
      </w:r>
    </w:p>
    <w:p w14:paraId="4E39B428">
      <w:pPr>
        <w:spacing w:line="360" w:lineRule="auto"/>
        <w:ind w:firstLine="420" w:firstLineChars="200"/>
        <w:jc w:val="left"/>
        <w:textAlignment w:val="center"/>
        <w:rPr>
          <w:rFonts w:hint="eastAsia"/>
          <w:color w:val="FF0000"/>
        </w:rPr>
      </w:pPr>
      <w:r>
        <w:rPr>
          <w:rFonts w:hint="eastAsia"/>
          <w:color w:val="FF0000"/>
        </w:rPr>
        <w:t>C．棉线是绝缘体，不容易导电，小灯泡不能够发光，故C不符合题意；</w:t>
      </w:r>
    </w:p>
    <w:p w14:paraId="16C13A33">
      <w:pPr>
        <w:spacing w:line="360" w:lineRule="auto"/>
        <w:ind w:firstLine="420" w:firstLineChars="200"/>
        <w:jc w:val="left"/>
        <w:textAlignment w:val="center"/>
        <w:rPr>
          <w:rFonts w:hint="eastAsia"/>
          <w:color w:val="FF0000"/>
        </w:rPr>
      </w:pPr>
      <w:r>
        <w:rPr>
          <w:rFonts w:hint="eastAsia"/>
          <w:color w:val="FF0000"/>
        </w:rPr>
        <w:t>D．橡皮的材料是橡胶，不容易导电，是很好的绝缘体，小灯泡不能发光，故D不符题意。</w:t>
      </w:r>
    </w:p>
    <w:p w14:paraId="0DE27DF0">
      <w:pPr>
        <w:spacing w:line="360" w:lineRule="auto"/>
        <w:ind w:firstLine="420" w:firstLineChars="200"/>
        <w:jc w:val="left"/>
        <w:textAlignment w:val="center"/>
        <w:rPr>
          <w:rFonts w:hint="eastAsia"/>
          <w:color w:val="FF0000"/>
        </w:rPr>
      </w:pPr>
      <w:r>
        <w:rPr>
          <w:rFonts w:hint="eastAsia"/>
          <w:color w:val="FF0000"/>
        </w:rPr>
        <w:t>故选A。</w:t>
      </w:r>
    </w:p>
    <w:p w14:paraId="6174842B">
      <w:pPr>
        <w:spacing w:line="360" w:lineRule="auto"/>
        <w:ind w:firstLine="420" w:firstLineChars="200"/>
        <w:jc w:val="left"/>
        <w:textAlignment w:val="center"/>
        <w:rPr>
          <w:rFonts w:hint="eastAsia"/>
          <w:szCs w:val="21"/>
        </w:rPr>
      </w:pPr>
      <w:r>
        <w:rPr>
          <w:rFonts w:hint="eastAsia"/>
          <w:szCs w:val="21"/>
        </w:rPr>
        <w:t>4. 我国首个火星探测器“天问一号”在火星着陆时，其表面温度超过1200℃。为应对这种“极热”考验，我国科学家在探测器的表面涂有自主研发的气凝胶材料。说明这种气凝胶材料的（</w:t>
      </w:r>
      <w:r>
        <w:rPr>
          <w:rFonts w:hint="eastAsia" w:ascii="微软雅黑" w:hAnsi="微软雅黑" w:cs="微软雅黑"/>
          <w:szCs w:val="21"/>
        </w:rPr>
        <w:t>　　</w:t>
      </w:r>
      <w:r>
        <w:rPr>
          <w:rFonts w:hint="eastAsia" w:ascii="幼圆" w:hAnsi="幼圆" w:cs="幼圆"/>
          <w:szCs w:val="21"/>
        </w:rPr>
        <w:t>）</w:t>
      </w:r>
    </w:p>
    <w:p w14:paraId="4DFF47DA">
      <w:pPr>
        <w:spacing w:line="360" w:lineRule="auto"/>
        <w:ind w:firstLine="420" w:firstLineChars="200"/>
        <w:jc w:val="left"/>
        <w:textAlignment w:val="center"/>
        <w:rPr>
          <w:rFonts w:hint="eastAsia"/>
          <w:szCs w:val="21"/>
        </w:rPr>
      </w:pPr>
      <w:r>
        <w:rPr>
          <w:rFonts w:hint="eastAsia"/>
          <w:szCs w:val="21"/>
        </w:rPr>
        <w:t>A．隔热性好</w:t>
      </w:r>
      <w:r>
        <w:rPr>
          <w:rFonts w:hint="eastAsia"/>
          <w:szCs w:val="21"/>
        </w:rPr>
        <w:tab/>
      </w:r>
      <w:r>
        <w:rPr>
          <w:rFonts w:hint="eastAsia"/>
          <w:szCs w:val="21"/>
        </w:rPr>
        <w:t xml:space="preserve">    B．导热性好 </w:t>
      </w:r>
      <w:r>
        <w:rPr>
          <w:rFonts w:hint="eastAsia"/>
          <w:szCs w:val="21"/>
        </w:rPr>
        <w:tab/>
      </w:r>
      <w:r>
        <w:rPr>
          <w:rFonts w:hint="eastAsia"/>
          <w:szCs w:val="21"/>
        </w:rPr>
        <w:t>C．导电性强</w:t>
      </w:r>
      <w:r>
        <w:rPr>
          <w:rFonts w:hint="eastAsia"/>
          <w:szCs w:val="21"/>
        </w:rPr>
        <w:tab/>
      </w:r>
      <w:r>
        <w:rPr>
          <w:rFonts w:hint="eastAsia"/>
          <w:szCs w:val="21"/>
        </w:rPr>
        <w:t xml:space="preserve">    D．延展性强</w:t>
      </w:r>
    </w:p>
    <w:p w14:paraId="5574550E">
      <w:pPr>
        <w:spacing w:line="360" w:lineRule="auto"/>
        <w:ind w:firstLine="420" w:firstLineChars="200"/>
        <w:jc w:val="left"/>
        <w:textAlignment w:val="center"/>
        <w:rPr>
          <w:rFonts w:hint="eastAsia"/>
          <w:color w:val="FF0000"/>
          <w:szCs w:val="21"/>
        </w:rPr>
      </w:pPr>
      <w:r>
        <w:rPr>
          <w:rFonts w:hint="eastAsia"/>
          <w:color w:val="FF0000"/>
          <w:szCs w:val="21"/>
        </w:rPr>
        <w:t>【答案】A</w:t>
      </w:r>
    </w:p>
    <w:p w14:paraId="6AEFD246">
      <w:pPr>
        <w:spacing w:line="360" w:lineRule="auto"/>
        <w:ind w:firstLine="420" w:firstLineChars="200"/>
        <w:jc w:val="left"/>
        <w:textAlignment w:val="center"/>
        <w:rPr>
          <w:rFonts w:hint="eastAsia"/>
          <w:color w:val="FF0000"/>
          <w:szCs w:val="21"/>
        </w:rPr>
      </w:pPr>
      <w:r>
        <w:rPr>
          <w:rFonts w:hint="eastAsia"/>
          <w:color w:val="FF0000"/>
          <w:szCs w:val="21"/>
        </w:rPr>
        <w:t>【详解】由题意可知，气凝胶材料使用在火星探测器“天问一号”的表面，用来保护内部元件的，防止内部元件因高温损坏，说明这种气凝胶材料的隔热性好。故BCD不符合题意，A符合题意。</w:t>
      </w:r>
    </w:p>
    <w:p w14:paraId="769D43DC">
      <w:pPr>
        <w:spacing w:line="360" w:lineRule="auto"/>
        <w:ind w:firstLine="420" w:firstLineChars="200"/>
        <w:jc w:val="left"/>
        <w:textAlignment w:val="center"/>
        <w:rPr>
          <w:rFonts w:hint="eastAsia"/>
          <w:color w:val="FF0000"/>
          <w:szCs w:val="21"/>
        </w:rPr>
      </w:pPr>
      <w:r>
        <w:rPr>
          <w:rFonts w:hint="eastAsia"/>
          <w:color w:val="FF0000"/>
          <w:szCs w:val="21"/>
        </w:rPr>
        <w:t>故选A。</w:t>
      </w:r>
    </w:p>
    <w:p w14:paraId="37E2CC39">
      <w:pPr>
        <w:spacing w:line="360" w:lineRule="auto"/>
        <w:ind w:firstLine="420" w:firstLineChars="200"/>
        <w:jc w:val="left"/>
        <w:textAlignment w:val="center"/>
        <w:rPr>
          <w:rFonts w:hint="eastAsia"/>
          <w:szCs w:val="21"/>
        </w:rPr>
      </w:pPr>
      <w:r>
        <w:rPr>
          <w:rFonts w:hint="eastAsia"/>
          <w:szCs w:val="21"/>
        </w:rPr>
        <w:t>5. 太空中的温度能达到</w:t>
      </w:r>
      <w:r>
        <w:rPr>
          <w:rFonts w:hint="eastAsia"/>
          <w:szCs w:val="21"/>
        </w:rPr>
        <w:object>
          <v:shape id="_x0000_i1025" o:spt="75" alt="eqId8f0ad6dc6abe3e0320acd42c7b9d9481" type="#_x0000_t75" style="height:12.1pt;width:33.4pt;" o:ole="t" filled="f" o:preferrelative="t" stroked="f" coordsize="21600,21600">
            <v:path/>
            <v:fill on="f" focussize="0,0"/>
            <v:stroke on="f" joinstyle="miter"/>
            <v:imagedata r:id="rId12" o:title="eqId8f0ad6dc6abe3e0320acd42c7b9d9481"/>
            <o:lock v:ext="edit" aspectratio="t"/>
            <w10:wrap type="none"/>
            <w10:anchorlock/>
          </v:shape>
          <o:OLEObject Type="Embed" ProgID="Equation.DSMT4" ShapeID="_x0000_i1025" DrawAspect="Content" ObjectID="_1468075725" r:id="rId11">
            <o:LockedField>false</o:LockedField>
          </o:OLEObject>
        </w:object>
      </w:r>
      <w:r>
        <w:rPr>
          <w:rFonts w:hint="eastAsia"/>
          <w:szCs w:val="21"/>
        </w:rPr>
        <w:t>左右，我国科技人员研制了一种卫星保暖用的特殊材料，将这种材料制成我们可以穿着的衣服，与同款羽绒服相比，质量可以减轻</w:t>
      </w:r>
      <w:r>
        <w:rPr>
          <w:rFonts w:hint="eastAsia"/>
          <w:szCs w:val="21"/>
        </w:rPr>
        <w:object>
          <v:shape id="_x0000_i1026" o:spt="75" alt="eqId2d0797a4e8f5cb2a7746ce2e4ea4e81f" type="#_x0000_t75" style="height:12.4pt;width:22.75pt;" o:ole="t" filled="f" o:preferrelative="t" stroked="f" coordsize="21600,21600">
            <v:path/>
            <v:fill on="f" focussize="0,0"/>
            <v:stroke on="f" joinstyle="miter"/>
            <v:imagedata r:id="rId14" o:title="eqId2d0797a4e8f5cb2a7746ce2e4ea4e81f"/>
            <o:lock v:ext="edit" aspectratio="t"/>
            <w10:wrap type="none"/>
            <w10:anchorlock/>
          </v:shape>
          <o:OLEObject Type="Embed" ProgID="Equation.DSMT4" ShapeID="_x0000_i1026" DrawAspect="Content" ObjectID="_1468075726" r:id="rId13">
            <o:LockedField>false</o:LockedField>
          </o:OLEObject>
        </w:object>
      </w:r>
      <w:r>
        <w:rPr>
          <w:rFonts w:hint="eastAsia"/>
          <w:szCs w:val="21"/>
        </w:rPr>
        <w:t>，保暖性可以提高</w:t>
      </w:r>
      <w:r>
        <w:rPr>
          <w:rFonts w:hint="eastAsia"/>
          <w:szCs w:val="21"/>
        </w:rPr>
        <w:object>
          <v:shape id="_x0000_i1027" o:spt="75" alt="eqIdf51efd0ca4b6c3d42afdc6b8feb330a1" type="#_x0000_t75" style="height:12.4pt;width:21.9pt;" o:ole="t" filled="f" o:preferrelative="t" stroked="f" coordsize="21600,21600">
            <v:path/>
            <v:fill on="f" focussize="0,0"/>
            <v:stroke on="f" joinstyle="miter"/>
            <v:imagedata r:id="rId16" o:title="eqIdf51efd0ca4b6c3d42afdc6b8feb330a1"/>
            <o:lock v:ext="edit" aspectratio="t"/>
            <w10:wrap type="none"/>
            <w10:anchorlock/>
          </v:shape>
          <o:OLEObject Type="Embed" ProgID="Equation.DSMT4" ShapeID="_x0000_i1027" DrawAspect="Content" ObjectID="_1468075727" r:id="rId15">
            <o:LockedField>false</o:LockedField>
          </o:OLEObject>
        </w:object>
      </w:r>
      <w:r>
        <w:rPr>
          <w:rFonts w:hint="eastAsia"/>
          <w:szCs w:val="21"/>
        </w:rPr>
        <w:t>，且机洗后不易变形。关于该材料的特性，以下说法中错误的是（</w:t>
      </w:r>
      <w:r>
        <w:rPr>
          <w:rFonts w:hint="eastAsia" w:ascii="微软雅黑" w:hAnsi="微软雅黑" w:cs="微软雅黑"/>
          <w:szCs w:val="21"/>
        </w:rPr>
        <w:t>　　</w:t>
      </w:r>
      <w:r>
        <w:rPr>
          <w:rFonts w:hint="eastAsia" w:ascii="幼圆" w:hAnsi="幼圆" w:cs="幼圆"/>
          <w:szCs w:val="21"/>
        </w:rPr>
        <w:t>）</w:t>
      </w:r>
    </w:p>
    <w:p w14:paraId="22E09E61">
      <w:pPr>
        <w:spacing w:line="360" w:lineRule="auto"/>
        <w:ind w:firstLine="420" w:firstLineChars="200"/>
        <w:jc w:val="left"/>
        <w:textAlignment w:val="center"/>
        <w:rPr>
          <w:rFonts w:hint="eastAsia"/>
          <w:szCs w:val="21"/>
        </w:rPr>
      </w:pPr>
      <w:r>
        <w:rPr>
          <w:rFonts w:hint="eastAsia"/>
          <w:szCs w:val="21"/>
        </w:rPr>
        <w:t>A．密度大</w:t>
      </w:r>
      <w:r>
        <w:rPr>
          <w:rFonts w:hint="eastAsia"/>
          <w:szCs w:val="21"/>
        </w:rPr>
        <w:tab/>
      </w:r>
      <w:r>
        <w:rPr>
          <w:rFonts w:hint="eastAsia"/>
          <w:szCs w:val="21"/>
        </w:rPr>
        <w:t xml:space="preserve">  B．弹性好    C．耐低温</w:t>
      </w:r>
      <w:r>
        <w:rPr>
          <w:rFonts w:hint="eastAsia"/>
          <w:szCs w:val="21"/>
        </w:rPr>
        <w:tab/>
      </w:r>
      <w:r>
        <w:rPr>
          <w:rFonts w:hint="eastAsia"/>
          <w:szCs w:val="21"/>
        </w:rPr>
        <w:t xml:space="preserve"> D．隔热性好</w:t>
      </w:r>
    </w:p>
    <w:p w14:paraId="1E28C1E3">
      <w:pPr>
        <w:spacing w:line="360" w:lineRule="auto"/>
        <w:ind w:firstLine="420" w:firstLineChars="200"/>
        <w:jc w:val="left"/>
        <w:textAlignment w:val="center"/>
        <w:rPr>
          <w:rFonts w:hint="eastAsia"/>
          <w:color w:val="FF0000"/>
          <w:szCs w:val="21"/>
        </w:rPr>
      </w:pPr>
      <w:r>
        <w:rPr>
          <w:rFonts w:hint="eastAsia"/>
          <w:color w:val="FF0000"/>
          <w:szCs w:val="21"/>
        </w:rPr>
        <w:t>【答案】A</w:t>
      </w:r>
    </w:p>
    <w:p w14:paraId="1CA2E25B">
      <w:pPr>
        <w:spacing w:line="360" w:lineRule="auto"/>
        <w:ind w:firstLine="420" w:firstLineChars="200"/>
        <w:jc w:val="left"/>
        <w:textAlignment w:val="center"/>
        <w:rPr>
          <w:rFonts w:hint="eastAsia"/>
          <w:color w:val="FF0000"/>
          <w:szCs w:val="21"/>
        </w:rPr>
      </w:pPr>
      <w:r>
        <w:rPr>
          <w:rFonts w:hint="eastAsia"/>
          <w:color w:val="FF0000"/>
          <w:szCs w:val="21"/>
        </w:rPr>
        <w:t>【详解】A．由题意可知，质量可以减轻 40% ，即密度小，故A错误，符合题意；</w:t>
      </w:r>
    </w:p>
    <w:p w14:paraId="2FD27C13">
      <w:pPr>
        <w:spacing w:line="360" w:lineRule="auto"/>
        <w:ind w:firstLine="420" w:firstLineChars="200"/>
        <w:jc w:val="left"/>
        <w:textAlignment w:val="center"/>
        <w:rPr>
          <w:rFonts w:hint="eastAsia"/>
          <w:color w:val="FF0000"/>
          <w:szCs w:val="21"/>
        </w:rPr>
      </w:pPr>
      <w:r>
        <w:rPr>
          <w:rFonts w:hint="eastAsia"/>
          <w:color w:val="FF0000"/>
          <w:szCs w:val="21"/>
        </w:rPr>
        <w:t>B．机洗后不易变形，即弹性好，故B正确，不符合题意；</w:t>
      </w:r>
    </w:p>
    <w:p w14:paraId="38B6C09A">
      <w:pPr>
        <w:spacing w:line="360" w:lineRule="auto"/>
        <w:ind w:firstLine="420" w:firstLineChars="200"/>
        <w:jc w:val="left"/>
        <w:textAlignment w:val="center"/>
        <w:rPr>
          <w:rFonts w:hint="eastAsia"/>
          <w:color w:val="FF0000"/>
          <w:szCs w:val="21"/>
        </w:rPr>
      </w:pPr>
      <w:r>
        <w:rPr>
          <w:rFonts w:hint="eastAsia"/>
          <w:color w:val="FF0000"/>
          <w:szCs w:val="21"/>
        </w:rPr>
        <w:t xml:space="preserve">CD．保暖性可以提高 30% ，能在太空 </w:t>
      </w:r>
      <w:r>
        <w:rPr>
          <w:rFonts w:ascii="Cambria Math" w:hAnsi="Cambria Math" w:cs="Cambria Math"/>
          <w:color w:val="FF0000"/>
          <w:szCs w:val="21"/>
        </w:rPr>
        <w:t>−</w:t>
      </w:r>
      <w:r>
        <w:rPr>
          <w:rFonts w:hint="eastAsia"/>
          <w:color w:val="FF0000"/>
          <w:szCs w:val="21"/>
        </w:rPr>
        <w:t>270℃环境中使用，即隔热性好，能耐低温，故CD正确，不符合题意。</w:t>
      </w:r>
    </w:p>
    <w:p w14:paraId="5607B580">
      <w:pPr>
        <w:spacing w:line="360" w:lineRule="auto"/>
        <w:ind w:firstLine="420" w:firstLineChars="200"/>
        <w:jc w:val="left"/>
        <w:textAlignment w:val="center"/>
        <w:rPr>
          <w:rFonts w:hint="eastAsia"/>
          <w:color w:val="FF0000"/>
          <w:szCs w:val="21"/>
        </w:rPr>
      </w:pPr>
      <w:r>
        <w:rPr>
          <w:rFonts w:hint="eastAsia"/>
          <w:color w:val="FF0000"/>
          <w:szCs w:val="21"/>
        </w:rPr>
        <w:t>故选A。</w:t>
      </w:r>
    </w:p>
    <w:p w14:paraId="3EB86CBF">
      <w:pPr>
        <w:spacing w:line="360" w:lineRule="auto"/>
        <w:ind w:firstLine="420" w:firstLineChars="200"/>
        <w:jc w:val="left"/>
        <w:textAlignment w:val="center"/>
        <w:rPr>
          <w:rFonts w:hint="eastAsia"/>
          <w:szCs w:val="21"/>
        </w:rPr>
      </w:pPr>
      <w:r>
        <w:rPr>
          <w:rFonts w:hint="eastAsia"/>
          <w:szCs w:val="21"/>
        </w:rPr>
        <w:t>6. 镁合金被誉为“21世纪绿色工程材料”，其密度仅有钢铁的四分之一，还具有强度高、导电性好、耐腐蚀等特性。下列物体不适合用该材料制作的是（</w:t>
      </w:r>
      <w:r>
        <w:rPr>
          <w:rFonts w:hint="eastAsia" w:ascii="微软雅黑" w:hAnsi="微软雅黑" w:cs="微软雅黑"/>
          <w:szCs w:val="21"/>
        </w:rPr>
        <w:t>　　</w:t>
      </w:r>
      <w:r>
        <w:rPr>
          <w:rFonts w:hint="eastAsia" w:ascii="幼圆" w:hAnsi="幼圆" w:cs="幼圆"/>
          <w:szCs w:val="21"/>
        </w:rPr>
        <w:t>）</w:t>
      </w:r>
    </w:p>
    <w:p w14:paraId="4430B66D">
      <w:pPr>
        <w:spacing w:line="360" w:lineRule="auto"/>
        <w:ind w:firstLine="420" w:firstLineChars="200"/>
        <w:jc w:val="left"/>
        <w:textAlignment w:val="center"/>
        <w:rPr>
          <w:rFonts w:hint="eastAsia"/>
          <w:szCs w:val="21"/>
        </w:rPr>
      </w:pPr>
      <w:r>
        <w:rPr>
          <w:rFonts w:hint="eastAsia"/>
          <w:szCs w:val="21"/>
        </w:rPr>
        <w:t xml:space="preserve">A．自行车的车架     </w:t>
      </w:r>
      <w:r>
        <w:rPr>
          <w:rFonts w:hint="eastAsia"/>
          <w:szCs w:val="21"/>
        </w:rPr>
        <w:tab/>
      </w:r>
      <w:r>
        <w:rPr>
          <w:rFonts w:hint="eastAsia"/>
          <w:szCs w:val="21"/>
        </w:rPr>
        <w:t>B．平板电脑外壳</w:t>
      </w:r>
    </w:p>
    <w:p w14:paraId="1BD341AD">
      <w:pPr>
        <w:spacing w:line="360" w:lineRule="auto"/>
        <w:ind w:firstLine="420" w:firstLineChars="200"/>
        <w:jc w:val="left"/>
        <w:textAlignment w:val="center"/>
        <w:rPr>
          <w:rFonts w:hint="eastAsia"/>
          <w:szCs w:val="21"/>
        </w:rPr>
      </w:pPr>
      <w:r>
        <w:rPr>
          <w:rFonts w:hint="eastAsia"/>
          <w:szCs w:val="21"/>
        </w:rPr>
        <w:t>C．起重机配重</w:t>
      </w:r>
      <w:r>
        <w:rPr>
          <w:rFonts w:hint="eastAsia"/>
          <w:szCs w:val="21"/>
        </w:rPr>
        <w:tab/>
      </w:r>
      <w:r>
        <w:rPr>
          <w:rFonts w:hint="eastAsia"/>
          <w:szCs w:val="21"/>
        </w:rPr>
        <w:t xml:space="preserve">        D．仪器中的电子元件</w:t>
      </w:r>
    </w:p>
    <w:p w14:paraId="128B47AB">
      <w:pPr>
        <w:spacing w:line="360" w:lineRule="auto"/>
        <w:ind w:firstLine="420" w:firstLineChars="200"/>
        <w:jc w:val="left"/>
        <w:textAlignment w:val="center"/>
        <w:rPr>
          <w:rFonts w:hint="eastAsia"/>
          <w:color w:val="FF0000"/>
          <w:szCs w:val="21"/>
        </w:rPr>
      </w:pPr>
      <w:r>
        <w:rPr>
          <w:rFonts w:hint="eastAsia"/>
          <w:color w:val="FF0000"/>
          <w:szCs w:val="21"/>
        </w:rPr>
        <w:t>【答案】C</w:t>
      </w:r>
    </w:p>
    <w:p w14:paraId="044918FB">
      <w:pPr>
        <w:spacing w:line="360" w:lineRule="auto"/>
        <w:ind w:firstLine="420" w:firstLineChars="200"/>
        <w:jc w:val="left"/>
        <w:textAlignment w:val="center"/>
        <w:rPr>
          <w:rFonts w:hint="eastAsia"/>
          <w:color w:val="FF0000"/>
          <w:szCs w:val="21"/>
        </w:rPr>
      </w:pPr>
      <w:r>
        <w:rPr>
          <w:rFonts w:hint="eastAsia"/>
          <w:color w:val="FF0000"/>
          <w:szCs w:val="21"/>
        </w:rPr>
        <w:t>【详解】ABD．由于镁合金密度小，且强度高、导电性好、耐腐蚀，因此自行车的车架、平板电脑外壳、仪器中的电子元件均可使用镁合金制作，故ABD不符合题意；</w:t>
      </w:r>
    </w:p>
    <w:p w14:paraId="03500EF5">
      <w:pPr>
        <w:spacing w:line="360" w:lineRule="auto"/>
        <w:ind w:firstLine="420" w:firstLineChars="200"/>
        <w:jc w:val="left"/>
        <w:textAlignment w:val="center"/>
        <w:rPr>
          <w:rFonts w:hint="eastAsia"/>
          <w:color w:val="FF0000"/>
          <w:szCs w:val="21"/>
        </w:rPr>
      </w:pPr>
      <w:r>
        <w:rPr>
          <w:rFonts w:hint="eastAsia"/>
          <w:color w:val="FF0000"/>
          <w:szCs w:val="21"/>
        </w:rPr>
        <w:t>C．由于镁合金的密度较小，仅有钢铁的四分之一，因此同样体积下，使用镁合金做的配重会比使用钢材做的轻很多，无法达到相同的配重效果，因此起重机配重不适合使用镁合金。故C符合题意。</w:t>
      </w:r>
    </w:p>
    <w:p w14:paraId="3198D0E5">
      <w:pPr>
        <w:spacing w:line="360" w:lineRule="auto"/>
        <w:ind w:firstLine="420" w:firstLineChars="200"/>
        <w:jc w:val="left"/>
        <w:textAlignment w:val="center"/>
        <w:rPr>
          <w:rFonts w:hint="eastAsia"/>
          <w:color w:val="FF0000"/>
          <w:szCs w:val="21"/>
        </w:rPr>
      </w:pPr>
      <w:r>
        <w:rPr>
          <w:rFonts w:hint="eastAsia"/>
          <w:color w:val="FF0000"/>
          <w:szCs w:val="21"/>
        </w:rPr>
        <w:t>故选C。</w:t>
      </w:r>
    </w:p>
    <w:p w14:paraId="60134517">
      <w:pPr>
        <w:spacing w:line="360" w:lineRule="auto"/>
        <w:ind w:firstLine="420" w:firstLineChars="200"/>
        <w:jc w:val="left"/>
        <w:textAlignment w:val="center"/>
        <w:rPr>
          <w:rFonts w:hint="eastAsia"/>
          <w:bCs/>
          <w:szCs w:val="21"/>
        </w:rPr>
      </w:pPr>
      <w:r>
        <w:rPr>
          <w:rFonts w:hint="eastAsia"/>
          <w:bCs/>
          <w:szCs w:val="21"/>
        </w:rPr>
        <w:t>7. 下列物品主要从“硬度”这一物理属性考虑选材的是（</w:t>
      </w:r>
      <w:r>
        <w:rPr>
          <w:rFonts w:hint="eastAsia" w:ascii="微软雅黑" w:hAnsi="微软雅黑" w:cs="微软雅黑"/>
          <w:bCs/>
          <w:szCs w:val="21"/>
        </w:rPr>
        <w:t>　　</w:t>
      </w:r>
      <w:r>
        <w:rPr>
          <w:rFonts w:hint="eastAsia" w:ascii="幼圆" w:hAnsi="幼圆" w:cs="幼圆"/>
          <w:bCs/>
          <w:szCs w:val="21"/>
        </w:rPr>
        <w:t>）</w:t>
      </w:r>
    </w:p>
    <w:p w14:paraId="5E4E78D7">
      <w:pPr>
        <w:spacing w:line="360" w:lineRule="auto"/>
        <w:ind w:firstLine="420" w:firstLineChars="200"/>
        <w:jc w:val="left"/>
        <w:textAlignment w:val="center"/>
        <w:rPr>
          <w:rFonts w:hint="eastAsia"/>
          <w:bCs/>
          <w:szCs w:val="21"/>
        </w:rPr>
      </w:pPr>
      <w:r>
        <w:rPr>
          <w:rFonts w:hint="eastAsia"/>
          <w:bCs/>
          <w:szCs w:val="21"/>
        </w:rPr>
        <w:t>A．锯铁条的钢锯条</w:t>
      </w:r>
      <w:r>
        <w:rPr>
          <w:rFonts w:hint="eastAsia"/>
          <w:bCs/>
          <w:szCs w:val="21"/>
        </w:rPr>
        <w:tab/>
      </w:r>
      <w:r>
        <w:rPr>
          <w:rFonts w:hint="eastAsia"/>
          <w:bCs/>
          <w:szCs w:val="21"/>
        </w:rPr>
        <w:t xml:space="preserve">    B．包装盒内的泡沫塑料</w:t>
      </w:r>
    </w:p>
    <w:p w14:paraId="037EC91E">
      <w:pPr>
        <w:spacing w:line="360" w:lineRule="auto"/>
        <w:ind w:firstLine="420" w:firstLineChars="200"/>
        <w:jc w:val="left"/>
        <w:textAlignment w:val="center"/>
        <w:rPr>
          <w:rFonts w:hint="eastAsia"/>
          <w:bCs/>
          <w:szCs w:val="21"/>
        </w:rPr>
      </w:pPr>
      <w:r>
        <w:rPr>
          <w:rFonts w:hint="eastAsia"/>
          <w:bCs/>
          <w:szCs w:val="21"/>
        </w:rPr>
        <w:t>C．扎头发的橡皮筋</w:t>
      </w:r>
      <w:r>
        <w:rPr>
          <w:rFonts w:hint="eastAsia"/>
          <w:bCs/>
          <w:szCs w:val="21"/>
        </w:rPr>
        <w:tab/>
      </w:r>
      <w:r>
        <w:rPr>
          <w:rFonts w:hint="eastAsia"/>
          <w:bCs/>
          <w:szCs w:val="21"/>
        </w:rPr>
        <w:t xml:space="preserve">    D．教室窗户上的玻璃</w:t>
      </w:r>
    </w:p>
    <w:p w14:paraId="31F644CA">
      <w:pPr>
        <w:spacing w:line="360" w:lineRule="auto"/>
        <w:ind w:firstLine="420" w:firstLineChars="200"/>
        <w:jc w:val="left"/>
        <w:textAlignment w:val="center"/>
        <w:rPr>
          <w:rFonts w:hint="eastAsia"/>
          <w:bCs/>
          <w:color w:val="FF0000"/>
          <w:szCs w:val="21"/>
        </w:rPr>
      </w:pPr>
      <w:r>
        <w:rPr>
          <w:rFonts w:hint="eastAsia"/>
          <w:bCs/>
          <w:color w:val="FF0000"/>
          <w:szCs w:val="21"/>
        </w:rPr>
        <w:t>【答案】A</w:t>
      </w:r>
    </w:p>
    <w:p w14:paraId="4FB9B866">
      <w:pPr>
        <w:spacing w:line="360" w:lineRule="auto"/>
        <w:ind w:firstLine="420" w:firstLineChars="200"/>
        <w:jc w:val="left"/>
        <w:textAlignment w:val="center"/>
        <w:rPr>
          <w:rFonts w:hint="eastAsia"/>
          <w:bCs/>
          <w:color w:val="FF0000"/>
          <w:szCs w:val="21"/>
        </w:rPr>
      </w:pPr>
      <w:r>
        <w:rPr>
          <w:rFonts w:hint="eastAsia"/>
          <w:bCs/>
          <w:color w:val="FF0000"/>
          <w:szCs w:val="21"/>
        </w:rPr>
        <w:t>【详解】A．锯铁条的钢锯条需要硬度较大，故A符合题意；</w:t>
      </w:r>
    </w:p>
    <w:p w14:paraId="22E3F1AE">
      <w:pPr>
        <w:spacing w:line="360" w:lineRule="auto"/>
        <w:ind w:firstLine="420" w:firstLineChars="200"/>
        <w:jc w:val="left"/>
        <w:textAlignment w:val="center"/>
        <w:rPr>
          <w:rFonts w:hint="eastAsia"/>
          <w:bCs/>
          <w:color w:val="FF0000"/>
          <w:szCs w:val="21"/>
        </w:rPr>
      </w:pPr>
      <w:r>
        <w:rPr>
          <w:rFonts w:hint="eastAsia"/>
          <w:bCs/>
          <w:color w:val="FF0000"/>
          <w:szCs w:val="21"/>
        </w:rPr>
        <w:t>B．包装盒内的泡沫塑料比较软，可以减震，故B不符合题意；</w:t>
      </w:r>
    </w:p>
    <w:p w14:paraId="1DBB64C6">
      <w:pPr>
        <w:spacing w:line="360" w:lineRule="auto"/>
        <w:ind w:firstLine="420" w:firstLineChars="200"/>
        <w:jc w:val="left"/>
        <w:textAlignment w:val="center"/>
        <w:rPr>
          <w:rFonts w:hint="eastAsia"/>
          <w:bCs/>
          <w:color w:val="FF0000"/>
          <w:szCs w:val="21"/>
        </w:rPr>
      </w:pPr>
      <w:r>
        <w:rPr>
          <w:rFonts w:hint="eastAsia"/>
          <w:bCs/>
          <w:color w:val="FF0000"/>
          <w:szCs w:val="21"/>
        </w:rPr>
        <w:t>C．扎头发的橡皮筋需要有弹性，故C不符合题意；</w:t>
      </w:r>
    </w:p>
    <w:p w14:paraId="3915BB20">
      <w:pPr>
        <w:spacing w:line="360" w:lineRule="auto"/>
        <w:ind w:firstLine="420" w:firstLineChars="200"/>
        <w:jc w:val="left"/>
        <w:textAlignment w:val="center"/>
        <w:rPr>
          <w:rFonts w:hint="eastAsia"/>
          <w:bCs/>
          <w:color w:val="FF0000"/>
          <w:szCs w:val="21"/>
        </w:rPr>
      </w:pPr>
      <w:r>
        <w:rPr>
          <w:rFonts w:hint="eastAsia"/>
          <w:bCs/>
          <w:color w:val="FF0000"/>
          <w:szCs w:val="21"/>
        </w:rPr>
        <w:t>D．教室窗户上的玻璃需要透明，故D不符合题意。</w:t>
      </w:r>
    </w:p>
    <w:p w14:paraId="11B88123">
      <w:pPr>
        <w:spacing w:line="360" w:lineRule="auto"/>
        <w:ind w:firstLine="420" w:firstLineChars="200"/>
        <w:jc w:val="left"/>
        <w:textAlignment w:val="center"/>
        <w:rPr>
          <w:rFonts w:hint="eastAsia"/>
          <w:bCs/>
          <w:color w:val="FF0000"/>
          <w:szCs w:val="21"/>
        </w:rPr>
      </w:pPr>
      <w:r>
        <w:rPr>
          <w:rFonts w:hint="eastAsia"/>
          <w:bCs/>
          <w:color w:val="FF0000"/>
          <w:szCs w:val="21"/>
        </w:rPr>
        <w:t>故选A。</w:t>
      </w:r>
    </w:p>
    <w:p w14:paraId="3E876F69">
      <w:pPr>
        <w:spacing w:line="360" w:lineRule="auto"/>
        <w:ind w:firstLine="420" w:firstLineChars="200"/>
        <w:jc w:val="left"/>
        <w:textAlignment w:val="center"/>
        <w:rPr>
          <w:rFonts w:hint="eastAsia"/>
        </w:rPr>
      </w:pPr>
      <w:r>
        <w:rPr>
          <w:rFonts w:hint="eastAsia"/>
          <w:color w:val="0D0D0D"/>
          <w:szCs w:val="21"/>
        </w:rPr>
        <w:t>8</w:t>
      </w:r>
      <w:r>
        <w:rPr>
          <w:rFonts w:hint="eastAsia"/>
        </w:rPr>
        <w:t>．研究人员利用秸秆、稻壳中的植物纤维与水泥发生反应，研制出一款新型板材，这种板材具有密度小、强度高、防火耐烧、隔热性能好等特性。请选择该板材的某一特性，并结合该特性，说出它的用途（不能与示例完全相同）。</w:t>
      </w:r>
    </w:p>
    <w:p w14:paraId="6CC9E768">
      <w:pPr>
        <w:spacing w:line="360" w:lineRule="auto"/>
        <w:ind w:firstLine="420" w:firstLineChars="200"/>
        <w:jc w:val="left"/>
        <w:textAlignment w:val="center"/>
        <w:rPr>
          <w:rFonts w:hint="eastAsia"/>
        </w:rPr>
      </w:pPr>
      <w:r>
        <w:rPr>
          <w:rFonts w:hint="eastAsia"/>
        </w:rPr>
        <w:t>示例：隔热性能好，用作建筑外墙的保温层。</w:t>
      </w:r>
    </w:p>
    <w:p w14:paraId="18BF7FF0">
      <w:pPr>
        <w:spacing w:line="360" w:lineRule="auto"/>
        <w:ind w:firstLine="420" w:firstLineChars="200"/>
        <w:jc w:val="left"/>
        <w:textAlignment w:val="center"/>
        <w:rPr>
          <w:rFonts w:hint="eastAsia"/>
        </w:rPr>
      </w:pPr>
      <w:r>
        <w:rPr>
          <w:rFonts w:hint="eastAsia"/>
        </w:rPr>
        <w:t>解答：</w:t>
      </w:r>
      <w:r>
        <w:rPr>
          <w:rFonts w:hint="eastAsia"/>
          <w:u w:val="single"/>
        </w:rPr>
        <w:t xml:space="preserve">      </w:t>
      </w:r>
    </w:p>
    <w:p w14:paraId="059BD71C">
      <w:pPr>
        <w:spacing w:line="360" w:lineRule="auto"/>
        <w:ind w:firstLine="420" w:firstLineChars="200"/>
        <w:jc w:val="left"/>
        <w:textAlignment w:val="center"/>
        <w:rPr>
          <w:rFonts w:hint="eastAsia"/>
          <w:color w:val="FF0000"/>
        </w:rPr>
      </w:pPr>
      <w:r>
        <w:rPr>
          <w:rFonts w:hint="eastAsia"/>
        </w:rPr>
        <w:t>【</w:t>
      </w:r>
      <w:r>
        <w:rPr>
          <w:rFonts w:hint="eastAsia"/>
          <w:color w:val="FF0000"/>
        </w:rPr>
        <w:t>答案】防火耐烧，用于制作防火门（其余答案合理均可）</w:t>
      </w:r>
    </w:p>
    <w:p w14:paraId="4FEF815E">
      <w:pPr>
        <w:spacing w:line="360" w:lineRule="auto"/>
        <w:ind w:firstLine="420" w:firstLineChars="200"/>
        <w:jc w:val="left"/>
        <w:textAlignment w:val="center"/>
        <w:rPr>
          <w:rFonts w:hint="eastAsia"/>
          <w:color w:val="FF0000"/>
        </w:rPr>
      </w:pPr>
      <w:r>
        <w:rPr>
          <w:rFonts w:hint="eastAsia"/>
          <w:color w:val="FF0000"/>
        </w:rPr>
        <w:t>【详解】根据题中这种板材具有的防火耐烧的特性，可以用来制作防火门、防火隔层等。</w:t>
      </w:r>
    </w:p>
    <w:p w14:paraId="3F059C99">
      <w:pPr>
        <w:spacing w:line="360" w:lineRule="auto"/>
        <w:ind w:firstLine="420" w:firstLineChars="200"/>
        <w:jc w:val="left"/>
        <w:textAlignment w:val="center"/>
        <w:rPr>
          <w:rFonts w:hint="eastAsia"/>
        </w:rPr>
      </w:pPr>
      <w:r>
        <w:rPr>
          <w:rFonts w:hint="eastAsia"/>
        </w:rPr>
        <w:t>9.  在日常生活中，有一种手机贴膜近期十分热销，如图-1，这种膜即使用刀刻划也不会留下痕迹，说明它有很高的</w:t>
      </w:r>
      <w:r>
        <w:rPr>
          <w:rFonts w:hint="eastAsia"/>
          <w:u w:val="single"/>
        </w:rPr>
        <w:t xml:space="preserve">        </w:t>
      </w:r>
      <w:r>
        <w:rPr>
          <w:rFonts w:hint="eastAsia"/>
        </w:rPr>
        <w:t>；如图-2，制造暖气片的材料一般应具有较好的</w:t>
      </w:r>
      <w:r>
        <w:rPr>
          <w:rFonts w:hint="eastAsia"/>
          <w:u w:val="single"/>
        </w:rPr>
        <w:t xml:space="preserve">       </w:t>
      </w:r>
      <w:r>
        <w:rPr>
          <w:rFonts w:hint="eastAsia"/>
        </w:rPr>
        <w:t>。（前两空均填物质的物理属性）</w:t>
      </w:r>
    </w:p>
    <w:p w14:paraId="555582A1">
      <w:pPr>
        <w:spacing w:line="360" w:lineRule="auto"/>
        <w:ind w:firstLine="2730" w:firstLineChars="1300"/>
        <w:jc w:val="left"/>
        <w:textAlignment w:val="center"/>
        <w:rPr>
          <w:rFonts w:hint="eastAsia"/>
        </w:rPr>
      </w:pPr>
      <w:r>
        <w:rPr>
          <w:rFonts w:hint="eastAsia"/>
        </w:rPr>
        <w:drawing>
          <wp:inline distT="0" distB="0" distL="0" distR="0">
            <wp:extent cx="2085975" cy="1314450"/>
            <wp:effectExtent l="0" t="0" r="0" b="0"/>
            <wp:docPr id="100039" name="图片 100039" descr="@@@5d0fb4d6-e6ed-4f3a-b206-59411ab15a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d0fb4d6-e6ed-4f3a-b206-59411ab15ac1"/>
                    <pic:cNvPicPr>
                      <a:picLocks noChangeAspect="1"/>
                    </pic:cNvPicPr>
                  </pic:nvPicPr>
                  <pic:blipFill>
                    <a:blip r:embed="rId17"/>
                    <a:stretch>
                      <a:fillRect/>
                    </a:stretch>
                  </pic:blipFill>
                  <pic:spPr>
                    <a:xfrm>
                      <a:off x="0" y="0"/>
                      <a:ext cx="2085975" cy="1314450"/>
                    </a:xfrm>
                    <a:prstGeom prst="rect">
                      <a:avLst/>
                    </a:prstGeom>
                  </pic:spPr>
                </pic:pic>
              </a:graphicData>
            </a:graphic>
          </wp:inline>
        </w:drawing>
      </w:r>
    </w:p>
    <w:p w14:paraId="4C814DA7">
      <w:pPr>
        <w:spacing w:line="360" w:lineRule="auto"/>
        <w:ind w:firstLine="420" w:firstLineChars="200"/>
        <w:jc w:val="left"/>
        <w:textAlignment w:val="center"/>
        <w:rPr>
          <w:rFonts w:hint="eastAsia"/>
          <w:color w:val="FF0000"/>
        </w:rPr>
      </w:pPr>
      <w:r>
        <w:rPr>
          <w:rFonts w:hint="eastAsia"/>
          <w:color w:val="FF0000"/>
        </w:rPr>
        <w:t>【答案】     硬度     导热性</w:t>
      </w:r>
    </w:p>
    <w:p w14:paraId="178CE07A">
      <w:pPr>
        <w:spacing w:line="360" w:lineRule="auto"/>
        <w:ind w:firstLine="420" w:firstLineChars="200"/>
        <w:jc w:val="left"/>
        <w:textAlignment w:val="center"/>
        <w:rPr>
          <w:rFonts w:hint="eastAsia"/>
          <w:color w:val="FF0000"/>
        </w:rPr>
      </w:pPr>
      <w:r>
        <w:rPr>
          <w:rFonts w:hint="eastAsia"/>
          <w:color w:val="FF0000"/>
        </w:rPr>
        <w:t>【详解】刀的硬度很大，很锋利，用刀刻划该手机贴膜，手机贴膜也不会留下划痕，说明贴膜的硬度很高。</w:t>
      </w:r>
    </w:p>
    <w:p w14:paraId="128C75E0">
      <w:pPr>
        <w:spacing w:line="360" w:lineRule="auto"/>
        <w:ind w:firstLine="420" w:firstLineChars="200"/>
        <w:jc w:val="left"/>
        <w:textAlignment w:val="center"/>
        <w:rPr>
          <w:rFonts w:hint="eastAsia"/>
          <w:color w:val="FF0000"/>
        </w:rPr>
      </w:pPr>
      <w:r>
        <w:rPr>
          <w:rFonts w:hint="eastAsia"/>
          <w:color w:val="FF0000"/>
        </w:rPr>
        <w:t>由于暖气片需要传递热量，所以导热性应该比较好。</w:t>
      </w:r>
    </w:p>
    <w:p w14:paraId="016A5CD0">
      <w:pPr>
        <w:spacing w:line="360" w:lineRule="auto"/>
        <w:ind w:firstLine="420" w:firstLineChars="200"/>
        <w:jc w:val="left"/>
        <w:textAlignment w:val="center"/>
        <w:rPr>
          <w:szCs w:val="21"/>
        </w:rPr>
      </w:pPr>
      <w:r>
        <w:rPr>
          <w:rFonts w:hint="eastAsia"/>
        </w:rPr>
        <w:t>10．</w:t>
      </w:r>
      <w:r>
        <w:rPr>
          <w:rFonts w:hint="eastAsia"/>
          <w:szCs w:val="21"/>
        </w:rPr>
        <w:t>泡沫金属是指含有泡沫气孔的特种金属材料（如图所示）。通过其独特的结构特点，泡沫金属拥有密度小、隔热性能好、隔音性能好以及能够吸收电磁波等一系列良好优点，是随着人类科技逐步发展起来的一类新型材料。最常见泡沫金属是泡沫铝，某一泡沫铝的样品</w:t>
      </w:r>
      <w:r>
        <w:rPr>
          <w:rFonts w:hint="eastAsia"/>
          <w:szCs w:val="21"/>
        </w:rPr>
        <w:object>
          <v:shape id="_x0000_i1028" o:spt="75" alt="eqIdc6dbe5f611571508005b979c67ff2eb4" type="#_x0000_t75" style="height:14.1pt;width:35.15pt;" o:ole="t" filled="f" o:preferrelative="t" stroked="f" coordsize="21600,21600">
            <v:path/>
            <v:fill on="f" focussize="0,0"/>
            <v:stroke on="f" joinstyle="miter"/>
            <v:imagedata r:id="rId19" o:title="eqIdc6dbe5f611571508005b979c67ff2eb4"/>
            <o:lock v:ext="edit" aspectratio="t"/>
            <w10:wrap type="none"/>
            <w10:anchorlock/>
          </v:shape>
          <o:OLEObject Type="Embed" ProgID="Equation.DSMT4" ShapeID="_x0000_i1028" DrawAspect="Content" ObjectID="_1468075728" r:id="rId18">
            <o:LockedField>false</o:LockedField>
          </o:OLEObject>
        </w:object>
      </w:r>
      <w:r>
        <w:rPr>
          <w:rFonts w:hint="eastAsia"/>
          <w:szCs w:val="21"/>
        </w:rPr>
        <w:t>，其质量为540g。（</w:t>
      </w:r>
      <w:r>
        <w:rPr>
          <w:rFonts w:hint="eastAsia"/>
          <w:szCs w:val="21"/>
        </w:rPr>
        <w:object>
          <v:shape id="_x0000_i1029" o:spt="75" alt="eqId01f4c7754d554988f7451b975442209a" type="#_x0000_t75" style="height:13.8pt;width:51.85pt;" o:ole="t" filled="f" o:preferrelative="t" stroked="f" coordsize="21600,21600">
            <v:path/>
            <v:fill on="f" focussize="0,0"/>
            <v:stroke on="f" joinstyle="miter"/>
            <v:imagedata r:id="rId21" o:title="eqId01f4c7754d554988f7451b975442209a"/>
            <o:lock v:ext="edit" aspectratio="t"/>
            <w10:wrap type="none"/>
            <w10:anchorlock/>
          </v:shape>
          <o:OLEObject Type="Embed" ProgID="Equation.DSMT4" ShapeID="_x0000_i1029" DrawAspect="Content" ObjectID="_1468075729" r:id="rId20">
            <o:LockedField>false</o:LockedField>
          </o:OLEObject>
        </w:object>
      </w:r>
      <w:r>
        <w:rPr>
          <w:rFonts w:hint="eastAsia"/>
          <w:szCs w:val="21"/>
        </w:rPr>
        <w:t>，</w:t>
      </w:r>
      <w:r>
        <w:rPr>
          <w:rFonts w:hint="eastAsia"/>
          <w:szCs w:val="21"/>
        </w:rPr>
        <w:object>
          <v:shape id="_x0000_i1030" o:spt="75" alt="eqIdb82e917af99727e7c1537725382daaf6" type="#_x0000_t75" style="height:16.4pt;width:65.1pt;" o:ole="t" filled="f" o:preferrelative="t" stroked="f" coordsize="21600,21600">
            <v:path/>
            <v:fill on="f" focussize="0,0"/>
            <v:stroke on="f" joinstyle="miter"/>
            <v:imagedata r:id="rId23" o:title="eqIdb82e917af99727e7c1537725382daaf6"/>
            <o:lock v:ext="edit" aspectratio="t"/>
            <w10:wrap type="none"/>
            <w10:anchorlock/>
          </v:shape>
          <o:OLEObject Type="Embed" ProgID="Equation.DSMT4" ShapeID="_x0000_i1030" DrawAspect="Content" ObjectID="_1468075730" r:id="rId22">
            <o:LockedField>false</o:LockedField>
          </o:OLEObject>
        </w:object>
      </w:r>
      <w:r>
        <w:rPr>
          <w:rFonts w:hint="eastAsia"/>
          <w:szCs w:val="21"/>
        </w:rPr>
        <w:t>）请根据信息，回答下列问题：</w:t>
      </w:r>
    </w:p>
    <w:p w14:paraId="3D8E4E58">
      <w:pPr>
        <w:pStyle w:val="2"/>
        <w:ind w:firstLine="3360" w:firstLineChars="1600"/>
        <w:rPr>
          <w:rFonts w:hint="eastAsia"/>
        </w:rPr>
      </w:pPr>
      <w:r>
        <w:rPr>
          <w:rFonts w:hint="eastAsia"/>
          <w:szCs w:val="21"/>
        </w:rPr>
        <w:drawing>
          <wp:inline distT="0" distB="0" distL="0" distR="0">
            <wp:extent cx="1190625" cy="1190625"/>
            <wp:effectExtent l="0" t="0" r="9525" b="9525"/>
            <wp:docPr id="100063" name="图片 100063" descr="@@@0bd5717c-5adb-42e9-a92f-d54bad9f9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0bd5717c-5adb-42e9-a92f-d54bad9f933a"/>
                    <pic:cNvPicPr>
                      <a:picLocks noChangeAspect="1"/>
                    </pic:cNvPicPr>
                  </pic:nvPicPr>
                  <pic:blipFill>
                    <a:blip r:embed="rId24"/>
                    <a:srcRect t="7927" b="15854"/>
                    <a:stretch>
                      <a:fillRect/>
                    </a:stretch>
                  </pic:blipFill>
                  <pic:spPr>
                    <a:xfrm>
                      <a:off x="0" y="0"/>
                      <a:ext cx="1190625" cy="1190625"/>
                    </a:xfrm>
                    <a:prstGeom prst="rect">
                      <a:avLst/>
                    </a:prstGeom>
                    <a:ln>
                      <a:noFill/>
                    </a:ln>
                  </pic:spPr>
                </pic:pic>
              </a:graphicData>
            </a:graphic>
          </wp:inline>
        </w:drawing>
      </w:r>
    </w:p>
    <w:p w14:paraId="687753E1">
      <w:pPr>
        <w:spacing w:line="360" w:lineRule="auto"/>
        <w:ind w:firstLine="420" w:firstLineChars="200"/>
        <w:jc w:val="left"/>
        <w:textAlignment w:val="center"/>
        <w:rPr>
          <w:rFonts w:hint="eastAsia"/>
          <w:szCs w:val="21"/>
        </w:rPr>
      </w:pPr>
      <w:r>
        <w:rPr>
          <w:rFonts w:hint="eastAsia"/>
          <w:szCs w:val="21"/>
        </w:rPr>
        <w:t>（1）该样品所受重力是多大？</w:t>
      </w:r>
    </w:p>
    <w:p w14:paraId="44D9C10C">
      <w:pPr>
        <w:spacing w:line="360" w:lineRule="auto"/>
        <w:ind w:firstLine="420" w:firstLineChars="200"/>
        <w:jc w:val="left"/>
        <w:textAlignment w:val="center"/>
        <w:rPr>
          <w:rFonts w:hint="eastAsia"/>
          <w:szCs w:val="21"/>
        </w:rPr>
      </w:pPr>
      <w:r>
        <w:rPr>
          <w:rFonts w:hint="eastAsia"/>
          <w:szCs w:val="21"/>
        </w:rPr>
        <w:t>（2）泡沫铝的密度是多少？</w:t>
      </w:r>
    </w:p>
    <w:p w14:paraId="70CFB449">
      <w:pPr>
        <w:spacing w:line="360" w:lineRule="auto"/>
        <w:ind w:firstLine="420" w:firstLineChars="200"/>
        <w:jc w:val="left"/>
        <w:textAlignment w:val="center"/>
        <w:rPr>
          <w:rFonts w:hint="eastAsia"/>
          <w:szCs w:val="21"/>
        </w:rPr>
      </w:pPr>
      <w:r>
        <w:rPr>
          <w:rFonts w:hint="eastAsia"/>
          <w:szCs w:val="21"/>
        </w:rPr>
        <w:t>（3）气孔的体积是多少？</w:t>
      </w:r>
    </w:p>
    <w:p w14:paraId="356226C0">
      <w:pPr>
        <w:spacing w:line="360" w:lineRule="auto"/>
        <w:ind w:firstLine="420" w:firstLineChars="200"/>
        <w:jc w:val="left"/>
        <w:textAlignment w:val="center"/>
        <w:rPr>
          <w:rFonts w:hint="eastAsia"/>
          <w:szCs w:val="21"/>
        </w:rPr>
      </w:pPr>
      <w:r>
        <w:rPr>
          <w:rFonts w:hint="eastAsia"/>
          <w:szCs w:val="21"/>
        </w:rPr>
        <w:t>（4）请你根据“泡沫金属”的性质，设想一种它在实际生活中的应用。</w:t>
      </w:r>
    </w:p>
    <w:p w14:paraId="11756B32">
      <w:pPr>
        <w:spacing w:line="360" w:lineRule="auto"/>
        <w:ind w:firstLine="420" w:firstLineChars="200"/>
        <w:jc w:val="left"/>
        <w:textAlignment w:val="center"/>
        <w:rPr>
          <w:rFonts w:hint="eastAsia"/>
          <w:color w:val="FF0000"/>
          <w:szCs w:val="21"/>
        </w:rPr>
      </w:pPr>
      <w:r>
        <w:rPr>
          <w:rFonts w:hint="eastAsia"/>
          <w:color w:val="FF0000"/>
          <w:szCs w:val="21"/>
        </w:rPr>
        <w:t>【答案】（1）5.4N；（2）0.6g</w:t>
      </w:r>
      <w:r>
        <w:rPr>
          <w:color w:val="FF0000"/>
          <w:szCs w:val="21"/>
        </w:rPr>
        <w:t>/cm</w:t>
      </w:r>
      <w:r>
        <w:rPr>
          <w:color w:val="FF0000"/>
          <w:szCs w:val="21"/>
          <w:vertAlign w:val="superscript"/>
        </w:rPr>
        <w:t>3</w:t>
      </w:r>
      <w:r>
        <w:rPr>
          <w:rFonts w:hint="eastAsia"/>
          <w:color w:val="FF0000"/>
          <w:szCs w:val="21"/>
        </w:rPr>
        <w:t>；（3）700cm</w:t>
      </w:r>
      <w:r>
        <w:rPr>
          <w:rFonts w:hint="eastAsia"/>
          <w:color w:val="FF0000"/>
          <w:szCs w:val="21"/>
          <w:vertAlign w:val="superscript"/>
        </w:rPr>
        <w:t>3</w:t>
      </w:r>
      <w:r>
        <w:rPr>
          <w:rFonts w:hint="eastAsia"/>
          <w:color w:val="FF0000"/>
          <w:szCs w:val="21"/>
        </w:rPr>
        <w:t>；（4）可应用于汽车内部隔音，降低车内噪音</w:t>
      </w:r>
    </w:p>
    <w:p w14:paraId="609E0FAA">
      <w:pPr>
        <w:spacing w:line="360" w:lineRule="auto"/>
        <w:ind w:firstLine="420" w:firstLineChars="200"/>
        <w:jc w:val="left"/>
        <w:textAlignment w:val="center"/>
        <w:rPr>
          <w:rFonts w:hint="eastAsia"/>
          <w:color w:val="FF0000"/>
          <w:szCs w:val="21"/>
        </w:rPr>
      </w:pPr>
      <w:r>
        <w:rPr>
          <w:rFonts w:hint="eastAsia"/>
          <w:color w:val="FF0000"/>
          <w:szCs w:val="21"/>
        </w:rPr>
        <w:t>【详解】（1）该样品所受重力是</w:t>
      </w:r>
    </w:p>
    <w:p w14:paraId="2ACBD6EF">
      <w:pPr>
        <w:spacing w:line="360" w:lineRule="auto"/>
        <w:ind w:firstLine="420" w:firstLineChars="200"/>
        <w:jc w:val="left"/>
        <w:textAlignment w:val="center"/>
        <w:rPr>
          <w:rFonts w:hint="eastAsia"/>
          <w:color w:val="FF0000"/>
          <w:szCs w:val="21"/>
        </w:rPr>
      </w:pPr>
      <w:r>
        <w:rPr>
          <w:rFonts w:hint="eastAsia"/>
          <w:color w:val="FF0000"/>
          <w:szCs w:val="21"/>
        </w:rPr>
        <w:object>
          <v:shape id="_x0000_i1031" o:spt="75" alt="eqIdedc1f68ff2e5c72e20f23bcf6dddc47d" type="#_x0000_t75" style="height:15.85pt;width:163.6pt;" o:ole="t" filled="f" o:preferrelative="t" stroked="f" coordsize="21600,21600">
            <v:path/>
            <v:fill on="f" focussize="0,0"/>
            <v:stroke on="f" joinstyle="miter"/>
            <v:imagedata r:id="rId26" o:title="eqIdedc1f68ff2e5c72e20f23bcf6dddc47d"/>
            <o:lock v:ext="edit" aspectratio="t"/>
            <w10:wrap type="none"/>
            <w10:anchorlock/>
          </v:shape>
          <o:OLEObject Type="Embed" ProgID="Equation.DSMT4" ShapeID="_x0000_i1031" DrawAspect="Content" ObjectID="_1468075731" r:id="rId25">
            <o:LockedField>false</o:LockedField>
          </o:OLEObject>
        </w:object>
      </w:r>
    </w:p>
    <w:p w14:paraId="6901510F">
      <w:pPr>
        <w:spacing w:line="360" w:lineRule="auto"/>
        <w:ind w:firstLine="420" w:firstLineChars="200"/>
        <w:jc w:val="left"/>
        <w:textAlignment w:val="center"/>
        <w:rPr>
          <w:rFonts w:hint="eastAsia"/>
          <w:color w:val="FF0000"/>
          <w:szCs w:val="21"/>
        </w:rPr>
      </w:pPr>
      <w:r>
        <w:rPr>
          <w:rFonts w:hint="eastAsia"/>
          <w:color w:val="FF0000"/>
          <w:szCs w:val="21"/>
        </w:rPr>
        <w:t>（2）泡沫铝的密度是</w:t>
      </w:r>
    </w:p>
    <w:p w14:paraId="728F9C2A">
      <w:pPr>
        <w:spacing w:line="360" w:lineRule="auto"/>
        <w:ind w:firstLine="420" w:firstLineChars="200"/>
        <w:jc w:val="left"/>
        <w:textAlignment w:val="center"/>
        <w:rPr>
          <w:rFonts w:hint="eastAsia"/>
          <w:color w:val="FF0000"/>
          <w:szCs w:val="21"/>
        </w:rPr>
      </w:pPr>
      <w:r>
        <w:rPr>
          <w:rFonts w:hint="eastAsia"/>
          <w:color w:val="FF0000"/>
          <w:szCs w:val="21"/>
        </w:rPr>
        <w:object>
          <v:shape id="_x0000_i1032" o:spt="75" alt="eqIdd18ca9a8575a8c5621f155ed8952d7c7" type="#_x0000_t75" style="height:27.05pt;width:127.6pt;" o:ole="t" filled="f" o:preferrelative="t" stroked="f" coordsize="21600,21600">
            <v:path/>
            <v:fill on="f" focussize="0,0"/>
            <v:stroke on="f" joinstyle="miter"/>
            <v:imagedata r:id="rId28" o:title="eqIdd18ca9a8575a8c5621f155ed8952d7c7"/>
            <o:lock v:ext="edit" aspectratio="t"/>
            <w10:wrap type="none"/>
            <w10:anchorlock/>
          </v:shape>
          <o:OLEObject Type="Embed" ProgID="Equation.DSMT4" ShapeID="_x0000_i1032" DrawAspect="Content" ObjectID="_1468075732" r:id="rId27">
            <o:LockedField>false</o:LockedField>
          </o:OLEObject>
        </w:object>
      </w:r>
    </w:p>
    <w:p w14:paraId="0A66F0CC">
      <w:pPr>
        <w:spacing w:line="360" w:lineRule="auto"/>
        <w:ind w:firstLine="420" w:firstLineChars="200"/>
        <w:jc w:val="left"/>
        <w:textAlignment w:val="center"/>
        <w:rPr>
          <w:rFonts w:hint="eastAsia"/>
          <w:color w:val="FF0000"/>
          <w:szCs w:val="21"/>
        </w:rPr>
      </w:pPr>
      <w:r>
        <w:rPr>
          <w:rFonts w:hint="eastAsia"/>
          <w:color w:val="FF0000"/>
          <w:szCs w:val="21"/>
        </w:rPr>
        <w:t>（3）泡沫铝质量为540g，铝占的体积为</w:t>
      </w:r>
    </w:p>
    <w:p w14:paraId="2A306733">
      <w:pPr>
        <w:spacing w:line="360" w:lineRule="auto"/>
        <w:ind w:firstLine="420" w:firstLineChars="200"/>
        <w:jc w:val="left"/>
        <w:textAlignment w:val="center"/>
        <w:rPr>
          <w:rFonts w:hint="eastAsia"/>
          <w:color w:val="FF0000"/>
          <w:szCs w:val="21"/>
        </w:rPr>
      </w:pPr>
      <w:r>
        <w:rPr>
          <w:rFonts w:hint="eastAsia"/>
          <w:color w:val="FF0000"/>
          <w:szCs w:val="21"/>
        </w:rPr>
        <w:object>
          <v:shape id="_x0000_i1033" o:spt="75" alt="eqIdafff6ba53a9223dffa3e354e8e4689d8" type="#_x0000_t75" style="height:31.1pt;width:138.25pt;" o:ole="t" filled="f" o:preferrelative="t" stroked="f" coordsize="21600,21600">
            <v:path/>
            <v:fill on="f" focussize="0,0"/>
            <v:stroke on="f" joinstyle="miter"/>
            <v:imagedata r:id="rId30" o:title="eqIdafff6ba53a9223dffa3e354e8e4689d8"/>
            <o:lock v:ext="edit" aspectratio="t"/>
            <w10:wrap type="none"/>
            <w10:anchorlock/>
          </v:shape>
          <o:OLEObject Type="Embed" ProgID="Equation.DSMT4" ShapeID="_x0000_i1033" DrawAspect="Content" ObjectID="_1468075733" r:id="rId29">
            <o:LockedField>false</o:LockedField>
          </o:OLEObject>
        </w:object>
      </w:r>
    </w:p>
    <w:p w14:paraId="30CB32A4">
      <w:pPr>
        <w:spacing w:line="360" w:lineRule="auto"/>
        <w:ind w:firstLine="420" w:firstLineChars="200"/>
        <w:jc w:val="left"/>
        <w:textAlignment w:val="center"/>
        <w:rPr>
          <w:rFonts w:hint="eastAsia"/>
          <w:color w:val="FF0000"/>
          <w:szCs w:val="21"/>
        </w:rPr>
      </w:pPr>
      <w:r>
        <w:rPr>
          <w:rFonts w:hint="eastAsia"/>
          <w:color w:val="FF0000"/>
          <w:szCs w:val="21"/>
        </w:rPr>
        <w:t xml:space="preserve">则气孔的体积是  </w:t>
      </w:r>
      <w:r>
        <w:rPr>
          <w:rFonts w:hint="eastAsia"/>
          <w:color w:val="FF0000"/>
          <w:szCs w:val="21"/>
        </w:rPr>
        <w:object>
          <v:shape id="_x0000_i1034" o:spt="75" alt="eqIdb0f58e43c9450b0a894731a2926cb586" type="#_x0000_t75" style="height:17.85pt;width:188.35pt;" o:ole="t" filled="f" o:preferrelative="t" stroked="f" coordsize="21600,21600">
            <v:path/>
            <v:fill on="f" focussize="0,0"/>
            <v:stroke on="f" joinstyle="miter"/>
            <v:imagedata r:id="rId32" o:title="eqIdb0f58e43c9450b0a894731a2926cb586"/>
            <o:lock v:ext="edit" aspectratio="t"/>
            <w10:wrap type="none"/>
            <w10:anchorlock/>
          </v:shape>
          <o:OLEObject Type="Embed" ProgID="Equation.DSMT4" ShapeID="_x0000_i1034" DrawAspect="Content" ObjectID="_1468075734" r:id="rId31">
            <o:LockedField>false</o:LockedField>
          </o:OLEObject>
        </w:object>
      </w:r>
    </w:p>
    <w:p w14:paraId="7E629098">
      <w:pPr>
        <w:spacing w:line="360" w:lineRule="auto"/>
        <w:ind w:firstLine="420" w:firstLineChars="200"/>
        <w:jc w:val="left"/>
        <w:textAlignment w:val="center"/>
        <w:rPr>
          <w:rFonts w:hint="eastAsia"/>
          <w:color w:val="FF0000"/>
          <w:szCs w:val="21"/>
        </w:rPr>
      </w:pPr>
      <w:r>
        <w:rPr>
          <w:rFonts w:hint="eastAsia"/>
          <w:color w:val="FF0000"/>
          <w:szCs w:val="21"/>
        </w:rPr>
        <w:t>（4）泡沫金属隔音性能好，可以应用于汽车内部隔音，降低车内噪音。</w:t>
      </w:r>
    </w:p>
    <w:p w14:paraId="26522150">
      <w:pPr>
        <w:spacing w:line="360" w:lineRule="auto"/>
        <w:ind w:firstLine="420" w:firstLineChars="200"/>
        <w:jc w:val="left"/>
        <w:textAlignment w:val="center"/>
        <w:rPr>
          <w:rFonts w:hint="eastAsia"/>
          <w:color w:val="FF0000"/>
          <w:szCs w:val="21"/>
        </w:rPr>
      </w:pPr>
      <w:r>
        <w:rPr>
          <w:rFonts w:hint="eastAsia"/>
          <w:color w:val="FF0000"/>
          <w:szCs w:val="21"/>
        </w:rPr>
        <w:t>答：（1）该样品所受重力是5.4N；</w:t>
      </w:r>
    </w:p>
    <w:p w14:paraId="37D4CAE9">
      <w:pPr>
        <w:spacing w:line="360" w:lineRule="auto"/>
        <w:ind w:firstLine="420" w:firstLineChars="200"/>
        <w:jc w:val="left"/>
        <w:textAlignment w:val="center"/>
        <w:rPr>
          <w:rFonts w:hint="eastAsia"/>
          <w:color w:val="FF0000"/>
          <w:szCs w:val="21"/>
        </w:rPr>
      </w:pPr>
      <w:r>
        <w:rPr>
          <w:rFonts w:hint="eastAsia"/>
          <w:color w:val="FF0000"/>
          <w:szCs w:val="21"/>
        </w:rPr>
        <w:t>（2）泡沫铝的密度是</w:t>
      </w:r>
      <w:r>
        <w:rPr>
          <w:color w:val="FF0000"/>
          <w:szCs w:val="21"/>
        </w:rPr>
        <w:t>0.6g/cm</w:t>
      </w:r>
      <w:r>
        <w:rPr>
          <w:color w:val="FF0000"/>
          <w:szCs w:val="21"/>
          <w:vertAlign w:val="superscript"/>
        </w:rPr>
        <w:t>3</w:t>
      </w:r>
      <w:r>
        <w:rPr>
          <w:rFonts w:hint="eastAsia"/>
          <w:color w:val="FF0000"/>
          <w:szCs w:val="21"/>
        </w:rPr>
        <w:t>；</w:t>
      </w:r>
    </w:p>
    <w:p w14:paraId="7979261B">
      <w:pPr>
        <w:spacing w:line="360" w:lineRule="auto"/>
        <w:ind w:firstLine="420" w:firstLineChars="200"/>
        <w:jc w:val="left"/>
        <w:textAlignment w:val="center"/>
        <w:rPr>
          <w:rFonts w:hint="eastAsia"/>
          <w:color w:val="FF0000"/>
          <w:szCs w:val="21"/>
        </w:rPr>
      </w:pPr>
      <w:r>
        <w:rPr>
          <w:rFonts w:hint="eastAsia"/>
          <w:color w:val="FF0000"/>
          <w:szCs w:val="21"/>
        </w:rPr>
        <w:t>（3）气孔的体积是200</w:t>
      </w:r>
      <w:r>
        <w:rPr>
          <w:color w:val="FF0000"/>
          <w:szCs w:val="21"/>
        </w:rPr>
        <w:t>/cm</w:t>
      </w:r>
      <w:r>
        <w:rPr>
          <w:color w:val="FF0000"/>
          <w:szCs w:val="21"/>
          <w:vertAlign w:val="superscript"/>
        </w:rPr>
        <w:t>3</w:t>
      </w:r>
      <w:r>
        <w:rPr>
          <w:rFonts w:hint="eastAsia"/>
          <w:color w:val="FF0000"/>
          <w:szCs w:val="21"/>
        </w:rPr>
        <w:t>；</w:t>
      </w:r>
    </w:p>
    <w:p w14:paraId="37B7D55E">
      <w:pPr>
        <w:spacing w:line="360" w:lineRule="auto"/>
        <w:ind w:firstLine="420" w:firstLineChars="200"/>
        <w:jc w:val="left"/>
        <w:textAlignment w:val="center"/>
        <w:rPr>
          <w:rFonts w:hint="eastAsia"/>
          <w:color w:val="FF0000"/>
          <w:szCs w:val="21"/>
        </w:rPr>
      </w:pPr>
      <w:r>
        <w:rPr>
          <w:rFonts w:hint="eastAsia"/>
          <w:color w:val="FF0000"/>
          <w:szCs w:val="21"/>
        </w:rPr>
        <w:t>（4）泡沫金属可以应用于汽车内部隔音，降低车内噪音。</w:t>
      </w:r>
    </w:p>
    <w:p w14:paraId="44C11B25">
      <w:pPr>
        <w:spacing w:line="360" w:lineRule="auto"/>
        <w:ind w:firstLine="420" w:firstLineChars="200"/>
        <w:jc w:val="left"/>
        <w:textAlignment w:val="center"/>
        <w:rPr>
          <w:rFonts w:hint="eastAsia"/>
          <w:szCs w:val="21"/>
        </w:rPr>
      </w:pPr>
      <w:r>
        <w:rPr>
          <w:rFonts w:hint="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495EA8F4">
      <w:pPr>
        <w:spacing w:line="360" w:lineRule="auto"/>
        <w:ind w:firstLine="420" w:firstLineChars="200"/>
        <w:jc w:val="left"/>
        <w:textAlignment w:val="center"/>
        <w:rPr>
          <w:rFonts w:hint="eastAsia"/>
          <w:szCs w:val="21"/>
        </w:rPr>
      </w:pPr>
      <w:r>
        <w:rPr>
          <w:rFonts w:hint="eastAsia"/>
          <w:szCs w:val="21"/>
        </w:rPr>
        <w:t>11</w:t>
      </w:r>
      <w:r>
        <w:rPr>
          <w:rFonts w:hint="eastAsia"/>
          <w:bCs/>
          <w:szCs w:val="21"/>
        </w:rPr>
        <w:t xml:space="preserve">. </w:t>
      </w:r>
      <w:r>
        <w:rPr>
          <w:rFonts w:hint="eastAsia"/>
          <w:szCs w:val="21"/>
        </w:rPr>
        <w:t>纳米材料前景广阔，火箭喷气口温度最高可达到</w:t>
      </w:r>
      <w:r>
        <w:rPr>
          <w:szCs w:val="21"/>
        </w:rPr>
        <w:t>3000℃</w:t>
      </w:r>
      <w:r>
        <w:rPr>
          <w:rFonts w:hint="eastAsia"/>
          <w:szCs w:val="21"/>
        </w:rPr>
        <w:t>，据此应用具有</w:t>
      </w:r>
      <w:r>
        <w:rPr>
          <w:rFonts w:hint="eastAsia"/>
          <w:szCs w:val="21"/>
          <w:u w:val="single"/>
        </w:rPr>
        <w:t xml:space="preserve">        </w:t>
      </w:r>
      <w:r>
        <w:rPr>
          <w:rFonts w:hint="eastAsia"/>
          <w:szCs w:val="21"/>
        </w:rPr>
        <w:t>特性的金属陶瓷；将用纳米碳薄膜制成的极薄材料涂敷在飞机等的外表面起到隐形作用，若某型号纳米碳薄膜厚度为0.3mm，该膜每平方米的质量为0.03kg，则膜的密度是</w:t>
      </w:r>
      <w:r>
        <w:rPr>
          <w:rFonts w:hint="eastAsia"/>
          <w:szCs w:val="21"/>
          <w:u w:val="single"/>
        </w:rPr>
        <w:t xml:space="preserve">         </w:t>
      </w:r>
      <w:r>
        <w:rPr>
          <w:rFonts w:hint="eastAsia"/>
          <w:szCs w:val="21"/>
        </w:rPr>
        <w:object>
          <v:shape id="_x0000_i1035" o:spt="75" alt="eqIdf510da85ef3323f59307624ca8b0d675" type="#_x0000_t75" style="height:15pt;width:25.65pt;" o:ole="t" filled="f" o:preferrelative="t" stroked="f" coordsize="21600,21600">
            <v:path/>
            <v:fill on="f" focussize="0,0"/>
            <v:stroke on="f" joinstyle="miter"/>
            <v:imagedata r:id="rId35" o:title="eqIdf510da85ef3323f59307624ca8b0d675"/>
            <o:lock v:ext="edit" aspectratio="t"/>
            <w10:wrap type="none"/>
            <w10:anchorlock/>
          </v:shape>
          <o:OLEObject Type="Embed" ProgID="Equation.DSMT4" ShapeID="_x0000_i1035" DrawAspect="Content" ObjectID="_1468075735" r:id="rId34">
            <o:LockedField>false</o:LockedField>
          </o:OLEObject>
        </w:object>
      </w:r>
      <w:r>
        <w:rPr>
          <w:rFonts w:hint="eastAsia"/>
          <w:szCs w:val="21"/>
        </w:rPr>
        <w:t>。</w:t>
      </w:r>
    </w:p>
    <w:p w14:paraId="4F8462BE">
      <w:pPr>
        <w:spacing w:line="360" w:lineRule="auto"/>
        <w:ind w:firstLine="3045" w:firstLineChars="1450"/>
        <w:jc w:val="left"/>
        <w:textAlignment w:val="center"/>
        <w:rPr>
          <w:rFonts w:hint="eastAsia"/>
          <w:szCs w:val="21"/>
        </w:rPr>
      </w:pPr>
      <w:r>
        <w:rPr>
          <w:rFonts w:hint="eastAsia"/>
          <w:szCs w:val="21"/>
        </w:rPr>
        <w:drawing>
          <wp:inline distT="0" distB="0" distL="0" distR="0">
            <wp:extent cx="1104900" cy="1104900"/>
            <wp:effectExtent l="0" t="0" r="0" b="0"/>
            <wp:docPr id="100033" name="图片 100033" descr="@@@f063d43e-05e0-4d43-a9fb-e64ecc682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063d43e-05e0-4d43-a9fb-e64ecc682cbb"/>
                    <pic:cNvPicPr>
                      <a:picLocks noChangeAspect="1"/>
                    </pic:cNvPicPr>
                  </pic:nvPicPr>
                  <pic:blipFill>
                    <a:blip r:embed="rId36"/>
                    <a:stretch>
                      <a:fillRect/>
                    </a:stretch>
                  </pic:blipFill>
                  <pic:spPr>
                    <a:xfrm>
                      <a:off x="0" y="0"/>
                      <a:ext cx="1107032" cy="1107032"/>
                    </a:xfrm>
                    <a:prstGeom prst="rect">
                      <a:avLst/>
                    </a:prstGeom>
                  </pic:spPr>
                </pic:pic>
              </a:graphicData>
            </a:graphic>
          </wp:inline>
        </w:drawing>
      </w:r>
    </w:p>
    <w:p w14:paraId="24CD0584">
      <w:pPr>
        <w:spacing w:line="360" w:lineRule="auto"/>
        <w:ind w:firstLine="420" w:firstLineChars="200"/>
        <w:jc w:val="left"/>
        <w:textAlignment w:val="center"/>
        <w:rPr>
          <w:rFonts w:hint="eastAsia"/>
          <w:color w:val="FF0000"/>
          <w:szCs w:val="21"/>
        </w:rPr>
      </w:pPr>
      <w:r>
        <w:rPr>
          <w:rFonts w:hint="eastAsia"/>
          <w:color w:val="FF0000"/>
          <w:szCs w:val="21"/>
        </w:rPr>
        <w:t>【答案】     耐高温     100</w:t>
      </w:r>
    </w:p>
    <w:p w14:paraId="68596168">
      <w:pPr>
        <w:spacing w:line="360" w:lineRule="auto"/>
        <w:ind w:firstLine="420" w:firstLineChars="200"/>
        <w:jc w:val="left"/>
        <w:textAlignment w:val="center"/>
        <w:rPr>
          <w:rFonts w:hint="eastAsia"/>
          <w:color w:val="FF0000"/>
          <w:szCs w:val="21"/>
        </w:rPr>
      </w:pPr>
      <w:r>
        <w:rPr>
          <w:rFonts w:hint="eastAsia"/>
          <w:color w:val="FF0000"/>
          <w:szCs w:val="21"/>
        </w:rPr>
        <w:t>【详解】火箭喷气口温度最高可达到3000℃，说明火箭喷气口要承受的温度更高，应用具有耐高温特性的金属陶瓷。</w:t>
      </w:r>
    </w:p>
    <w:p w14:paraId="47FAC56C">
      <w:pPr>
        <w:spacing w:line="360" w:lineRule="auto"/>
        <w:ind w:firstLine="420" w:firstLineChars="200"/>
        <w:jc w:val="left"/>
        <w:textAlignment w:val="center"/>
        <w:rPr>
          <w:rFonts w:hint="eastAsia"/>
          <w:color w:val="FF0000"/>
          <w:szCs w:val="21"/>
        </w:rPr>
      </w:pPr>
      <w:r>
        <w:rPr>
          <w:rFonts w:hint="eastAsia"/>
          <w:color w:val="FF0000"/>
          <w:szCs w:val="21"/>
        </w:rPr>
        <w:t>膜的密度是</w:t>
      </w:r>
    </w:p>
    <w:p w14:paraId="7A7496A0">
      <w:pPr>
        <w:spacing w:line="360" w:lineRule="auto"/>
        <w:ind w:firstLine="1050" w:firstLineChars="500"/>
        <w:jc w:val="left"/>
        <w:textAlignment w:val="center"/>
        <w:rPr>
          <w:rFonts w:hint="eastAsia"/>
          <w:color w:val="FF0000"/>
          <w:szCs w:val="21"/>
        </w:rPr>
      </w:pPr>
      <w:r>
        <w:rPr>
          <w:rFonts w:hint="eastAsia"/>
          <w:color w:val="FF0000"/>
          <w:szCs w:val="21"/>
        </w:rPr>
        <w:object>
          <v:shape id="_x0000_i1036" o:spt="75" alt="eqId5de4034e9b42b713cfa9a21229e69835" type="#_x0000_t75" style="height:27.05pt;width:161pt;" o:ole="t" filled="f" o:preferrelative="t" stroked="f" coordsize="21600,21600">
            <v:path/>
            <v:fill on="f" focussize="0,0"/>
            <v:stroke on="f" joinstyle="miter"/>
            <v:imagedata r:id="rId38" o:title="eqId5de4034e9b42b713cfa9a21229e69835"/>
            <o:lock v:ext="edit" aspectratio="t"/>
            <w10:wrap type="none"/>
            <w10:anchorlock/>
          </v:shape>
          <o:OLEObject Type="Embed" ProgID="Equation.DSMT4" ShapeID="_x0000_i1036" DrawAspect="Content" ObjectID="_1468075736" r:id="rId37">
            <o:LockedField>false</o:LockedField>
          </o:OLEObject>
        </w:object>
      </w:r>
    </w:p>
    <w:p w14:paraId="4DC13511">
      <w:pPr>
        <w:spacing w:line="360" w:lineRule="auto"/>
        <w:ind w:firstLine="420" w:firstLineChars="200"/>
        <w:jc w:val="left"/>
        <w:textAlignment w:val="center"/>
        <w:rPr>
          <w:rFonts w:hint="eastAsia"/>
          <w:kern w:val="0"/>
          <w:szCs w:val="21"/>
        </w:rPr>
      </w:pPr>
      <w:r>
        <w:rPr>
          <w:rFonts w:hint="eastAsia"/>
          <w:kern w:val="0"/>
          <w:szCs w:val="21"/>
        </w:rPr>
        <w:t>12. 纳米材料是由纳米颗粒经过特殊制备得到的。室温下外形相同的纳米铜比普通铜可多拉长50倍而不会断裂，表明纳米铜具有较好的</w:t>
      </w:r>
      <w:r>
        <w:rPr>
          <w:rFonts w:hint="eastAsia"/>
          <w:kern w:val="0"/>
          <w:szCs w:val="21"/>
          <w:u w:val="single"/>
        </w:rPr>
        <w:t xml:space="preserve">      </w:t>
      </w:r>
      <w:r>
        <w:rPr>
          <w:rFonts w:hint="eastAsia"/>
          <w:kern w:val="0"/>
          <w:szCs w:val="21"/>
        </w:rPr>
        <w:t>（选填“硬度”、“延展性”、“磁性”）长期以来我国电脑及手机芯片核心技术受制于人，但如今我国华为已经研制出国产芯片，并且性能极佳。“芯片”所用材料是</w:t>
      </w:r>
      <w:r>
        <w:rPr>
          <w:rFonts w:hint="eastAsia"/>
          <w:kern w:val="0"/>
          <w:szCs w:val="21"/>
          <w:u w:val="single"/>
        </w:rPr>
        <w:t xml:space="preserve">      </w:t>
      </w:r>
      <w:r>
        <w:rPr>
          <w:rFonts w:hint="eastAsia"/>
          <w:kern w:val="0"/>
          <w:szCs w:val="21"/>
        </w:rPr>
        <w:t>（选填“导体”、“半导体”、“绝缘体”或“超导体”）</w:t>
      </w:r>
    </w:p>
    <w:p w14:paraId="081DB794">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     延展性     半导体</w:t>
      </w:r>
    </w:p>
    <w:p w14:paraId="7718598A">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【详解】由题意可知，室温下同下外形相同的纳米铜比普通铜可拉长50倍不会断裂，说明纳米铜比普通铜具有较好的延展性。</w:t>
      </w:r>
    </w:p>
    <w:p w14:paraId="7C300CD9">
      <w:pPr>
        <w:spacing w:line="360" w:lineRule="auto"/>
        <w:ind w:firstLine="420" w:firstLineChars="200"/>
        <w:jc w:val="left"/>
        <w:textAlignment w:val="center"/>
        <w:rPr>
          <w:rFonts w:hint="eastAsia"/>
          <w:color w:val="FF0000"/>
          <w:kern w:val="0"/>
          <w:szCs w:val="21"/>
        </w:rPr>
      </w:pPr>
      <w:r>
        <w:rPr>
          <w:rFonts w:hint="eastAsia"/>
          <w:color w:val="FF0000"/>
          <w:kern w:val="0"/>
          <w:szCs w:val="21"/>
        </w:rPr>
        <w:t>半导体材料是在室温下导电性介于导体和绝缘体之间的一类功能材料，生活中常见的光敏电阻、热敏电阻和各类芯片都是由半导体材料制成。</w:t>
      </w:r>
    </w:p>
    <w:p w14:paraId="47E53DF6">
      <w:pPr>
        <w:spacing w:line="360" w:lineRule="auto"/>
        <w:ind w:firstLine="420" w:firstLineChars="200"/>
        <w:jc w:val="left"/>
        <w:textAlignment w:val="center"/>
        <w:rPr>
          <w:rFonts w:hint="eastAsia"/>
          <w:szCs w:val="21"/>
        </w:rPr>
      </w:pPr>
      <w:r>
        <w:rPr>
          <w:rFonts w:hint="eastAsia"/>
          <w:kern w:val="0"/>
          <w:szCs w:val="21"/>
        </w:rPr>
        <w:t xml:space="preserve">13.  </w:t>
      </w:r>
      <w:r>
        <w:rPr>
          <w:rFonts w:hint="eastAsia"/>
          <w:szCs w:val="21"/>
        </w:rPr>
        <w:t>气凝胶身轻如烟，是世界上最轻的固体材料之一，还是很好的吸音材料，它可以在100Hz~6300Hz频段内高效吸音。气凝胶能承受超过1000℃的高温，一寸厚的气凝胶与20~30块普通玻璃的隔热能力相当。有一种“全碳”气凝胶，它比氦气还要轻，体积为10cm</w:t>
      </w:r>
      <w:r>
        <w:rPr>
          <w:rFonts w:hint="eastAsia"/>
          <w:szCs w:val="21"/>
          <w:vertAlign w:val="superscript"/>
        </w:rPr>
        <w:t>3</w:t>
      </w:r>
      <w:r>
        <w:rPr>
          <w:rFonts w:hint="eastAsia"/>
          <w:szCs w:val="21"/>
        </w:rPr>
        <w:t>时，质量仅为1.6mg；它对有机溶剂还有超快、超高的吸附力，现有的吸油产品一般只能吸收自身质量10倍左右的液体，但“全碳”气凝胶能吸收其自身质量250倍左右的液体，最高的可达900倍，而且只吸油不吸水。还有一种“飞行石墨”气凝胶，是由多孔的碳管在纳米尺度下交织在一起的三维网状结构，它虽然极轻，但弹性却非常好，几乎能吸收所有颜色的光。</w:t>
      </w:r>
    </w:p>
    <w:p w14:paraId="4086F111">
      <w:pPr>
        <w:spacing w:line="360" w:lineRule="auto"/>
        <w:ind w:firstLine="420" w:firstLineChars="200"/>
        <w:jc w:val="left"/>
        <w:textAlignment w:val="center"/>
        <w:rPr>
          <w:rFonts w:hint="eastAsia"/>
          <w:szCs w:val="21"/>
        </w:rPr>
      </w:pPr>
      <w:r>
        <w:rPr>
          <w:rFonts w:hint="eastAsia"/>
          <w:szCs w:val="21"/>
        </w:rPr>
        <w:t>（1）气凝胶身轻如烟，用确切的物理语言来说是指它的</w:t>
      </w:r>
      <w:r>
        <w:rPr>
          <w:rFonts w:hint="eastAsia"/>
          <w:szCs w:val="21"/>
          <w:u w:val="single"/>
        </w:rPr>
        <w:t xml:space="preserve">           </w:t>
      </w:r>
      <w:r>
        <w:rPr>
          <w:rFonts w:hint="eastAsia"/>
          <w:szCs w:val="21"/>
        </w:rPr>
        <w:t>很小；</w:t>
      </w:r>
    </w:p>
    <w:p w14:paraId="13DAE5D5">
      <w:pPr>
        <w:spacing w:line="360" w:lineRule="auto"/>
        <w:ind w:firstLine="420" w:firstLineChars="200"/>
        <w:jc w:val="left"/>
        <w:textAlignment w:val="center"/>
        <w:rPr>
          <w:rFonts w:hint="eastAsia"/>
          <w:szCs w:val="21"/>
        </w:rPr>
      </w:pPr>
      <w:r>
        <w:rPr>
          <w:rFonts w:hint="eastAsia"/>
          <w:szCs w:val="21"/>
        </w:rPr>
        <w:t xml:space="preserve">（2）气凝胶 </w:t>
      </w:r>
      <w:r>
        <w:rPr>
          <w:rFonts w:hint="eastAsia"/>
          <w:szCs w:val="21"/>
          <w:u w:val="single"/>
        </w:rPr>
        <w:t xml:space="preserve">           </w:t>
      </w:r>
      <w:r>
        <w:rPr>
          <w:rFonts w:hint="eastAsia"/>
          <w:szCs w:val="21"/>
        </w:rPr>
        <w:t>（选填“能”或“不能”）高效吸收次声波；</w:t>
      </w:r>
    </w:p>
    <w:p w14:paraId="4FAFC8E3">
      <w:pPr>
        <w:spacing w:line="360" w:lineRule="auto"/>
        <w:ind w:firstLine="420" w:firstLineChars="200"/>
        <w:jc w:val="left"/>
        <w:textAlignment w:val="center"/>
        <w:rPr>
          <w:rFonts w:hint="eastAsia"/>
          <w:szCs w:val="21"/>
        </w:rPr>
      </w:pPr>
      <w:r>
        <w:rPr>
          <w:rFonts w:hint="eastAsia"/>
          <w:szCs w:val="21"/>
        </w:rPr>
        <w:t>（3）“飞行石墨”气凝胶看起来呈现</w:t>
      </w:r>
      <w:r>
        <w:rPr>
          <w:rFonts w:hint="eastAsia"/>
          <w:szCs w:val="21"/>
          <w:u w:val="single"/>
        </w:rPr>
        <w:t xml:space="preserve">           </w:t>
      </w:r>
      <w:r>
        <w:rPr>
          <w:rFonts w:hint="eastAsia"/>
          <w:szCs w:val="21"/>
        </w:rPr>
        <w:t>色；</w:t>
      </w:r>
    </w:p>
    <w:p w14:paraId="25BA8242">
      <w:pPr>
        <w:spacing w:line="360" w:lineRule="auto"/>
        <w:ind w:firstLine="420" w:firstLineChars="200"/>
        <w:jc w:val="left"/>
        <w:textAlignment w:val="center"/>
        <w:rPr>
          <w:rFonts w:hint="eastAsia"/>
          <w:szCs w:val="21"/>
        </w:rPr>
      </w:pPr>
      <w:r>
        <w:rPr>
          <w:rFonts w:hint="eastAsia"/>
          <w:szCs w:val="21"/>
        </w:rPr>
        <w:t>（4）下列实际应用中，不能用气凝胶实现的是</w:t>
      </w:r>
      <w:r>
        <w:rPr>
          <w:rFonts w:hint="eastAsia"/>
          <w:szCs w:val="21"/>
          <w:u w:val="single"/>
        </w:rPr>
        <w:t xml:space="preserve">           </w:t>
      </w:r>
      <w:r>
        <w:rPr>
          <w:rFonts w:hint="eastAsia"/>
          <w:szCs w:val="21"/>
        </w:rPr>
        <w:t>（填字母）。</w:t>
      </w:r>
    </w:p>
    <w:p w14:paraId="7F23F6FD">
      <w:pPr>
        <w:spacing w:line="360" w:lineRule="auto"/>
        <w:ind w:firstLine="420" w:firstLineChars="200"/>
        <w:jc w:val="left"/>
        <w:textAlignment w:val="center"/>
        <w:rPr>
          <w:rFonts w:hint="eastAsia"/>
          <w:szCs w:val="21"/>
        </w:rPr>
      </w:pPr>
      <w:r>
        <w:rPr>
          <w:rFonts w:hint="eastAsia"/>
          <w:szCs w:val="21"/>
        </w:rPr>
        <w:t>A．建筑物的保温层</w:t>
      </w:r>
    </w:p>
    <w:p w14:paraId="21C74006">
      <w:pPr>
        <w:spacing w:line="360" w:lineRule="auto"/>
        <w:ind w:firstLine="420" w:firstLineChars="200"/>
        <w:jc w:val="left"/>
        <w:textAlignment w:val="center"/>
        <w:rPr>
          <w:rFonts w:hint="eastAsia"/>
          <w:szCs w:val="21"/>
        </w:rPr>
      </w:pPr>
      <w:r>
        <w:rPr>
          <w:rFonts w:hint="eastAsia"/>
          <w:szCs w:val="21"/>
        </w:rPr>
        <w:t>B．治理被石油污染的沙滩和海水</w:t>
      </w:r>
    </w:p>
    <w:p w14:paraId="73EFE03F">
      <w:pPr>
        <w:spacing w:line="360" w:lineRule="auto"/>
        <w:ind w:firstLine="420" w:firstLineChars="200"/>
        <w:jc w:val="left"/>
        <w:textAlignment w:val="center"/>
        <w:rPr>
          <w:rFonts w:hint="eastAsia"/>
          <w:szCs w:val="21"/>
        </w:rPr>
      </w:pPr>
      <w:r>
        <w:rPr>
          <w:rFonts w:hint="eastAsia"/>
          <w:szCs w:val="21"/>
        </w:rPr>
        <w:t>C．压路机滚筒的填充材料</w:t>
      </w:r>
    </w:p>
    <w:p w14:paraId="547AC852">
      <w:pPr>
        <w:spacing w:line="360" w:lineRule="auto"/>
        <w:ind w:firstLine="420" w:firstLineChars="200"/>
        <w:jc w:val="left"/>
        <w:textAlignment w:val="center"/>
        <w:rPr>
          <w:rFonts w:hint="eastAsia"/>
          <w:szCs w:val="21"/>
        </w:rPr>
      </w:pPr>
      <w:r>
        <w:rPr>
          <w:rFonts w:hint="eastAsia"/>
          <w:szCs w:val="21"/>
        </w:rPr>
        <w:t>D．降噪的隔音层板</w:t>
      </w:r>
    </w:p>
    <w:p w14:paraId="0563E050">
      <w:pPr>
        <w:spacing w:line="360" w:lineRule="auto"/>
        <w:ind w:firstLine="420" w:firstLineChars="200"/>
        <w:jc w:val="left"/>
        <w:textAlignment w:val="center"/>
        <w:rPr>
          <w:rFonts w:hint="eastAsia"/>
          <w:color w:val="FF0000"/>
          <w:szCs w:val="21"/>
        </w:rPr>
      </w:pPr>
      <w:r>
        <w:rPr>
          <w:rFonts w:hint="eastAsia"/>
          <w:color w:val="FF0000"/>
          <w:szCs w:val="21"/>
        </w:rPr>
        <w:t>【答案】     密度     不能     黑     C</w:t>
      </w:r>
    </w:p>
    <w:p w14:paraId="63A10D77">
      <w:pPr>
        <w:spacing w:line="360" w:lineRule="auto"/>
        <w:ind w:firstLine="420" w:firstLineChars="200"/>
        <w:jc w:val="left"/>
        <w:textAlignment w:val="center"/>
        <w:rPr>
          <w:rFonts w:hint="eastAsia"/>
          <w:color w:val="FF0000"/>
          <w:szCs w:val="21"/>
        </w:rPr>
      </w:pPr>
      <w:r>
        <w:rPr>
          <w:rFonts w:hint="eastAsia"/>
          <w:color w:val="FF0000"/>
          <w:szCs w:val="21"/>
        </w:rPr>
        <w:t>【详解】（1）气凝胶身轻如烟，指的是单位体积的该物质质量比较小，故用确切的物理语言来说是指它的密度很小。</w:t>
      </w:r>
    </w:p>
    <w:p w14:paraId="348E751C">
      <w:pPr>
        <w:spacing w:line="360" w:lineRule="auto"/>
        <w:ind w:firstLine="420" w:firstLineChars="200"/>
        <w:jc w:val="left"/>
        <w:textAlignment w:val="center"/>
        <w:rPr>
          <w:rFonts w:hint="eastAsia"/>
          <w:color w:val="FF0000"/>
          <w:szCs w:val="21"/>
        </w:rPr>
      </w:pPr>
      <w:r>
        <w:rPr>
          <w:rFonts w:hint="eastAsia"/>
          <w:color w:val="FF0000"/>
          <w:szCs w:val="21"/>
        </w:rPr>
        <w:t>（2）是很好的吸音材料，它可以在100Hz~6300Hz频段内高效吸音,而次声波的频率为低于20Hz，故气凝胶不能高效吸收次声波。</w:t>
      </w:r>
    </w:p>
    <w:p w14:paraId="582F75B5">
      <w:pPr>
        <w:spacing w:line="360" w:lineRule="auto"/>
        <w:ind w:firstLine="420" w:firstLineChars="200"/>
        <w:jc w:val="left"/>
        <w:textAlignment w:val="center"/>
        <w:rPr>
          <w:rFonts w:hint="eastAsia"/>
          <w:color w:val="FF0000"/>
          <w:szCs w:val="21"/>
        </w:rPr>
      </w:pPr>
      <w:r>
        <w:rPr>
          <w:rFonts w:hint="eastAsia"/>
          <w:color w:val="FF0000"/>
          <w:szCs w:val="21"/>
        </w:rPr>
        <w:t>（3）“飞行石墨”气凝胶几乎能吸收所有颜色的光，故看起来呈现黑色。</w:t>
      </w:r>
    </w:p>
    <w:p w14:paraId="2FC385FC">
      <w:pPr>
        <w:spacing w:line="360" w:lineRule="auto"/>
        <w:ind w:firstLine="420" w:firstLineChars="200"/>
        <w:jc w:val="left"/>
        <w:textAlignment w:val="center"/>
        <w:rPr>
          <w:rFonts w:hint="eastAsia"/>
          <w:color w:val="FF0000"/>
          <w:szCs w:val="21"/>
        </w:rPr>
      </w:pPr>
      <w:r>
        <w:rPr>
          <w:rFonts w:hint="eastAsia"/>
          <w:color w:val="FF0000"/>
          <w:szCs w:val="21"/>
        </w:rPr>
        <w:t>（4）A．气凝胶的隔热性能较好，故可以用来做建筑物的保温层，故A不符合题意；</w:t>
      </w:r>
    </w:p>
    <w:p w14:paraId="7AF7D73B">
      <w:pPr>
        <w:spacing w:line="360" w:lineRule="auto"/>
        <w:ind w:firstLine="420" w:firstLineChars="200"/>
        <w:jc w:val="left"/>
        <w:textAlignment w:val="center"/>
        <w:rPr>
          <w:rFonts w:hint="eastAsia"/>
          <w:color w:val="FF0000"/>
          <w:szCs w:val="21"/>
        </w:rPr>
      </w:pPr>
      <w:r>
        <w:rPr>
          <w:rFonts w:hint="eastAsia"/>
          <w:color w:val="FF0000"/>
          <w:szCs w:val="21"/>
        </w:rPr>
        <w:t>B．气凝胶对有机溶剂有超快、超高的吸附力，故可以用它来治理被石油污染的沙滩和海水，故B不符合题意；</w:t>
      </w:r>
    </w:p>
    <w:p w14:paraId="1108E59A">
      <w:pPr>
        <w:spacing w:line="360" w:lineRule="auto"/>
        <w:ind w:firstLine="420" w:firstLineChars="200"/>
        <w:jc w:val="left"/>
        <w:textAlignment w:val="center"/>
        <w:rPr>
          <w:rFonts w:hint="eastAsia"/>
          <w:color w:val="FF0000"/>
          <w:szCs w:val="21"/>
        </w:rPr>
      </w:pPr>
      <w:r>
        <w:rPr>
          <w:rFonts w:hint="eastAsia"/>
          <w:color w:val="FF0000"/>
          <w:szCs w:val="21"/>
        </w:rPr>
        <w:t>C．“全碳”气凝胶的密度太小，不太适合用来做压路机滚筒的填充材料，故C符合题意；</w:t>
      </w:r>
    </w:p>
    <w:p w14:paraId="1D5CFF77">
      <w:pPr>
        <w:spacing w:line="360" w:lineRule="auto"/>
        <w:ind w:firstLine="420" w:firstLineChars="200"/>
        <w:jc w:val="left"/>
        <w:textAlignment w:val="center"/>
        <w:rPr>
          <w:rFonts w:hint="eastAsia"/>
          <w:color w:val="FF0000"/>
          <w:szCs w:val="21"/>
        </w:rPr>
      </w:pPr>
      <w:r>
        <w:rPr>
          <w:rFonts w:hint="eastAsia"/>
          <w:color w:val="FF0000"/>
          <w:szCs w:val="21"/>
        </w:rPr>
        <w:t>D．气凝胶是很好的吸音材料，故可以用来做降噪的隔音层板，故D不符合题意。</w:t>
      </w:r>
    </w:p>
    <w:p w14:paraId="08BB0351">
      <w:pPr>
        <w:spacing w:line="360" w:lineRule="auto"/>
        <w:ind w:firstLine="420" w:firstLineChars="200"/>
        <w:jc w:val="left"/>
        <w:textAlignment w:val="center"/>
        <w:rPr>
          <w:rFonts w:hint="eastAsia"/>
          <w:color w:val="FF0000"/>
          <w:szCs w:val="21"/>
        </w:rPr>
      </w:pPr>
      <w:r>
        <w:rPr>
          <w:rFonts w:hint="eastAsia"/>
          <w:color w:val="FF0000"/>
          <w:szCs w:val="21"/>
        </w:rPr>
        <w:t>故选C。</w:t>
      </w:r>
    </w:p>
    <w:p w14:paraId="708EF5E7">
      <w:pPr>
        <w:spacing w:line="360" w:lineRule="auto"/>
        <w:ind w:firstLine="420" w:firstLineChars="200"/>
        <w:jc w:val="left"/>
        <w:textAlignment w:val="center"/>
        <w:rPr>
          <w:kern w:val="0"/>
          <w:szCs w:val="21"/>
        </w:rPr>
      </w:pPr>
      <w:r>
        <w:rPr>
          <w:rFonts w:hint="eastAsia"/>
          <w:kern w:val="0"/>
          <w:szCs w:val="21"/>
        </w:rPr>
        <w:t>14. 如图所示，是人们正在研发的太阳能电动四轮车。制造太阳能电动四轮车车架有各种不同的新材料，部分材料的技术指标如下表所示：</w:t>
      </w:r>
    </w:p>
    <w:p w14:paraId="3DE074B2">
      <w:pPr>
        <w:pStyle w:val="2"/>
        <w:ind w:firstLine="2835" w:firstLineChars="1350"/>
        <w:rPr>
          <w:rFonts w:hint="eastAsia"/>
        </w:rPr>
      </w:pPr>
      <w:r>
        <w:rPr>
          <w:rFonts w:hint="eastAsia"/>
          <w:kern w:val="0"/>
          <w:szCs w:val="21"/>
        </w:rPr>
        <w:drawing>
          <wp:inline distT="0" distB="0" distL="0" distR="0">
            <wp:extent cx="1656715" cy="1400175"/>
            <wp:effectExtent l="0" t="0" r="635" b="0"/>
            <wp:docPr id="100061" name="图片 100061" descr="@@@f3ebf561-a423-452f-99e8-009cfa53d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f3ebf561-a423-452f-99e8-009cfa53dc83"/>
                    <pic:cNvPicPr>
                      <a:picLocks noChangeAspect="1"/>
                    </pic:cNvPicPr>
                  </pic:nvPicPr>
                  <pic:blipFill>
                    <a:blip r:embed="rId39"/>
                    <a:stretch>
                      <a:fillRect/>
                    </a:stretch>
                  </pic:blipFill>
                  <pic:spPr>
                    <a:xfrm>
                      <a:off x="0" y="0"/>
                      <a:ext cx="1661124" cy="1403649"/>
                    </a:xfrm>
                    <a:prstGeom prst="rect">
                      <a:avLst/>
                    </a:prstGeom>
                  </pic:spPr>
                </pic:pic>
              </a:graphicData>
            </a:graphic>
          </wp:inline>
        </w:drawing>
      </w:r>
    </w:p>
    <w:tbl>
      <w:tblPr>
        <w:tblStyle w:val="23"/>
        <w:tblW w:w="66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07"/>
        <w:gridCol w:w="1197"/>
        <w:gridCol w:w="1197"/>
        <w:gridCol w:w="1197"/>
        <w:gridCol w:w="1197"/>
      </w:tblGrid>
      <w:tr w14:paraId="4484A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7C9A7A">
            <w:pPr>
              <w:jc w:val="center"/>
              <w:textAlignment w:val="center"/>
              <w:rPr>
                <w:rFonts w:hint="eastAsia"/>
                <w:kern w:val="0"/>
                <w:szCs w:val="21"/>
              </w:rPr>
            </w:pPr>
            <w:r>
              <w:rPr>
                <w:rFonts w:hint="eastAsia"/>
                <w:kern w:val="0"/>
                <w:szCs w:val="21"/>
              </w:rPr>
              <w:t>材料技术指标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3F0207">
            <w:pPr>
              <w:jc w:val="center"/>
              <w:textAlignment w:val="center"/>
              <w:rPr>
                <w:rFonts w:hint="eastAsia"/>
                <w:kern w:val="0"/>
                <w:szCs w:val="21"/>
              </w:rPr>
            </w:pPr>
            <w:r>
              <w:rPr>
                <w:rFonts w:hint="eastAsia"/>
                <w:kern w:val="0"/>
                <w:szCs w:val="21"/>
              </w:rPr>
              <w:t>锰钢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3D99DE">
            <w:pPr>
              <w:jc w:val="center"/>
              <w:textAlignment w:val="center"/>
              <w:rPr>
                <w:rFonts w:hint="eastAsia"/>
                <w:kern w:val="0"/>
                <w:szCs w:val="21"/>
              </w:rPr>
            </w:pPr>
            <w:r>
              <w:rPr>
                <w:rFonts w:hint="eastAsia"/>
                <w:kern w:val="0"/>
                <w:szCs w:val="21"/>
              </w:rPr>
              <w:t>铝合金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448C87">
            <w:pPr>
              <w:jc w:val="center"/>
              <w:textAlignment w:val="center"/>
              <w:rPr>
                <w:rFonts w:hint="eastAsia"/>
                <w:kern w:val="0"/>
                <w:szCs w:val="21"/>
              </w:rPr>
            </w:pPr>
            <w:r>
              <w:rPr>
                <w:rFonts w:hint="eastAsia"/>
                <w:kern w:val="0"/>
                <w:szCs w:val="21"/>
              </w:rPr>
              <w:t>钛合金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CFD755">
            <w:pPr>
              <w:jc w:val="center"/>
              <w:textAlignment w:val="center"/>
              <w:rPr>
                <w:rFonts w:hint="eastAsia"/>
                <w:kern w:val="0"/>
                <w:szCs w:val="21"/>
              </w:rPr>
            </w:pPr>
            <w:r>
              <w:rPr>
                <w:rFonts w:hint="eastAsia"/>
                <w:kern w:val="0"/>
                <w:szCs w:val="21"/>
              </w:rPr>
              <w:t>碳纤维</w:t>
            </w:r>
          </w:p>
        </w:tc>
      </w:tr>
      <w:tr w14:paraId="21763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43"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C27B9B">
            <w:pPr>
              <w:jc w:val="center"/>
              <w:textAlignment w:val="center"/>
              <w:rPr>
                <w:rFonts w:hint="eastAsia"/>
                <w:kern w:val="0"/>
                <w:szCs w:val="21"/>
              </w:rPr>
            </w:pPr>
            <w:r>
              <w:rPr>
                <w:rFonts w:hint="eastAsia"/>
                <w:kern w:val="0"/>
                <w:szCs w:val="21"/>
              </w:rPr>
              <w:t>性能（强度）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0CAADF">
            <w:pPr>
              <w:jc w:val="center"/>
              <w:textAlignment w:val="center"/>
              <w:rPr>
                <w:rFonts w:hint="eastAsia"/>
                <w:kern w:val="0"/>
                <w:szCs w:val="21"/>
              </w:rPr>
            </w:pPr>
            <w:r>
              <w:rPr>
                <w:rFonts w:hint="eastAsia"/>
                <w:kern w:val="0"/>
                <w:szCs w:val="21"/>
              </w:rPr>
              <w:t>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040460">
            <w:pPr>
              <w:jc w:val="center"/>
              <w:textAlignment w:val="center"/>
              <w:rPr>
                <w:rFonts w:hint="eastAsia"/>
                <w:kern w:val="0"/>
                <w:szCs w:val="21"/>
              </w:rPr>
            </w:pPr>
            <w:r>
              <w:rPr>
                <w:rFonts w:hint="eastAsia"/>
                <w:kern w:val="0"/>
                <w:szCs w:val="21"/>
              </w:rPr>
              <w:t>较弱</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28CF23">
            <w:pPr>
              <w:jc w:val="center"/>
              <w:textAlignment w:val="center"/>
              <w:rPr>
                <w:rFonts w:hint="eastAsia"/>
                <w:kern w:val="0"/>
                <w:szCs w:val="21"/>
              </w:rPr>
            </w:pPr>
            <w:r>
              <w:rPr>
                <w:rFonts w:hint="eastAsia"/>
                <w:kern w:val="0"/>
                <w:szCs w:val="21"/>
              </w:rPr>
              <w:t>较强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9F39B9">
            <w:pPr>
              <w:jc w:val="center"/>
              <w:textAlignment w:val="center"/>
              <w:rPr>
                <w:rFonts w:hint="eastAsia"/>
                <w:kern w:val="0"/>
                <w:szCs w:val="21"/>
              </w:rPr>
            </w:pPr>
            <w:r>
              <w:rPr>
                <w:rFonts w:hint="eastAsia"/>
                <w:kern w:val="0"/>
                <w:szCs w:val="21"/>
              </w:rPr>
              <w:t>强</w:t>
            </w:r>
          </w:p>
        </w:tc>
      </w:tr>
      <w:tr w14:paraId="65BF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2A4363">
            <w:pPr>
              <w:jc w:val="center"/>
              <w:textAlignment w:val="center"/>
              <w:rPr>
                <w:rFonts w:hint="eastAsia"/>
                <w:kern w:val="0"/>
                <w:szCs w:val="21"/>
              </w:rPr>
            </w:pPr>
            <w:r>
              <w:rPr>
                <w:rFonts w:hint="eastAsia"/>
                <w:kern w:val="0"/>
                <w:szCs w:val="21"/>
              </w:rPr>
              <w:t>密度（kg/m</w:t>
            </w:r>
            <w:r>
              <w:rPr>
                <w:rFonts w:hint="eastAsia"/>
                <w:kern w:val="0"/>
                <w:szCs w:val="21"/>
                <w:vertAlign w:val="superscript"/>
              </w:rPr>
              <w:t>3</w:t>
            </w:r>
            <w:r>
              <w:rPr>
                <w:rFonts w:hint="eastAsia"/>
                <w:kern w:val="0"/>
                <w:szCs w:val="21"/>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68151E">
            <w:pPr>
              <w:jc w:val="center"/>
              <w:textAlignment w:val="center"/>
              <w:rPr>
                <w:rFonts w:hint="eastAsia"/>
                <w:kern w:val="0"/>
                <w:szCs w:val="21"/>
              </w:rPr>
            </w:pPr>
            <w:r>
              <w:rPr>
                <w:rFonts w:hint="eastAsia"/>
                <w:kern w:val="0"/>
                <w:szCs w:val="21"/>
              </w:rPr>
              <w:t>7.9×10</w:t>
            </w:r>
            <w:r>
              <w:rPr>
                <w:rFonts w:hint="eastAsia"/>
                <w:kern w:val="0"/>
                <w:szCs w:val="21"/>
                <w:vertAlign w:val="superscript"/>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FEE5CE">
            <w:pPr>
              <w:jc w:val="center"/>
              <w:textAlignment w:val="center"/>
              <w:rPr>
                <w:rFonts w:hint="eastAsia"/>
                <w:kern w:val="0"/>
                <w:szCs w:val="21"/>
              </w:rPr>
            </w:pPr>
            <w:r>
              <w:rPr>
                <w:rFonts w:hint="eastAsia"/>
                <w:kern w:val="0"/>
                <w:szCs w:val="21"/>
              </w:rPr>
              <w:t>3.0×10</w:t>
            </w:r>
            <w:r>
              <w:rPr>
                <w:rFonts w:hint="eastAsia"/>
                <w:kern w:val="0"/>
                <w:szCs w:val="21"/>
                <w:vertAlign w:val="superscript"/>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C2FBBB">
            <w:pPr>
              <w:jc w:val="center"/>
              <w:textAlignment w:val="center"/>
              <w:rPr>
                <w:rFonts w:hint="eastAsia"/>
                <w:kern w:val="0"/>
                <w:szCs w:val="21"/>
              </w:rPr>
            </w:pPr>
            <w:r>
              <w:rPr>
                <w:rFonts w:hint="eastAsia"/>
                <w:kern w:val="0"/>
                <w:szCs w:val="21"/>
              </w:rPr>
              <w:t>4.5×10</w:t>
            </w:r>
            <w:r>
              <w:rPr>
                <w:rFonts w:hint="eastAsia"/>
                <w:kern w:val="0"/>
                <w:szCs w:val="21"/>
                <w:vertAlign w:val="superscript"/>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40245B">
            <w:pPr>
              <w:jc w:val="center"/>
              <w:textAlignment w:val="center"/>
              <w:rPr>
                <w:rFonts w:hint="eastAsia"/>
                <w:kern w:val="0"/>
                <w:szCs w:val="21"/>
              </w:rPr>
            </w:pPr>
            <w:r>
              <w:rPr>
                <w:rFonts w:hint="eastAsia"/>
                <w:kern w:val="0"/>
                <w:szCs w:val="21"/>
              </w:rPr>
              <w:t>1.6×10</w:t>
            </w:r>
            <w:r>
              <w:rPr>
                <w:rFonts w:hint="eastAsia"/>
                <w:kern w:val="0"/>
                <w:szCs w:val="21"/>
                <w:vertAlign w:val="superscript"/>
              </w:rPr>
              <w:t>3</w:t>
            </w:r>
          </w:p>
        </w:tc>
      </w:tr>
    </w:tbl>
    <w:p w14:paraId="7BF974D8">
      <w:pPr>
        <w:spacing w:line="360" w:lineRule="auto"/>
        <w:ind w:firstLine="420" w:firstLineChars="200"/>
        <w:jc w:val="left"/>
        <w:textAlignment w:val="center"/>
        <w:rPr>
          <w:rFonts w:hint="eastAsia"/>
          <w:kern w:val="0"/>
          <w:szCs w:val="21"/>
        </w:rPr>
      </w:pPr>
    </w:p>
    <w:p w14:paraId="2C046FDE">
      <w:pPr>
        <w:spacing w:line="360" w:lineRule="auto"/>
        <w:ind w:firstLine="420" w:firstLineChars="200"/>
        <w:jc w:val="left"/>
        <w:textAlignment w:val="center"/>
        <w:rPr>
          <w:rFonts w:hint="eastAsia"/>
          <w:kern w:val="0"/>
          <w:szCs w:val="21"/>
        </w:rPr>
      </w:pPr>
      <w:r>
        <w:rPr>
          <w:rFonts w:hint="eastAsia"/>
          <w:kern w:val="0"/>
          <w:szCs w:val="21"/>
        </w:rPr>
        <w:t xml:space="preserve">（1）若让你设计制造耐用并且轻便的电动四轮车，你选择表中的哪种材料？为什么？ </w:t>
      </w:r>
    </w:p>
    <w:p w14:paraId="4144529E">
      <w:pPr>
        <w:spacing w:line="360" w:lineRule="auto"/>
        <w:ind w:firstLine="420" w:firstLineChars="200"/>
        <w:jc w:val="left"/>
        <w:textAlignment w:val="center"/>
        <w:rPr>
          <w:rFonts w:hint="eastAsia"/>
          <w:kern w:val="0"/>
          <w:szCs w:val="21"/>
        </w:rPr>
      </w:pPr>
      <w:r>
        <w:rPr>
          <w:rFonts w:hint="eastAsia"/>
          <w:kern w:val="0"/>
          <w:szCs w:val="21"/>
        </w:rPr>
        <w:t>（2）已知某太阳能电动四轮车采用锰钢材料制造，耗用钢材39.5kg。若采用碳纤维材料代替锰钢，制造一台同样大小的四轮车，问：</w:t>
      </w:r>
    </w:p>
    <w:p w14:paraId="75224F5D">
      <w:pPr>
        <w:spacing w:line="360" w:lineRule="auto"/>
        <w:ind w:firstLine="420" w:firstLineChars="200"/>
        <w:jc w:val="left"/>
        <w:textAlignment w:val="center"/>
        <w:rPr>
          <w:rFonts w:hint="eastAsia"/>
          <w:kern w:val="0"/>
          <w:szCs w:val="21"/>
        </w:rPr>
      </w:pPr>
      <w:r>
        <w:rPr>
          <w:rFonts w:hint="eastAsia" w:ascii="Cambria Math" w:hAnsi="Cambria Math" w:cs="Cambria Math"/>
          <w:kern w:val="0"/>
          <w:szCs w:val="21"/>
        </w:rPr>
        <w:t>①</w:t>
      </w:r>
      <w:r>
        <w:rPr>
          <w:rFonts w:hint="eastAsia"/>
          <w:kern w:val="0"/>
          <w:szCs w:val="21"/>
        </w:rPr>
        <w:t>需要锰钢材料的体积多大？</w:t>
      </w:r>
    </w:p>
    <w:p w14:paraId="2C630794">
      <w:pPr>
        <w:spacing w:line="360" w:lineRule="auto"/>
        <w:ind w:firstLine="420" w:firstLineChars="200"/>
        <w:jc w:val="left"/>
        <w:textAlignment w:val="center"/>
        <w:rPr>
          <w:rFonts w:hint="eastAsia"/>
          <w:kern w:val="0"/>
          <w:szCs w:val="21"/>
        </w:rPr>
      </w:pPr>
      <w:r>
        <w:rPr>
          <w:rFonts w:hint="eastAsia" w:ascii="Cambria Math" w:hAnsi="Cambria Math" w:cs="Cambria Math"/>
          <w:kern w:val="0"/>
          <w:szCs w:val="21"/>
        </w:rPr>
        <w:t>②</w:t>
      </w:r>
      <w:r>
        <w:rPr>
          <w:rFonts w:hint="eastAsia"/>
          <w:kern w:val="0"/>
          <w:szCs w:val="21"/>
        </w:rPr>
        <w:t>需要这种碳纤维材料多少千克？</w:t>
      </w:r>
    </w:p>
    <w:p w14:paraId="6E268497">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【答案】（1）选碳纤维，因为碳纤维强度强，密度小；（2）</w:t>
      </w:r>
      <w:r>
        <w:rPr>
          <w:rFonts w:hint="eastAsia" w:ascii="Cambria Math" w:hAnsi="Cambria Math" w:cs="Cambria Math"/>
          <w:color w:val="FF0000"/>
          <w:kern w:val="0"/>
          <w:szCs w:val="21"/>
        </w:rPr>
        <w:t>①</w:t>
      </w:r>
      <w:r>
        <w:rPr>
          <w:rFonts w:hint="eastAsia"/>
          <w:color w:val="FF0000"/>
          <w:kern w:val="0"/>
          <w:szCs w:val="21"/>
        </w:rPr>
        <w:t>5×10</w:t>
      </w:r>
      <w:r>
        <w:rPr>
          <w:rFonts w:hint="eastAsia"/>
          <w:color w:val="FF0000"/>
          <w:kern w:val="0"/>
          <w:szCs w:val="21"/>
          <w:vertAlign w:val="superscript"/>
        </w:rPr>
        <w:t>-3</w:t>
      </w:r>
      <w:r>
        <w:rPr>
          <w:rFonts w:hint="eastAsia"/>
          <w:color w:val="FF0000"/>
          <w:kern w:val="0"/>
          <w:szCs w:val="21"/>
        </w:rPr>
        <w:t xml:space="preserve"> m</w:t>
      </w:r>
      <w:r>
        <w:rPr>
          <w:rFonts w:hint="eastAsia"/>
          <w:color w:val="FF0000"/>
          <w:kern w:val="0"/>
          <w:szCs w:val="21"/>
          <w:vertAlign w:val="superscript"/>
        </w:rPr>
        <w:t>3</w:t>
      </w:r>
      <w:r>
        <w:rPr>
          <w:rFonts w:hint="eastAsia"/>
          <w:color w:val="FF0000"/>
          <w:kern w:val="0"/>
          <w:szCs w:val="21"/>
        </w:rPr>
        <w:t>，</w:t>
      </w:r>
      <w:r>
        <w:rPr>
          <w:rFonts w:hint="eastAsia" w:ascii="Cambria Math" w:hAnsi="Cambria Math" w:cs="Cambria Math"/>
          <w:color w:val="FF0000"/>
          <w:kern w:val="0"/>
          <w:szCs w:val="21"/>
        </w:rPr>
        <w:t>②</w:t>
      </w:r>
      <w:r>
        <w:rPr>
          <w:rFonts w:hint="eastAsia"/>
          <w:color w:val="FF0000"/>
          <w:kern w:val="0"/>
          <w:szCs w:val="21"/>
        </w:rPr>
        <w:t>8 kg</w:t>
      </w:r>
    </w:p>
    <w:p w14:paraId="56B98E2A">
      <w:pPr>
        <w:spacing w:line="360" w:lineRule="auto"/>
        <w:ind w:firstLine="420" w:firstLineChars="200"/>
        <w:jc w:val="left"/>
        <w:textAlignment w:val="center"/>
        <w:rPr>
          <w:rFonts w:hint="eastAsia"/>
          <w:color w:val="FF0000"/>
          <w:kern w:val="0"/>
          <w:szCs w:val="21"/>
        </w:rPr>
      </w:pPr>
      <w:r>
        <w:rPr>
          <w:rFonts w:hint="eastAsia"/>
          <w:color w:val="FF0000"/>
          <w:kern w:val="0"/>
          <w:szCs w:val="21"/>
        </w:rPr>
        <w:t xml:space="preserve">【详解】（1）要制造耐用并且轻便的电动四轮车，耐用就选择强度高的材料，当材料的体积一定时，密度小的材料更轻便，由表格数据可知，应选择强度强，密度小的碳纤维。 </w:t>
      </w:r>
    </w:p>
    <w:p w14:paraId="278FBE19">
      <w:pPr>
        <w:spacing w:line="360" w:lineRule="auto"/>
        <w:ind w:firstLine="420" w:firstLineChars="200"/>
        <w:jc w:val="left"/>
        <w:textAlignment w:val="center"/>
        <w:rPr>
          <w:rFonts w:hint="eastAsia"/>
          <w:color w:val="FF0000"/>
          <w:kern w:val="0"/>
          <w:szCs w:val="21"/>
        </w:rPr>
      </w:pPr>
      <w:r>
        <w:rPr>
          <w:rFonts w:hint="eastAsia"/>
          <w:color w:val="FF0000"/>
          <w:kern w:val="0"/>
          <w:szCs w:val="21"/>
        </w:rPr>
        <w:t>（2）锰钢材料的体积</w:t>
      </w:r>
    </w:p>
    <w:p w14:paraId="507C7A95">
      <w:pPr>
        <w:spacing w:line="360" w:lineRule="auto"/>
        <w:ind w:firstLine="840" w:firstLineChars="400"/>
        <w:jc w:val="left"/>
        <w:textAlignment w:val="center"/>
        <w:rPr>
          <w:rFonts w:hint="eastAsia"/>
          <w:color w:val="FF0000"/>
          <w:kern w:val="0"/>
          <w:szCs w:val="21"/>
        </w:rPr>
      </w:pPr>
      <w:r>
        <w:rPr>
          <w:rFonts w:hint="eastAsia"/>
          <w:color w:val="FF0000"/>
          <w:kern w:val="0"/>
          <w:szCs w:val="21"/>
        </w:rPr>
        <w:object>
          <v:shape id="_x0000_i1037" o:spt="75" alt="eqId245e5d28bfd7032eae93646cf3967e06" type="#_x0000_t75" style="height:31.7pt;width:167.35pt;" o:ole="t" filled="f" o:preferrelative="t" stroked="f" coordsize="21600,21600">
            <v:path/>
            <v:fill on="f" focussize="0,0"/>
            <v:stroke on="f" joinstyle="miter"/>
            <v:imagedata r:id="rId41" o:title="eqId245e5d28bfd7032eae93646cf3967e06"/>
            <o:lock v:ext="edit" aspectratio="t"/>
            <w10:wrap type="none"/>
            <w10:anchorlock/>
          </v:shape>
          <o:OLEObject Type="Embed" ProgID="Equation.DSMT4" ShapeID="_x0000_i1037" DrawAspect="Content" ObjectID="_1468075737" r:id="rId40">
            <o:LockedField>false</o:LockedField>
          </o:OLEObject>
        </w:object>
      </w:r>
    </w:p>
    <w:p w14:paraId="52777421">
      <w:pPr>
        <w:spacing w:line="360" w:lineRule="auto"/>
        <w:ind w:firstLine="420" w:firstLineChars="200"/>
        <w:jc w:val="left"/>
        <w:textAlignment w:val="center"/>
        <w:rPr>
          <w:rFonts w:hint="eastAsia"/>
          <w:color w:val="FF0000"/>
          <w:kern w:val="0"/>
          <w:szCs w:val="21"/>
        </w:rPr>
      </w:pPr>
      <w:r>
        <w:rPr>
          <w:rFonts w:hint="eastAsia"/>
          <w:color w:val="FF0000"/>
          <w:kern w:val="0"/>
          <w:szCs w:val="21"/>
        </w:rPr>
        <w:t>碳纤维材料的质量</w:t>
      </w:r>
    </w:p>
    <w:p w14:paraId="4BAEF333">
      <w:pPr>
        <w:spacing w:line="360" w:lineRule="auto"/>
        <w:ind w:firstLine="420" w:firstLineChars="200"/>
        <w:jc w:val="left"/>
        <w:textAlignment w:val="center"/>
        <w:rPr>
          <w:rFonts w:hint="eastAsia"/>
          <w:color w:val="FF0000"/>
          <w:kern w:val="0"/>
          <w:szCs w:val="21"/>
        </w:rPr>
      </w:pPr>
      <w:r>
        <w:rPr>
          <w:rFonts w:hint="eastAsia"/>
          <w:i/>
          <w:color w:val="FF0000"/>
          <w:kern w:val="0"/>
          <w:szCs w:val="21"/>
        </w:rPr>
        <w:t>m</w:t>
      </w:r>
      <w:r>
        <w:rPr>
          <w:rFonts w:hint="eastAsia"/>
          <w:iCs/>
          <w:color w:val="FF0000"/>
          <w:kern w:val="0"/>
          <w:szCs w:val="21"/>
          <w:vertAlign w:val="subscript"/>
        </w:rPr>
        <w:t>碳</w:t>
      </w:r>
      <w:r>
        <w:rPr>
          <w:rFonts w:hint="eastAsia"/>
          <w:i/>
          <w:color w:val="FF0000"/>
          <w:kern w:val="0"/>
          <w:szCs w:val="21"/>
        </w:rPr>
        <w:t>=ρ</w:t>
      </w:r>
      <w:r>
        <w:rPr>
          <w:rFonts w:hint="eastAsia"/>
          <w:iCs/>
          <w:color w:val="FF0000"/>
          <w:kern w:val="0"/>
          <w:szCs w:val="21"/>
          <w:vertAlign w:val="subscript"/>
        </w:rPr>
        <w:t>碳</w:t>
      </w:r>
      <w:r>
        <w:rPr>
          <w:rFonts w:hint="eastAsia"/>
          <w:i/>
          <w:color w:val="FF0000"/>
          <w:kern w:val="0"/>
          <w:szCs w:val="21"/>
        </w:rPr>
        <w:t>Ｖ</w:t>
      </w:r>
      <w:r>
        <w:rPr>
          <w:rFonts w:hint="eastAsia"/>
          <w:color w:val="FF0000"/>
          <w:kern w:val="0"/>
          <w:szCs w:val="21"/>
        </w:rPr>
        <w:t>=1.6×10</w:t>
      </w:r>
      <w:r>
        <w:rPr>
          <w:rFonts w:hint="eastAsia"/>
          <w:color w:val="FF0000"/>
          <w:kern w:val="0"/>
          <w:szCs w:val="21"/>
          <w:vertAlign w:val="superscript"/>
        </w:rPr>
        <w:t>3</w:t>
      </w:r>
      <w:r>
        <w:rPr>
          <w:rFonts w:hint="eastAsia"/>
          <w:color w:val="FF0000"/>
          <w:kern w:val="0"/>
          <w:szCs w:val="21"/>
        </w:rPr>
        <w:t>kg/m</w:t>
      </w:r>
      <w:r>
        <w:rPr>
          <w:rFonts w:hint="eastAsia"/>
          <w:color w:val="FF0000"/>
          <w:kern w:val="0"/>
          <w:szCs w:val="21"/>
          <w:vertAlign w:val="superscript"/>
        </w:rPr>
        <w:t>3</w:t>
      </w:r>
      <w:r>
        <w:rPr>
          <w:rFonts w:hint="eastAsia"/>
          <w:color w:val="FF0000"/>
          <w:kern w:val="0"/>
          <w:szCs w:val="21"/>
        </w:rPr>
        <w:t>×5×10</w:t>
      </w:r>
      <w:r>
        <w:rPr>
          <w:rFonts w:hint="eastAsia"/>
          <w:color w:val="FF0000"/>
          <w:kern w:val="0"/>
          <w:szCs w:val="21"/>
          <w:vertAlign w:val="superscript"/>
        </w:rPr>
        <w:t>-3</w:t>
      </w:r>
      <w:r>
        <w:rPr>
          <w:rFonts w:hint="eastAsia"/>
          <w:color w:val="FF0000"/>
          <w:kern w:val="0"/>
          <w:szCs w:val="21"/>
        </w:rPr>
        <w:t xml:space="preserve"> m</w:t>
      </w:r>
      <w:r>
        <w:rPr>
          <w:rFonts w:hint="eastAsia"/>
          <w:color w:val="FF0000"/>
          <w:kern w:val="0"/>
          <w:szCs w:val="21"/>
          <w:vertAlign w:val="superscript"/>
        </w:rPr>
        <w:t>3</w:t>
      </w:r>
      <w:r>
        <w:rPr>
          <w:rFonts w:hint="eastAsia"/>
          <w:color w:val="FF0000"/>
          <w:kern w:val="0"/>
          <w:szCs w:val="21"/>
        </w:rPr>
        <w:t>=8 kg</w:t>
      </w:r>
    </w:p>
    <w:p w14:paraId="11B4C3DF">
      <w:pPr>
        <w:spacing w:line="360" w:lineRule="auto"/>
        <w:ind w:firstLine="420" w:firstLineChars="200"/>
        <w:jc w:val="left"/>
        <w:textAlignment w:val="center"/>
        <w:rPr>
          <w:rFonts w:hint="eastAsia"/>
          <w:color w:val="FF0000"/>
          <w:kern w:val="0"/>
          <w:szCs w:val="21"/>
        </w:rPr>
      </w:pPr>
      <w:r>
        <w:rPr>
          <w:rFonts w:hint="eastAsia"/>
          <w:color w:val="FF0000"/>
          <w:kern w:val="0"/>
          <w:szCs w:val="21"/>
        </w:rPr>
        <w:t xml:space="preserve">答：（1）我选择表中的碳纤维。因为碳纤维强度强，密度小； </w:t>
      </w:r>
    </w:p>
    <w:p w14:paraId="5ECAFB68">
      <w:pPr>
        <w:spacing w:line="360" w:lineRule="auto"/>
        <w:ind w:firstLine="420" w:firstLineChars="200"/>
        <w:jc w:val="left"/>
        <w:textAlignment w:val="center"/>
        <w:rPr>
          <w:rFonts w:hint="eastAsia"/>
          <w:color w:val="FF0000"/>
          <w:kern w:val="0"/>
          <w:szCs w:val="21"/>
        </w:rPr>
      </w:pPr>
      <w:r>
        <w:rPr>
          <w:rFonts w:hint="eastAsia"/>
          <w:color w:val="FF0000"/>
          <w:kern w:val="0"/>
          <w:szCs w:val="21"/>
        </w:rPr>
        <w:t>（2）需要锰钢材料的体积为</w:t>
      </w:r>
      <w:r>
        <w:rPr>
          <w:color w:val="FF0000"/>
          <w:kern w:val="0"/>
          <w:szCs w:val="21"/>
        </w:rPr>
        <w:t>5×10</w:t>
      </w:r>
      <w:r>
        <w:rPr>
          <w:color w:val="FF0000"/>
          <w:kern w:val="0"/>
          <w:szCs w:val="21"/>
          <w:vertAlign w:val="superscript"/>
        </w:rPr>
        <w:t>-3</w:t>
      </w:r>
      <w:r>
        <w:rPr>
          <w:color w:val="FF0000"/>
          <w:kern w:val="0"/>
          <w:szCs w:val="21"/>
        </w:rPr>
        <w:t>m</w:t>
      </w:r>
      <w:r>
        <w:rPr>
          <w:color w:val="FF0000"/>
          <w:kern w:val="0"/>
          <w:szCs w:val="21"/>
          <w:vertAlign w:val="superscript"/>
        </w:rPr>
        <w:t>3</w:t>
      </w:r>
      <w:r>
        <w:rPr>
          <w:rFonts w:hint="eastAsia"/>
          <w:color w:val="FF0000"/>
          <w:kern w:val="0"/>
          <w:szCs w:val="21"/>
        </w:rPr>
        <w:t>，需要这种碳纤维材料8 kg。</w:t>
      </w:r>
    </w:p>
    <w:p w14:paraId="79EEB5A9">
      <w:pPr>
        <w:spacing w:line="360" w:lineRule="auto"/>
        <w:ind w:firstLine="420" w:firstLineChars="200"/>
        <w:jc w:val="left"/>
        <w:textAlignment w:val="center"/>
        <w:rPr>
          <w:rFonts w:hint="eastAsia"/>
          <w:bCs/>
          <w:kern w:val="0"/>
          <w:szCs w:val="21"/>
        </w:rPr>
      </w:pPr>
      <w:r>
        <w:rPr>
          <w:rFonts w:hint="eastAsia"/>
          <w:kern w:val="0"/>
          <w:szCs w:val="21"/>
        </w:rPr>
        <w:t xml:space="preserve">15. </w:t>
      </w:r>
      <w:r>
        <w:rPr>
          <w:rFonts w:hint="eastAsia"/>
          <w:bCs/>
          <w:kern w:val="0"/>
          <w:szCs w:val="21"/>
        </w:rPr>
        <w:t>阅读材料，回答问题：</w:t>
      </w:r>
    </w:p>
    <w:p w14:paraId="55BC10A0">
      <w:pPr>
        <w:spacing w:line="360" w:lineRule="auto"/>
        <w:ind w:firstLine="420" w:firstLineChars="200"/>
        <w:jc w:val="left"/>
        <w:textAlignment w:val="center"/>
        <w:rPr>
          <w:rFonts w:hint="eastAsia"/>
          <w:bCs/>
          <w:kern w:val="0"/>
          <w:szCs w:val="21"/>
        </w:rPr>
      </w:pPr>
      <w:r>
        <w:rPr>
          <w:rFonts w:hint="eastAsia"/>
          <w:bCs/>
          <w:kern w:val="0"/>
          <w:szCs w:val="21"/>
        </w:rPr>
        <w:t>某研究小组对“塞贝克效应”进行了初步的学习研究，塞贝克效应是指由于两种不同导体或半导体的温度差异而引起两种物质间产生电压差的热电现象，例如将两种不同金属两端连接组成回路，如果使两个接触点的温度不同，则在回路中将出现电流，金属的塞贝克效应在一定条件下是可观的。</w:t>
      </w:r>
    </w:p>
    <w:p w14:paraId="2AD6AA42">
      <w:pPr>
        <w:spacing w:line="360" w:lineRule="auto"/>
        <w:ind w:firstLine="420" w:firstLineChars="200"/>
        <w:jc w:val="left"/>
        <w:textAlignment w:val="center"/>
        <w:rPr>
          <w:rFonts w:hint="eastAsia"/>
          <w:bCs/>
          <w:kern w:val="0"/>
          <w:szCs w:val="21"/>
        </w:rPr>
      </w:pPr>
      <w:r>
        <w:rPr>
          <w:rFonts w:hint="eastAsia"/>
          <w:bCs/>
          <w:kern w:val="0"/>
          <w:szCs w:val="21"/>
        </w:rPr>
        <w:t>研究小组依据上述理论，制作了一个“蜡烛电厂”。如图甲，蜡烛电厂分为蜡烛、装置和用电器三个部分，其中装置部分有铁丝A（中间接入了灯泡和电流表）、铜丝B、水冷装置C，铁丝、钢丝的两端紧密相连，点燃蜡烛，小量程电流表指针偏转。</w:t>
      </w:r>
    </w:p>
    <w:p w14:paraId="084E818B">
      <w:pPr>
        <w:spacing w:line="360" w:lineRule="auto"/>
        <w:ind w:firstLine="420" w:firstLineChars="200"/>
        <w:jc w:val="left"/>
        <w:textAlignment w:val="center"/>
        <w:rPr>
          <w:rFonts w:hint="eastAsia"/>
          <w:bCs/>
          <w:kern w:val="0"/>
          <w:szCs w:val="21"/>
        </w:rPr>
      </w:pPr>
      <w:r>
        <w:rPr>
          <w:rFonts w:hint="eastAsia"/>
          <w:bCs/>
          <w:kern w:val="0"/>
          <w:szCs w:val="21"/>
        </w:rPr>
        <w:t>他们对蜡烛电厂的发电效率进行了研究，蜡烛、装置、用电器三部分的效率分别为</w:t>
      </w:r>
      <w:r>
        <w:rPr>
          <w:rFonts w:hint="eastAsia"/>
          <w:bCs/>
          <w:kern w:val="0"/>
          <w:szCs w:val="21"/>
        </w:rPr>
        <w:object>
          <v:shape id="_x0000_i1038" o:spt="75" alt="eqId7f1303352aed6873c58dd6c55dafd3dd" type="#_x0000_t75" style="height:15.85pt;width:10.65pt;" o:ole="t" filled="f" o:preferrelative="t" stroked="f" coordsize="21600,21600">
            <v:path/>
            <v:fill on="f" focussize="0,0"/>
            <v:stroke on="f" joinstyle="miter"/>
            <v:imagedata r:id="rId43" o:title="eqId7f1303352aed6873c58dd6c55dafd3dd"/>
            <o:lock v:ext="edit" aspectratio="t"/>
            <w10:wrap type="none"/>
            <w10:anchorlock/>
          </v:shape>
          <o:OLEObject Type="Embed" ProgID="Equation.DSMT4" ShapeID="_x0000_i1038" DrawAspect="Content" ObjectID="_1468075738" r:id="rId42">
            <o:LockedField>false</o:LockedField>
          </o:OLEObject>
        </w:object>
      </w:r>
      <w:r>
        <w:rPr>
          <w:rFonts w:hint="eastAsia"/>
          <w:bCs/>
          <w:kern w:val="0"/>
          <w:szCs w:val="21"/>
        </w:rPr>
        <w:t>、</w:t>
      </w:r>
      <w:r>
        <w:rPr>
          <w:rFonts w:hint="eastAsia"/>
          <w:bCs/>
          <w:kern w:val="0"/>
          <w:szCs w:val="21"/>
        </w:rPr>
        <w:object>
          <v:shape id="_x0000_i1039" o:spt="75" alt="eqId755fc7e776381f3b66292e8f2f8d9ce0" type="#_x0000_t75" style="height:15.85pt;width:12.4pt;" o:ole="t" filled="f" o:preferrelative="t" stroked="f" coordsize="21600,21600">
            <v:path/>
            <v:fill on="f" focussize="0,0"/>
            <v:stroke on="f" joinstyle="miter"/>
            <v:imagedata r:id="rId45" o:title="eqId755fc7e776381f3b66292e8f2f8d9ce0"/>
            <o:lock v:ext="edit" aspectratio="t"/>
            <w10:wrap type="none"/>
            <w10:anchorlock/>
          </v:shape>
          <o:OLEObject Type="Embed" ProgID="Equation.DSMT4" ShapeID="_x0000_i1039" DrawAspect="Content" ObjectID="_1468075739" r:id="rId44">
            <o:LockedField>false</o:LockedField>
          </o:OLEObject>
        </w:object>
      </w:r>
      <w:r>
        <w:rPr>
          <w:rFonts w:hint="eastAsia"/>
          <w:bCs/>
          <w:kern w:val="0"/>
          <w:szCs w:val="21"/>
        </w:rPr>
        <w:t>、</w:t>
      </w:r>
      <w:r>
        <w:rPr>
          <w:rFonts w:hint="eastAsia"/>
          <w:bCs/>
          <w:kern w:val="0"/>
          <w:szCs w:val="21"/>
        </w:rPr>
        <w:object>
          <v:shape id="_x0000_i1040" o:spt="75" alt="eqIdb5c26c859434498bef87976185e042dc" type="#_x0000_t75" style="height:16.15pt;width:11.5pt;" o:ole="t" filled="f" o:preferrelative="t" stroked="f" coordsize="21600,21600">
            <v:path/>
            <v:fill on="f" focussize="0,0"/>
            <v:stroke on="f" joinstyle="miter"/>
            <v:imagedata r:id="rId47" o:title="eqIdb5c26c859434498bef87976185e042dc"/>
            <o:lock v:ext="edit" aspectratio="t"/>
            <w10:wrap type="none"/>
            <w10:anchorlock/>
          </v:shape>
          <o:OLEObject Type="Embed" ProgID="Equation.DSMT4" ShapeID="_x0000_i1040" DrawAspect="Content" ObjectID="_1468075740" r:id="rId46">
            <o:LockedField>false</o:LockedField>
          </o:OLEObject>
        </w:object>
      </w:r>
      <w:r>
        <w:rPr>
          <w:rFonts w:hint="eastAsia"/>
          <w:bCs/>
          <w:kern w:val="0"/>
          <w:szCs w:val="21"/>
        </w:rPr>
        <w:t>，并且重点研究了输出功率与两端的温度差、接入电路的用电器的电阻这两个因素的关系，根据实验数据绘制出如图乙所示图象。</w:t>
      </w:r>
    </w:p>
    <w:p w14:paraId="46CC639F">
      <w:pPr>
        <w:spacing w:line="360" w:lineRule="auto"/>
        <w:ind w:firstLine="525" w:firstLineChars="250"/>
        <w:jc w:val="left"/>
        <w:textAlignment w:val="center"/>
        <w:rPr>
          <w:rFonts w:hint="eastAsia"/>
          <w:bCs/>
          <w:kern w:val="0"/>
          <w:szCs w:val="21"/>
        </w:rPr>
      </w:pPr>
      <w:r>
        <w:rPr>
          <w:rFonts w:hint="eastAsia"/>
          <w:bCs/>
          <w:kern w:val="0"/>
          <w:szCs w:val="21"/>
        </w:rPr>
        <w:drawing>
          <wp:inline distT="0" distB="0" distL="0" distR="0">
            <wp:extent cx="2156460" cy="1614170"/>
            <wp:effectExtent l="0" t="0" r="0" b="5080"/>
            <wp:docPr id="1625199185" name="图片 1625199185" descr="@@@e35d804c-e936-4b8a-8841-6ec920c0d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99185" name="图片 1625199185" descr="@@@e35d804c-e936-4b8a-8841-6ec920c0d62a"/>
                    <pic:cNvPicPr>
                      <a:picLocks noChangeAspect="1"/>
                    </pic:cNvPicPr>
                  </pic:nvPicPr>
                  <pic:blipFill>
                    <a:blip r:embed="rId48"/>
                    <a:stretch>
                      <a:fillRect/>
                    </a:stretch>
                  </pic:blipFill>
                  <pic:spPr>
                    <a:xfrm>
                      <a:off x="0" y="0"/>
                      <a:ext cx="2168409" cy="1623344"/>
                    </a:xfrm>
                    <a:prstGeom prst="rect">
                      <a:avLst/>
                    </a:prstGeom>
                  </pic:spPr>
                </pic:pic>
              </a:graphicData>
            </a:graphic>
          </wp:inline>
        </w:drawing>
      </w:r>
      <w:r>
        <w:rPr>
          <w:rFonts w:hint="eastAsia"/>
          <w:bCs/>
          <w:kern w:val="0"/>
          <w:szCs w:val="21"/>
        </w:rPr>
        <w:t xml:space="preserve">           </w:t>
      </w:r>
      <w:r>
        <w:rPr>
          <w:rFonts w:hint="eastAsia"/>
          <w:bCs/>
          <w:kern w:val="0"/>
          <w:szCs w:val="21"/>
        </w:rPr>
        <w:drawing>
          <wp:inline distT="0" distB="0" distL="0" distR="0">
            <wp:extent cx="1864360" cy="1718945"/>
            <wp:effectExtent l="0" t="0" r="2540" b="0"/>
            <wp:docPr id="100007" name="图片 100007" descr="@@@8bb9193f-fd62-4187-8568-ad889195d2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bb9193f-fd62-4187-8568-ad889195d28e"/>
                    <pic:cNvPicPr>
                      <a:picLocks noChangeAspect="1"/>
                    </pic:cNvPicPr>
                  </pic:nvPicPr>
                  <pic:blipFill>
                    <a:blip r:embed="rId49"/>
                    <a:stretch>
                      <a:fillRect/>
                    </a:stretch>
                  </pic:blipFill>
                  <pic:spPr>
                    <a:xfrm>
                      <a:off x="0" y="0"/>
                      <a:ext cx="1876722" cy="1730103"/>
                    </a:xfrm>
                    <a:prstGeom prst="rect">
                      <a:avLst/>
                    </a:prstGeom>
                  </pic:spPr>
                </pic:pic>
              </a:graphicData>
            </a:graphic>
          </wp:inline>
        </w:drawing>
      </w:r>
    </w:p>
    <w:p w14:paraId="2A16B875">
      <w:pPr>
        <w:spacing w:line="360" w:lineRule="auto"/>
        <w:ind w:firstLine="420" w:firstLineChars="200"/>
        <w:jc w:val="left"/>
        <w:textAlignment w:val="center"/>
        <w:rPr>
          <w:rFonts w:hint="eastAsia"/>
          <w:bCs/>
          <w:kern w:val="0"/>
          <w:szCs w:val="21"/>
        </w:rPr>
      </w:pPr>
      <w:r>
        <w:rPr>
          <w:rFonts w:hint="eastAsia"/>
          <w:bCs/>
          <w:kern w:val="0"/>
          <w:szCs w:val="21"/>
        </w:rPr>
        <w:t>问题：</w:t>
      </w:r>
    </w:p>
    <w:p w14:paraId="44AF3759">
      <w:pPr>
        <w:spacing w:line="360" w:lineRule="auto"/>
        <w:ind w:firstLine="420" w:firstLineChars="200"/>
        <w:jc w:val="left"/>
        <w:textAlignment w:val="center"/>
        <w:rPr>
          <w:rFonts w:hint="eastAsia"/>
          <w:bCs/>
          <w:kern w:val="0"/>
          <w:szCs w:val="21"/>
        </w:rPr>
      </w:pPr>
      <w:r>
        <w:rPr>
          <w:rFonts w:hint="eastAsia"/>
          <w:bCs/>
          <w:kern w:val="0"/>
          <w:szCs w:val="21"/>
        </w:rPr>
        <w:t>（1）此蜡烛电厂的电能是由蜡烛的</w:t>
      </w:r>
      <w:r>
        <w:rPr>
          <w:rFonts w:hint="eastAsia"/>
          <w:bCs/>
          <w:kern w:val="0"/>
          <w:szCs w:val="21"/>
          <w:u w:val="single"/>
        </w:rPr>
        <w:t xml:space="preserve">       </w:t>
      </w:r>
      <w:r>
        <w:rPr>
          <w:rFonts w:hint="eastAsia"/>
          <w:bCs/>
          <w:kern w:val="0"/>
          <w:szCs w:val="21"/>
        </w:rPr>
        <w:t>能转化而来的；</w:t>
      </w:r>
    </w:p>
    <w:p w14:paraId="10EB18D1">
      <w:pPr>
        <w:spacing w:line="360" w:lineRule="auto"/>
        <w:ind w:firstLine="420" w:firstLineChars="200"/>
        <w:jc w:val="left"/>
        <w:textAlignment w:val="center"/>
        <w:rPr>
          <w:bCs/>
          <w:kern w:val="0"/>
          <w:szCs w:val="21"/>
        </w:rPr>
      </w:pPr>
      <w:r>
        <w:rPr>
          <w:rFonts w:hint="eastAsia"/>
          <w:bCs/>
          <w:kern w:val="0"/>
          <w:szCs w:val="21"/>
        </w:rPr>
        <w:t>（2）根据三部分的效率，可知此蜡烛</w:t>
      </w:r>
      <w:r>
        <w:rPr>
          <w:bCs/>
          <w:kern w:val="0"/>
          <w:szCs w:val="21"/>
        </w:rPr>
        <w:t>电厂的发电总效率</w:t>
      </w:r>
      <w:r>
        <w:rPr>
          <w:bCs/>
          <w:i/>
          <w:kern w:val="0"/>
          <w:szCs w:val="21"/>
        </w:rPr>
        <w:t>η</w:t>
      </w:r>
      <w:r>
        <w:rPr>
          <w:bCs/>
          <w:kern w:val="0"/>
          <w:szCs w:val="21"/>
        </w:rPr>
        <w:t>=</w:t>
      </w:r>
      <w:r>
        <w:rPr>
          <w:bCs/>
          <w:kern w:val="0"/>
          <w:szCs w:val="21"/>
          <w:u w:val="single"/>
        </w:rPr>
        <w:t xml:space="preserve">       </w:t>
      </w:r>
      <w:r>
        <w:rPr>
          <w:bCs/>
          <w:kern w:val="0"/>
          <w:szCs w:val="21"/>
        </w:rPr>
        <w:t>；</w:t>
      </w:r>
    </w:p>
    <w:p w14:paraId="2623C858">
      <w:pPr>
        <w:spacing w:line="360" w:lineRule="auto"/>
        <w:ind w:firstLine="420" w:firstLineChars="200"/>
        <w:jc w:val="left"/>
        <w:textAlignment w:val="center"/>
        <w:rPr>
          <w:bCs/>
          <w:kern w:val="0"/>
          <w:szCs w:val="21"/>
        </w:rPr>
      </w:pPr>
      <w:r>
        <w:rPr>
          <w:bCs/>
          <w:kern w:val="0"/>
          <w:szCs w:val="21"/>
        </w:rPr>
        <w:t>（3）根据图像可以看出：温差一定时，输出功率随电阻的增大而</w:t>
      </w:r>
      <w:r>
        <w:rPr>
          <w:bCs/>
          <w:kern w:val="0"/>
          <w:szCs w:val="21"/>
          <w:u w:val="single"/>
        </w:rPr>
        <w:t xml:space="preserve">       </w:t>
      </w:r>
      <w:r>
        <w:rPr>
          <w:bCs/>
          <w:kern w:val="0"/>
          <w:szCs w:val="21"/>
        </w:rPr>
        <w:t>；温差因素对输出功率的影响规律</w:t>
      </w:r>
      <w:r>
        <w:rPr>
          <w:bCs/>
          <w:kern w:val="0"/>
          <w:szCs w:val="21"/>
          <w:u w:val="single"/>
        </w:rPr>
        <w:t xml:space="preserve">       </w:t>
      </w:r>
      <w:r>
        <w:rPr>
          <w:bCs/>
          <w:kern w:val="0"/>
          <w:szCs w:val="21"/>
        </w:rPr>
        <w:t>；</w:t>
      </w:r>
    </w:p>
    <w:p w14:paraId="45C99735">
      <w:pPr>
        <w:spacing w:line="360" w:lineRule="auto"/>
        <w:ind w:firstLine="420" w:firstLineChars="200"/>
        <w:jc w:val="left"/>
        <w:textAlignment w:val="center"/>
        <w:rPr>
          <w:bCs/>
          <w:kern w:val="0"/>
          <w:szCs w:val="21"/>
        </w:rPr>
      </w:pPr>
      <w:r>
        <w:rPr>
          <w:bCs/>
          <w:kern w:val="0"/>
          <w:szCs w:val="21"/>
        </w:rPr>
        <w:t>（4）根据塞贝克效应，选择合适的两种金属和电流表组成电路，可通过电流的大小来监测</w:t>
      </w:r>
      <w:r>
        <w:rPr>
          <w:bCs/>
          <w:kern w:val="0"/>
          <w:szCs w:val="21"/>
          <w:u w:val="single"/>
        </w:rPr>
        <w:t xml:space="preserve">       </w:t>
      </w:r>
      <w:r>
        <w:rPr>
          <w:bCs/>
          <w:kern w:val="0"/>
          <w:szCs w:val="21"/>
        </w:rPr>
        <w:t>。</w:t>
      </w:r>
    </w:p>
    <w:p w14:paraId="61BAB1C8">
      <w:pPr>
        <w:spacing w:line="360" w:lineRule="auto"/>
        <w:ind w:firstLine="420" w:firstLineChars="200"/>
        <w:jc w:val="left"/>
        <w:textAlignment w:val="center"/>
        <w:rPr>
          <w:bCs/>
          <w:color w:val="FF0000"/>
          <w:kern w:val="0"/>
          <w:szCs w:val="21"/>
        </w:rPr>
      </w:pPr>
      <w:r>
        <w:rPr>
          <w:bCs/>
          <w:color w:val="FF0000"/>
          <w:kern w:val="0"/>
          <w:szCs w:val="21"/>
        </w:rPr>
        <w:t xml:space="preserve">【答案】  化学 </w:t>
      </w:r>
      <w:r>
        <w:rPr>
          <w:bCs/>
          <w:i/>
          <w:iCs/>
          <w:color w:val="FF0000"/>
          <w:kern w:val="0"/>
          <w:szCs w:val="21"/>
        </w:rPr>
        <w:t>η</w:t>
      </w:r>
      <w:r>
        <w:rPr>
          <w:bCs/>
          <w:color w:val="FF0000"/>
          <w:kern w:val="0"/>
          <w:szCs w:val="21"/>
          <w:vertAlign w:val="subscript"/>
        </w:rPr>
        <w:t>1</w:t>
      </w:r>
      <w:r>
        <w:rPr>
          <w:bCs/>
          <w:i/>
          <w:iCs/>
          <w:color w:val="FF0000"/>
          <w:kern w:val="0"/>
          <w:szCs w:val="21"/>
        </w:rPr>
        <w:t>η</w:t>
      </w:r>
      <w:r>
        <w:rPr>
          <w:bCs/>
          <w:color w:val="FF0000"/>
          <w:kern w:val="0"/>
          <w:szCs w:val="21"/>
          <w:vertAlign w:val="subscript"/>
        </w:rPr>
        <w:t>2</w:t>
      </w:r>
      <w:r>
        <w:rPr>
          <w:bCs/>
          <w:i/>
          <w:iCs/>
          <w:color w:val="FF0000"/>
          <w:kern w:val="0"/>
          <w:szCs w:val="21"/>
        </w:rPr>
        <w:t>η</w:t>
      </w:r>
      <w:r>
        <w:rPr>
          <w:bCs/>
          <w:color w:val="FF0000"/>
          <w:kern w:val="0"/>
          <w:szCs w:val="21"/>
          <w:vertAlign w:val="subscript"/>
        </w:rPr>
        <w:t>3</w:t>
      </w:r>
      <w:r>
        <w:rPr>
          <w:bCs/>
          <w:color w:val="FF0000"/>
          <w:kern w:val="0"/>
          <w:szCs w:val="21"/>
        </w:rPr>
        <w:t xml:space="preserve">  先增大后减小  电阻一定时，温差越大，输出功率越大  温差</w:t>
      </w:r>
    </w:p>
    <w:p w14:paraId="52432437">
      <w:pPr>
        <w:spacing w:line="360" w:lineRule="auto"/>
        <w:ind w:firstLine="420" w:firstLineChars="200"/>
        <w:jc w:val="left"/>
        <w:textAlignment w:val="center"/>
        <w:rPr>
          <w:bCs/>
          <w:color w:val="FF0000"/>
          <w:kern w:val="0"/>
          <w:szCs w:val="21"/>
        </w:rPr>
      </w:pPr>
      <w:r>
        <w:rPr>
          <w:bCs/>
          <w:color w:val="FF0000"/>
          <w:kern w:val="0"/>
          <w:szCs w:val="21"/>
        </w:rPr>
        <w:t>【详解】（1）蜡烛电厂是燃烧蜡烛，即蜡烛的化学能转化而来的。</w:t>
      </w:r>
    </w:p>
    <w:p w14:paraId="74D134A8">
      <w:pPr>
        <w:spacing w:line="360" w:lineRule="auto"/>
        <w:ind w:firstLine="420" w:firstLineChars="200"/>
        <w:jc w:val="left"/>
        <w:textAlignment w:val="center"/>
        <w:rPr>
          <w:rFonts w:hint="eastAsia"/>
          <w:bCs/>
          <w:color w:val="FF0000"/>
          <w:kern w:val="0"/>
          <w:szCs w:val="21"/>
        </w:rPr>
      </w:pPr>
      <w:r>
        <w:rPr>
          <w:bCs/>
          <w:color w:val="FF0000"/>
          <w:kern w:val="0"/>
          <w:szCs w:val="21"/>
        </w:rPr>
        <w:t xml:space="preserve">（2）蜡烛、装置、用电器三部分的效率分别为 </w:t>
      </w:r>
      <w:r>
        <w:rPr>
          <w:bCs/>
          <w:i/>
          <w:iCs/>
          <w:color w:val="FF0000"/>
          <w:kern w:val="0"/>
          <w:szCs w:val="21"/>
        </w:rPr>
        <w:t>η</w:t>
      </w:r>
      <w:r>
        <w:rPr>
          <w:bCs/>
          <w:color w:val="FF0000"/>
          <w:kern w:val="0"/>
          <w:szCs w:val="21"/>
          <w:vertAlign w:val="subscript"/>
        </w:rPr>
        <w:t>1</w:t>
      </w:r>
      <w:r>
        <w:rPr>
          <w:bCs/>
          <w:color w:val="FF0000"/>
          <w:kern w:val="0"/>
          <w:szCs w:val="21"/>
        </w:rPr>
        <w:t>、</w:t>
      </w:r>
      <w:r>
        <w:rPr>
          <w:bCs/>
          <w:i/>
          <w:iCs/>
          <w:color w:val="FF0000"/>
          <w:kern w:val="0"/>
          <w:szCs w:val="21"/>
        </w:rPr>
        <w:t>η</w:t>
      </w:r>
      <w:r>
        <w:rPr>
          <w:bCs/>
          <w:color w:val="FF0000"/>
          <w:kern w:val="0"/>
          <w:szCs w:val="21"/>
          <w:vertAlign w:val="subscript"/>
        </w:rPr>
        <w:t>2</w:t>
      </w:r>
      <w:r>
        <w:rPr>
          <w:bCs/>
          <w:color w:val="FF0000"/>
          <w:kern w:val="0"/>
          <w:szCs w:val="21"/>
        </w:rPr>
        <w:t>、</w:t>
      </w:r>
      <w:r>
        <w:rPr>
          <w:bCs/>
          <w:i/>
          <w:iCs/>
          <w:color w:val="FF0000"/>
          <w:kern w:val="0"/>
          <w:szCs w:val="21"/>
        </w:rPr>
        <w:t>η</w:t>
      </w:r>
      <w:r>
        <w:rPr>
          <w:bCs/>
          <w:color w:val="FF0000"/>
          <w:kern w:val="0"/>
          <w:szCs w:val="21"/>
          <w:vertAlign w:val="subscript"/>
        </w:rPr>
        <w:t>3</w:t>
      </w:r>
      <w:r>
        <w:rPr>
          <w:bCs/>
          <w:color w:val="FF0000"/>
          <w:kern w:val="0"/>
          <w:szCs w:val="21"/>
        </w:rPr>
        <w:t>，</w:t>
      </w:r>
      <w:r>
        <w:rPr>
          <w:rFonts w:hint="eastAsia"/>
          <w:bCs/>
          <w:color w:val="FF0000"/>
          <w:kern w:val="0"/>
          <w:szCs w:val="21"/>
        </w:rPr>
        <w:t>蜡烛有用总为装置的总功，装置的有用功为用电器总功，因此发电总效率为</w:t>
      </w:r>
      <w:r>
        <w:rPr>
          <w:bCs/>
          <w:i/>
          <w:iCs/>
          <w:color w:val="FF0000"/>
          <w:kern w:val="0"/>
          <w:szCs w:val="21"/>
        </w:rPr>
        <w:t>η</w:t>
      </w:r>
      <w:r>
        <w:rPr>
          <w:bCs/>
          <w:color w:val="FF0000"/>
          <w:kern w:val="0"/>
          <w:szCs w:val="21"/>
          <w:vertAlign w:val="subscript"/>
        </w:rPr>
        <w:t>1</w:t>
      </w:r>
      <w:r>
        <w:rPr>
          <w:bCs/>
          <w:i/>
          <w:iCs/>
          <w:color w:val="FF0000"/>
          <w:kern w:val="0"/>
          <w:szCs w:val="21"/>
        </w:rPr>
        <w:t>η</w:t>
      </w:r>
      <w:r>
        <w:rPr>
          <w:bCs/>
          <w:color w:val="FF0000"/>
          <w:kern w:val="0"/>
          <w:szCs w:val="21"/>
          <w:vertAlign w:val="subscript"/>
        </w:rPr>
        <w:t>2</w:t>
      </w:r>
      <w:r>
        <w:rPr>
          <w:bCs/>
          <w:i/>
          <w:iCs/>
          <w:color w:val="FF0000"/>
          <w:kern w:val="0"/>
          <w:szCs w:val="21"/>
        </w:rPr>
        <w:t>η</w:t>
      </w:r>
      <w:r>
        <w:rPr>
          <w:bCs/>
          <w:color w:val="FF0000"/>
          <w:kern w:val="0"/>
          <w:szCs w:val="21"/>
          <w:vertAlign w:val="subscript"/>
        </w:rPr>
        <w:t>3</w:t>
      </w:r>
      <w:r>
        <w:rPr>
          <w:rFonts w:hint="eastAsia"/>
          <w:bCs/>
          <w:color w:val="FF0000"/>
          <w:kern w:val="0"/>
          <w:szCs w:val="21"/>
        </w:rPr>
        <w:t>。</w:t>
      </w:r>
    </w:p>
    <w:p w14:paraId="18DE19B4">
      <w:pPr>
        <w:spacing w:line="360" w:lineRule="auto"/>
        <w:ind w:firstLine="420" w:firstLineChars="200"/>
        <w:jc w:val="left"/>
        <w:textAlignment w:val="center"/>
        <w:rPr>
          <w:rFonts w:hint="eastAsia"/>
          <w:bCs/>
          <w:color w:val="FF0000"/>
          <w:kern w:val="0"/>
          <w:szCs w:val="21"/>
        </w:rPr>
      </w:pPr>
      <w:r>
        <w:rPr>
          <w:rFonts w:hint="eastAsia"/>
          <w:bCs/>
          <w:color w:val="FF0000"/>
          <w:kern w:val="0"/>
          <w:szCs w:val="21"/>
        </w:rPr>
        <w:t>（3）根据图像可以看出，温差为60℃时，在3欧有最大输出功率，输也功率随电阻的增大是先增大，后减小，温差为40℃时，结论一样。</w:t>
      </w:r>
    </w:p>
    <w:p w14:paraId="1B8CCDDC">
      <w:pPr>
        <w:spacing w:line="360" w:lineRule="auto"/>
        <w:ind w:firstLine="420" w:firstLineChars="200"/>
        <w:jc w:val="left"/>
        <w:textAlignment w:val="center"/>
        <w:rPr>
          <w:rFonts w:hint="eastAsia"/>
          <w:bCs/>
          <w:color w:val="FF0000"/>
          <w:kern w:val="0"/>
          <w:szCs w:val="21"/>
        </w:rPr>
      </w:pPr>
      <w:r>
        <w:rPr>
          <w:rFonts w:hint="eastAsia"/>
          <w:bCs/>
          <w:color w:val="FF0000"/>
          <w:kern w:val="0"/>
          <w:szCs w:val="21"/>
        </w:rPr>
        <w:t>由60℃、40℃、30℃对比，60℃曲线高于40℃高于30℃，得温差因素对输出功率的影响规律是电阻一定时，温差越大，输出功率越大。</w:t>
      </w:r>
    </w:p>
    <w:p w14:paraId="03C21EA2">
      <w:pPr>
        <w:spacing w:line="360" w:lineRule="auto"/>
        <w:ind w:firstLine="420" w:firstLineChars="200"/>
        <w:jc w:val="left"/>
        <w:textAlignment w:val="center"/>
        <w:rPr>
          <w:rFonts w:hint="eastAsia"/>
          <w:bCs/>
          <w:color w:val="FF0000"/>
          <w:kern w:val="0"/>
          <w:szCs w:val="21"/>
        </w:rPr>
      </w:pPr>
      <w:r>
        <w:rPr>
          <w:rFonts w:hint="eastAsia"/>
          <w:bCs/>
          <w:color w:val="FF0000"/>
          <w:kern w:val="0"/>
          <w:szCs w:val="21"/>
        </w:rPr>
        <w:t>（4）塞贝克效应指由于两种不同导体或半导体的温度差异而引起两种物质间产生电压差的热电现象，因此可以用电流来监测温差。</w:t>
      </w:r>
    </w:p>
    <w:p w14:paraId="36EFE655">
      <w:pPr>
        <w:spacing w:line="360" w:lineRule="auto"/>
        <w:ind w:firstLine="420" w:firstLineChars="200"/>
        <w:jc w:val="left"/>
        <w:textAlignment w:val="center"/>
        <w:rPr>
          <w:rFonts w:hint="eastAsia"/>
          <w:color w:val="FF0000"/>
          <w:szCs w:val="21"/>
        </w:rPr>
      </w:pPr>
      <w:r>
        <w:rPr>
          <w:rFonts w:hint="eastAsia"/>
        </w:rPr>
        <w:drawing>
          <wp:inline distT="0" distB="0" distL="0" distR="0">
            <wp:extent cx="1503045" cy="262255"/>
            <wp:effectExtent l="0" t="0" r="190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50"/>
                    <a:stretch>
                      <a:fillRect/>
                    </a:stretch>
                  </pic:blipFill>
                  <pic:spPr>
                    <a:xfrm>
                      <a:off x="0" y="0"/>
                      <a:ext cx="1503045" cy="262255"/>
                    </a:xfrm>
                    <a:prstGeom prst="rect">
                      <a:avLst/>
                    </a:prstGeom>
                  </pic:spPr>
                </pic:pic>
              </a:graphicData>
            </a:graphic>
          </wp:inline>
        </w:drawing>
      </w:r>
      <w:r>
        <w:rPr>
          <w:rFonts w:hint="eastAsia"/>
          <w:szCs w:val="21"/>
        </w:rPr>
        <w:t xml:space="preserve">   </w:t>
      </w:r>
    </w:p>
    <w:p w14:paraId="7469844F">
      <w:pPr>
        <w:spacing w:line="360" w:lineRule="auto"/>
        <w:ind w:firstLine="420" w:firstLineChars="200"/>
        <w:jc w:val="left"/>
        <w:textAlignment w:val="center"/>
        <w:rPr>
          <w:rFonts w:hint="eastAsia"/>
          <w:szCs w:val="21"/>
        </w:rPr>
      </w:pPr>
      <w:r>
        <w:rPr>
          <w:szCs w:val="21"/>
        </w:rPr>
        <w:t>16．（2024·山东潍坊·中考真题）</w:t>
      </w:r>
      <w:r>
        <w:rPr>
          <w:rFonts w:hint="eastAsia"/>
          <w:szCs w:val="21"/>
        </w:rPr>
        <w:t>为保证青藏铁路多年冻土区路基的稳定性，铁路两侧安装了许多封闭的中空热棒。如图所示，热棒下端插在冻土中，内部填充低沸点的液态氨，利用氨的物态变化给冻土降温，把冻土中的热量“搬运到”热棒上端，通过散热片向空中放热，从而使冻土保持稳定。下列说法正确的是（    ）</w:t>
      </w:r>
    </w:p>
    <w:p w14:paraId="0F05B819">
      <w:pPr>
        <w:spacing w:line="360" w:lineRule="auto"/>
        <w:ind w:firstLine="2940" w:firstLineChars="1400"/>
        <w:jc w:val="left"/>
        <w:textAlignment w:val="center"/>
        <w:rPr>
          <w:rFonts w:hint="eastAsia"/>
          <w:szCs w:val="21"/>
        </w:rPr>
      </w:pPr>
      <w:r>
        <w:rPr>
          <w:rFonts w:hint="eastAsia"/>
          <w:szCs w:val="21"/>
        </w:rPr>
        <w:drawing>
          <wp:inline distT="0" distB="0" distL="0" distR="0">
            <wp:extent cx="1311910" cy="1371600"/>
            <wp:effectExtent l="0" t="0" r="2540" b="0"/>
            <wp:docPr id="1824073925" name="图片 1824073925" descr="@@@03c1b2ad-6e4a-4295-9fe7-928cd2b41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73925" name="图片 1824073925" descr="@@@03c1b2ad-6e4a-4295-9fe7-928cd2b41e1c"/>
                    <pic:cNvPicPr>
                      <a:picLocks noChangeAspect="1"/>
                    </pic:cNvPicPr>
                  </pic:nvPicPr>
                  <pic:blipFill>
                    <a:blip r:embed="rId51">
                      <a:extLst>
                        <a:ext uri="{BEBA8EAE-BF5A-486C-A8C5-ECC9F3942E4B}">
                          <a14:imgProps xmlns:a14="http://schemas.microsoft.com/office/drawing/2010/main">
                            <a14:imgLayer r:embed="rId52">
                              <a14:imgEffect>
                                <a14:brightnessContrast bright="20000" contrast="-40000"/>
                              </a14:imgEffect>
                            </a14:imgLayer>
                          </a14:imgProps>
                        </a:ext>
                      </a:extLst>
                    </a:blip>
                    <a:stretch>
                      <a:fillRect/>
                    </a:stretch>
                  </pic:blipFill>
                  <pic:spPr>
                    <a:xfrm>
                      <a:off x="0" y="0"/>
                      <a:ext cx="1320739" cy="1380385"/>
                    </a:xfrm>
                    <a:prstGeom prst="rect">
                      <a:avLst/>
                    </a:prstGeom>
                  </pic:spPr>
                </pic:pic>
              </a:graphicData>
            </a:graphic>
          </wp:inline>
        </w:drawing>
      </w:r>
    </w:p>
    <w:p w14:paraId="0192A099">
      <w:pPr>
        <w:spacing w:line="360" w:lineRule="auto"/>
        <w:ind w:firstLine="420" w:firstLineChars="200"/>
        <w:jc w:val="left"/>
        <w:textAlignment w:val="center"/>
        <w:rPr>
          <w:szCs w:val="21"/>
        </w:rPr>
      </w:pPr>
      <w:r>
        <w:rPr>
          <w:rFonts w:hint="eastAsia"/>
          <w:szCs w:val="21"/>
        </w:rPr>
        <w:t>A．氨在热棒下端发生的物态变化是汽化</w:t>
      </w:r>
      <w:r>
        <w:rPr>
          <w:rFonts w:hint="eastAsia"/>
          <w:szCs w:val="21"/>
        </w:rPr>
        <w:tab/>
      </w:r>
    </w:p>
    <w:p w14:paraId="6974520C">
      <w:pPr>
        <w:spacing w:line="360" w:lineRule="auto"/>
        <w:ind w:firstLine="420" w:firstLineChars="200"/>
        <w:jc w:val="left"/>
        <w:textAlignment w:val="center"/>
        <w:rPr>
          <w:rFonts w:hint="eastAsia"/>
          <w:szCs w:val="21"/>
        </w:rPr>
      </w:pPr>
      <w:r>
        <w:rPr>
          <w:rFonts w:hint="eastAsia"/>
          <w:szCs w:val="21"/>
        </w:rPr>
        <w:t>B．氨在热棒上端发生的物态变化是凝固</w:t>
      </w:r>
    </w:p>
    <w:p w14:paraId="1DF524D0">
      <w:pPr>
        <w:spacing w:line="360" w:lineRule="auto"/>
        <w:ind w:firstLine="420" w:firstLineChars="200"/>
        <w:jc w:val="left"/>
        <w:textAlignment w:val="center"/>
        <w:rPr>
          <w:szCs w:val="21"/>
        </w:rPr>
      </w:pPr>
      <w:r>
        <w:rPr>
          <w:rFonts w:hint="eastAsia"/>
          <w:szCs w:val="21"/>
        </w:rPr>
        <w:t>C．应使用隔热性能好的材料制作热棒</w:t>
      </w:r>
      <w:r>
        <w:rPr>
          <w:rFonts w:hint="eastAsia"/>
          <w:szCs w:val="21"/>
        </w:rPr>
        <w:tab/>
      </w:r>
    </w:p>
    <w:p w14:paraId="2E7C94B1">
      <w:pPr>
        <w:spacing w:line="360" w:lineRule="auto"/>
        <w:ind w:firstLine="420" w:firstLineChars="200"/>
        <w:jc w:val="left"/>
        <w:textAlignment w:val="center"/>
        <w:rPr>
          <w:rFonts w:hint="eastAsia"/>
          <w:szCs w:val="21"/>
        </w:rPr>
      </w:pPr>
      <w:r>
        <w:rPr>
          <w:rFonts w:hint="eastAsia"/>
          <w:szCs w:val="21"/>
        </w:rPr>
        <w:t>D．为降低成本，可以使用液态水替代液态氨</w:t>
      </w:r>
    </w:p>
    <w:p w14:paraId="7C610737">
      <w:pPr>
        <w:spacing w:line="360" w:lineRule="auto"/>
        <w:ind w:firstLine="420" w:firstLineChars="200"/>
        <w:jc w:val="left"/>
        <w:textAlignment w:val="center"/>
        <w:rPr>
          <w:rFonts w:hint="eastAsia"/>
          <w:color w:val="FF0000"/>
          <w:szCs w:val="21"/>
        </w:rPr>
      </w:pPr>
      <w:r>
        <w:rPr>
          <w:rFonts w:hint="eastAsia"/>
          <w:color w:val="FF0000"/>
          <w:szCs w:val="21"/>
        </w:rPr>
        <w:t>【答案】A</w:t>
      </w:r>
    </w:p>
    <w:p w14:paraId="315EBCAC">
      <w:pPr>
        <w:spacing w:line="360" w:lineRule="auto"/>
        <w:ind w:firstLine="420" w:firstLineChars="200"/>
        <w:jc w:val="left"/>
        <w:textAlignment w:val="center"/>
        <w:rPr>
          <w:rFonts w:hint="eastAsia"/>
          <w:color w:val="FF0000"/>
          <w:szCs w:val="21"/>
        </w:rPr>
      </w:pPr>
      <w:r>
        <w:rPr>
          <w:rFonts w:hint="eastAsia"/>
          <w:color w:val="FF0000"/>
          <w:szCs w:val="21"/>
        </w:rPr>
        <w:t>【详解】AB．装在热棒下端的液态氨在冻土温度升高时会汽化，从冻土内部吸热，使冻土温度降低，冻土就不会熔化；棒内上端的氨气遇冷液化成液态氨，液化过程中要放热，故A正确，B错误；</w:t>
      </w:r>
    </w:p>
    <w:p w14:paraId="1A78D759">
      <w:pPr>
        <w:spacing w:line="360" w:lineRule="auto"/>
        <w:ind w:firstLine="420" w:firstLineChars="200"/>
        <w:jc w:val="left"/>
        <w:textAlignment w:val="center"/>
        <w:rPr>
          <w:rFonts w:hint="eastAsia"/>
          <w:color w:val="FF0000"/>
          <w:szCs w:val="21"/>
        </w:rPr>
      </w:pPr>
      <w:r>
        <w:rPr>
          <w:rFonts w:hint="eastAsia"/>
          <w:color w:val="FF0000"/>
          <w:szCs w:val="21"/>
        </w:rPr>
        <w:t>C．为了使棒内下端的液态氨更好的从冻土中吸热，棒内上端的氨气液化时更好的向外放热，应使用导热性能好的材料制作热棒，故C错误；</w:t>
      </w:r>
    </w:p>
    <w:p w14:paraId="39288FA8">
      <w:pPr>
        <w:spacing w:line="360" w:lineRule="auto"/>
        <w:ind w:firstLine="420" w:firstLineChars="200"/>
        <w:jc w:val="left"/>
        <w:textAlignment w:val="center"/>
        <w:rPr>
          <w:rFonts w:hint="eastAsia"/>
          <w:color w:val="FF0000"/>
          <w:szCs w:val="21"/>
        </w:rPr>
      </w:pPr>
      <w:r>
        <w:rPr>
          <w:rFonts w:hint="eastAsia"/>
          <w:color w:val="FF0000"/>
          <w:szCs w:val="21"/>
        </w:rPr>
        <w:t>D．液态水的凝固点比液态氨高，将液态水装入热棒内插在冻土中时，液态水会凝固，凝固会放热，故D错误。故选A。</w:t>
      </w:r>
    </w:p>
    <w:p w14:paraId="641BF872">
      <w:pPr>
        <w:spacing w:line="360" w:lineRule="auto"/>
        <w:ind w:firstLine="420" w:firstLineChars="200"/>
        <w:jc w:val="left"/>
        <w:textAlignment w:val="center"/>
        <w:rPr>
          <w:rFonts w:hint="eastAsia"/>
          <w:szCs w:val="21"/>
        </w:rPr>
      </w:pPr>
      <w:r>
        <w:rPr>
          <w:szCs w:val="21"/>
        </w:rPr>
        <w:t>17．（2024·江苏常州·中考真</w:t>
      </w:r>
      <w:r>
        <w:rPr>
          <w:rFonts w:hint="eastAsia"/>
          <w:szCs w:val="21"/>
        </w:rPr>
        <w:t>题）西安交通大学研究团队研制出一种新型陶瓷材料，弹性好、韧性好（不易断裂）、绝缘性好、隔热性好、耐高温．这种材料不宜用来制作（    ）</w:t>
      </w:r>
    </w:p>
    <w:p w14:paraId="20171425">
      <w:pPr>
        <w:spacing w:line="360" w:lineRule="auto"/>
        <w:ind w:firstLine="420" w:firstLineChars="200"/>
        <w:jc w:val="left"/>
        <w:textAlignment w:val="center"/>
        <w:rPr>
          <w:rFonts w:hint="eastAsia"/>
          <w:szCs w:val="21"/>
        </w:rPr>
      </w:pPr>
      <w:r>
        <w:rPr>
          <w:rFonts w:hint="eastAsia"/>
          <w:szCs w:val="21"/>
        </w:rPr>
        <w:t>A．沙发垫</w:t>
      </w:r>
      <w:r>
        <w:rPr>
          <w:rFonts w:hint="eastAsia"/>
          <w:szCs w:val="21"/>
        </w:rPr>
        <w:tab/>
      </w:r>
      <w:r>
        <w:rPr>
          <w:rFonts w:hint="eastAsia"/>
          <w:szCs w:val="21"/>
        </w:rPr>
        <w:t>B．电工手套</w:t>
      </w:r>
      <w:r>
        <w:rPr>
          <w:rFonts w:hint="eastAsia"/>
          <w:szCs w:val="21"/>
        </w:rPr>
        <w:tab/>
      </w:r>
      <w:r>
        <w:rPr>
          <w:rFonts w:hint="eastAsia"/>
          <w:szCs w:val="21"/>
        </w:rPr>
        <w:t>C．消防服</w:t>
      </w:r>
      <w:r>
        <w:rPr>
          <w:rFonts w:hint="eastAsia"/>
          <w:szCs w:val="21"/>
        </w:rPr>
        <w:tab/>
      </w:r>
      <w:r>
        <w:rPr>
          <w:rFonts w:hint="eastAsia"/>
          <w:szCs w:val="21"/>
        </w:rPr>
        <w:t>D．炒菜锅</w:t>
      </w:r>
    </w:p>
    <w:p w14:paraId="306C840B">
      <w:pPr>
        <w:spacing w:line="360" w:lineRule="auto"/>
        <w:ind w:firstLine="420" w:firstLineChars="200"/>
        <w:jc w:val="left"/>
        <w:textAlignment w:val="center"/>
        <w:rPr>
          <w:rFonts w:hint="eastAsia"/>
          <w:color w:val="FF0000"/>
          <w:szCs w:val="21"/>
        </w:rPr>
      </w:pPr>
      <w:r>
        <w:rPr>
          <w:rFonts w:hint="eastAsia"/>
          <w:color w:val="FF0000"/>
          <w:szCs w:val="21"/>
        </w:rPr>
        <w:t>【答案】D</w:t>
      </w:r>
    </w:p>
    <w:p w14:paraId="4E12611A">
      <w:pPr>
        <w:spacing w:line="360" w:lineRule="auto"/>
        <w:ind w:firstLine="420" w:firstLineChars="200"/>
        <w:jc w:val="left"/>
        <w:textAlignment w:val="center"/>
        <w:rPr>
          <w:rFonts w:hint="eastAsia"/>
          <w:color w:val="FF0000"/>
          <w:szCs w:val="21"/>
        </w:rPr>
      </w:pPr>
      <w:r>
        <w:rPr>
          <w:rFonts w:hint="eastAsia"/>
          <w:color w:val="FF0000"/>
          <w:szCs w:val="21"/>
        </w:rPr>
        <w:t>【详解】A．新型陶瓷材料弹性好、韧性好（不易断裂），可用来做沙发垫，故A不符题意；</w:t>
      </w:r>
    </w:p>
    <w:p w14:paraId="32240ABF">
      <w:pPr>
        <w:spacing w:line="360" w:lineRule="auto"/>
        <w:ind w:firstLine="420" w:firstLineChars="200"/>
        <w:jc w:val="left"/>
        <w:textAlignment w:val="center"/>
        <w:rPr>
          <w:rFonts w:hint="eastAsia"/>
          <w:color w:val="FF0000"/>
          <w:szCs w:val="21"/>
        </w:rPr>
      </w:pPr>
      <w:r>
        <w:rPr>
          <w:rFonts w:hint="eastAsia"/>
          <w:color w:val="FF0000"/>
          <w:szCs w:val="21"/>
        </w:rPr>
        <w:t>B．新型陶瓷材料弹性好、韧性好、绝缘性好，可以用来做电工手套，故B不符合题意；</w:t>
      </w:r>
    </w:p>
    <w:p w14:paraId="2BBD153C">
      <w:pPr>
        <w:spacing w:line="360" w:lineRule="auto"/>
        <w:ind w:firstLine="420" w:firstLineChars="200"/>
        <w:jc w:val="left"/>
        <w:textAlignment w:val="center"/>
        <w:rPr>
          <w:rFonts w:hint="eastAsia"/>
          <w:color w:val="FF0000"/>
          <w:szCs w:val="21"/>
        </w:rPr>
      </w:pPr>
      <w:r>
        <w:rPr>
          <w:rFonts w:hint="eastAsia"/>
          <w:color w:val="FF0000"/>
          <w:szCs w:val="21"/>
        </w:rPr>
        <w:t>C．新型陶瓷材料弹性好、韧性好（不易断裂）、隔热性好、耐高温，可以用来做消防服，故C不符合题意；</w:t>
      </w:r>
    </w:p>
    <w:p w14:paraId="46ADA829">
      <w:pPr>
        <w:spacing w:line="360" w:lineRule="auto"/>
        <w:ind w:firstLine="420" w:firstLineChars="200"/>
        <w:jc w:val="left"/>
        <w:textAlignment w:val="center"/>
        <w:rPr>
          <w:rFonts w:hint="eastAsia"/>
          <w:color w:val="FF0000"/>
          <w:szCs w:val="21"/>
        </w:rPr>
      </w:pPr>
      <w:r>
        <w:rPr>
          <w:rFonts w:hint="eastAsia"/>
          <w:color w:val="FF0000"/>
          <w:szCs w:val="21"/>
        </w:rPr>
        <w:t>D．新型陶瓷材料隔热性好，不易用来做炒菜锅，故D符合题意。故选D。</w:t>
      </w:r>
    </w:p>
    <w:p w14:paraId="0F190384">
      <w:pPr>
        <w:spacing w:line="360" w:lineRule="auto"/>
        <w:ind w:firstLine="420" w:firstLineChars="200"/>
        <w:jc w:val="left"/>
        <w:textAlignment w:val="center"/>
        <w:rPr>
          <w:rFonts w:hint="eastAsia"/>
          <w:szCs w:val="21"/>
        </w:rPr>
      </w:pPr>
      <w:r>
        <w:rPr>
          <w:szCs w:val="21"/>
        </w:rPr>
        <w:t>18．（2024·河北·中考真题</w:t>
      </w:r>
      <w:r>
        <w:rPr>
          <w:rFonts w:hint="eastAsia"/>
          <w:szCs w:val="21"/>
        </w:rPr>
        <w:t>）下列物质在生活中的用途体现其化学性质的是（    ）</w:t>
      </w:r>
    </w:p>
    <w:p w14:paraId="4DA89187">
      <w:pPr>
        <w:spacing w:line="360" w:lineRule="auto"/>
        <w:ind w:firstLine="420" w:firstLineChars="200"/>
        <w:jc w:val="left"/>
        <w:textAlignment w:val="center"/>
        <w:rPr>
          <w:rFonts w:hint="eastAsia"/>
          <w:szCs w:val="21"/>
        </w:rPr>
      </w:pPr>
      <w:r>
        <w:rPr>
          <w:rFonts w:hint="eastAsia"/>
          <w:szCs w:val="21"/>
        </w:rPr>
        <w:t>A．盐水用于选种</w:t>
      </w:r>
      <w:r>
        <w:rPr>
          <w:rFonts w:hint="eastAsia"/>
          <w:szCs w:val="21"/>
        </w:rPr>
        <w:tab/>
      </w:r>
      <w:r>
        <w:rPr>
          <w:rFonts w:hint="eastAsia"/>
          <w:szCs w:val="21"/>
        </w:rPr>
        <w:t xml:space="preserve">                    B．活性炭用于冰箱除味</w:t>
      </w:r>
    </w:p>
    <w:p w14:paraId="56E3D92F">
      <w:pPr>
        <w:spacing w:line="360" w:lineRule="auto"/>
        <w:ind w:firstLine="420" w:firstLineChars="200"/>
        <w:jc w:val="left"/>
        <w:textAlignment w:val="center"/>
        <w:rPr>
          <w:rFonts w:hint="eastAsia"/>
          <w:szCs w:val="21"/>
        </w:rPr>
      </w:pPr>
      <w:r>
        <w:rPr>
          <w:rFonts w:hint="eastAsia"/>
          <w:szCs w:val="21"/>
        </w:rPr>
        <w:t>C．氢氧化铝用于治疗胃酸过多</w:t>
      </w:r>
      <w:r>
        <w:rPr>
          <w:rFonts w:hint="eastAsia"/>
          <w:szCs w:val="21"/>
        </w:rPr>
        <w:tab/>
      </w:r>
      <w:r>
        <w:rPr>
          <w:rFonts w:hint="eastAsia"/>
          <w:szCs w:val="21"/>
        </w:rPr>
        <w:t xml:space="preserve">        D．水银用作体温计的测温物质</w:t>
      </w:r>
    </w:p>
    <w:p w14:paraId="7E0FC48D">
      <w:pPr>
        <w:spacing w:line="360" w:lineRule="auto"/>
        <w:ind w:firstLine="420" w:firstLineChars="200"/>
        <w:jc w:val="left"/>
        <w:textAlignment w:val="center"/>
        <w:rPr>
          <w:rFonts w:hint="eastAsia"/>
          <w:color w:val="FF0000"/>
          <w:szCs w:val="21"/>
        </w:rPr>
      </w:pPr>
      <w:r>
        <w:rPr>
          <w:rFonts w:hint="eastAsia"/>
          <w:color w:val="FF0000"/>
          <w:szCs w:val="21"/>
        </w:rPr>
        <w:t>【答案】C</w:t>
      </w:r>
    </w:p>
    <w:p w14:paraId="3DF44551">
      <w:pPr>
        <w:spacing w:line="360" w:lineRule="auto"/>
        <w:ind w:firstLine="420" w:firstLineChars="200"/>
        <w:jc w:val="left"/>
        <w:textAlignment w:val="center"/>
        <w:rPr>
          <w:rFonts w:hint="eastAsia"/>
          <w:color w:val="FF0000"/>
          <w:szCs w:val="21"/>
        </w:rPr>
      </w:pPr>
      <w:r>
        <w:rPr>
          <w:rFonts w:hint="eastAsia"/>
          <w:color w:val="FF0000"/>
          <w:szCs w:val="21"/>
        </w:rPr>
        <w:t>【详解】A．盐水的密度比水大，饱满的种子密度较大，会下沉，不饱满的种子密度较小，会浮在水面上，密度是物理性质，故A不符合题意；</w:t>
      </w:r>
    </w:p>
    <w:p w14:paraId="5F140413">
      <w:pPr>
        <w:spacing w:line="360" w:lineRule="auto"/>
        <w:ind w:firstLine="420" w:firstLineChars="200"/>
        <w:jc w:val="left"/>
        <w:textAlignment w:val="center"/>
        <w:rPr>
          <w:rFonts w:hint="eastAsia"/>
          <w:color w:val="FF0000"/>
          <w:szCs w:val="21"/>
        </w:rPr>
      </w:pPr>
      <w:r>
        <w:rPr>
          <w:rFonts w:hint="eastAsia"/>
          <w:color w:val="FF0000"/>
          <w:szCs w:val="21"/>
        </w:rPr>
        <w:t>B．活性炭疏松多孔，可用作吸附剂，如用于冰箱除味，吸附性是物理性质，故B不符题意；</w:t>
      </w:r>
    </w:p>
    <w:p w14:paraId="1DED29F7">
      <w:pPr>
        <w:spacing w:line="360" w:lineRule="auto"/>
        <w:ind w:firstLine="420" w:firstLineChars="200"/>
        <w:jc w:val="left"/>
        <w:textAlignment w:val="center"/>
        <w:rPr>
          <w:rFonts w:hint="eastAsia"/>
          <w:color w:val="FF0000"/>
          <w:szCs w:val="21"/>
        </w:rPr>
      </w:pPr>
      <w:r>
        <w:rPr>
          <w:rFonts w:hint="eastAsia"/>
          <w:color w:val="FF0000"/>
          <w:szCs w:val="21"/>
        </w:rPr>
        <w:t>C．胃酸即为盐酸，氢氧化铝与盐酸反应可以治疗胃酸过多，发生了化学变化，利用了氢氧化铝的化学性质，故C符合题意；</w:t>
      </w:r>
    </w:p>
    <w:p w14:paraId="2E6FB323">
      <w:pPr>
        <w:spacing w:line="360" w:lineRule="auto"/>
        <w:ind w:firstLine="420" w:firstLineChars="200"/>
        <w:jc w:val="left"/>
        <w:textAlignment w:val="center"/>
        <w:rPr>
          <w:rFonts w:hint="eastAsia"/>
          <w:color w:val="FF0000"/>
          <w:szCs w:val="21"/>
        </w:rPr>
      </w:pPr>
      <w:r>
        <w:rPr>
          <w:rFonts w:hint="eastAsia"/>
          <w:color w:val="FF0000"/>
          <w:szCs w:val="21"/>
        </w:rPr>
        <w:t>D．利用水银的热胀冷缩性质可用作体温计的测温物质，热胀冷缩是物理性质，故D不符题意。</w:t>
      </w:r>
    </w:p>
    <w:p w14:paraId="0E38075B">
      <w:pPr>
        <w:spacing w:line="360" w:lineRule="auto"/>
        <w:ind w:firstLine="420" w:firstLineChars="200"/>
        <w:jc w:val="left"/>
        <w:textAlignment w:val="center"/>
        <w:rPr>
          <w:rFonts w:hint="eastAsia"/>
          <w:color w:val="FF0000"/>
          <w:szCs w:val="21"/>
        </w:rPr>
      </w:pPr>
      <w:r>
        <w:rPr>
          <w:rFonts w:hint="eastAsia"/>
          <w:color w:val="FF0000"/>
          <w:szCs w:val="21"/>
        </w:rPr>
        <w:t>故选C。</w:t>
      </w:r>
    </w:p>
    <w:p w14:paraId="167EE608">
      <w:pPr>
        <w:spacing w:line="360" w:lineRule="auto"/>
        <w:ind w:firstLine="420" w:firstLineChars="200"/>
        <w:jc w:val="left"/>
        <w:textAlignment w:val="center"/>
        <w:rPr>
          <w:rFonts w:hint="eastAsia"/>
          <w:szCs w:val="21"/>
        </w:rPr>
      </w:pPr>
      <w:r>
        <w:rPr>
          <w:szCs w:val="21"/>
        </w:rPr>
        <w:t>19．（2024·枣庄·中考真</w:t>
      </w:r>
      <w:r>
        <w:rPr>
          <w:rFonts w:hint="eastAsia"/>
          <w:szCs w:val="21"/>
        </w:rPr>
        <w:t>题）密度与生活联系非常紧密，关于密度的一些说法正确的是（    ）</w:t>
      </w:r>
    </w:p>
    <w:p w14:paraId="1D4B8EAF">
      <w:pPr>
        <w:spacing w:line="360" w:lineRule="auto"/>
        <w:ind w:firstLine="420" w:firstLineChars="200"/>
        <w:jc w:val="left"/>
        <w:textAlignment w:val="center"/>
        <w:rPr>
          <w:rFonts w:hint="eastAsia"/>
          <w:szCs w:val="21"/>
        </w:rPr>
      </w:pPr>
      <w:r>
        <w:rPr>
          <w:rFonts w:hint="eastAsia"/>
          <w:szCs w:val="21"/>
        </w:rPr>
        <w:t>A．1kg的铁块比1kg的棉花重</w:t>
      </w:r>
    </w:p>
    <w:p w14:paraId="76AD97E1">
      <w:pPr>
        <w:spacing w:line="360" w:lineRule="auto"/>
        <w:ind w:firstLine="420" w:firstLineChars="200"/>
        <w:jc w:val="left"/>
        <w:textAlignment w:val="center"/>
        <w:rPr>
          <w:rFonts w:hint="eastAsia"/>
          <w:szCs w:val="21"/>
        </w:rPr>
      </w:pPr>
      <w:r>
        <w:rPr>
          <w:rFonts w:hint="eastAsia"/>
          <w:szCs w:val="21"/>
        </w:rPr>
        <w:t>B．可以利用密度来鉴别物质，因为不同物质的密度一定不同</w:t>
      </w:r>
    </w:p>
    <w:p w14:paraId="7CA87770">
      <w:pPr>
        <w:spacing w:line="360" w:lineRule="auto"/>
        <w:ind w:firstLine="420" w:firstLineChars="200"/>
        <w:jc w:val="left"/>
        <w:textAlignment w:val="center"/>
        <w:rPr>
          <w:rFonts w:hint="eastAsia"/>
          <w:szCs w:val="21"/>
        </w:rPr>
      </w:pPr>
      <w:r>
        <w:rPr>
          <w:rFonts w:hint="eastAsia"/>
          <w:szCs w:val="21"/>
        </w:rPr>
        <w:t>C．航空器材常采用熔点高、密度大的新型材料</w:t>
      </w:r>
    </w:p>
    <w:p w14:paraId="65FB08AF">
      <w:pPr>
        <w:spacing w:line="360" w:lineRule="auto"/>
        <w:ind w:firstLine="420" w:firstLineChars="200"/>
        <w:jc w:val="left"/>
        <w:textAlignment w:val="center"/>
        <w:rPr>
          <w:rFonts w:hint="eastAsia"/>
          <w:szCs w:val="21"/>
        </w:rPr>
      </w:pPr>
      <w:r>
        <w:rPr>
          <w:rFonts w:hint="eastAsia"/>
          <w:szCs w:val="21"/>
        </w:rPr>
        <w:t>D．一旦发生火灾，受困人员常采取弯腰撤离，是因为烟雾温度高、密度小，向上方聚集</w:t>
      </w:r>
    </w:p>
    <w:p w14:paraId="6A890B4C">
      <w:pPr>
        <w:spacing w:line="360" w:lineRule="auto"/>
        <w:ind w:firstLine="420" w:firstLineChars="200"/>
        <w:jc w:val="left"/>
        <w:textAlignment w:val="center"/>
        <w:rPr>
          <w:rFonts w:hint="eastAsia"/>
          <w:color w:val="FF0000"/>
          <w:szCs w:val="21"/>
        </w:rPr>
      </w:pPr>
      <w:r>
        <w:rPr>
          <w:rFonts w:hint="eastAsia"/>
          <w:color w:val="FF0000"/>
          <w:szCs w:val="21"/>
        </w:rPr>
        <w:t>【答案】D</w:t>
      </w:r>
    </w:p>
    <w:p w14:paraId="268347C4">
      <w:pPr>
        <w:spacing w:line="360" w:lineRule="auto"/>
        <w:ind w:firstLine="420" w:firstLineChars="200"/>
        <w:jc w:val="left"/>
        <w:textAlignment w:val="center"/>
        <w:rPr>
          <w:rFonts w:hint="eastAsia"/>
          <w:color w:val="FF0000"/>
          <w:szCs w:val="21"/>
        </w:rPr>
      </w:pPr>
      <w:r>
        <w:rPr>
          <w:rFonts w:hint="eastAsia"/>
          <w:color w:val="FF0000"/>
          <w:szCs w:val="21"/>
        </w:rPr>
        <w:t>【详解】A．1k的棉花和1kg的铁的质量相同，故A错误；</w:t>
      </w:r>
    </w:p>
    <w:p w14:paraId="1564E5ED">
      <w:pPr>
        <w:spacing w:line="360" w:lineRule="auto"/>
        <w:ind w:firstLine="420" w:firstLineChars="200"/>
        <w:jc w:val="left"/>
        <w:textAlignment w:val="center"/>
        <w:rPr>
          <w:rFonts w:hint="eastAsia"/>
          <w:color w:val="FF0000"/>
          <w:szCs w:val="21"/>
        </w:rPr>
      </w:pPr>
      <w:r>
        <w:rPr>
          <w:rFonts w:hint="eastAsia"/>
          <w:color w:val="FF0000"/>
          <w:szCs w:val="21"/>
        </w:rPr>
        <w:t>B．利用密度可鉴别物质，因为不同物质的密度一般不同，但也有一些物质密度相同的，例如：冰和蜡的密度都为0.9g/cm</w:t>
      </w:r>
      <w:r>
        <w:rPr>
          <w:rFonts w:hint="eastAsia"/>
          <w:color w:val="FF0000"/>
          <w:szCs w:val="21"/>
          <w:vertAlign w:val="superscript"/>
        </w:rPr>
        <w:t>3</w:t>
      </w:r>
      <w:r>
        <w:rPr>
          <w:rFonts w:hint="eastAsia"/>
          <w:color w:val="FF0000"/>
          <w:szCs w:val="21"/>
        </w:rPr>
        <w:t>，故B错误；</w:t>
      </w:r>
    </w:p>
    <w:p w14:paraId="5AD55FA8">
      <w:pPr>
        <w:spacing w:line="360" w:lineRule="auto"/>
        <w:ind w:firstLine="420" w:firstLineChars="200"/>
        <w:jc w:val="left"/>
        <w:textAlignment w:val="center"/>
        <w:rPr>
          <w:rFonts w:hint="eastAsia"/>
          <w:color w:val="FF0000"/>
          <w:szCs w:val="21"/>
        </w:rPr>
      </w:pPr>
      <w:r>
        <w:rPr>
          <w:rFonts w:hint="eastAsia"/>
          <w:color w:val="FF0000"/>
          <w:szCs w:val="21"/>
        </w:rPr>
        <w:t>C．在体积不变时，为了减轻质量， 通常在航空器材中采用强度高，密度小的材料，故C错误；</w:t>
      </w:r>
    </w:p>
    <w:p w14:paraId="5789F64D">
      <w:pPr>
        <w:spacing w:line="360" w:lineRule="auto"/>
        <w:ind w:firstLine="420" w:firstLineChars="200"/>
        <w:jc w:val="left"/>
        <w:textAlignment w:val="center"/>
        <w:rPr>
          <w:rFonts w:hint="eastAsia"/>
          <w:color w:val="FF0000"/>
          <w:szCs w:val="21"/>
        </w:rPr>
      </w:pPr>
      <w:r>
        <w:rPr>
          <w:rFonts w:hint="eastAsia"/>
          <w:color w:val="FF0000"/>
          <w:szCs w:val="21"/>
        </w:rPr>
        <w:t>D．发生火灾时，是因为烟雾温度升高，密度变小，会大量聚集在房间上方，所以受困人员逃生时，应弯腰甚至爬行撤离。故D正确。故选D。</w:t>
      </w:r>
    </w:p>
    <w:p w14:paraId="62BAD657">
      <w:pPr>
        <w:spacing w:line="360" w:lineRule="auto"/>
        <w:ind w:firstLine="420" w:firstLineChars="200"/>
        <w:jc w:val="left"/>
        <w:textAlignment w:val="center"/>
        <w:rPr>
          <w:rFonts w:hint="eastAsia"/>
          <w:szCs w:val="21"/>
        </w:rPr>
      </w:pPr>
      <w:r>
        <w:rPr>
          <w:szCs w:val="21"/>
        </w:rPr>
        <w:t>20．（2023·江苏常州·中考真</w:t>
      </w:r>
      <w:r>
        <w:rPr>
          <w:rFonts w:hint="eastAsia"/>
          <w:szCs w:val="21"/>
        </w:rPr>
        <w:t>题）全球气候变暖导致冰川熔化。为保护冰川，工程师曾在瑞士阿尔卑斯山进行实验：夏季，将保护毯覆盖在冰川上，发现保护毯之下的冰川熔化明显变缓。保护毯材料的特点是（</w:t>
      </w:r>
      <w:r>
        <w:rPr>
          <w:rFonts w:hint="eastAsia" w:ascii="微软雅黑" w:hAnsi="微软雅黑" w:cs="微软雅黑"/>
          <w:szCs w:val="21"/>
        </w:rPr>
        <w:t>　　</w:t>
      </w:r>
      <w:r>
        <w:rPr>
          <w:rFonts w:hint="eastAsia" w:ascii="幼圆" w:hAnsi="幼圆" w:cs="幼圆"/>
          <w:szCs w:val="21"/>
        </w:rPr>
        <w:t>）</w:t>
      </w:r>
    </w:p>
    <w:p w14:paraId="34BDB6CD">
      <w:pPr>
        <w:spacing w:line="360" w:lineRule="auto"/>
        <w:ind w:firstLine="420" w:firstLineChars="200"/>
        <w:jc w:val="left"/>
        <w:textAlignment w:val="center"/>
        <w:rPr>
          <w:rFonts w:hint="eastAsia"/>
          <w:szCs w:val="21"/>
        </w:rPr>
      </w:pPr>
      <w:r>
        <w:rPr>
          <w:rFonts w:hint="eastAsia" w:ascii="Cambria Math" w:hAnsi="Cambria Math" w:cs="Cambria Math"/>
          <w:szCs w:val="21"/>
        </w:rPr>
        <w:t>①</w:t>
      </w:r>
      <w:r>
        <w:rPr>
          <w:rFonts w:hint="eastAsia"/>
          <w:szCs w:val="21"/>
        </w:rPr>
        <w:t>白色     </w:t>
      </w:r>
      <w:r>
        <w:rPr>
          <w:rFonts w:hint="eastAsia" w:ascii="Cambria Math" w:hAnsi="Cambria Math" w:cs="Cambria Math"/>
          <w:szCs w:val="21"/>
        </w:rPr>
        <w:t>②</w:t>
      </w:r>
      <w:r>
        <w:rPr>
          <w:rFonts w:hint="eastAsia"/>
          <w:szCs w:val="21"/>
        </w:rPr>
        <w:t xml:space="preserve">黑色     </w:t>
      </w:r>
      <w:r>
        <w:rPr>
          <w:rFonts w:hint="eastAsia" w:ascii="Cambria Math" w:hAnsi="Cambria Math" w:cs="Cambria Math"/>
          <w:szCs w:val="21"/>
        </w:rPr>
        <w:t>③</w:t>
      </w:r>
      <w:r>
        <w:rPr>
          <w:rFonts w:hint="eastAsia"/>
          <w:szCs w:val="21"/>
        </w:rPr>
        <w:t>导热性能好     </w:t>
      </w:r>
      <w:r>
        <w:rPr>
          <w:rFonts w:hint="eastAsia" w:ascii="Cambria Math" w:hAnsi="Cambria Math" w:cs="Cambria Math"/>
          <w:szCs w:val="21"/>
        </w:rPr>
        <w:t>④</w:t>
      </w:r>
      <w:r>
        <w:rPr>
          <w:rFonts w:hint="eastAsia"/>
          <w:szCs w:val="21"/>
        </w:rPr>
        <w:t>导热性能差</w:t>
      </w:r>
    </w:p>
    <w:p w14:paraId="6D1A9F3A">
      <w:pPr>
        <w:spacing w:line="360" w:lineRule="auto"/>
        <w:ind w:firstLine="420" w:firstLineChars="200"/>
        <w:jc w:val="left"/>
        <w:textAlignment w:val="center"/>
        <w:rPr>
          <w:rFonts w:hint="eastAsia"/>
          <w:szCs w:val="21"/>
        </w:rPr>
      </w:pPr>
      <w:r>
        <w:rPr>
          <w:rFonts w:hint="eastAsia"/>
          <w:szCs w:val="21"/>
        </w:rPr>
        <w:t>A．</w:t>
      </w:r>
      <w:r>
        <w:rPr>
          <w:rFonts w:hint="eastAsia" w:ascii="Cambria Math" w:hAnsi="Cambria Math" w:cs="Cambria Math"/>
          <w:szCs w:val="21"/>
        </w:rPr>
        <w:t>①③</w:t>
      </w:r>
      <w:r>
        <w:rPr>
          <w:rFonts w:hint="eastAsia"/>
          <w:szCs w:val="21"/>
        </w:rPr>
        <w:tab/>
      </w:r>
      <w:r>
        <w:rPr>
          <w:rFonts w:hint="eastAsia"/>
          <w:szCs w:val="21"/>
        </w:rPr>
        <w:t xml:space="preserve">   B．</w:t>
      </w:r>
      <w:r>
        <w:rPr>
          <w:rFonts w:hint="eastAsia" w:ascii="Cambria Math" w:hAnsi="Cambria Math" w:cs="Cambria Math"/>
          <w:szCs w:val="21"/>
        </w:rPr>
        <w:t>①④</w:t>
      </w:r>
      <w:r>
        <w:rPr>
          <w:rFonts w:hint="eastAsia"/>
          <w:szCs w:val="21"/>
        </w:rPr>
        <w:tab/>
      </w:r>
      <w:r>
        <w:rPr>
          <w:rFonts w:hint="eastAsia"/>
          <w:szCs w:val="21"/>
        </w:rPr>
        <w:t xml:space="preserve">  C．</w:t>
      </w:r>
      <w:r>
        <w:rPr>
          <w:rFonts w:hint="eastAsia" w:ascii="Cambria Math" w:hAnsi="Cambria Math" w:cs="Cambria Math"/>
          <w:szCs w:val="21"/>
        </w:rPr>
        <w:t>②③</w:t>
      </w:r>
      <w:r>
        <w:rPr>
          <w:rFonts w:hint="eastAsia"/>
          <w:szCs w:val="21"/>
        </w:rPr>
        <w:tab/>
      </w:r>
      <w:r>
        <w:rPr>
          <w:rFonts w:hint="eastAsia"/>
          <w:szCs w:val="21"/>
        </w:rPr>
        <w:t>D．</w:t>
      </w:r>
      <w:r>
        <w:rPr>
          <w:rFonts w:hint="eastAsia" w:ascii="Cambria Math" w:hAnsi="Cambria Math" w:cs="Cambria Math"/>
          <w:szCs w:val="21"/>
        </w:rPr>
        <w:t>②④</w:t>
      </w:r>
    </w:p>
    <w:p w14:paraId="315B5C39">
      <w:pPr>
        <w:spacing w:line="360" w:lineRule="auto"/>
        <w:ind w:firstLine="420" w:firstLineChars="200"/>
        <w:jc w:val="left"/>
        <w:textAlignment w:val="center"/>
        <w:rPr>
          <w:rFonts w:hint="eastAsia"/>
          <w:color w:val="FF0000"/>
          <w:szCs w:val="21"/>
        </w:rPr>
      </w:pPr>
      <w:r>
        <w:rPr>
          <w:rFonts w:hint="eastAsia"/>
          <w:color w:val="FF0000"/>
          <w:szCs w:val="21"/>
        </w:rPr>
        <w:t>【答案】B</w:t>
      </w:r>
    </w:p>
    <w:p w14:paraId="0B037E15">
      <w:pPr>
        <w:spacing w:line="360" w:lineRule="auto"/>
        <w:ind w:firstLine="420" w:firstLineChars="200"/>
        <w:jc w:val="left"/>
        <w:textAlignment w:val="center"/>
        <w:rPr>
          <w:rFonts w:hint="eastAsia"/>
          <w:color w:val="FF0000"/>
          <w:szCs w:val="21"/>
        </w:rPr>
      </w:pPr>
      <w:r>
        <w:rPr>
          <w:rFonts w:hint="eastAsia"/>
          <w:color w:val="FF0000"/>
          <w:szCs w:val="21"/>
        </w:rPr>
        <w:t>【详解】白色材料能反射太阳辐射，减少冰面吸收太阳辐射量，降低冰面温度；隔热效果好，导热性能差，降低冰面温度，冰川熔化明显变缓，可知保护毯材料特点是白色且导热性能差，故ACD不符合题意，B符合题意。故选B。</w:t>
      </w:r>
      <w:bookmarkStart w:id="0" w:name="_GoBack"/>
      <w:bookmarkEnd w:id="0"/>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28A92C22-DDE8-469A-9FEE-8D95C231B8CE}"/>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2" w:fontKey="{5A33EA73-3F24-4995-AEF2-3154788F072E}"/>
  </w:font>
  <w:font w:name="Cambria Math">
    <w:panose1 w:val="02040503050406030204"/>
    <w:charset w:val="01"/>
    <w:family w:val="roman"/>
    <w:pitch w:val="default"/>
    <w:sig w:usb0="E00006FF" w:usb1="420024FF" w:usb2="02000000" w:usb3="00000000" w:csb0="2000019F" w:csb1="00000000"/>
    <w:embedRegular r:id="rId3" w:fontKey="{C0F862E1-3834-43DC-ABCD-F236D2D5D76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5DCD2366">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5DCD2366">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491B9552">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61B98">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1131C"/>
    <w:rsid w:val="00015B42"/>
    <w:rsid w:val="00023CE2"/>
    <w:rsid w:val="00047469"/>
    <w:rsid w:val="00052E31"/>
    <w:rsid w:val="0005566A"/>
    <w:rsid w:val="00061045"/>
    <w:rsid w:val="00062788"/>
    <w:rsid w:val="00083B86"/>
    <w:rsid w:val="00091019"/>
    <w:rsid w:val="000A172D"/>
    <w:rsid w:val="000B0178"/>
    <w:rsid w:val="000C13DF"/>
    <w:rsid w:val="000C48FF"/>
    <w:rsid w:val="000D3DA5"/>
    <w:rsid w:val="000E6963"/>
    <w:rsid w:val="000F3BE2"/>
    <w:rsid w:val="000F6498"/>
    <w:rsid w:val="001005A4"/>
    <w:rsid w:val="001056CB"/>
    <w:rsid w:val="001168E6"/>
    <w:rsid w:val="00135BFA"/>
    <w:rsid w:val="0014217E"/>
    <w:rsid w:val="00143676"/>
    <w:rsid w:val="0017584C"/>
    <w:rsid w:val="00192B8C"/>
    <w:rsid w:val="001A4557"/>
    <w:rsid w:val="001A72B8"/>
    <w:rsid w:val="001B2478"/>
    <w:rsid w:val="001C2582"/>
    <w:rsid w:val="001D05D1"/>
    <w:rsid w:val="001D3132"/>
    <w:rsid w:val="001D605D"/>
    <w:rsid w:val="001E1912"/>
    <w:rsid w:val="001E2A97"/>
    <w:rsid w:val="001E4C21"/>
    <w:rsid w:val="001E580D"/>
    <w:rsid w:val="001F21B7"/>
    <w:rsid w:val="00204AC0"/>
    <w:rsid w:val="00215CA5"/>
    <w:rsid w:val="00243B6D"/>
    <w:rsid w:val="00262701"/>
    <w:rsid w:val="00262EB3"/>
    <w:rsid w:val="002645C6"/>
    <w:rsid w:val="00274620"/>
    <w:rsid w:val="002859BF"/>
    <w:rsid w:val="0028799F"/>
    <w:rsid w:val="002906D6"/>
    <w:rsid w:val="002A19F4"/>
    <w:rsid w:val="002C4B28"/>
    <w:rsid w:val="002C529E"/>
    <w:rsid w:val="002E765A"/>
    <w:rsid w:val="002F4246"/>
    <w:rsid w:val="00340D6E"/>
    <w:rsid w:val="00343808"/>
    <w:rsid w:val="00361A94"/>
    <w:rsid w:val="00363DB2"/>
    <w:rsid w:val="00364221"/>
    <w:rsid w:val="003672E4"/>
    <w:rsid w:val="00380260"/>
    <w:rsid w:val="003871DE"/>
    <w:rsid w:val="0038755F"/>
    <w:rsid w:val="00390CCA"/>
    <w:rsid w:val="003A3D94"/>
    <w:rsid w:val="003B3122"/>
    <w:rsid w:val="003C7598"/>
    <w:rsid w:val="003D001E"/>
    <w:rsid w:val="003D5581"/>
    <w:rsid w:val="003F0341"/>
    <w:rsid w:val="003F1325"/>
    <w:rsid w:val="004151FC"/>
    <w:rsid w:val="00416C5A"/>
    <w:rsid w:val="004203FD"/>
    <w:rsid w:val="00431D3D"/>
    <w:rsid w:val="0044646F"/>
    <w:rsid w:val="00446C9D"/>
    <w:rsid w:val="00452A65"/>
    <w:rsid w:val="0045513B"/>
    <w:rsid w:val="004637CD"/>
    <w:rsid w:val="00464023"/>
    <w:rsid w:val="00465044"/>
    <w:rsid w:val="00470BB5"/>
    <w:rsid w:val="00496BF0"/>
    <w:rsid w:val="004C3CBC"/>
    <w:rsid w:val="004D640D"/>
    <w:rsid w:val="004F08FC"/>
    <w:rsid w:val="005203C8"/>
    <w:rsid w:val="00527F9D"/>
    <w:rsid w:val="005326C4"/>
    <w:rsid w:val="005412FC"/>
    <w:rsid w:val="005448CD"/>
    <w:rsid w:val="00550AD3"/>
    <w:rsid w:val="00555182"/>
    <w:rsid w:val="00555347"/>
    <w:rsid w:val="00561314"/>
    <w:rsid w:val="00572BD6"/>
    <w:rsid w:val="00580EF4"/>
    <w:rsid w:val="005821BB"/>
    <w:rsid w:val="00587C65"/>
    <w:rsid w:val="005A5194"/>
    <w:rsid w:val="005A564E"/>
    <w:rsid w:val="005A78DF"/>
    <w:rsid w:val="005B404E"/>
    <w:rsid w:val="005B59BA"/>
    <w:rsid w:val="005B5FAF"/>
    <w:rsid w:val="005C09C0"/>
    <w:rsid w:val="005C59ED"/>
    <w:rsid w:val="005C77FE"/>
    <w:rsid w:val="005D0D99"/>
    <w:rsid w:val="005E37AB"/>
    <w:rsid w:val="005E644C"/>
    <w:rsid w:val="005F12BF"/>
    <w:rsid w:val="005F58B8"/>
    <w:rsid w:val="005F676F"/>
    <w:rsid w:val="005F78FC"/>
    <w:rsid w:val="00605228"/>
    <w:rsid w:val="00612020"/>
    <w:rsid w:val="006121E5"/>
    <w:rsid w:val="006152B5"/>
    <w:rsid w:val="00625BFC"/>
    <w:rsid w:val="006341B8"/>
    <w:rsid w:val="006439D7"/>
    <w:rsid w:val="00644B7C"/>
    <w:rsid w:val="00650984"/>
    <w:rsid w:val="00652F8F"/>
    <w:rsid w:val="00653630"/>
    <w:rsid w:val="00653DB9"/>
    <w:rsid w:val="006659BE"/>
    <w:rsid w:val="00672EA9"/>
    <w:rsid w:val="00686500"/>
    <w:rsid w:val="00690E90"/>
    <w:rsid w:val="00692028"/>
    <w:rsid w:val="00696222"/>
    <w:rsid w:val="00697075"/>
    <w:rsid w:val="006B089D"/>
    <w:rsid w:val="006C21B1"/>
    <w:rsid w:val="006D570C"/>
    <w:rsid w:val="00701CE7"/>
    <w:rsid w:val="00705216"/>
    <w:rsid w:val="0070738D"/>
    <w:rsid w:val="00711762"/>
    <w:rsid w:val="00720262"/>
    <w:rsid w:val="007267FB"/>
    <w:rsid w:val="007408ED"/>
    <w:rsid w:val="00750185"/>
    <w:rsid w:val="00753219"/>
    <w:rsid w:val="00763162"/>
    <w:rsid w:val="00765D97"/>
    <w:rsid w:val="00774261"/>
    <w:rsid w:val="00782222"/>
    <w:rsid w:val="00785032"/>
    <w:rsid w:val="00786243"/>
    <w:rsid w:val="00790F2A"/>
    <w:rsid w:val="00793AEB"/>
    <w:rsid w:val="007A120B"/>
    <w:rsid w:val="007A7B75"/>
    <w:rsid w:val="007B5DE2"/>
    <w:rsid w:val="007C5258"/>
    <w:rsid w:val="007C534E"/>
    <w:rsid w:val="007D39F0"/>
    <w:rsid w:val="007D550A"/>
    <w:rsid w:val="007F23F2"/>
    <w:rsid w:val="00804748"/>
    <w:rsid w:val="00805C0B"/>
    <w:rsid w:val="00806F47"/>
    <w:rsid w:val="00830F14"/>
    <w:rsid w:val="00841A88"/>
    <w:rsid w:val="008471D4"/>
    <w:rsid w:val="008478AF"/>
    <w:rsid w:val="008502C9"/>
    <w:rsid w:val="008756F5"/>
    <w:rsid w:val="00875E49"/>
    <w:rsid w:val="00885C58"/>
    <w:rsid w:val="008933A1"/>
    <w:rsid w:val="00894D82"/>
    <w:rsid w:val="008A0617"/>
    <w:rsid w:val="008A1F3A"/>
    <w:rsid w:val="008B534E"/>
    <w:rsid w:val="008B6385"/>
    <w:rsid w:val="008B64D2"/>
    <w:rsid w:val="008C7BF2"/>
    <w:rsid w:val="008D102C"/>
    <w:rsid w:val="008D298C"/>
    <w:rsid w:val="008E2BA6"/>
    <w:rsid w:val="00901950"/>
    <w:rsid w:val="009055CA"/>
    <w:rsid w:val="00913D30"/>
    <w:rsid w:val="00920220"/>
    <w:rsid w:val="009229A8"/>
    <w:rsid w:val="009255AD"/>
    <w:rsid w:val="00930908"/>
    <w:rsid w:val="009334ED"/>
    <w:rsid w:val="00936DD4"/>
    <w:rsid w:val="00954FFC"/>
    <w:rsid w:val="00962B7F"/>
    <w:rsid w:val="00964AD2"/>
    <w:rsid w:val="00997C9E"/>
    <w:rsid w:val="009A2EF2"/>
    <w:rsid w:val="009B4FB4"/>
    <w:rsid w:val="009B796F"/>
    <w:rsid w:val="009C05BC"/>
    <w:rsid w:val="009C6838"/>
    <w:rsid w:val="009D065A"/>
    <w:rsid w:val="009D127C"/>
    <w:rsid w:val="009D56F0"/>
    <w:rsid w:val="009E436B"/>
    <w:rsid w:val="009E5E1A"/>
    <w:rsid w:val="009E7AEC"/>
    <w:rsid w:val="009F5812"/>
    <w:rsid w:val="009F7CC8"/>
    <w:rsid w:val="00A108CF"/>
    <w:rsid w:val="00A11CF2"/>
    <w:rsid w:val="00A331C5"/>
    <w:rsid w:val="00A34B95"/>
    <w:rsid w:val="00A4083F"/>
    <w:rsid w:val="00A4221B"/>
    <w:rsid w:val="00A619DA"/>
    <w:rsid w:val="00A64C36"/>
    <w:rsid w:val="00A703E7"/>
    <w:rsid w:val="00A73B7D"/>
    <w:rsid w:val="00A74A4B"/>
    <w:rsid w:val="00A77A21"/>
    <w:rsid w:val="00A80D22"/>
    <w:rsid w:val="00A865C3"/>
    <w:rsid w:val="00A94069"/>
    <w:rsid w:val="00A94C89"/>
    <w:rsid w:val="00A95611"/>
    <w:rsid w:val="00A95D6B"/>
    <w:rsid w:val="00AA13A4"/>
    <w:rsid w:val="00AA62A9"/>
    <w:rsid w:val="00AC3A63"/>
    <w:rsid w:val="00AC4344"/>
    <w:rsid w:val="00AF69A9"/>
    <w:rsid w:val="00B06BAC"/>
    <w:rsid w:val="00B11C25"/>
    <w:rsid w:val="00B135F2"/>
    <w:rsid w:val="00B504B2"/>
    <w:rsid w:val="00B513C4"/>
    <w:rsid w:val="00B53551"/>
    <w:rsid w:val="00B83CFB"/>
    <w:rsid w:val="00B91E54"/>
    <w:rsid w:val="00BA0EFC"/>
    <w:rsid w:val="00BA1165"/>
    <w:rsid w:val="00BA30E7"/>
    <w:rsid w:val="00BB61AD"/>
    <w:rsid w:val="00BB68A3"/>
    <w:rsid w:val="00C00B4B"/>
    <w:rsid w:val="00C02B89"/>
    <w:rsid w:val="00C02FC6"/>
    <w:rsid w:val="00C0694A"/>
    <w:rsid w:val="00C1482C"/>
    <w:rsid w:val="00C271BB"/>
    <w:rsid w:val="00C34E50"/>
    <w:rsid w:val="00C45314"/>
    <w:rsid w:val="00C45F01"/>
    <w:rsid w:val="00C521B3"/>
    <w:rsid w:val="00C71E3B"/>
    <w:rsid w:val="00C838C7"/>
    <w:rsid w:val="00C84FE5"/>
    <w:rsid w:val="00C86B00"/>
    <w:rsid w:val="00C97955"/>
    <w:rsid w:val="00CA0FAD"/>
    <w:rsid w:val="00CA36C2"/>
    <w:rsid w:val="00CB5B96"/>
    <w:rsid w:val="00CB7CB2"/>
    <w:rsid w:val="00CC44C2"/>
    <w:rsid w:val="00CD13B3"/>
    <w:rsid w:val="00CF0787"/>
    <w:rsid w:val="00D1448B"/>
    <w:rsid w:val="00D20B89"/>
    <w:rsid w:val="00D217BC"/>
    <w:rsid w:val="00D3609D"/>
    <w:rsid w:val="00D376FA"/>
    <w:rsid w:val="00D44E85"/>
    <w:rsid w:val="00D472F7"/>
    <w:rsid w:val="00D47898"/>
    <w:rsid w:val="00D47EEF"/>
    <w:rsid w:val="00D535DB"/>
    <w:rsid w:val="00D54499"/>
    <w:rsid w:val="00D54B9D"/>
    <w:rsid w:val="00D65D2B"/>
    <w:rsid w:val="00D84A09"/>
    <w:rsid w:val="00D92D0D"/>
    <w:rsid w:val="00DA1327"/>
    <w:rsid w:val="00DC495E"/>
    <w:rsid w:val="00DC5A2B"/>
    <w:rsid w:val="00DC72CD"/>
    <w:rsid w:val="00DE22EF"/>
    <w:rsid w:val="00DE2DA7"/>
    <w:rsid w:val="00DE4B50"/>
    <w:rsid w:val="00DF1B17"/>
    <w:rsid w:val="00E05FA5"/>
    <w:rsid w:val="00E07681"/>
    <w:rsid w:val="00E13411"/>
    <w:rsid w:val="00E24128"/>
    <w:rsid w:val="00E249B9"/>
    <w:rsid w:val="00E31CEB"/>
    <w:rsid w:val="00E42357"/>
    <w:rsid w:val="00E56937"/>
    <w:rsid w:val="00E7495B"/>
    <w:rsid w:val="00E76DEE"/>
    <w:rsid w:val="00E7735A"/>
    <w:rsid w:val="00E81E75"/>
    <w:rsid w:val="00E918D1"/>
    <w:rsid w:val="00EB119E"/>
    <w:rsid w:val="00EB1F5D"/>
    <w:rsid w:val="00EB1F68"/>
    <w:rsid w:val="00F0237A"/>
    <w:rsid w:val="00F04744"/>
    <w:rsid w:val="00F10A74"/>
    <w:rsid w:val="00F21A20"/>
    <w:rsid w:val="00F24883"/>
    <w:rsid w:val="00F25AC9"/>
    <w:rsid w:val="00F26850"/>
    <w:rsid w:val="00F364DD"/>
    <w:rsid w:val="00F50FCE"/>
    <w:rsid w:val="00F726B5"/>
    <w:rsid w:val="00F7481C"/>
    <w:rsid w:val="00F777B7"/>
    <w:rsid w:val="00F946D5"/>
    <w:rsid w:val="00FA4B35"/>
    <w:rsid w:val="00FB480B"/>
    <w:rsid w:val="00FC044B"/>
    <w:rsid w:val="00FC133E"/>
    <w:rsid w:val="00FE0BBA"/>
    <w:rsid w:val="00FE4744"/>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B191AC0"/>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4" Type="http://schemas.openxmlformats.org/officeDocument/2006/relationships/fontTable" Target="fontTable.xml"/><Relationship Id="rId53" Type="http://schemas.openxmlformats.org/officeDocument/2006/relationships/customXml" Target="../customXml/item1.xml"/><Relationship Id="rId52" Type="http://schemas.microsoft.com/office/2007/relationships/hdphoto" Target="media/image32.wdp"/><Relationship Id="rId51" Type="http://schemas.openxmlformats.org/officeDocument/2006/relationships/image" Target="media/image31.png"/><Relationship Id="rId50" Type="http://schemas.openxmlformats.org/officeDocument/2006/relationships/image" Target="media/image30.png"/><Relationship Id="rId5" Type="http://schemas.openxmlformats.org/officeDocument/2006/relationships/theme" Target="theme/theme1.xml"/><Relationship Id="rId49" Type="http://schemas.openxmlformats.org/officeDocument/2006/relationships/image" Target="media/image29.png"/><Relationship Id="rId48" Type="http://schemas.openxmlformats.org/officeDocument/2006/relationships/image" Target="media/image28.png"/><Relationship Id="rId47" Type="http://schemas.openxmlformats.org/officeDocument/2006/relationships/image" Target="media/image27.wmf"/><Relationship Id="rId46" Type="http://schemas.openxmlformats.org/officeDocument/2006/relationships/oleObject" Target="embeddings/oleObject16.bin"/><Relationship Id="rId45" Type="http://schemas.openxmlformats.org/officeDocument/2006/relationships/image" Target="media/image26.wmf"/><Relationship Id="rId44" Type="http://schemas.openxmlformats.org/officeDocument/2006/relationships/oleObject" Target="embeddings/oleObject15.bin"/><Relationship Id="rId43" Type="http://schemas.openxmlformats.org/officeDocument/2006/relationships/image" Target="media/image25.wmf"/><Relationship Id="rId42" Type="http://schemas.openxmlformats.org/officeDocument/2006/relationships/oleObject" Target="embeddings/oleObject14.bin"/><Relationship Id="rId41" Type="http://schemas.openxmlformats.org/officeDocument/2006/relationships/image" Target="media/image24.wmf"/><Relationship Id="rId40" Type="http://schemas.openxmlformats.org/officeDocument/2006/relationships/oleObject" Target="embeddings/oleObject13.bin"/><Relationship Id="rId4" Type="http://schemas.openxmlformats.org/officeDocument/2006/relationships/footer" Target="footer1.xml"/><Relationship Id="rId39" Type="http://schemas.openxmlformats.org/officeDocument/2006/relationships/image" Target="media/image23.png"/><Relationship Id="rId38" Type="http://schemas.openxmlformats.org/officeDocument/2006/relationships/image" Target="media/image22.wmf"/><Relationship Id="rId37" Type="http://schemas.openxmlformats.org/officeDocument/2006/relationships/oleObject" Target="embeddings/oleObject12.bin"/><Relationship Id="rId36" Type="http://schemas.openxmlformats.org/officeDocument/2006/relationships/image" Target="media/image21.png"/><Relationship Id="rId35" Type="http://schemas.openxmlformats.org/officeDocument/2006/relationships/image" Target="media/image20.wmf"/><Relationship Id="rId34" Type="http://schemas.openxmlformats.org/officeDocument/2006/relationships/oleObject" Target="embeddings/oleObject11.bin"/><Relationship Id="rId33" Type="http://schemas.openxmlformats.org/officeDocument/2006/relationships/image" Target="media/image19.png"/><Relationship Id="rId32" Type="http://schemas.openxmlformats.org/officeDocument/2006/relationships/image" Target="media/image18.wmf"/><Relationship Id="rId31" Type="http://schemas.openxmlformats.org/officeDocument/2006/relationships/oleObject" Target="embeddings/oleObject10.bin"/><Relationship Id="rId30" Type="http://schemas.openxmlformats.org/officeDocument/2006/relationships/image" Target="media/image17.wmf"/><Relationship Id="rId3" Type="http://schemas.openxmlformats.org/officeDocument/2006/relationships/header" Target="header1.xml"/><Relationship Id="rId29" Type="http://schemas.openxmlformats.org/officeDocument/2006/relationships/oleObject" Target="embeddings/oleObject9.bin"/><Relationship Id="rId28" Type="http://schemas.openxmlformats.org/officeDocument/2006/relationships/image" Target="media/image16.wmf"/><Relationship Id="rId27" Type="http://schemas.openxmlformats.org/officeDocument/2006/relationships/oleObject" Target="embeddings/oleObject8.bin"/><Relationship Id="rId26" Type="http://schemas.openxmlformats.org/officeDocument/2006/relationships/image" Target="media/image15.wmf"/><Relationship Id="rId25" Type="http://schemas.openxmlformats.org/officeDocument/2006/relationships/oleObject" Target="embeddings/oleObject7.bin"/><Relationship Id="rId24" Type="http://schemas.openxmlformats.org/officeDocument/2006/relationships/image" Target="media/image14.png"/><Relationship Id="rId23" Type="http://schemas.openxmlformats.org/officeDocument/2006/relationships/image" Target="media/image13.wmf"/><Relationship Id="rId22" Type="http://schemas.openxmlformats.org/officeDocument/2006/relationships/oleObject" Target="embeddings/oleObject6.bin"/><Relationship Id="rId21" Type="http://schemas.openxmlformats.org/officeDocument/2006/relationships/image" Target="media/image12.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1.wmf"/><Relationship Id="rId18" Type="http://schemas.openxmlformats.org/officeDocument/2006/relationships/oleObject" Target="embeddings/oleObject4.bin"/><Relationship Id="rId17" Type="http://schemas.openxmlformats.org/officeDocument/2006/relationships/image" Target="media/image10.png"/><Relationship Id="rId16" Type="http://schemas.openxmlformats.org/officeDocument/2006/relationships/image" Target="media/image9.wmf"/><Relationship Id="rId15" Type="http://schemas.openxmlformats.org/officeDocument/2006/relationships/oleObject" Target="embeddings/oleObject3.bin"/><Relationship Id="rId14" Type="http://schemas.openxmlformats.org/officeDocument/2006/relationships/image" Target="media/image8.wmf"/><Relationship Id="rId13" Type="http://schemas.openxmlformats.org/officeDocument/2006/relationships/oleObject" Target="embeddings/oleObject2.bin"/><Relationship Id="rId12" Type="http://schemas.openxmlformats.org/officeDocument/2006/relationships/image" Target="media/image7.wmf"/><Relationship Id="rId11" Type="http://schemas.openxmlformats.org/officeDocument/2006/relationships/oleObject" Target="embeddings/oleObject1.bin"/><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6294</Words>
  <Characters>6558</Characters>
  <Lines>53</Lines>
  <Paragraphs>15</Paragraphs>
  <TotalTime>653</TotalTime>
  <ScaleCrop>false</ScaleCrop>
  <LinksUpToDate>false</LinksUpToDate>
  <CharactersWithSpaces>6946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2025-03-03T03:24:43Z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FC04CB1F3C004353A3A0D8AD253EF3D0_12</vt:lpwstr>
  </property>
</Properties>
</file>