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bmp" ContentType="image/bmp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10845800</wp:posOffset>
            </wp:positionV>
            <wp:extent cx="330200" cy="393700"/>
            <wp:effectExtent l="0" t="0" r="12700" b="635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9.1 压强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/>
          <w:color w:val="000000"/>
        </w:rPr>
      </w:pPr>
      <w:r>
        <w:rPr>
          <w:rFonts w:hint="eastAsia" w:eastAsiaTheme="minor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8A2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color w:val="000000"/>
        </w:rPr>
      </w:pPr>
      <w:r>
        <w:rPr>
          <w:rFonts w:hint="eastAsia" w:eastAsiaTheme="minorEastAsia"/>
          <w:b/>
          <w:color w:val="000000"/>
        </w:rPr>
        <w:t xml:space="preserve">一、压强 </w:t>
      </w:r>
    </w:p>
    <w:p w14:paraId="370D821E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1. </w:t>
      </w:r>
      <w:bookmarkStart w:id="0" w:name="_Hlk149812033"/>
      <w:r>
        <w:rPr>
          <w:rFonts w:hint="eastAsia" w:eastAsiaTheme="minorEastAsia"/>
          <w:szCs w:val="21"/>
        </w:rPr>
        <w:t>按照如图所示的方法轻轻试一试，两只手指所受压力大小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（选填“相等”或“不相等”），两手指凹陷程度是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（选填“相同”或“不相同”）的，此操作可探究压力的作用效果与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的关系。</w:t>
      </w:r>
    </w:p>
    <w:p w14:paraId="1C458DF2">
      <w:pPr>
        <w:spacing w:line="360" w:lineRule="auto"/>
        <w:ind w:firstLine="2730" w:firstLineChars="13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876300" cy="859155"/>
            <wp:effectExtent l="0" t="0" r="0" b="0"/>
            <wp:docPr id="1773549130" name="图片 1773549130" descr="@@@8cf5c5ef-d3fe-45ca-bdfd-abcc360d9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9130" name="图片 1773549130" descr="@@@8cf5c5ef-d3fe-45ca-bdfd-abcc360d93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4850" cy="86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369C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     相等     不相同     受力面积</w:t>
      </w:r>
    </w:p>
    <w:p w14:paraId="0032D345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【详解】铅笔处于静止状态，两手指对铅笔的压力是一对平衡力，所以两手指对铅笔的压力大小相等；因为力的作用是相互的，所以两手指受到铅笔的压力大小也相等。</w:t>
      </w:r>
    </w:p>
    <w:p w14:paraId="38DFB451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用手拿着铅笔两端往里压时，两手指受到的压力大小相同，但受力面积不同，指面的凹陷程度不同，笔尖那端的指面凹陷较深，压力的作用效果较明显。此操作可探究压力的作用效果与受力面积的关系。</w:t>
      </w:r>
    </w:p>
    <w:bookmarkEnd w:id="0"/>
    <w:p w14:paraId="2D23450E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szCs w:val="21"/>
        </w:rPr>
        <w:t xml:space="preserve">2. </w:t>
      </w:r>
      <w:r>
        <w:rPr>
          <w:rFonts w:hint="eastAsia" w:eastAsiaTheme="minorEastAsia"/>
          <w:bCs/>
          <w:szCs w:val="21"/>
        </w:rPr>
        <w:t>在探究“压力的作用效果跟什么因素有关”的实验中，某同学做了如图所示的实验。比较实验的甲、乙两图可得结论：</w:t>
      </w:r>
      <w:r>
        <w:rPr>
          <w:rFonts w:hint="eastAsia" w:eastAsiaTheme="minorEastAsia"/>
          <w:bCs/>
          <w:szCs w:val="21"/>
          <w:u w:val="single"/>
        </w:rPr>
        <w:t xml:space="preserve">        </w:t>
      </w:r>
      <w:r>
        <w:rPr>
          <w:rFonts w:hint="eastAsia" w:eastAsiaTheme="minorEastAsia"/>
          <w:bCs/>
          <w:szCs w:val="21"/>
        </w:rPr>
        <w:t>；比较乙、丙两图可得结论：</w:t>
      </w:r>
      <w:r>
        <w:rPr>
          <w:rFonts w:hint="eastAsia" w:eastAsiaTheme="minorEastAsia"/>
          <w:bCs/>
          <w:szCs w:val="21"/>
          <w:u w:val="single"/>
        </w:rPr>
        <w:t xml:space="preserve">        </w:t>
      </w:r>
      <w:r>
        <w:rPr>
          <w:rFonts w:hint="eastAsia" w:eastAsiaTheme="minorEastAsia"/>
          <w:bCs/>
          <w:szCs w:val="21"/>
        </w:rPr>
        <w:t>。</w:t>
      </w:r>
    </w:p>
    <w:p w14:paraId="3D1CFC5C">
      <w:pPr>
        <w:spacing w:line="360" w:lineRule="auto"/>
        <w:ind w:firstLine="1680" w:firstLineChars="8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2818130" cy="880745"/>
            <wp:effectExtent l="0" t="0" r="1270" b="0"/>
            <wp:docPr id="1772307961" name="图片 1772307961" descr="@@@c8df5fc6-fbce-4169-8b50-169a59648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7961" name="图片 1772307961" descr="@@@c8df5fc6-fbce-4169-8b50-169a596484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315" cy="88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19D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【答案】     在受力面积相同时，压力越大压力的作用效果越明显     在压力相同时，受力面积力越小压力的作用效果越明显</w:t>
      </w:r>
    </w:p>
    <w:p w14:paraId="4A8DD400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详解】观察甲、乙两图可以发现，细沙的受力面积是一定的，小凳子对细沙的压力不同，压力越大细沙的形变越大，压力的作用效果越明显，也就说明了压力的作用效果和压力有关，且在受力面积相同时，压力越大压力的作用效果越明显。</w:t>
      </w:r>
    </w:p>
    <w:p w14:paraId="3E0AD2C0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观察乙、丙两图可以发现，小凳子对细沙的压力相同，细沙的受力面积不同，是探究压力的作用效果和受力面积的关系；细沙的形变程度不同，也就说明了压力的作用效果和受力面积有关，且在压力相同时，受力面积力越小压力的作用效果越明显。</w:t>
      </w:r>
    </w:p>
    <w:p w14:paraId="193651B6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 xml:space="preserve">3. </w:t>
      </w:r>
      <w:r>
        <w:rPr>
          <w:rFonts w:eastAsiaTheme="minorEastAsia"/>
          <w:bCs/>
          <w:szCs w:val="24"/>
        </w:rPr>
        <w:t>如图所示是木块对水平地面压力的示意图，从图中可知，压力的大小是</w:t>
      </w:r>
      <w:r>
        <w:rPr>
          <w:rFonts w:eastAsiaTheme="minorEastAsia"/>
          <w:bCs/>
          <w:szCs w:val="24"/>
          <w:u w:val="single"/>
        </w:rPr>
        <w:t xml:space="preserve">       </w:t>
      </w:r>
      <w:r>
        <w:rPr>
          <w:rFonts w:eastAsiaTheme="minorEastAsia"/>
          <w:bCs/>
          <w:szCs w:val="24"/>
        </w:rPr>
        <w:t>N，方向是</w:t>
      </w:r>
      <w:r>
        <w:rPr>
          <w:rFonts w:eastAsiaTheme="minorEastAsia"/>
          <w:bCs/>
          <w:szCs w:val="24"/>
          <w:u w:val="single"/>
        </w:rPr>
        <w:t xml:space="preserve">       </w:t>
      </w:r>
      <w:r>
        <w:rPr>
          <w:rFonts w:eastAsiaTheme="minorEastAsia"/>
          <w:bCs/>
          <w:szCs w:val="24"/>
        </w:rPr>
        <w:t>，作用点是</w:t>
      </w:r>
      <w:r>
        <w:rPr>
          <w:rFonts w:eastAsiaTheme="minorEastAsia"/>
          <w:bCs/>
          <w:szCs w:val="24"/>
          <w:u w:val="single"/>
        </w:rPr>
        <w:t xml:space="preserve">        </w:t>
      </w:r>
      <w:r>
        <w:rPr>
          <w:rFonts w:eastAsiaTheme="minorEastAsia"/>
          <w:bCs/>
          <w:szCs w:val="24"/>
        </w:rPr>
        <w:t>。</w:t>
      </w:r>
    </w:p>
    <w:p w14:paraId="53E96817">
      <w:pPr>
        <w:spacing w:line="360" w:lineRule="auto"/>
        <w:ind w:firstLine="2100" w:firstLineChars="1000"/>
        <w:jc w:val="left"/>
        <w:rPr>
          <w:rFonts w:eastAsiaTheme="minorEastAsia"/>
          <w:bCs/>
          <w:szCs w:val="24"/>
        </w:rPr>
      </w:pPr>
      <w:r>
        <w:rPr>
          <w:rFonts w:eastAsiaTheme="minorEastAsia"/>
          <w:bCs/>
          <w:szCs w:val="24"/>
        </w:rPr>
        <w:drawing>
          <wp:inline distT="0" distB="0" distL="0" distR="0">
            <wp:extent cx="1365250" cy="951230"/>
            <wp:effectExtent l="0" t="0" r="6350" b="1270"/>
            <wp:docPr id="100015" name="图片 100015" descr="@@@af16f9c0-1d8f-47e3-8bb6-2a52ce670d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f16f9c0-1d8f-47e3-8bb6-2a52ce670df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2634" cy="95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244E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eastAsiaTheme="minorEastAsia"/>
          <w:bCs/>
          <w:color w:val="FF0000"/>
          <w:szCs w:val="24"/>
        </w:rPr>
        <w:t xml:space="preserve">【答案】     4     竖直向下     </w:t>
      </w:r>
      <w:r>
        <w:rPr>
          <w:rFonts w:eastAsiaTheme="minorEastAsia"/>
          <w:bCs/>
          <w:i/>
          <w:color w:val="FF0000"/>
          <w:szCs w:val="24"/>
        </w:rPr>
        <w:t>O</w:t>
      </w:r>
      <w:r>
        <w:rPr>
          <w:rFonts w:eastAsiaTheme="minorEastAsia"/>
          <w:bCs/>
          <w:color w:val="FF0000"/>
          <w:szCs w:val="24"/>
        </w:rPr>
        <w:t>点</w:t>
      </w:r>
    </w:p>
    <w:p w14:paraId="6D7B8968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eastAsiaTheme="minorEastAsia"/>
          <w:bCs/>
          <w:color w:val="FF0000"/>
          <w:szCs w:val="24"/>
        </w:rPr>
        <w:t>【详解】木块对水平地面压力作用在地面上，作用点是地面上的</w:t>
      </w:r>
      <w:r>
        <w:rPr>
          <w:rFonts w:eastAsiaTheme="minorEastAsia"/>
          <w:bCs/>
          <w:i/>
          <w:color w:val="FF0000"/>
          <w:szCs w:val="24"/>
        </w:rPr>
        <w:t>O</w:t>
      </w:r>
      <w:r>
        <w:rPr>
          <w:rFonts w:eastAsiaTheme="minorEastAsia"/>
          <w:bCs/>
          <w:color w:val="FF0000"/>
          <w:szCs w:val="24"/>
        </w:rPr>
        <w:t>点，线段的方向竖直向下，因此压力的方向是竖直向下；压力的大小是4N。</w:t>
      </w:r>
    </w:p>
    <w:p w14:paraId="4043E5EB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4．作图题。</w:t>
      </w:r>
    </w:p>
    <w:p w14:paraId="07D83DDE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（1）画出图中静止在斜面上的木块A对斜面B的压力的示意图。</w:t>
      </w:r>
    </w:p>
    <w:p w14:paraId="0DCA2ACB">
      <w:pPr>
        <w:spacing w:line="360" w:lineRule="auto"/>
        <w:ind w:firstLine="1680" w:firstLineChars="8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drawing>
          <wp:inline distT="0" distB="0" distL="0" distR="0">
            <wp:extent cx="1657350" cy="857250"/>
            <wp:effectExtent l="0" t="0" r="0" b="0"/>
            <wp:docPr id="620996266" name="图片 620996266" descr="@@@0fd87f61-1176-4291-a1bd-f1ca6998e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6266" name="图片 620996266" descr="@@@0fd87f61-1176-4291-a1bd-f1ca6998e92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  <w:szCs w:val="24"/>
        </w:rPr>
        <w:t xml:space="preserve">      </w:t>
      </w:r>
      <w:r>
        <w:rPr>
          <w:rFonts w:hint="eastAsia" w:eastAsiaTheme="minorEastAsia"/>
          <w:bCs/>
          <w:szCs w:val="24"/>
        </w:rPr>
        <w:drawing>
          <wp:inline distT="0" distB="0" distL="0" distR="0">
            <wp:extent cx="1647825" cy="857250"/>
            <wp:effectExtent l="0" t="0" r="0" b="0"/>
            <wp:docPr id="2012900065" name="图片 2012900065" descr="@@@7948c644-f2fa-4cc5-8464-f13a0bc69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0065" name="图片 2012900065" descr="@@@7948c644-f2fa-4cc5-8464-f13a0bc692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699E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【答案】见右图。</w:t>
      </w:r>
    </w:p>
    <w:p w14:paraId="4C588AE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【详解】木块A对斜面B的压力垂直于斜面向下，压力的作用点在斜面上，从作用点起，垂直斜面画线段，在线段的末段画上箭头表示力的方向，压力的示意图如图所示。</w:t>
      </w:r>
    </w:p>
    <w:p w14:paraId="7BD54B6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bCs/>
          <w:szCs w:val="24"/>
        </w:rPr>
        <w:t>（2）</w:t>
      </w:r>
      <w:r>
        <w:rPr>
          <w:szCs w:val="21"/>
        </w:rPr>
        <w:t>在图中画出足球静止时对水平地面压力</w:t>
      </w:r>
      <w:r>
        <w:rPr>
          <w:i/>
          <w:szCs w:val="21"/>
        </w:rPr>
        <w:t>F</w:t>
      </w:r>
      <w:r>
        <w:rPr>
          <w:szCs w:val="21"/>
        </w:rPr>
        <w:t>的示意图（作用点在</w:t>
      </w:r>
      <w:r>
        <w:rPr>
          <w:i/>
          <w:szCs w:val="21"/>
        </w:rPr>
        <w:t>O</w:t>
      </w:r>
      <w:r>
        <w:rPr>
          <w:szCs w:val="21"/>
        </w:rPr>
        <w:t>点）。</w:t>
      </w:r>
    </w:p>
    <w:p w14:paraId="40B9C06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见右图。</w:t>
      </w:r>
    </w:p>
    <w:p w14:paraId="3117D690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【详解】选取物体与接触面的中点为压力的作用点，过压力作用点画垂直于斜面、带箭头的线段，符号为</w:t>
      </w:r>
      <w:r>
        <w:rPr>
          <w:i/>
          <w:color w:val="FF0000"/>
          <w:szCs w:val="21"/>
        </w:rPr>
        <w:t>F</w:t>
      </w:r>
      <w:r>
        <w:rPr>
          <w:color w:val="FF0000"/>
          <w:szCs w:val="21"/>
        </w:rPr>
        <w:t>；如图所示</w:t>
      </w:r>
      <w:r>
        <w:rPr>
          <w:rFonts w:hint="eastAsia"/>
          <w:color w:val="FF0000"/>
          <w:szCs w:val="21"/>
        </w:rPr>
        <w:t>。</w:t>
      </w:r>
    </w:p>
    <w:p w14:paraId="5EA3E81C">
      <w:pPr>
        <w:spacing w:line="360" w:lineRule="auto"/>
        <w:ind w:firstLine="1785" w:firstLineChars="8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27430" cy="698500"/>
            <wp:effectExtent l="0" t="0" r="1270" b="6350"/>
            <wp:docPr id="145437658" name="图片 1643124269" descr="@@@5fdf86e7-a7cb-42ce-8577-774c424c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7658" name="图片 1643124269" descr="@@@5fdf86e7-a7cb-42ce-8577-774c424c420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516" cy="6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 xml:space="preserve">         </w:t>
      </w:r>
      <w:r>
        <w:drawing>
          <wp:inline distT="0" distB="0" distL="0" distR="0">
            <wp:extent cx="1011555" cy="1024890"/>
            <wp:effectExtent l="0" t="0" r="0" b="3810"/>
            <wp:docPr id="659487107" name="图片 1" descr="@@@d6636b5e-8f43-46f6-b7ce-36ee3098d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7107" name="图片 1" descr="@@@d6636b5e-8f43-46f6-b7ce-36ee3098d81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726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67F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5. 如图所示，质量分布均匀的长方体用几种不同的方法切去一半，剩余的一半留在桌面上。切割后，桌面受到的压强不变的是（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kern w:val="0"/>
          <w:szCs w:val="21"/>
        </w:rPr>
        <w:t>）</w:t>
      </w:r>
    </w:p>
    <w:p w14:paraId="7DFB17F6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057275" cy="552450"/>
            <wp:effectExtent l="0" t="0" r="0" b="0"/>
            <wp:docPr id="849315390" name="图片 849315390" descr="@@@1e7130b6-d40a-4b62-bfc3-85ac971d0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5390" name="图片 849315390" descr="@@@1e7130b6-d40a-4b62-bfc3-85ac971d033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ab/>
      </w:r>
      <w:r>
        <w:rPr>
          <w:rFonts w:hint="eastAsia" w:eastAsiaTheme="minorEastAsia"/>
          <w:kern w:val="0"/>
          <w:szCs w:val="21"/>
        </w:rPr>
        <w:t>B．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066800" cy="552450"/>
            <wp:effectExtent l="0" t="0" r="0" b="0"/>
            <wp:docPr id="1244034373" name="图片 1244034373" descr="@@@0b046d12-046e-4882-bffa-9f05224be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4373" name="图片 1244034373" descr="@@@0b046d12-046e-4882-bffa-9f05224beaa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ab/>
      </w:r>
      <w:r>
        <w:rPr>
          <w:rFonts w:hint="eastAsia" w:eastAsiaTheme="minorEastAsia"/>
          <w:kern w:val="0"/>
          <w:szCs w:val="21"/>
        </w:rPr>
        <w:t>C．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095375" cy="571500"/>
            <wp:effectExtent l="0" t="0" r="0" b="0"/>
            <wp:docPr id="1037892615" name="图片 1037892615" descr="@@@e720fc2c-1582-42b4-8be2-31b3b316eb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92615" name="图片 1037892615" descr="@@@e720fc2c-1582-42b4-8be2-31b3b316eb6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ab/>
      </w:r>
      <w:r>
        <w:rPr>
          <w:rFonts w:hint="eastAsia" w:eastAsiaTheme="minorEastAsia"/>
          <w:kern w:val="0"/>
          <w:szCs w:val="21"/>
        </w:rPr>
        <w:t>D．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104900" cy="581025"/>
            <wp:effectExtent l="0" t="0" r="0" b="0"/>
            <wp:docPr id="596741404" name="图片 596741404" descr="@@@c5710599-3346-4cd3-adbc-6bc85517f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1404" name="图片 596741404" descr="@@@c5710599-3346-4cd3-adbc-6bc85517f99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08E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【答案】B</w:t>
      </w:r>
    </w:p>
    <w:p w14:paraId="54FA788C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【详解】A．由图可知，用这种方法切去一半时，物体对地面的压力减半，但受力面积没变，根据</w:t>
      </w:r>
      <w:r>
        <w:rPr>
          <w:rFonts w:eastAsiaTheme="minorEastAsia"/>
          <w:i/>
          <w:iCs/>
          <w:color w:val="FF0000"/>
          <w:kern w:val="0"/>
          <w:szCs w:val="21"/>
        </w:rPr>
        <w:t>p=F/S</w:t>
      </w:r>
      <w:r>
        <w:rPr>
          <w:rFonts w:hint="eastAsia" w:eastAsiaTheme="minorEastAsia"/>
          <w:color w:val="FF0000"/>
          <w:kern w:val="0"/>
          <w:szCs w:val="21"/>
        </w:rPr>
        <w:t>可知，压强减半，故A不符合题意；</w:t>
      </w:r>
    </w:p>
    <w:p w14:paraId="27EF7F35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B．由图可知，这样切去一半后，压力和受力面积都减半，根据</w:t>
      </w:r>
      <w:r>
        <w:rPr>
          <w:rFonts w:eastAsiaTheme="minorEastAsia"/>
          <w:i/>
          <w:iCs/>
          <w:color w:val="FF0000"/>
          <w:kern w:val="0"/>
          <w:szCs w:val="21"/>
        </w:rPr>
        <w:t>p=F/S</w:t>
      </w:r>
      <w:r>
        <w:rPr>
          <w:rFonts w:hint="eastAsia" w:eastAsiaTheme="minorEastAsia"/>
          <w:color w:val="FF0000"/>
          <w:kern w:val="0"/>
          <w:szCs w:val="21"/>
        </w:rPr>
        <w:t>可知，压强不变，故B符合题意；</w:t>
      </w:r>
    </w:p>
    <w:p w14:paraId="29EFE0C2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C．由图可知，这样切去一半后，压力减半，受力面积没变，则根据</w:t>
      </w:r>
      <w:r>
        <w:rPr>
          <w:rFonts w:eastAsiaTheme="minorEastAsia"/>
          <w:i/>
          <w:iCs/>
          <w:color w:val="FF0000"/>
          <w:kern w:val="0"/>
          <w:szCs w:val="21"/>
        </w:rPr>
        <w:t>p=F/S</w:t>
      </w:r>
      <w:r>
        <w:rPr>
          <w:rFonts w:hint="eastAsia" w:eastAsiaTheme="minorEastAsia"/>
          <w:color w:val="FF0000"/>
          <w:kern w:val="0"/>
          <w:szCs w:val="21"/>
        </w:rPr>
        <w:t>可知，压强会减半，故C不符合题意；</w:t>
      </w:r>
    </w:p>
    <w:p w14:paraId="728E3768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D．由图可知，这样切去一半后，压力减半，但受力面积大于原来面积的二分之一，根据</w:t>
      </w:r>
      <w:r>
        <w:rPr>
          <w:rFonts w:eastAsiaTheme="minorEastAsia"/>
          <w:i/>
          <w:iCs/>
          <w:color w:val="FF0000"/>
          <w:kern w:val="0"/>
          <w:szCs w:val="21"/>
        </w:rPr>
        <w:t>p=F/S</w:t>
      </w:r>
      <w:r>
        <w:rPr>
          <w:rFonts w:hint="eastAsia" w:eastAsiaTheme="minorEastAsia"/>
          <w:color w:val="FF0000"/>
          <w:kern w:val="0"/>
          <w:szCs w:val="21"/>
        </w:rPr>
        <w:t>可知，压强将变小，故D不符合题意。</w:t>
      </w:r>
    </w:p>
    <w:p w14:paraId="54F0952E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故选B。</w:t>
      </w:r>
    </w:p>
    <w:p w14:paraId="2C97DE0E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6．甲、乙两圆柱体轻放在相同的水平沙地上，然后把它们取走，沙地上留下深浅、大小不同的印痕，如图所示。则（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kern w:val="0"/>
          <w:szCs w:val="21"/>
        </w:rPr>
        <w:t>）</w:t>
      </w:r>
    </w:p>
    <w:p w14:paraId="592E787B">
      <w:pPr>
        <w:spacing w:line="360" w:lineRule="auto"/>
        <w:ind w:firstLine="3150" w:firstLineChars="15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485900" cy="923925"/>
            <wp:effectExtent l="0" t="0" r="0" b="0"/>
            <wp:docPr id="2056991676" name="图片 2056991676" descr="@@@eced46d9-0c73-4331-a4b2-bd5749e88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676" name="图片 2056991676" descr="@@@eced46d9-0c73-4331-a4b2-bd5749e88bd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>  </w:t>
      </w:r>
    </w:p>
    <w:p w14:paraId="66D0E5C4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A．甲对沙地压强比乙的小       B．甲所受的重力比乙的大</w:t>
      </w:r>
    </w:p>
    <w:p w14:paraId="770B7D4C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C．甲对沙地的压力比乙的小     D．单位面积上，甲对沙地的压力比乙的大</w:t>
      </w:r>
    </w:p>
    <w:p w14:paraId="0ED2B86F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【答案】A</w:t>
      </w:r>
    </w:p>
    <w:p w14:paraId="44FA3C7C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【详解】ABC．两圆柱体在沙地上留下深浅、大小不同的印痕，甲的印痕浅，乙的印痕深，说明甲对沙地压强比乙的小；由</w:t>
      </w:r>
      <w:r>
        <w:rPr>
          <w:rFonts w:eastAsiaTheme="minorEastAsia"/>
          <w:i/>
          <w:iCs/>
          <w:color w:val="FF0000"/>
          <w:kern w:val="0"/>
          <w:szCs w:val="21"/>
        </w:rPr>
        <w:t>p=F/S</w:t>
      </w:r>
      <w:r>
        <w:rPr>
          <w:rFonts w:hint="eastAsia" w:eastAsiaTheme="minorEastAsia"/>
          <w:color w:val="FF0000"/>
          <w:kern w:val="0"/>
          <w:szCs w:val="21"/>
        </w:rPr>
        <w:t>得，压强大小与压力、受力面积有关，甲对地面的受力面积大，压强小，乙对地面的受力面积小，压强大，甲乙压强大小可能与受力面积大小有关，无法得出甲乙对沙地的压力大小；甲乙对沙地的压力等于甲乙自身的重力，则无法判断出重力大小，故A符合题意，BC不符合题意；</w:t>
      </w:r>
    </w:p>
    <w:p w14:paraId="4EEF49CC">
      <w:pPr>
        <w:spacing w:line="360" w:lineRule="auto"/>
        <w:ind w:firstLine="420" w:firstLineChars="200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D．压强大小指的是单位面积上受到压力的大小。甲对沙地压强比乙的小，说明单位面积上，甲对沙地的压力比乙的小，故D不符合题意。故选A。</w:t>
      </w:r>
    </w:p>
    <w:p w14:paraId="3816A79C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 xml:space="preserve">7. </w:t>
      </w:r>
      <w:r>
        <w:rPr>
          <w:rFonts w:eastAsiaTheme="minorEastAsia"/>
          <w:bCs/>
          <w:color w:val="000000"/>
        </w:rPr>
        <w:t>估测你站立时对地面的压强。根据你的体重可以得到你对地面的压力，再测量你站立时鞋底和地面的接触面积。为简单起见，假设双脚站立时，整个鞋印范围都与地面接触。测量时，在方格纸上画出鞋底的轮廓，看鞋底占有多少个小格（不满一格时，大于半格的算一格，小于半格的不算），再乘以每一小格的面积。根据得到的数据，计算你对地面的压强。如果图中每个小格的边长是1cm，某同学的质量为50kg，他对地面的压强是多大?与你对地面的压强相比哪个大?</w:t>
      </w:r>
    </w:p>
    <w:p w14:paraId="5828EAC1">
      <w:pPr>
        <w:spacing w:line="360" w:lineRule="auto"/>
        <w:ind w:firstLine="2730" w:firstLineChars="1300"/>
        <w:textAlignment w:val="center"/>
        <w:rPr>
          <w:rFonts w:eastAsiaTheme="minorEastAsia"/>
          <w:bCs/>
          <w:color w:val="000000"/>
        </w:rPr>
      </w:pPr>
      <w:r>
        <w:rPr>
          <w:rFonts w:eastAsiaTheme="minorEastAsia"/>
          <w:bCs/>
          <w:color w:val="000000"/>
        </w:rPr>
        <w:drawing>
          <wp:inline distT="0" distB="0" distL="0" distR="0">
            <wp:extent cx="901700" cy="2087245"/>
            <wp:effectExtent l="0" t="0" r="0" b="8255"/>
            <wp:docPr id="1224751045" name="图片 1224751045" descr="@@@08e48116-9915-4691-9320-49712a752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51045" name="图片 1224751045" descr="@@@08e48116-9915-4691-9320-49712a752f6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796" cy="20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34C2DB36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【答案】1.9×10</w:t>
      </w:r>
      <w:r>
        <w:rPr>
          <w:rFonts w:eastAsiaTheme="minorEastAsia"/>
          <w:bCs/>
          <w:color w:val="FF0000"/>
          <w:vertAlign w:val="superscript"/>
        </w:rPr>
        <w:t>4</w:t>
      </w:r>
      <w:r>
        <w:rPr>
          <w:rFonts w:eastAsiaTheme="minorEastAsia"/>
          <w:bCs/>
          <w:color w:val="FF0000"/>
        </w:rPr>
        <w:t>Pa，我对地面的压强较大</w:t>
      </w:r>
    </w:p>
    <w:p w14:paraId="32606C14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【详解】某同学对地面的压力为</w:t>
      </w:r>
    </w:p>
    <w:p w14:paraId="381EFD5A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i/>
          <w:color w:val="FF0000"/>
        </w:rPr>
        <w:t>F=G=mg</w:t>
      </w:r>
      <w:r>
        <w:rPr>
          <w:rFonts w:eastAsiaTheme="minorEastAsia"/>
          <w:bCs/>
          <w:color w:val="FF0000"/>
        </w:rPr>
        <w:t>=50kg×10N/kg=500N</w:t>
      </w:r>
    </w:p>
    <w:p w14:paraId="17EA477B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某同学一只鞋底占有的方格数为130格，两只脚站立时，地面的受力面积为</w:t>
      </w:r>
    </w:p>
    <w:p w14:paraId="11C4EEBC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i/>
          <w:color w:val="FF0000"/>
        </w:rPr>
        <w:t>S</w:t>
      </w:r>
      <w:r>
        <w:rPr>
          <w:rFonts w:eastAsiaTheme="minorEastAsia"/>
          <w:bCs/>
          <w:color w:val="FF0000"/>
        </w:rPr>
        <w:t>=1×10</w:t>
      </w:r>
      <w:r>
        <w:rPr>
          <w:rFonts w:eastAsiaTheme="minorEastAsia"/>
          <w:bCs/>
          <w:color w:val="FF0000"/>
          <w:vertAlign w:val="superscript"/>
        </w:rPr>
        <w:t>-2</w:t>
      </w:r>
      <w:r>
        <w:rPr>
          <w:rFonts w:eastAsiaTheme="minorEastAsia"/>
          <w:bCs/>
          <w:color w:val="FF0000"/>
        </w:rPr>
        <w:t>m×1×10</w:t>
      </w:r>
      <w:r>
        <w:rPr>
          <w:rFonts w:eastAsiaTheme="minorEastAsia"/>
          <w:bCs/>
          <w:color w:val="FF0000"/>
          <w:vertAlign w:val="superscript"/>
        </w:rPr>
        <w:t>-2</w:t>
      </w:r>
      <w:r>
        <w:rPr>
          <w:rFonts w:eastAsiaTheme="minorEastAsia"/>
          <w:bCs/>
          <w:color w:val="FF0000"/>
        </w:rPr>
        <w:t>m×130×2=2.6×10</w:t>
      </w:r>
      <w:r>
        <w:rPr>
          <w:rFonts w:eastAsiaTheme="minorEastAsia"/>
          <w:bCs/>
          <w:color w:val="FF0000"/>
          <w:vertAlign w:val="superscript"/>
        </w:rPr>
        <w:t>-2</w:t>
      </w:r>
      <w:r>
        <w:rPr>
          <w:rFonts w:eastAsiaTheme="minorEastAsia"/>
          <w:bCs/>
          <w:color w:val="FF0000"/>
        </w:rPr>
        <w:t>m</w:t>
      </w:r>
      <w:r>
        <w:rPr>
          <w:rFonts w:eastAsiaTheme="minorEastAsia"/>
          <w:bCs/>
          <w:color w:val="FF0000"/>
          <w:vertAlign w:val="superscript"/>
        </w:rPr>
        <w:t>2</w:t>
      </w:r>
    </w:p>
    <w:p w14:paraId="4B076CDA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他对地面的压强为</w:t>
      </w:r>
    </w:p>
    <w:p w14:paraId="76E7B6C4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object>
          <v:shape id="_x0000_i1025" o:spt="75" alt="eqId6d6387f6c4dd33419fe87f828a3ccee4" type="#_x0000_t75" style="height:26.95pt;width:150.5pt;" o:ole="t" filled="f" o:preferrelative="t" stroked="f" coordsize="21600,21600">
            <v:path/>
            <v:fill on="f" focussize="0,0"/>
            <v:stroke on="f" joinstyle="miter"/>
            <v:imagedata r:id="rId22" o:title="eqId6d6387f6c4dd33419fe87f828a3ccee4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</w:p>
    <w:p w14:paraId="325B79A9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我自己鞋底面积和该同学相近，我的质量约60kg，比该同学的质量大得多，对地面的压力比该同学对地面的压力大得多，所以，我对地面的压强较大。</w:t>
      </w:r>
    </w:p>
    <w:p w14:paraId="23E8B244">
      <w:pPr>
        <w:spacing w:line="360" w:lineRule="auto"/>
        <w:ind w:firstLine="420" w:firstLineChars="200"/>
        <w:textAlignment w:val="center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 xml:space="preserve">8． </w:t>
      </w:r>
      <w:r>
        <w:rPr>
          <w:rFonts w:eastAsiaTheme="minorEastAsia"/>
          <w:bCs/>
          <w:color w:val="000000"/>
        </w:rPr>
        <w:t>小</w:t>
      </w:r>
      <w:r>
        <w:rPr>
          <w:rFonts w:hint="eastAsia" w:eastAsiaTheme="minorEastAsia"/>
          <w:bCs/>
          <w:color w:val="000000"/>
        </w:rPr>
        <w:t>明从超市买回来一整箱牛奶，他打开后发现里面有10包袋装牛奶（包装袋质量忽略不计），包装袋上印有“净含量：240mL”字样，每包牛奶的质量为250g。求：</w:t>
      </w:r>
    </w:p>
    <w:p w14:paraId="310B97EC">
      <w:pPr>
        <w:spacing w:line="360" w:lineRule="auto"/>
        <w:ind w:firstLine="420" w:firstLineChars="200"/>
        <w:textAlignment w:val="center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（1）这种牛奶的密度；</w:t>
      </w:r>
    </w:p>
    <w:p w14:paraId="24CFFB93">
      <w:pPr>
        <w:spacing w:line="360" w:lineRule="auto"/>
        <w:ind w:firstLine="420" w:firstLineChars="200"/>
        <w:textAlignment w:val="center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（2）牛奶箱的质量是0.5kg，若将这一整箱牛奶平放在水平地面上，与地面的接触面积为</w:t>
      </w:r>
      <w:r>
        <w:rPr>
          <w:rFonts w:hint="eastAsia" w:eastAsiaTheme="minorEastAsia"/>
          <w:bCs/>
          <w:color w:val="000000"/>
        </w:rPr>
        <w:object>
          <v:shape id="_x0000_i1026" o:spt="75" alt="eqIdde008e4ba6ea14435692139bd45681f4" type="#_x0000_t75" style="height:14pt;width:33.45pt;" o:ole="t" filled="f" o:preferrelative="t" stroked="f" coordsize="21600,21600">
            <v:path/>
            <v:fill on="f" focussize="0,0"/>
            <v:stroke on="f" joinstyle="miter"/>
            <v:imagedata r:id="rId24" o:title="eqIdde008e4ba6ea14435692139bd45681f4"/>
            <o:lock v:ext="edit" aspectratio="t"/>
            <w10:wrap type="none"/>
            <w10:anchorlock/>
          </v:shape>
          <o:OLEObject Type="Embed" ProgID="Equation.DSMT4" ShapeID="_x0000_i1026" DrawAspect="Content" ObjectID="_1468075726" r:id="rId23">
            <o:LockedField>false</o:LockedField>
          </o:OLEObject>
        </w:object>
      </w:r>
      <w:r>
        <w:rPr>
          <w:rFonts w:hint="eastAsia" w:eastAsiaTheme="minorEastAsia"/>
          <w:bCs/>
          <w:color w:val="000000"/>
        </w:rPr>
        <w:t>，求这箱牛奶对地面的压强。</w:t>
      </w:r>
    </w:p>
    <w:p w14:paraId="5725ACDB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【答案】</w:t>
      </w:r>
      <w:r>
        <w:rPr>
          <w:rFonts w:hint="eastAsia" w:eastAsiaTheme="minorEastAsia"/>
          <w:bCs/>
          <w:color w:val="FF0000"/>
        </w:rPr>
        <w:t>（1）</w:t>
      </w:r>
      <w:r>
        <w:rPr>
          <w:rFonts w:eastAsiaTheme="minorEastAsia"/>
          <w:bCs/>
          <w:color w:val="FF0000"/>
        </w:rPr>
        <w:t>1.04×10</w:t>
      </w:r>
      <w:r>
        <w:rPr>
          <w:rFonts w:eastAsiaTheme="minorEastAsia"/>
          <w:bCs/>
          <w:color w:val="FF0000"/>
          <w:vertAlign w:val="superscript"/>
        </w:rPr>
        <w:t>3</w:t>
      </w:r>
      <w:r>
        <w:rPr>
          <w:rFonts w:eastAsiaTheme="minorEastAsia"/>
          <w:bCs/>
          <w:color w:val="FF0000"/>
        </w:rPr>
        <w:t>kg/m</w:t>
      </w:r>
      <w:r>
        <w:rPr>
          <w:rFonts w:eastAsiaTheme="minorEastAsia"/>
          <w:bCs/>
          <w:color w:val="FF0000"/>
          <w:vertAlign w:val="superscript"/>
        </w:rPr>
        <w:t>3</w:t>
      </w:r>
      <w:r>
        <w:rPr>
          <w:rFonts w:hint="eastAsia" w:eastAsiaTheme="minorEastAsia"/>
          <w:bCs/>
          <w:color w:val="FF0000"/>
        </w:rPr>
        <w:t>；（2）</w:t>
      </w:r>
      <w:r>
        <w:rPr>
          <w:rFonts w:eastAsiaTheme="minorEastAsia"/>
          <w:bCs/>
          <w:color w:val="FF0000"/>
        </w:rPr>
        <w:t>600Pa</w:t>
      </w:r>
    </w:p>
    <w:p w14:paraId="77E89320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【详解】（1）每包牛奶的质量为250g，即</w:t>
      </w:r>
      <w:r>
        <w:rPr>
          <w:rFonts w:eastAsiaTheme="minorEastAsia"/>
          <w:bCs/>
          <w:i/>
          <w:color w:val="FF0000"/>
        </w:rPr>
        <w:t>m</w:t>
      </w:r>
      <w:r>
        <w:rPr>
          <w:rFonts w:eastAsiaTheme="minorEastAsia"/>
          <w:bCs/>
          <w:color w:val="FF0000"/>
        </w:rPr>
        <w:t>=250g；</w:t>
      </w:r>
    </w:p>
    <w:p w14:paraId="56AA576D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包装袋上印有“净含量：240mL”，即每包牛奶体积</w:t>
      </w:r>
      <w:r>
        <w:rPr>
          <w:rFonts w:eastAsiaTheme="minorEastAsia"/>
          <w:bCs/>
          <w:i/>
          <w:color w:val="FF0000"/>
        </w:rPr>
        <w:t>V</w:t>
      </w:r>
      <w:r>
        <w:rPr>
          <w:rFonts w:eastAsiaTheme="minorEastAsia"/>
          <w:bCs/>
          <w:color w:val="FF0000"/>
        </w:rPr>
        <w:t>=240mL=240cm</w:t>
      </w:r>
      <w:r>
        <w:rPr>
          <w:rFonts w:eastAsiaTheme="minorEastAsia"/>
          <w:bCs/>
          <w:color w:val="FF0000"/>
          <w:vertAlign w:val="superscript"/>
        </w:rPr>
        <w:t>3</w:t>
      </w:r>
    </w:p>
    <w:p w14:paraId="5FE8DED1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牛奶的密度</w:t>
      </w:r>
    </w:p>
    <w:p w14:paraId="03B8D930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object>
          <v:shape id="_x0000_i1027" o:spt="75" alt="eqId22985957445e3e1c6537bb49f527dfda" type="#_x0000_t75" style="height:27.3pt;width:204.05pt;" o:ole="t" filled="f" o:preferrelative="t" stroked="f" coordsize="21600,21600">
            <v:path/>
            <v:fill on="f" focussize="0,0"/>
            <v:stroke on="f" joinstyle="miter"/>
            <v:imagedata r:id="rId26" o:title="eqId22985957445e3e1c6537bb49f527dfda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</w:p>
    <w:p w14:paraId="6570B112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（2）10包牛奶的总质量</w:t>
      </w:r>
    </w:p>
    <w:p w14:paraId="2F45E6F1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i/>
          <w:color w:val="FF0000"/>
        </w:rPr>
        <w:t>m</w:t>
      </w:r>
      <w:r>
        <w:rPr>
          <w:rFonts w:eastAsiaTheme="minorEastAsia"/>
          <w:bCs/>
          <w:iCs/>
          <w:color w:val="FF0000"/>
          <w:vertAlign w:val="subscript"/>
        </w:rPr>
        <w:t>总奶</w:t>
      </w:r>
      <w:r>
        <w:rPr>
          <w:rFonts w:eastAsiaTheme="minorEastAsia"/>
          <w:bCs/>
          <w:color w:val="FF0000"/>
        </w:rPr>
        <w:t>=250g×10=2500g=2.5kg</w:t>
      </w:r>
    </w:p>
    <w:p w14:paraId="27B97881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对水平地面的压力</w:t>
      </w:r>
    </w:p>
    <w:p w14:paraId="1150B53F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i/>
          <w:color w:val="FF0000"/>
        </w:rPr>
        <w:t>F</w:t>
      </w:r>
      <w:r>
        <w:rPr>
          <w:rFonts w:eastAsiaTheme="minorEastAsia"/>
          <w:bCs/>
          <w:color w:val="FF0000"/>
        </w:rPr>
        <w:t>=</w:t>
      </w:r>
      <w:r>
        <w:rPr>
          <w:rFonts w:eastAsiaTheme="minorEastAsia"/>
          <w:bCs/>
          <w:i/>
          <w:color w:val="FF0000"/>
        </w:rPr>
        <w:t>G</w:t>
      </w:r>
      <w:r>
        <w:rPr>
          <w:rFonts w:eastAsiaTheme="minorEastAsia"/>
          <w:bCs/>
          <w:iCs/>
          <w:color w:val="FF0000"/>
          <w:vertAlign w:val="subscript"/>
        </w:rPr>
        <w:t>总</w:t>
      </w:r>
      <w:r>
        <w:rPr>
          <w:rFonts w:eastAsiaTheme="minorEastAsia"/>
          <w:bCs/>
          <w:color w:val="FF0000"/>
        </w:rPr>
        <w:t>=</w:t>
      </w:r>
      <w:r>
        <w:rPr>
          <w:rFonts w:eastAsiaTheme="minorEastAsia"/>
          <w:bCs/>
          <w:i/>
          <w:color w:val="FF0000"/>
        </w:rPr>
        <w:t>m</w:t>
      </w:r>
      <w:r>
        <w:rPr>
          <w:rFonts w:eastAsiaTheme="minorEastAsia"/>
          <w:bCs/>
          <w:iCs/>
          <w:color w:val="FF0000"/>
          <w:vertAlign w:val="subscript"/>
        </w:rPr>
        <w:t>总</w:t>
      </w:r>
      <w:r>
        <w:rPr>
          <w:rFonts w:eastAsiaTheme="minorEastAsia"/>
          <w:bCs/>
          <w:i/>
          <w:color w:val="FF0000"/>
        </w:rPr>
        <w:t>g</w:t>
      </w:r>
      <w:r>
        <w:rPr>
          <w:rFonts w:eastAsiaTheme="minorEastAsia"/>
          <w:bCs/>
          <w:color w:val="FF0000"/>
        </w:rPr>
        <w:t>=(2.5kg+0.5kg)×10N/kg=30N</w:t>
      </w:r>
    </w:p>
    <w:p w14:paraId="6045F732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t>对地面的压强</w:t>
      </w:r>
    </w:p>
    <w:p w14:paraId="772913AD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FF0000"/>
        </w:rPr>
      </w:pPr>
      <w:r>
        <w:rPr>
          <w:rFonts w:eastAsiaTheme="minorEastAsia"/>
          <w:bCs/>
          <w:color w:val="FF0000"/>
        </w:rPr>
        <w:object>
          <v:shape id="_x0000_i1028" o:spt="75" alt="eqId4eca222680c5462fefd6883e028a3190" type="#_x0000_t75" style="height:27.3pt;width:108.15pt;" o:ole="t" filled="f" o:preferrelative="t" stroked="f" coordsize="21600,21600">
            <v:path/>
            <v:fill on="f" focussize="0,0"/>
            <v:stroke on="f" joinstyle="miter"/>
            <v:imagedata r:id="rId28" o:title="eqId4eca222680c5462fefd6883e028a31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</w:p>
    <w:p w14:paraId="705F32A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bCs/>
        </w:rPr>
        <w:t xml:space="preserve">9. </w:t>
      </w:r>
      <w:r>
        <w:rPr>
          <w:rFonts w:hint="eastAsia" w:eastAsiaTheme="minorEastAsia"/>
          <w:color w:val="0D0D0D"/>
        </w:rPr>
        <w:t>如图所示的实例中，为了减少压强的是（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0F2847C2">
      <w:pPr>
        <w:adjustRightInd w:val="0"/>
        <w:spacing w:line="360" w:lineRule="auto"/>
        <w:ind w:firstLine="840" w:firstLineChars="4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drawing>
          <wp:inline distT="0" distB="0" distL="0" distR="0">
            <wp:extent cx="5029200" cy="1252220"/>
            <wp:effectExtent l="0" t="0" r="0" b="5080"/>
            <wp:docPr id="111561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1735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2326" cy="126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color w:val="0D0D0D"/>
        </w:rPr>
        <w:t xml:space="preserve">    </w:t>
      </w:r>
    </w:p>
    <w:p w14:paraId="17558B6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A．图钉尖做得很尖        B．铁轨铺在路枕上</w:t>
      </w:r>
    </w:p>
    <w:p w14:paraId="47D1FBE2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C．斧头刃做得很薄        D．推土机土铲做得很锋利</w:t>
      </w:r>
    </w:p>
    <w:p w14:paraId="5DB8E48B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【答案】B</w:t>
      </w:r>
    </w:p>
    <w:p w14:paraId="1924815D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【详解】A．图钉尖做的比钉帽尖小很多，是在压力一定时，通过减小受力面积来增大压强，故A不符合题意；</w:t>
      </w:r>
    </w:p>
    <w:p w14:paraId="2883909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B．铁轨铺在枕木上，是在压力一定时，通过增大受力面积来减小压强，故B符合题意；</w:t>
      </w:r>
    </w:p>
    <w:p w14:paraId="5A4EFFD1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C．斧头的刃很薄，是通过减小受力面积来达到增大压强的效果，故C不符合题意；</w:t>
      </w:r>
    </w:p>
    <w:p w14:paraId="23B8E4A5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D．推土机的土铲做得锋利，是在压力一定时，通过减小受力面积增大压强，故D不符题意。</w:t>
      </w:r>
    </w:p>
    <w:p w14:paraId="1B308FD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故选B。</w:t>
      </w:r>
    </w:p>
    <w:p w14:paraId="72000518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图中用手握住一个核桃很难将其捏破；将甲、乙两个核桃放在一起捏，甲破了，乙没破。下列说法正确的是（　　）</w:t>
      </w:r>
    </w:p>
    <w:p w14:paraId="05D04B94">
      <w:pPr>
        <w:adjustRightInd w:val="0"/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33550" cy="1123950"/>
            <wp:effectExtent l="0" t="0" r="0" b="0"/>
            <wp:docPr id="1648056392" name="图片 1648056392" descr="@@@8d33a190-929f-4d50-916c-b157d205a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6392" name="图片 1648056392" descr="@@@8d33a190-929f-4d50-916c-b157d205ac0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28E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A．乙给甲的力大于甲给乙的力</w:t>
      </w:r>
    </w:p>
    <w:p w14:paraId="725F2D31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B．甲、乙接触处可承受的最大压强相同</w:t>
      </w:r>
    </w:p>
    <w:p w14:paraId="48559ED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C．甲、乙接触处，甲受到的压强等于乙受到的压强</w:t>
      </w:r>
    </w:p>
    <w:p w14:paraId="17BCA46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D．两个核桃放在一起容易捏破，主要是因为增大了压力</w:t>
      </w:r>
    </w:p>
    <w:p w14:paraId="3AFC09FD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【答案】C</w:t>
      </w:r>
    </w:p>
    <w:p w14:paraId="72181170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【详解】A．两核桃相互挤压时，甲给乙的力与乙给甲的力是一对相互作用力，两个力的大小相等。甲核桃被乙核桃挤破是因为乙核桃比甲核桃硬，故A错误；</w:t>
      </w:r>
    </w:p>
    <w:p w14:paraId="2061F06C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BC．两核桃相互挤压时甲给乙的力与乙给甲的力是一对相互作用力，大小相等。而两核桃接触面积相同，由</w:t>
      </w:r>
      <w:r>
        <w:rPr>
          <w:rFonts w:eastAsiaTheme="minorEastAsia"/>
          <w:i/>
          <w:iCs/>
          <w:color w:val="FF0000"/>
        </w:rPr>
        <w:t>p=F/S</w:t>
      </w:r>
      <w:r>
        <w:rPr>
          <w:rFonts w:eastAsiaTheme="minorEastAsia"/>
          <w:color w:val="FF0000"/>
        </w:rPr>
        <w:t>可知，甲受到的压强等于乙受到的压强；甲破了，说明甲可承受的最大压强小于乙可承受的最大压强，故B错误，C正确；</w:t>
      </w:r>
    </w:p>
    <w:p w14:paraId="68512717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D．两个核桃放在一起容易捏破，它们之间的受力面积远远小于一只核桃与手的受力面积，由</w:t>
      </w:r>
      <w:r>
        <w:rPr>
          <w:rFonts w:eastAsiaTheme="minorEastAsia"/>
          <w:i/>
          <w:iCs/>
          <w:color w:val="FF0000"/>
        </w:rPr>
        <w:t>p=F/S</w:t>
      </w:r>
      <w:r>
        <w:rPr>
          <w:rFonts w:eastAsiaTheme="minorEastAsia"/>
          <w:color w:val="FF0000"/>
        </w:rPr>
        <w:t>可知，受力面积越小，压强越大。所以两只核桃放在一起挤压就能挤破主要是增大了压强。故D错误。</w:t>
      </w:r>
    </w:p>
    <w:p w14:paraId="0728611E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</w:rPr>
      </w:pPr>
      <w:r>
        <w:rPr>
          <w:rFonts w:eastAsiaTheme="minorEastAsia"/>
          <w:color w:val="FF0000"/>
        </w:rPr>
        <w:t>故选C。</w:t>
      </w:r>
    </w:p>
    <w:p w14:paraId="44C11B25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75D9">
      <w:pPr>
        <w:spacing w:line="360" w:lineRule="auto"/>
        <w:ind w:firstLine="420" w:firstLineChars="200"/>
        <w:jc w:val="left"/>
        <w:rPr>
          <w:rFonts w:ascii="幼圆" w:hAnsi="幼圆" w:cs="幼圆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11．如图所示，《天工开物》中描述了古代劳动人民在田间割稻、脱粒等情境，下列选项中可以增大压强的是（</w:t>
      </w:r>
      <w:r>
        <w:rPr>
          <w:rFonts w:hint="eastAsia" w:ascii="微软雅黑" w:hAnsi="微软雅黑" w:cs="微软雅黑" w:eastAsiaTheme="minorEastAsia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bCs/>
          <w:color w:val="000000"/>
          <w:kern w:val="0"/>
          <w:szCs w:val="21"/>
        </w:rPr>
        <w:t>）</w:t>
      </w:r>
    </w:p>
    <w:p w14:paraId="450DD347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A．甲图中把镰刀磨锋利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>B．乙图中木桶底面积较大</w:t>
      </w:r>
    </w:p>
    <w:p w14:paraId="1C7B663C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C．丙图中牛的脚掌较大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>D．丁图中扁担较宽</w:t>
      </w:r>
    </w:p>
    <w:p w14:paraId="0288D1E3">
      <w:pPr>
        <w:spacing w:line="360" w:lineRule="auto"/>
        <w:ind w:firstLine="840" w:firstLineChars="4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4286250" cy="904875"/>
            <wp:effectExtent l="0" t="0" r="0" b="0"/>
            <wp:docPr id="585132556" name="图片 585132556" descr="@@@e30412cb-13cf-4a48-92e3-8fb0db761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32556" name="图片 585132556" descr="@@@e30412cb-13cf-4a48-92e3-8fb0db76199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6BA7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【答案】A</w:t>
      </w:r>
    </w:p>
    <w:p w14:paraId="6F68CA8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【详解】A．把镰刀磨锋利，是在压力一定时，通过减小受力面积来增大压强，故A符合题意；</w:t>
      </w:r>
    </w:p>
    <w:p w14:paraId="222E3CE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B．木桶底面积较大，是在压力一定时，通过增大受力面积来减小压强，故B不符合题意；</w:t>
      </w:r>
    </w:p>
    <w:p w14:paraId="62E2B1F2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C．牛的脚掌较大，是在压力一定时，通过增大受力面积来减小压强，故C不符合题意；</w:t>
      </w:r>
    </w:p>
    <w:p w14:paraId="2DD176D1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D．扁担较宽，是在压力一定时，通过增大受力面积来减小压强，故D不符合题意。</w:t>
      </w:r>
    </w:p>
    <w:p w14:paraId="57C80AF6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故选A。</w:t>
      </w:r>
    </w:p>
    <w:p w14:paraId="305973CF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12. 如图甲所示，将一块质地均匀的长木板平放在水平桌面上，用水平向右的推力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color w:val="000000"/>
          <w:kern w:val="0"/>
          <w:szCs w:val="21"/>
        </w:rPr>
        <w:t>缓慢推动长木板，直至图乙所示的位置。在此过程中，长木板对桌面的压力、压强的变化情况是（</w:t>
      </w:r>
      <w:r>
        <w:rPr>
          <w:rFonts w:hint="eastAsia" w:ascii="微软雅黑" w:hAnsi="微软雅黑" w:cs="微软雅黑" w:eastAsiaTheme="minorEastAsia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bCs/>
          <w:color w:val="000000"/>
          <w:kern w:val="0"/>
          <w:szCs w:val="21"/>
        </w:rPr>
        <w:t>）</w:t>
      </w:r>
    </w:p>
    <w:p w14:paraId="72BC8A03">
      <w:pPr>
        <w:spacing w:line="360" w:lineRule="auto"/>
        <w:ind w:firstLine="1890" w:firstLineChars="9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2867660" cy="883285"/>
            <wp:effectExtent l="0" t="0" r="8890" b="0"/>
            <wp:docPr id="1896609393" name="图片 1896609393" descr="@@@9a116640-dc18-4ede-866f-a73ec6e8a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9393" name="图片 1896609393" descr="@@@9a116640-dc18-4ede-866f-a73ec6e8a43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5037" cy="88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8FA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A．压力变小，压强变小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 B．压力不变，压强变大</w:t>
      </w:r>
    </w:p>
    <w:p w14:paraId="2B1F999E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C．压力不变，压强不变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 D．压力变大，压强变大</w:t>
      </w:r>
    </w:p>
    <w:p w14:paraId="76551DF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【答案】B</w:t>
      </w:r>
    </w:p>
    <w:p w14:paraId="3A6B3EDC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【详解】长木板放在水平桌面上，长木板对桌面的压力等于长木板的重力，用水平向右的推力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color w:val="FF0000"/>
          <w:kern w:val="0"/>
          <w:szCs w:val="21"/>
        </w:rPr>
        <w:t>缓慢推动长木板，直至图乙所示的位置，因长木板的重力不变，则对水平桌面的压力不变；长木板对水平桌面的压力不变，受力面积减小，由公式</w:t>
      </w:r>
      <w:r>
        <w:rPr>
          <w:rFonts w:eastAsiaTheme="minorEastAsia"/>
          <w:bCs/>
          <w:i/>
          <w:iCs/>
          <w:color w:val="FF0000"/>
          <w:kern w:val="0"/>
          <w:szCs w:val="21"/>
        </w:rPr>
        <w:t>p=F/S</w:t>
      </w:r>
      <w:r>
        <w:rPr>
          <w:rFonts w:hint="eastAsia" w:eastAsiaTheme="minorEastAsia"/>
          <w:bCs/>
          <w:color w:val="FF0000"/>
          <w:kern w:val="0"/>
          <w:szCs w:val="21"/>
        </w:rPr>
        <w:t>可知，长木板对桌面的压强变大，故ACD不符合题意，B符合题意。故选B。</w:t>
      </w:r>
    </w:p>
    <w:p w14:paraId="3F57455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 xml:space="preserve">13. </w:t>
      </w:r>
      <w:r>
        <w:rPr>
          <w:rFonts w:hint="eastAsia" w:eastAsiaTheme="minorEastAsia"/>
          <w:kern w:val="0"/>
          <w:szCs w:val="21"/>
        </w:rPr>
        <w:t>甲、乙两个实心正方体放在细沙面上，沙面凹陷程度如图所示，则（   ）</w:t>
      </w:r>
    </w:p>
    <w:p w14:paraId="65C938BE">
      <w:pPr>
        <w:spacing w:line="360" w:lineRule="auto"/>
        <w:ind w:left="630" w:leftChars="300"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</w:rPr>
        <mc:AlternateContent>
          <mc:Choice Requires="wpg">
            <w:drawing>
              <wp:inline distT="0" distB="0" distL="0" distR="0">
                <wp:extent cx="1587500" cy="984250"/>
                <wp:effectExtent l="0" t="0" r="12700" b="25400"/>
                <wp:docPr id="1893837610" name="组合 189383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0" cy="984396"/>
                          <a:chOff x="8898" y="9698"/>
                          <a:chExt cx="2758" cy="1739"/>
                        </a:xfrm>
                      </wpg:grpSpPr>
                      <wps:wsp>
                        <wps:cNvPr id="210926742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352" y="9698"/>
                            <a:ext cx="74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2EC2B6">
                              <w:pPr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11079475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669" y="9811"/>
                            <a:ext cx="624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F02DCA">
                              <w:pPr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g:grpSp>
                        <wpg:cNvPr id="1783261730" name="Group 6"/>
                        <wpg:cNvGrpSpPr/>
                        <wpg:grpSpPr>
                          <a:xfrm>
                            <a:off x="8898" y="10340"/>
                            <a:ext cx="2758" cy="1097"/>
                            <a:chOff x="7195" y="9893"/>
                            <a:chExt cx="2758" cy="1097"/>
                          </a:xfrm>
                        </wpg:grpSpPr>
                        <wpg:grpSp>
                          <wpg:cNvPr id="1469403573" name="Group 7"/>
                          <wpg:cNvGrpSpPr/>
                          <wpg:grpSpPr>
                            <a:xfrm>
                              <a:off x="7195" y="9893"/>
                              <a:ext cx="2758" cy="1097"/>
                              <a:chOff x="7195" y="9893"/>
                              <a:chExt cx="2758" cy="1097"/>
                            </a:xfrm>
                          </wpg:grpSpPr>
                          <wpg:grpSp>
                            <wpg:cNvPr id="1399480595" name="Group 8"/>
                            <wpg:cNvGrpSpPr/>
                            <wpg:grpSpPr>
                              <a:xfrm>
                                <a:off x="7195" y="9893"/>
                                <a:ext cx="2758" cy="1097"/>
                                <a:chOff x="3255" y="3975"/>
                                <a:chExt cx="4485" cy="1590"/>
                              </a:xfrm>
                            </wpg:grpSpPr>
                            <wpg:grpSp>
                              <wpg:cNvPr id="2053555513" name="Group 9"/>
                              <wpg:cNvGrpSpPr/>
                              <wpg:grpSpPr>
                                <a:xfrm>
                                  <a:off x="3255" y="4035"/>
                                  <a:ext cx="4485" cy="1530"/>
                                  <a:chOff x="3330" y="5010"/>
                                  <a:chExt cx="4560" cy="1530"/>
                                </a:xfrm>
                              </wpg:grpSpPr>
                              <wps:wsp>
                                <wps:cNvPr id="1717484911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330" y="5010"/>
                                    <a:ext cx="4560" cy="1530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rgbClr val="00000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41331859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20" y="5010"/>
                                    <a:ext cx="4395" cy="14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</wpg:grpSp>
                            <wps:wsp>
                              <wps:cNvPr id="1582957889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75" y="3975"/>
                                  <a:ext cx="4290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  <wps:wsp>
                            <wps:cNvPr id="2002712632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8490" y="9934"/>
                                <a:ext cx="44" cy="1045"/>
                              </a:xfrm>
                              <a:prstGeom prst="rect">
                                <a:avLst/>
                              </a:prstGeom>
                              <a:pattFill prst="lt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s:wsp>
                          <wps:cNvPr id="902358495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9" y="10193"/>
                              <a:ext cx="1241" cy="745"/>
                            </a:xfrm>
                            <a:prstGeom prst="rect">
                              <a:avLst/>
                            </a:prstGeom>
                            <a:pattFill prst="pct1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1666028649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534" y="10193"/>
                              <a:ext cx="1373" cy="745"/>
                            </a:xfrm>
                            <a:prstGeom prst="rect">
                              <a:avLst/>
                            </a:prstGeom>
                            <a:pattFill prst="pct1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</wpg:grpSp>
                      <wpg:grpSp>
                        <wpg:cNvPr id="874252750" name="Group 16"/>
                        <wpg:cNvGrpSpPr/>
                        <wpg:grpSpPr>
                          <a:xfrm>
                            <a:off x="9163" y="10640"/>
                            <a:ext cx="817" cy="290"/>
                            <a:chOff x="5460" y="9788"/>
                            <a:chExt cx="960" cy="78"/>
                          </a:xfrm>
                        </wpg:grpSpPr>
                        <wps:wsp>
                          <wps:cNvPr id="1391637257" name="AutoShap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9788"/>
                              <a:ext cx="960" cy="78"/>
                            </a:xfrm>
                            <a:custGeom>
                              <a:avLst/>
                              <a:gdLst>
                                <a:gd name="G0" fmla="+- 3150 0 0"/>
                                <a:gd name="G1" fmla="+- 21600 0 3150"/>
                                <a:gd name="G2" fmla="*/ 3150 1 2"/>
                                <a:gd name="G3" fmla="+- 21600 0 G2"/>
                                <a:gd name="G4" fmla="+/ 3150 21600 2"/>
                                <a:gd name="G5" fmla="+/ G1 0 2"/>
                                <a:gd name="G6" fmla="*/ 21600 21600 3150"/>
                                <a:gd name="G7" fmla="*/ G6 1 2"/>
                                <a:gd name="G8" fmla="+- 21600 0 G7"/>
                                <a:gd name="G9" fmla="*/ 21600 1 2"/>
                                <a:gd name="G10" fmla="+- 3150 0 G9"/>
                                <a:gd name="G11" fmla="?: G10 G8 0"/>
                                <a:gd name="G12" fmla="?: G10 G7 21600"/>
                                <a:gd name="T0" fmla="*/ 20025 w 21600"/>
                                <a:gd name="T1" fmla="*/ 10800 h 21600"/>
                                <a:gd name="T2" fmla="*/ 10800 w 21600"/>
                                <a:gd name="T3" fmla="*/ 21600 h 21600"/>
                                <a:gd name="T4" fmla="*/ 1575 w 21600"/>
                                <a:gd name="T5" fmla="*/ 10800 h 21600"/>
                                <a:gd name="T6" fmla="*/ 10800 w 21600"/>
                                <a:gd name="T7" fmla="*/ 0 h 21600"/>
                                <a:gd name="T8" fmla="*/ 3375 w 21600"/>
                                <a:gd name="T9" fmla="*/ 3375 h 21600"/>
                                <a:gd name="T10" fmla="*/ 18225 w 21600"/>
                                <a:gd name="T11" fmla="*/ 18225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3150" y="21600"/>
                                  </a:lnTo>
                                  <a:lnTo>
                                    <a:pt x="1845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4689662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9788"/>
                              <a:ext cx="96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41051397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243" y="10195"/>
                            <a:ext cx="673" cy="735"/>
                          </a:xfrm>
                          <a:prstGeom prst="rect">
                            <a:avLst/>
                          </a:prstGeom>
                          <a:solidFill>
                            <a:srgbClr val="FFC000">
                              <a:lumMod val="20000"/>
                              <a:lumOff val="80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g:grpSp>
                        <wpg:cNvPr id="1050736102" name="Group 20"/>
                        <wpg:cNvGrpSpPr/>
                        <wpg:grpSpPr>
                          <a:xfrm>
                            <a:off x="10630" y="10630"/>
                            <a:ext cx="600" cy="138"/>
                            <a:chOff x="5460" y="9788"/>
                            <a:chExt cx="960" cy="78"/>
                          </a:xfrm>
                        </wpg:grpSpPr>
                        <wps:wsp>
                          <wps:cNvPr id="1852760269" name="AutoShap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9788"/>
                              <a:ext cx="960" cy="78"/>
                            </a:xfrm>
                            <a:custGeom>
                              <a:avLst/>
                              <a:gdLst>
                                <a:gd name="G0" fmla="+- 3150 0 0"/>
                                <a:gd name="G1" fmla="+- 21600 0 3150"/>
                                <a:gd name="G2" fmla="*/ 3150 1 2"/>
                                <a:gd name="G3" fmla="+- 21600 0 G2"/>
                                <a:gd name="G4" fmla="+/ 3150 21600 2"/>
                                <a:gd name="G5" fmla="+/ G1 0 2"/>
                                <a:gd name="G6" fmla="*/ 21600 21600 3150"/>
                                <a:gd name="G7" fmla="*/ G6 1 2"/>
                                <a:gd name="G8" fmla="+- 21600 0 G7"/>
                                <a:gd name="G9" fmla="*/ 21600 1 2"/>
                                <a:gd name="G10" fmla="+- 3150 0 G9"/>
                                <a:gd name="G11" fmla="?: G10 G8 0"/>
                                <a:gd name="G12" fmla="?: G10 G7 21600"/>
                                <a:gd name="T0" fmla="*/ 20025 w 21600"/>
                                <a:gd name="T1" fmla="*/ 10800 h 21600"/>
                                <a:gd name="T2" fmla="*/ 10800 w 21600"/>
                                <a:gd name="T3" fmla="*/ 21600 h 21600"/>
                                <a:gd name="T4" fmla="*/ 1575 w 21600"/>
                                <a:gd name="T5" fmla="*/ 10800 h 21600"/>
                                <a:gd name="T6" fmla="*/ 10800 w 21600"/>
                                <a:gd name="T7" fmla="*/ 0 h 21600"/>
                                <a:gd name="T8" fmla="*/ 3375 w 21600"/>
                                <a:gd name="T9" fmla="*/ 3375 h 21600"/>
                                <a:gd name="T10" fmla="*/ 18225 w 21600"/>
                                <a:gd name="T11" fmla="*/ 18225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3150" y="21600"/>
                                  </a:lnTo>
                                  <a:lnTo>
                                    <a:pt x="1845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806299944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9788"/>
                              <a:ext cx="96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54318691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0709" y="10312"/>
                            <a:ext cx="434" cy="466"/>
                          </a:xfrm>
                          <a:prstGeom prst="rect">
                            <a:avLst/>
                          </a:prstGeom>
                          <a:solidFill>
                            <a:srgbClr val="5B9BD5">
                              <a:lumMod val="20000"/>
                              <a:lumOff val="80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.5pt;width:125pt;" coordorigin="8898,9698" coordsize="2758,1739" o:gfxdata="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">
                <o:lock v:ext="edit" aspectratio="f"/>
                <v:shape id="Text Box 3" o:spid="_x0000_s1026" o:spt="202" type="#_x0000_t202" style="position:absolute;left:9352;top:9698;height:463;width:749;" filled="f" stroked="f" coordsize="21600,21600" o:gfxdata="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+Yz&#10;E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E2EC2B6">
                        <w:pPr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甲</w:t>
                        </w:r>
                      </w:p>
                    </w:txbxContent>
                  </v:textbox>
                </v:shape>
                <v:shape id="Text Box 4" o:spid="_x0000_s1026" o:spt="202" type="#_x0000_t202" style="position:absolute;left:10669;top:9811;height:559;width:624;" filled="f" stroked="f" coordsize="21600,21600" o:gfxdata="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nIxA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3F02DCA">
                        <w:pPr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乙</w:t>
                        </w:r>
                      </w:p>
                    </w:txbxContent>
                  </v:textbox>
                </v:shape>
                <v:group id="Group 6" o:spid="_x0000_s1026" o:spt="203" style="position:absolute;left:8898;top:10340;height:1097;width:2758;" coordorigin="7195,9893" coordsize="2758,1097" o:gfxdata="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Vn5+Xc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Group 7" o:spid="_x0000_s1026" o:spt="203" style="position:absolute;left:7195;top:9893;height:1097;width:2758;" coordorigin="7195,9893" coordsize="2758,1097" o:gfxdata="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z80V+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8" o:spid="_x0000_s1026" o:spt="203" style="position:absolute;left:7195;top:9893;height:1097;width:2758;" coordorigin="3255,3975" coordsize="4485,1590" o:gfxdata="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Inyur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9" o:spid="_x0000_s1026" o:spt="203" style="position:absolute;left:3255;top:4035;height:1530;width:4485;" coordorigin="3330,5010" coordsize="4560,1530" o:gfxdata="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VxIWF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10" o:spid="_x0000_s1026" o:spt="1" style="position:absolute;left:3330;top:5010;height:1530;width:4560;" fillcolor="#000000" filled="t" stroked="t" coordsize="21600,21600" o:gfxdata="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c7e&#10;j8EAAADjAAAADwAAAAAAAAABACAAAAAiAAAAZHJzL2Rvd25yZXYueG1sUEsBAhQAFAAAAAgAh07i&#10;QDMvBZ47AAAAOQAAABAAAAAAAAAAAQAgAAAAEAEAAGRycy9zaGFwZXhtbC54bWxQSwUGAAAAAAYA&#10;BgBbAQAAugMAAAAA&#10;">
                          <v:fill type="pattern" on="t" color2="#FFFFFF" o:title="浅色上对角线" focussize="0,0" r:id="rId34"/>
                          <v:stroke color="#000000" miterlimit="8" joinstyle="miter"/>
                          <v:imagedata o:title=""/>
                          <o:lock v:ext="edit" aspectratio="f"/>
                        </v:rect>
                        <v:rect id="Rectangle 11" o:spid="_x0000_s1026" o:spt="1" style="position:absolute;left:3420;top:5010;height:1455;width:4395;" fillcolor="#FFFFFF" filled="t" stroked="t" coordsize="21600,21600" o:gfxdata="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Fw0V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</v:group>
                      <v:rect id="Rectangle 12" o:spid="_x0000_s1026" o:spt="1" style="position:absolute;left:3375;top:3975;height:165;width:4290;" fillcolor="#FFFFFF" filled="t" stroked="f" coordsize="21600,21600" o:gfxdata="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yZp&#10;jc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</v:rect>
                    </v:group>
                    <v:rect id="Rectangle 13" o:spid="_x0000_s1026" o:spt="1" style="position:absolute;left:8490;top:9934;flip:x;height:1045;width:44;" fillcolor="#000000" filled="t" stroked="t" coordsize="21600,21600" o:gfxdata="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Zm&#10;w4bCAAAA4wAAAA8AAAAAAAAAAQAgAAAAIgAAAGRycy9kb3ducmV2LnhtbFBLAQIUABQAAAAIAIdO&#10;4kAzLwWeOwAAADkAAAAQAAAAAAAAAAEAIAAAABEBAABkcnMvc2hhcGV4bWwueG1sUEsFBgAAAAAG&#10;AAYAWwEAALsDAAAAAA==&#10;">
                      <v:fill type="pattern" on="t" color2="#FFFFFF" o:title="浅色上对角线" focussize="0,0" r:id="rId34"/>
                      <v:stroke color="#000000" miterlimit="8" joinstyle="miter"/>
                      <v:imagedata o:title=""/>
                      <o:lock v:ext="edit" aspectratio="f"/>
                    </v:rect>
                  </v:group>
                  <v:rect id="Rectangle 14" o:spid="_x0000_s1026" o:spt="1" style="position:absolute;left:7249;top:10193;height:745;width:1241;" fillcolor="#000000" filled="t" stroked="t" coordsize="21600,21600" o:gfxdata="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H8CptxgAAAOIAAAAPAAAAAAAAAAEAIAAAACIAAABkcnMvZG93bnJldi54bWxQSwECFAAUAAAA&#10;CACHTuJAMy8FnjsAAAA5AAAAEAAAAAAAAAABACAAAAAVAQAAZHJzL3NoYXBleG1sLnhtbFBLBQYA&#10;AAAABgAGAFsBAAC/AwAAAAA=&#10;">
                    <v:fill type="pattern" on="t" color2="#FFFFFF" o:title="10%" focussize="0,0" r:id="rId35"/>
                    <v:stroke color="#000000" miterlimit="8" joinstyle="miter"/>
                    <v:imagedata o:title=""/>
                    <o:lock v:ext="edit" aspectratio="f"/>
                  </v:rect>
                  <v:rect id="Rectangle 15" o:spid="_x0000_s1026" o:spt="1" style="position:absolute;left:8534;top:10193;height:745;width:1373;" fillcolor="#000000" filled="t" stroked="t" coordsize="21600,21600" o:gfxdata="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C1&#10;VnjCAAAA4wAAAA8AAAAAAAAAAQAgAAAAIgAAAGRycy9kb3ducmV2LnhtbFBLAQIUABQAAAAIAIdO&#10;4kAzLwWeOwAAADkAAAAQAAAAAAAAAAEAIAAAABEBAABkcnMvc2hhcGV4bWwueG1sUEsFBgAAAAAG&#10;AAYAWwEAALsDAAAAAA==&#10;">
                    <v:fill type="pattern" on="t" color2="#FFFFFF" o:title="10%" focussize="0,0" r:id="rId35"/>
                    <v:stroke color="#000000" miterlimit="8" joinstyle="miter"/>
                    <v:imagedata o:title=""/>
                    <o:lock v:ext="edit" aspectratio="f"/>
                  </v:rect>
                </v:group>
                <v:group id="Group 16" o:spid="_x0000_s1026" o:spt="203" style="position:absolute;left:9163;top:10640;height:290;width:817;" coordorigin="5460,9788" coordsize="960,78" o:gfxdata="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Cshv3s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AutoShape 17" o:spid="_x0000_s1026" o:spt="100" style="position:absolute;left:5460;top:9788;height:78;width:960;" fillcolor="#FFFFFF" filled="t" stroked="t" coordsize="21600,21600" o:gfxdata="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D/&#10;PGPCAAAA4wAAAA8AAAAAAAAAAQAgAAAAIgAAAGRycy9kb3ducmV2LnhtbFBLAQIUABQAAAAIAIdO&#10;4kAzLwWeOwAAADkAAAAQAAAAAAAAAAEAIAAAABEBAABkcnMvc2hhcGV4bWwueG1sUEsFBgAAAAAG&#10;AAYAWwEAALsDAAAAAA==&#10;" path="m0,0l3150,21600,18450,21600,21600,0xe">
                    <v:path o:connectlocs="890,39;480,78;70,39;480,0" o:connectangles="0,0,0,0"/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AutoShape 18" o:spid="_x0000_s1026" o:spt="32" type="#_x0000_t32" style="position:absolute;left:5460;top:9788;height:0;width:960;" filled="f" stroked="t" coordsize="21600,21600" o:gfxdata="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02aH&#10;wAAAAOA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FFFFFF" joinstyle="round"/>
                    <v:imagedata o:title=""/>
                    <o:lock v:ext="edit" aspectratio="f"/>
                  </v:shape>
                </v:group>
                <v:rect id="Rectangle 19" o:spid="_x0000_s1026" o:spt="1" style="position:absolute;left:9243;top:10195;height:735;width:673;" fillcolor="#FFF2CC" filled="t" stroked="t" coordsize="21600,21600" o:gfxdata="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qjRHwwAAAOIAAAAPAAAAAAAAAAEAIAAAACIAAABkcnMvZG93bnJldi54bWxQSwECFAAUAAAACACH&#10;TuJAMy8FnjsAAAA5AAAAEAAAAAAAAAABACAAAAASAQAAZHJzL3NoYXBleG1sLnhtbFBLBQYAAAAA&#10;BgAGAFsBAAC8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group id="Group 20" o:spid="_x0000_s1026" o:spt="203" style="position:absolute;left:10630;top:10630;height:138;width:600;" coordorigin="5460,9788" coordsize="960,78" o:gfxdata="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8SUt3BAAAA4wAAAA8AAAAAAAAAAQAgAAAAIgAAAGRycy9kb3ducmV2&#10;LnhtbFBLAQIUABQAAAAIAIdO4kAzLwWeOwAAADkAAAAVAAAAAAAAAAEAIAAAABABAABkcnMvZ3Jv&#10;dXBzaGFwZXhtbC54bWxQSwUGAAAAAAYABgBgAQAAzQMAAAAA&#10;">
                  <o:lock v:ext="edit" aspectratio="f"/>
                  <v:shape id="AutoShape 21" o:spid="_x0000_s1026" o:spt="100" style="position:absolute;left:5460;top:9788;height:78;width:960;" fillcolor="#FFFFFF" filled="t" stroked="t" coordsize="21600,21600" o:gfxdata="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g8E&#10;acEAAADjAAAADwAAAAAAAAABACAAAAAiAAAAZHJzL2Rvd25yZXYueG1sUEsBAhQAFAAAAAgAh07i&#10;QDMvBZ47AAAAOQAAABAAAAAAAAAAAQAgAAAAEAEAAGRycy9zaGFwZXhtbC54bWxQSwUGAAAAAAYA&#10;BgBbAQAAugMAAAAA&#10;" path="m0,0l3150,21600,18450,21600,21600,0xe">
                    <v:path o:connectlocs="890,39;480,78;70,39;480,0" o:connectangles="0,0,0,0"/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AutoShape 22" o:spid="_x0000_s1026" o:spt="32" type="#_x0000_t32" style="position:absolute;left:5460;top:9788;height:0;width:960;" filled="f" stroked="t" coordsize="21600,21600" o:gfxdata="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Dm&#10;1J3CAAAA4gAAAA8AAAAAAAAAAQAgAAAAIgAAAGRycy9kb3ducmV2LnhtbFBLAQIUABQAAAAIAIdO&#10;4kAzLwWeOwAAADkAAAAQAAAAAAAAAAEAIAAAABEBAABkcnMvc2hhcGV4bWwueG1sUEsFBgAAAAAG&#10;AAYAWwEAALsDAAAAAA==&#10;">
                    <v:fill on="f" focussize="0,0"/>
                    <v:stroke weight="1pt" color="#FFFFFF" joinstyle="round"/>
                    <v:imagedata o:title=""/>
                    <o:lock v:ext="edit" aspectratio="f"/>
                  </v:shape>
                </v:group>
                <v:rect id="Rectangle 23" o:spid="_x0000_s1026" o:spt="1" style="position:absolute;left:10709;top:10312;height:466;width:434;" fillcolor="#DEEBF7" filled="t" stroked="t" coordsize="21600,21600" o:gfxdata="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AoX&#10;0cEAAADiAAAADwAAAAAAAAABACAAAAAiAAAAZHJzL2Rvd25yZXYueG1sUEsBAhQAFAAAAAgAh07i&#10;QDMvBZ47AAAAOQAAABAAAAAAAAAAAQAgAAAAEAEAAGRycy9zaGFwZXhtbC54bWxQSwUGAAAAAAYA&#10;BgBbAQAAugMAAAAA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1DD63888">
      <w:pPr>
        <w:spacing w:line="360" w:lineRule="auto"/>
        <w:ind w:left="630" w:leftChars="3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A. 甲的质量一定比乙大     B. 甲的质量一定比乙小</w:t>
      </w:r>
      <w:r>
        <w:rPr>
          <w:rFonts w:hint="eastAsia" w:eastAsiaTheme="minorEastAsia"/>
          <w:kern w:val="0"/>
          <w:szCs w:val="21"/>
        </w:rPr>
        <w:br w:type="textWrapping"/>
      </w:r>
      <w:r>
        <w:rPr>
          <w:rFonts w:hint="eastAsia" w:eastAsiaTheme="minorEastAsia"/>
          <w:kern w:val="0"/>
          <w:szCs w:val="21"/>
        </w:rPr>
        <w:t>C. 甲的密度一定比乙大     D. 甲的密度一定比乙小</w:t>
      </w:r>
    </w:p>
    <w:p w14:paraId="3E43752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</w:t>
      </w:r>
      <w:r>
        <w:rPr>
          <w:rFonts w:hint="eastAsia" w:eastAsiaTheme="minorEastAsia"/>
          <w:bCs/>
          <w:color w:val="FF0000"/>
          <w:kern w:val="0"/>
          <w:szCs w:val="21"/>
        </w:rPr>
        <w:t>A</w:t>
      </w:r>
      <w:r>
        <w:rPr>
          <w:rFonts w:hint="eastAsia" w:eastAsiaTheme="minorEastAsia"/>
          <w:color w:val="FF0000"/>
        </w:rPr>
        <w:t xml:space="preserve">。                      </w:t>
      </w:r>
    </w:p>
    <w:p w14:paraId="3CF11D8C">
      <w:pPr>
        <w:spacing w:line="360" w:lineRule="auto"/>
        <w:ind w:firstLine="420" w:firstLineChars="200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</w:rPr>
        <w:t>【解析】</w:t>
      </w:r>
      <w:r>
        <w:rPr>
          <w:rFonts w:hint="eastAsia" w:eastAsiaTheme="minorEastAsia"/>
          <w:color w:val="FF0000"/>
          <w:szCs w:val="21"/>
        </w:rPr>
        <w:t>从图可知，甲的作用效果显著，即甲的压强大于乙的压强，因为甲的受力面积大于乙的受力面积，根据</w:t>
      </w:r>
      <w:r>
        <w:rPr>
          <w:rFonts w:hint="eastAsia" w:eastAsiaTheme="minorEastAsia"/>
          <w:i/>
          <w:color w:val="FF0000"/>
          <w:szCs w:val="21"/>
        </w:rPr>
        <w:t>F</w:t>
      </w:r>
      <w:r>
        <w:rPr>
          <w:rFonts w:hint="eastAsia" w:eastAsiaTheme="minorEastAsia"/>
          <w:color w:val="FF0000"/>
          <w:szCs w:val="21"/>
        </w:rPr>
        <w:t>＝</w:t>
      </w:r>
      <w:r>
        <w:rPr>
          <w:rFonts w:hint="eastAsia" w:eastAsiaTheme="minorEastAsia"/>
          <w:i/>
          <w:color w:val="FF0000"/>
          <w:szCs w:val="21"/>
        </w:rPr>
        <w:t>PS</w:t>
      </w:r>
      <w:r>
        <w:rPr>
          <w:rFonts w:hint="eastAsia" w:eastAsiaTheme="minorEastAsia"/>
          <w:color w:val="FF0000"/>
          <w:szCs w:val="21"/>
        </w:rPr>
        <w:t>可知，甲的压力一定大，重力大，质量也大，所以选A。</w:t>
      </w:r>
    </w:p>
    <w:p w14:paraId="0907644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14. 小莉同学的质量为42kg，她每只鞋与接触地面的面积为150cm</w:t>
      </w:r>
      <w:r>
        <w:rPr>
          <w:rFonts w:hint="eastAsia" w:eastAsiaTheme="minorEastAsia"/>
          <w:bCs/>
          <w:color w:val="000000"/>
          <w:kern w:val="0"/>
          <w:szCs w:val="21"/>
          <w:vertAlign w:val="superscript"/>
        </w:rPr>
        <w:t>2</w:t>
      </w:r>
      <w:r>
        <w:rPr>
          <w:rFonts w:hint="eastAsia" w:eastAsiaTheme="minorEastAsia"/>
          <w:bCs/>
          <w:color w:val="000000"/>
          <w:kern w:val="0"/>
          <w:szCs w:val="21"/>
        </w:rPr>
        <w:t>，为了不让脚陷进泥地，她在水平泥地上放一块重力为200N的木板，当她站在木板中央时，地面受到压强为248Pa，求：</w:t>
      </w:r>
    </w:p>
    <w:p w14:paraId="7B9F6251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（1）她对木板的压强；</w:t>
      </w:r>
    </w:p>
    <w:p w14:paraId="2C8BABC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（2）木板与地面的接触面积。</w:t>
      </w:r>
    </w:p>
    <w:p w14:paraId="054A7A0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【答案】（1）14000Pa；（2）2.5m</w:t>
      </w:r>
      <w:r>
        <w:rPr>
          <w:rFonts w:hint="eastAsia" w:eastAsiaTheme="minorEastAsia"/>
          <w:bCs/>
          <w:color w:val="FF0000"/>
          <w:kern w:val="0"/>
          <w:szCs w:val="21"/>
          <w:vertAlign w:val="superscript"/>
        </w:rPr>
        <w:t>2</w:t>
      </w:r>
    </w:p>
    <w:p w14:paraId="1537BB2E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【详解】（1）小莉同学对木板的压力</w:t>
      </w:r>
    </w:p>
    <w:p w14:paraId="16149161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object>
          <v:shape id="_x0000_i1029" o:spt="75" alt="eqIdd4e16076993422997980d2999ffd3953" type="#_x0000_t75" style="height:17.4pt;width:174.05pt;" o:ole="t" filled="f" o:preferrelative="t" stroked="f" coordsize="21600,21600">
            <v:path/>
            <v:fill on="f" focussize="0,0"/>
            <v:stroke on="f" joinstyle="miter"/>
            <v:imagedata r:id="rId37" o:title="eqIdd4e16076993422997980d2999ffd3953"/>
            <o:lock v:ext="edit" aspectratio="t"/>
            <w10:wrap type="none"/>
            <w10:anchorlock/>
          </v:shape>
          <o:OLEObject Type="Embed" ProgID="Equation.DSMT4" ShapeID="_x0000_i1029" DrawAspect="Content" ObjectID="_1468075729" r:id="rId36">
            <o:LockedField>false</o:LockedField>
          </o:OLEObject>
        </w:object>
      </w:r>
    </w:p>
    <w:p w14:paraId="2E19FC86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她对木板的压强</w:t>
      </w:r>
    </w:p>
    <w:p w14:paraId="35F962B1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object>
          <v:shape id="_x0000_i1030" o:spt="75" alt="eqId7aa0eed56c8230a1e8b6a8e0b75e17fd" type="#_x0000_t75" style="height:30.05pt;width:160.7pt;" o:ole="t" filled="f" o:preferrelative="t" stroked="f" coordsize="21600,21600">
            <v:path/>
            <v:fill on="f" focussize="0,0"/>
            <v:stroke on="f" joinstyle="miter"/>
            <v:imagedata r:id="rId39" o:title="eqId7aa0eed56c8230a1e8b6a8e0b75e17fd"/>
            <o:lock v:ext="edit" aspectratio="t"/>
            <w10:wrap type="none"/>
            <w10:anchorlock/>
          </v:shape>
          <o:OLEObject Type="Embed" ProgID="Equation.DSMT4" ShapeID="_x0000_i1030" DrawAspect="Content" ObjectID="_1468075730" r:id="rId38">
            <o:LockedField>false</o:LockedField>
          </o:OLEObject>
        </w:object>
      </w:r>
    </w:p>
    <w:p w14:paraId="3B4BFB1D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（2）人和木板对地面的压力</w:t>
      </w:r>
    </w:p>
    <w:p w14:paraId="6CED6711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object>
          <v:shape id="_x0000_i1031" o:spt="75" alt="eqIdc3bc184467918457617774dd796733bb" type="#_x0000_t75" style="height:17.4pt;width:170.6pt;" o:ole="t" filled="f" o:preferrelative="t" stroked="f" coordsize="21600,21600">
            <v:path/>
            <v:fill on="f" focussize="0,0"/>
            <v:stroke on="f" joinstyle="miter"/>
            <v:imagedata r:id="rId41" o:title="eqIdc3bc184467918457617774dd796733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40">
            <o:LockedField>false</o:LockedField>
          </o:OLEObject>
        </w:object>
      </w:r>
    </w:p>
    <w:p w14:paraId="6A97E7B7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由</w:t>
      </w:r>
      <w:r>
        <w:rPr>
          <w:rFonts w:eastAsiaTheme="minorEastAsia"/>
          <w:bCs/>
          <w:i/>
          <w:iCs/>
          <w:color w:val="FF0000"/>
          <w:kern w:val="0"/>
          <w:szCs w:val="21"/>
        </w:rPr>
        <w:t>p=F/S</w:t>
      </w:r>
      <w:r>
        <w:rPr>
          <w:rFonts w:hint="eastAsia" w:eastAsiaTheme="minorEastAsia"/>
          <w:bCs/>
          <w:color w:val="FF0000"/>
          <w:kern w:val="0"/>
          <w:szCs w:val="21"/>
        </w:rPr>
        <w:t>可得，木板与地面的接触面积</w:t>
      </w:r>
    </w:p>
    <w:p w14:paraId="60A15116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object>
          <v:shape id="_x0000_i1032" o:spt="75" alt="eqIdced33eb3e076eeed2219bfe00058860f" type="#_x0000_t75" style="height:29.7pt;width:109.9pt;" o:ole="t" filled="f" o:preferrelative="t" stroked="f" coordsize="21600,21600">
            <v:path/>
            <v:fill on="f" focussize="0,0"/>
            <v:stroke on="f" joinstyle="miter"/>
            <v:imagedata r:id="rId43" o:title="eqIdced33eb3e076eeed2219bfe00058860f"/>
            <o:lock v:ext="edit" aspectratio="t"/>
            <w10:wrap type="none"/>
            <w10:anchorlock/>
          </v:shape>
          <o:OLEObject Type="Embed" ProgID="Equation.DSMT4" ShapeID="_x0000_i1032" DrawAspect="Content" ObjectID="_1468075732" r:id="rId42">
            <o:LockedField>false</o:LockedField>
          </o:OLEObject>
        </w:object>
      </w:r>
    </w:p>
    <w:p w14:paraId="409B31E6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答：（1）她对木板的压强为14000Pa；（2）木板与地面的接触面积为2.5m</w:t>
      </w:r>
      <w:r>
        <w:rPr>
          <w:rFonts w:hint="eastAsia" w:eastAsiaTheme="minorEastAsia"/>
          <w:bCs/>
          <w:color w:val="FF0000"/>
          <w:kern w:val="0"/>
          <w:szCs w:val="21"/>
          <w:vertAlign w:val="superscript"/>
        </w:rPr>
        <w:t>2</w:t>
      </w:r>
      <w:r>
        <w:rPr>
          <w:rFonts w:hint="eastAsia" w:eastAsiaTheme="minorEastAsia"/>
          <w:bCs/>
          <w:color w:val="FF0000"/>
          <w:kern w:val="0"/>
          <w:szCs w:val="21"/>
        </w:rPr>
        <w:t>。</w:t>
      </w:r>
    </w:p>
    <w:p w14:paraId="3AD6E0EC">
      <w:pPr>
        <w:spacing w:line="360" w:lineRule="auto"/>
        <w:ind w:firstLine="420" w:firstLineChars="200"/>
        <w:jc w:val="left"/>
        <w:rPr>
          <w:rFonts w:hint="eastAsia" w:eastAsiaTheme="majorEastAsia"/>
        </w:rPr>
      </w:pPr>
      <w:r>
        <w:rPr>
          <w:rFonts w:hint="eastAsia" w:eastAsiaTheme="minorEastAsia"/>
        </w:rPr>
        <w:t>15．</w:t>
      </w:r>
      <w:r>
        <w:rPr>
          <w:rFonts w:eastAsiaTheme="minorEastAsia"/>
        </w:rPr>
        <w:t>实验小组</w:t>
      </w:r>
      <w:r>
        <w:rPr>
          <w:rFonts w:hint="eastAsia" w:eastAsiaTheme="majorEastAsia"/>
        </w:rPr>
        <w:t>探究“压力作用效果与哪些因素有关”，提出了如下猜想：</w:t>
      </w:r>
    </w:p>
    <w:p w14:paraId="607F8DE8">
      <w:pPr>
        <w:spacing w:line="360" w:lineRule="auto"/>
        <w:ind w:firstLine="420" w:firstLineChars="200"/>
        <w:jc w:val="left"/>
        <w:rPr>
          <w:rFonts w:hint="eastAsia" w:eastAsiaTheme="majorEastAsia"/>
        </w:rPr>
      </w:pPr>
      <w:r>
        <w:rPr>
          <w:rFonts w:hint="eastAsia" w:eastAsiaTheme="majorEastAsia"/>
        </w:rPr>
        <w:t>猜想1：压力的作用效果与压力大小有关；</w:t>
      </w:r>
    </w:p>
    <w:p w14:paraId="1873E4C3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猜想2：压力的作用效果与受力面积有关。</w:t>
      </w:r>
    </w:p>
    <w:p w14:paraId="311BBA66">
      <w:pPr>
        <w:spacing w:line="360" w:lineRule="auto"/>
        <w:ind w:firstLine="1050" w:firstLineChars="50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4143375" cy="990600"/>
            <wp:effectExtent l="0" t="0" r="0" b="0"/>
            <wp:docPr id="1175255293" name="图片 1175255293" descr="@@@4b146e8f-1c14-4223-93b0-2dbd7ac88a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5293" name="图片 1175255293" descr="@@@4b146e8f-1c14-4223-93b0-2dbd7ac88ae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9F51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实验小组用海绵、质量均匀的长方体物块进行实验，将物块沿竖直方向切成大小不同的两块，如图甲所示。</w:t>
      </w:r>
    </w:p>
    <w:p w14:paraId="6B4EAC1B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（1）通过观察海绵的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来比较压力作用效果；</w:t>
      </w:r>
    </w:p>
    <w:p w14:paraId="442D852A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（2）采用图乙的方式放置，控制了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相同，由此可推理猜想1是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；</w:t>
      </w:r>
    </w:p>
    <w:p w14:paraId="215A71C1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（3）采用丙图的方式验证猜想2，由此可以得出：在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一定时，受力面积越小，压力作用效果越明显；</w:t>
      </w:r>
    </w:p>
    <w:p w14:paraId="25CAB642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（4）另外一个实验小组在验证完猜想后，做了图丁实验，图中两物块对海绵压力作用效果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。它们虽然压力和受力面积都不同，但两物块的压力之比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（大于/等于/小于）受力面积之比，即单位面积上受到的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相等。</w:t>
      </w:r>
    </w:p>
    <w:p w14:paraId="6CBEBDD8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 凹陷程度   受力面积  正确的     压力     相同     等于     压力</w:t>
      </w:r>
    </w:p>
    <w:p w14:paraId="6C85E653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【详解】（1）力的作用效果之一是改变物体的形状，物块放在海绵上，物块的压力可以使海绵发生形变，即海绵凹陷程度，所以通过观察海绵的凹陷程度可以来比较压力的作用效果。</w:t>
      </w:r>
    </w:p>
    <w:p w14:paraId="67E1FCDB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（2）由图乙可以看出物块与海绵接触面积相同，因此图乙控制的是受力面积相同。</w:t>
      </w:r>
    </w:p>
    <w:p w14:paraId="63AE3D64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图乙中放置的木块数量不同，分别是一块和两块，由此可以推测猜想1“压力的作用效果与压力大小有关”是正确的。</w:t>
      </w:r>
    </w:p>
    <w:p w14:paraId="2E760B62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（3）采用丙图的方式验证猜想2“压力的作用效果与受力面积有关”，压力作用效果与压力大小和受力面积这两个因素都有关，要采用控制变量法，控制压力的大小一样，如丙图放置的物块，所以得到结论“在压力一定时，受力面积越小，压力的作用效果越明显”。</w:t>
      </w:r>
    </w:p>
    <w:p w14:paraId="019F7138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/>
          <w:color w:val="FF0000"/>
        </w:rPr>
        <w:t>（4）丁图可以看出，海绵的凹陷程度</w:t>
      </w:r>
      <w:r>
        <w:rPr>
          <w:rFonts w:eastAsiaTheme="minorEastAsia"/>
          <w:color w:val="FF0000"/>
        </w:rPr>
        <w:t>是一样的，所以压力对海绵的作用效果是相同的。</w:t>
      </w:r>
    </w:p>
    <w:p w14:paraId="636DDD47">
      <w:pPr>
        <w:spacing w:line="360" w:lineRule="auto"/>
        <w:ind w:firstLine="420" w:firstLineChars="200"/>
        <w:jc w:val="left"/>
        <w:rPr>
          <w:rFonts w:hint="eastAsia" w:eastAsiaTheme="minorEastAsia"/>
          <w:color w:val="FF0000"/>
        </w:rPr>
      </w:pPr>
      <w:r>
        <w:rPr>
          <w:rFonts w:eastAsiaTheme="minorEastAsia"/>
          <w:color w:val="FF0000"/>
        </w:rPr>
        <w:t>丁图中，左边的物块是右边物块的一半，则左右的物块压力之比是1:2，受力面积之比也是1:2，所以压力之比等于受力面积之比。压力之比与受力面积相等，则单位面积上受到的压力即相等。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3766D62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bookmarkStart w:id="1" w:name="_Hlk133410661"/>
      <w:r>
        <w:rPr>
          <w:rFonts w:eastAsiaTheme="minorEastAsia"/>
        </w:rPr>
        <w:t>16．（2024·青海·中考真题）在火箭与导弹领域，手工制造固体燃料依然十分重要，火药雕刻技术也直接决定了一个国家武器装备的国防实力。首先它对精度的要求极高，又因为固体燃料极其敏感，静电、不合理的摩擦，甚至刀具触碰到金属壳等都能导致其燃爆</w:t>
      </w:r>
      <w:r>
        <w:rPr>
          <w:rFonts w:hint="eastAsia"/>
        </w:rPr>
        <w:t>。以徐立平为代表的“大国工匠”以精湛的火药雕刻技术让一件件大国重器华丽绽放。如图所示，雕刻火药时刀刃磨得锋利是为了（</w:t>
      </w:r>
      <w:r>
        <w:rPr>
          <w:rFonts w:hint="eastAsia" w:ascii="微软雅黑" w:hAnsi="微软雅黑" w:cs="微软雅黑"/>
        </w:rPr>
        <w:t>　</w:t>
      </w:r>
      <w:r>
        <w:rPr>
          <w:rFonts w:hint="eastAsia" w:ascii="幼圆" w:hAnsi="幼圆" w:cs="幼圆"/>
        </w:rPr>
        <w:t>）</w:t>
      </w:r>
    </w:p>
    <w:p w14:paraId="7F33635F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633855" cy="1012190"/>
            <wp:effectExtent l="0" t="0" r="4445" b="0"/>
            <wp:docPr id="881836010" name="图片 881836010" descr="@@@745fc2fa-dfec-47ee-a31a-98ec11dbd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36010" name="图片 881836010" descr="@@@745fc2fa-dfec-47ee-a31a-98ec11dbddc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39328" cy="10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757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A．减小压强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</w:t>
      </w:r>
      <w:r>
        <w:rPr>
          <w:rFonts w:eastAsiaTheme="minorEastAsia"/>
        </w:rPr>
        <w:t>B．减小压力</w:t>
      </w:r>
      <w:r>
        <w:rPr>
          <w:rFonts w:hint="eastAsia" w:eastAsiaTheme="minorEastAsia"/>
        </w:rPr>
        <w:t xml:space="preserve">   </w:t>
      </w:r>
      <w:r>
        <w:rPr>
          <w:rFonts w:eastAsiaTheme="minorEastAsia"/>
        </w:rPr>
        <w:t>C．增大压强</w:t>
      </w:r>
      <w:r>
        <w:rPr>
          <w:rFonts w:eastAsiaTheme="minorEastAsia"/>
        </w:rPr>
        <w:tab/>
      </w:r>
      <w:r>
        <w:rPr>
          <w:rFonts w:eastAsiaTheme="minorEastAsia"/>
        </w:rPr>
        <w:t>D．增大压力</w:t>
      </w:r>
    </w:p>
    <w:p w14:paraId="7B904E0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【答案】C</w:t>
      </w:r>
    </w:p>
    <w:p w14:paraId="03A54CCE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</w:rPr>
      </w:pPr>
      <w:r>
        <w:rPr>
          <w:rFonts w:eastAsiaTheme="minorEastAsia"/>
          <w:color w:val="FF0000"/>
        </w:rPr>
        <w:t>【详解】雕刻火药时刀刃磨得锋利是为了通过减小受力面积来增大压强，故C符合题意，ABD不符合题意。故选C。</w:t>
      </w:r>
    </w:p>
    <w:p w14:paraId="7B9B9C10">
      <w:pPr>
        <w:spacing w:line="360" w:lineRule="auto"/>
        <w:ind w:firstLine="420" w:firstLineChars="200"/>
        <w:jc w:val="left"/>
        <w:textAlignment w:val="center"/>
        <w:rPr>
          <w:rFonts w:hint="eastAsia" w:ascii="幼圆" w:hAnsi="幼圆" w:cs="幼圆" w:eastAsiaTheme="minorEastAsia"/>
        </w:rPr>
      </w:pPr>
      <w:r>
        <w:rPr>
          <w:rFonts w:eastAsiaTheme="minorEastAsia"/>
        </w:rPr>
        <w:t>17．</w:t>
      </w:r>
      <w:bookmarkEnd w:id="1"/>
      <w:r>
        <w:rPr>
          <w:rFonts w:eastAsiaTheme="minorEastAsia"/>
        </w:rPr>
        <w:t>（2024·山东青岛·中考真</w:t>
      </w:r>
      <w:r>
        <w:rPr>
          <w:rFonts w:hint="eastAsia" w:eastAsiaTheme="minorEastAsia"/>
        </w:rPr>
        <w:t>题）黄海海平面是中国高程系统唯一基准面，在青岛的黄海海滨矗立着一座“中华人民共和国水准零点”雕塑，标志着“高度从这里开始”，这座雕塑高6m，质量约为10t，它的四个支脚处在同一水平面上，每个支脚与地面的接触面积约为250cm</w:t>
      </w:r>
      <w:r>
        <w:rPr>
          <w:rFonts w:hint="eastAsia" w:eastAsiaTheme="minorEastAsia"/>
          <w:vertAlign w:val="superscript"/>
        </w:rPr>
        <w:t>2</w:t>
      </w:r>
      <w:r>
        <w:rPr>
          <w:rFonts w:hint="eastAsia" w:eastAsiaTheme="minorEastAsia"/>
        </w:rPr>
        <w:t>，它对地面的压强大约是（</w:t>
      </w:r>
      <w:r>
        <w:rPr>
          <w:rFonts w:hint="eastAsia" w:ascii="微软雅黑" w:hAnsi="微软雅黑" w:cs="微软雅黑" w:eastAsiaTheme="minorEastAsia"/>
        </w:rPr>
        <w:t>　</w:t>
      </w:r>
      <w:r>
        <w:rPr>
          <w:rFonts w:hint="eastAsia" w:ascii="幼圆" w:hAnsi="幼圆" w:cs="幼圆" w:eastAsiaTheme="minorEastAsia"/>
        </w:rPr>
        <w:t>）</w:t>
      </w:r>
    </w:p>
    <w:p w14:paraId="2E329F7B">
      <w:pPr>
        <w:spacing w:line="360" w:lineRule="auto"/>
        <w:ind w:firstLine="3150" w:firstLineChars="15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332865" cy="1022350"/>
            <wp:effectExtent l="0" t="0" r="635" b="6350"/>
            <wp:docPr id="100003" name="图片 100003" descr="@@@14d920e4-78fa-4811-ba1f-8308d929e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4d920e4-78fa-4811-ba1f-8308d929e07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6079" cy="10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56A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A．</w:t>
      </w:r>
      <w:r>
        <w:rPr>
          <w:rFonts w:hint="eastAsia" w:eastAsiaTheme="minorEastAsia"/>
        </w:rPr>
        <w:object>
          <v:shape id="_x0000_i1033" o:spt="75" alt="eqIde3d261b511da4b2b7a162e44a1195b4c" type="#_x0000_t75" style="height:14pt;width:42.3pt;" o:ole="t" filled="f" o:preferrelative="t" stroked="f" coordsize="21600,21600">
            <v:path/>
            <v:fill on="f" focussize="0,0"/>
            <v:stroke on="f" joinstyle="miter"/>
            <v:imagedata r:id="rId49" o:title="eqIde3d261b511da4b2b7a162e44a1195b4c"/>
            <o:lock v:ext="edit" aspectratio="t"/>
            <w10:wrap type="none"/>
            <w10:anchorlock/>
          </v:shape>
          <o:OLEObject Type="Embed" ProgID="Equation.DSMT4" ShapeID="_x0000_i1033" DrawAspect="Content" ObjectID="_1468075733" r:id="rId48">
            <o:LockedField>false</o:LockedField>
          </o:OLEObject>
        </w:objec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B．</w:t>
      </w:r>
      <w:r>
        <w:rPr>
          <w:rFonts w:hint="eastAsia" w:eastAsiaTheme="minorEastAsia"/>
        </w:rPr>
        <w:object>
          <v:shape id="_x0000_i1034" o:spt="75" alt="eqId81ab731d0668b701d15ad26bf54b6b2c" type="#_x0000_t75" style="height:14pt;width:39.25pt;" o:ole="t" filled="f" o:preferrelative="t" stroked="f" coordsize="21600,21600">
            <v:path/>
            <v:fill on="f" focussize="0,0"/>
            <v:stroke on="f" joinstyle="miter"/>
            <v:imagedata r:id="rId51" o:title="eqId81ab731d0668b701d15ad26bf54b6b2c"/>
            <o:lock v:ext="edit" aspectratio="t"/>
            <w10:wrap type="none"/>
            <w10:anchorlock/>
          </v:shape>
          <o:OLEObject Type="Embed" ProgID="Equation.DSMT4" ShapeID="_x0000_i1034" DrawAspect="Content" ObjectID="_1468075734" r:id="rId50">
            <o:LockedField>false</o:LockedField>
          </o:OLEObject>
        </w:objec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C．</w:t>
      </w:r>
      <w:r>
        <w:rPr>
          <w:rFonts w:hint="eastAsia" w:eastAsiaTheme="minorEastAsia"/>
        </w:rPr>
        <w:object>
          <v:shape id="_x0000_i1035" o:spt="75" alt="eqId2d33a6434e46e1ed87c7a7779e3e5215" type="#_x0000_t75" style="height:14pt;width:41.65pt;" o:ole="t" filled="f" o:preferrelative="t" stroked="f" coordsize="21600,21600">
            <v:path/>
            <v:fill on="f" focussize="0,0"/>
            <v:stroke on="f" joinstyle="miter"/>
            <v:imagedata r:id="rId53" o:title="eqId2d33a6434e46e1ed87c7a7779e3e5215"/>
            <o:lock v:ext="edit" aspectratio="t"/>
            <w10:wrap type="none"/>
            <w10:anchorlock/>
          </v:shape>
          <o:OLEObject Type="Embed" ProgID="Equation.DSMT4" ShapeID="_x0000_i1035" DrawAspect="Content" ObjectID="_1468075735" r:id="rId52">
            <o:LockedField>false</o:LockedField>
          </o:OLEObject>
        </w:objec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D．</w:t>
      </w:r>
      <w:r>
        <w:rPr>
          <w:rFonts w:hint="eastAsia" w:eastAsiaTheme="minorEastAsia"/>
        </w:rPr>
        <w:object>
          <v:shape id="_x0000_i1036" o:spt="75" alt="eqId2ff6fb93815ab885959773953a897776" type="#_x0000_t75" style="height:14pt;width:40.25pt;" o:ole="t" filled="f" o:preferrelative="t" stroked="f" coordsize="21600,21600">
            <v:path/>
            <v:fill on="f" focussize="0,0"/>
            <v:stroke on="f" joinstyle="miter"/>
            <v:imagedata r:id="rId55" o:title="eqId2ff6fb93815ab885959773953a897776"/>
            <o:lock v:ext="edit" aspectratio="t"/>
            <w10:wrap type="none"/>
            <w10:anchorlock/>
          </v:shape>
          <o:OLEObject Type="Embed" ProgID="Equation.DSMT4" ShapeID="_x0000_i1036" DrawAspect="Content" ObjectID="_1468075736" r:id="rId54">
            <o:LockedField>false</o:LockedField>
          </o:OLEObject>
        </w:object>
      </w:r>
    </w:p>
    <w:p w14:paraId="671D040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【答案】B</w:t>
      </w:r>
    </w:p>
    <w:p w14:paraId="5F30724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【详解】雕塑的重力为</w:t>
      </w:r>
    </w:p>
    <w:p w14:paraId="609D2A0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object>
          <v:shape id="_x0000_i1037" o:spt="75" alt="eqId9b505d84463f7565071986cffa013e98" type="#_x0000_t75" style="height:16.05pt;width:179.5pt;" o:ole="t" filled="f" o:preferrelative="t" stroked="f" coordsize="21600,21600">
            <v:path/>
            <v:fill on="f" focussize="0,0"/>
            <v:stroke on="f" joinstyle="miter"/>
            <v:imagedata r:id="rId57" o:title="eqId9b505d84463f7565071986cffa013e98"/>
            <o:lock v:ext="edit" aspectratio="t"/>
            <w10:wrap type="none"/>
            <w10:anchorlock/>
          </v:shape>
          <o:OLEObject Type="Embed" ProgID="Equation.DSMT4" ShapeID="_x0000_i1037" DrawAspect="Content" ObjectID="_1468075737" r:id="rId56">
            <o:LockedField>false</o:LockedField>
          </o:OLEObject>
        </w:object>
      </w:r>
    </w:p>
    <w:p w14:paraId="0861D0F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雕塑对地面的压力等于其自身的重力，则雕塑对地面的压强为</w:t>
      </w:r>
    </w:p>
    <w:p w14:paraId="2B9980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object>
          <v:shape id="_x0000_i1038" o:spt="75" alt="eqId1b784f71c2fb5dfdafe074269ed57353" type="#_x0000_t75" style="height:29pt;width:177.8pt;" o:ole="t" filled="f" o:preferrelative="t" stroked="f" coordsize="21600,21600">
            <v:path/>
            <v:fill on="f" focussize="0,0"/>
            <v:stroke on="f" joinstyle="miter"/>
            <v:imagedata r:id="rId59" o:title="eqId1b784f71c2fb5dfdafe074269ed57353"/>
            <o:lock v:ext="edit" aspectratio="t"/>
            <w10:wrap type="none"/>
            <w10:anchorlock/>
          </v:shape>
          <o:OLEObject Type="Embed" ProgID="Equation.DSMT4" ShapeID="_x0000_i1038" DrawAspect="Content" ObjectID="_1468075738" r:id="rId58">
            <o:LockedField>false</o:LockedField>
          </o:OLEObject>
        </w:object>
      </w:r>
    </w:p>
    <w:p w14:paraId="0788F8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故B符合题意，ACD不符合题意。故选B。</w:t>
      </w:r>
    </w:p>
    <w:p w14:paraId="2CC0ED1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  <w:szCs w:val="21"/>
        </w:rPr>
        <w:t xml:space="preserve">18. </w:t>
      </w:r>
      <w:r>
        <w:rPr>
          <w:rFonts w:eastAsiaTheme="minorEastAsia"/>
        </w:rPr>
        <w:t>（2024·河南·中考真</w:t>
      </w:r>
      <w:r>
        <w:rPr>
          <w:rFonts w:hint="eastAsia" w:eastAsiaTheme="minorEastAsia"/>
        </w:rPr>
        <w:t>题）如图，把木板放在海绵上，木板上放一水杯，静止时木板保持水平。若水杯重为</w:t>
      </w:r>
      <w:r>
        <w:rPr>
          <w:rFonts w:hint="eastAsia" w:eastAsiaTheme="minorEastAsia"/>
          <w:i/>
          <w:iCs/>
        </w:rPr>
        <w:t>G</w:t>
      </w:r>
      <w:r>
        <w:rPr>
          <w:rFonts w:hint="eastAsia" w:eastAsiaTheme="minorEastAsia"/>
          <w:vertAlign w:val="subscript"/>
        </w:rPr>
        <w:t>1</w:t>
      </w:r>
      <w:r>
        <w:rPr>
          <w:rFonts w:hint="eastAsia" w:eastAsiaTheme="minorEastAsia"/>
        </w:rPr>
        <w:t>，木板重为</w:t>
      </w:r>
      <w:r>
        <w:rPr>
          <w:rFonts w:hint="eastAsia" w:eastAsiaTheme="minorEastAsia"/>
          <w:i/>
          <w:iCs/>
        </w:rPr>
        <w:t>G</w:t>
      </w:r>
      <w:r>
        <w:rPr>
          <w:rFonts w:hint="eastAsia" w:eastAsiaTheme="minorEastAsia"/>
          <w:vertAlign w:val="subscript"/>
        </w:rPr>
        <w:t>2</w:t>
      </w:r>
      <w:r>
        <w:rPr>
          <w:rFonts w:hint="eastAsia" w:eastAsiaTheme="minorEastAsia"/>
        </w:rPr>
        <w:t>，水杯底面积为</w:t>
      </w:r>
      <w:r>
        <w:rPr>
          <w:rFonts w:hint="eastAsia" w:eastAsiaTheme="minorEastAsia"/>
        </w:rPr>
        <w:object>
          <v:shape id="_x0000_i1039" o:spt="75" alt="eqIde097c8d4c948de063796bd19f85b3a9a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61" o:title="eqIde097c8d4c948de063796bd19f85b3a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60">
            <o:LockedField>false</o:LockedField>
          </o:OLEObject>
        </w:object>
      </w:r>
      <w:r>
        <w:rPr>
          <w:rFonts w:hint="eastAsia" w:eastAsiaTheme="minorEastAsia"/>
        </w:rPr>
        <w:t>，木板底面积为</w:t>
      </w:r>
      <w:r>
        <w:rPr>
          <w:rFonts w:hint="eastAsia" w:eastAsiaTheme="minorEastAsia"/>
        </w:rPr>
        <w:object>
          <v:shape id="_x0000_i1040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63" o:title="eqId1e0bd63f55069a3bc870915010b39225"/>
            <o:lock v:ext="edit" aspectratio="t"/>
            <w10:wrap type="none"/>
            <w10:anchorlock/>
          </v:shape>
          <o:OLEObject Type="Embed" ProgID="Equation.DSMT4" ShapeID="_x0000_i1040" DrawAspect="Content" ObjectID="_1468075740" r:id="rId62">
            <o:LockedField>false</o:LockedField>
          </o:OLEObject>
        </w:object>
      </w:r>
      <w:r>
        <w:rPr>
          <w:rFonts w:hint="eastAsia" w:eastAsiaTheme="minorEastAsia"/>
        </w:rPr>
        <w:t>。下列说法正确的是（    ）</w:t>
      </w:r>
    </w:p>
    <w:p w14:paraId="00544FEB">
      <w:pPr>
        <w:spacing w:line="360" w:lineRule="auto"/>
        <w:ind w:firstLine="3150" w:firstLineChars="15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295400" cy="1047750"/>
            <wp:effectExtent l="0" t="0" r="0" b="0"/>
            <wp:docPr id="100011" name="图片 100011" descr="@@@971b153e-0270-481e-8142-8b8f16be1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71b153e-0270-481e-8142-8b8f16be185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A59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A．水杯对木板的压力就是水杯受到的重力</w:t>
      </w:r>
    </w:p>
    <w:p w14:paraId="0AFE723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B．水杯对木板的压力和木板对水杯的支持力是平衡力</w:t>
      </w:r>
    </w:p>
    <w:p w14:paraId="5E6F5A6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C．水杯对木板的压强为</w:t>
      </w:r>
      <w:r>
        <w:rPr>
          <w:rFonts w:eastAsiaTheme="minorEastAsia"/>
          <w:i/>
          <w:iCs/>
        </w:rPr>
        <w:t>G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  <w:i/>
          <w:iCs/>
        </w:rPr>
        <w:t>/S</w:t>
      </w:r>
      <w:r>
        <w:rPr>
          <w:rFonts w:eastAsiaTheme="minorEastAsia"/>
          <w:vertAlign w:val="subscript"/>
        </w:rPr>
        <w:t>1</w:t>
      </w:r>
    </w:p>
    <w:p w14:paraId="70EB04E4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D．木板对海绵的压强为</w:t>
      </w:r>
      <w:r>
        <w:rPr>
          <w:rFonts w:eastAsiaTheme="minorEastAsia"/>
          <w:i/>
          <w:iCs/>
        </w:rPr>
        <w:t>G</w:t>
      </w:r>
      <w:r>
        <w:rPr>
          <w:rFonts w:hint="eastAsia" w:eastAsiaTheme="minorEastAsia"/>
          <w:vertAlign w:val="subscript"/>
        </w:rPr>
        <w:t>2</w:t>
      </w:r>
      <w:r>
        <w:rPr>
          <w:rFonts w:eastAsiaTheme="minorEastAsia"/>
          <w:i/>
          <w:iCs/>
        </w:rPr>
        <w:t>/S</w:t>
      </w:r>
      <w:r>
        <w:rPr>
          <w:rFonts w:hint="eastAsia" w:eastAsiaTheme="minorEastAsia"/>
          <w:vertAlign w:val="subscript"/>
        </w:rPr>
        <w:t>2</w:t>
      </w:r>
    </w:p>
    <w:p w14:paraId="03278DE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【答案】C</w:t>
      </w:r>
    </w:p>
    <w:p w14:paraId="1F7A85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【详解】A．水杯对木板的压力大小等于水杯受到的重力大小，但二者不是同一个力，故A错误；</w:t>
      </w:r>
    </w:p>
    <w:p w14:paraId="3A5A58F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B．水杯对木板的压力和木板对水杯的支持力作用在不同物体上，不是平衡力，故B错误；</w:t>
      </w:r>
    </w:p>
    <w:p w14:paraId="3712C3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C．水杯对木板的压力大小等于水杯的重力大小，根据</w:t>
      </w:r>
      <w:r>
        <w:rPr>
          <w:rFonts w:eastAsiaTheme="minorEastAsia"/>
          <w:i/>
          <w:iCs/>
          <w:color w:val="FF0000"/>
        </w:rPr>
        <w:t>p=F/S</w:t>
      </w:r>
      <w:r>
        <w:rPr>
          <w:rFonts w:hint="eastAsia" w:eastAsiaTheme="minorEastAsia"/>
          <w:color w:val="FF0000"/>
        </w:rPr>
        <w:t>，水杯对木板的压强为</w:t>
      </w:r>
      <w:r>
        <w:rPr>
          <w:rFonts w:eastAsiaTheme="minorEastAsia"/>
          <w:i/>
          <w:iCs/>
          <w:color w:val="FF0000"/>
        </w:rPr>
        <w:t>G</w:t>
      </w:r>
      <w:r>
        <w:rPr>
          <w:rFonts w:eastAsiaTheme="minorEastAsia"/>
          <w:color w:val="FF0000"/>
          <w:vertAlign w:val="subscript"/>
        </w:rPr>
        <w:t>1</w:t>
      </w:r>
      <w:r>
        <w:rPr>
          <w:rFonts w:eastAsiaTheme="minorEastAsia"/>
          <w:i/>
          <w:iCs/>
          <w:color w:val="FF0000"/>
        </w:rPr>
        <w:t>/S</w:t>
      </w:r>
      <w:r>
        <w:rPr>
          <w:rFonts w:eastAsiaTheme="minorEastAsia"/>
          <w:color w:val="FF0000"/>
          <w:vertAlign w:val="subscript"/>
        </w:rPr>
        <w:t>1</w:t>
      </w:r>
      <w:r>
        <w:rPr>
          <w:rFonts w:hint="eastAsia" w:eastAsiaTheme="minorEastAsia"/>
          <w:color w:val="FF0000"/>
        </w:rPr>
        <w:t>，故C正确；</w:t>
      </w:r>
    </w:p>
    <w:p w14:paraId="65D3CD6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D．木板对海绵的压力等于水杯和木板的总重力，根据</w:t>
      </w:r>
      <w:r>
        <w:rPr>
          <w:rFonts w:eastAsiaTheme="minorEastAsia"/>
          <w:i/>
          <w:iCs/>
          <w:color w:val="FF0000"/>
        </w:rPr>
        <w:t>p=F/S</w:t>
      </w:r>
      <w:r>
        <w:rPr>
          <w:rFonts w:hint="eastAsia" w:eastAsiaTheme="minorEastAsia"/>
          <w:color w:val="FF0000"/>
        </w:rPr>
        <w:t>，木板对海绵的压强为</w:t>
      </w:r>
      <w:r>
        <w:rPr>
          <w:rFonts w:hint="eastAsia" w:eastAsiaTheme="minorEastAsia"/>
          <w:color w:val="FF0000"/>
        </w:rPr>
        <w:object>
          <v:shape id="_x0000_i1041" o:spt="75" alt="eqIdb078e823700d419a9132db5e63eff9bc" type="#_x0000_t75" style="height:30.05pt;width:36.15pt;" o:ole="t" filled="f" o:preferrelative="t" stroked="f" coordsize="21600,21600">
            <v:path/>
            <v:fill on="f" focussize="0,0"/>
            <v:stroke on="f" joinstyle="miter"/>
            <v:imagedata r:id="rId66" o:title="eqIdb078e823700d419a9132db5e63eff9bc"/>
            <o:lock v:ext="edit" aspectratio="t"/>
            <w10:wrap type="none"/>
            <w10:anchorlock/>
          </v:shape>
          <o:OLEObject Type="Embed" ProgID="Equation.DSMT4" ShapeID="_x0000_i1041" DrawAspect="Content" ObjectID="_1468075741" r:id="rId65">
            <o:LockedField>false</o:LockedField>
          </o:OLEObject>
        </w:object>
      </w:r>
      <w:r>
        <w:rPr>
          <w:rFonts w:hint="eastAsia" w:eastAsiaTheme="minorEastAsia"/>
          <w:color w:val="FF0000"/>
        </w:rPr>
        <w:t>，故D错误。</w:t>
      </w:r>
    </w:p>
    <w:p w14:paraId="097CE10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故选C。</w:t>
      </w:r>
    </w:p>
    <w:p w14:paraId="14E9FBE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  <w:szCs w:val="21"/>
        </w:rPr>
        <w:t>19</w:t>
      </w:r>
      <w:r>
        <w:rPr>
          <w:rFonts w:eastAsiaTheme="minorEastAsia"/>
        </w:rPr>
        <w:t>．（2024·江苏淮安·中考真题）无人机在许多领域发挥着重要的作用。如图所示为某型号无人机，整机质量为</w:t>
      </w:r>
      <w:r>
        <w:rPr>
          <w:rFonts w:eastAsiaTheme="minorEastAsia"/>
        </w:rPr>
        <w:object>
          <v:shape id="_x0000_i1042" o:spt="75" alt="eqIda48b085c806c60cb4e70a47c07770b6f" type="#_x0000_t75" style="height:14.35pt;width:19.45pt;" o:ole="t" filled="f" o:preferrelative="t" stroked="f" coordsize="21600,21600">
            <v:path/>
            <v:fill on="f" focussize="0,0"/>
            <v:stroke on="f" joinstyle="miter"/>
            <v:imagedata r:id="rId68" o:title="eqIda48b085c806c60cb4e70a47c07770b6f"/>
            <o:lock v:ext="edit" aspectratio="t"/>
            <w10:wrap type="none"/>
            <w10:anchorlock/>
          </v:shape>
          <o:OLEObject Type="Embed" ProgID="Equation.DSMT4" ShapeID="_x0000_i1042" DrawAspect="Content" ObjectID="_1468075742" r:id="rId67">
            <o:LockedField>false</o:LockedField>
          </o:OLEObject>
        </w:object>
      </w:r>
      <w:r>
        <w:rPr>
          <w:rFonts w:eastAsiaTheme="minorEastAsia"/>
        </w:rPr>
        <w:t>，静止时两起落架与地面的总接触面积为</w:t>
      </w:r>
      <w:r>
        <w:rPr>
          <w:rFonts w:eastAsiaTheme="minorEastAsia"/>
        </w:rPr>
        <w:object>
          <v:shape id="_x0000_i1043" o:spt="75" alt="eqIdd42b7c2a4593074009be9b645edbbf59" type="#_x0000_t75" style="height:14.35pt;width:34.45pt;" o:ole="t" filled="f" o:preferrelative="t" stroked="f" coordsize="21600,21600">
            <v:path/>
            <v:fill on="f" focussize="0,0"/>
            <v:stroke on="f" joinstyle="miter"/>
            <v:imagedata r:id="rId70" o:title="eqIdd42b7c2a4593074009be9b645edbbf59"/>
            <o:lock v:ext="edit" aspectratio="t"/>
            <w10:wrap type="none"/>
            <w10:anchorlock/>
          </v:shape>
          <o:OLEObject Type="Embed" ProgID="Equation.DSMT4" ShapeID="_x0000_i1043" DrawAspect="Content" ObjectID="_1468075743" r:id="rId69">
            <o:LockedField>false</o:LockedField>
          </o:OLEObject>
        </w:object>
      </w:r>
      <w:r>
        <w:rPr>
          <w:rFonts w:eastAsiaTheme="minorEastAsia"/>
        </w:rPr>
        <w:t>。（</w:t>
      </w:r>
      <w:r>
        <w:rPr>
          <w:rFonts w:eastAsiaTheme="minorEastAsia"/>
          <w:i/>
        </w:rPr>
        <w:t>g</w:t>
      </w:r>
      <w:r>
        <w:rPr>
          <w:rFonts w:eastAsiaTheme="minorEastAsia"/>
        </w:rPr>
        <w:t>取</w:t>
      </w:r>
      <w:r>
        <w:rPr>
          <w:rFonts w:eastAsiaTheme="minorEastAsia"/>
        </w:rPr>
        <w:object>
          <v:shape id="_x0000_i1044" o:spt="75" alt="eqId3a981217274f9014e52b973282b0b5ad" type="#_x0000_t75" style="height:14pt;width:34.45pt;" o:ole="t" filled="f" o:preferrelative="t" stroked="f" coordsize="21600,21600">
            <v:path/>
            <v:fill on="f" focussize="0,0"/>
            <v:stroke on="f" joinstyle="miter"/>
            <v:imagedata r:id="rId72" o:title="eqId3a981217274f9014e52b973282b0b5ad"/>
            <o:lock v:ext="edit" aspectratio="t"/>
            <w10:wrap type="none"/>
            <w10:anchorlock/>
          </v:shape>
          <o:OLEObject Type="Embed" ProgID="Equation.DSMT4" ShapeID="_x0000_i1044" DrawAspect="Content" ObjectID="_1468075744" r:id="rId71">
            <o:LockedField>false</o:LockedField>
          </o:OLEObject>
        </w:object>
      </w:r>
      <w:r>
        <w:rPr>
          <w:rFonts w:eastAsiaTheme="minorEastAsia"/>
        </w:rPr>
        <w:t>）</w:t>
      </w:r>
    </w:p>
    <w:p w14:paraId="6F715921">
      <w:pPr>
        <w:spacing w:line="360" w:lineRule="auto"/>
        <w:ind w:firstLine="2520" w:firstLineChars="1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626235" cy="985520"/>
            <wp:effectExtent l="0" t="0" r="0" b="5080"/>
            <wp:docPr id="1422802346" name="图片 1422802346" descr="@@@c689bb53-91de-4fc2-8dab-30c438db1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2346" name="图片 1422802346" descr="@@@c689bb53-91de-4fc2-8dab-30c438db1abf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32397" cy="9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382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</w:t>
      </w:r>
      <w:r>
        <w:rPr>
          <w:rFonts w:eastAsiaTheme="minorEastAsia"/>
        </w:rPr>
        <w:t>画出无人机所受重力的示意图（</w:t>
      </w:r>
      <w:r>
        <w:rPr>
          <w:rFonts w:eastAsiaTheme="minorEastAsia"/>
          <w:i/>
        </w:rPr>
        <w:t>O</w:t>
      </w:r>
      <w:r>
        <w:rPr>
          <w:rFonts w:eastAsiaTheme="minorEastAsia"/>
        </w:rPr>
        <w:t>点为重心）；</w:t>
      </w:r>
    </w:p>
    <w:p w14:paraId="2DF72E9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</w:t>
      </w:r>
      <w:r>
        <w:rPr>
          <w:rFonts w:eastAsiaTheme="minorEastAsia"/>
        </w:rPr>
        <w:t>求无人机空载时受到的重力大小；</w:t>
      </w:r>
    </w:p>
    <w:p w14:paraId="7EC43B1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（3）</w:t>
      </w:r>
      <w:r>
        <w:rPr>
          <w:rFonts w:eastAsiaTheme="minorEastAsia"/>
        </w:rPr>
        <w:t>求无人机空载且静止在水平地面时，对地面产生的压强。</w:t>
      </w:r>
    </w:p>
    <w:p w14:paraId="157EDFC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</w:t>
      </w:r>
      <w:r>
        <w:rPr>
          <w:rFonts w:hint="eastAsia" w:eastAsiaTheme="minorEastAsia"/>
          <w:color w:val="FF0000"/>
        </w:rPr>
        <w:t>（1）见下图；（2）</w:t>
      </w:r>
      <w:r>
        <w:rPr>
          <w:rFonts w:eastAsiaTheme="minorEastAsia"/>
          <w:color w:val="FF0000"/>
        </w:rPr>
        <w:t>60N</w:t>
      </w:r>
      <w:r>
        <w:rPr>
          <w:rFonts w:hint="eastAsia" w:eastAsiaTheme="minorEastAsia"/>
          <w:color w:val="FF0000"/>
        </w:rPr>
        <w:t>；（3）</w:t>
      </w:r>
      <w:r>
        <w:rPr>
          <w:rFonts w:eastAsiaTheme="minorEastAsia"/>
          <w:color w:val="FF0000"/>
        </w:rPr>
        <w:object>
          <v:shape id="_x0000_i1045" o:spt="75" alt="eqId76c852d8e93b3c2648ff1fef1fa75487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75" o:title="eqId76c852d8e93b3c2648ff1fef1fa75487"/>
            <o:lock v:ext="edit" aspectratio="t"/>
            <w10:wrap type="none"/>
            <w10:anchorlock/>
          </v:shape>
          <o:OLEObject Type="Embed" ProgID="Equation.DSMT4" ShapeID="_x0000_i1045" DrawAspect="Content" ObjectID="_1468075745" r:id="rId74">
            <o:LockedField>false</o:LockedField>
          </o:OLEObject>
        </w:object>
      </w:r>
    </w:p>
    <w:p w14:paraId="3F5BDC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【详解】（1）重力的方向竖直向下，作用在重心处，作图如下：</w:t>
      </w:r>
    </w:p>
    <w:p w14:paraId="422E2E65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drawing>
          <wp:inline distT="0" distB="0" distL="0" distR="0">
            <wp:extent cx="1609725" cy="1090295"/>
            <wp:effectExtent l="0" t="0" r="9525" b="0"/>
            <wp:docPr id="100007" name="图片 100007" descr="@@@6a6df917-af53-459f-afa4-97fe5cbc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a6df917-af53-459f-afa4-97fe5cbc084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14650" cy="10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A61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（2）无人机空载时受到的重力大小为</w:t>
      </w:r>
    </w:p>
    <w:p w14:paraId="7A0EB28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46" o:spt="75" alt="eqIddbc6688e4cf2c325e050185404f7ac21" type="#_x0000_t75" style="height:14pt;width:135.45pt;" o:ole="t" filled="f" o:preferrelative="t" stroked="f" coordsize="21600,21600">
            <v:path/>
            <v:fill on="f" focussize="0,0"/>
            <v:stroke on="f" joinstyle="miter"/>
            <v:imagedata r:id="rId78" o:title="eqIddbc6688e4cf2c325e050185404f7ac21"/>
            <o:lock v:ext="edit" aspectratio="t"/>
            <w10:wrap type="none"/>
            <w10:anchorlock/>
          </v:shape>
          <o:OLEObject Type="Embed" ProgID="Equation.DSMT4" ShapeID="_x0000_i1046" DrawAspect="Content" ObjectID="_1468075746" r:id="rId77">
            <o:LockedField>false</o:LockedField>
          </o:OLEObject>
        </w:object>
      </w:r>
    </w:p>
    <w:p w14:paraId="20E477C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（3）无人机空载且静止在水平地面时，对地面产生的压强为</w:t>
      </w:r>
    </w:p>
    <w:p w14:paraId="77D502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47" o:spt="75" alt="eqId7c1cf49a2e3ed43b9c37ab4ab8f651df" type="#_x0000_t75" style="height:27.3pt;width:136.5pt;" o:ole="t" filled="f" o:preferrelative="t" stroked="f" coordsize="21600,21600">
            <v:path/>
            <v:fill on="f" focussize="0,0"/>
            <v:stroke on="f" joinstyle="miter"/>
            <v:imagedata r:id="rId80" o:title="eqId7c1cf49a2e3ed43b9c37ab4ab8f651df"/>
            <o:lock v:ext="edit" aspectratio="t"/>
            <w10:wrap type="none"/>
            <w10:anchorlock/>
          </v:shape>
          <o:OLEObject Type="Embed" ProgID="Equation.DSMT4" ShapeID="_x0000_i1047" DrawAspect="Content" ObjectID="_1468075747" r:id="rId79">
            <o:LockedField>false</o:LockedField>
          </o:OLEObject>
        </w:object>
      </w:r>
    </w:p>
    <w:p w14:paraId="4A28F81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20.（2024·黑龙江齐齐哈尔·中考真</w:t>
      </w:r>
      <w:r>
        <w:rPr>
          <w:rFonts w:hint="eastAsia" w:eastAsiaTheme="minorEastAsia"/>
        </w:rPr>
        <w:t>题）在探究“影响压力作用效果的因素”实验中，实验小组利用小桌、砝码、海绵、沙子等器材在水平台面上进行探究。</w:t>
      </w:r>
    </w:p>
    <w:p w14:paraId="20C1CF3D">
      <w:pPr>
        <w:spacing w:line="360" w:lineRule="auto"/>
        <w:ind w:firstLine="630" w:firstLineChars="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5031740" cy="1177290"/>
            <wp:effectExtent l="0" t="0" r="0" b="3810"/>
            <wp:docPr id="100021" name="图片 100021" descr="@@@a5283cad-7fef-404e-8fa9-ee330a101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5283cad-7fef-404e-8fa9-ee330a1018e1"/>
                    <pic:cNvPicPr>
                      <a:picLocks noChangeAspect="1"/>
                    </pic:cNvPicPr>
                  </pic:nvPicPr>
                  <pic:blipFill>
                    <a:blip r:embed="rId81"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943" cy="11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24F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（1）实验中压力的作用效果是通过海绵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来体现的，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（选填“可以”或“不可以”）用木板代替海绵来完成实验；</w:t>
      </w:r>
    </w:p>
    <w:p w14:paraId="101E2EE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（2）比较图1、图2所示的实验现象，将小桌分别正立放在海绵上，这样做的目的是为了控制</w:t>
      </w:r>
    </w:p>
    <w:p w14:paraId="72EDD37E">
      <w:pPr>
        <w:spacing w:line="360" w:lineRule="auto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相同；改变压力的大小，可以得出结论：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；</w:t>
      </w:r>
    </w:p>
    <w:p w14:paraId="28D76D7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（3）比较图2、图3所示实验的现象可以得出另一结论，下列实例中，可用此结论解释的是：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；</w:t>
      </w:r>
    </w:p>
    <w:p w14:paraId="6B8FBFF4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A．书包的背带做的很宽    B．严禁货车超载</w:t>
      </w:r>
    </w:p>
    <w:p w14:paraId="04C3DD4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（4）图3中桌面对海绵的压强为</w:t>
      </w:r>
      <w:r>
        <w:rPr>
          <w:rFonts w:hint="eastAsia" w:eastAsiaTheme="minorEastAsia"/>
        </w:rPr>
        <w:object>
          <v:shape id="_x0000_i1048" o:spt="75" alt="eqId8be646cd52d7f2f1714e7542e75810f2" type="#_x0000_t75" style="height:16.05pt;width:12.3pt;" o:ole="t" filled="f" o:preferrelative="t" stroked="f" coordsize="21600,21600">
            <v:path/>
            <v:fill on="f" focussize="0,0"/>
            <v:stroke on="f" joinstyle="miter"/>
            <v:imagedata r:id="rId84" o:title="eqId8be646cd52d7f2f1714e7542e75810f2"/>
            <o:lock v:ext="edit" aspectratio="t"/>
            <w10:wrap type="none"/>
            <w10:anchorlock/>
          </v:shape>
          <o:OLEObject Type="Embed" ProgID="Equation.DSMT4" ShapeID="_x0000_i1048" DrawAspect="Content" ObjectID="_1468075748" r:id="rId83">
            <o:LockedField>false</o:LockedField>
          </o:OLEObject>
        </w:object>
      </w:r>
      <w:r>
        <w:rPr>
          <w:rFonts w:hint="eastAsia" w:eastAsiaTheme="minorEastAsia"/>
        </w:rPr>
        <w:t>，小航将图3中的小桌、砝码平放在表面平整的沙子上，静止时如图4所示，桌面对沙子的压强为</w:t>
      </w:r>
      <w:r>
        <w:rPr>
          <w:rFonts w:hint="eastAsia" w:eastAsiaTheme="minorEastAsia"/>
        </w:rPr>
        <w:object>
          <v:shape id="_x0000_i1049" o:spt="75" alt="eqIdadad9633b73dfbbb3d84b4f15979e99e" type="#_x0000_t75" style="height:16.05pt;width:12.95pt;" o:ole="t" filled="f" o:preferrelative="t" stroked="f" coordsize="21600,21600">
            <v:path/>
            <v:fill on="f" focussize="0,0"/>
            <v:stroke on="f" joinstyle="miter"/>
            <v:imagedata r:id="rId86" o:title="eqIdadad9633b73dfbbb3d84b4f15979e99e"/>
            <o:lock v:ext="edit" aspectratio="t"/>
            <w10:wrap type="none"/>
            <w10:anchorlock/>
          </v:shape>
          <o:OLEObject Type="Embed" ProgID="Equation.DSMT4" ShapeID="_x0000_i1049" DrawAspect="Content" ObjectID="_1468075749" r:id="rId85">
            <o:LockedField>false</o:LockedField>
          </o:OLEObject>
        </w:object>
      </w:r>
      <w:r>
        <w:rPr>
          <w:rFonts w:hint="eastAsia" w:eastAsiaTheme="minorEastAsia"/>
        </w:rPr>
        <w:t>，则</w:t>
      </w:r>
      <w:r>
        <w:rPr>
          <w:rFonts w:hint="eastAsia" w:eastAsiaTheme="minorEastAsia"/>
        </w:rPr>
        <w:object>
          <v:shape id="_x0000_i1050" o:spt="75" alt="eqId8be646cd52d7f2f1714e7542e75810f2" type="#_x0000_t75" style="height:16.05pt;width:12.3pt;" o:ole="t" filled="f" o:preferrelative="t" stroked="f" coordsize="21600,21600">
            <v:path/>
            <v:fill on="f" focussize="0,0"/>
            <v:stroke on="f" joinstyle="miter"/>
            <v:imagedata r:id="rId84" o:title="eqId8be646cd52d7f2f1714e7542e75810f2"/>
            <o:lock v:ext="edit" aspectratio="t"/>
            <w10:wrap type="none"/>
            <w10:anchorlock/>
          </v:shape>
          <o:OLEObject Type="Embed" ProgID="Equation.DSMT4" ShapeID="_x0000_i1050" DrawAspect="Content" ObjectID="_1468075750" r:id="rId87">
            <o:LockedField>false</o:LockedField>
          </o:OLEObject>
        </w:objec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object>
          <v:shape id="_x0000_i1051" o:spt="75" alt="eqIdadad9633b73dfbbb3d84b4f15979e99e" type="#_x0000_t75" style="height:16.05pt;width:12.95pt;" o:ole="t" filled="f" o:preferrelative="t" stroked="f" coordsize="21600,21600">
            <v:path/>
            <v:fill on="f" focussize="0,0"/>
            <v:stroke on="f" joinstyle="miter"/>
            <v:imagedata r:id="rId86" o:title="eqIdadad9633b73dfbbb3d84b4f15979e99e"/>
            <o:lock v:ext="edit" aspectratio="t"/>
            <w10:wrap type="none"/>
            <w10:anchorlock/>
          </v:shape>
          <o:OLEObject Type="Embed" ProgID="Equation.DSMT4" ShapeID="_x0000_i1051" DrawAspect="Content" ObjectID="_1468075751" r:id="rId88">
            <o:LockedField>false</o:LockedField>
          </o:OLEObject>
        </w:object>
      </w:r>
      <w:r>
        <w:rPr>
          <w:rFonts w:hint="eastAsia" w:eastAsiaTheme="minorEastAsia"/>
        </w:rPr>
        <w:t>（选填“&lt;”、“=”或“&gt;”）；</w:t>
      </w:r>
    </w:p>
    <w:p w14:paraId="690D3E3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（5）小彬选用质地均匀的长方体物块</w:t>
      </w:r>
      <w:r>
        <w:rPr>
          <w:rFonts w:hint="eastAsia" w:eastAsiaTheme="minorEastAsia"/>
          <w:i/>
        </w:rPr>
        <w:t>A</w:t>
      </w:r>
      <w:r>
        <w:rPr>
          <w:rFonts w:hint="eastAsia" w:eastAsiaTheme="minorEastAsia"/>
        </w:rPr>
        <w:t>代替小桌进行探究，如图5所示，将物块</w:t>
      </w:r>
      <w:r>
        <w:rPr>
          <w:rFonts w:hint="eastAsia" w:eastAsiaTheme="minorEastAsia"/>
          <w:i/>
        </w:rPr>
        <w:t>A</w:t>
      </w:r>
      <w:r>
        <w:rPr>
          <w:rFonts w:hint="eastAsia" w:eastAsiaTheme="minorEastAsia"/>
        </w:rPr>
        <w:t>沿竖直虚线方向切成大小不同的两部分。将左边部分移开后，发现剩余部分对海绵的压力作用效果没有发生变化，由此他得出结论：压力的作用效果和受力面积无关。你认为他在探究过程中存在的问题是：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。</w:t>
      </w:r>
    </w:p>
    <w:p w14:paraId="3C18B81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     被压下的深浅     不可以     受力面积     受力面积相同时，压力越大，压力的作用效果越明显     A     =     没有控制压力的大小相同</w:t>
      </w:r>
    </w:p>
    <w:p w14:paraId="1B5C459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【详解】（1）根据转换法，图中压力的作用效果是通过海绵的凹陷程度来体现的，由于木板的形变不明显，所以不可以用木板代替海绵来完成实验。</w:t>
      </w:r>
    </w:p>
    <w:p w14:paraId="3DE5B06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2）比较图1、图2所示的实验现象，将小桌分别正立放在海绵上，这样做的目的是为了控制受力面积大小不变，压力的大小不同，由于海绵的凹陷程度不同，且压力越大海绵的凹陷程度越大，故可得结论：当受力面积相同时，压力越大，压力作用效果越显著。</w:t>
      </w:r>
    </w:p>
    <w:p w14:paraId="2FAC57E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3）分析比较图2、图3的实验现象知道，两图的压力大小不变，受力面积的大小不同，海绵的凹陷程度不同，且受力面积越小海绵的凹陷程度越大，故可得结论：当压力相同时，受力面积越小，压力作用效果越显著。</w:t>
      </w:r>
    </w:p>
    <w:p w14:paraId="01B3EFA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A．书包的背带做得又宽又大，这是通过增大受力面积来减少压力的作用效果，故符合题意；</w:t>
      </w:r>
    </w:p>
    <w:p w14:paraId="6EFE04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B．交通管理部门规定，严禁货车超载，通过减小压力来减小压强，故不符合题意。</w:t>
      </w:r>
    </w:p>
    <w:p w14:paraId="220287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故选A。</w:t>
      </w:r>
    </w:p>
    <w:p w14:paraId="56271C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（4）压强大小跟压力大小和受力面积大小有关，图3和图4两图压力相同，受力面积相同，由</w:t>
      </w:r>
      <w:r>
        <w:rPr>
          <w:rFonts w:eastAsiaTheme="minorEastAsia"/>
          <w:i/>
          <w:iCs/>
          <w:color w:val="FF0000"/>
        </w:rPr>
        <w:t>p=F/S</w:t>
      </w:r>
      <w:r>
        <w:rPr>
          <w:rFonts w:eastAsiaTheme="minorEastAsia"/>
          <w:color w:val="FF0000"/>
        </w:rPr>
        <w:t xml:space="preserve"> </w:t>
      </w:r>
      <w:r>
        <w:rPr>
          <w:rFonts w:hint="eastAsia" w:eastAsiaTheme="minorEastAsia"/>
          <w:color w:val="FF0000"/>
        </w:rPr>
        <w:t>知道，压强相同，即</w:t>
      </w:r>
      <w:r>
        <w:rPr>
          <w:rFonts w:eastAsiaTheme="minorEastAsia"/>
          <w:i/>
          <w:color w:val="FF0000"/>
        </w:rPr>
        <w:t>p</w:t>
      </w:r>
      <w:r>
        <w:rPr>
          <w:rFonts w:hint="eastAsia" w:eastAsiaTheme="minorEastAsia"/>
          <w:iCs/>
          <w:color w:val="FF0000"/>
          <w:vertAlign w:val="subscript"/>
        </w:rPr>
        <w:t>1</w:t>
      </w:r>
      <w:r>
        <w:rPr>
          <w:rFonts w:hint="eastAsia" w:eastAsiaTheme="minorEastAsia"/>
          <w:color w:val="FF0000"/>
        </w:rPr>
        <w:t>=</w:t>
      </w:r>
      <w:r>
        <w:rPr>
          <w:rFonts w:eastAsiaTheme="minorEastAsia"/>
          <w:i/>
          <w:color w:val="FF0000"/>
        </w:rPr>
        <w:t>p</w:t>
      </w:r>
      <w:r>
        <w:rPr>
          <w:rFonts w:hint="eastAsia" w:eastAsiaTheme="minorEastAsia"/>
          <w:iCs/>
          <w:color w:val="FF0000"/>
          <w:vertAlign w:val="subscript"/>
        </w:rPr>
        <w:t>2</w:t>
      </w:r>
    </w:p>
    <w:p w14:paraId="3585A0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5）为了探究压力的作用效果与受力面积的关系，应保持压力相等，改变受力面积，观察泡沫的凹陷程度；小明同学在探究“压力的作用效果与受力面积的关系”时，将物块沿竖直方向切成大小不同的两块，这样两块对泡沫的压力不同，小明可以改变物块A的放置方向，从而改变物块对底面压力的受力面积，同时保持了压力不变，可用于探究“压力的作用效果与受力面积的关系”。</w:t>
      </w:r>
    </w:p>
    <w:p w14:paraId="6272D5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CB7388CF-28A0-4CC1-A80C-35774AE1A76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F15B027E-0A2B-4D40-B07B-FD0C34FAB85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45C4EA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45C4EA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EBBEBE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08A63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A799C"/>
    <w:rsid w:val="000B0165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4668"/>
    <w:rsid w:val="002859BF"/>
    <w:rsid w:val="00285B05"/>
    <w:rsid w:val="0028799F"/>
    <w:rsid w:val="002906D6"/>
    <w:rsid w:val="002A0C9D"/>
    <w:rsid w:val="002A19F4"/>
    <w:rsid w:val="002C4B28"/>
    <w:rsid w:val="002C529E"/>
    <w:rsid w:val="002E765A"/>
    <w:rsid w:val="002F4246"/>
    <w:rsid w:val="00340D6E"/>
    <w:rsid w:val="00343808"/>
    <w:rsid w:val="003464D1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0700E"/>
    <w:rsid w:val="0050769E"/>
    <w:rsid w:val="005151C6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3277E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3393"/>
    <w:rsid w:val="00696222"/>
    <w:rsid w:val="00697075"/>
    <w:rsid w:val="006B089D"/>
    <w:rsid w:val="006C21B1"/>
    <w:rsid w:val="006D570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86BE6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9750A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B269C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00D0"/>
    <w:rsid w:val="00E42357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5AC9"/>
    <w:rsid w:val="00F364DD"/>
    <w:rsid w:val="00F50FCE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FA2343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image" Target="media/image5.png"/><Relationship Id="rId89" Type="http://schemas.openxmlformats.org/officeDocument/2006/relationships/customXml" Target="../customXml/item1.xml"/><Relationship Id="rId88" Type="http://schemas.openxmlformats.org/officeDocument/2006/relationships/oleObject" Target="embeddings/oleObject27.bin"/><Relationship Id="rId87" Type="http://schemas.openxmlformats.org/officeDocument/2006/relationships/oleObject" Target="embeddings/oleObject26.bin"/><Relationship Id="rId86" Type="http://schemas.openxmlformats.org/officeDocument/2006/relationships/image" Target="media/image57.wmf"/><Relationship Id="rId85" Type="http://schemas.openxmlformats.org/officeDocument/2006/relationships/oleObject" Target="embeddings/oleObject25.bin"/><Relationship Id="rId84" Type="http://schemas.openxmlformats.org/officeDocument/2006/relationships/image" Target="media/image56.wmf"/><Relationship Id="rId83" Type="http://schemas.openxmlformats.org/officeDocument/2006/relationships/oleObject" Target="embeddings/oleObject24.bin"/><Relationship Id="rId82" Type="http://schemas.microsoft.com/office/2007/relationships/hdphoto" Target="media/image55.wdp"/><Relationship Id="rId81" Type="http://schemas.openxmlformats.org/officeDocument/2006/relationships/image" Target="media/image54.png"/><Relationship Id="rId80" Type="http://schemas.openxmlformats.org/officeDocument/2006/relationships/image" Target="media/image53.wmf"/><Relationship Id="rId8" Type="http://schemas.openxmlformats.org/officeDocument/2006/relationships/image" Target="media/image4.png"/><Relationship Id="rId79" Type="http://schemas.openxmlformats.org/officeDocument/2006/relationships/oleObject" Target="embeddings/oleObject23.bin"/><Relationship Id="rId78" Type="http://schemas.openxmlformats.org/officeDocument/2006/relationships/image" Target="media/image52.wmf"/><Relationship Id="rId77" Type="http://schemas.openxmlformats.org/officeDocument/2006/relationships/oleObject" Target="embeddings/oleObject22.bin"/><Relationship Id="rId76" Type="http://schemas.openxmlformats.org/officeDocument/2006/relationships/image" Target="media/image51.png"/><Relationship Id="rId75" Type="http://schemas.openxmlformats.org/officeDocument/2006/relationships/image" Target="media/image50.wmf"/><Relationship Id="rId74" Type="http://schemas.openxmlformats.org/officeDocument/2006/relationships/oleObject" Target="embeddings/oleObject21.bin"/><Relationship Id="rId73" Type="http://schemas.openxmlformats.org/officeDocument/2006/relationships/image" Target="media/image49.png"/><Relationship Id="rId72" Type="http://schemas.openxmlformats.org/officeDocument/2006/relationships/image" Target="media/image48.wmf"/><Relationship Id="rId71" Type="http://schemas.openxmlformats.org/officeDocument/2006/relationships/oleObject" Target="embeddings/oleObject20.bin"/><Relationship Id="rId70" Type="http://schemas.openxmlformats.org/officeDocument/2006/relationships/image" Target="media/image47.wmf"/><Relationship Id="rId7" Type="http://schemas.openxmlformats.org/officeDocument/2006/relationships/image" Target="media/image3.png"/><Relationship Id="rId69" Type="http://schemas.openxmlformats.org/officeDocument/2006/relationships/oleObject" Target="embeddings/oleObject19.bin"/><Relationship Id="rId68" Type="http://schemas.openxmlformats.org/officeDocument/2006/relationships/image" Target="media/image46.wmf"/><Relationship Id="rId67" Type="http://schemas.openxmlformats.org/officeDocument/2006/relationships/oleObject" Target="embeddings/oleObject18.bin"/><Relationship Id="rId66" Type="http://schemas.openxmlformats.org/officeDocument/2006/relationships/image" Target="media/image45.wmf"/><Relationship Id="rId65" Type="http://schemas.openxmlformats.org/officeDocument/2006/relationships/oleObject" Target="embeddings/oleObject17.bin"/><Relationship Id="rId64" Type="http://schemas.openxmlformats.org/officeDocument/2006/relationships/image" Target="media/image44.png"/><Relationship Id="rId63" Type="http://schemas.openxmlformats.org/officeDocument/2006/relationships/image" Target="media/image43.wmf"/><Relationship Id="rId62" Type="http://schemas.openxmlformats.org/officeDocument/2006/relationships/oleObject" Target="embeddings/oleObject16.bin"/><Relationship Id="rId61" Type="http://schemas.openxmlformats.org/officeDocument/2006/relationships/image" Target="media/image42.wmf"/><Relationship Id="rId60" Type="http://schemas.openxmlformats.org/officeDocument/2006/relationships/oleObject" Target="embeddings/oleObject15.bin"/><Relationship Id="rId6" Type="http://schemas.openxmlformats.org/officeDocument/2006/relationships/image" Target="media/image2.png"/><Relationship Id="rId59" Type="http://schemas.openxmlformats.org/officeDocument/2006/relationships/image" Target="media/image41.wmf"/><Relationship Id="rId58" Type="http://schemas.openxmlformats.org/officeDocument/2006/relationships/oleObject" Target="embeddings/oleObject14.bin"/><Relationship Id="rId57" Type="http://schemas.openxmlformats.org/officeDocument/2006/relationships/image" Target="media/image40.wmf"/><Relationship Id="rId56" Type="http://schemas.openxmlformats.org/officeDocument/2006/relationships/oleObject" Target="embeddings/oleObject13.bin"/><Relationship Id="rId55" Type="http://schemas.openxmlformats.org/officeDocument/2006/relationships/image" Target="media/image39.wmf"/><Relationship Id="rId54" Type="http://schemas.openxmlformats.org/officeDocument/2006/relationships/oleObject" Target="embeddings/oleObject12.bin"/><Relationship Id="rId53" Type="http://schemas.openxmlformats.org/officeDocument/2006/relationships/image" Target="media/image38.wmf"/><Relationship Id="rId52" Type="http://schemas.openxmlformats.org/officeDocument/2006/relationships/oleObject" Target="embeddings/oleObject11.bin"/><Relationship Id="rId51" Type="http://schemas.openxmlformats.org/officeDocument/2006/relationships/image" Target="media/image37.wmf"/><Relationship Id="rId50" Type="http://schemas.openxmlformats.org/officeDocument/2006/relationships/oleObject" Target="embeddings/oleObject10.bin"/><Relationship Id="rId5" Type="http://schemas.openxmlformats.org/officeDocument/2006/relationships/theme" Target="theme/theme1.xml"/><Relationship Id="rId49" Type="http://schemas.openxmlformats.org/officeDocument/2006/relationships/image" Target="media/image36.wmf"/><Relationship Id="rId48" Type="http://schemas.openxmlformats.org/officeDocument/2006/relationships/oleObject" Target="embeddings/oleObject9.bin"/><Relationship Id="rId47" Type="http://schemas.openxmlformats.org/officeDocument/2006/relationships/image" Target="media/image35.png"/><Relationship Id="rId46" Type="http://schemas.openxmlformats.org/officeDocument/2006/relationships/image" Target="media/image34.jpe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wmf"/><Relationship Id="rId42" Type="http://schemas.openxmlformats.org/officeDocument/2006/relationships/oleObject" Target="embeddings/oleObject8.bin"/><Relationship Id="rId41" Type="http://schemas.openxmlformats.org/officeDocument/2006/relationships/image" Target="media/image30.wmf"/><Relationship Id="rId40" Type="http://schemas.openxmlformats.org/officeDocument/2006/relationships/oleObject" Target="embeddings/oleObject7.bin"/><Relationship Id="rId4" Type="http://schemas.openxmlformats.org/officeDocument/2006/relationships/footer" Target="footer1.xml"/><Relationship Id="rId39" Type="http://schemas.openxmlformats.org/officeDocument/2006/relationships/image" Target="media/image29.wmf"/><Relationship Id="rId38" Type="http://schemas.openxmlformats.org/officeDocument/2006/relationships/oleObject" Target="embeddings/oleObject6.bin"/><Relationship Id="rId37" Type="http://schemas.openxmlformats.org/officeDocument/2006/relationships/image" Target="media/image28.wmf"/><Relationship Id="rId36" Type="http://schemas.openxmlformats.org/officeDocument/2006/relationships/oleObject" Target="embeddings/oleObject5.bin"/><Relationship Id="rId35" Type="http://schemas.openxmlformats.org/officeDocument/2006/relationships/image" Target="media/image27.bmp"/><Relationship Id="rId34" Type="http://schemas.openxmlformats.org/officeDocument/2006/relationships/image" Target="media/image26.bmp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wmf"/><Relationship Id="rId27" Type="http://schemas.openxmlformats.org/officeDocument/2006/relationships/oleObject" Target="embeddings/oleObject4.bin"/><Relationship Id="rId26" Type="http://schemas.openxmlformats.org/officeDocument/2006/relationships/image" Target="media/image19.wmf"/><Relationship Id="rId25" Type="http://schemas.openxmlformats.org/officeDocument/2006/relationships/oleObject" Target="embeddings/oleObject3.bin"/><Relationship Id="rId24" Type="http://schemas.openxmlformats.org/officeDocument/2006/relationships/image" Target="media/image18.wmf"/><Relationship Id="rId23" Type="http://schemas.openxmlformats.org/officeDocument/2006/relationships/oleObject" Target="embeddings/oleObject2.bin"/><Relationship Id="rId22" Type="http://schemas.openxmlformats.org/officeDocument/2006/relationships/image" Target="media/image17.wmf"/><Relationship Id="rId21" Type="http://schemas.openxmlformats.org/officeDocument/2006/relationships/oleObject" Target="embeddings/oleObject1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6469</Words>
  <Characters>6820</Characters>
  <Lines>57</Lines>
  <Paragraphs>16</Paragraphs>
  <TotalTime>848</TotalTime>
  <ScaleCrop>false</ScaleCrop>
  <LinksUpToDate>false</LinksUpToDate>
  <CharactersWithSpaces>7251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2025-03-03T03:27:58Z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76BF4AB864CA4E3F849731D270BEF1FF_12</vt:lpwstr>
  </property>
</Properties>
</file>