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509ED">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11087100</wp:posOffset>
            </wp:positionH>
            <wp:positionV relativeFrom="topMargin">
              <wp:posOffset>10502900</wp:posOffset>
            </wp:positionV>
            <wp:extent cx="317500" cy="381000"/>
            <wp:effectExtent l="0" t="0" r="6350" b="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6"/>
                    <a:stretch>
                      <a:fillRect/>
                    </a:stretch>
                  </pic:blipFill>
                  <pic:spPr>
                    <a:xfrm>
                      <a:off x="0" y="0"/>
                      <a:ext cx="317500" cy="3810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十</w:t>
      </w:r>
      <w:r>
        <w:rPr>
          <w:rFonts w:ascii="Times New Roman" w:hAnsi="Times New Roman" w:eastAsia="新宋体"/>
          <w:b/>
          <w:sz w:val="30"/>
          <w:szCs w:val="30"/>
        </w:rPr>
        <w:t xml:space="preserve">章 </w:t>
      </w:r>
      <w:r>
        <w:rPr>
          <w:rFonts w:hint="eastAsia" w:ascii="Times New Roman" w:hAnsi="Times New Roman" w:eastAsia="新宋体"/>
          <w:b/>
          <w:sz w:val="30"/>
          <w:szCs w:val="30"/>
        </w:rPr>
        <w:t>从粒子到宇宙</w:t>
      </w:r>
      <w:r>
        <w:rPr>
          <w:rFonts w:ascii="Times New Roman" w:hAnsi="Times New Roman" w:eastAsia="新宋体"/>
          <w:b/>
          <w:sz w:val="30"/>
          <w:szCs w:val="30"/>
        </w:rPr>
        <w:t>（A卷•考点达标卷）</w:t>
      </w:r>
    </w:p>
    <w:p w14:paraId="6FCAAD93">
      <w:pPr>
        <w:adjustRightInd w:val="0"/>
        <w:spacing w:line="360" w:lineRule="auto"/>
        <w:ind w:left="315"/>
        <w:jc w:val="center"/>
        <w:textAlignment w:val="center"/>
        <w:rPr>
          <w:rFonts w:ascii="Times New Roman" w:hAnsi="Times New Roman" w:eastAsia="楷体"/>
          <w:kern w:val="0"/>
        </w:rPr>
      </w:pPr>
      <w:r>
        <w:rPr>
          <w:rFonts w:ascii="Times New Roman" w:hAnsi="Times New Roman" w:eastAsia="楷体"/>
          <w:kern w:val="0"/>
        </w:rPr>
        <w:t>（考试时间：90分钟  试卷满分：100分）</w:t>
      </w:r>
    </w:p>
    <w:p w14:paraId="4D71D07F">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225867CA">
      <w:pPr>
        <w:widowControl/>
        <w:spacing w:line="360" w:lineRule="auto"/>
        <w:ind w:left="315"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2024</w:t>
      </w:r>
      <w:r>
        <w:rPr>
          <w:rFonts w:ascii="Times New Roman" w:hAnsi="Times New Roman"/>
          <w:color w:val="FF0000"/>
          <w:szCs w:val="21"/>
        </w:rPr>
        <w:t>八年级下册第</w:t>
      </w:r>
      <w:r>
        <w:rPr>
          <w:rFonts w:hint="eastAsia" w:ascii="Times New Roman" w:hAnsi="Times New Roman"/>
          <w:color w:val="FF0000"/>
          <w:szCs w:val="21"/>
        </w:rPr>
        <w:t>10</w:t>
      </w:r>
      <w:r>
        <w:rPr>
          <w:rFonts w:ascii="Times New Roman" w:hAnsi="Times New Roman"/>
          <w:color w:val="FF0000"/>
          <w:szCs w:val="21"/>
        </w:rPr>
        <w:t>章</w:t>
      </w:r>
      <w:r>
        <w:rPr>
          <w:rFonts w:ascii="Times New Roman" w:hAnsi="Times New Roman"/>
          <w:b/>
          <w:bCs/>
          <w:szCs w:val="21"/>
        </w:rPr>
        <w:t>。</w:t>
      </w:r>
    </w:p>
    <w:p w14:paraId="34926715">
      <w:pPr>
        <w:widowControl/>
        <w:spacing w:line="360" w:lineRule="auto"/>
        <w:ind w:left="315"/>
        <w:jc w:val="center"/>
        <w:textAlignment w:val="center"/>
        <w:rPr>
          <w:rFonts w:ascii="Times New Roman" w:hAnsi="Times New Roman"/>
          <w:b/>
          <w:bCs/>
          <w:snapToGrid w:val="0"/>
          <w:kern w:val="0"/>
          <w:sz w:val="28"/>
          <w:szCs w:val="28"/>
        </w:rPr>
      </w:pPr>
      <w:r>
        <w:rPr>
          <w:rFonts w:ascii="Times New Roman" w:hAnsi="Times New Roman"/>
          <w:b/>
          <w:bCs/>
          <w:snapToGrid w:val="0"/>
          <w:kern w:val="0"/>
          <w:sz w:val="28"/>
          <w:szCs w:val="28"/>
        </w:rPr>
        <w:t>第Ⅰ卷</w:t>
      </w:r>
      <w:r>
        <w:rPr>
          <w:rFonts w:hint="eastAsia" w:ascii="Times New Roman" w:hAnsi="Times New Roman"/>
          <w:b/>
          <w:bCs/>
          <w:snapToGrid w:val="0"/>
          <w:kern w:val="0"/>
          <w:sz w:val="28"/>
          <w:szCs w:val="28"/>
        </w:rPr>
        <w:t xml:space="preserve"> </w:t>
      </w:r>
      <w:r>
        <w:rPr>
          <w:rFonts w:ascii="Times New Roman" w:hAnsi="Times New Roman"/>
          <w:b/>
          <w:bCs/>
          <w:snapToGrid w:val="0"/>
          <w:kern w:val="0"/>
          <w:sz w:val="28"/>
          <w:szCs w:val="28"/>
        </w:rPr>
        <w:t>选择题</w:t>
      </w:r>
    </w:p>
    <w:p w14:paraId="6F895B08">
      <w:pPr>
        <w:spacing w:line="360" w:lineRule="auto"/>
        <w:ind w:left="315" w:hanging="316" w:hangingChars="150"/>
        <w:rPr>
          <w:rFonts w:ascii="Times New Roman" w:hAnsi="Times New Roman"/>
          <w:b/>
          <w:szCs w:val="21"/>
        </w:rPr>
      </w:pPr>
      <w:r>
        <w:rPr>
          <w:rFonts w:ascii="Times New Roman" w:hAnsi="Times New Roman"/>
          <w:b/>
          <w:szCs w:val="21"/>
        </w:rPr>
        <w:t>一、选择题（本</w:t>
      </w:r>
      <w:r>
        <w:rPr>
          <w:rFonts w:ascii="Times New Roman" w:hAnsi="Times New Roman"/>
          <w:b/>
          <w:lang w:val="zh-CN"/>
        </w:rPr>
        <w:t>题共1</w:t>
      </w:r>
      <w:r>
        <w:rPr>
          <w:rFonts w:hint="eastAsia" w:ascii="Times New Roman" w:hAnsi="Times New Roman"/>
          <w:b/>
        </w:rPr>
        <w:t>8</w:t>
      </w:r>
      <w:r>
        <w:rPr>
          <w:rFonts w:ascii="Times New Roman" w:hAnsi="Times New Roman"/>
          <w:b/>
          <w:lang w:val="zh-CN"/>
        </w:rPr>
        <w:t>小题，每小题</w:t>
      </w:r>
      <w:r>
        <w:rPr>
          <w:rFonts w:ascii="Times New Roman" w:hAnsi="Times New Roman"/>
          <w:b/>
        </w:rPr>
        <w:t>2</w:t>
      </w:r>
      <w:r>
        <w:rPr>
          <w:rFonts w:ascii="Times New Roman" w:hAnsi="Times New Roman"/>
          <w:b/>
          <w:lang w:val="zh-CN"/>
        </w:rPr>
        <w:t>分，共</w:t>
      </w:r>
      <w:r>
        <w:rPr>
          <w:rFonts w:ascii="Times New Roman" w:hAnsi="Times New Roman"/>
          <w:b/>
        </w:rPr>
        <w:t>3</w:t>
      </w:r>
      <w:r>
        <w:rPr>
          <w:rFonts w:hint="eastAsia" w:ascii="Times New Roman" w:hAnsi="Times New Roman"/>
          <w:b/>
        </w:rPr>
        <w:t>6</w:t>
      </w:r>
      <w:r>
        <w:rPr>
          <w:rFonts w:ascii="Times New Roman" w:hAnsi="Times New Roman"/>
          <w:b/>
          <w:lang w:val="zh-CN"/>
        </w:rPr>
        <w:t>分。在每小题给出的四个选项中，只有一项是符合题目要求的</w:t>
      </w:r>
      <w:r>
        <w:rPr>
          <w:rFonts w:ascii="Times New Roman" w:hAnsi="Times New Roman"/>
          <w:b/>
          <w:szCs w:val="21"/>
        </w:rPr>
        <w:t>）</w:t>
      </w:r>
    </w:p>
    <w:p w14:paraId="037629E9">
      <w:pPr>
        <w:spacing w:line="360" w:lineRule="auto"/>
        <w:ind w:left="315" w:hanging="315" w:hangingChars="150"/>
        <w:jc w:val="left"/>
        <w:rPr>
          <w:rFonts w:ascii="Times New Roman" w:hAnsi="Times New Roman"/>
        </w:rPr>
      </w:pPr>
      <w:r>
        <w:rPr>
          <w:rFonts w:hint="eastAsia" w:ascii="Times New Roman" w:hAnsi="Times New Roman"/>
        </w:rPr>
        <w:t>1</w:t>
      </w:r>
      <w:r>
        <w:rPr>
          <w:rFonts w:ascii="Times New Roman" w:hAnsi="Times New Roman"/>
        </w:rPr>
        <w:t>．离我们最近的恒星是（　　）</w:t>
      </w:r>
    </w:p>
    <w:p w14:paraId="6732879D">
      <w:pPr>
        <w:tabs>
          <w:tab w:val="left" w:pos="2078"/>
          <w:tab w:val="left" w:pos="4156"/>
          <w:tab w:val="left" w:pos="6234"/>
        </w:tabs>
        <w:spacing w:line="360" w:lineRule="auto"/>
        <w:ind w:left="315"/>
        <w:jc w:val="left"/>
        <w:rPr>
          <w:rFonts w:ascii="Times New Roman" w:hAnsi="Times New Roman"/>
        </w:rPr>
      </w:pPr>
      <w:r>
        <w:rPr>
          <w:rFonts w:ascii="Times New Roman" w:hAnsi="Times New Roman"/>
        </w:rPr>
        <w:t>A．月亮</w:t>
      </w:r>
      <w:r>
        <w:rPr>
          <w:rFonts w:ascii="Times New Roman" w:hAnsi="Times New Roman"/>
        </w:rPr>
        <w:tab/>
      </w:r>
      <w:r>
        <w:rPr>
          <w:rFonts w:ascii="Times New Roman" w:hAnsi="Times New Roman"/>
        </w:rPr>
        <w:t>B．火星</w:t>
      </w:r>
      <w:r>
        <w:rPr>
          <w:rFonts w:ascii="Times New Roman" w:hAnsi="Times New Roman"/>
        </w:rPr>
        <w:tab/>
      </w:r>
      <w:r>
        <w:rPr>
          <w:rFonts w:ascii="Times New Roman" w:hAnsi="Times New Roman"/>
        </w:rPr>
        <w:t>C．太阳</w:t>
      </w:r>
      <w:r>
        <w:rPr>
          <w:rFonts w:ascii="Times New Roman" w:hAnsi="Times New Roman"/>
        </w:rPr>
        <w:tab/>
      </w:r>
      <w:r>
        <w:rPr>
          <w:rFonts w:ascii="Times New Roman" w:hAnsi="Times New Roman"/>
        </w:rPr>
        <w:t>D．金星</w:t>
      </w:r>
    </w:p>
    <w:p w14:paraId="1889862D">
      <w:pPr>
        <w:spacing w:line="360" w:lineRule="auto"/>
        <w:ind w:left="315" w:hanging="315" w:hangingChars="150"/>
        <w:jc w:val="left"/>
        <w:rPr>
          <w:rFonts w:ascii="Times New Roman" w:hAnsi="Times New Roman"/>
        </w:rPr>
      </w:pPr>
      <w:r>
        <w:rPr>
          <w:rFonts w:ascii="Times New Roman" w:hAnsi="Times New Roman"/>
        </w:rPr>
        <w:t>2．在</w:t>
      </w:r>
      <w:r>
        <w:rPr>
          <w:rFonts w:ascii="Times New Roman" w:hAnsi="Times New Roman"/>
        </w:rPr>
        <w:object>
          <v:shape id="_x0000_i1025" o:spt="75" alt="eqIde170f206fdbbd834aad7580c727e2cc6" type="#_x0000_t75" style="height:9.75pt;width:10.5pt;" o:ole="t" filled="f" o:preferrelative="t" stroked="f" coordsize="21600,21600">
            <v:path/>
            <v:fill on="f" focussize="0,0"/>
            <v:stroke on="f" joinstyle="miter"/>
            <v:imagedata r:id="rId8" o:title="eqIde170f206fdbbd834aad7580c727e2cc6"/>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rPr>
        <w:t>粒子散射实验的基础上，提出了原子核式结构模型的科学家是（　　）</w:t>
      </w:r>
    </w:p>
    <w:p w14:paraId="6EED34A7">
      <w:pPr>
        <w:tabs>
          <w:tab w:val="left" w:pos="2078"/>
          <w:tab w:val="left" w:pos="4156"/>
          <w:tab w:val="left" w:pos="6234"/>
        </w:tabs>
        <w:spacing w:line="360" w:lineRule="auto"/>
        <w:ind w:left="315"/>
        <w:jc w:val="left"/>
        <w:textAlignment w:val="center"/>
        <w:rPr>
          <w:rFonts w:ascii="Times New Roman" w:hAnsi="Times New Roman"/>
        </w:rPr>
      </w:pPr>
      <w:r>
        <w:rPr>
          <w:rFonts w:ascii="Times New Roman" w:hAnsi="Times New Roman"/>
        </w:rPr>
        <w:t>A．阿伏加德罗</w:t>
      </w:r>
      <w:r>
        <w:rPr>
          <w:rFonts w:ascii="Times New Roman" w:hAnsi="Times New Roman"/>
        </w:rPr>
        <w:tab/>
      </w:r>
      <w:r>
        <w:rPr>
          <w:rFonts w:ascii="Times New Roman" w:hAnsi="Times New Roman"/>
        </w:rPr>
        <w:t>B．卢瑟福</w:t>
      </w:r>
      <w:r>
        <w:rPr>
          <w:rFonts w:ascii="Times New Roman" w:hAnsi="Times New Roman"/>
        </w:rPr>
        <w:tab/>
      </w:r>
      <w:r>
        <w:rPr>
          <w:rFonts w:ascii="Times New Roman" w:hAnsi="Times New Roman"/>
        </w:rPr>
        <w:t>C．汤姆孙</w:t>
      </w:r>
      <w:r>
        <w:rPr>
          <w:rFonts w:ascii="Times New Roman" w:hAnsi="Times New Roman"/>
        </w:rPr>
        <w:tab/>
      </w:r>
      <w:r>
        <w:rPr>
          <w:rFonts w:ascii="Times New Roman" w:hAnsi="Times New Roman"/>
        </w:rPr>
        <w:t>D．道尔顿</w:t>
      </w:r>
    </w:p>
    <w:p w14:paraId="1D09CF60">
      <w:pPr>
        <w:spacing w:line="360" w:lineRule="auto"/>
        <w:ind w:left="315" w:hanging="315" w:hangingChars="150"/>
        <w:jc w:val="left"/>
        <w:rPr>
          <w:rFonts w:ascii="Times New Roman" w:hAnsi="Times New Roman"/>
        </w:rPr>
      </w:pPr>
      <w:r>
        <w:rPr>
          <w:rFonts w:hint="eastAsia" w:ascii="Times New Roman" w:hAnsi="Times New Roman"/>
        </w:rPr>
        <w:t>3</w:t>
      </w:r>
      <w:r>
        <w:rPr>
          <w:rFonts w:ascii="Times New Roman" w:hAnsi="Times New Roman"/>
        </w:rPr>
        <w:t>．下列</w:t>
      </w:r>
      <w:r>
        <w:rPr>
          <w:rFonts w:hint="eastAsia" w:ascii="Times New Roman" w:hAnsi="Times New Roman"/>
        </w:rPr>
        <w:t>现象</w:t>
      </w:r>
      <w:r>
        <w:rPr>
          <w:rFonts w:ascii="Times New Roman" w:hAnsi="Times New Roman"/>
        </w:rPr>
        <w:t>中，属于扩散现象的是（　　）</w:t>
      </w:r>
    </w:p>
    <w:p w14:paraId="1C654E26">
      <w:pPr>
        <w:tabs>
          <w:tab w:val="left" w:pos="4156"/>
        </w:tabs>
        <w:spacing w:line="360" w:lineRule="auto"/>
        <w:ind w:left="315"/>
        <w:jc w:val="left"/>
        <w:rPr>
          <w:rFonts w:ascii="Times New Roman" w:hAnsi="Times New Roman"/>
        </w:rPr>
      </w:pPr>
      <w:r>
        <w:rPr>
          <w:rFonts w:ascii="Times New Roman" w:hAnsi="Times New Roman"/>
        </w:rPr>
        <w:t>A．清晨，</w:t>
      </w:r>
      <w:r>
        <w:rPr>
          <w:rFonts w:hint="eastAsia" w:ascii="Times New Roman" w:hAnsi="Times New Roman"/>
        </w:rPr>
        <w:t>湖面</w:t>
      </w:r>
      <w:r>
        <w:rPr>
          <w:rFonts w:ascii="Times New Roman" w:hAnsi="Times New Roman"/>
        </w:rPr>
        <w:t>薄雾蒙蒙</w:t>
      </w:r>
      <w:r>
        <w:rPr>
          <w:rFonts w:ascii="Times New Roman" w:hAnsi="Times New Roman"/>
        </w:rPr>
        <w:tab/>
      </w:r>
      <w:r>
        <w:rPr>
          <w:rFonts w:ascii="Times New Roman" w:hAnsi="Times New Roman"/>
        </w:rPr>
        <w:t>B．傍晚，村庄炊烟袅袅</w:t>
      </w:r>
    </w:p>
    <w:p w14:paraId="7573CB16">
      <w:pPr>
        <w:tabs>
          <w:tab w:val="left" w:pos="4156"/>
        </w:tabs>
        <w:spacing w:line="360" w:lineRule="auto"/>
        <w:ind w:left="315"/>
        <w:jc w:val="left"/>
        <w:rPr>
          <w:rFonts w:ascii="Times New Roman" w:hAnsi="Times New Roman"/>
        </w:rPr>
      </w:pPr>
      <w:r>
        <w:rPr>
          <w:rFonts w:ascii="Times New Roman" w:hAnsi="Times New Roman"/>
        </w:rPr>
        <w:t>C．晚秋，果林果香四溢</w:t>
      </w:r>
      <w:r>
        <w:rPr>
          <w:rFonts w:ascii="Times New Roman" w:hAnsi="Times New Roman"/>
        </w:rPr>
        <w:tab/>
      </w:r>
      <w:r>
        <w:rPr>
          <w:rFonts w:ascii="Times New Roman" w:hAnsi="Times New Roman"/>
        </w:rPr>
        <w:t>D．深冬，田野雪花飞舞</w:t>
      </w:r>
    </w:p>
    <w:p w14:paraId="76430F8A">
      <w:pPr>
        <w:spacing w:line="360" w:lineRule="auto"/>
        <w:ind w:left="315" w:hanging="315" w:hangingChars="150"/>
        <w:jc w:val="left"/>
        <w:rPr>
          <w:rFonts w:ascii="Times New Roman" w:hAnsi="Times New Roman"/>
        </w:rPr>
      </w:pPr>
      <w:r>
        <w:rPr>
          <w:rFonts w:hint="eastAsia" w:ascii="Times New Roman" w:hAnsi="Times New Roman"/>
        </w:rPr>
        <w:t>4</w:t>
      </w:r>
      <w:r>
        <w:rPr>
          <w:rFonts w:ascii="Times New Roman" w:hAnsi="Times New Roman"/>
        </w:rPr>
        <w:t>．2024年6月2日嫦娥6号成功在月球背面南极-艾特肯盆地降落完成了人类首次月球背面的土壤采样。科学家发现：太空中的某些带电粒子会对探测器产生影响。下列粒子因不带电，不影响探测器的是（</w:t>
      </w:r>
      <w:r>
        <w:rPr>
          <w:rFonts w:ascii="Times New Roman" w:hAnsi="Times New Roman" w:eastAsia="Times New Roman"/>
          <w:kern w:val="0"/>
          <w:sz w:val="24"/>
          <w:szCs w:val="24"/>
        </w:rPr>
        <w:t>   </w:t>
      </w:r>
      <w:r>
        <w:rPr>
          <w:rFonts w:ascii="Times New Roman" w:hAnsi="Times New Roman"/>
        </w:rPr>
        <w:t>）</w:t>
      </w:r>
    </w:p>
    <w:p w14:paraId="05B8076A">
      <w:pPr>
        <w:tabs>
          <w:tab w:val="left" w:pos="2078"/>
          <w:tab w:val="left" w:pos="4156"/>
          <w:tab w:val="left" w:pos="6234"/>
        </w:tabs>
        <w:spacing w:line="360" w:lineRule="auto"/>
        <w:ind w:left="315"/>
        <w:jc w:val="left"/>
        <w:rPr>
          <w:rFonts w:ascii="Times New Roman" w:hAnsi="Times New Roman"/>
        </w:rPr>
      </w:pPr>
      <w:r>
        <w:rPr>
          <w:rFonts w:ascii="Times New Roman" w:hAnsi="Times New Roman"/>
        </w:rPr>
        <w:t>A．原子核</w:t>
      </w:r>
      <w:r>
        <w:rPr>
          <w:rFonts w:ascii="Times New Roman" w:hAnsi="Times New Roman"/>
        </w:rPr>
        <w:tab/>
      </w:r>
      <w:r>
        <w:rPr>
          <w:rFonts w:ascii="Times New Roman" w:hAnsi="Times New Roman"/>
        </w:rPr>
        <w:t>B．电子</w:t>
      </w:r>
      <w:r>
        <w:rPr>
          <w:rFonts w:ascii="Times New Roman" w:hAnsi="Times New Roman"/>
        </w:rPr>
        <w:tab/>
      </w:r>
      <w:r>
        <w:rPr>
          <w:rFonts w:ascii="Times New Roman" w:hAnsi="Times New Roman"/>
        </w:rPr>
        <w:t>C．质子</w:t>
      </w:r>
      <w:r>
        <w:rPr>
          <w:rFonts w:ascii="Times New Roman" w:hAnsi="Times New Roman"/>
        </w:rPr>
        <w:tab/>
      </w:r>
      <w:r>
        <w:rPr>
          <w:rFonts w:ascii="Times New Roman" w:hAnsi="Times New Roman"/>
        </w:rPr>
        <w:t>D．中子</w:t>
      </w:r>
    </w:p>
    <w:p w14:paraId="00011EBD">
      <w:pPr>
        <w:spacing w:line="360" w:lineRule="auto"/>
        <w:ind w:left="315" w:hanging="315" w:hangingChars="150"/>
        <w:jc w:val="left"/>
        <w:rPr>
          <w:rFonts w:ascii="Times New Roman" w:hAnsi="Times New Roman"/>
        </w:rPr>
      </w:pPr>
      <w:r>
        <w:rPr>
          <w:rFonts w:hint="eastAsia" w:ascii="Times New Roman" w:hAnsi="Times New Roman"/>
        </w:rPr>
        <w:t>5</w:t>
      </w:r>
      <w:r>
        <w:rPr>
          <w:rFonts w:ascii="Times New Roman" w:hAnsi="Times New Roman"/>
        </w:rPr>
        <w:t>．请将地球、银河系、太阳系、太阳按尺度大小由小到大进行排列，其中排列正确的是（</w:t>
      </w:r>
      <w:r>
        <w:rPr>
          <w:rFonts w:ascii="Times New Roman" w:hAnsi="Times New Roman" w:eastAsia="Times New Roman"/>
          <w:kern w:val="0"/>
          <w:sz w:val="24"/>
          <w:szCs w:val="24"/>
        </w:rPr>
        <w:t>   </w:t>
      </w:r>
      <w:r>
        <w:rPr>
          <w:rFonts w:ascii="Times New Roman" w:hAnsi="Times New Roman"/>
        </w:rPr>
        <w:t>）</w:t>
      </w:r>
    </w:p>
    <w:p w14:paraId="4604F919">
      <w:pPr>
        <w:tabs>
          <w:tab w:val="left" w:pos="4156"/>
        </w:tabs>
        <w:spacing w:line="360" w:lineRule="auto"/>
        <w:ind w:left="315"/>
        <w:jc w:val="left"/>
        <w:rPr>
          <w:rFonts w:ascii="Times New Roman" w:hAnsi="Times New Roman"/>
        </w:rPr>
      </w:pPr>
      <w:r>
        <w:rPr>
          <w:rFonts w:ascii="Times New Roman" w:hAnsi="Times New Roman"/>
        </w:rPr>
        <w:t>A．地球、银河系、太阳系、太阳</w:t>
      </w:r>
      <w:r>
        <w:rPr>
          <w:rFonts w:ascii="Times New Roman" w:hAnsi="Times New Roman"/>
        </w:rPr>
        <w:tab/>
      </w:r>
      <w:r>
        <w:rPr>
          <w:rFonts w:ascii="Times New Roman" w:hAnsi="Times New Roman"/>
        </w:rPr>
        <w:t>B．太阳、太阳系、地球、银河系</w:t>
      </w:r>
    </w:p>
    <w:p w14:paraId="47D51604">
      <w:pPr>
        <w:tabs>
          <w:tab w:val="left" w:pos="4156"/>
        </w:tabs>
        <w:spacing w:line="360" w:lineRule="auto"/>
        <w:ind w:left="315"/>
        <w:jc w:val="left"/>
        <w:rPr>
          <w:rFonts w:ascii="Times New Roman" w:hAnsi="Times New Roman"/>
        </w:rPr>
      </w:pPr>
      <w:r>
        <w:rPr>
          <w:rFonts w:ascii="Times New Roman" w:hAnsi="Times New Roman"/>
        </w:rPr>
        <w:t>C．地球、太阳、太阳系、银河系</w:t>
      </w:r>
      <w:r>
        <w:rPr>
          <w:rFonts w:ascii="Times New Roman" w:hAnsi="Times New Roman"/>
        </w:rPr>
        <w:tab/>
      </w:r>
      <w:r>
        <w:rPr>
          <w:rFonts w:ascii="Times New Roman" w:hAnsi="Times New Roman"/>
        </w:rPr>
        <w:t>D．太阳、地球、银河系、太阳系</w:t>
      </w:r>
    </w:p>
    <w:p w14:paraId="54BA684D">
      <w:pPr>
        <w:spacing w:line="360" w:lineRule="auto"/>
        <w:ind w:left="315" w:hanging="315" w:hangingChars="150"/>
        <w:jc w:val="left"/>
        <w:rPr>
          <w:rFonts w:ascii="Times New Roman" w:hAnsi="Times New Roman"/>
        </w:rPr>
      </w:pPr>
      <w:r>
        <w:rPr>
          <w:rFonts w:hint="eastAsia" w:ascii="Times New Roman" w:hAnsi="Times New Roman"/>
        </w:rPr>
        <w:t>6</w:t>
      </w:r>
      <w:r>
        <w:rPr>
          <w:rFonts w:ascii="Times New Roman" w:hAnsi="Times New Roman"/>
        </w:rPr>
        <w:t>．太空授课时，航天员王亚平向一个水球中注入少量的蓝色液体，一会儿我们看到整个水球都变蓝了。下列分析正确的是（</w:t>
      </w:r>
      <w:r>
        <w:rPr>
          <w:rFonts w:ascii="Times New Roman" w:hAnsi="Times New Roman" w:eastAsia="Times New Roman"/>
          <w:kern w:val="0"/>
          <w:sz w:val="24"/>
          <w:szCs w:val="24"/>
        </w:rPr>
        <w:t>  </w:t>
      </w:r>
      <w:r>
        <w:rPr>
          <w:rFonts w:ascii="Times New Roman" w:hAnsi="Times New Roman"/>
        </w:rPr>
        <w:t>）</w:t>
      </w:r>
    </w:p>
    <w:p w14:paraId="0E402B71">
      <w:pPr>
        <w:spacing w:line="360" w:lineRule="auto"/>
        <w:ind w:left="315"/>
        <w:jc w:val="left"/>
        <w:rPr>
          <w:rFonts w:ascii="Times New Roman" w:hAnsi="Times New Roman"/>
        </w:rPr>
      </w:pPr>
      <w:r>
        <w:rPr>
          <w:rFonts w:ascii="Times New Roman" w:hAnsi="Times New Roman"/>
        </w:rPr>
        <w:t>A．我们能看到蓝色液体的分子在水球中做无规则运动</w:t>
      </w:r>
    </w:p>
    <w:p w14:paraId="4ECF3CE1">
      <w:pPr>
        <w:spacing w:line="360" w:lineRule="auto"/>
        <w:ind w:left="315"/>
        <w:jc w:val="left"/>
        <w:rPr>
          <w:rFonts w:ascii="Times New Roman" w:hAnsi="Times New Roman"/>
        </w:rPr>
      </w:pPr>
      <w:r>
        <w:rPr>
          <w:rFonts w:ascii="Times New Roman" w:hAnsi="Times New Roman"/>
        </w:rPr>
        <w:t>B．注入少量的蓝色液体后水球变蓝了，这是扩散现象</w:t>
      </w:r>
    </w:p>
    <w:p w14:paraId="7F5F71BB">
      <w:pPr>
        <w:spacing w:line="360" w:lineRule="auto"/>
        <w:ind w:left="315"/>
        <w:jc w:val="left"/>
        <w:rPr>
          <w:rFonts w:ascii="Times New Roman" w:hAnsi="Times New Roman"/>
        </w:rPr>
      </w:pPr>
      <w:r>
        <w:rPr>
          <w:rFonts w:ascii="Times New Roman" w:hAnsi="Times New Roman"/>
        </w:rPr>
        <w:t>C．水球能保持球形而不散开，说明水分子之间有引力没有斥力</w:t>
      </w:r>
    </w:p>
    <w:p w14:paraId="0B9B05A7">
      <w:pPr>
        <w:spacing w:line="360" w:lineRule="auto"/>
        <w:ind w:left="315"/>
        <w:jc w:val="left"/>
        <w:rPr>
          <w:rFonts w:ascii="Times New Roman" w:hAnsi="Times New Roman"/>
        </w:rPr>
      </w:pPr>
      <w:r>
        <w:rPr>
          <w:rFonts w:ascii="Times New Roman" w:hAnsi="Times New Roman"/>
        </w:rPr>
        <w:t>D．若用0℃的水球进行实验，水球不会变蓝</w:t>
      </w:r>
    </w:p>
    <w:p w14:paraId="55348EBD">
      <w:pPr>
        <w:spacing w:line="360" w:lineRule="auto"/>
        <w:ind w:left="315" w:hanging="315" w:hangingChars="150"/>
        <w:jc w:val="left"/>
        <w:rPr>
          <w:rFonts w:ascii="Times New Roman" w:hAnsi="Times New Roman"/>
        </w:rPr>
      </w:pPr>
      <w:r>
        <w:rPr>
          <w:rFonts w:hint="eastAsia" w:ascii="Times New Roman" w:hAnsi="Times New Roman"/>
        </w:rPr>
        <w:t>7</w:t>
      </w:r>
      <w:r>
        <w:rPr>
          <w:rFonts w:ascii="Times New Roman" w:hAnsi="Times New Roman"/>
        </w:rPr>
        <w:t>．关于分子动理论，下列说法错误的是（</w:t>
      </w:r>
      <w:r>
        <w:rPr>
          <w:rFonts w:ascii="Times New Roman" w:hAnsi="Times New Roman" w:eastAsia="Times New Roman"/>
          <w:kern w:val="0"/>
          <w:sz w:val="24"/>
          <w:szCs w:val="24"/>
        </w:rPr>
        <w:t>   </w:t>
      </w:r>
      <w:r>
        <w:rPr>
          <w:rFonts w:ascii="Times New Roman" w:hAnsi="Times New Roman"/>
        </w:rPr>
        <w:t>）</w:t>
      </w:r>
    </w:p>
    <w:p w14:paraId="5C54D5E7">
      <w:pPr>
        <w:spacing w:line="360" w:lineRule="auto"/>
        <w:ind w:left="315"/>
        <w:jc w:val="left"/>
        <w:rPr>
          <w:rFonts w:ascii="Times New Roman" w:hAnsi="Times New Roman"/>
        </w:rPr>
      </w:pPr>
      <w:r>
        <w:rPr>
          <w:rFonts w:ascii="Times New Roman" w:hAnsi="Times New Roman"/>
        </w:rPr>
        <w:t>A．常见的物质是由大量的分子、原子构成的</w:t>
      </w:r>
    </w:p>
    <w:p w14:paraId="3D9EF8AD">
      <w:pPr>
        <w:spacing w:line="360" w:lineRule="auto"/>
        <w:ind w:left="315"/>
        <w:jc w:val="left"/>
        <w:rPr>
          <w:rFonts w:ascii="Times New Roman" w:hAnsi="Times New Roman"/>
        </w:rPr>
      </w:pPr>
      <w:r>
        <w:rPr>
          <w:rFonts w:ascii="Times New Roman" w:hAnsi="Times New Roman"/>
        </w:rPr>
        <w:t>B．物质内的分子在不停地做热运动</w:t>
      </w:r>
    </w:p>
    <w:p w14:paraId="16B6E50F">
      <w:pPr>
        <w:spacing w:line="360" w:lineRule="auto"/>
        <w:ind w:left="315"/>
        <w:jc w:val="left"/>
        <w:rPr>
          <w:rFonts w:ascii="Times New Roman" w:hAnsi="Times New Roman"/>
        </w:rPr>
      </w:pPr>
      <w:r>
        <w:rPr>
          <w:rFonts w:ascii="Times New Roman" w:hAnsi="Times New Roman"/>
        </w:rPr>
        <w:t>C．分子之间存在引力和斥力</w:t>
      </w:r>
    </w:p>
    <w:p w14:paraId="017E2C9F">
      <w:pPr>
        <w:spacing w:line="360" w:lineRule="auto"/>
        <w:ind w:left="315"/>
        <w:jc w:val="left"/>
        <w:rPr>
          <w:rFonts w:ascii="Times New Roman" w:hAnsi="Times New Roman"/>
        </w:rPr>
      </w:pPr>
      <w:r>
        <w:rPr>
          <w:rFonts w:ascii="Times New Roman" w:hAnsi="Times New Roman"/>
        </w:rPr>
        <w:t>D．只有气体分子之间才有间隙，固体和液体分子之间没有间隙</w:t>
      </w:r>
    </w:p>
    <w:p w14:paraId="60827DC4">
      <w:pPr>
        <w:spacing w:line="360" w:lineRule="auto"/>
        <w:ind w:left="315" w:hanging="315" w:hangingChars="150"/>
        <w:jc w:val="left"/>
        <w:rPr>
          <w:rFonts w:ascii="Times New Roman" w:hAnsi="Times New Roman"/>
        </w:rPr>
      </w:pPr>
      <w:r>
        <w:rPr>
          <w:rFonts w:hint="eastAsia" w:ascii="Times New Roman" w:hAnsi="Times New Roman"/>
        </w:rPr>
        <w:t>8</w:t>
      </w:r>
      <w:r>
        <w:rPr>
          <w:rFonts w:ascii="Times New Roman" w:hAnsi="Times New Roman"/>
        </w:rPr>
        <w:t>．下列关于“粒子和宇宙”的说法中，正确的是（　　）</w:t>
      </w:r>
    </w:p>
    <w:p w14:paraId="091FB647">
      <w:pPr>
        <w:tabs>
          <w:tab w:val="left" w:pos="4156"/>
        </w:tabs>
        <w:spacing w:line="360" w:lineRule="auto"/>
        <w:ind w:left="315"/>
        <w:jc w:val="left"/>
        <w:rPr>
          <w:rFonts w:ascii="Times New Roman" w:hAnsi="Times New Roman"/>
        </w:rPr>
      </w:pPr>
      <w:r>
        <w:rPr>
          <w:rFonts w:ascii="Times New Roman" w:hAnsi="Times New Roman"/>
        </w:rPr>
        <w:t>A．摩擦起电创造了电荷</w:t>
      </w:r>
      <w:r>
        <w:rPr>
          <w:rFonts w:ascii="Times New Roman" w:hAnsi="Times New Roman"/>
        </w:rPr>
        <w:tab/>
      </w:r>
    </w:p>
    <w:p w14:paraId="20A07A37">
      <w:pPr>
        <w:tabs>
          <w:tab w:val="left" w:pos="4156"/>
        </w:tabs>
        <w:spacing w:line="360" w:lineRule="auto"/>
        <w:ind w:left="315"/>
        <w:jc w:val="left"/>
        <w:rPr>
          <w:rFonts w:ascii="Times New Roman" w:hAnsi="Times New Roman"/>
        </w:rPr>
      </w:pPr>
      <w:r>
        <w:rPr>
          <w:rFonts w:ascii="Times New Roman" w:hAnsi="Times New Roman"/>
        </w:rPr>
        <w:t>B．固体很难被压缩是由于固体分子间没有空隙</w:t>
      </w:r>
    </w:p>
    <w:p w14:paraId="477D6134">
      <w:pPr>
        <w:tabs>
          <w:tab w:val="left" w:pos="4156"/>
        </w:tabs>
        <w:spacing w:line="360" w:lineRule="auto"/>
        <w:ind w:left="315"/>
        <w:jc w:val="left"/>
        <w:rPr>
          <w:rFonts w:ascii="Times New Roman" w:hAnsi="Times New Roman"/>
        </w:rPr>
      </w:pPr>
      <w:r>
        <w:rPr>
          <w:rFonts w:ascii="Times New Roman" w:hAnsi="Times New Roman"/>
        </w:rPr>
        <w:t>C．太阳是太阳系的中心，它永远是恒定不动的</w:t>
      </w:r>
      <w:r>
        <w:rPr>
          <w:rFonts w:ascii="Times New Roman" w:hAnsi="Times New Roman"/>
        </w:rPr>
        <w:tab/>
      </w:r>
    </w:p>
    <w:p w14:paraId="3006DDD6">
      <w:pPr>
        <w:tabs>
          <w:tab w:val="left" w:pos="4156"/>
        </w:tabs>
        <w:spacing w:line="360" w:lineRule="auto"/>
        <w:ind w:left="315"/>
        <w:jc w:val="left"/>
        <w:rPr>
          <w:rFonts w:ascii="Times New Roman" w:hAnsi="Times New Roman"/>
        </w:rPr>
      </w:pPr>
      <w:r>
        <w:rPr>
          <w:rFonts w:ascii="Times New Roman" w:hAnsi="Times New Roman"/>
        </w:rPr>
        <w:t>D．大多数宇宙科学家认定宇宙起源于大爆炸</w:t>
      </w:r>
    </w:p>
    <w:p w14:paraId="12791B55">
      <w:pPr>
        <w:spacing w:line="360" w:lineRule="auto"/>
        <w:ind w:left="315" w:hanging="315" w:hangingChars="150"/>
        <w:jc w:val="left"/>
        <w:rPr>
          <w:rFonts w:ascii="Times New Roman" w:hAnsi="Times New Roman"/>
        </w:rPr>
      </w:pPr>
      <w:r>
        <w:rPr>
          <w:rFonts w:hint="eastAsia" w:ascii="Times New Roman" w:hAnsi="Times New Roman"/>
        </w:rPr>
        <w:t>9</w:t>
      </w:r>
      <w:r>
        <w:rPr>
          <w:rFonts w:ascii="Times New Roman" w:hAnsi="Times New Roman"/>
        </w:rPr>
        <w:t>．用相同的绝缘细线将带负电的轻质泡沫小球甲和不带电的轻质泡沫小球乙悬挂，下列情形正确的是（　　）</w:t>
      </w:r>
    </w:p>
    <w:p w14:paraId="4B1A5562">
      <w:pPr>
        <w:tabs>
          <w:tab w:val="left" w:pos="4156"/>
        </w:tabs>
        <w:spacing w:line="360" w:lineRule="auto"/>
        <w:ind w:left="315"/>
        <w:jc w:val="left"/>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742950" cy="86677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9"/>
                    <a:stretch>
                      <a:fillRect/>
                    </a:stretch>
                  </pic:blipFill>
                  <pic:spPr>
                    <a:xfrm>
                      <a:off x="0" y="0"/>
                      <a:ext cx="742950" cy="86677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790575" cy="9239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0"/>
                    <a:stretch>
                      <a:fillRect/>
                    </a:stretch>
                  </pic:blipFill>
                  <pic:spPr>
                    <a:xfrm>
                      <a:off x="0" y="0"/>
                      <a:ext cx="790575" cy="923925"/>
                    </a:xfrm>
                    <a:prstGeom prst="rect">
                      <a:avLst/>
                    </a:prstGeom>
                  </pic:spPr>
                </pic:pic>
              </a:graphicData>
            </a:graphic>
          </wp:inline>
        </w:drawing>
      </w:r>
    </w:p>
    <w:p w14:paraId="4C4A71B5">
      <w:pPr>
        <w:tabs>
          <w:tab w:val="left" w:pos="4156"/>
        </w:tabs>
        <w:spacing w:line="360" w:lineRule="auto"/>
        <w:ind w:left="315"/>
        <w:jc w:val="left"/>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771525" cy="8953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1"/>
                    <a:stretch>
                      <a:fillRect/>
                    </a:stretch>
                  </pic:blipFill>
                  <pic:spPr>
                    <a:xfrm>
                      <a:off x="0" y="0"/>
                      <a:ext cx="771525" cy="89535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800100" cy="9334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2"/>
                    <a:stretch>
                      <a:fillRect/>
                    </a:stretch>
                  </pic:blipFill>
                  <pic:spPr>
                    <a:xfrm>
                      <a:off x="0" y="0"/>
                      <a:ext cx="800100" cy="933450"/>
                    </a:xfrm>
                    <a:prstGeom prst="rect">
                      <a:avLst/>
                    </a:prstGeom>
                  </pic:spPr>
                </pic:pic>
              </a:graphicData>
            </a:graphic>
          </wp:inline>
        </w:drawing>
      </w:r>
    </w:p>
    <w:p w14:paraId="5EF9162D">
      <w:pPr>
        <w:spacing w:line="360" w:lineRule="auto"/>
        <w:ind w:left="315" w:hanging="315" w:hangingChars="150"/>
        <w:jc w:val="left"/>
        <w:rPr>
          <w:rFonts w:ascii="Times New Roman" w:hAnsi="Times New Roman"/>
        </w:rPr>
      </w:pPr>
      <w:r>
        <w:rPr>
          <w:rFonts w:hint="eastAsia" w:ascii="Times New Roman" w:hAnsi="Times New Roman"/>
        </w:rPr>
        <w:t>10</w:t>
      </w:r>
      <w:r>
        <w:rPr>
          <w:rFonts w:ascii="Times New Roman" w:hAnsi="Times New Roman"/>
        </w:rPr>
        <w:t>．如图所示，将吸管与餐巾纸摩擦几下，用细针支起，然后将带负电的橡胶棒靠近吸管，吸管发生旋转。下列说法中正确的是（  </w:t>
      </w:r>
      <w:r>
        <w:rPr>
          <w:rFonts w:hint="eastAsia" w:ascii="Times New Roman" w:hAnsi="Times New Roman"/>
        </w:rPr>
        <w:t xml:space="preserve">    </w:t>
      </w:r>
      <w:r>
        <w:rPr>
          <w:rFonts w:ascii="Times New Roman" w:hAnsi="Times New Roman"/>
        </w:rPr>
        <w:t>）</w:t>
      </w:r>
    </w:p>
    <w:p w14:paraId="14D4ABFE">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00200" cy="75247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3"/>
                    <a:stretch>
                      <a:fillRect/>
                    </a:stretch>
                  </pic:blipFill>
                  <pic:spPr>
                    <a:xfrm>
                      <a:off x="0" y="0"/>
                      <a:ext cx="1600200" cy="752475"/>
                    </a:xfrm>
                    <a:prstGeom prst="rect">
                      <a:avLst/>
                    </a:prstGeom>
                  </pic:spPr>
                </pic:pic>
              </a:graphicData>
            </a:graphic>
          </wp:inline>
        </w:drawing>
      </w:r>
    </w:p>
    <w:p w14:paraId="3DD6FB7A">
      <w:pPr>
        <w:tabs>
          <w:tab w:val="left" w:pos="4156"/>
        </w:tabs>
        <w:spacing w:line="360" w:lineRule="auto"/>
        <w:ind w:left="420"/>
        <w:jc w:val="left"/>
        <w:rPr>
          <w:rFonts w:ascii="Times New Roman" w:hAnsi="Times New Roman"/>
        </w:rPr>
      </w:pPr>
      <w:r>
        <w:rPr>
          <w:rFonts w:ascii="Times New Roman" w:hAnsi="Times New Roman"/>
        </w:rPr>
        <w:t>A．吸管</w:t>
      </w:r>
      <w:r>
        <w:rPr>
          <w:rFonts w:ascii="Times New Roman" w:hAnsi="Times New Roman" w:eastAsia="Times New Roman"/>
          <w:i/>
        </w:rPr>
        <w:t>A</w:t>
      </w:r>
      <w:r>
        <w:rPr>
          <w:rFonts w:ascii="Times New Roman" w:hAnsi="Times New Roman"/>
        </w:rPr>
        <w:t>端与橡胶棒带异种电荷</w:t>
      </w:r>
      <w:r>
        <w:rPr>
          <w:rFonts w:ascii="Times New Roman" w:hAnsi="Times New Roman"/>
        </w:rPr>
        <w:tab/>
      </w:r>
      <w:r>
        <w:rPr>
          <w:rFonts w:ascii="Times New Roman" w:hAnsi="Times New Roman"/>
        </w:rPr>
        <w:t>B．和吸管摩擦过的餐巾纸不带电</w:t>
      </w:r>
    </w:p>
    <w:p w14:paraId="7B7A46BE">
      <w:pPr>
        <w:tabs>
          <w:tab w:val="left" w:pos="4156"/>
        </w:tabs>
        <w:spacing w:line="360" w:lineRule="auto"/>
        <w:ind w:left="420"/>
        <w:jc w:val="left"/>
        <w:rPr>
          <w:rFonts w:ascii="Times New Roman" w:hAnsi="Times New Roman"/>
        </w:rPr>
      </w:pPr>
      <w:r>
        <w:rPr>
          <w:rFonts w:ascii="Times New Roman" w:hAnsi="Times New Roman"/>
        </w:rPr>
        <w:t>C．吸管因得到电子而带负电</w:t>
      </w:r>
      <w:r>
        <w:rPr>
          <w:rFonts w:ascii="Times New Roman" w:hAnsi="Times New Roman"/>
        </w:rPr>
        <w:tab/>
      </w:r>
      <w:r>
        <w:rPr>
          <w:rFonts w:ascii="Times New Roman" w:hAnsi="Times New Roman"/>
        </w:rPr>
        <w:t>D．吸管因失去电子而带正电</w:t>
      </w:r>
    </w:p>
    <w:p w14:paraId="1CF8D58C">
      <w:pPr>
        <w:spacing w:line="360" w:lineRule="auto"/>
        <w:ind w:left="315" w:hanging="315" w:hangingChars="150"/>
        <w:jc w:val="left"/>
        <w:rPr>
          <w:rFonts w:ascii="Times New Roman" w:hAnsi="Times New Roman"/>
        </w:rPr>
      </w:pPr>
      <w:r>
        <w:rPr>
          <w:rFonts w:hint="eastAsia" w:ascii="Times New Roman" w:hAnsi="Times New Roman"/>
        </w:rPr>
        <w:t>11</w:t>
      </w:r>
      <w:r>
        <w:rPr>
          <w:rFonts w:ascii="Times New Roman" w:hAnsi="Times New Roman"/>
        </w:rPr>
        <w:t>．下列关于宇宙的认识正确的是（　　）</w:t>
      </w:r>
    </w:p>
    <w:p w14:paraId="11250C5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343025" cy="12382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4"/>
                    <a:stretch>
                      <a:fillRect/>
                    </a:stretch>
                  </pic:blipFill>
                  <pic:spPr>
                    <a:xfrm>
                      <a:off x="0" y="0"/>
                      <a:ext cx="1343025" cy="1238250"/>
                    </a:xfrm>
                    <a:prstGeom prst="rect">
                      <a:avLst/>
                    </a:prstGeom>
                  </pic:spPr>
                </pic:pic>
              </a:graphicData>
            </a:graphic>
          </wp:inline>
        </w:drawing>
      </w:r>
    </w:p>
    <w:p w14:paraId="55572D16">
      <w:pPr>
        <w:spacing w:line="360" w:lineRule="auto"/>
        <w:ind w:left="420"/>
        <w:jc w:val="left"/>
        <w:rPr>
          <w:rFonts w:ascii="Times New Roman" w:hAnsi="Times New Roman"/>
        </w:rPr>
      </w:pPr>
      <w:r>
        <w:rPr>
          <w:rFonts w:ascii="Times New Roman" w:hAnsi="Times New Roman"/>
        </w:rPr>
        <w:t>A．太阳是宇宙的中心</w:t>
      </w:r>
    </w:p>
    <w:p w14:paraId="0C6989C6">
      <w:pPr>
        <w:spacing w:line="360" w:lineRule="auto"/>
        <w:ind w:left="420"/>
        <w:jc w:val="left"/>
        <w:rPr>
          <w:rFonts w:ascii="Times New Roman" w:hAnsi="Times New Roman"/>
        </w:rPr>
      </w:pPr>
      <w:r>
        <w:rPr>
          <w:rFonts w:ascii="Times New Roman" w:hAnsi="Times New Roman"/>
        </w:rPr>
        <w:t>B．我们认识到，宇宙是一个有层次的天体结构系统</w:t>
      </w:r>
    </w:p>
    <w:p w14:paraId="47D7302B">
      <w:pPr>
        <w:spacing w:line="360" w:lineRule="auto"/>
        <w:ind w:left="420"/>
        <w:jc w:val="left"/>
        <w:rPr>
          <w:rFonts w:ascii="Times New Roman" w:hAnsi="Times New Roman"/>
        </w:rPr>
      </w:pPr>
      <w:r>
        <w:rPr>
          <w:rFonts w:ascii="Times New Roman" w:hAnsi="Times New Roman"/>
        </w:rPr>
        <w:t>C．如图，教材中用类比的思想方法说明宇宙在不断收缩</w:t>
      </w:r>
    </w:p>
    <w:p w14:paraId="255FC727">
      <w:pPr>
        <w:spacing w:line="360" w:lineRule="auto"/>
        <w:ind w:left="420"/>
        <w:jc w:val="left"/>
        <w:rPr>
          <w:rFonts w:ascii="Times New Roman" w:hAnsi="Times New Roman"/>
        </w:rPr>
      </w:pPr>
      <w:r>
        <w:rPr>
          <w:rFonts w:ascii="Times New Roman" w:hAnsi="Times New Roman"/>
        </w:rPr>
        <w:t>D．恒星的位置是固定不变的，太阳是银河系中数以千亿计恒星中的一颗普通的恒星</w:t>
      </w:r>
    </w:p>
    <w:p w14:paraId="6667DB5D">
      <w:pPr>
        <w:spacing w:line="360" w:lineRule="auto"/>
        <w:ind w:left="315" w:hanging="315" w:hangingChars="150"/>
        <w:jc w:val="left"/>
        <w:rPr>
          <w:rFonts w:ascii="Times New Roman" w:hAnsi="Times New Roman"/>
        </w:rPr>
      </w:pPr>
      <w:r>
        <w:rPr>
          <w:rFonts w:hint="eastAsia" w:ascii="Times New Roman" w:hAnsi="Times New Roman"/>
        </w:rPr>
        <w:t>12</w:t>
      </w:r>
      <w:r>
        <w:rPr>
          <w:rFonts w:ascii="Times New Roman" w:hAnsi="Times New Roman"/>
        </w:rPr>
        <w:t>．“金陵金箔”是国家级非物质文化遗产，手工打造的金箔轻薄柔软。如图甲所示，把羽毛靠近金箔，金箔静止在工作台上；接着手持羽毛轻轻摩擦纸垫，如图乙所示；再次将羽毛靠近金箔，羽毛即可将金箔吸起，如图丙所示。下列说法正确的是（　　）</w:t>
      </w:r>
    </w:p>
    <w:p w14:paraId="39576177">
      <w:pPr>
        <w:spacing w:line="360" w:lineRule="auto"/>
        <w:ind w:left="420"/>
        <w:jc w:val="center"/>
        <w:rPr>
          <w:rFonts w:ascii="Times New Roman" w:hAnsi="Times New Roman"/>
        </w:rPr>
      </w:pPr>
      <w:r>
        <w:rPr>
          <w:rFonts w:ascii="Times New Roman" w:hAnsi="Times New Roman"/>
        </w:rPr>
        <w:drawing>
          <wp:inline distT="0" distB="0" distL="114300" distR="114300">
            <wp:extent cx="6177915" cy="888365"/>
            <wp:effectExtent l="0" t="0" r="13335" b="698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r:embed="rId15"/>
                    <a:stretch>
                      <a:fillRect/>
                    </a:stretch>
                  </pic:blipFill>
                  <pic:spPr>
                    <a:xfrm>
                      <a:off x="0" y="0"/>
                      <a:ext cx="6177915" cy="888365"/>
                    </a:xfrm>
                    <a:prstGeom prst="rect">
                      <a:avLst/>
                    </a:prstGeom>
                    <a:noFill/>
                    <a:ln w="9525">
                      <a:noFill/>
                    </a:ln>
                  </pic:spPr>
                </pic:pic>
              </a:graphicData>
            </a:graphic>
          </wp:inline>
        </w:drawing>
      </w:r>
    </w:p>
    <w:p w14:paraId="6842F489">
      <w:pPr>
        <w:spacing w:line="360" w:lineRule="auto"/>
        <w:ind w:left="420" w:leftChars="200"/>
        <w:jc w:val="left"/>
        <w:rPr>
          <w:rFonts w:ascii="Times New Roman" w:hAnsi="Times New Roman"/>
        </w:rPr>
      </w:pPr>
      <w:r>
        <w:rPr>
          <w:rFonts w:ascii="Times New Roman" w:hAnsi="Times New Roman"/>
        </w:rPr>
        <w:t>A．羽毛扫过纸垫创造了电荷</w:t>
      </w:r>
    </w:p>
    <w:p w14:paraId="6BAC1198">
      <w:pPr>
        <w:spacing w:line="360" w:lineRule="auto"/>
        <w:ind w:left="420" w:leftChars="200"/>
        <w:jc w:val="left"/>
        <w:rPr>
          <w:rFonts w:ascii="Times New Roman" w:hAnsi="Times New Roman"/>
        </w:rPr>
      </w:pPr>
      <w:r>
        <w:rPr>
          <w:rFonts w:ascii="Times New Roman" w:hAnsi="Times New Roman"/>
        </w:rPr>
        <w:t>B．羽毛和纸垫之间发生了分子的转移</w:t>
      </w:r>
    </w:p>
    <w:p w14:paraId="432BEEA7">
      <w:pPr>
        <w:spacing w:line="360" w:lineRule="auto"/>
        <w:ind w:left="420" w:leftChars="200"/>
        <w:jc w:val="left"/>
        <w:rPr>
          <w:rFonts w:ascii="Times New Roman" w:hAnsi="Times New Roman"/>
        </w:rPr>
      </w:pPr>
      <w:r>
        <w:rPr>
          <w:rFonts w:ascii="Times New Roman" w:hAnsi="Times New Roman"/>
        </w:rPr>
        <w:t>C．羽毛吸住金箔利用了带电体吸引轻小物体的性质</w:t>
      </w:r>
    </w:p>
    <w:p w14:paraId="076F4F05">
      <w:pPr>
        <w:spacing w:line="360" w:lineRule="auto"/>
        <w:ind w:left="420" w:leftChars="200"/>
        <w:jc w:val="left"/>
        <w:rPr>
          <w:rFonts w:ascii="Times New Roman" w:hAnsi="Times New Roman"/>
        </w:rPr>
      </w:pPr>
      <w:r>
        <w:rPr>
          <w:rFonts w:ascii="Times New Roman" w:hAnsi="Times New Roman"/>
        </w:rPr>
        <w:t>D．羽毛吸住金箔与验电器的工作原理相同</w:t>
      </w:r>
    </w:p>
    <w:p w14:paraId="543717D5">
      <w:pPr>
        <w:spacing w:line="360" w:lineRule="auto"/>
        <w:ind w:left="315" w:hanging="315" w:hangingChars="150"/>
        <w:jc w:val="left"/>
        <w:rPr>
          <w:rFonts w:ascii="Times New Roman" w:hAnsi="Times New Roman"/>
        </w:rPr>
      </w:pPr>
      <w:r>
        <w:rPr>
          <w:rFonts w:hint="eastAsia" w:ascii="Times New Roman" w:hAnsi="Times New Roman"/>
        </w:rPr>
        <w:t>13</w:t>
      </w:r>
      <w:r>
        <w:rPr>
          <w:rFonts w:ascii="Times New Roman" w:hAnsi="Times New Roman"/>
        </w:rPr>
        <w:t>．为了揭示大自然的奥秘，无数科学家进行了不懈的探索，小明根据学习做了如下笔记：①汤姆生发现了电子，从而揭示了原子核是可分的；②卢瑟福建立了类似行星绕日的原子核式结构模型；③在天文学中，用“光年”作为时间的单位；④太阳是太阳系的中心，地球是它的一颗行星。其中正确的有几个（　　）</w:t>
      </w:r>
    </w:p>
    <w:p w14:paraId="609A15E0">
      <w:pPr>
        <w:tabs>
          <w:tab w:val="left" w:pos="2078"/>
          <w:tab w:val="left" w:pos="4156"/>
          <w:tab w:val="left" w:pos="6234"/>
        </w:tabs>
        <w:spacing w:line="360" w:lineRule="auto"/>
        <w:ind w:left="420"/>
        <w:jc w:val="left"/>
        <w:rPr>
          <w:rFonts w:ascii="Times New Roman" w:hAnsi="Times New Roman"/>
        </w:rPr>
      </w:pPr>
      <w:r>
        <w:rPr>
          <w:rFonts w:ascii="Times New Roman" w:hAnsi="Times New Roman"/>
        </w:rPr>
        <w:t>A．1个</w:t>
      </w:r>
      <w:r>
        <w:rPr>
          <w:rFonts w:ascii="Times New Roman" w:hAnsi="Times New Roman"/>
        </w:rPr>
        <w:tab/>
      </w:r>
      <w:r>
        <w:rPr>
          <w:rFonts w:ascii="Times New Roman" w:hAnsi="Times New Roman"/>
        </w:rPr>
        <w:t>B．2个</w:t>
      </w:r>
      <w:r>
        <w:rPr>
          <w:rFonts w:ascii="Times New Roman" w:hAnsi="Times New Roman"/>
        </w:rPr>
        <w:tab/>
      </w:r>
      <w:r>
        <w:rPr>
          <w:rFonts w:ascii="Times New Roman" w:hAnsi="Times New Roman"/>
        </w:rPr>
        <w:t>C．3个</w:t>
      </w:r>
      <w:r>
        <w:rPr>
          <w:rFonts w:ascii="Times New Roman" w:hAnsi="Times New Roman"/>
        </w:rPr>
        <w:tab/>
      </w:r>
      <w:r>
        <w:rPr>
          <w:rFonts w:ascii="Times New Roman" w:hAnsi="Times New Roman"/>
        </w:rPr>
        <w:t>D．4个</w:t>
      </w:r>
    </w:p>
    <w:p w14:paraId="124627DE">
      <w:pPr>
        <w:spacing w:line="360" w:lineRule="auto"/>
        <w:ind w:left="315" w:hanging="315" w:hangingChars="150"/>
        <w:jc w:val="left"/>
        <w:rPr>
          <w:rFonts w:ascii="Times New Roman" w:hAnsi="Times New Roman"/>
        </w:rPr>
      </w:pPr>
      <w:r>
        <w:rPr>
          <w:rFonts w:hint="eastAsia" w:ascii="Times New Roman" w:hAnsi="Times New Roman"/>
        </w:rPr>
        <w:t>14</w:t>
      </w:r>
      <w:r>
        <w:rPr>
          <w:rFonts w:ascii="Times New Roman" w:hAnsi="Times New Roman"/>
        </w:rPr>
        <w:t>．有两个不带电的验电器A和B如图所示，用一个与丝绸摩擦后的玻璃棒接触A验电器的金属球后，A的金属箔张开一定角度：再用一个带绝缘手柄的金属杆</w:t>
      </w:r>
      <w:bookmarkStart w:id="0" w:name="_GoBack"/>
      <w:bookmarkEnd w:id="0"/>
      <w:r>
        <w:rPr>
          <w:rFonts w:ascii="Times New Roman" w:hAnsi="Times New Roman"/>
        </w:rPr>
        <w:t>连接两个验电器，B的金属箔也张开了。下列说法正确的是（　　）</w:t>
      </w:r>
    </w:p>
    <w:p w14:paraId="28741BEF">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381125" cy="87630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6"/>
                    <a:stretch>
                      <a:fillRect/>
                    </a:stretch>
                  </pic:blipFill>
                  <pic:spPr>
                    <a:xfrm>
                      <a:off x="0" y="0"/>
                      <a:ext cx="1381125" cy="876300"/>
                    </a:xfrm>
                    <a:prstGeom prst="rect">
                      <a:avLst/>
                    </a:prstGeom>
                  </pic:spPr>
                </pic:pic>
              </a:graphicData>
            </a:graphic>
          </wp:inline>
        </w:drawing>
      </w:r>
    </w:p>
    <w:p w14:paraId="096060B7">
      <w:pPr>
        <w:spacing w:line="360" w:lineRule="auto"/>
        <w:ind w:left="420" w:leftChars="200"/>
        <w:jc w:val="left"/>
        <w:rPr>
          <w:rFonts w:ascii="Times New Roman" w:hAnsi="Times New Roman"/>
        </w:rPr>
      </w:pPr>
      <w:r>
        <w:rPr>
          <w:rFonts w:ascii="Times New Roman" w:hAnsi="Times New Roman"/>
        </w:rPr>
        <w:t>A．与丝绸摩擦后的玻璃棒带负电</w:t>
      </w:r>
    </w:p>
    <w:p w14:paraId="516B0B7F">
      <w:pPr>
        <w:spacing w:line="360" w:lineRule="auto"/>
        <w:ind w:left="420" w:leftChars="200"/>
        <w:jc w:val="left"/>
        <w:rPr>
          <w:rFonts w:ascii="Times New Roman" w:hAnsi="Times New Roman"/>
        </w:rPr>
      </w:pPr>
      <w:r>
        <w:rPr>
          <w:rFonts w:ascii="Times New Roman" w:hAnsi="Times New Roman"/>
        </w:rPr>
        <w:t>B．A验电器上的正电荷顺着金属杆从A 流向B</w:t>
      </w:r>
    </w:p>
    <w:p w14:paraId="12A4D7C3">
      <w:pPr>
        <w:spacing w:line="360" w:lineRule="auto"/>
        <w:ind w:left="420" w:leftChars="200"/>
        <w:jc w:val="left"/>
        <w:rPr>
          <w:rFonts w:ascii="Times New Roman" w:hAnsi="Times New Roman"/>
        </w:rPr>
      </w:pPr>
      <w:r>
        <w:rPr>
          <w:rFonts w:ascii="Times New Roman" w:hAnsi="Times New Roman"/>
        </w:rPr>
        <w:t>C．B验电器的金属箔张开是因为带了负电荷</w:t>
      </w:r>
    </w:p>
    <w:p w14:paraId="58F61866">
      <w:pPr>
        <w:spacing w:line="360" w:lineRule="auto"/>
        <w:ind w:left="420" w:leftChars="200"/>
        <w:jc w:val="left"/>
        <w:rPr>
          <w:rFonts w:ascii="Times New Roman" w:hAnsi="Times New Roman"/>
        </w:rPr>
      </w:pPr>
      <w:r>
        <w:rPr>
          <w:rFonts w:ascii="Times New Roman" w:hAnsi="Times New Roman"/>
        </w:rPr>
        <w:t>D．B验电器上的电子顺着金属杆从 B 流向A</w:t>
      </w:r>
    </w:p>
    <w:p w14:paraId="7412E29C">
      <w:pPr>
        <w:spacing w:line="360" w:lineRule="auto"/>
        <w:ind w:left="315" w:hanging="315" w:hangingChars="150"/>
        <w:jc w:val="left"/>
        <w:rPr>
          <w:rFonts w:ascii="Times New Roman" w:hAnsi="Times New Roman"/>
        </w:rPr>
      </w:pPr>
      <w:r>
        <w:rPr>
          <w:rFonts w:hint="eastAsia" w:ascii="Times New Roman" w:hAnsi="Times New Roman"/>
        </w:rPr>
        <w:t>15</w:t>
      </w:r>
      <w:r>
        <w:rPr>
          <w:rFonts w:ascii="Times New Roman" w:hAnsi="Times New Roman"/>
        </w:rPr>
        <w:t>．家里的风扇使用一段时间后，塑料扇叶上会粘有灰尘。小明猜想，是因为扇叶和空气摩擦后带了电；为验证这一猜想，小明用刚停止转动的风扇叶实验，出现了以下四种现象，能证实他的猜想，并能确定扇叶带哪种电荷的是（</w:t>
      </w:r>
      <w:r>
        <w:rPr>
          <w:rFonts w:ascii="Times New Roman" w:hAnsi="Times New Roman" w:eastAsia="Times New Roman"/>
          <w:kern w:val="0"/>
          <w:sz w:val="24"/>
          <w:szCs w:val="24"/>
        </w:rPr>
        <w:t>   </w:t>
      </w:r>
      <w:r>
        <w:rPr>
          <w:rFonts w:ascii="Times New Roman" w:hAnsi="Times New Roman"/>
        </w:rPr>
        <w:t>）</w:t>
      </w:r>
    </w:p>
    <w:p w14:paraId="138C678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114425" cy="75247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7"/>
                    <a:stretch>
                      <a:fillRect/>
                    </a:stretch>
                  </pic:blipFill>
                  <pic:spPr>
                    <a:xfrm>
                      <a:off x="0" y="0"/>
                      <a:ext cx="1114425" cy="752475"/>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066800" cy="800100"/>
            <wp:effectExtent l="0" t="0" r="0" b="0"/>
            <wp:docPr id="199369419"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9419" name="图片 100037" descr="学科网"/>
                    <pic:cNvPicPr>
                      <a:picLocks noChangeAspect="1"/>
                    </pic:cNvPicPr>
                  </pic:nvPicPr>
                  <pic:blipFill>
                    <a:blip r:embed="rId18"/>
                    <a:stretch>
                      <a:fillRect/>
                    </a:stretch>
                  </pic:blipFill>
                  <pic:spPr>
                    <a:xfrm>
                      <a:off x="0" y="0"/>
                      <a:ext cx="1066800" cy="800100"/>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152525" cy="781050"/>
            <wp:effectExtent l="0" t="0" r="9525"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9"/>
                    <a:stretch>
                      <a:fillRect/>
                    </a:stretch>
                  </pic:blipFill>
                  <pic:spPr>
                    <a:xfrm>
                      <a:off x="0" y="0"/>
                      <a:ext cx="1152525" cy="781050"/>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800100" cy="66675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0"/>
                    <a:stretch>
                      <a:fillRect/>
                    </a:stretch>
                  </pic:blipFill>
                  <pic:spPr>
                    <a:xfrm>
                      <a:off x="0" y="0"/>
                      <a:ext cx="800100" cy="666750"/>
                    </a:xfrm>
                    <a:prstGeom prst="rect">
                      <a:avLst/>
                    </a:prstGeom>
                  </pic:spPr>
                </pic:pic>
              </a:graphicData>
            </a:graphic>
          </wp:inline>
        </w:drawing>
      </w:r>
    </w:p>
    <w:p w14:paraId="0C6D167E">
      <w:pPr>
        <w:spacing w:line="360" w:lineRule="auto"/>
        <w:ind w:left="420" w:leftChars="200"/>
        <w:jc w:val="left"/>
        <w:rPr>
          <w:rFonts w:ascii="Times New Roman" w:hAnsi="Times New Roman"/>
        </w:rPr>
      </w:pPr>
      <w:r>
        <w:rPr>
          <w:rFonts w:ascii="Times New Roman" w:hAnsi="Times New Roman"/>
        </w:rPr>
        <w:t>A．扇叶吸引带负电的轻质小球</w:t>
      </w:r>
    </w:p>
    <w:p w14:paraId="50048ED4">
      <w:pPr>
        <w:spacing w:line="360" w:lineRule="auto"/>
        <w:ind w:left="420" w:leftChars="200"/>
        <w:jc w:val="left"/>
        <w:rPr>
          <w:rFonts w:ascii="Times New Roman" w:hAnsi="Times New Roman"/>
        </w:rPr>
      </w:pPr>
      <w:r>
        <w:rPr>
          <w:rFonts w:ascii="Times New Roman" w:hAnsi="Times New Roman"/>
        </w:rPr>
        <w:t>B．扇叶排斥带正电的轻质小球的轻质小球</w:t>
      </w:r>
    </w:p>
    <w:p w14:paraId="59E8378D">
      <w:pPr>
        <w:spacing w:line="360" w:lineRule="auto"/>
        <w:ind w:left="420" w:leftChars="200"/>
        <w:jc w:val="left"/>
        <w:rPr>
          <w:rFonts w:ascii="Times New Roman" w:hAnsi="Times New Roman"/>
        </w:rPr>
      </w:pPr>
      <w:r>
        <w:rPr>
          <w:rFonts w:ascii="Times New Roman" w:hAnsi="Times New Roman"/>
        </w:rPr>
        <w:t>C．扇叶吸引不带电的轻质小球</w:t>
      </w:r>
    </w:p>
    <w:p w14:paraId="3CA80293">
      <w:pPr>
        <w:spacing w:line="360" w:lineRule="auto"/>
        <w:ind w:left="420" w:leftChars="200"/>
        <w:jc w:val="left"/>
        <w:rPr>
          <w:rFonts w:ascii="Times New Roman" w:hAnsi="Times New Roman"/>
        </w:rPr>
      </w:pPr>
      <w:r>
        <w:rPr>
          <w:rFonts w:ascii="Times New Roman" w:hAnsi="Times New Roman"/>
        </w:rPr>
        <w:t>D．扇叶接触不带电的验电器的金属球时，金属箔张开</w:t>
      </w:r>
    </w:p>
    <w:p w14:paraId="14779FE4">
      <w:pPr>
        <w:spacing w:line="360" w:lineRule="auto"/>
        <w:ind w:left="315" w:hanging="315" w:hangingChars="150"/>
        <w:jc w:val="left"/>
        <w:rPr>
          <w:rFonts w:ascii="Times New Roman" w:hAnsi="Times New Roman"/>
        </w:rPr>
      </w:pPr>
      <w:r>
        <w:rPr>
          <w:rFonts w:hint="eastAsia" w:ascii="Times New Roman" w:hAnsi="Times New Roman"/>
        </w:rPr>
        <w:t>16</w:t>
      </w:r>
      <w:r>
        <w:rPr>
          <w:rFonts w:ascii="Times New Roman" w:hAnsi="Times New Roman"/>
        </w:rPr>
        <w:t>．用丝绸摩擦两根玻璃棒，手持一根玻璃棒，靠近另一根被吊起的玻璃棒时，现象如图甲所示。而手持用毛皮摩擦过的橡胶棒，靠近被吊起的用丝绸摩擦过的玻璃棒时，现象如图乙所示。结合正负电荷的规定，下列说法正确的是（　　）</w:t>
      </w:r>
    </w:p>
    <w:p w14:paraId="4C3DA32D">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886075" cy="1038225"/>
            <wp:effectExtent l="0" t="0" r="9525"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21"/>
                    <a:stretch>
                      <a:fillRect/>
                    </a:stretch>
                  </pic:blipFill>
                  <pic:spPr>
                    <a:xfrm>
                      <a:off x="0" y="0"/>
                      <a:ext cx="2886075" cy="1038225"/>
                    </a:xfrm>
                    <a:prstGeom prst="rect">
                      <a:avLst/>
                    </a:prstGeom>
                  </pic:spPr>
                </pic:pic>
              </a:graphicData>
            </a:graphic>
          </wp:inline>
        </w:drawing>
      </w:r>
    </w:p>
    <w:p w14:paraId="73A9DBC6">
      <w:pPr>
        <w:spacing w:line="360" w:lineRule="auto"/>
        <w:ind w:left="420" w:leftChars="200"/>
        <w:jc w:val="left"/>
        <w:rPr>
          <w:rFonts w:ascii="Times New Roman" w:hAnsi="Times New Roman"/>
        </w:rPr>
      </w:pPr>
      <w:r>
        <w:rPr>
          <w:rFonts w:ascii="Times New Roman" w:hAnsi="Times New Roman"/>
        </w:rPr>
        <w:t>A．玻璃棒与丝绸摩擦过程中创造了电荷</w:t>
      </w:r>
    </w:p>
    <w:p w14:paraId="56612062">
      <w:pPr>
        <w:spacing w:line="360" w:lineRule="auto"/>
        <w:ind w:left="420" w:leftChars="200"/>
        <w:jc w:val="left"/>
        <w:rPr>
          <w:rFonts w:ascii="Times New Roman" w:hAnsi="Times New Roman"/>
        </w:rPr>
      </w:pPr>
      <w:r>
        <w:rPr>
          <w:rFonts w:ascii="Times New Roman" w:hAnsi="Times New Roman"/>
        </w:rPr>
        <w:t>B．甲图和乙图实验都体现了验电器的工作原理</w:t>
      </w:r>
    </w:p>
    <w:p w14:paraId="67242757">
      <w:pPr>
        <w:spacing w:line="360" w:lineRule="auto"/>
        <w:ind w:left="420" w:leftChars="200"/>
        <w:jc w:val="left"/>
        <w:rPr>
          <w:rFonts w:ascii="Times New Roman" w:hAnsi="Times New Roman"/>
        </w:rPr>
      </w:pPr>
      <w:r>
        <w:rPr>
          <w:rFonts w:ascii="Times New Roman" w:hAnsi="Times New Roman"/>
        </w:rPr>
        <w:t>C．玻璃棒因为与丝绸摩擦带了负电荷</w:t>
      </w:r>
    </w:p>
    <w:p w14:paraId="71062957">
      <w:pPr>
        <w:spacing w:line="360" w:lineRule="auto"/>
        <w:ind w:left="420" w:leftChars="200"/>
        <w:jc w:val="left"/>
        <w:rPr>
          <w:rFonts w:ascii="Times New Roman" w:hAnsi="Times New Roman"/>
        </w:rPr>
      </w:pPr>
      <w:r>
        <w:rPr>
          <w:rFonts w:ascii="Times New Roman" w:hAnsi="Times New Roman"/>
        </w:rPr>
        <w:t>D．毛皮的原子核对电子的束缚能力比橡胶弱</w:t>
      </w:r>
    </w:p>
    <w:p w14:paraId="146CEEA9">
      <w:pPr>
        <w:spacing w:line="360" w:lineRule="auto"/>
        <w:ind w:left="315" w:hanging="315" w:hangingChars="150"/>
        <w:jc w:val="left"/>
        <w:rPr>
          <w:rFonts w:ascii="Times New Roman" w:hAnsi="Times New Roman"/>
        </w:rPr>
      </w:pPr>
      <w:r>
        <w:rPr>
          <w:rFonts w:hint="eastAsia" w:ascii="Times New Roman" w:hAnsi="Times New Roman"/>
        </w:rPr>
        <w:t>17</w:t>
      </w:r>
      <w:r>
        <w:rPr>
          <w:rFonts w:ascii="Times New Roman" w:hAnsi="Times New Roman"/>
        </w:rPr>
        <w:t>．老师上课用薄塑料袋做了一个有趣的实验。将薄塑料袋剪成细丝制成“章鱼”，用丝绸分别摩擦“章鱼”和塑料管，将摩擦后的“章鱼”抛向空中，在其下方用塑料管靠近“章鱼”，塑料管就会“托”着“章鱼”飞起来，如图所示。此过程利用的原理是（</w:t>
      </w:r>
      <w:r>
        <w:rPr>
          <w:rFonts w:ascii="Times New Roman" w:hAnsi="Times New Roman" w:eastAsia="Times New Roman"/>
          <w:kern w:val="0"/>
          <w:sz w:val="24"/>
          <w:szCs w:val="24"/>
        </w:rPr>
        <w:t>   </w:t>
      </w:r>
      <w:r>
        <w:rPr>
          <w:rFonts w:ascii="Times New Roman" w:hAnsi="Times New Roman"/>
        </w:rPr>
        <w:t>）</w:t>
      </w:r>
    </w:p>
    <w:p w14:paraId="320C8D35">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743075" cy="127635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2"/>
                    <a:stretch>
                      <a:fillRect/>
                    </a:stretch>
                  </pic:blipFill>
                  <pic:spPr>
                    <a:xfrm>
                      <a:off x="0" y="0"/>
                      <a:ext cx="1743075" cy="1276350"/>
                    </a:xfrm>
                    <a:prstGeom prst="rect">
                      <a:avLst/>
                    </a:prstGeom>
                  </pic:spPr>
                </pic:pic>
              </a:graphicData>
            </a:graphic>
          </wp:inline>
        </w:drawing>
      </w:r>
    </w:p>
    <w:p w14:paraId="2691EC7E">
      <w:pPr>
        <w:tabs>
          <w:tab w:val="left" w:pos="4620"/>
        </w:tabs>
        <w:spacing w:line="360" w:lineRule="auto"/>
        <w:ind w:left="420" w:leftChars="200"/>
        <w:jc w:val="left"/>
        <w:rPr>
          <w:rFonts w:ascii="Times New Roman" w:hAnsi="Times New Roman"/>
        </w:rPr>
      </w:pPr>
      <w:r>
        <w:rPr>
          <w:rFonts w:ascii="Times New Roman" w:hAnsi="Times New Roman"/>
        </w:rPr>
        <w:t>A．分子之间存在斥力</w:t>
      </w:r>
      <w:r>
        <w:rPr>
          <w:rFonts w:ascii="Times New Roman" w:hAnsi="Times New Roman"/>
        </w:rPr>
        <w:tab/>
      </w:r>
      <w:r>
        <w:rPr>
          <w:rFonts w:ascii="Times New Roman" w:hAnsi="Times New Roman"/>
        </w:rPr>
        <w:t>B．同名磁极相互排斥</w:t>
      </w:r>
    </w:p>
    <w:p w14:paraId="472A6721">
      <w:pPr>
        <w:tabs>
          <w:tab w:val="left" w:pos="4620"/>
        </w:tabs>
        <w:spacing w:line="360" w:lineRule="auto"/>
        <w:ind w:left="420" w:leftChars="200"/>
        <w:jc w:val="left"/>
        <w:rPr>
          <w:rFonts w:ascii="Times New Roman" w:hAnsi="Times New Roman"/>
        </w:rPr>
      </w:pPr>
      <w:r>
        <w:rPr>
          <w:rFonts w:ascii="Times New Roman" w:hAnsi="Times New Roman"/>
        </w:rPr>
        <w:t>C．同种电荷相互排斥</w:t>
      </w:r>
      <w:r>
        <w:rPr>
          <w:rFonts w:ascii="Times New Roman" w:hAnsi="Times New Roman"/>
        </w:rPr>
        <w:tab/>
      </w:r>
      <w:r>
        <w:rPr>
          <w:rFonts w:ascii="Times New Roman" w:hAnsi="Times New Roman"/>
        </w:rPr>
        <w:t>D．异种电荷相互吸引</w:t>
      </w:r>
    </w:p>
    <w:p w14:paraId="40C33029">
      <w:pPr>
        <w:spacing w:line="360" w:lineRule="auto"/>
        <w:ind w:left="315" w:hanging="315" w:hangingChars="150"/>
        <w:jc w:val="left"/>
        <w:rPr>
          <w:rFonts w:ascii="Times New Roman" w:hAnsi="Times New Roman"/>
        </w:rPr>
      </w:pPr>
      <w:r>
        <w:rPr>
          <w:rFonts w:hint="eastAsia" w:ascii="Times New Roman" w:hAnsi="Times New Roman"/>
        </w:rPr>
        <w:t>18</w:t>
      </w:r>
      <w:r>
        <w:rPr>
          <w:rFonts w:ascii="Times New Roman" w:hAnsi="Times New Roman"/>
        </w:rPr>
        <w:t>．下列事例中所用的物理学研究方法相同的是（　　）</w:t>
      </w:r>
    </w:p>
    <w:p w14:paraId="1B1B6033">
      <w:pPr>
        <w:spacing w:line="360" w:lineRule="auto"/>
        <w:ind w:left="420" w:leftChars="200"/>
        <w:jc w:val="left"/>
        <w:rPr>
          <w:rFonts w:ascii="Times New Roman" w:hAnsi="Times New Roman"/>
        </w:rPr>
      </w:pPr>
      <w:r>
        <w:rPr>
          <w:rFonts w:ascii="Times New Roman" w:hAnsi="Times New Roman"/>
        </w:rPr>
        <w:t>①用带箭头的直线表示光的传播路径和方向</w:t>
      </w:r>
    </w:p>
    <w:p w14:paraId="04464D10">
      <w:pPr>
        <w:spacing w:line="360" w:lineRule="auto"/>
        <w:ind w:left="420" w:leftChars="200"/>
        <w:jc w:val="left"/>
        <w:rPr>
          <w:rFonts w:ascii="Times New Roman" w:hAnsi="Times New Roman"/>
        </w:rPr>
      </w:pPr>
      <w:r>
        <w:rPr>
          <w:rFonts w:ascii="Times New Roman" w:hAnsi="Times New Roman"/>
        </w:rPr>
        <w:t>②卢瑟福为了研究原子的内部结构，建立了类似行星绕日的核式结构模型</w:t>
      </w:r>
    </w:p>
    <w:p w14:paraId="18070BB3">
      <w:pPr>
        <w:spacing w:line="360" w:lineRule="auto"/>
        <w:ind w:left="420" w:leftChars="200"/>
        <w:jc w:val="left"/>
        <w:rPr>
          <w:rFonts w:ascii="Times New Roman" w:hAnsi="Times New Roman"/>
        </w:rPr>
      </w:pPr>
      <w:r>
        <w:rPr>
          <w:rFonts w:ascii="Times New Roman" w:hAnsi="Times New Roman"/>
        </w:rPr>
        <w:t>③利用弹簧形变的程度来反映力的大小</w:t>
      </w:r>
    </w:p>
    <w:p w14:paraId="61587DEF">
      <w:pPr>
        <w:spacing w:line="360" w:lineRule="auto"/>
        <w:ind w:left="420" w:leftChars="200"/>
        <w:jc w:val="left"/>
        <w:rPr>
          <w:rFonts w:ascii="Times New Roman" w:hAnsi="Times New Roman"/>
        </w:rPr>
      </w:pPr>
      <w:r>
        <w:rPr>
          <w:rFonts w:ascii="Times New Roman" w:hAnsi="Times New Roman"/>
        </w:rPr>
        <w:t>④研究滑动摩擦力影响因素时，在不同粗糙程度的接触面上匀速拉动同一个物块</w:t>
      </w:r>
    </w:p>
    <w:p w14:paraId="1AE4249A">
      <w:pPr>
        <w:spacing w:line="360" w:lineRule="auto"/>
        <w:ind w:left="420" w:leftChars="200"/>
        <w:jc w:val="left"/>
        <w:rPr>
          <w:rFonts w:ascii="Times New Roman" w:hAnsi="Times New Roman"/>
        </w:rPr>
      </w:pPr>
      <w:r>
        <w:rPr>
          <w:rFonts w:ascii="Times New Roman" w:hAnsi="Times New Roman"/>
        </w:rPr>
        <w:t>⑤向粘有金属粒的气球打气可以模拟宇宙在膨胀</w:t>
      </w:r>
    </w:p>
    <w:p w14:paraId="3D5CD534">
      <w:pPr>
        <w:tabs>
          <w:tab w:val="left" w:pos="2520"/>
          <w:tab w:val="left" w:pos="4620"/>
          <w:tab w:val="left" w:pos="6720"/>
        </w:tabs>
        <w:spacing w:line="360" w:lineRule="auto"/>
        <w:ind w:left="420" w:leftChars="200"/>
        <w:jc w:val="left"/>
        <w:rPr>
          <w:rFonts w:ascii="Times New Roman" w:hAnsi="Times New Roman"/>
        </w:rPr>
      </w:pPr>
      <w:r>
        <w:rPr>
          <w:rFonts w:ascii="Times New Roman" w:hAnsi="Times New Roman"/>
        </w:rPr>
        <w:t>A．①⑤</w:t>
      </w:r>
      <w:r>
        <w:rPr>
          <w:rFonts w:ascii="Times New Roman" w:hAnsi="Times New Roman"/>
        </w:rPr>
        <w:tab/>
      </w:r>
      <w:r>
        <w:rPr>
          <w:rFonts w:ascii="Times New Roman" w:hAnsi="Times New Roman"/>
        </w:rPr>
        <w:t>B．①②</w:t>
      </w:r>
      <w:r>
        <w:rPr>
          <w:rFonts w:ascii="Times New Roman" w:hAnsi="Times New Roman"/>
        </w:rPr>
        <w:tab/>
      </w:r>
      <w:r>
        <w:rPr>
          <w:rFonts w:ascii="Times New Roman" w:hAnsi="Times New Roman"/>
        </w:rPr>
        <w:t>C．②③</w:t>
      </w:r>
      <w:r>
        <w:rPr>
          <w:rFonts w:ascii="Times New Roman" w:hAnsi="Times New Roman"/>
        </w:rPr>
        <w:tab/>
      </w:r>
      <w:r>
        <w:rPr>
          <w:rFonts w:ascii="Times New Roman" w:hAnsi="Times New Roman"/>
        </w:rPr>
        <w:t>D．③④</w:t>
      </w:r>
    </w:p>
    <w:p w14:paraId="2D6BFAA4">
      <w:pPr>
        <w:spacing w:line="360" w:lineRule="auto"/>
        <w:ind w:left="420"/>
        <w:jc w:val="center"/>
        <w:textAlignment w:val="center"/>
        <w:rPr>
          <w:rFonts w:ascii="Times New Roman" w:hAnsi="Times New Roman"/>
          <w:b/>
          <w:color w:val="000000"/>
          <w:sz w:val="28"/>
          <w:szCs w:val="28"/>
        </w:rPr>
      </w:pPr>
      <w:r>
        <w:rPr>
          <w:rFonts w:ascii="Times New Roman" w:hAnsi="Times New Roman"/>
          <w:b/>
          <w:color w:val="000000"/>
          <w:sz w:val="28"/>
          <w:szCs w:val="28"/>
        </w:rPr>
        <w:t>第Ⅱ卷</w:t>
      </w:r>
      <w:r>
        <w:rPr>
          <w:rFonts w:hint="eastAsia" w:ascii="Times New Roman" w:hAnsi="Times New Roman"/>
          <w:b/>
          <w:color w:val="000000"/>
          <w:sz w:val="28"/>
          <w:szCs w:val="28"/>
        </w:rPr>
        <w:t xml:space="preserve"> </w:t>
      </w:r>
      <w:r>
        <w:rPr>
          <w:rFonts w:ascii="Times New Roman" w:hAnsi="Times New Roman"/>
          <w:b/>
          <w:color w:val="000000"/>
          <w:sz w:val="28"/>
          <w:szCs w:val="28"/>
        </w:rPr>
        <w:t>非选择题</w:t>
      </w:r>
    </w:p>
    <w:p w14:paraId="227B3BBF">
      <w:pPr>
        <w:spacing w:line="360" w:lineRule="auto"/>
        <w:textAlignment w:val="center"/>
        <w:rPr>
          <w:rFonts w:ascii="Times New Roman" w:hAnsi="Times New Roman"/>
          <w:b/>
          <w:szCs w:val="21"/>
        </w:rPr>
      </w:pPr>
      <w:r>
        <w:rPr>
          <w:rFonts w:ascii="Times New Roman" w:hAnsi="Times New Roman"/>
          <w:b/>
          <w:szCs w:val="21"/>
          <w:lang w:val="zh-CN"/>
        </w:rPr>
        <w:t>二、填空题（本题共</w:t>
      </w:r>
      <w:r>
        <w:rPr>
          <w:rFonts w:ascii="Times New Roman" w:hAnsi="Times New Roman"/>
          <w:b/>
          <w:szCs w:val="21"/>
        </w:rPr>
        <w:t>11</w:t>
      </w:r>
      <w:r>
        <w:rPr>
          <w:rFonts w:ascii="Times New Roman" w:hAnsi="Times New Roman"/>
          <w:b/>
          <w:szCs w:val="21"/>
          <w:lang w:val="zh-CN"/>
        </w:rPr>
        <w:t>小题，每</w:t>
      </w:r>
      <w:r>
        <w:rPr>
          <w:rFonts w:ascii="Times New Roman" w:hAnsi="Times New Roman"/>
          <w:b/>
          <w:szCs w:val="21"/>
        </w:rPr>
        <w:t>空1</w:t>
      </w:r>
      <w:r>
        <w:rPr>
          <w:rFonts w:ascii="Times New Roman" w:hAnsi="Times New Roman"/>
          <w:b/>
          <w:szCs w:val="21"/>
          <w:lang w:val="zh-CN"/>
        </w:rPr>
        <w:t>分，共</w:t>
      </w:r>
      <w:r>
        <w:rPr>
          <w:rFonts w:ascii="Times New Roman" w:hAnsi="Times New Roman"/>
          <w:b/>
          <w:szCs w:val="21"/>
        </w:rPr>
        <w:t>3</w:t>
      </w:r>
      <w:r>
        <w:rPr>
          <w:rFonts w:hint="eastAsia" w:ascii="Times New Roman" w:hAnsi="Times New Roman"/>
          <w:b/>
          <w:szCs w:val="21"/>
        </w:rPr>
        <w:t>6</w:t>
      </w:r>
      <w:r>
        <w:rPr>
          <w:rFonts w:ascii="Times New Roman" w:hAnsi="Times New Roman"/>
          <w:b/>
          <w:szCs w:val="21"/>
          <w:lang w:val="zh-CN"/>
        </w:rPr>
        <w:t>分）</w:t>
      </w:r>
    </w:p>
    <w:p w14:paraId="6CAFE3E1">
      <w:pPr>
        <w:spacing w:line="360" w:lineRule="auto"/>
        <w:ind w:left="315" w:hanging="315" w:hangingChars="150"/>
        <w:jc w:val="left"/>
        <w:rPr>
          <w:rFonts w:ascii="Times New Roman" w:hAnsi="Times New Roman"/>
        </w:rPr>
      </w:pPr>
      <w:r>
        <w:rPr>
          <w:rFonts w:hint="eastAsia" w:ascii="Times New Roman" w:hAnsi="Times New Roman"/>
        </w:rPr>
        <w:t>19</w:t>
      </w:r>
      <w:r>
        <w:rPr>
          <w:rFonts w:ascii="Times New Roman" w:hAnsi="Times New Roman"/>
        </w:rPr>
        <w:t>．在室内放一盆花，过一会儿闻到花香，这是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现象。天热时，更容易闻到花香，这是因为温度越高，</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越剧烈。</w:t>
      </w:r>
    </w:p>
    <w:p w14:paraId="32C6123F">
      <w:pPr>
        <w:spacing w:line="360" w:lineRule="auto"/>
        <w:ind w:left="315" w:hanging="315" w:hangingChars="150"/>
        <w:jc w:val="left"/>
        <w:rPr>
          <w:rFonts w:ascii="Times New Roman" w:hAnsi="Times New Roman"/>
        </w:rPr>
      </w:pPr>
      <w:r>
        <w:rPr>
          <w:rFonts w:hint="eastAsia" w:ascii="Times New Roman" w:hAnsi="Times New Roman"/>
        </w:rPr>
        <w:t>20</w:t>
      </w:r>
      <w:r>
        <w:rPr>
          <w:rFonts w:ascii="Times New Roman" w:hAnsi="Times New Roman"/>
        </w:rPr>
        <w:t>．如图所示是一种用于装饰玻璃的静电窗花。它采用PVC塑料静电膜材质，将窗花与玻璃摩擦后可以“粘”玻璃上，使窗花带电的过程属于</w:t>
      </w:r>
      <w:r>
        <w:rPr>
          <w:rFonts w:ascii="Times New Roman" w:hAnsi="Times New Roman" w:eastAsia="Times New Roman"/>
          <w:u w:val="single"/>
        </w:rPr>
        <w:t xml:space="preserve">        </w:t>
      </w:r>
      <w:r>
        <w:rPr>
          <w:rFonts w:ascii="Times New Roman" w:hAnsi="Times New Roman"/>
        </w:rPr>
        <w:t>现象，此时玻璃和窗花带</w:t>
      </w:r>
      <w:r>
        <w:rPr>
          <w:rFonts w:ascii="Times New Roman" w:hAnsi="Times New Roman" w:eastAsia="Times New Roman"/>
          <w:u w:val="single"/>
        </w:rPr>
        <w:t xml:space="preserve">        </w:t>
      </w:r>
      <w:r>
        <w:rPr>
          <w:rFonts w:ascii="Times New Roman" w:hAnsi="Times New Roman"/>
        </w:rPr>
        <w:t>（填“同种”“异种”）电荷。</w:t>
      </w:r>
    </w:p>
    <w:p w14:paraId="73B6B6C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028700" cy="151447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3"/>
                    <a:stretch>
                      <a:fillRect/>
                    </a:stretch>
                  </pic:blipFill>
                  <pic:spPr>
                    <a:xfrm>
                      <a:off x="0" y="0"/>
                      <a:ext cx="1028700" cy="1514475"/>
                    </a:xfrm>
                    <a:prstGeom prst="rect">
                      <a:avLst/>
                    </a:prstGeom>
                  </pic:spPr>
                </pic:pic>
              </a:graphicData>
            </a:graphic>
          </wp:inline>
        </w:drawing>
      </w:r>
    </w:p>
    <w:p w14:paraId="438DE8F9">
      <w:pPr>
        <w:spacing w:line="360" w:lineRule="auto"/>
        <w:ind w:left="315" w:hanging="315" w:hangingChars="150"/>
        <w:jc w:val="left"/>
        <w:rPr>
          <w:rFonts w:ascii="Times New Roman" w:hAnsi="Times New Roman"/>
        </w:rPr>
      </w:pPr>
      <w:r>
        <w:rPr>
          <w:rFonts w:hint="eastAsia" w:ascii="Times New Roman" w:hAnsi="Times New Roman"/>
        </w:rPr>
        <w:t>21</w:t>
      </w:r>
      <w:r>
        <w:rPr>
          <w:rFonts w:ascii="Times New Roman" w:hAnsi="Times New Roman"/>
        </w:rPr>
        <w:t>．周末小亮同学的妈妈在家炒菜，在书房认真完成作业的兄妹俩都闻到了香味，这属于</w:t>
      </w:r>
      <w:r>
        <w:rPr>
          <w:rFonts w:ascii="Times New Roman" w:hAnsi="Times New Roman" w:eastAsia="Times New Roman"/>
          <w:u w:val="single"/>
        </w:rPr>
        <w:t xml:space="preserve">         </w:t>
      </w:r>
      <w:r>
        <w:rPr>
          <w:rFonts w:ascii="Times New Roman" w:hAnsi="Times New Roman"/>
        </w:rPr>
        <w:t>现象。如图所示，把干净的玻璃板吊在弹簧测力计的下面，读出测力计的示数。使玻璃板水平接触水面（但不浸没在水中），然后稍稍用力向上拉玻璃板，弹簧测力计的示数将会</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（填“变大”、“变小”或“不变”）。</w:t>
      </w:r>
    </w:p>
    <w:p w14:paraId="362F70C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352550" cy="18097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4"/>
                    <a:stretch>
                      <a:fillRect/>
                    </a:stretch>
                  </pic:blipFill>
                  <pic:spPr>
                    <a:xfrm>
                      <a:off x="0" y="0"/>
                      <a:ext cx="1352550" cy="1809750"/>
                    </a:xfrm>
                    <a:prstGeom prst="rect">
                      <a:avLst/>
                    </a:prstGeom>
                  </pic:spPr>
                </pic:pic>
              </a:graphicData>
            </a:graphic>
          </wp:inline>
        </w:drawing>
      </w:r>
    </w:p>
    <w:p w14:paraId="550721DE">
      <w:pPr>
        <w:spacing w:line="360" w:lineRule="auto"/>
        <w:ind w:left="315" w:hanging="315" w:hangingChars="150"/>
        <w:jc w:val="left"/>
        <w:rPr>
          <w:rFonts w:ascii="Times New Roman" w:hAnsi="Times New Roman"/>
        </w:rPr>
      </w:pPr>
      <w:r>
        <w:rPr>
          <w:rFonts w:hint="eastAsia" w:ascii="Times New Roman" w:hAnsi="Times New Roman"/>
        </w:rPr>
        <w:t>22</w:t>
      </w:r>
      <w:r>
        <w:rPr>
          <w:rFonts w:ascii="Times New Roman" w:hAnsi="Times New Roman"/>
        </w:rPr>
        <w:t>．如图所示，冬季女孩摘帽子时，头发会随着帽子飞起来，这是帽子与头发之间发生了摩擦起电现象，</w:t>
      </w:r>
      <w:r>
        <w:rPr>
          <w:rFonts w:hint="eastAsia" w:ascii="Times New Roman" w:hAnsi="Times New Roman"/>
        </w:rPr>
        <w:t>头发因为带有同种电荷而相互________；</w:t>
      </w:r>
      <w:r>
        <w:rPr>
          <w:rFonts w:ascii="Times New Roman" w:hAnsi="Times New Roman"/>
        </w:rPr>
        <w:t>头发会随着帽子飞起来，</w:t>
      </w:r>
      <w:r>
        <w:rPr>
          <w:rFonts w:hint="eastAsia" w:ascii="Times New Roman" w:hAnsi="Times New Roman"/>
        </w:rPr>
        <w:t>则是由于_____________________；</w:t>
      </w:r>
      <w:r>
        <w:rPr>
          <w:rFonts w:ascii="Times New Roman" w:hAnsi="Times New Roman"/>
        </w:rPr>
        <w:t>物体能带电是因为电荷发生了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（选填“转移”或“转化”）。</w:t>
      </w:r>
    </w:p>
    <w:p w14:paraId="0DAB20B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028700" cy="923925"/>
            <wp:effectExtent l="0" t="0" r="0"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5"/>
                    <a:stretch>
                      <a:fillRect/>
                    </a:stretch>
                  </pic:blipFill>
                  <pic:spPr>
                    <a:xfrm>
                      <a:off x="0" y="0"/>
                      <a:ext cx="1028700" cy="923925"/>
                    </a:xfrm>
                    <a:prstGeom prst="rect">
                      <a:avLst/>
                    </a:prstGeom>
                  </pic:spPr>
                </pic:pic>
              </a:graphicData>
            </a:graphic>
          </wp:inline>
        </w:drawing>
      </w:r>
    </w:p>
    <w:p w14:paraId="79139307">
      <w:pPr>
        <w:spacing w:line="360" w:lineRule="auto"/>
        <w:ind w:left="315" w:hanging="315" w:hangingChars="150"/>
        <w:jc w:val="left"/>
        <w:rPr>
          <w:rFonts w:ascii="Times New Roman" w:hAnsi="Times New Roman"/>
        </w:rPr>
      </w:pPr>
      <w:r>
        <w:rPr>
          <w:rFonts w:hint="eastAsia" w:ascii="Times New Roman" w:hAnsi="Times New Roman"/>
        </w:rPr>
        <w:t>23</w:t>
      </w:r>
      <w:r>
        <w:rPr>
          <w:rFonts w:ascii="Times New Roman" w:hAnsi="Times New Roman"/>
        </w:rPr>
        <w:t>．注射器抽取半筒水，用手指封闭注射器的筒口，推压注射器的活塞，如图所示，发现水不容易被压缩，说明分子间存在</w:t>
      </w:r>
      <w:r>
        <w:rPr>
          <w:rFonts w:ascii="Times New Roman" w:hAnsi="Times New Roman" w:eastAsia="Times New Roman"/>
          <w:u w:val="single"/>
        </w:rPr>
        <w:t xml:space="preserve">          </w:t>
      </w:r>
      <w:r>
        <w:rPr>
          <w:rFonts w:ascii="Times New Roman" w:hAnsi="Times New Roman"/>
        </w:rPr>
        <w:t>；起重机工作时，钢丝绳未被拉断，是因为组成钢丝绳的物质分子间存在</w:t>
      </w:r>
      <w:r>
        <w:rPr>
          <w:rFonts w:ascii="Times New Roman" w:hAnsi="Times New Roman" w:eastAsia="Times New Roman"/>
          <w:u w:val="single"/>
        </w:rPr>
        <w:t xml:space="preserve">          </w:t>
      </w:r>
      <w:r>
        <w:rPr>
          <w:rFonts w:ascii="Times New Roman" w:hAnsi="Times New Roman"/>
        </w:rPr>
        <w:t>；一切物质的分子都在不停地做无规则运动，分子无规则运动的剧烈程度和</w:t>
      </w:r>
      <w:r>
        <w:rPr>
          <w:rFonts w:ascii="Times New Roman" w:hAnsi="Times New Roman" w:eastAsia="Times New Roman"/>
          <w:u w:val="single"/>
        </w:rPr>
        <w:t xml:space="preserve">       </w:t>
      </w:r>
      <w:r>
        <w:rPr>
          <w:rFonts w:ascii="Times New Roman" w:hAnsi="Times New Roman"/>
        </w:rPr>
        <w:t>有关。</w:t>
      </w:r>
    </w:p>
    <w:p w14:paraId="7EFC5F5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238250" cy="885825"/>
            <wp:effectExtent l="0" t="0" r="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6"/>
                    <a:stretch>
                      <a:fillRect/>
                    </a:stretch>
                  </pic:blipFill>
                  <pic:spPr>
                    <a:xfrm>
                      <a:off x="0" y="0"/>
                      <a:ext cx="1238250" cy="885825"/>
                    </a:xfrm>
                    <a:prstGeom prst="rect">
                      <a:avLst/>
                    </a:prstGeom>
                  </pic:spPr>
                </pic:pic>
              </a:graphicData>
            </a:graphic>
          </wp:inline>
        </w:drawing>
      </w:r>
    </w:p>
    <w:p w14:paraId="32E35B50">
      <w:pPr>
        <w:spacing w:line="360" w:lineRule="auto"/>
        <w:ind w:left="315" w:hanging="315" w:hangingChars="150"/>
        <w:jc w:val="left"/>
        <w:rPr>
          <w:rFonts w:ascii="Times New Roman" w:hAnsi="Times New Roman"/>
        </w:rPr>
      </w:pPr>
      <w:r>
        <w:rPr>
          <w:rFonts w:hint="eastAsia" w:ascii="Times New Roman" w:hAnsi="Times New Roman"/>
        </w:rPr>
        <w:t>24</w:t>
      </w:r>
      <w:r>
        <w:rPr>
          <w:rFonts w:ascii="Times New Roman" w:hAnsi="Times New Roman"/>
        </w:rPr>
        <w:t>．《庄子·天下》中曾有下列论述：“一尺之锤，日取其半，万世不竭。”其意是指物质是无限可分的。现代物理学认为常见的物质是由</w:t>
      </w:r>
      <w:r>
        <w:rPr>
          <w:rFonts w:ascii="Times New Roman" w:hAnsi="Times New Roman" w:eastAsia="Times New Roman"/>
          <w:u w:val="single"/>
        </w:rPr>
        <w:t xml:space="preserve">        </w:t>
      </w:r>
      <w:r>
        <w:rPr>
          <w:rFonts w:ascii="Times New Roman" w:hAnsi="Times New Roman"/>
        </w:rPr>
        <w:t>、原子构成的；用手很难将苹果掰成两半，说明分子间存在</w:t>
      </w:r>
      <w:r>
        <w:rPr>
          <w:rFonts w:ascii="Times New Roman" w:hAnsi="Times New Roman" w:eastAsia="Times New Roman"/>
          <w:u w:val="single"/>
        </w:rPr>
        <w:t xml:space="preserve">          </w:t>
      </w:r>
      <w:r>
        <w:rPr>
          <w:rFonts w:ascii="Times New Roman" w:hAnsi="Times New Roman"/>
        </w:rPr>
        <w:t>。</w:t>
      </w:r>
    </w:p>
    <w:p w14:paraId="5732CE86">
      <w:pPr>
        <w:spacing w:line="360" w:lineRule="auto"/>
        <w:ind w:left="315" w:hanging="315" w:hangingChars="150"/>
        <w:jc w:val="left"/>
        <w:rPr>
          <w:rFonts w:ascii="Times New Roman" w:hAnsi="Times New Roman"/>
        </w:rPr>
      </w:pPr>
      <w:r>
        <w:rPr>
          <w:rFonts w:hint="eastAsia" w:ascii="Times New Roman" w:hAnsi="Times New Roman"/>
        </w:rPr>
        <w:t>25</w:t>
      </w:r>
      <w:r>
        <w:rPr>
          <w:rFonts w:ascii="Times New Roman" w:hAnsi="Times New Roman"/>
        </w:rPr>
        <w:t>．物理来源于生活，只要细心观察、思考，处处皆是物理。伽利略在教堂里看到随风摆动的吊灯。而最终发现了单摆的等时性：他还率先用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观察天空，由此得到的关于天体运行的结果支持了哥白尼的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5329C8F0">
      <w:pPr>
        <w:spacing w:line="360" w:lineRule="auto"/>
        <w:ind w:left="315" w:hanging="315" w:hangingChars="150"/>
        <w:jc w:val="left"/>
        <w:rPr>
          <w:rFonts w:ascii="Times New Roman" w:hAnsi="Times New Roman"/>
        </w:rPr>
      </w:pPr>
      <w:r>
        <w:rPr>
          <w:rFonts w:hint="eastAsia" w:ascii="Times New Roman" w:hAnsi="Times New Roman"/>
        </w:rPr>
        <w:t>26</w:t>
      </w:r>
      <w:r>
        <w:rPr>
          <w:rFonts w:ascii="Times New Roman" w:hAnsi="Times New Roman"/>
        </w:rPr>
        <w:t>．在物理实践课上，老师为同学们展示了触摸静电球时“炸毛”的情景，如图所示。头发爆开的原因是触摸静电球后，头发带上了</w:t>
      </w:r>
      <w:r>
        <w:rPr>
          <w:rFonts w:ascii="Times New Roman" w:hAnsi="Times New Roman" w:eastAsia="Times New Roman"/>
          <w:u w:val="single"/>
        </w:rPr>
        <w:t xml:space="preserve">         </w:t>
      </w:r>
      <w:r>
        <w:rPr>
          <w:rFonts w:ascii="Times New Roman" w:hAnsi="Times New Roman"/>
        </w:rPr>
        <w:t>（选填“同种”或“异种”）电荷相互</w:t>
      </w:r>
      <w:r>
        <w:rPr>
          <w:rFonts w:ascii="Times New Roman" w:hAnsi="Times New Roman" w:eastAsia="Times New Roman"/>
          <w:u w:val="single"/>
        </w:rPr>
        <w:t xml:space="preserve">         </w:t>
      </w:r>
      <w:r>
        <w:rPr>
          <w:rFonts w:ascii="Times New Roman" w:hAnsi="Times New Roman"/>
        </w:rPr>
        <w:t>。</w:t>
      </w:r>
    </w:p>
    <w:p w14:paraId="050E8C5D">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123950" cy="10668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27"/>
                    <a:stretch>
                      <a:fillRect/>
                    </a:stretch>
                  </pic:blipFill>
                  <pic:spPr>
                    <a:xfrm>
                      <a:off x="0" y="0"/>
                      <a:ext cx="1123950" cy="1066800"/>
                    </a:xfrm>
                    <a:prstGeom prst="rect">
                      <a:avLst/>
                    </a:prstGeom>
                  </pic:spPr>
                </pic:pic>
              </a:graphicData>
            </a:graphic>
          </wp:inline>
        </w:drawing>
      </w:r>
    </w:p>
    <w:p w14:paraId="1A2B71DA">
      <w:pPr>
        <w:spacing w:line="360" w:lineRule="auto"/>
        <w:ind w:left="315" w:hanging="315" w:hangingChars="150"/>
        <w:jc w:val="left"/>
        <w:rPr>
          <w:rFonts w:ascii="Times New Roman" w:hAnsi="Times New Roman"/>
        </w:rPr>
      </w:pPr>
      <w:r>
        <w:rPr>
          <w:rFonts w:hint="eastAsia" w:ascii="Times New Roman" w:hAnsi="Times New Roman"/>
        </w:rPr>
        <w:t>27</w:t>
      </w:r>
      <w:r>
        <w:rPr>
          <w:rFonts w:ascii="Times New Roman" w:hAnsi="Times New Roman"/>
        </w:rPr>
        <w:t>．橡胶棒和毛皮摩擦后，橡胶棒由于得到电子而带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电，检验橡胶棒是否带电可以使用验电器，其原理是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电荷相互排斥。</w:t>
      </w:r>
    </w:p>
    <w:p w14:paraId="0FBB762A">
      <w:pPr>
        <w:spacing w:line="360" w:lineRule="auto"/>
        <w:ind w:left="315" w:hanging="315" w:hangingChars="150"/>
        <w:jc w:val="left"/>
        <w:rPr>
          <w:rFonts w:ascii="Times New Roman" w:hAnsi="Times New Roman"/>
        </w:rPr>
      </w:pPr>
      <w:r>
        <w:rPr>
          <w:rFonts w:hint="eastAsia" w:ascii="Times New Roman" w:hAnsi="Times New Roman"/>
        </w:rPr>
        <w:t>28</w:t>
      </w:r>
      <w:r>
        <w:rPr>
          <w:rFonts w:ascii="Times New Roman" w:hAnsi="Times New Roman"/>
        </w:rPr>
        <w:t>．《淮南子坠形训》认为“阴阳相搏为雷，激扬为电”。“阴阳相搏为雷，激扬为电”中的“阴”指</w:t>
      </w:r>
      <w:r>
        <w:rPr>
          <w:rFonts w:ascii="Times New Roman" w:hAnsi="Times New Roman" w:eastAsia="Times New Roman"/>
          <w:u w:val="single"/>
        </w:rPr>
        <w:t xml:space="preserve">        </w:t>
      </w:r>
      <w:r>
        <w:rPr>
          <w:rFonts w:ascii="Times New Roman" w:hAnsi="Times New Roman"/>
        </w:rPr>
        <w:t>电荷，“阳”指</w:t>
      </w:r>
      <w:r>
        <w:rPr>
          <w:rFonts w:ascii="Times New Roman" w:hAnsi="Times New Roman" w:eastAsia="Times New Roman"/>
          <w:u w:val="single"/>
        </w:rPr>
        <w:t xml:space="preserve">         </w:t>
      </w:r>
      <w:r>
        <w:rPr>
          <w:rFonts w:ascii="Times New Roman" w:hAnsi="Times New Roman"/>
        </w:rPr>
        <w:t>电荷。</w:t>
      </w:r>
    </w:p>
    <w:p w14:paraId="25B0E50D">
      <w:pPr>
        <w:spacing w:line="360" w:lineRule="auto"/>
        <w:ind w:left="315" w:hanging="315" w:hangingChars="150"/>
        <w:jc w:val="left"/>
        <w:rPr>
          <w:rFonts w:ascii="Times New Roman" w:hAnsi="Times New Roman"/>
        </w:rPr>
      </w:pPr>
      <w:r>
        <w:rPr>
          <w:rFonts w:hint="eastAsia" w:ascii="Times New Roman" w:hAnsi="Times New Roman"/>
        </w:rPr>
        <w:t>29</w:t>
      </w:r>
      <w:r>
        <w:rPr>
          <w:rFonts w:ascii="Times New Roman" w:hAnsi="Times New Roman"/>
        </w:rPr>
        <w:t>．宇宙是一个有</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的天体结构系统。天体之间相距很远，天文学常用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作为长度单位。在银河系、宇宙、太阳系中尺度最大的是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0E4FFB9E">
      <w:pPr>
        <w:spacing w:line="360" w:lineRule="auto"/>
        <w:ind w:left="315" w:hanging="315" w:hangingChars="150"/>
        <w:jc w:val="left"/>
        <w:rPr>
          <w:rFonts w:ascii="Times New Roman" w:hAnsi="Times New Roman"/>
        </w:rPr>
      </w:pPr>
      <w:r>
        <w:rPr>
          <w:rFonts w:hint="eastAsia" w:ascii="Times New Roman" w:hAnsi="Times New Roman"/>
        </w:rPr>
        <w:t>30</w:t>
      </w:r>
      <w:r>
        <w:rPr>
          <w:rFonts w:ascii="Times New Roman" w:hAnsi="Times New Roman"/>
        </w:rPr>
        <w:t>．物质是由分子组成的，分子又是由原子组成的，位于原子中心的是</w:t>
      </w:r>
      <w:r>
        <w:rPr>
          <w:rFonts w:ascii="Times New Roman" w:hAnsi="Times New Roman" w:eastAsia="Times New Roman"/>
          <w:u w:val="single"/>
        </w:rPr>
        <w:t xml:space="preserve">      </w:t>
      </w:r>
      <w:r>
        <w:rPr>
          <w:rFonts w:ascii="Times New Roman" w:hAnsi="Times New Roman"/>
        </w:rPr>
        <w:t>，周围有绕其运动的</w:t>
      </w:r>
      <w:r>
        <w:rPr>
          <w:rFonts w:ascii="Times New Roman" w:hAnsi="Times New Roman" w:eastAsia="Times New Roman"/>
          <w:u w:val="single"/>
        </w:rPr>
        <w:t xml:space="preserve">      </w:t>
      </w:r>
      <w:r>
        <w:rPr>
          <w:rFonts w:ascii="Times New Roman" w:hAnsi="Times New Roman"/>
        </w:rPr>
        <w:t>，科学家提出了多种原子模型，在如图所示的两种模型中，</w:t>
      </w:r>
      <w:r>
        <w:rPr>
          <w:rFonts w:ascii="Times New Roman" w:hAnsi="Times New Roman" w:eastAsia="Times New Roman"/>
          <w:u w:val="single"/>
        </w:rPr>
        <w:t xml:space="preserve">      </w:t>
      </w:r>
      <w:r>
        <w:rPr>
          <w:rFonts w:ascii="Times New Roman" w:hAnsi="Times New Roman"/>
        </w:rPr>
        <w:t>（选填“甲”或“乙”）是卢瑟福提出的原子模型。从宏观到微观，从天体到原子，都有很多惊人的相同规律，宇宙是一个有</w:t>
      </w:r>
      <w:r>
        <w:rPr>
          <w:rFonts w:ascii="Times New Roman" w:hAnsi="Times New Roman" w:eastAsia="Times New Roman"/>
          <w:u w:val="single"/>
        </w:rPr>
        <w:t xml:space="preserve">      </w:t>
      </w:r>
      <w:r>
        <w:rPr>
          <w:rFonts w:ascii="Times New Roman" w:hAnsi="Times New Roman"/>
        </w:rPr>
        <w:t>的天体结构系统，如图丙所示，是太阳系模拟图，行星们在各自的固定轨道上围绕恒星太阳运转这与卢瑟福的原子结构模型十分相似，其中原子核相当于太阳，绕核运动的</w:t>
      </w:r>
      <w:r>
        <w:rPr>
          <w:rFonts w:ascii="Times New Roman" w:hAnsi="Times New Roman" w:eastAsia="Times New Roman"/>
          <w:u w:val="single"/>
        </w:rPr>
        <w:t xml:space="preserve">      </w:t>
      </w:r>
      <w:r>
        <w:rPr>
          <w:rFonts w:ascii="Times New Roman" w:hAnsi="Times New Roman"/>
        </w:rPr>
        <w:t>就相当于行星。</w:t>
      </w:r>
    </w:p>
    <w:p w14:paraId="2D749259">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714750" cy="126682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8"/>
                    <a:stretch>
                      <a:fillRect/>
                    </a:stretch>
                  </pic:blipFill>
                  <pic:spPr>
                    <a:xfrm>
                      <a:off x="0" y="0"/>
                      <a:ext cx="3714750" cy="1266825"/>
                    </a:xfrm>
                    <a:prstGeom prst="rect">
                      <a:avLst/>
                    </a:prstGeom>
                  </pic:spPr>
                </pic:pic>
              </a:graphicData>
            </a:graphic>
          </wp:inline>
        </w:drawing>
      </w:r>
    </w:p>
    <w:p w14:paraId="6C1F31C7">
      <w:pPr>
        <w:spacing w:line="360" w:lineRule="auto"/>
        <w:ind w:left="315" w:hanging="315" w:hangingChars="150"/>
        <w:jc w:val="left"/>
        <w:rPr>
          <w:rFonts w:ascii="Times New Roman" w:hAnsi="Times New Roman"/>
        </w:rPr>
      </w:pPr>
      <w:r>
        <w:rPr>
          <w:rFonts w:hint="eastAsia" w:ascii="Times New Roman" w:hAnsi="Times New Roman"/>
        </w:rPr>
        <w:t>31</w:t>
      </w:r>
      <w:r>
        <w:rPr>
          <w:rFonts w:ascii="Times New Roman" w:hAnsi="Times New Roman"/>
        </w:rPr>
        <w:t>．在探索微观世界的历程中，1897年汤姆孙发现阴极射线是由高速的带负电的粒子组成，这种粒子是</w:t>
      </w:r>
      <w:r>
        <w:rPr>
          <w:rFonts w:ascii="Times New Roman" w:hAnsi="Times New Roman" w:eastAsia="Times New Roman"/>
          <w:u w:val="single"/>
        </w:rPr>
        <w:t xml:space="preserve">           </w:t>
      </w:r>
      <w:r>
        <w:rPr>
          <w:rFonts w:ascii="Times New Roman" w:hAnsi="Times New Roman"/>
        </w:rPr>
        <w:t>；宇宙是一个</w:t>
      </w:r>
      <w:r>
        <w:rPr>
          <w:rFonts w:ascii="Times New Roman" w:hAnsi="Times New Roman" w:eastAsia="Times New Roman"/>
          <w:u w:val="single"/>
        </w:rPr>
        <w:t xml:space="preserve">           </w:t>
      </w:r>
      <w:r>
        <w:rPr>
          <w:rFonts w:ascii="Times New Roman" w:hAnsi="Times New Roman"/>
        </w:rPr>
        <w:t>（选填“有”或“无”）层次的天体结构系统，我们看到的太阳是离地球最近的一颗</w:t>
      </w:r>
      <w:r>
        <w:rPr>
          <w:rFonts w:ascii="Times New Roman" w:hAnsi="Times New Roman" w:eastAsia="Times New Roman"/>
          <w:u w:val="single"/>
        </w:rPr>
        <w:t xml:space="preserve">           </w:t>
      </w:r>
      <w:r>
        <w:rPr>
          <w:rFonts w:ascii="Times New Roman" w:hAnsi="Times New Roman"/>
        </w:rPr>
        <w:t>（选填“恒星”“行星”或“卫星”）。</w:t>
      </w:r>
    </w:p>
    <w:p w14:paraId="03C58A25">
      <w:pPr>
        <w:spacing w:line="360" w:lineRule="auto"/>
        <w:ind w:left="315" w:hanging="315" w:hangingChars="150"/>
        <w:jc w:val="left"/>
        <w:rPr>
          <w:rFonts w:ascii="Times New Roman" w:hAnsi="Times New Roman"/>
        </w:rPr>
      </w:pPr>
      <w:r>
        <w:rPr>
          <w:rFonts w:hint="eastAsia" w:ascii="Times New Roman" w:hAnsi="Times New Roman"/>
        </w:rPr>
        <w:t>32</w:t>
      </w:r>
      <w:r>
        <w:rPr>
          <w:rFonts w:ascii="Times New Roman" w:hAnsi="Times New Roman"/>
        </w:rPr>
        <w:t>．创立“日心说”的天文学家是</w:t>
      </w:r>
      <w:r>
        <w:rPr>
          <w:rFonts w:ascii="Times New Roman" w:hAnsi="Times New Roman" w:eastAsia="Times New Roman"/>
          <w:u w:val="single"/>
        </w:rPr>
        <w:t xml:space="preserve">        </w:t>
      </w:r>
      <w:r>
        <w:rPr>
          <w:rFonts w:ascii="Times New Roman" w:hAnsi="Times New Roman"/>
        </w:rPr>
        <w:t>。现代天文学研究表明，太阳</w:t>
      </w:r>
      <w:r>
        <w:rPr>
          <w:rFonts w:ascii="Times New Roman" w:hAnsi="Times New Roman" w:eastAsia="Times New Roman"/>
          <w:u w:val="single"/>
        </w:rPr>
        <w:t xml:space="preserve">        </w:t>
      </w:r>
      <w:r>
        <w:rPr>
          <w:rFonts w:ascii="Times New Roman" w:hAnsi="Times New Roman"/>
        </w:rP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u w:val="single"/>
        </w:rPr>
        <w:t xml:space="preserve">        </w:t>
      </w:r>
      <w:r>
        <w:rPr>
          <w:rFonts w:ascii="Times New Roman" w:hAnsi="Times New Roman"/>
        </w:rPr>
        <w:t>（选填“膨胀”或“收缩”）的结论。</w:t>
      </w:r>
    </w:p>
    <w:p w14:paraId="4C5161D1">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390775" cy="116205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9"/>
                    <a:stretch>
                      <a:fillRect/>
                    </a:stretch>
                  </pic:blipFill>
                  <pic:spPr>
                    <a:xfrm>
                      <a:off x="0" y="0"/>
                      <a:ext cx="2390775" cy="1162050"/>
                    </a:xfrm>
                    <a:prstGeom prst="rect">
                      <a:avLst/>
                    </a:prstGeom>
                  </pic:spPr>
                </pic:pic>
              </a:graphicData>
            </a:graphic>
          </wp:inline>
        </w:drawing>
      </w:r>
    </w:p>
    <w:p w14:paraId="6922677D">
      <w:pPr>
        <w:spacing w:line="360" w:lineRule="auto"/>
        <w:rPr>
          <w:rFonts w:ascii="Times New Roman" w:hAnsi="Times New Roman" w:eastAsia="新宋体"/>
          <w:b/>
          <w:szCs w:val="21"/>
        </w:rPr>
      </w:pPr>
      <w:r>
        <w:rPr>
          <w:rFonts w:ascii="Times New Roman" w:hAnsi="Times New Roman" w:eastAsia="新宋体"/>
          <w:b/>
          <w:szCs w:val="21"/>
        </w:rPr>
        <w:t>三、解答题（</w:t>
      </w:r>
      <w:r>
        <w:rPr>
          <w:rFonts w:hint="eastAsia" w:ascii="Times New Roman" w:hAnsi="Times New Roman" w:eastAsia="新宋体"/>
          <w:b/>
          <w:szCs w:val="21"/>
        </w:rPr>
        <w:t>共5小题，每空2分</w:t>
      </w:r>
      <w:r>
        <w:rPr>
          <w:rFonts w:ascii="Times New Roman" w:hAnsi="Times New Roman" w:eastAsia="新宋体"/>
          <w:b/>
          <w:szCs w:val="21"/>
        </w:rPr>
        <w:t>，共</w:t>
      </w:r>
      <w:r>
        <w:rPr>
          <w:rFonts w:hint="eastAsia" w:ascii="Times New Roman" w:hAnsi="Times New Roman" w:eastAsia="新宋体"/>
          <w:b/>
          <w:szCs w:val="21"/>
        </w:rPr>
        <w:t>2</w:t>
      </w:r>
      <w:r>
        <w:rPr>
          <w:rFonts w:ascii="Times New Roman" w:hAnsi="Times New Roman" w:eastAsia="新宋体"/>
          <w:b/>
          <w:szCs w:val="21"/>
        </w:rPr>
        <w:t>8分）</w:t>
      </w:r>
    </w:p>
    <w:p w14:paraId="67E91B12">
      <w:pPr>
        <w:spacing w:line="360" w:lineRule="auto"/>
        <w:ind w:left="315" w:hanging="315" w:hangingChars="150"/>
        <w:jc w:val="left"/>
        <w:rPr>
          <w:rFonts w:ascii="Times New Roman" w:hAnsi="Times New Roman"/>
        </w:rPr>
      </w:pPr>
      <w:r>
        <w:rPr>
          <w:rFonts w:ascii="Times New Roman" w:hAnsi="Times New Roman"/>
        </w:rPr>
        <w:t>3</w:t>
      </w:r>
      <w:r>
        <w:rPr>
          <w:rFonts w:hint="eastAsia" w:ascii="Times New Roman" w:hAnsi="Times New Roman"/>
        </w:rPr>
        <w:t>3</w:t>
      </w:r>
      <w:r>
        <w:rPr>
          <w:rFonts w:ascii="Times New Roman" w:hAnsi="Times New Roman"/>
        </w:rPr>
        <w:t>．亲爱的同学，请你应用所学的物理知识解答下列问题。</w:t>
      </w:r>
    </w:p>
    <w:p w14:paraId="74C07A9F">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705100" cy="1047750"/>
            <wp:effectExtent l="0" t="0" r="0"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0"/>
                    <a:stretch>
                      <a:fillRect/>
                    </a:stretch>
                  </pic:blipFill>
                  <pic:spPr>
                    <a:xfrm>
                      <a:off x="0" y="0"/>
                      <a:ext cx="2705100" cy="1047750"/>
                    </a:xfrm>
                    <a:prstGeom prst="rect">
                      <a:avLst/>
                    </a:prstGeom>
                  </pic:spPr>
                </pic:pic>
              </a:graphicData>
            </a:graphic>
          </wp:inline>
        </w:drawing>
      </w:r>
    </w:p>
    <w:p w14:paraId="172D13FC">
      <w:pPr>
        <w:spacing w:line="360" w:lineRule="auto"/>
        <w:ind w:left="420" w:hanging="420" w:hangingChars="20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如图甲所示，将两个表面光滑的铅块相互紧压后，会粘在一起，说明</w:t>
      </w:r>
      <w:r>
        <w:rPr>
          <w:rFonts w:ascii="Times New Roman" w:hAnsi="Times New Roman" w:eastAsia="Times New Roman"/>
          <w:u w:val="single"/>
        </w:rPr>
        <w:t xml:space="preserve">        </w:t>
      </w:r>
      <w:r>
        <w:rPr>
          <w:rFonts w:ascii="Times New Roman" w:hAnsi="Times New Roman"/>
        </w:rPr>
        <w:t>；</w:t>
      </w:r>
    </w:p>
    <w:p w14:paraId="37646584">
      <w:pPr>
        <w:spacing w:line="360" w:lineRule="auto"/>
        <w:ind w:left="420" w:hanging="420" w:hangingChars="20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小明为了研究液体的扩散现象，先在量筒里装一半清水，再在水下面注入硫酸铜溶液。如图乙所示，这是小明观察到的溶液分别在实验开始时、静放10日后、静放30日后所呈现的现象，其中图</w:t>
      </w:r>
      <w:r>
        <w:rPr>
          <w:rFonts w:ascii="Times New Roman" w:hAnsi="Times New Roman" w:eastAsia="Times New Roman"/>
          <w:u w:val="single"/>
        </w:rPr>
        <w:t xml:space="preserve">        </w:t>
      </w:r>
      <w:r>
        <w:rPr>
          <w:rFonts w:ascii="Times New Roman" w:hAnsi="Times New Roman"/>
        </w:rPr>
        <w:t>（选填序号）表示溶液静放10日后的实验现象；如果室温变高，达到此图所示的现象所用的时间将</w:t>
      </w:r>
      <w:r>
        <w:rPr>
          <w:rFonts w:ascii="Times New Roman" w:hAnsi="Times New Roman" w:eastAsia="Times New Roman"/>
          <w:u w:val="single"/>
        </w:rPr>
        <w:t xml:space="preserve">     </w:t>
      </w:r>
      <w:r>
        <w:rPr>
          <w:rFonts w:ascii="Times New Roman" w:hAnsi="Times New Roman"/>
        </w:rPr>
        <w:t>（选填“缩短”或“延长”），原因是</w:t>
      </w:r>
      <w:r>
        <w:rPr>
          <w:rFonts w:ascii="Times New Roman" w:hAnsi="Times New Roman" w:eastAsia="Times New Roman"/>
          <w:u w:val="single"/>
        </w:rPr>
        <w:t xml:space="preserve">        </w:t>
      </w:r>
      <w:r>
        <w:rPr>
          <w:rFonts w:ascii="Times New Roman" w:hAnsi="Times New Roman"/>
        </w:rPr>
        <w:t>。</w:t>
      </w:r>
    </w:p>
    <w:p w14:paraId="219750EC">
      <w:pPr>
        <w:spacing w:line="360" w:lineRule="auto"/>
        <w:ind w:left="420" w:hanging="420"/>
        <w:jc w:val="left"/>
        <w:rPr>
          <w:rFonts w:ascii="Times New Roman" w:hAnsi="Times New Roman"/>
        </w:rPr>
      </w:pPr>
      <w:r>
        <w:rPr>
          <w:rFonts w:hint="eastAsia" w:ascii="Times New Roman" w:hAnsi="Times New Roman"/>
        </w:rPr>
        <w:t>3</w:t>
      </w:r>
      <w:r>
        <w:rPr>
          <w:rFonts w:ascii="Times New Roman" w:hAnsi="Times New Roman"/>
        </w:rPr>
        <w:t>4．【动手动脑，实践体验】</w:t>
      </w:r>
    </w:p>
    <w:p w14:paraId="45082AA7">
      <w:pPr>
        <w:spacing w:line="360" w:lineRule="auto"/>
        <w:ind w:left="420" w:firstLine="420" w:firstLineChars="200"/>
        <w:jc w:val="left"/>
        <w:rPr>
          <w:rFonts w:ascii="Times New Roman" w:hAnsi="Times New Roman"/>
        </w:rPr>
      </w:pPr>
      <w:r>
        <w:rPr>
          <w:rFonts w:ascii="Times New Roman" w:hAnsi="Times New Roman"/>
        </w:rPr>
        <w:t>小明制作的“静电铃铛”如图所示，将两个空易拉罐分别放在泡沫底座上，用细线拴着一枚曲别针系在一根塑料吸管上，曲别针被吸引撞到易拉罐，又被弹开撞到另一个易拉罐，发出像铃铛一样“叮当叮当”的声音。请分析解释上述现象。</w:t>
      </w:r>
      <w:r>
        <w:rPr>
          <w:rFonts w:hint="eastAsia" w:ascii="Times New Roman" w:hAnsi="Times New Roman"/>
        </w:rPr>
        <w:t>__________________________________________________。</w:t>
      </w:r>
    </w:p>
    <w:p w14:paraId="655915FE">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686050" cy="143827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31"/>
                    <a:stretch>
                      <a:fillRect/>
                    </a:stretch>
                  </pic:blipFill>
                  <pic:spPr>
                    <a:xfrm>
                      <a:off x="0" y="0"/>
                      <a:ext cx="2686050" cy="1438275"/>
                    </a:xfrm>
                    <a:prstGeom prst="rect">
                      <a:avLst/>
                    </a:prstGeom>
                  </pic:spPr>
                </pic:pic>
              </a:graphicData>
            </a:graphic>
          </wp:inline>
        </w:drawing>
      </w:r>
    </w:p>
    <w:p w14:paraId="25AD9C7F">
      <w:pPr>
        <w:spacing w:line="360" w:lineRule="auto"/>
        <w:ind w:left="420" w:hanging="420" w:hangingChars="200"/>
        <w:jc w:val="left"/>
        <w:rPr>
          <w:rFonts w:ascii="Times New Roman" w:hAnsi="Times New Roman"/>
        </w:rPr>
      </w:pPr>
      <w:r>
        <w:rPr>
          <w:rFonts w:hint="eastAsia" w:ascii="Times New Roman" w:hAnsi="Times New Roman"/>
        </w:rPr>
        <w:t>3</w:t>
      </w:r>
      <w:r>
        <w:rPr>
          <w:rFonts w:ascii="Times New Roman" w:hAnsi="Times New Roman"/>
        </w:rPr>
        <w:t>5．如图所示为静电植绒流程示意图，将绒毛放在带负电的容器中，使绒毛带上负电，移动容器靠近布卷，绒毛便成垂直状加速飞到需要植绒的布卷表面上。为了将绒毛吸引到布卷上，请你判断带电极板所带电荷的种类并说明理由。</w:t>
      </w:r>
      <w:r>
        <w:rPr>
          <w:rFonts w:hint="eastAsia" w:ascii="Times New Roman" w:hAnsi="Times New Roman"/>
        </w:rPr>
        <w:t>电荷种类：__________；理由：__________________________________________。</w:t>
      </w:r>
    </w:p>
    <w:p w14:paraId="10598B35">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672205" cy="1737995"/>
            <wp:effectExtent l="0" t="0" r="4445" b="1460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32"/>
                    <a:stretch>
                      <a:fillRect/>
                    </a:stretch>
                  </pic:blipFill>
                  <pic:spPr>
                    <a:xfrm>
                      <a:off x="0" y="0"/>
                      <a:ext cx="3672205" cy="1737995"/>
                    </a:xfrm>
                    <a:prstGeom prst="rect">
                      <a:avLst/>
                    </a:prstGeom>
                  </pic:spPr>
                </pic:pic>
              </a:graphicData>
            </a:graphic>
          </wp:inline>
        </w:drawing>
      </w:r>
    </w:p>
    <w:p w14:paraId="563E2647">
      <w:pPr>
        <w:spacing w:line="360" w:lineRule="auto"/>
        <w:ind w:left="420" w:hanging="420" w:hangingChars="200"/>
        <w:jc w:val="left"/>
        <w:rPr>
          <w:rFonts w:ascii="Times New Roman" w:hAnsi="Times New Roman"/>
        </w:rPr>
      </w:pPr>
      <w:r>
        <w:rPr>
          <w:rFonts w:hint="eastAsia" w:ascii="Times New Roman" w:hAnsi="Times New Roman"/>
        </w:rPr>
        <w:t>36</w:t>
      </w:r>
      <w:r>
        <w:rPr>
          <w:rFonts w:ascii="Times New Roman" w:hAnsi="Times New Roman"/>
        </w:rPr>
        <w:t>．在学习摩擦起电后得知丝绸摩擦过的玻璃棒带正电，毛皮摩擦过的橡胶棒带负电。那丝绸摩擦过的橡胶棒带什么电呢？利用不同人工智能平台查询的三份资料如下。</w:t>
      </w:r>
    </w:p>
    <w:p w14:paraId="294F4A36">
      <w:pPr>
        <w:spacing w:line="360" w:lineRule="auto"/>
        <w:ind w:left="420" w:firstLine="420" w:firstLineChars="200"/>
        <w:jc w:val="left"/>
        <w:rPr>
          <w:rFonts w:ascii="Times New Roman" w:hAnsi="Times New Roman"/>
        </w:rPr>
      </w:pPr>
      <w:r>
        <w:rPr>
          <w:rFonts w:ascii="Times New Roman" w:hAnsi="Times New Roman"/>
        </w:rPr>
        <w:t>人工智能甲：</w:t>
      </w:r>
    </w:p>
    <w:p w14:paraId="61DEB9FB">
      <w:pPr>
        <w:spacing w:line="360" w:lineRule="auto"/>
        <w:ind w:left="420" w:firstLine="420" w:firstLineChars="200"/>
        <w:jc w:val="left"/>
        <w:rPr>
          <w:rFonts w:ascii="Times New Roman" w:hAnsi="Times New Roman"/>
        </w:rPr>
      </w:pPr>
      <w:r>
        <w:rPr>
          <w:rFonts w:ascii="Times New Roman" w:hAnsi="Times New Roman"/>
        </w:rPr>
        <w:t>问：用丝绸摩擦过的橡胶棒，会带上什么电荷？</w:t>
      </w:r>
    </w:p>
    <w:p w14:paraId="3891AD26">
      <w:pPr>
        <w:spacing w:line="360" w:lineRule="auto"/>
        <w:ind w:left="420" w:firstLine="420" w:firstLineChars="200"/>
        <w:jc w:val="left"/>
        <w:rPr>
          <w:rFonts w:ascii="Times New Roman" w:hAnsi="Times New Roman"/>
        </w:rPr>
      </w:pPr>
      <w:r>
        <w:rPr>
          <w:rFonts w:ascii="Times New Roman" w:hAnsi="Times New Roman"/>
        </w:rPr>
        <w:t>答：在摩擦的过程中，会有一些电子从橡胶棒转移到丝绸上，橡胶棒带上正电，丝绸得到了电子，就带上了负电。</w:t>
      </w:r>
    </w:p>
    <w:p w14:paraId="47AC51E9">
      <w:pPr>
        <w:spacing w:line="360" w:lineRule="auto"/>
        <w:ind w:left="420" w:firstLine="420" w:firstLineChars="200"/>
        <w:jc w:val="left"/>
        <w:rPr>
          <w:rFonts w:ascii="Times New Roman" w:hAnsi="Times New Roman"/>
        </w:rPr>
      </w:pPr>
      <w:r>
        <w:rPr>
          <w:rFonts w:ascii="Times New Roman" w:hAnsi="Times New Roman"/>
        </w:rPr>
        <w:t>人工智能乙：</w:t>
      </w:r>
    </w:p>
    <w:p w14:paraId="38CF3FF2">
      <w:pPr>
        <w:spacing w:line="360" w:lineRule="auto"/>
        <w:ind w:left="420" w:firstLine="420" w:firstLineChars="200"/>
        <w:jc w:val="left"/>
        <w:rPr>
          <w:rFonts w:ascii="Times New Roman" w:hAnsi="Times New Roman"/>
        </w:rPr>
      </w:pPr>
      <w:r>
        <w:rPr>
          <w:rFonts w:ascii="Times New Roman" w:hAnsi="Times New Roman"/>
        </w:rPr>
        <w:t>问：为什么丝绸摩擦过的橡胶棒带正电？</w:t>
      </w:r>
    </w:p>
    <w:p w14:paraId="01D4FAC3">
      <w:pPr>
        <w:spacing w:line="360" w:lineRule="auto"/>
        <w:ind w:left="420" w:firstLine="420" w:firstLineChars="200"/>
        <w:jc w:val="left"/>
        <w:rPr>
          <w:rFonts w:ascii="Times New Roman" w:hAnsi="Times New Roman"/>
        </w:rPr>
      </w:pPr>
      <w:r>
        <w:rPr>
          <w:rFonts w:ascii="Times New Roman" w:hAnsi="Times New Roman"/>
        </w:rPr>
        <w:t>答：当两个物体摩擦时，哪个物体的原子核束缚电子的本领弱，它的一些电子就会转移到另一物体上，失去电子的物体带正电，得到电子的物体带负电。不同物质的原子核对核外电子束缚的本领如下表：</w:t>
      </w:r>
    </w:p>
    <w:tbl>
      <w:tblPr>
        <w:tblStyle w:val="6"/>
        <w:tblW w:w="7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87"/>
        <w:gridCol w:w="887"/>
        <w:gridCol w:w="887"/>
        <w:gridCol w:w="491"/>
        <w:gridCol w:w="887"/>
        <w:gridCol w:w="887"/>
        <w:gridCol w:w="887"/>
        <w:gridCol w:w="1267"/>
      </w:tblGrid>
      <w:tr w14:paraId="669E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tcW w:w="6690" w:type="dxa"/>
            <w:gridSpan w:val="8"/>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4C821">
            <w:pPr>
              <w:spacing w:line="288" w:lineRule="auto"/>
              <w:jc w:val="center"/>
              <w:rPr>
                <w:rFonts w:ascii="Times New Roman" w:hAnsi="Times New Roman"/>
              </w:rPr>
            </w:pPr>
            <w:r>
              <w:rPr>
                <w:rFonts w:ascii="Times New Roman" w:hAnsi="Times New Roman"/>
              </w:rPr>
              <w:t>原子核束缚电子的本领（弱→强）</w:t>
            </w:r>
          </w:p>
        </w:tc>
      </w:tr>
      <w:tr w14:paraId="56CB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270E26">
            <w:pPr>
              <w:spacing w:line="288" w:lineRule="auto"/>
              <w:jc w:val="center"/>
              <w:rPr>
                <w:rFonts w:ascii="Times New Roman" w:hAnsi="Times New Roman"/>
              </w:rPr>
            </w:pPr>
            <w:r>
              <w:rPr>
                <w:rFonts w:ascii="Times New Roman" w:hAnsi="Times New Roman"/>
              </w:rPr>
              <w:t>玻璃</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56BE0A">
            <w:pPr>
              <w:spacing w:line="288" w:lineRule="auto"/>
              <w:jc w:val="left"/>
              <w:rPr>
                <w:rFonts w:ascii="Times New Roman" w:hAnsi="Times New Roman"/>
              </w:rPr>
            </w:pPr>
            <w:r>
              <w:rPr>
                <w:rFonts w:ascii="Times New Roman" w:hAnsi="Times New Roman"/>
              </w:rPr>
              <w:t>毛皮</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C577C0">
            <w:pPr>
              <w:spacing w:line="288" w:lineRule="auto"/>
              <w:jc w:val="left"/>
              <w:rPr>
                <w:rFonts w:ascii="Times New Roman" w:hAnsi="Times New Roman"/>
              </w:rPr>
            </w:pPr>
            <w:r>
              <w:rPr>
                <w:rFonts w:ascii="Times New Roman" w:hAnsi="Times New Roman"/>
              </w:rPr>
              <w:t>丝绸</w:t>
            </w:r>
          </w:p>
        </w:tc>
        <w:tc>
          <w:tcPr>
            <w:tcW w:w="4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8FCCBB">
            <w:pPr>
              <w:spacing w:line="288" w:lineRule="auto"/>
              <w:jc w:val="left"/>
              <w:rPr>
                <w:rFonts w:ascii="Times New Roman" w:hAnsi="Times New Roman"/>
              </w:rPr>
            </w:pPr>
            <w:r>
              <w:rPr>
                <w:rFonts w:ascii="Times New Roman" w:hAnsi="Times New Roman"/>
              </w:rPr>
              <w:t>纸</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ADDC73">
            <w:pPr>
              <w:spacing w:line="288" w:lineRule="auto"/>
              <w:jc w:val="left"/>
              <w:rPr>
                <w:rFonts w:ascii="Times New Roman" w:hAnsi="Times New Roman"/>
              </w:rPr>
            </w:pPr>
            <w:r>
              <w:rPr>
                <w:rFonts w:ascii="Times New Roman" w:hAnsi="Times New Roman"/>
              </w:rPr>
              <w:t>橡胶</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EF22A9">
            <w:pPr>
              <w:spacing w:line="288" w:lineRule="auto"/>
              <w:jc w:val="left"/>
              <w:rPr>
                <w:rFonts w:ascii="Times New Roman" w:hAnsi="Times New Roman"/>
              </w:rPr>
            </w:pPr>
            <w:r>
              <w:rPr>
                <w:rFonts w:ascii="Times New Roman" w:hAnsi="Times New Roman"/>
              </w:rPr>
              <w:t>石蜡</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11830A">
            <w:pPr>
              <w:spacing w:line="288" w:lineRule="auto"/>
              <w:jc w:val="left"/>
              <w:rPr>
                <w:rFonts w:ascii="Times New Roman" w:hAnsi="Times New Roman"/>
              </w:rPr>
            </w:pPr>
            <w:r>
              <w:rPr>
                <w:rFonts w:ascii="Times New Roman" w:hAnsi="Times New Roman"/>
              </w:rPr>
              <w:t>涤纶</w:t>
            </w:r>
          </w:p>
        </w:tc>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DCE1B7">
            <w:pPr>
              <w:spacing w:line="288" w:lineRule="auto"/>
              <w:jc w:val="left"/>
              <w:rPr>
                <w:rFonts w:ascii="Times New Roman" w:hAnsi="Times New Roman"/>
              </w:rPr>
            </w:pPr>
            <w:r>
              <w:rPr>
                <w:rFonts w:ascii="Times New Roman" w:hAnsi="Times New Roman"/>
              </w:rPr>
              <w:t>硬塑料</w:t>
            </w:r>
          </w:p>
        </w:tc>
      </w:tr>
    </w:tbl>
    <w:p w14:paraId="65EE346A">
      <w:pPr>
        <w:spacing w:line="360" w:lineRule="auto"/>
        <w:ind w:left="420" w:firstLine="420" w:firstLineChars="200"/>
        <w:jc w:val="left"/>
        <w:rPr>
          <w:rFonts w:ascii="Times New Roman" w:hAnsi="Times New Roman"/>
        </w:rPr>
      </w:pPr>
      <w:r>
        <w:rPr>
          <w:rFonts w:ascii="Times New Roman" w:hAnsi="Times New Roman"/>
        </w:rPr>
        <w:t>人工智能丙：</w:t>
      </w:r>
    </w:p>
    <w:p w14:paraId="7E5DBE04">
      <w:pPr>
        <w:spacing w:line="360" w:lineRule="auto"/>
        <w:ind w:left="420" w:firstLine="420" w:firstLineChars="200"/>
        <w:jc w:val="left"/>
        <w:rPr>
          <w:rFonts w:ascii="Times New Roman" w:hAnsi="Times New Roman"/>
        </w:rPr>
      </w:pPr>
      <w:r>
        <w:rPr>
          <w:rFonts w:ascii="Times New Roman" w:hAnsi="Times New Roman"/>
        </w:rPr>
        <w:t>问：丝绸与橡胶棒谁的电子束缚能力强呢？</w:t>
      </w:r>
    </w:p>
    <w:p w14:paraId="6D4F94CA">
      <w:pPr>
        <w:spacing w:line="360" w:lineRule="auto"/>
        <w:ind w:left="420" w:firstLine="420" w:firstLineChars="200"/>
        <w:jc w:val="left"/>
        <w:rPr>
          <w:rFonts w:ascii="Times New Roman" w:hAnsi="Times New Roman"/>
        </w:rPr>
      </w:pPr>
      <w:r>
        <w:rPr>
          <w:rFonts w:ascii="Times New Roman" w:hAnsi="Times New Roman"/>
        </w:rPr>
        <w:t>答：根据我查到的资料，橡胶棒束缚电子的能力比丝绸强哦！</w:t>
      </w:r>
    </w:p>
    <w:p w14:paraId="210BF49B">
      <w:pPr>
        <w:spacing w:line="360" w:lineRule="auto"/>
        <w:ind w:left="420" w:hanging="420" w:hangingChars="20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人工智能的回答持有相同观点的是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；（选填“甲、乙”“乙、丙”“甲、丙”或“甲、乙、丙”）</w:t>
      </w:r>
    </w:p>
    <w:p w14:paraId="62B3B573">
      <w:pPr>
        <w:spacing w:line="360" w:lineRule="auto"/>
        <w:ind w:left="420" w:hanging="420" w:hangingChars="20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请设计实验验证人工智能甲回答的观点是否正确。从图中选取所需实验器材，设计实验步骤和判断人工智能甲回答的观点是否正确的依据。</w:t>
      </w:r>
    </w:p>
    <w:p w14:paraId="2344E022">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961130" cy="911860"/>
            <wp:effectExtent l="0" t="0" r="1270" b="254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33"/>
                    <a:stretch>
                      <a:fillRect/>
                    </a:stretch>
                  </pic:blipFill>
                  <pic:spPr>
                    <a:xfrm>
                      <a:off x="0" y="0"/>
                      <a:ext cx="3961130" cy="911860"/>
                    </a:xfrm>
                    <a:prstGeom prst="rect">
                      <a:avLst/>
                    </a:prstGeom>
                  </pic:spPr>
                </pic:pic>
              </a:graphicData>
            </a:graphic>
          </wp:inline>
        </w:drawing>
      </w:r>
    </w:p>
    <w:p w14:paraId="24574CA6">
      <w:pPr>
        <w:spacing w:line="360" w:lineRule="auto"/>
        <w:ind w:left="420" w:firstLine="420" w:firstLineChars="200"/>
        <w:jc w:val="left"/>
        <w:rPr>
          <w:rFonts w:ascii="Times New Roman" w:hAnsi="Times New Roman"/>
        </w:rPr>
      </w:pPr>
      <w:r>
        <w:rPr>
          <w:rFonts w:ascii="Times New Roman" w:hAnsi="Times New Roman"/>
        </w:rPr>
        <w:t>①实验器材：</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（填字母代号，并注明数量）；</w:t>
      </w:r>
    </w:p>
    <w:p w14:paraId="44243D0B">
      <w:pPr>
        <w:spacing w:line="360" w:lineRule="auto"/>
        <w:ind w:left="420" w:firstLine="420" w:firstLineChars="200"/>
        <w:jc w:val="left"/>
        <w:rPr>
          <w:rFonts w:ascii="Times New Roman" w:hAnsi="Times New Roman"/>
        </w:rPr>
      </w:pPr>
      <w:r>
        <w:rPr>
          <w:rFonts w:ascii="Times New Roman" w:hAnsi="Times New Roman"/>
        </w:rPr>
        <w:t>②实验步骤（可以画图或文字表述）：</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3D46A670">
      <w:pPr>
        <w:spacing w:line="360" w:lineRule="auto"/>
        <w:ind w:left="420" w:hanging="420"/>
        <w:jc w:val="left"/>
        <w:rPr>
          <w:rFonts w:ascii="Times New Roman" w:hAnsi="Times New Roman"/>
        </w:rPr>
      </w:pPr>
      <w:r>
        <w:rPr>
          <w:rFonts w:ascii="Times New Roman" w:hAnsi="Times New Roman"/>
        </w:rPr>
        <w:t>3</w:t>
      </w:r>
      <w:r>
        <w:rPr>
          <w:rFonts w:hint="eastAsia" w:ascii="Times New Roman" w:hAnsi="Times New Roman"/>
        </w:rPr>
        <w:t>7</w:t>
      </w:r>
      <w:r>
        <w:rPr>
          <w:rFonts w:ascii="Times New Roman" w:hAnsi="Times New Roman"/>
        </w:rPr>
        <w:t>．阅读下面短文，并回答问题。</w:t>
      </w:r>
    </w:p>
    <w:p w14:paraId="5A6BEF8D">
      <w:pPr>
        <w:spacing w:line="360" w:lineRule="auto"/>
        <w:ind w:left="420"/>
        <w:jc w:val="center"/>
        <w:rPr>
          <w:rFonts w:ascii="Times New Roman" w:hAnsi="Times New Roman"/>
        </w:rPr>
      </w:pPr>
      <w:r>
        <w:rPr>
          <w:rFonts w:ascii="Times New Roman" w:hAnsi="Times New Roman"/>
        </w:rPr>
        <w:t>一起向未来</w:t>
      </w:r>
    </w:p>
    <w:p w14:paraId="79D1DE65">
      <w:pPr>
        <w:spacing w:line="360" w:lineRule="auto"/>
        <w:ind w:left="420" w:firstLine="420" w:firstLineChars="200"/>
        <w:jc w:val="left"/>
        <w:rPr>
          <w:rFonts w:ascii="Times New Roman" w:hAnsi="Times New Roman"/>
        </w:rPr>
      </w:pPr>
      <w:r>
        <w:rPr>
          <w:rFonts w:ascii="Times New Roman" w:hAnsi="Times New Roman"/>
        </w:rPr>
        <w:t>随着我国航天事业的不断发展，让普通人进入太空旅行的计划正在逐步实施。未来，会有更多的人实现上九天揽月的飞天梦。</w:t>
      </w:r>
    </w:p>
    <w:p w14:paraId="034DB14C">
      <w:pPr>
        <w:spacing w:line="360" w:lineRule="auto"/>
        <w:ind w:left="420" w:firstLine="420" w:firstLineChars="200"/>
        <w:jc w:val="left"/>
        <w:rPr>
          <w:rFonts w:ascii="Times New Roman" w:hAnsi="Times New Roman"/>
        </w:rPr>
      </w:pPr>
      <w:r>
        <w:rPr>
          <w:rFonts w:ascii="Times New Roman" w:hAnsi="Times New Roman"/>
        </w:rPr>
        <w:t>太空中没有空气，人若暴露在太空中无法获得氧气，这种状态下10s就会失去意识；太空中没有作用于身体的大气压，体液就会快速沸腾，从而使身体组织膨胀，体温降低而冻结；太空中处于真空状态，阳光直射下温度可高达120℃，而在阴影处温度则会骤降至-150℃；太空中还有速度极快的微小陨石，人体一旦碰到将造成极大伤害。</w:t>
      </w:r>
    </w:p>
    <w:p w14:paraId="5697539A">
      <w:pPr>
        <w:spacing w:line="360" w:lineRule="auto"/>
        <w:ind w:left="420" w:firstLine="420" w:firstLineChars="200"/>
        <w:jc w:val="left"/>
        <w:rPr>
          <w:rFonts w:ascii="Times New Roman" w:hAnsi="Times New Roman"/>
        </w:rPr>
      </w:pPr>
      <w:r>
        <w:rPr>
          <w:rFonts w:ascii="Times New Roman" w:hAnsi="Times New Roman"/>
        </w:rPr>
        <w:t>为实现太空旅行，人们不断研发各类宇航服，每一批新型宇航服的诞生都是人类技术的又一次巨大飞跃可以想象，未来的宇航服将是个人太空旅行的宇宙飞船。</w:t>
      </w:r>
    </w:p>
    <w:p w14:paraId="066F0E1F">
      <w:pPr>
        <w:spacing w:line="360" w:lineRule="auto"/>
        <w:ind w:left="420" w:hanging="420" w:hangingChars="20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太空中没有作用于人体的大气压，体液就会快速</w:t>
      </w:r>
      <w:r>
        <w:rPr>
          <w:rFonts w:ascii="Times New Roman" w:hAnsi="Times New Roman" w:eastAsia="Times New Roman"/>
          <w:u w:val="single"/>
        </w:rPr>
        <w:t xml:space="preserve">          </w:t>
      </w:r>
      <w:r>
        <w:rPr>
          <w:rFonts w:ascii="Times New Roman" w:hAnsi="Times New Roman"/>
        </w:rPr>
        <w:t>，使身体组织膨胀，体温</w:t>
      </w:r>
      <w:r>
        <w:rPr>
          <w:rFonts w:ascii="Times New Roman" w:hAnsi="Times New Roman" w:eastAsia="Times New Roman"/>
          <w:u w:val="single"/>
        </w:rPr>
        <w:t xml:space="preserve">            </w:t>
      </w:r>
      <w:r>
        <w:rPr>
          <w:rFonts w:ascii="Times New Roman" w:hAnsi="Times New Roman"/>
        </w:rPr>
        <w:t>而冻结。</w:t>
      </w:r>
    </w:p>
    <w:p w14:paraId="6D7D7734">
      <w:pPr>
        <w:spacing w:line="360" w:lineRule="auto"/>
        <w:ind w:left="420" w:hanging="420" w:hangingChars="20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沙克尔顿环形山位于月球南极，在山的边缘阴影区永无日照，保持着太阳系最低温的记录，请你推测这个最低温可能是</w:t>
      </w:r>
      <w:r>
        <w:rPr>
          <w:rFonts w:ascii="Times New Roman" w:hAnsi="Times New Roman" w:eastAsia="Times New Roman"/>
          <w:u w:val="single"/>
        </w:rPr>
        <w:t xml:space="preserve">          </w:t>
      </w:r>
      <w:r>
        <w:rPr>
          <w:rFonts w:ascii="Times New Roman" w:hAnsi="Times New Roman"/>
        </w:rPr>
        <w:t>°C。</w:t>
      </w:r>
    </w:p>
    <w:p w14:paraId="0152EBB9">
      <w:pPr>
        <w:spacing w:line="360" w:lineRule="auto"/>
        <w:ind w:left="420" w:hanging="420" w:hangingChars="20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假如，你穿着自己设计制作的宇航服，在星空中遨游、月球上漫步。你的宇航服应具备什么功能?（写出一条即可）</w:t>
      </w:r>
      <w:r>
        <w:rPr>
          <w:rFonts w:ascii="Times New Roman" w:hAnsi="Times New Roman" w:eastAsia="Times New Roman"/>
          <w:u w:val="single"/>
        </w:rPr>
        <w:t xml:space="preserve">              </w:t>
      </w:r>
      <w:r>
        <w:rPr>
          <w:rFonts w:ascii="Times New Roman" w:hAnsi="Times New Roman"/>
        </w:rPr>
        <w:t>。</w:t>
      </w:r>
    </w:p>
    <w:p w14:paraId="6529C5FC">
      <w:pPr>
        <w:spacing w:line="360" w:lineRule="auto"/>
        <w:ind w:left="420"/>
        <w:rPr>
          <w:rFonts w:ascii="Times New Roman" w:hAnsi="Times New Roman"/>
        </w:rPr>
      </w:pPr>
    </w:p>
    <w:p w14:paraId="44AF480D">
      <w:pPr>
        <w:spacing w:line="360" w:lineRule="auto"/>
        <w:ind w:left="420"/>
        <w:jc w:val="left"/>
        <w:rPr>
          <w:rFonts w:ascii="Times New Roman" w:hAnsi="Times New Roman"/>
          <w:color w:val="FF0000"/>
        </w:rPr>
      </w:pPr>
    </w:p>
    <w:p w14:paraId="136BEAD3">
      <w:pPr>
        <w:spacing w:line="360" w:lineRule="auto"/>
        <w:ind w:left="420"/>
        <w:rPr>
          <w:rFonts w:ascii="Times New Roman" w:hAnsi="Times New Roman" w:eastAsia="新宋体"/>
          <w:b/>
          <w:color w:val="FF0000"/>
          <w:szCs w:val="21"/>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C391B">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5581C3AB">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08CB9">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6915521"/>
    <w:rsid w:val="000173DD"/>
    <w:rsid w:val="00220BC0"/>
    <w:rsid w:val="003869B5"/>
    <w:rsid w:val="004151FC"/>
    <w:rsid w:val="00581685"/>
    <w:rsid w:val="00A4512D"/>
    <w:rsid w:val="00C02FC6"/>
    <w:rsid w:val="00E574CE"/>
    <w:rsid w:val="00F61F53"/>
    <w:rsid w:val="043128C5"/>
    <w:rsid w:val="09734E97"/>
    <w:rsid w:val="11BA2A56"/>
    <w:rsid w:val="13EF4781"/>
    <w:rsid w:val="14DE0874"/>
    <w:rsid w:val="158D28ED"/>
    <w:rsid w:val="16915521"/>
    <w:rsid w:val="19D47C67"/>
    <w:rsid w:val="1B2375F2"/>
    <w:rsid w:val="1E5E72FB"/>
    <w:rsid w:val="26323EB6"/>
    <w:rsid w:val="276F10F9"/>
    <w:rsid w:val="2CA23219"/>
    <w:rsid w:val="2CCC458F"/>
    <w:rsid w:val="33214A9E"/>
    <w:rsid w:val="347D2C54"/>
    <w:rsid w:val="349900FA"/>
    <w:rsid w:val="3592721F"/>
    <w:rsid w:val="3CE43076"/>
    <w:rsid w:val="3F723AFA"/>
    <w:rsid w:val="3FBD23EC"/>
    <w:rsid w:val="40447564"/>
    <w:rsid w:val="41512336"/>
    <w:rsid w:val="41CD2359"/>
    <w:rsid w:val="46E90ED7"/>
    <w:rsid w:val="47110682"/>
    <w:rsid w:val="482A78BE"/>
    <w:rsid w:val="48BC5937"/>
    <w:rsid w:val="4C552625"/>
    <w:rsid w:val="4FEC69AC"/>
    <w:rsid w:val="50193FF8"/>
    <w:rsid w:val="51624BA2"/>
    <w:rsid w:val="524A1D0E"/>
    <w:rsid w:val="588B32B3"/>
    <w:rsid w:val="62782477"/>
    <w:rsid w:val="6BDE4902"/>
    <w:rsid w:val="6CA06BE7"/>
    <w:rsid w:val="6D86793B"/>
    <w:rsid w:val="71FF422B"/>
    <w:rsid w:val="73D3193B"/>
    <w:rsid w:val="7BD8475B"/>
    <w:rsid w:val="7C4265DE"/>
    <w:rsid w:val="7F022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5057</Words>
  <Characters>5249</Characters>
  <Lines>42</Lines>
  <Paragraphs>11</Paragraphs>
  <TotalTime>1</TotalTime>
  <ScaleCrop>false</ScaleCrop>
  <LinksUpToDate>false</LinksUpToDate>
  <CharactersWithSpaces>5756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WSJ</dc:creator>
  <dc:description>原创精品资源学科网独家享有版权，侵权必究！</dc:description>
  <cp:lastModifiedBy>Sena-SEGE AUDIO</cp:lastModifiedBy>
  <dcterms:modified xsi:type="dcterms:W3CDTF">2025-03-03T03:36:07Z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523D3158E45A43AB85D22A7D087B3043_12</vt:lpwstr>
  </property>
</Properties>
</file>