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C3F9A">
      <w:pPr>
        <w:spacing w:line="360" w:lineRule="auto"/>
        <w:ind w:left="315"/>
        <w:jc w:val="center"/>
        <w:rPr>
          <w:rFonts w:ascii="Times New Roman" w:hAnsi="Times New Roman" w:eastAsia="新宋体"/>
          <w:b/>
          <w:sz w:val="30"/>
          <w:szCs w:val="30"/>
        </w:rPr>
      </w:pPr>
      <w:r>
        <w:rPr>
          <w:rFonts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10401300</wp:posOffset>
            </wp:positionH>
            <wp:positionV relativeFrom="topMargin">
              <wp:posOffset>11760200</wp:posOffset>
            </wp:positionV>
            <wp:extent cx="368300" cy="355600"/>
            <wp:effectExtent l="0" t="0" r="12700" b="6350"/>
            <wp:wrapNone/>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6"/>
                    <a:stretch>
                      <a:fillRect/>
                    </a:stretch>
                  </pic:blipFill>
                  <pic:spPr>
                    <a:xfrm>
                      <a:off x="0" y="0"/>
                      <a:ext cx="368300" cy="355600"/>
                    </a:xfrm>
                    <a:prstGeom prst="rect">
                      <a:avLst/>
                    </a:prstGeom>
                  </pic:spPr>
                </pic:pic>
              </a:graphicData>
            </a:graphic>
          </wp:anchor>
        </w:drawing>
      </w:r>
      <w:r>
        <w:rPr>
          <w:rFonts w:ascii="Times New Roman" w:hAnsi="Times New Roman" w:eastAsia="新宋体"/>
          <w:b/>
          <w:sz w:val="30"/>
          <w:szCs w:val="30"/>
        </w:rPr>
        <w:t>第</w:t>
      </w:r>
      <w:r>
        <w:rPr>
          <w:rFonts w:hint="eastAsia" w:ascii="Times New Roman" w:hAnsi="Times New Roman" w:eastAsia="新宋体"/>
          <w:b/>
          <w:sz w:val="30"/>
          <w:szCs w:val="30"/>
        </w:rPr>
        <w:t>七</w:t>
      </w:r>
      <w:r>
        <w:rPr>
          <w:rFonts w:ascii="Times New Roman" w:hAnsi="Times New Roman" w:eastAsia="新宋体"/>
          <w:b/>
          <w:sz w:val="30"/>
          <w:szCs w:val="30"/>
        </w:rPr>
        <w:t xml:space="preserve">章 </w:t>
      </w:r>
      <w:r>
        <w:rPr>
          <w:rFonts w:hint="eastAsia" w:ascii="Times New Roman" w:hAnsi="Times New Roman" w:eastAsia="新宋体"/>
          <w:b/>
          <w:sz w:val="30"/>
          <w:szCs w:val="30"/>
        </w:rPr>
        <w:t>力</w:t>
      </w:r>
      <w:r>
        <w:rPr>
          <w:rFonts w:ascii="Times New Roman" w:hAnsi="Times New Roman" w:eastAsia="新宋体"/>
          <w:b/>
          <w:sz w:val="30"/>
          <w:szCs w:val="30"/>
        </w:rPr>
        <w:t>（A卷•考点达标卷）</w:t>
      </w:r>
    </w:p>
    <w:p w14:paraId="7900B176">
      <w:pPr>
        <w:adjustRightInd w:val="0"/>
        <w:spacing w:line="360" w:lineRule="auto"/>
        <w:ind w:left="315"/>
        <w:jc w:val="center"/>
        <w:textAlignment w:val="center"/>
        <w:rPr>
          <w:rFonts w:ascii="Times New Roman" w:hAnsi="Times New Roman" w:eastAsia="楷体"/>
          <w:kern w:val="0"/>
        </w:rPr>
      </w:pPr>
      <w:r>
        <w:rPr>
          <w:rFonts w:ascii="Times New Roman" w:hAnsi="Times New Roman" w:eastAsia="楷体"/>
          <w:kern w:val="0"/>
        </w:rPr>
        <w:t>（考试时间：90分钟  试卷满分：100分）</w:t>
      </w:r>
    </w:p>
    <w:p w14:paraId="2AA4F6C0">
      <w:pPr>
        <w:widowControl/>
        <w:spacing w:line="360" w:lineRule="auto"/>
        <w:ind w:left="315"/>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159AF965">
      <w:pPr>
        <w:widowControl/>
        <w:spacing w:line="360" w:lineRule="auto"/>
        <w:ind w:left="315"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w:t>
      </w:r>
      <w:r>
        <w:rPr>
          <w:rFonts w:hint="eastAsia" w:ascii="Times New Roman" w:hAnsi="Times New Roman"/>
          <w:color w:val="FF0000"/>
          <w:szCs w:val="21"/>
        </w:rPr>
        <w:t>2024</w:t>
      </w:r>
      <w:r>
        <w:rPr>
          <w:rFonts w:ascii="Times New Roman" w:hAnsi="Times New Roman"/>
          <w:color w:val="FF0000"/>
          <w:szCs w:val="21"/>
        </w:rPr>
        <w:t>八年级下册第</w:t>
      </w:r>
      <w:r>
        <w:rPr>
          <w:rFonts w:hint="eastAsia" w:ascii="Times New Roman" w:hAnsi="Times New Roman"/>
          <w:color w:val="FF0000"/>
          <w:szCs w:val="21"/>
        </w:rPr>
        <w:t>7</w:t>
      </w:r>
      <w:r>
        <w:rPr>
          <w:rFonts w:ascii="Times New Roman" w:hAnsi="Times New Roman"/>
          <w:color w:val="FF0000"/>
          <w:szCs w:val="21"/>
        </w:rPr>
        <w:t>章</w:t>
      </w:r>
      <w:r>
        <w:rPr>
          <w:rFonts w:ascii="Times New Roman" w:hAnsi="Times New Roman"/>
          <w:b/>
          <w:bCs/>
          <w:szCs w:val="21"/>
        </w:rPr>
        <w:t>。</w:t>
      </w:r>
    </w:p>
    <w:p w14:paraId="755E62C4">
      <w:pPr>
        <w:widowControl/>
        <w:spacing w:line="360" w:lineRule="auto"/>
        <w:ind w:left="315"/>
        <w:jc w:val="center"/>
        <w:textAlignment w:val="center"/>
        <w:rPr>
          <w:rFonts w:ascii="Times New Roman" w:hAnsi="Times New Roman"/>
          <w:b/>
          <w:bCs/>
          <w:snapToGrid w:val="0"/>
          <w:kern w:val="0"/>
          <w:sz w:val="28"/>
          <w:szCs w:val="28"/>
        </w:rPr>
      </w:pPr>
      <w:r>
        <w:rPr>
          <w:rFonts w:ascii="Times New Roman" w:hAnsi="Times New Roman"/>
          <w:b/>
          <w:bCs/>
          <w:snapToGrid w:val="0"/>
          <w:kern w:val="0"/>
          <w:sz w:val="28"/>
          <w:szCs w:val="28"/>
        </w:rPr>
        <w:t>第Ⅰ卷</w:t>
      </w:r>
      <w:r>
        <w:rPr>
          <w:rFonts w:hint="eastAsia" w:ascii="Times New Roman" w:hAnsi="Times New Roman"/>
          <w:b/>
          <w:bCs/>
          <w:snapToGrid w:val="0"/>
          <w:kern w:val="0"/>
          <w:sz w:val="28"/>
          <w:szCs w:val="28"/>
        </w:rPr>
        <w:t xml:space="preserve"> </w:t>
      </w:r>
      <w:r>
        <w:rPr>
          <w:rFonts w:ascii="Times New Roman" w:hAnsi="Times New Roman"/>
          <w:b/>
          <w:bCs/>
          <w:snapToGrid w:val="0"/>
          <w:kern w:val="0"/>
          <w:sz w:val="28"/>
          <w:szCs w:val="28"/>
        </w:rPr>
        <w:t>选择题</w:t>
      </w:r>
    </w:p>
    <w:p w14:paraId="40FFF98E">
      <w:pPr>
        <w:spacing w:line="360" w:lineRule="auto"/>
        <w:ind w:left="315" w:hanging="316" w:hangingChars="150"/>
        <w:rPr>
          <w:rFonts w:ascii="Times New Roman" w:hAnsi="Times New Roman"/>
          <w:b/>
          <w:szCs w:val="21"/>
        </w:rPr>
      </w:pPr>
      <w:r>
        <w:rPr>
          <w:rFonts w:ascii="Times New Roman" w:hAnsi="Times New Roman"/>
          <w:b/>
          <w:szCs w:val="21"/>
        </w:rPr>
        <w:t>一、选择题（本</w:t>
      </w:r>
      <w:r>
        <w:rPr>
          <w:rFonts w:ascii="Times New Roman" w:hAnsi="Times New Roman"/>
          <w:b/>
          <w:lang w:val="zh-CN"/>
        </w:rPr>
        <w:t>题共1</w:t>
      </w:r>
      <w:r>
        <w:rPr>
          <w:rFonts w:ascii="Times New Roman" w:hAnsi="Times New Roman"/>
          <w:b/>
        </w:rPr>
        <w:t>5</w:t>
      </w:r>
      <w:r>
        <w:rPr>
          <w:rFonts w:ascii="Times New Roman" w:hAnsi="Times New Roman"/>
          <w:b/>
          <w:lang w:val="zh-CN"/>
        </w:rPr>
        <w:t>小题，每小题</w:t>
      </w:r>
      <w:r>
        <w:rPr>
          <w:rFonts w:ascii="Times New Roman" w:hAnsi="Times New Roman"/>
          <w:b/>
        </w:rPr>
        <w:t>2</w:t>
      </w:r>
      <w:r>
        <w:rPr>
          <w:rFonts w:ascii="Times New Roman" w:hAnsi="Times New Roman"/>
          <w:b/>
          <w:lang w:val="zh-CN"/>
        </w:rPr>
        <w:t>分，共</w:t>
      </w:r>
      <w:r>
        <w:rPr>
          <w:rFonts w:ascii="Times New Roman" w:hAnsi="Times New Roman"/>
          <w:b/>
        </w:rPr>
        <w:t>30</w:t>
      </w:r>
      <w:r>
        <w:rPr>
          <w:rFonts w:ascii="Times New Roman" w:hAnsi="Times New Roman"/>
          <w:b/>
          <w:lang w:val="zh-CN"/>
        </w:rPr>
        <w:t>分。在每小题给出的四个选项中，只有一项是符合题目要求的</w:t>
      </w:r>
      <w:r>
        <w:rPr>
          <w:rFonts w:ascii="Times New Roman" w:hAnsi="Times New Roman"/>
          <w:b/>
          <w:szCs w:val="21"/>
        </w:rPr>
        <w:t>）</w:t>
      </w:r>
    </w:p>
    <w:p w14:paraId="37159C45">
      <w:pPr>
        <w:spacing w:line="360" w:lineRule="auto"/>
        <w:ind w:left="315" w:hanging="315" w:hangingChars="150"/>
        <w:jc w:val="left"/>
        <w:textAlignment w:val="center"/>
        <w:rPr>
          <w:rFonts w:ascii="Times New Roman" w:hAnsi="Times New Roman"/>
        </w:rPr>
      </w:pPr>
      <w:r>
        <w:rPr>
          <w:rFonts w:hint="eastAsia" w:ascii="Times New Roman" w:hAnsi="Times New Roman"/>
        </w:rPr>
        <w:t>1</w:t>
      </w:r>
      <w:r>
        <w:rPr>
          <w:rFonts w:ascii="Times New Roman" w:hAnsi="Times New Roman"/>
        </w:rPr>
        <w:t>．下列测量</w:t>
      </w:r>
      <w:r>
        <w:rPr>
          <w:rFonts w:ascii="Times New Roman" w:hAnsi="Times New Roman"/>
          <w:szCs w:val="21"/>
        </w:rPr>
        <w:t>工具</w:t>
      </w:r>
      <w:r>
        <w:rPr>
          <w:rFonts w:ascii="Times New Roman" w:hAnsi="Times New Roman"/>
        </w:rPr>
        <w:t>的使用操作正确的是（</w:t>
      </w:r>
      <w:r>
        <w:rPr>
          <w:rFonts w:ascii="Times New Roman" w:hAnsi="Times New Roman" w:eastAsia="Times New Roman"/>
          <w:kern w:val="0"/>
          <w:sz w:val="24"/>
          <w:szCs w:val="24"/>
        </w:rPr>
        <w:t>    </w:t>
      </w:r>
      <w:r>
        <w:rPr>
          <w:rFonts w:ascii="Times New Roman" w:hAnsi="Times New Roman"/>
        </w:rPr>
        <w:t>）</w:t>
      </w:r>
    </w:p>
    <w:p w14:paraId="5318DB2E">
      <w:pPr>
        <w:tabs>
          <w:tab w:val="left" w:pos="2100"/>
          <w:tab w:val="left" w:pos="5040"/>
          <w:tab w:val="left" w:pos="6720"/>
        </w:tabs>
        <w:spacing w:line="360" w:lineRule="auto"/>
        <w:ind w:left="315"/>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568325" cy="1259840"/>
            <wp:effectExtent l="0" t="0" r="3175" b="16510"/>
            <wp:docPr id="17" name="图片 17"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RM17d+JtG3FdyTnKjjYCsg=="/>
                    <pic:cNvPicPr>
                      <a:picLocks noChangeAspect="1"/>
                    </pic:cNvPicPr>
                  </pic:nvPicPr>
                  <pic:blipFill>
                    <a:blip r:embed="rId7"/>
                    <a:stretch>
                      <a:fillRect/>
                    </a:stretch>
                  </pic:blipFill>
                  <pic:spPr>
                    <a:xfrm>
                      <a:off x="0" y="0"/>
                      <a:ext cx="568325" cy="1259840"/>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435100" cy="647700"/>
            <wp:effectExtent l="0" t="0" r="12700" b="0"/>
            <wp:docPr id="18" name="图片 18"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RM17d+JtG3FdyTnKjjYCsg=="/>
                    <pic:cNvPicPr>
                      <a:picLocks noChangeAspect="1"/>
                    </pic:cNvPicPr>
                  </pic:nvPicPr>
                  <pic:blipFill>
                    <a:blip r:embed="rId8"/>
                    <a:stretch>
                      <a:fillRect/>
                    </a:stretch>
                  </pic:blipFill>
                  <pic:spPr>
                    <a:xfrm>
                      <a:off x="0" y="0"/>
                      <a:ext cx="1435100" cy="647700"/>
                    </a:xfrm>
                    <a:prstGeom prst="rect">
                      <a:avLst/>
                    </a:prstGeom>
                  </pic:spPr>
                </pic:pic>
              </a:graphicData>
            </a:graphic>
          </wp:inline>
        </w:drawing>
      </w:r>
      <w:r>
        <w:rPr>
          <w:rFonts w:hint="eastAsia" w:ascii="Times New Roman" w:hAnsi="Times New Roman"/>
          <w:kern w:val="0"/>
          <w:sz w:val="24"/>
          <w:szCs w:val="24"/>
        </w:rPr>
        <w:tab/>
      </w:r>
      <w:r>
        <w:rPr>
          <w:rFonts w:ascii="Times New Roman" w:hAnsi="Times New Roman"/>
        </w:rPr>
        <w:t>C．</w:t>
      </w:r>
      <w:r>
        <w:rPr>
          <w:rFonts w:ascii="Times New Roman" w:hAnsi="Times New Roman" w:eastAsia="Times New Roman"/>
          <w:kern w:val="0"/>
          <w:sz w:val="24"/>
          <w:szCs w:val="24"/>
        </w:rPr>
        <w:drawing>
          <wp:inline distT="0" distB="0" distL="114300" distR="114300">
            <wp:extent cx="704850" cy="1043940"/>
            <wp:effectExtent l="0" t="0" r="0" b="3810"/>
            <wp:docPr id="38" name="图片 38"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RM17d+JtG3FdyTnKjjYCsg=="/>
                    <pic:cNvPicPr>
                      <a:picLocks noChangeAspect="1"/>
                    </pic:cNvPicPr>
                  </pic:nvPicPr>
                  <pic:blipFill>
                    <a:blip r:embed="rId9"/>
                    <a:stretch>
                      <a:fillRect/>
                    </a:stretch>
                  </pic:blipFill>
                  <pic:spPr>
                    <a:xfrm>
                      <a:off x="0" y="0"/>
                      <a:ext cx="704850" cy="104394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635635" cy="1367790"/>
            <wp:effectExtent l="0" t="0" r="12065" b="3810"/>
            <wp:docPr id="39" name="图片 39"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RM17d+JtG3FdyTnKjjYCsg=="/>
                    <pic:cNvPicPr>
                      <a:picLocks noChangeAspect="1"/>
                    </pic:cNvPicPr>
                  </pic:nvPicPr>
                  <pic:blipFill>
                    <a:blip r:embed="rId10"/>
                    <a:stretch>
                      <a:fillRect/>
                    </a:stretch>
                  </pic:blipFill>
                  <pic:spPr>
                    <a:xfrm>
                      <a:off x="0" y="0"/>
                      <a:ext cx="635635" cy="1367790"/>
                    </a:xfrm>
                    <a:prstGeom prst="rect">
                      <a:avLst/>
                    </a:prstGeom>
                  </pic:spPr>
                </pic:pic>
              </a:graphicData>
            </a:graphic>
          </wp:inline>
        </w:drawing>
      </w:r>
    </w:p>
    <w:p w14:paraId="7B9D64ED">
      <w:pPr>
        <w:spacing w:line="360" w:lineRule="auto"/>
        <w:ind w:left="315" w:hanging="315" w:hangingChars="150"/>
        <w:jc w:val="left"/>
        <w:textAlignment w:val="center"/>
        <w:rPr>
          <w:rFonts w:ascii="Times New Roman" w:hAnsi="Times New Roman"/>
        </w:rPr>
      </w:pPr>
      <w:r>
        <w:rPr>
          <w:rFonts w:hint="eastAsia" w:ascii="Times New Roman" w:hAnsi="Times New Roman"/>
        </w:rPr>
        <w:t>2</w:t>
      </w:r>
      <w:r>
        <w:rPr>
          <w:rFonts w:ascii="Times New Roman" w:hAnsi="Times New Roman"/>
        </w:rPr>
        <w:t>．“神舟十四号”载人飞船返回舱在距离地面大约1m时，返回舱反推发动机成功点火喷射燃气，将返回舱的着陆速度下降到</w:t>
      </w:r>
      <w:r>
        <w:rPr>
          <w:rFonts w:ascii="Times New Roman" w:hAnsi="Times New Roman"/>
        </w:rPr>
        <w:object>
          <v:shape id="_x0000_i1025" o:spt="75" alt="eqId51745575b35f6694ff941806a472ab5f" type="#_x0000_t75" style="height:12.75pt;width:42pt;" o:ole="t" filled="f" o:preferrelative="t" stroked="f" coordsize="21600,21600">
            <v:path/>
            <v:fill on="f" focussize="0,0"/>
            <v:stroke on="f" joinstyle="miter"/>
            <v:imagedata r:id="rId12" o:title="eqId51745575b35f6694ff941806a472ab5f"/>
            <o:lock v:ext="edit" aspectratio="t"/>
            <w10:wrap type="none"/>
            <w10:anchorlock/>
          </v:shape>
          <o:OLEObject Type="Embed" ProgID="Equation.DSMT4" ShapeID="_x0000_i1025" DrawAspect="Content" ObjectID="_1468075725" r:id="rId11">
            <o:LockedField>false</o:LockedField>
          </o:OLEObject>
        </w:object>
      </w:r>
      <w:r>
        <w:rPr>
          <w:rFonts w:ascii="Times New Roman" w:hAnsi="Times New Roman"/>
        </w:rPr>
        <w:t>，最终实现了软着陆。该过程中（　　）</w:t>
      </w:r>
    </w:p>
    <w:p w14:paraId="6035C38B">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66925" cy="1362075"/>
            <wp:effectExtent l="0" t="0" r="9525" b="9525"/>
            <wp:docPr id="100015" name="图片 100015"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RM17d+JtG3FdyTnKjjYCsg=="/>
                    <pic:cNvPicPr>
                      <a:picLocks noChangeAspect="1"/>
                    </pic:cNvPicPr>
                  </pic:nvPicPr>
                  <pic:blipFill>
                    <a:blip r:embed="rId13"/>
                    <a:stretch>
                      <a:fillRect/>
                    </a:stretch>
                  </pic:blipFill>
                  <pic:spPr>
                    <a:xfrm>
                      <a:off x="0" y="0"/>
                      <a:ext cx="2066925" cy="1362075"/>
                    </a:xfrm>
                    <a:prstGeom prst="rect">
                      <a:avLst/>
                    </a:prstGeom>
                  </pic:spPr>
                </pic:pic>
              </a:graphicData>
            </a:graphic>
          </wp:inline>
        </w:drawing>
      </w:r>
    </w:p>
    <w:p w14:paraId="099B979F">
      <w:pPr>
        <w:tabs>
          <w:tab w:val="left" w:pos="4620"/>
        </w:tabs>
        <w:spacing w:line="360" w:lineRule="auto"/>
        <w:ind w:left="315"/>
        <w:jc w:val="left"/>
        <w:textAlignment w:val="center"/>
        <w:rPr>
          <w:rFonts w:ascii="Times New Roman" w:hAnsi="Times New Roman"/>
        </w:rPr>
      </w:pPr>
      <w:r>
        <w:rPr>
          <w:rFonts w:ascii="Times New Roman" w:hAnsi="Times New Roman"/>
        </w:rPr>
        <w:t>A．航天员重力变大</w:t>
      </w:r>
      <w:r>
        <w:rPr>
          <w:rFonts w:ascii="Times New Roman" w:hAnsi="Times New Roman"/>
        </w:rPr>
        <w:tab/>
      </w:r>
      <w:r>
        <w:rPr>
          <w:rFonts w:ascii="Times New Roman" w:hAnsi="Times New Roman"/>
        </w:rPr>
        <w:t>B．航天员质量变大</w:t>
      </w:r>
    </w:p>
    <w:p w14:paraId="3114665C">
      <w:pPr>
        <w:tabs>
          <w:tab w:val="left" w:pos="4620"/>
        </w:tabs>
        <w:spacing w:line="360" w:lineRule="auto"/>
        <w:ind w:left="315"/>
        <w:jc w:val="left"/>
        <w:textAlignment w:val="center"/>
        <w:rPr>
          <w:rFonts w:ascii="Times New Roman" w:hAnsi="Times New Roman"/>
        </w:rPr>
      </w:pPr>
      <w:r>
        <w:rPr>
          <w:rFonts w:ascii="Times New Roman" w:hAnsi="Times New Roman"/>
        </w:rPr>
        <w:t>C．反推发动机的施力物体是空气</w:t>
      </w:r>
      <w:r>
        <w:rPr>
          <w:rFonts w:ascii="Times New Roman" w:hAnsi="Times New Roman"/>
        </w:rPr>
        <w:tab/>
      </w:r>
      <w:r>
        <w:rPr>
          <w:rFonts w:ascii="Times New Roman" w:hAnsi="Times New Roman"/>
        </w:rPr>
        <w:t>D．反推发动机应向下喷射燃气</w:t>
      </w:r>
    </w:p>
    <w:p w14:paraId="76A7A8B7">
      <w:pPr>
        <w:spacing w:line="360" w:lineRule="auto"/>
        <w:ind w:left="315" w:hanging="315" w:hangingChars="150"/>
        <w:jc w:val="left"/>
        <w:textAlignment w:val="center"/>
        <w:rPr>
          <w:rFonts w:ascii="Times New Roman" w:hAnsi="Times New Roman"/>
        </w:rPr>
      </w:pPr>
      <w:r>
        <w:rPr>
          <w:rFonts w:hint="eastAsia" w:ascii="Times New Roman" w:hAnsi="Times New Roman"/>
        </w:rPr>
        <w:t>3</w:t>
      </w:r>
      <w:r>
        <w:rPr>
          <w:rFonts w:ascii="Times New Roman" w:hAnsi="Times New Roman"/>
        </w:rPr>
        <w:t>．环城公路上发生一起车祸，一辆小轿车和一辆满载货物的大货车相撞，两车受到的冲击力（　　）</w:t>
      </w:r>
    </w:p>
    <w:p w14:paraId="190077C2">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A．小轿车大</w:t>
      </w:r>
      <w:r>
        <w:rPr>
          <w:rFonts w:ascii="Times New Roman" w:hAnsi="Times New Roman"/>
        </w:rPr>
        <w:tab/>
      </w:r>
      <w:r>
        <w:rPr>
          <w:rFonts w:ascii="Times New Roman" w:hAnsi="Times New Roman"/>
        </w:rPr>
        <w:t>B．大货车大</w:t>
      </w:r>
      <w:r>
        <w:rPr>
          <w:rFonts w:ascii="Times New Roman" w:hAnsi="Times New Roman"/>
        </w:rPr>
        <w:tab/>
      </w:r>
      <w:r>
        <w:rPr>
          <w:rFonts w:ascii="Times New Roman" w:hAnsi="Times New Roman"/>
        </w:rPr>
        <w:t>C．一样大</w:t>
      </w:r>
      <w:r>
        <w:rPr>
          <w:rFonts w:ascii="Times New Roman" w:hAnsi="Times New Roman"/>
        </w:rPr>
        <w:tab/>
      </w:r>
      <w:r>
        <w:rPr>
          <w:rFonts w:ascii="Times New Roman" w:hAnsi="Times New Roman"/>
        </w:rPr>
        <w:t>D．无法确定</w:t>
      </w:r>
    </w:p>
    <w:p w14:paraId="41FF09F2">
      <w:pPr>
        <w:spacing w:line="360" w:lineRule="auto"/>
        <w:ind w:left="315" w:hanging="315" w:hangingChars="150"/>
        <w:jc w:val="left"/>
        <w:textAlignment w:val="center"/>
        <w:rPr>
          <w:rFonts w:ascii="Times New Roman" w:hAnsi="Times New Roman"/>
        </w:rPr>
      </w:pPr>
      <w:r>
        <w:rPr>
          <w:rFonts w:hint="eastAsia" w:ascii="Times New Roman" w:hAnsi="Times New Roman"/>
        </w:rPr>
        <w:t>4</w:t>
      </w:r>
      <w:r>
        <w:rPr>
          <w:rFonts w:ascii="Times New Roman" w:hAnsi="Times New Roman"/>
        </w:rPr>
        <w:t>．下列做法中可以减小摩擦的是（　　）</w:t>
      </w:r>
    </w:p>
    <w:p w14:paraId="702D52CA">
      <w:pPr>
        <w:tabs>
          <w:tab w:val="left" w:pos="4620"/>
        </w:tabs>
        <w:spacing w:line="360" w:lineRule="auto"/>
        <w:ind w:left="315"/>
        <w:jc w:val="left"/>
        <w:textAlignment w:val="center"/>
        <w:rPr>
          <w:rFonts w:ascii="Times New Roman" w:hAnsi="Times New Roman"/>
        </w:rPr>
      </w:pPr>
      <w:r>
        <w:rPr>
          <w:rFonts w:ascii="Times New Roman" w:hAnsi="Times New Roman"/>
        </w:rPr>
        <w:t>A．用力压住橡皮擦去纸上的字</w:t>
      </w:r>
      <w:r>
        <w:rPr>
          <w:rFonts w:hint="eastAsia" w:ascii="Times New Roman" w:hAnsi="Times New Roman"/>
        </w:rPr>
        <w:tab/>
      </w:r>
      <w:r>
        <w:rPr>
          <w:rFonts w:ascii="Times New Roman" w:hAnsi="Times New Roman"/>
        </w:rPr>
        <w:t>B．在自行车转轴处加润滑油</w:t>
      </w:r>
    </w:p>
    <w:p w14:paraId="15CE1356">
      <w:pPr>
        <w:tabs>
          <w:tab w:val="left" w:pos="4620"/>
        </w:tabs>
        <w:spacing w:line="360" w:lineRule="auto"/>
        <w:ind w:left="315"/>
        <w:jc w:val="left"/>
        <w:textAlignment w:val="center"/>
        <w:rPr>
          <w:rFonts w:ascii="Times New Roman" w:hAnsi="Times New Roman"/>
        </w:rPr>
      </w:pPr>
      <w:r>
        <w:rPr>
          <w:rFonts w:ascii="Times New Roman" w:hAnsi="Times New Roman"/>
        </w:rPr>
        <w:t>C．鞋底上有槽纹</w:t>
      </w:r>
      <w:r>
        <w:rPr>
          <w:rFonts w:hint="eastAsia" w:ascii="Times New Roman" w:hAnsi="Times New Roman"/>
        </w:rPr>
        <w:tab/>
      </w:r>
      <w:r>
        <w:rPr>
          <w:rFonts w:ascii="Times New Roman" w:hAnsi="Times New Roman"/>
        </w:rPr>
        <w:t>D．体操运动员在手上涂镁粉</w:t>
      </w:r>
    </w:p>
    <w:p w14:paraId="1DC878C6">
      <w:pPr>
        <w:spacing w:line="360" w:lineRule="auto"/>
        <w:ind w:left="315" w:hanging="315" w:hangingChars="150"/>
        <w:jc w:val="left"/>
        <w:textAlignment w:val="center"/>
        <w:rPr>
          <w:rFonts w:ascii="Times New Roman" w:hAnsi="Times New Roman"/>
        </w:rPr>
      </w:pPr>
      <w:r>
        <w:rPr>
          <w:rFonts w:hint="eastAsia" w:ascii="Times New Roman" w:hAnsi="Times New Roman"/>
        </w:rPr>
        <w:t>5</w:t>
      </w:r>
      <w:r>
        <w:rPr>
          <w:rFonts w:ascii="Times New Roman" w:hAnsi="Times New Roman"/>
        </w:rPr>
        <w:t>．如图是某撑杆跳高运动员比赛时的照片，下列说法不正确的是（　　）</w:t>
      </w:r>
    </w:p>
    <w:p w14:paraId="2ECE160D">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81075" cy="1200150"/>
            <wp:effectExtent l="0" t="0" r="9525" b="0"/>
            <wp:docPr id="100043" name="图片 100043"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RM17d+JtG3FdyTnKjjYCsg=="/>
                    <pic:cNvPicPr>
                      <a:picLocks noChangeAspect="1"/>
                    </pic:cNvPicPr>
                  </pic:nvPicPr>
                  <pic:blipFill>
                    <a:blip r:embed="rId14"/>
                    <a:stretch>
                      <a:fillRect/>
                    </a:stretch>
                  </pic:blipFill>
                  <pic:spPr>
                    <a:xfrm>
                      <a:off x="0" y="0"/>
                      <a:ext cx="981075" cy="1200150"/>
                    </a:xfrm>
                    <a:prstGeom prst="rect">
                      <a:avLst/>
                    </a:prstGeom>
                  </pic:spPr>
                </pic:pic>
              </a:graphicData>
            </a:graphic>
          </wp:inline>
        </w:drawing>
      </w:r>
    </w:p>
    <w:p w14:paraId="3330CD8F">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A．运动员受到的重力是撑杆施加的</w:t>
      </w:r>
      <w:r>
        <w:rPr>
          <w:rFonts w:ascii="Times New Roman" w:hAnsi="Times New Roman"/>
        </w:rPr>
        <w:tab/>
      </w:r>
    </w:p>
    <w:p w14:paraId="724AC2CF">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B．运动员受到弹力的施力物体是撑杆</w:t>
      </w:r>
    </w:p>
    <w:p w14:paraId="39207390">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C．运动员受到的弹力是由于撑杆的形变产生的</w:t>
      </w:r>
      <w:r>
        <w:rPr>
          <w:rFonts w:ascii="Times New Roman" w:hAnsi="Times New Roman"/>
        </w:rPr>
        <w:tab/>
      </w:r>
    </w:p>
    <w:p w14:paraId="2CFE389A">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D．撑杆能恢复原状说明其发生的是弹性形变</w:t>
      </w:r>
    </w:p>
    <w:p w14:paraId="2FCE24E4">
      <w:pPr>
        <w:spacing w:line="360" w:lineRule="auto"/>
        <w:ind w:left="315" w:hanging="315" w:hangingChars="150"/>
        <w:jc w:val="left"/>
        <w:textAlignment w:val="center"/>
        <w:rPr>
          <w:rFonts w:ascii="Times New Roman" w:hAnsi="Times New Roman"/>
        </w:rPr>
      </w:pPr>
      <w:r>
        <w:rPr>
          <w:rFonts w:hint="eastAsia" w:ascii="Times New Roman" w:hAnsi="Times New Roman"/>
        </w:rPr>
        <w:t>6</w:t>
      </w:r>
      <w:r>
        <w:rPr>
          <w:rFonts w:ascii="Times New Roman" w:hAnsi="Times New Roman"/>
        </w:rPr>
        <w:t>．为了探究滑动摩擦力，某同学利用牙刷做实验，当用力在静止的桌面上匀速拖动牙刷时，刷毛发生了如图所示的弯曲。下列对这一实验的分析错误的是（　　）</w:t>
      </w:r>
    </w:p>
    <w:p w14:paraId="126A1A78">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609850" cy="619125"/>
            <wp:effectExtent l="0" t="0" r="0" b="9525"/>
            <wp:docPr id="19" name="图片 19"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学科网 RM17d+JtG3FdyTnKjjYCsg=="/>
                    <pic:cNvPicPr>
                      <a:picLocks noChangeAspect="1"/>
                    </pic:cNvPicPr>
                  </pic:nvPicPr>
                  <pic:blipFill>
                    <a:blip r:embed="rId15"/>
                    <a:stretch>
                      <a:fillRect/>
                    </a:stretch>
                  </pic:blipFill>
                  <pic:spPr>
                    <a:xfrm>
                      <a:off x="0" y="0"/>
                      <a:ext cx="2609850" cy="619125"/>
                    </a:xfrm>
                    <a:prstGeom prst="rect">
                      <a:avLst/>
                    </a:prstGeom>
                  </pic:spPr>
                </pic:pic>
              </a:graphicData>
            </a:graphic>
          </wp:inline>
        </w:drawing>
      </w:r>
    </w:p>
    <w:p w14:paraId="0B8626B1">
      <w:pPr>
        <w:spacing w:line="360" w:lineRule="auto"/>
        <w:ind w:left="315"/>
        <w:jc w:val="left"/>
        <w:textAlignment w:val="center"/>
        <w:rPr>
          <w:rFonts w:ascii="Times New Roman" w:hAnsi="Times New Roman"/>
        </w:rPr>
      </w:pPr>
      <w:r>
        <w:rPr>
          <w:rFonts w:ascii="Times New Roman" w:hAnsi="Times New Roman"/>
        </w:rPr>
        <w:t>A．刷毛弯曲越厉害说明牙刷受到的摩擦力越大</w:t>
      </w:r>
    </w:p>
    <w:p w14:paraId="34871783">
      <w:pPr>
        <w:spacing w:line="360" w:lineRule="auto"/>
        <w:ind w:left="315"/>
        <w:jc w:val="left"/>
        <w:textAlignment w:val="center"/>
        <w:rPr>
          <w:rFonts w:ascii="Times New Roman" w:hAnsi="Times New Roman"/>
        </w:rPr>
      </w:pPr>
      <w:r>
        <w:rPr>
          <w:rFonts w:ascii="Times New Roman" w:hAnsi="Times New Roman"/>
        </w:rPr>
        <w:t>B．从刷毛弯曲的方向可以判断牙刷受到摩擦力的方向向左</w:t>
      </w:r>
    </w:p>
    <w:p w14:paraId="3D9DD3CF">
      <w:pPr>
        <w:spacing w:line="360" w:lineRule="auto"/>
        <w:ind w:left="315"/>
        <w:jc w:val="left"/>
        <w:textAlignment w:val="center"/>
        <w:rPr>
          <w:rFonts w:ascii="Times New Roman" w:hAnsi="Times New Roman"/>
        </w:rPr>
      </w:pPr>
      <w:r>
        <w:rPr>
          <w:rFonts w:ascii="Times New Roman" w:hAnsi="Times New Roman"/>
        </w:rPr>
        <w:t>C．仅增大拖动速度，刷毛受到摩擦力不变</w:t>
      </w:r>
    </w:p>
    <w:p w14:paraId="6AD37028">
      <w:pPr>
        <w:spacing w:line="360" w:lineRule="auto"/>
        <w:ind w:left="315"/>
        <w:jc w:val="left"/>
        <w:textAlignment w:val="center"/>
        <w:rPr>
          <w:rFonts w:ascii="Times New Roman" w:hAnsi="Times New Roman"/>
        </w:rPr>
      </w:pPr>
      <w:r>
        <w:rPr>
          <w:rFonts w:ascii="Times New Roman" w:hAnsi="Times New Roman"/>
        </w:rPr>
        <w:t>D．桌面受到的摩擦力大于刷毛受到的摩擦力</w:t>
      </w:r>
    </w:p>
    <w:p w14:paraId="4C82A511">
      <w:pPr>
        <w:spacing w:line="360" w:lineRule="auto"/>
        <w:ind w:left="315" w:hanging="315" w:hangingChars="150"/>
        <w:jc w:val="left"/>
        <w:textAlignment w:val="center"/>
        <w:rPr>
          <w:rFonts w:ascii="Times New Roman" w:hAnsi="Times New Roman"/>
        </w:rPr>
      </w:pPr>
      <w:r>
        <w:rPr>
          <w:rFonts w:hint="eastAsia" w:ascii="Times New Roman" w:hAnsi="Times New Roman"/>
        </w:rPr>
        <w:t>7</w:t>
      </w:r>
      <w:r>
        <w:rPr>
          <w:rFonts w:ascii="Times New Roman" w:hAnsi="Times New Roman"/>
        </w:rPr>
        <w:t>．班级大扫除时，小明同学负责摆放书桌，同学建议他把书桌里的书包取出后再推动书桌，这样就省力多了。下列改变摩擦力的做法蕴含相同原理的是（　</w:t>
      </w:r>
      <w:r>
        <w:rPr>
          <w:rFonts w:hint="eastAsia" w:ascii="Times New Roman" w:hAnsi="Times New Roman"/>
        </w:rPr>
        <w:t xml:space="preserve"> </w:t>
      </w:r>
      <w:r>
        <w:rPr>
          <w:rFonts w:ascii="Times New Roman" w:hAnsi="Times New Roman"/>
        </w:rPr>
        <w:t>　）</w:t>
      </w:r>
    </w:p>
    <w:p w14:paraId="4B0364CD">
      <w:pPr>
        <w:spacing w:line="360" w:lineRule="auto"/>
        <w:ind w:left="315"/>
        <w:jc w:val="left"/>
        <w:textAlignment w:val="center"/>
        <w:rPr>
          <w:rFonts w:ascii="Times New Roman" w:hAnsi="Times New Roman"/>
        </w:rPr>
      </w:pPr>
      <w:r>
        <w:rPr>
          <w:rFonts w:ascii="Times New Roman" w:hAnsi="Times New Roman"/>
        </w:rPr>
        <w:t>A．体操运动员在单杠上做动作时，手握杆不能太紧</w:t>
      </w:r>
    </w:p>
    <w:p w14:paraId="5C3EEE54">
      <w:pPr>
        <w:spacing w:line="360" w:lineRule="auto"/>
        <w:ind w:left="315"/>
        <w:jc w:val="left"/>
        <w:textAlignment w:val="center"/>
        <w:rPr>
          <w:rFonts w:ascii="Times New Roman" w:hAnsi="Times New Roman"/>
        </w:rPr>
      </w:pPr>
      <w:r>
        <w:rPr>
          <w:rFonts w:ascii="Times New Roman" w:hAnsi="Times New Roman"/>
        </w:rPr>
        <w:t>B．给自行车链条加润滑油</w:t>
      </w:r>
    </w:p>
    <w:p w14:paraId="7549EEE5">
      <w:pPr>
        <w:spacing w:line="360" w:lineRule="auto"/>
        <w:ind w:left="315"/>
        <w:jc w:val="left"/>
        <w:textAlignment w:val="center"/>
        <w:rPr>
          <w:rFonts w:ascii="Times New Roman" w:hAnsi="Times New Roman"/>
        </w:rPr>
      </w:pPr>
      <w:r>
        <w:rPr>
          <w:rFonts w:ascii="Times New Roman" w:hAnsi="Times New Roman"/>
        </w:rPr>
        <w:t>C．移动重物时，在它下面垫上钢管</w:t>
      </w:r>
    </w:p>
    <w:p w14:paraId="305EB3FD">
      <w:pPr>
        <w:spacing w:line="360" w:lineRule="auto"/>
        <w:ind w:left="315"/>
        <w:jc w:val="left"/>
        <w:textAlignment w:val="center"/>
        <w:rPr>
          <w:rFonts w:ascii="Times New Roman" w:hAnsi="Times New Roman"/>
        </w:rPr>
      </w:pPr>
      <w:r>
        <w:rPr>
          <w:rFonts w:ascii="Times New Roman" w:hAnsi="Times New Roman"/>
        </w:rPr>
        <w:t>D．在鞋底做上凹凸不平的花纹</w:t>
      </w:r>
    </w:p>
    <w:p w14:paraId="3C2BC0DC">
      <w:pPr>
        <w:spacing w:line="360" w:lineRule="auto"/>
        <w:ind w:left="315" w:hanging="315" w:hangingChars="150"/>
        <w:jc w:val="left"/>
        <w:textAlignment w:val="center"/>
        <w:rPr>
          <w:rFonts w:ascii="Times New Roman" w:hAnsi="Times New Roman"/>
        </w:rPr>
      </w:pPr>
      <w:r>
        <w:rPr>
          <w:rFonts w:hint="eastAsia" w:ascii="Times New Roman" w:hAnsi="Times New Roman"/>
          <w:szCs w:val="21"/>
        </w:rPr>
        <w:t>8</w:t>
      </w:r>
      <w:r>
        <w:rPr>
          <w:rFonts w:ascii="Times New Roman" w:hAnsi="Times New Roman"/>
          <w:szCs w:val="21"/>
        </w:rPr>
        <w:t>．</w:t>
      </w:r>
      <w:r>
        <w:rPr>
          <w:rFonts w:ascii="Times New Roman" w:hAnsi="Times New Roman"/>
        </w:rPr>
        <w:t>如图所示，是能在火星上飞行的直升机——机智号，其质量为1.8kg，飞行时旋翼</w:t>
      </w:r>
      <w:r>
        <w:rPr>
          <w:rFonts w:ascii="Times New Roman" w:hAnsi="Times New Roman"/>
          <w:szCs w:val="21"/>
        </w:rPr>
        <w:t>转速</w:t>
      </w:r>
      <w:r>
        <w:rPr>
          <w:rFonts w:ascii="Times New Roman" w:hAnsi="Times New Roman"/>
        </w:rPr>
        <w:t>达到每分钟2400转，是地球上普通直升机旋翼转速的8倍以上，地球上的直升机飞行时，旋翼在空气中旋转获得相对气流，从而获得升力（火星表面g取4N/kg）。下列说法中正确的是（　　）</w:t>
      </w:r>
    </w:p>
    <w:p w14:paraId="75928A7D">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95500" cy="1219200"/>
            <wp:effectExtent l="0" t="0" r="0" b="0"/>
            <wp:docPr id="15" name="图片 15"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RM17d+JtG3FdyTnKjjYCsg=="/>
                    <pic:cNvPicPr>
                      <a:picLocks noChangeAspect="1"/>
                    </pic:cNvPicPr>
                  </pic:nvPicPr>
                  <pic:blipFill>
                    <a:blip r:embed="rId16"/>
                    <a:stretch>
                      <a:fillRect/>
                    </a:stretch>
                  </pic:blipFill>
                  <pic:spPr>
                    <a:xfrm>
                      <a:off x="0" y="0"/>
                      <a:ext cx="2095500" cy="1219200"/>
                    </a:xfrm>
                    <a:prstGeom prst="rect">
                      <a:avLst/>
                    </a:prstGeom>
                  </pic:spPr>
                </pic:pic>
              </a:graphicData>
            </a:graphic>
          </wp:inline>
        </w:drawing>
      </w:r>
    </w:p>
    <w:p w14:paraId="11D7E40F">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A．火星表面没有气体</w:t>
      </w:r>
      <w:r>
        <w:rPr>
          <w:rFonts w:ascii="Times New Roman" w:hAnsi="Times New Roman"/>
        </w:rPr>
        <w:tab/>
      </w:r>
      <w:r>
        <w:rPr>
          <w:rFonts w:hint="eastAsia" w:ascii="Times New Roman" w:hAnsi="Times New Roman"/>
        </w:rPr>
        <w:tab/>
      </w:r>
      <w:r>
        <w:rPr>
          <w:rFonts w:ascii="Times New Roman" w:hAnsi="Times New Roman"/>
        </w:rPr>
        <w:t>B．火星表面有稀薄的气体</w:t>
      </w:r>
    </w:p>
    <w:p w14:paraId="2254D6A9">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C．机智号在火星上重为18N</w:t>
      </w:r>
      <w:r>
        <w:rPr>
          <w:rFonts w:ascii="Times New Roman" w:hAnsi="Times New Roman"/>
        </w:rPr>
        <w:tab/>
      </w:r>
      <w:r>
        <w:rPr>
          <w:rFonts w:ascii="Times New Roman" w:hAnsi="Times New Roman"/>
        </w:rPr>
        <w:t>D．机智号从地球到火星质量减小</w:t>
      </w:r>
    </w:p>
    <w:p w14:paraId="2BBBE89D">
      <w:pPr>
        <w:spacing w:line="360" w:lineRule="auto"/>
        <w:ind w:left="315" w:hanging="315" w:hangingChars="150"/>
        <w:jc w:val="left"/>
        <w:textAlignment w:val="center"/>
        <w:rPr>
          <w:rFonts w:ascii="Times New Roman" w:hAnsi="Times New Roman"/>
        </w:rPr>
      </w:pPr>
      <w:r>
        <w:rPr>
          <w:rFonts w:hint="eastAsia" w:ascii="Times New Roman" w:hAnsi="Times New Roman"/>
          <w:szCs w:val="21"/>
        </w:rPr>
        <w:t>9</w:t>
      </w:r>
      <w:r>
        <w:rPr>
          <w:rFonts w:ascii="Times New Roman" w:hAnsi="Times New Roman"/>
        </w:rPr>
        <w:t>．小刚在学校的科技创新实验室中发现一个很有趣的装置：双锥体上滚装置，图甲是该装置的侧视图，图乙是俯视图，将双锥体滚子移到导轨较低的B端，放开双手锥体将会自动往上滚到较高A端，滚动过程中没有施加任何外在的动力，你认为科技创新实验室中双锥体所受重力方向（　　）</w:t>
      </w:r>
    </w:p>
    <w:p w14:paraId="62D792FE">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562475" cy="1219200"/>
            <wp:effectExtent l="0" t="0" r="9525" b="0"/>
            <wp:docPr id="20" name="图片 20"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RM17d+JtG3FdyTnKjjYCsg=="/>
                    <pic:cNvPicPr>
                      <a:picLocks noChangeAspect="1"/>
                    </pic:cNvPicPr>
                  </pic:nvPicPr>
                  <pic:blipFill>
                    <a:blip r:embed="rId17"/>
                    <a:stretch>
                      <a:fillRect/>
                    </a:stretch>
                  </pic:blipFill>
                  <pic:spPr>
                    <a:xfrm>
                      <a:off x="0" y="0"/>
                      <a:ext cx="4562475" cy="1219200"/>
                    </a:xfrm>
                    <a:prstGeom prst="rect">
                      <a:avLst/>
                    </a:prstGeom>
                  </pic:spPr>
                </pic:pic>
              </a:graphicData>
            </a:graphic>
          </wp:inline>
        </w:drawing>
      </w:r>
    </w:p>
    <w:p w14:paraId="032F10D0">
      <w:pPr>
        <w:tabs>
          <w:tab w:val="left" w:pos="2520"/>
          <w:tab w:val="left" w:pos="4620"/>
          <w:tab w:val="left" w:pos="6720"/>
        </w:tabs>
        <w:spacing w:line="360" w:lineRule="auto"/>
        <w:ind w:left="315"/>
        <w:jc w:val="left"/>
        <w:textAlignment w:val="center"/>
        <w:rPr>
          <w:rFonts w:ascii="Times New Roman" w:hAnsi="Times New Roman"/>
        </w:rPr>
      </w:pPr>
      <w:r>
        <w:rPr>
          <w:rFonts w:ascii="Times New Roman" w:hAnsi="Times New Roman"/>
        </w:rPr>
        <w:t>A．垂直于导轨向下</w:t>
      </w:r>
      <w:r>
        <w:rPr>
          <w:rFonts w:ascii="Times New Roman" w:hAnsi="Times New Roman"/>
        </w:rPr>
        <w:tab/>
      </w:r>
      <w:r>
        <w:rPr>
          <w:rFonts w:ascii="Times New Roman" w:hAnsi="Times New Roman"/>
        </w:rPr>
        <w:t>B．沿导轨向上</w:t>
      </w:r>
      <w:r>
        <w:rPr>
          <w:rFonts w:hint="eastAsia" w:ascii="Times New Roman" w:hAnsi="Times New Roman"/>
        </w:rPr>
        <w:tab/>
      </w:r>
      <w:r>
        <w:rPr>
          <w:rFonts w:ascii="Times New Roman" w:hAnsi="Times New Roman"/>
        </w:rPr>
        <w:t>C．竖直向下</w:t>
      </w:r>
      <w:r>
        <w:rPr>
          <w:rFonts w:ascii="Times New Roman" w:hAnsi="Times New Roman"/>
        </w:rPr>
        <w:tab/>
      </w:r>
      <w:r>
        <w:rPr>
          <w:rFonts w:ascii="Times New Roman" w:hAnsi="Times New Roman"/>
        </w:rPr>
        <w:t>D．不受重力的作用</w:t>
      </w:r>
    </w:p>
    <w:p w14:paraId="3FA4BCAD">
      <w:pPr>
        <w:spacing w:line="360" w:lineRule="auto"/>
        <w:ind w:left="315" w:hanging="315" w:hangingChars="150"/>
        <w:jc w:val="left"/>
        <w:textAlignment w:val="center"/>
        <w:rPr>
          <w:rFonts w:ascii="Times New Roman" w:hAnsi="Times New Roman"/>
        </w:rPr>
      </w:pPr>
      <w:r>
        <w:rPr>
          <w:rFonts w:hint="eastAsia" w:ascii="Times New Roman" w:hAnsi="Times New Roman"/>
        </w:rPr>
        <w:t>10</w:t>
      </w:r>
      <w:r>
        <w:rPr>
          <w:rFonts w:ascii="Times New Roman" w:hAnsi="Times New Roman"/>
        </w:rPr>
        <w:t>．在“探究滑动摩擦力大小与压力大小关系”的实验中，下列操作方法正确的是（　　）</w:t>
      </w:r>
    </w:p>
    <w:p w14:paraId="2DE70CC5">
      <w:pPr>
        <w:tabs>
          <w:tab w:val="left" w:pos="2520"/>
          <w:tab w:val="left" w:pos="4620"/>
          <w:tab w:val="left" w:pos="6720"/>
        </w:tabs>
        <w:spacing w:line="360" w:lineRule="auto"/>
        <w:ind w:left="420"/>
        <w:jc w:val="left"/>
        <w:textAlignment w:val="center"/>
        <w:rPr>
          <w:rFonts w:ascii="Times New Roman" w:hAnsi="Times New Roman"/>
        </w:rPr>
      </w:pPr>
      <w:r>
        <w:rPr>
          <w:rFonts w:ascii="Times New Roman" w:hAnsi="Times New Roman"/>
        </w:rPr>
        <w:t>A．木块由平放改为侧放</w:t>
      </w:r>
      <w:r>
        <w:rPr>
          <w:rFonts w:ascii="Times New Roman" w:hAnsi="Times New Roman"/>
        </w:rPr>
        <w:tab/>
      </w:r>
      <w:r>
        <w:rPr>
          <w:rFonts w:hint="eastAsia" w:ascii="Times New Roman" w:hAnsi="Times New Roman"/>
        </w:rPr>
        <w:t>B．将木块换成铁块</w:t>
      </w:r>
    </w:p>
    <w:p w14:paraId="13E1BCD5">
      <w:pPr>
        <w:tabs>
          <w:tab w:val="left" w:pos="2520"/>
          <w:tab w:val="left" w:pos="4620"/>
          <w:tab w:val="left" w:pos="6720"/>
        </w:tabs>
        <w:spacing w:line="360" w:lineRule="auto"/>
        <w:ind w:left="420"/>
        <w:jc w:val="left"/>
        <w:textAlignment w:val="center"/>
        <w:rPr>
          <w:rFonts w:ascii="Times New Roman" w:hAnsi="Times New Roman"/>
        </w:rPr>
      </w:pPr>
      <w:r>
        <w:rPr>
          <w:rFonts w:hint="eastAsia" w:ascii="Times New Roman" w:hAnsi="Times New Roman"/>
        </w:rPr>
        <w:t>C．增大对木块的拉力</w:t>
      </w:r>
      <w:r>
        <w:rPr>
          <w:rFonts w:hint="eastAsia" w:ascii="Times New Roman" w:hAnsi="Times New Roman"/>
        </w:rPr>
        <w:tab/>
      </w:r>
      <w:r>
        <w:rPr>
          <w:rFonts w:hint="eastAsia" w:ascii="Times New Roman" w:hAnsi="Times New Roman"/>
        </w:rPr>
        <w:tab/>
      </w:r>
      <w:r>
        <w:rPr>
          <w:rFonts w:hint="eastAsia" w:ascii="Times New Roman" w:hAnsi="Times New Roman"/>
        </w:rPr>
        <w:t>D</w:t>
      </w:r>
      <w:r>
        <w:rPr>
          <w:rFonts w:ascii="Times New Roman" w:hAnsi="Times New Roman"/>
        </w:rPr>
        <w:t>．在木块上加砝码</w:t>
      </w:r>
    </w:p>
    <w:p w14:paraId="5615F3FF">
      <w:pPr>
        <w:spacing w:line="360" w:lineRule="auto"/>
        <w:ind w:left="420" w:hanging="420"/>
        <w:jc w:val="left"/>
        <w:textAlignment w:val="center"/>
        <w:rPr>
          <w:rFonts w:ascii="Times New Roman" w:hAnsi="Times New Roman"/>
        </w:rPr>
      </w:pPr>
      <w:r>
        <w:rPr>
          <w:rFonts w:hint="eastAsia" w:ascii="Times New Roman" w:hAnsi="Times New Roman"/>
        </w:rPr>
        <w:t>11</w:t>
      </w:r>
      <w:r>
        <w:rPr>
          <w:rFonts w:ascii="Times New Roman" w:hAnsi="Times New Roman"/>
        </w:rPr>
        <w:t>．丰子恺的书画简朴，富有生活气息。如图是他的一幅作品——“牧童骑牛”，下列说法中正确的是（　　）</w:t>
      </w:r>
    </w:p>
    <w:p w14:paraId="233E5574">
      <w:pPr>
        <w:spacing w:line="360" w:lineRule="auto"/>
        <w:ind w:left="420"/>
        <w:jc w:val="center"/>
        <w:textAlignment w:val="center"/>
        <w:rPr>
          <w:rFonts w:ascii="Times New Roman" w:hAnsi="Times New Roman"/>
        </w:rPr>
      </w:pPr>
      <w:r>
        <w:rPr>
          <w:rFonts w:ascii="Times New Roman" w:hAnsi="Times New Roman"/>
          <w:sz w:val="24"/>
          <w:szCs w:val="24"/>
        </w:rPr>
        <w:drawing>
          <wp:inline distT="0" distB="0" distL="114300" distR="114300">
            <wp:extent cx="1765300" cy="1736090"/>
            <wp:effectExtent l="0" t="0" r="6350" b="16510"/>
            <wp:docPr id="145" name="图片 357"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357" descr="学科网 RM17d+JtG3FdyTnKjjYCsg=="/>
                    <pic:cNvPicPr>
                      <a:picLocks noChangeAspect="1"/>
                    </pic:cNvPicPr>
                  </pic:nvPicPr>
                  <pic:blipFill>
                    <a:blip r:embed="rId18"/>
                    <a:stretch>
                      <a:fillRect/>
                    </a:stretch>
                  </pic:blipFill>
                  <pic:spPr>
                    <a:xfrm>
                      <a:off x="0" y="0"/>
                      <a:ext cx="1765300" cy="1736090"/>
                    </a:xfrm>
                    <a:prstGeom prst="rect">
                      <a:avLst/>
                    </a:prstGeom>
                    <a:noFill/>
                    <a:ln w="9525">
                      <a:noFill/>
                    </a:ln>
                  </pic:spPr>
                </pic:pic>
              </a:graphicData>
            </a:graphic>
          </wp:inline>
        </w:drawing>
      </w:r>
    </w:p>
    <w:p w14:paraId="2961187C">
      <w:pPr>
        <w:spacing w:line="360" w:lineRule="auto"/>
        <w:ind w:left="420"/>
        <w:jc w:val="left"/>
        <w:textAlignment w:val="center"/>
        <w:rPr>
          <w:rFonts w:ascii="Times New Roman" w:hAnsi="Times New Roman"/>
        </w:rPr>
      </w:pPr>
      <w:r>
        <w:rPr>
          <w:rFonts w:ascii="Times New Roman" w:hAnsi="Times New Roman"/>
        </w:rPr>
        <w:t>A．牧童对牛的压力就是牧童的重力</w:t>
      </w:r>
    </w:p>
    <w:p w14:paraId="0CF5229E">
      <w:pPr>
        <w:spacing w:line="360" w:lineRule="auto"/>
        <w:ind w:left="420"/>
        <w:jc w:val="left"/>
        <w:textAlignment w:val="center"/>
        <w:rPr>
          <w:rFonts w:ascii="Times New Roman" w:hAnsi="Times New Roman"/>
        </w:rPr>
      </w:pPr>
      <w:r>
        <w:rPr>
          <w:rFonts w:ascii="Times New Roman" w:hAnsi="Times New Roman"/>
        </w:rPr>
        <w:t>B．地面对牛的支持力是由于地面发生弹性形变产生的</w:t>
      </w:r>
    </w:p>
    <w:p w14:paraId="333DCB82">
      <w:pPr>
        <w:spacing w:line="360" w:lineRule="auto"/>
        <w:ind w:left="420"/>
        <w:jc w:val="left"/>
        <w:textAlignment w:val="center"/>
        <w:rPr>
          <w:rFonts w:ascii="Times New Roman" w:hAnsi="Times New Roman"/>
        </w:rPr>
      </w:pPr>
      <w:r>
        <w:rPr>
          <w:rFonts w:ascii="Times New Roman" w:hAnsi="Times New Roman"/>
        </w:rPr>
        <w:t>C．牛行走时受到地面的摩擦力是有害摩擦</w:t>
      </w:r>
    </w:p>
    <w:p w14:paraId="64B51856">
      <w:pPr>
        <w:spacing w:line="360" w:lineRule="auto"/>
        <w:ind w:left="420"/>
        <w:jc w:val="left"/>
        <w:textAlignment w:val="center"/>
        <w:rPr>
          <w:rFonts w:ascii="Times New Roman" w:hAnsi="Times New Roman"/>
        </w:rPr>
      </w:pPr>
      <w:r>
        <w:rPr>
          <w:rFonts w:ascii="Times New Roman" w:hAnsi="Times New Roman"/>
        </w:rPr>
        <w:t>D．牛受到的弹力只有地面给它的支持力</w:t>
      </w:r>
    </w:p>
    <w:p w14:paraId="12737A7B">
      <w:pPr>
        <w:spacing w:line="360" w:lineRule="auto"/>
        <w:ind w:left="315" w:hanging="315" w:hangingChars="150"/>
        <w:jc w:val="left"/>
        <w:textAlignment w:val="center"/>
        <w:rPr>
          <w:rFonts w:ascii="Times New Roman" w:hAnsi="Times New Roman"/>
        </w:rPr>
      </w:pPr>
      <w:r>
        <w:rPr>
          <w:rFonts w:hint="eastAsia" w:ascii="Times New Roman" w:hAnsi="Times New Roman"/>
        </w:rPr>
        <w:t>12</w:t>
      </w:r>
      <w:r>
        <w:rPr>
          <w:rFonts w:ascii="Times New Roman" w:hAnsi="Times New Roman"/>
        </w:rPr>
        <w:t>．物理老师上课时演示了一个实验，如图，将一细棒从苹果中间穿过，初始时细棒竖直、苹果静止，然后用铁锤猛地敲击棒的上端，对敲击过程中现象的描述，下列说法正确的是（　　）</w:t>
      </w:r>
    </w:p>
    <w:p w14:paraId="732E6EF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81025" cy="1343025"/>
            <wp:effectExtent l="0" t="0" r="9525" b="9525"/>
            <wp:docPr id="100059" name="图片 100059"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RM17d+JtG3FdyTnKjjYCsg=="/>
                    <pic:cNvPicPr>
                      <a:picLocks noChangeAspect="1"/>
                    </pic:cNvPicPr>
                  </pic:nvPicPr>
                  <pic:blipFill>
                    <a:blip r:embed="rId19"/>
                    <a:stretch>
                      <a:fillRect/>
                    </a:stretch>
                  </pic:blipFill>
                  <pic:spPr>
                    <a:xfrm>
                      <a:off x="0" y="0"/>
                      <a:ext cx="581025" cy="1343025"/>
                    </a:xfrm>
                    <a:prstGeom prst="rect">
                      <a:avLst/>
                    </a:prstGeom>
                  </pic:spPr>
                </pic:pic>
              </a:graphicData>
            </a:graphic>
          </wp:inline>
        </w:drawing>
      </w:r>
    </w:p>
    <w:p w14:paraId="5764C37D">
      <w:pPr>
        <w:spacing w:line="360" w:lineRule="auto"/>
        <w:ind w:left="420"/>
        <w:jc w:val="left"/>
        <w:textAlignment w:val="center"/>
        <w:rPr>
          <w:rFonts w:ascii="Times New Roman" w:hAnsi="Times New Roman"/>
        </w:rPr>
      </w:pPr>
      <w:r>
        <w:rPr>
          <w:rFonts w:ascii="Times New Roman" w:hAnsi="Times New Roman"/>
        </w:rPr>
        <w:t>A．苹果受到向下的摩擦力，相对细棒向上移动</w:t>
      </w:r>
    </w:p>
    <w:p w14:paraId="4FAC7BAF">
      <w:pPr>
        <w:spacing w:line="360" w:lineRule="auto"/>
        <w:ind w:left="420"/>
        <w:jc w:val="left"/>
        <w:textAlignment w:val="center"/>
        <w:rPr>
          <w:rFonts w:ascii="Times New Roman" w:hAnsi="Times New Roman"/>
        </w:rPr>
      </w:pPr>
      <w:r>
        <w:rPr>
          <w:rFonts w:ascii="Times New Roman" w:hAnsi="Times New Roman"/>
        </w:rPr>
        <w:t>B．苹果受到向下的摩擦力，相对细棒向下移动</w:t>
      </w:r>
    </w:p>
    <w:p w14:paraId="2711CA48">
      <w:pPr>
        <w:spacing w:line="360" w:lineRule="auto"/>
        <w:ind w:left="420"/>
        <w:jc w:val="left"/>
        <w:textAlignment w:val="center"/>
        <w:rPr>
          <w:rFonts w:ascii="Times New Roman" w:hAnsi="Times New Roman"/>
        </w:rPr>
      </w:pPr>
      <w:r>
        <w:rPr>
          <w:rFonts w:ascii="Times New Roman" w:hAnsi="Times New Roman"/>
        </w:rPr>
        <w:t>C．苹果受到向上的摩擦力，相对细棒向上移动</w:t>
      </w:r>
    </w:p>
    <w:p w14:paraId="708A0099">
      <w:pPr>
        <w:spacing w:line="360" w:lineRule="auto"/>
        <w:ind w:left="420"/>
        <w:jc w:val="left"/>
        <w:textAlignment w:val="center"/>
        <w:rPr>
          <w:rFonts w:ascii="Times New Roman" w:hAnsi="Times New Roman"/>
        </w:rPr>
      </w:pPr>
      <w:r>
        <w:rPr>
          <w:rFonts w:ascii="Times New Roman" w:hAnsi="Times New Roman"/>
        </w:rPr>
        <w:t>D．苹果受到向上的摩擦力，相对细棒向下移动</w:t>
      </w:r>
    </w:p>
    <w:p w14:paraId="7945E29E">
      <w:pPr>
        <w:spacing w:line="360" w:lineRule="auto"/>
        <w:ind w:left="420" w:hanging="420"/>
        <w:jc w:val="left"/>
        <w:textAlignment w:val="center"/>
        <w:rPr>
          <w:rFonts w:ascii="Times New Roman" w:hAnsi="Times New Roman"/>
        </w:rPr>
      </w:pPr>
      <w:r>
        <w:rPr>
          <w:rFonts w:hint="eastAsia" w:ascii="Times New Roman" w:hAnsi="Times New Roman"/>
        </w:rPr>
        <w:t>13</w:t>
      </w:r>
      <w:r>
        <w:rPr>
          <w:rFonts w:ascii="Times New Roman" w:hAnsi="Times New Roman"/>
        </w:rPr>
        <w:t>．下列的说法错误的是：世界上假如没有摩擦力，将会出现（</w:t>
      </w:r>
      <w:r>
        <w:rPr>
          <w:rFonts w:ascii="Times New Roman" w:hAnsi="Times New Roman" w:eastAsia="Times New Roman"/>
          <w:kern w:val="0"/>
          <w:sz w:val="24"/>
          <w:szCs w:val="24"/>
        </w:rPr>
        <w:t>    </w:t>
      </w:r>
      <w:r>
        <w:rPr>
          <w:rFonts w:ascii="Times New Roman" w:hAnsi="Times New Roman"/>
        </w:rPr>
        <w:t>）</w:t>
      </w:r>
    </w:p>
    <w:p w14:paraId="0913BD1D">
      <w:pPr>
        <w:tabs>
          <w:tab w:val="left" w:pos="4620"/>
        </w:tabs>
        <w:spacing w:line="360" w:lineRule="auto"/>
        <w:ind w:left="420"/>
        <w:jc w:val="left"/>
        <w:textAlignment w:val="center"/>
        <w:rPr>
          <w:rFonts w:ascii="Times New Roman" w:hAnsi="Times New Roman"/>
        </w:rPr>
      </w:pPr>
      <w:r>
        <w:rPr>
          <w:rFonts w:ascii="Times New Roman" w:hAnsi="Times New Roman"/>
        </w:rPr>
        <w:t>A．人不能正常行走</w:t>
      </w:r>
      <w:r>
        <w:rPr>
          <w:rFonts w:ascii="Times New Roman" w:hAnsi="Times New Roman"/>
        </w:rPr>
        <w:tab/>
      </w:r>
      <w:r>
        <w:rPr>
          <w:rFonts w:ascii="Times New Roman" w:hAnsi="Times New Roman"/>
        </w:rPr>
        <w:t>B．物体对水平地面没有压力</w:t>
      </w:r>
      <w:bookmarkStart w:id="0" w:name="_GoBack"/>
      <w:bookmarkEnd w:id="0"/>
    </w:p>
    <w:p w14:paraId="554AC2CC">
      <w:pPr>
        <w:tabs>
          <w:tab w:val="left" w:pos="4620"/>
        </w:tabs>
        <w:spacing w:line="360" w:lineRule="auto"/>
        <w:ind w:left="420"/>
        <w:jc w:val="left"/>
        <w:textAlignment w:val="center"/>
        <w:rPr>
          <w:rFonts w:ascii="Times New Roman" w:hAnsi="Times New Roman"/>
        </w:rPr>
      </w:pPr>
      <w:r>
        <w:rPr>
          <w:rFonts w:ascii="Times New Roman" w:hAnsi="Times New Roman"/>
        </w:rPr>
        <w:t>C．手拿不起放在桌上的瓶子</w:t>
      </w:r>
      <w:r>
        <w:rPr>
          <w:rFonts w:ascii="Times New Roman" w:hAnsi="Times New Roman"/>
        </w:rPr>
        <w:tab/>
      </w:r>
      <w:r>
        <w:rPr>
          <w:rFonts w:ascii="Times New Roman" w:hAnsi="Times New Roman"/>
        </w:rPr>
        <w:t>D．绳子打不成结实的绳结</w:t>
      </w:r>
    </w:p>
    <w:p w14:paraId="301FEDF8">
      <w:pPr>
        <w:spacing w:line="360" w:lineRule="auto"/>
        <w:ind w:left="420" w:hanging="420"/>
        <w:jc w:val="left"/>
        <w:textAlignment w:val="center"/>
        <w:rPr>
          <w:rFonts w:ascii="Times New Roman" w:hAnsi="Times New Roman"/>
        </w:rPr>
      </w:pPr>
      <w:r>
        <w:rPr>
          <w:rFonts w:hint="eastAsia" w:ascii="Times New Roman" w:hAnsi="Times New Roman"/>
        </w:rPr>
        <w:t>14</w:t>
      </w:r>
      <w:r>
        <w:rPr>
          <w:rFonts w:ascii="Times New Roman" w:hAnsi="Times New Roman"/>
        </w:rPr>
        <w:t>．下列事例中所用的物理学研究方法与其他不同的是（　　）</w:t>
      </w:r>
    </w:p>
    <w:p w14:paraId="53F8FF1C">
      <w:pPr>
        <w:spacing w:line="360" w:lineRule="auto"/>
        <w:ind w:left="420"/>
        <w:jc w:val="left"/>
        <w:textAlignment w:val="center"/>
        <w:rPr>
          <w:rFonts w:ascii="Times New Roman" w:hAnsi="Times New Roman"/>
        </w:rPr>
      </w:pPr>
      <w:r>
        <w:rPr>
          <w:rFonts w:ascii="Times New Roman" w:hAnsi="Times New Roman"/>
        </w:rPr>
        <w:t>A．用力的示意图来表示物体的受力情况</w:t>
      </w:r>
    </w:p>
    <w:p w14:paraId="125FC1F9">
      <w:pPr>
        <w:spacing w:line="360" w:lineRule="auto"/>
        <w:ind w:left="420"/>
        <w:jc w:val="left"/>
        <w:textAlignment w:val="center"/>
        <w:rPr>
          <w:rFonts w:ascii="Times New Roman" w:hAnsi="Times New Roman"/>
        </w:rPr>
      </w:pPr>
      <w:r>
        <w:rPr>
          <w:rFonts w:ascii="Times New Roman" w:hAnsi="Times New Roman"/>
        </w:rPr>
        <w:t>B．卢瑟福为了研究原子的内部结构，建立了类似行星绕日的核式结构模型</w:t>
      </w:r>
    </w:p>
    <w:p w14:paraId="7EA1170A">
      <w:pPr>
        <w:spacing w:line="360" w:lineRule="auto"/>
        <w:ind w:left="420"/>
        <w:jc w:val="left"/>
        <w:textAlignment w:val="center"/>
        <w:rPr>
          <w:rFonts w:ascii="Times New Roman" w:hAnsi="Times New Roman"/>
        </w:rPr>
      </w:pPr>
      <w:r>
        <w:rPr>
          <w:rFonts w:ascii="Times New Roman" w:hAnsi="Times New Roman"/>
        </w:rPr>
        <w:t>C．用光线来描述光的传播路线和方向</w:t>
      </w:r>
    </w:p>
    <w:p w14:paraId="04FDD392">
      <w:pPr>
        <w:spacing w:line="360" w:lineRule="auto"/>
        <w:ind w:left="420"/>
        <w:jc w:val="left"/>
        <w:textAlignment w:val="center"/>
        <w:rPr>
          <w:rFonts w:ascii="Times New Roman" w:hAnsi="Times New Roman"/>
        </w:rPr>
      </w:pPr>
      <w:r>
        <w:rPr>
          <w:rFonts w:ascii="Times New Roman" w:hAnsi="Times New Roman"/>
        </w:rPr>
        <w:t>D．研究滑动摩擦力与压力的关系时，控制接触面的粗糙程度相同</w:t>
      </w:r>
    </w:p>
    <w:p w14:paraId="18AA421C">
      <w:pPr>
        <w:spacing w:line="360" w:lineRule="auto"/>
        <w:ind w:left="315" w:hanging="315" w:hangingChars="150"/>
        <w:jc w:val="left"/>
        <w:textAlignment w:val="center"/>
        <w:rPr>
          <w:rFonts w:ascii="Times New Roman" w:hAnsi="Times New Roman"/>
        </w:rPr>
      </w:pPr>
      <w:r>
        <w:rPr>
          <w:rFonts w:hint="eastAsia" w:ascii="Times New Roman" w:hAnsi="Times New Roman"/>
        </w:rPr>
        <w:t>15</w:t>
      </w:r>
      <w:r>
        <w:rPr>
          <w:rFonts w:ascii="Times New Roman" w:hAnsi="Times New Roman"/>
        </w:rPr>
        <w:t>．小明实验桌上有大小不同的铝块和铜块（已知</w:t>
      </w:r>
      <w:r>
        <w:rPr>
          <w:rFonts w:ascii="Times New Roman" w:hAnsi="Times New Roman" w:eastAsia="Times New Roman"/>
          <w:i/>
        </w:rPr>
        <w:t>ρ</w:t>
      </w:r>
      <w:r>
        <w:rPr>
          <w:rFonts w:ascii="Times New Roman" w:hAnsi="Times New Roman"/>
          <w:iCs/>
          <w:vertAlign w:val="subscript"/>
        </w:rPr>
        <w:t>铜</w:t>
      </w:r>
      <w:r>
        <w:rPr>
          <w:rFonts w:ascii="Times New Roman" w:hAnsi="Times New Roman"/>
        </w:rPr>
        <w:t>&gt;</w:t>
      </w:r>
      <w:r>
        <w:rPr>
          <w:rFonts w:ascii="Times New Roman" w:hAnsi="Times New Roman" w:eastAsia="Times New Roman"/>
          <w:i/>
        </w:rPr>
        <w:t>ρ</w:t>
      </w:r>
      <w:r>
        <w:rPr>
          <w:rFonts w:ascii="Times New Roman" w:hAnsi="Times New Roman"/>
          <w:iCs/>
          <w:vertAlign w:val="subscript"/>
        </w:rPr>
        <w:t>铝</w:t>
      </w:r>
      <w:r>
        <w:rPr>
          <w:rFonts w:ascii="Times New Roman" w:hAnsi="Times New Roman"/>
        </w:rPr>
        <w:t>），利用弹簧测力计，天平和量筒测得多组重力</w:t>
      </w:r>
      <w:r>
        <w:rPr>
          <w:rFonts w:ascii="Times New Roman" w:hAnsi="Times New Roman" w:eastAsia="Times New Roman"/>
          <w:i/>
        </w:rPr>
        <w:t>G</w:t>
      </w:r>
      <w:r>
        <w:rPr>
          <w:rFonts w:ascii="Times New Roman" w:hAnsi="Times New Roman"/>
        </w:rPr>
        <w:t>、质量</w:t>
      </w:r>
      <w:r>
        <w:rPr>
          <w:rFonts w:ascii="Times New Roman" w:hAnsi="Times New Roman" w:eastAsia="Times New Roman"/>
          <w:i/>
        </w:rPr>
        <w:t>m</w:t>
      </w:r>
      <w:r>
        <w:rPr>
          <w:rFonts w:ascii="Times New Roman" w:hAnsi="Times New Roman"/>
        </w:rPr>
        <w:t>及体积</w:t>
      </w:r>
      <w:r>
        <w:rPr>
          <w:rFonts w:ascii="Times New Roman" w:hAnsi="Times New Roman" w:eastAsia="Times New Roman"/>
          <w:i/>
        </w:rPr>
        <w:t>V</w:t>
      </w:r>
      <w:r>
        <w:rPr>
          <w:rFonts w:ascii="Times New Roman" w:hAnsi="Times New Roman"/>
        </w:rPr>
        <w:t>的实验数据，绘制成图像，下列图像正确的是（　　）</w:t>
      </w:r>
    </w:p>
    <w:p w14:paraId="56B6FD3E">
      <w:pPr>
        <w:tabs>
          <w:tab w:val="left" w:pos="2520"/>
          <w:tab w:val="left" w:pos="4620"/>
          <w:tab w:val="left" w:pos="6720"/>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890270" cy="899795"/>
            <wp:effectExtent l="0" t="0" r="5080" b="14605"/>
            <wp:docPr id="100045" name="图片 100045"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RM17d+JtG3FdyTnKjjYCsg=="/>
                    <pic:cNvPicPr>
                      <a:picLocks noChangeAspect="1"/>
                    </pic:cNvPicPr>
                  </pic:nvPicPr>
                  <pic:blipFill>
                    <a:blip r:embed="rId20"/>
                    <a:stretch>
                      <a:fillRect/>
                    </a:stretch>
                  </pic:blipFill>
                  <pic:spPr>
                    <a:xfrm>
                      <a:off x="0" y="0"/>
                      <a:ext cx="890270" cy="89979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890270" cy="899795"/>
            <wp:effectExtent l="0" t="0" r="5080" b="14605"/>
            <wp:docPr id="100047" name="图片 100047"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RM17d+JtG3FdyTnKjjYCsg=="/>
                    <pic:cNvPicPr>
                      <a:picLocks noChangeAspect="1"/>
                    </pic:cNvPicPr>
                  </pic:nvPicPr>
                  <pic:blipFill>
                    <a:blip r:embed="rId21"/>
                    <a:stretch>
                      <a:fillRect/>
                    </a:stretch>
                  </pic:blipFill>
                  <pic:spPr>
                    <a:xfrm>
                      <a:off x="0" y="0"/>
                      <a:ext cx="890270" cy="899795"/>
                    </a:xfrm>
                    <a:prstGeom prst="rect">
                      <a:avLst/>
                    </a:prstGeom>
                  </pic:spPr>
                </pic:pic>
              </a:graphicData>
            </a:graphic>
          </wp:inline>
        </w:drawing>
      </w:r>
      <w:r>
        <w:rPr>
          <w:rFonts w:ascii="Times New Roman" w:hAnsi="Times New Roman" w:eastAsia="Times New Roman"/>
          <w:kern w:val="0"/>
          <w:sz w:val="24"/>
          <w:szCs w:val="24"/>
        </w:rPr>
        <w:t>  </w:t>
      </w:r>
      <w:r>
        <w:rPr>
          <w:rFonts w:hint="eastAsia" w:ascii="Times New Roman" w:hAnsi="Times New Roman"/>
          <w:kern w:val="0"/>
          <w:sz w:val="24"/>
          <w:szCs w:val="24"/>
        </w:rPr>
        <w:tab/>
      </w:r>
      <w:r>
        <w:rPr>
          <w:rFonts w:ascii="Times New Roman" w:hAnsi="Times New Roman"/>
        </w:rPr>
        <w:t>C．</w:t>
      </w:r>
      <w:r>
        <w:rPr>
          <w:rFonts w:ascii="Times New Roman" w:hAnsi="Times New Roman" w:eastAsia="Times New Roman"/>
          <w:kern w:val="0"/>
          <w:sz w:val="24"/>
          <w:szCs w:val="24"/>
        </w:rPr>
        <w:drawing>
          <wp:inline distT="0" distB="0" distL="114300" distR="114300">
            <wp:extent cx="909320" cy="899795"/>
            <wp:effectExtent l="0" t="0" r="5080" b="14605"/>
            <wp:docPr id="100049" name="图片 100049"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RM17d+JtG3FdyTnKjjYCsg=="/>
                    <pic:cNvPicPr>
                      <a:picLocks noChangeAspect="1"/>
                    </pic:cNvPicPr>
                  </pic:nvPicPr>
                  <pic:blipFill>
                    <a:blip r:embed="rId22"/>
                    <a:stretch>
                      <a:fillRect/>
                    </a:stretch>
                  </pic:blipFill>
                  <pic:spPr>
                    <a:xfrm>
                      <a:off x="0" y="0"/>
                      <a:ext cx="909320" cy="89979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909320" cy="899795"/>
            <wp:effectExtent l="0" t="0" r="5080" b="14605"/>
            <wp:docPr id="100051" name="图片 100051"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RM17d+JtG3FdyTnKjjYCsg=="/>
                    <pic:cNvPicPr>
                      <a:picLocks noChangeAspect="1"/>
                    </pic:cNvPicPr>
                  </pic:nvPicPr>
                  <pic:blipFill>
                    <a:blip r:embed="rId23"/>
                    <a:stretch>
                      <a:fillRect/>
                    </a:stretch>
                  </pic:blipFill>
                  <pic:spPr>
                    <a:xfrm>
                      <a:off x="0" y="0"/>
                      <a:ext cx="909320" cy="899795"/>
                    </a:xfrm>
                    <a:prstGeom prst="rect">
                      <a:avLst/>
                    </a:prstGeom>
                  </pic:spPr>
                </pic:pic>
              </a:graphicData>
            </a:graphic>
          </wp:inline>
        </w:drawing>
      </w:r>
      <w:r>
        <w:rPr>
          <w:rFonts w:ascii="Times New Roman" w:hAnsi="Times New Roman" w:eastAsia="Times New Roman"/>
          <w:kern w:val="0"/>
          <w:sz w:val="24"/>
          <w:szCs w:val="24"/>
        </w:rPr>
        <w:t>  </w:t>
      </w:r>
    </w:p>
    <w:p w14:paraId="451E21E5">
      <w:pPr>
        <w:spacing w:line="360" w:lineRule="auto"/>
        <w:ind w:left="420"/>
        <w:jc w:val="center"/>
        <w:textAlignment w:val="center"/>
        <w:rPr>
          <w:rFonts w:ascii="Times New Roman" w:hAnsi="Times New Roman"/>
          <w:b/>
          <w:color w:val="000000"/>
          <w:sz w:val="28"/>
          <w:szCs w:val="28"/>
        </w:rPr>
      </w:pPr>
    </w:p>
    <w:p w14:paraId="30071706">
      <w:pPr>
        <w:spacing w:line="360" w:lineRule="auto"/>
        <w:ind w:left="420"/>
        <w:jc w:val="center"/>
        <w:textAlignment w:val="center"/>
        <w:rPr>
          <w:rFonts w:ascii="Times New Roman" w:hAnsi="Times New Roman"/>
          <w:b/>
          <w:color w:val="000000"/>
          <w:sz w:val="28"/>
          <w:szCs w:val="28"/>
        </w:rPr>
      </w:pPr>
      <w:r>
        <w:rPr>
          <w:rFonts w:ascii="Times New Roman" w:hAnsi="Times New Roman"/>
          <w:b/>
          <w:color w:val="000000"/>
          <w:sz w:val="28"/>
          <w:szCs w:val="28"/>
        </w:rPr>
        <w:t>第Ⅱ卷</w:t>
      </w:r>
      <w:r>
        <w:rPr>
          <w:rFonts w:hint="eastAsia" w:ascii="Times New Roman" w:hAnsi="Times New Roman"/>
          <w:b/>
          <w:color w:val="000000"/>
          <w:sz w:val="28"/>
          <w:szCs w:val="28"/>
        </w:rPr>
        <w:t xml:space="preserve"> </w:t>
      </w:r>
      <w:r>
        <w:rPr>
          <w:rFonts w:ascii="Times New Roman" w:hAnsi="Times New Roman"/>
          <w:b/>
          <w:color w:val="000000"/>
          <w:sz w:val="28"/>
          <w:szCs w:val="28"/>
        </w:rPr>
        <w:t>非选择题</w:t>
      </w:r>
    </w:p>
    <w:p w14:paraId="1B0B09F0">
      <w:pPr>
        <w:spacing w:line="360" w:lineRule="auto"/>
        <w:textAlignment w:val="center"/>
        <w:rPr>
          <w:rFonts w:ascii="Times New Roman" w:hAnsi="Times New Roman"/>
          <w:b/>
          <w:szCs w:val="21"/>
        </w:rPr>
      </w:pPr>
      <w:r>
        <w:rPr>
          <w:rFonts w:ascii="Times New Roman" w:hAnsi="Times New Roman"/>
          <w:b/>
          <w:szCs w:val="21"/>
          <w:lang w:val="zh-CN"/>
        </w:rPr>
        <w:t>二、填空题（本题共</w:t>
      </w:r>
      <w:r>
        <w:rPr>
          <w:rFonts w:ascii="Times New Roman" w:hAnsi="Times New Roman"/>
          <w:b/>
          <w:szCs w:val="21"/>
        </w:rPr>
        <w:t>11</w:t>
      </w:r>
      <w:r>
        <w:rPr>
          <w:rFonts w:ascii="Times New Roman" w:hAnsi="Times New Roman"/>
          <w:b/>
          <w:szCs w:val="21"/>
          <w:lang w:val="zh-CN"/>
        </w:rPr>
        <w:t>小题，每</w:t>
      </w:r>
      <w:r>
        <w:rPr>
          <w:rFonts w:ascii="Times New Roman" w:hAnsi="Times New Roman"/>
          <w:b/>
          <w:szCs w:val="21"/>
        </w:rPr>
        <w:t>空1</w:t>
      </w:r>
      <w:r>
        <w:rPr>
          <w:rFonts w:ascii="Times New Roman" w:hAnsi="Times New Roman"/>
          <w:b/>
          <w:szCs w:val="21"/>
          <w:lang w:val="zh-CN"/>
        </w:rPr>
        <w:t>分，共</w:t>
      </w:r>
      <w:r>
        <w:rPr>
          <w:rFonts w:ascii="Times New Roman" w:hAnsi="Times New Roman"/>
          <w:b/>
          <w:szCs w:val="21"/>
        </w:rPr>
        <w:t>32</w:t>
      </w:r>
      <w:r>
        <w:rPr>
          <w:rFonts w:ascii="Times New Roman" w:hAnsi="Times New Roman"/>
          <w:b/>
          <w:szCs w:val="21"/>
          <w:lang w:val="zh-CN"/>
        </w:rPr>
        <w:t>分）</w:t>
      </w:r>
    </w:p>
    <w:p w14:paraId="1188FDFA">
      <w:pPr>
        <w:wordWrap w:val="0"/>
        <w:spacing w:line="360" w:lineRule="auto"/>
        <w:ind w:left="420" w:hanging="420" w:hangingChars="200"/>
        <w:jc w:val="left"/>
        <w:textAlignment w:val="center"/>
        <w:rPr>
          <w:rFonts w:ascii="Times New Roman" w:hAnsi="Times New Roman"/>
        </w:rPr>
      </w:pPr>
      <w:r>
        <w:rPr>
          <w:rFonts w:ascii="Times New Roman" w:hAnsi="Times New Roman"/>
        </w:rPr>
        <w:t>1</w:t>
      </w:r>
      <w:r>
        <w:rPr>
          <w:rFonts w:hint="eastAsia" w:ascii="Times New Roman" w:hAnsi="Times New Roman"/>
        </w:rPr>
        <w:t>6</w:t>
      </w:r>
      <w:r>
        <w:rPr>
          <w:rFonts w:ascii="Times New Roman" w:hAnsi="Times New Roman"/>
        </w:rPr>
        <w:t>．如图所示，滑旱冰时小明用力推墙，他便向后退，说明力的作用是________的；使小明后退的力的施力物体是__________。</w:t>
      </w:r>
    </w:p>
    <w:p w14:paraId="4F8425BA">
      <w:pPr>
        <w:pStyle w:val="5"/>
        <w:shd w:val="clear" w:color="auto" w:fill="FFFFFF"/>
        <w:spacing w:before="0" w:beforeAutospacing="0" w:after="0" w:afterAutospacing="0" w:line="360" w:lineRule="auto"/>
        <w:ind w:left="420"/>
        <w:jc w:val="center"/>
        <w:rPr>
          <w:rFonts w:ascii="Times New Roman" w:hAnsi="Times New Roman" w:cs="Times New Roman"/>
          <w:sz w:val="21"/>
          <w:szCs w:val="21"/>
          <w:shd w:val="clear" w:color="auto" w:fill="FFFFFF"/>
        </w:rPr>
      </w:pPr>
      <w:r>
        <w:rPr>
          <w:rFonts w:ascii="Times New Roman" w:hAnsi="Times New Roman" w:cs="Times New Roman"/>
          <w:sz w:val="21"/>
          <w:szCs w:val="21"/>
          <w:shd w:val="clear" w:color="auto" w:fill="FFFFFF"/>
        </w:rPr>
        <w:drawing>
          <wp:inline distT="0" distB="0" distL="114300" distR="114300">
            <wp:extent cx="1405255" cy="1414145"/>
            <wp:effectExtent l="0" t="0" r="4445" b="14605"/>
            <wp:docPr id="5" name="图片 29"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学科网 RM17d+JtG3FdyTnKjjYCsg=="/>
                    <pic:cNvPicPr>
                      <a:picLocks noChangeAspect="1"/>
                    </pic:cNvPicPr>
                  </pic:nvPicPr>
                  <pic:blipFill>
                    <a:blip r:embed="rId24"/>
                    <a:stretch>
                      <a:fillRect/>
                    </a:stretch>
                  </pic:blipFill>
                  <pic:spPr>
                    <a:xfrm>
                      <a:off x="0" y="0"/>
                      <a:ext cx="1405255" cy="1414145"/>
                    </a:xfrm>
                    <a:prstGeom prst="rect">
                      <a:avLst/>
                    </a:prstGeom>
                    <a:noFill/>
                    <a:ln w="9525">
                      <a:noFill/>
                    </a:ln>
                  </pic:spPr>
                </pic:pic>
              </a:graphicData>
            </a:graphic>
          </wp:inline>
        </w:drawing>
      </w:r>
    </w:p>
    <w:p w14:paraId="1BA83C78">
      <w:pPr>
        <w:spacing w:line="360" w:lineRule="auto"/>
        <w:ind w:left="420" w:hanging="420" w:hangingChars="200"/>
        <w:jc w:val="left"/>
        <w:textAlignment w:val="center"/>
        <w:rPr>
          <w:rFonts w:ascii="Times New Roman" w:hAnsi="Times New Roman"/>
        </w:rPr>
      </w:pPr>
      <w:r>
        <w:rPr>
          <w:rFonts w:hint="eastAsia" w:ascii="Times New Roman" w:hAnsi="Times New Roman"/>
        </w:rPr>
        <w:t>17</w:t>
      </w:r>
      <w:r>
        <w:rPr>
          <w:rFonts w:ascii="Times New Roman" w:hAnsi="Times New Roman"/>
        </w:rPr>
        <w:t>．小明用如图所示的弹簧测力计设计测量一根头发所能承受的最大拉力：他应将弹簧测力计竖直放置，拨动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（指针/刻度盘），使指针与0刻度线对齐；将头发一端系在测力计的钩子上，另一端打一个圈，手抓住弹簧测力计的</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（刻度盘/拉环），不断向头发上挂钩码，直至头发断裂；为了使测量结果更精确，应该选用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（大钩码/小钩码）。</w:t>
      </w:r>
    </w:p>
    <w:p w14:paraId="202490A7">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87680" cy="1804035"/>
            <wp:effectExtent l="0" t="0" r="7620" b="5715"/>
            <wp:docPr id="52" name="图片 52"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学科网 RM17d+JtG3FdyTnKjjYCsg=="/>
                    <pic:cNvPicPr>
                      <a:picLocks noChangeAspect="1"/>
                    </pic:cNvPicPr>
                  </pic:nvPicPr>
                  <pic:blipFill>
                    <a:blip r:embed="rId25"/>
                    <a:stretch>
                      <a:fillRect/>
                    </a:stretch>
                  </pic:blipFill>
                  <pic:spPr>
                    <a:xfrm>
                      <a:off x="0" y="0"/>
                      <a:ext cx="487680" cy="1804035"/>
                    </a:xfrm>
                    <a:prstGeom prst="rect">
                      <a:avLst/>
                    </a:prstGeom>
                  </pic:spPr>
                </pic:pic>
              </a:graphicData>
            </a:graphic>
          </wp:inline>
        </w:drawing>
      </w:r>
    </w:p>
    <w:p w14:paraId="35CE0DF7">
      <w:pPr>
        <w:spacing w:line="360" w:lineRule="auto"/>
        <w:ind w:left="420" w:hanging="420" w:hangingChars="200"/>
        <w:jc w:val="left"/>
        <w:textAlignment w:val="center"/>
        <w:rPr>
          <w:rFonts w:ascii="Times New Roman" w:hAnsi="Times New Roman"/>
        </w:rPr>
      </w:pPr>
      <w:r>
        <w:rPr>
          <w:rFonts w:hint="eastAsia" w:ascii="Times New Roman" w:hAnsi="Times New Roman"/>
        </w:rPr>
        <w:t>18</w:t>
      </w:r>
      <w:r>
        <w:rPr>
          <w:rFonts w:ascii="Times New Roman" w:hAnsi="Times New Roman"/>
        </w:rPr>
        <w:t>．北京冬奥会火炬外壳由碳纤维复合材料制造而成，不仅具有“轻、固、美”的特点，而且在1000℃的温度不会起泡、开裂，它的“轻”利用了碳纤维复合材料__________小的物理属性。如果你是火炬设计师，你认为火炬被手握住的部位应该做得比较__________（选填“粗糙”或“光滑”）一些，因为这样可以__________摩擦力（选填“增大”或“减小”），防止火炬从手中脱落。</w:t>
      </w:r>
    </w:p>
    <w:p w14:paraId="3CFA9885">
      <w:pPr>
        <w:spacing w:line="360" w:lineRule="auto"/>
        <w:ind w:left="420" w:hanging="420" w:hangingChars="200"/>
        <w:jc w:val="left"/>
        <w:textAlignment w:val="center"/>
        <w:rPr>
          <w:rFonts w:ascii="Times New Roman" w:hAnsi="Times New Roman"/>
        </w:rPr>
      </w:pPr>
      <w:r>
        <w:rPr>
          <w:rFonts w:hint="eastAsia" w:ascii="Times New Roman" w:hAnsi="Times New Roman"/>
        </w:rPr>
        <w:t>19</w:t>
      </w:r>
      <w:r>
        <w:rPr>
          <w:rFonts w:ascii="Times New Roman" w:hAnsi="Times New Roman"/>
        </w:rPr>
        <w:t>．如图所示，熊猫滚滚向上爬树时，使滚滚向上运动的力的施力物体是__________（选填“地球”、“熊猫自己”或“树”），滚滚抱着树向下运动时，摩擦力的方向__________。</w:t>
      </w:r>
    </w:p>
    <w:p w14:paraId="74B9ED58">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52500" cy="1428750"/>
            <wp:effectExtent l="0" t="0" r="0" b="0"/>
            <wp:docPr id="67" name="图片 67"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学科网 RM17d+JtG3FdyTnKjjYCsg=="/>
                    <pic:cNvPicPr>
                      <a:picLocks noChangeAspect="1"/>
                    </pic:cNvPicPr>
                  </pic:nvPicPr>
                  <pic:blipFill>
                    <a:blip r:embed="rId26"/>
                    <a:stretch>
                      <a:fillRect/>
                    </a:stretch>
                  </pic:blipFill>
                  <pic:spPr>
                    <a:xfrm>
                      <a:off x="0" y="0"/>
                      <a:ext cx="952500" cy="1428750"/>
                    </a:xfrm>
                    <a:prstGeom prst="rect">
                      <a:avLst/>
                    </a:prstGeom>
                  </pic:spPr>
                </pic:pic>
              </a:graphicData>
            </a:graphic>
          </wp:inline>
        </w:drawing>
      </w:r>
      <w:r>
        <w:rPr>
          <w:rFonts w:ascii="Times New Roman" w:hAnsi="Times New Roman" w:eastAsia="Times New Roman"/>
          <w:kern w:val="0"/>
          <w:sz w:val="24"/>
          <w:szCs w:val="24"/>
        </w:rPr>
        <w:t>  </w:t>
      </w:r>
    </w:p>
    <w:p w14:paraId="1BD350AB">
      <w:pPr>
        <w:spacing w:line="360" w:lineRule="auto"/>
        <w:ind w:left="420" w:hanging="420" w:hangingChars="200"/>
        <w:jc w:val="left"/>
        <w:textAlignment w:val="center"/>
        <w:rPr>
          <w:rFonts w:ascii="Times New Roman" w:hAnsi="Times New Roman"/>
        </w:rPr>
      </w:pPr>
      <w:r>
        <w:rPr>
          <w:rFonts w:hint="eastAsia" w:ascii="Times New Roman" w:hAnsi="Times New Roman"/>
        </w:rPr>
        <w:t>20</w:t>
      </w:r>
      <w:r>
        <w:rPr>
          <w:rFonts w:ascii="Times New Roman" w:hAnsi="Times New Roman"/>
        </w:rPr>
        <w:t>．有时候人们把思维不连贯说的话称为“挤牙膏”，真正的挤牙膏过程应用的是_______________（力和运动/分子动理论/电和磁）的知识。生活中为了更好的挤出膏体，有人提出平时可将牙膏管倒着放置，膏体在__________的作用下更容易向管口集中。图中的两支牙膏，你认为</w:t>
      </w:r>
      <w:r>
        <w:rPr>
          <w:rFonts w:ascii="Times New Roman" w:hAnsi="Times New Roman" w:eastAsia="Times New Roman"/>
          <w:u w:val="single"/>
        </w:rPr>
        <w:t xml:space="preserve">        </w:t>
      </w:r>
      <w:r>
        <w:rPr>
          <w:rFonts w:ascii="Times New Roman" w:hAnsi="Times New Roman"/>
        </w:rPr>
        <w:t>（选填“甲”或“乙”）牙膏管更易倒置，试着说说理由：________________________________________．</w:t>
      </w:r>
    </w:p>
    <w:p w14:paraId="14CA61C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524000" cy="1371600"/>
            <wp:effectExtent l="0" t="0" r="0" b="0"/>
            <wp:docPr id="70" name="图片 70"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学科网 RM17d+JtG3FdyTnKjjYCsg=="/>
                    <pic:cNvPicPr>
                      <a:picLocks noChangeAspect="1"/>
                    </pic:cNvPicPr>
                  </pic:nvPicPr>
                  <pic:blipFill>
                    <a:blip r:embed="rId27"/>
                    <a:stretch>
                      <a:fillRect/>
                    </a:stretch>
                  </pic:blipFill>
                  <pic:spPr>
                    <a:xfrm>
                      <a:off x="0" y="0"/>
                      <a:ext cx="1524000" cy="1371600"/>
                    </a:xfrm>
                    <a:prstGeom prst="rect">
                      <a:avLst/>
                    </a:prstGeom>
                  </pic:spPr>
                </pic:pic>
              </a:graphicData>
            </a:graphic>
          </wp:inline>
        </w:drawing>
      </w:r>
    </w:p>
    <w:p w14:paraId="3316B95C">
      <w:pPr>
        <w:spacing w:line="360" w:lineRule="auto"/>
        <w:ind w:left="420" w:hanging="420" w:hangingChars="200"/>
        <w:jc w:val="left"/>
        <w:textAlignment w:val="center"/>
        <w:rPr>
          <w:rFonts w:ascii="Times New Roman" w:hAnsi="Times New Roman"/>
        </w:rPr>
      </w:pPr>
      <w:r>
        <w:rPr>
          <w:rFonts w:hint="eastAsia" w:ascii="Times New Roman" w:hAnsi="Times New Roman"/>
        </w:rPr>
        <w:t>21</w:t>
      </w:r>
      <w:r>
        <w:rPr>
          <w:rFonts w:ascii="Times New Roman" w:hAnsi="Times New Roman"/>
        </w:rPr>
        <w:t>．如图甲所示，中学跑步时脚要向后用力蹬地，若鞋底与地面没有打滑，地面对鞋底的摩擦力方向是向__________（选填“前”或“后”），此摩擦是___________（填“静摩擦”、“滑动摩擦”或“滚动摩擦”），此时摩擦是__________（选填“有害”或“有益”）的。居家隔离期间，某同学使用乙图所示的免打孔单杠进行体育锻炼，通过调节单杠两端的螺母增加长度使其不会掉落，这是通过____________________的方法增大摩擦力，从而达到“免钉”的目的。单杠两端受到的摩擦力方向向__________，人离开单杠后，单杠受到的摩擦力将__________（选填“变大”或“变小”或“不变”）。</w:t>
      </w:r>
    </w:p>
    <w:p w14:paraId="09D1C7A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33550" cy="1333500"/>
            <wp:effectExtent l="0" t="0" r="0" b="0"/>
            <wp:docPr id="50" name="图片 50"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学科网 RM17d+JtG3FdyTnKjjYCsg=="/>
                    <pic:cNvPicPr>
                      <a:picLocks noChangeAspect="1"/>
                    </pic:cNvPicPr>
                  </pic:nvPicPr>
                  <pic:blipFill>
                    <a:blip r:embed="rId28"/>
                    <a:stretch>
                      <a:fillRect/>
                    </a:stretch>
                  </pic:blipFill>
                  <pic:spPr>
                    <a:xfrm>
                      <a:off x="0" y="0"/>
                      <a:ext cx="1733550" cy="1333500"/>
                    </a:xfrm>
                    <a:prstGeom prst="rect">
                      <a:avLst/>
                    </a:prstGeom>
                  </pic:spPr>
                </pic:pic>
              </a:graphicData>
            </a:graphic>
          </wp:inline>
        </w:drawing>
      </w:r>
    </w:p>
    <w:p w14:paraId="4FE430B9">
      <w:pPr>
        <w:spacing w:line="360" w:lineRule="auto"/>
        <w:ind w:left="420" w:hanging="420" w:hangingChars="200"/>
        <w:jc w:val="left"/>
        <w:textAlignment w:val="center"/>
        <w:rPr>
          <w:rFonts w:ascii="Times New Roman" w:hAnsi="Times New Roman"/>
        </w:rPr>
      </w:pPr>
      <w:r>
        <w:rPr>
          <w:rFonts w:hint="eastAsia" w:ascii="Times New Roman" w:hAnsi="Times New Roman"/>
        </w:rPr>
        <w:t>22</w:t>
      </w:r>
      <w:r>
        <w:rPr>
          <w:rFonts w:ascii="Times New Roman" w:hAnsi="Times New Roman"/>
        </w:rPr>
        <w:t>．（1）如图甲所示，用一根橡皮筋水平匀速拉动放在桌面上的一本书，然后在书下垫几支圆铅笔，再匀速拉动；对比两次实验可得滑动摩擦力和滚动摩擦力的大小关系，支持该结论的现象是垫上铅笔后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002DFCC2">
      <w:pPr>
        <w:spacing w:line="360" w:lineRule="auto"/>
        <w:ind w:left="420" w:hanging="420" w:hangingChars="200"/>
        <w:jc w:val="left"/>
        <w:textAlignment w:val="center"/>
        <w:rPr>
          <w:rFonts w:ascii="Times New Roman" w:hAnsi="Times New Roman"/>
        </w:rPr>
      </w:pPr>
      <w:r>
        <w:rPr>
          <w:rFonts w:ascii="Times New Roman" w:hAnsi="Times New Roman"/>
        </w:rPr>
        <w:t>（2）如图乙所示，手沿水平方向用8N的力将书压在竖直墙壁上，可使其保持静止，现将手对书的压力增大10N，此过程中书与墙壁之间的摩擦力大小__________（填写变化情况，下同）；手对书的压力变为5N时，这本书恰好匀速下滑，继续减小压力至3N的过程中书未落地，此过程书与墙壁之间的摩擦力大小</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7F463FE4">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257425" cy="1285875"/>
            <wp:effectExtent l="0" t="0" r="9525" b="9525"/>
            <wp:docPr id="71" name="图片 71"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学科网 RM17d+JtG3FdyTnKjjYCsg=="/>
                    <pic:cNvPicPr>
                      <a:picLocks noChangeAspect="1"/>
                    </pic:cNvPicPr>
                  </pic:nvPicPr>
                  <pic:blipFill>
                    <a:blip r:embed="rId29"/>
                    <a:stretch>
                      <a:fillRect/>
                    </a:stretch>
                  </pic:blipFill>
                  <pic:spPr>
                    <a:xfrm>
                      <a:off x="0" y="0"/>
                      <a:ext cx="2257425" cy="1285875"/>
                    </a:xfrm>
                    <a:prstGeom prst="rect">
                      <a:avLst/>
                    </a:prstGeom>
                  </pic:spPr>
                </pic:pic>
              </a:graphicData>
            </a:graphic>
          </wp:inline>
        </w:drawing>
      </w:r>
    </w:p>
    <w:p w14:paraId="450E0E7B">
      <w:pPr>
        <w:spacing w:line="360" w:lineRule="auto"/>
        <w:ind w:left="420" w:hanging="420" w:hangingChars="200"/>
        <w:jc w:val="left"/>
        <w:textAlignment w:val="center"/>
        <w:rPr>
          <w:rFonts w:ascii="Times New Roman" w:hAnsi="Times New Roman"/>
        </w:rPr>
      </w:pPr>
      <w:r>
        <w:rPr>
          <w:rFonts w:hint="eastAsia" w:ascii="Times New Roman" w:hAnsi="Times New Roman"/>
        </w:rPr>
        <w:t>23</w:t>
      </w:r>
      <w:r>
        <w:rPr>
          <w:rFonts w:ascii="Times New Roman" w:hAnsi="Times New Roman"/>
        </w:rPr>
        <w:t>．如图所示，在一支铅笔上紧绕几圈细绳，在绳子的一端用力向下匀速拉动绳头，施加拉力大小分别为</w:t>
      </w:r>
      <w:r>
        <w:rPr>
          <w:rFonts w:ascii="Times New Roman" w:hAnsi="Times New Roman" w:eastAsia="Times New Roman"/>
          <w:i/>
        </w:rPr>
        <w:t>F</w:t>
      </w:r>
      <w:r>
        <w:rPr>
          <w:rFonts w:ascii="Times New Roman" w:hAnsi="Times New Roman"/>
          <w:i/>
          <w:vertAlign w:val="subscript"/>
        </w:rPr>
        <w:t>甲</w:t>
      </w:r>
      <w:r>
        <w:rPr>
          <w:rFonts w:ascii="Times New Roman" w:hAnsi="Times New Roman"/>
        </w:rPr>
        <w:t>和</w:t>
      </w:r>
      <w:r>
        <w:rPr>
          <w:rFonts w:ascii="Times New Roman" w:hAnsi="Times New Roman" w:eastAsia="Times New Roman"/>
          <w:i/>
        </w:rPr>
        <w:t>F</w:t>
      </w:r>
      <w:r>
        <w:rPr>
          <w:rFonts w:ascii="Times New Roman" w:hAnsi="Times New Roman"/>
          <w:i/>
          <w:vertAlign w:val="subscript"/>
        </w:rPr>
        <w:t>乙</w:t>
      </w:r>
      <w:r>
        <w:rPr>
          <w:rFonts w:ascii="Times New Roman" w:hAnsi="Times New Roman"/>
        </w:rPr>
        <w:t>，则</w:t>
      </w:r>
      <w:r>
        <w:rPr>
          <w:rFonts w:ascii="Times New Roman" w:hAnsi="Times New Roman" w:eastAsia="Times New Roman"/>
          <w:i/>
        </w:rPr>
        <w:t>F</w:t>
      </w:r>
      <w:r>
        <w:rPr>
          <w:rFonts w:ascii="Times New Roman" w:hAnsi="Times New Roman"/>
          <w:i/>
          <w:vertAlign w:val="subscript"/>
        </w:rPr>
        <w:t>甲</w:t>
      </w:r>
      <w:r>
        <w:rPr>
          <w:rFonts w:ascii="Times New Roman" w:hAnsi="Times New Roman" w:eastAsia="Times New Roman"/>
          <w:i/>
          <w:u w:val="single"/>
        </w:rPr>
        <w:t xml:space="preserve">   </w:t>
      </w:r>
      <w:r>
        <w:rPr>
          <w:rFonts w:hint="eastAsia" w:ascii="Times New Roman" w:hAnsi="Times New Roman"/>
          <w:i/>
          <w:u w:val="single"/>
        </w:rPr>
        <w:t xml:space="preserve">  </w:t>
      </w:r>
      <w:r>
        <w:rPr>
          <w:rFonts w:ascii="Times New Roman" w:hAnsi="Times New Roman" w:eastAsia="Times New Roman"/>
          <w:i/>
          <w:u w:val="single"/>
        </w:rPr>
        <w:t xml:space="preserve">   </w:t>
      </w:r>
      <w:r>
        <w:rPr>
          <w:rFonts w:ascii="Times New Roman" w:hAnsi="Times New Roman" w:eastAsia="Times New Roman"/>
          <w:i/>
        </w:rPr>
        <w:t>F</w:t>
      </w:r>
      <w:r>
        <w:rPr>
          <w:rFonts w:ascii="Times New Roman" w:hAnsi="Times New Roman"/>
          <w:i/>
          <w:vertAlign w:val="subscript"/>
        </w:rPr>
        <w:t>乙</w:t>
      </w:r>
      <w:r>
        <w:rPr>
          <w:rFonts w:ascii="Times New Roman" w:hAnsi="Times New Roman"/>
        </w:rPr>
        <w:t>（选填“&gt;”、“&lt;” 或“=”）原因是：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474E6843">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982470" cy="682625"/>
            <wp:effectExtent l="0" t="0" r="17780" b="3175"/>
            <wp:docPr id="68" name="图片 68"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学科网 RM17d+JtG3FdyTnKjjYCsg=="/>
                    <pic:cNvPicPr>
                      <a:picLocks noChangeAspect="1"/>
                    </pic:cNvPicPr>
                  </pic:nvPicPr>
                  <pic:blipFill>
                    <a:blip r:embed="rId30"/>
                    <a:srcRect b="56468"/>
                    <a:stretch>
                      <a:fillRect/>
                    </a:stretch>
                  </pic:blipFill>
                  <pic:spPr>
                    <a:xfrm>
                      <a:off x="0" y="0"/>
                      <a:ext cx="1982470" cy="682625"/>
                    </a:xfrm>
                    <a:prstGeom prst="rect">
                      <a:avLst/>
                    </a:prstGeom>
                  </pic:spPr>
                </pic:pic>
              </a:graphicData>
            </a:graphic>
          </wp:inline>
        </w:drawing>
      </w:r>
      <w:r>
        <w:rPr>
          <w:rFonts w:hint="eastAsia" w:ascii="Times New Roman" w:hAnsi="Times New Roman"/>
          <w:kern w:val="0"/>
          <w:sz w:val="24"/>
          <w:szCs w:val="24"/>
        </w:rPr>
        <w:t xml:space="preserve">   </w:t>
      </w:r>
      <w:r>
        <w:rPr>
          <w:rFonts w:ascii="Times New Roman" w:hAnsi="Times New Roman" w:eastAsia="Times New Roman"/>
          <w:kern w:val="0"/>
          <w:sz w:val="24"/>
          <w:szCs w:val="24"/>
        </w:rPr>
        <w:t>  </w:t>
      </w:r>
      <w:r>
        <w:rPr>
          <w:rFonts w:ascii="Times New Roman" w:hAnsi="Times New Roman" w:eastAsia="Times New Roman"/>
          <w:kern w:val="0"/>
          <w:sz w:val="24"/>
          <w:szCs w:val="24"/>
        </w:rPr>
        <w:drawing>
          <wp:inline distT="0" distB="0" distL="114300" distR="114300">
            <wp:extent cx="1891030" cy="682625"/>
            <wp:effectExtent l="0" t="0" r="13970" b="3175"/>
            <wp:docPr id="2" name="图片 2"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RM17d+JtG3FdyTnKjjYCsg=="/>
                    <pic:cNvPicPr>
                      <a:picLocks noChangeAspect="1"/>
                    </pic:cNvPicPr>
                  </pic:nvPicPr>
                  <pic:blipFill>
                    <a:blip r:embed="rId30"/>
                    <a:srcRect t="54342"/>
                    <a:stretch>
                      <a:fillRect/>
                    </a:stretch>
                  </pic:blipFill>
                  <pic:spPr>
                    <a:xfrm>
                      <a:off x="0" y="0"/>
                      <a:ext cx="1891030" cy="682625"/>
                    </a:xfrm>
                    <a:prstGeom prst="rect">
                      <a:avLst/>
                    </a:prstGeom>
                  </pic:spPr>
                </pic:pic>
              </a:graphicData>
            </a:graphic>
          </wp:inline>
        </w:drawing>
      </w:r>
    </w:p>
    <w:p w14:paraId="2602BB8B">
      <w:pPr>
        <w:spacing w:line="360" w:lineRule="auto"/>
        <w:ind w:left="420" w:hanging="420" w:hangingChars="200"/>
        <w:jc w:val="left"/>
        <w:textAlignment w:val="center"/>
        <w:rPr>
          <w:rFonts w:ascii="Times New Roman" w:hAnsi="Times New Roman"/>
        </w:rPr>
      </w:pPr>
      <w:r>
        <w:rPr>
          <w:rFonts w:hint="eastAsia" w:ascii="Times New Roman" w:hAnsi="Times New Roman"/>
        </w:rPr>
        <w:t>24</w:t>
      </w:r>
      <w:r>
        <w:rPr>
          <w:rFonts w:ascii="Times New Roman" w:hAnsi="Times New Roman"/>
        </w:rPr>
        <w:t>．构建知识体系可以明晰知识间的关联，请将空格处填写相应内容。（1）___________；（2）__________</w:t>
      </w:r>
      <w:r>
        <w:rPr>
          <w:rFonts w:hint="eastAsia" w:ascii="Times New Roman" w:hAnsi="Times New Roman"/>
        </w:rPr>
        <w:t>。</w:t>
      </w:r>
      <w:r>
        <w:rPr>
          <w:rFonts w:ascii="Times New Roman" w:hAnsi="Times New Roman"/>
        </w:rPr>
        <w:t xml:space="preserve">      </w:t>
      </w:r>
    </w:p>
    <w:p w14:paraId="51E177D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552825" cy="2266950"/>
            <wp:effectExtent l="0" t="0" r="9525" b="0"/>
            <wp:docPr id="72" name="图片 72"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学科网 RM17d+JtG3FdyTnKjjYCsg=="/>
                    <pic:cNvPicPr>
                      <a:picLocks noChangeAspect="1"/>
                    </pic:cNvPicPr>
                  </pic:nvPicPr>
                  <pic:blipFill>
                    <a:blip r:embed="rId31"/>
                    <a:stretch>
                      <a:fillRect/>
                    </a:stretch>
                  </pic:blipFill>
                  <pic:spPr>
                    <a:xfrm>
                      <a:off x="0" y="0"/>
                      <a:ext cx="3552825" cy="2266950"/>
                    </a:xfrm>
                    <a:prstGeom prst="rect">
                      <a:avLst/>
                    </a:prstGeom>
                  </pic:spPr>
                </pic:pic>
              </a:graphicData>
            </a:graphic>
          </wp:inline>
        </w:drawing>
      </w:r>
      <w:r>
        <w:rPr>
          <w:rFonts w:ascii="Times New Roman" w:hAnsi="Times New Roman" w:eastAsia="Times New Roman"/>
          <w:kern w:val="0"/>
          <w:sz w:val="24"/>
          <w:szCs w:val="24"/>
        </w:rPr>
        <w:t>  </w:t>
      </w:r>
    </w:p>
    <w:p w14:paraId="51C07E94">
      <w:pPr>
        <w:spacing w:line="360" w:lineRule="auto"/>
        <w:ind w:left="420" w:hanging="420" w:hangingChars="200"/>
        <w:jc w:val="left"/>
        <w:textAlignment w:val="center"/>
        <w:rPr>
          <w:rFonts w:ascii="Times New Roman" w:hAnsi="Times New Roman"/>
          <w:color w:val="000000"/>
          <w:szCs w:val="21"/>
          <w:shd w:val="clear" w:color="auto" w:fill="FFFFFF"/>
        </w:rPr>
      </w:pPr>
      <w:r>
        <w:rPr>
          <w:rFonts w:hint="eastAsia" w:ascii="Times New Roman" w:hAnsi="Times New Roman"/>
          <w:color w:val="000000"/>
          <w:szCs w:val="21"/>
          <w:shd w:val="clear" w:color="auto" w:fill="FFFFFF"/>
        </w:rPr>
        <w:t>25</w:t>
      </w:r>
      <w:r>
        <w:rPr>
          <w:rFonts w:ascii="Times New Roman" w:hAnsi="Times New Roman"/>
        </w:rPr>
        <w:t>．</w:t>
      </w:r>
      <w:r>
        <w:rPr>
          <w:rFonts w:ascii="Times New Roman" w:hAnsi="Times New Roman"/>
          <w:color w:val="000000"/>
          <w:szCs w:val="21"/>
          <w:shd w:val="clear" w:color="auto" w:fill="FFFFFF"/>
        </w:rPr>
        <w:t>在学习物理之前，我们头脑中常存在一些不科学的观点，学习物理后，要能运用事实证据进行质疑和修正。请参照示例，另外列举一个常见的错误观点，并通过实例进行反驳，写出正确观点。</w:t>
      </w:r>
      <w:r>
        <w:rPr>
          <w:rFonts w:ascii="Times New Roman" w:hAnsi="Times New Roman"/>
          <w:szCs w:val="21"/>
          <w:shd w:val="clear" w:color="auto" w:fill="FFFFFF"/>
        </w:rPr>
        <w:br w:type="textWrapping"/>
      </w:r>
      <w:r>
        <w:rPr>
          <w:rFonts w:ascii="Times New Roman" w:hAnsi="Times New Roman"/>
          <w:color w:val="000000"/>
          <w:szCs w:val="21"/>
          <w:shd w:val="clear" w:color="auto" w:fill="FFFFFF"/>
        </w:rPr>
        <w:t>【示例】错误观点：两个物体不接触，就没有力的作用。</w:t>
      </w:r>
      <w:r>
        <w:rPr>
          <w:rFonts w:ascii="Times New Roman" w:hAnsi="Times New Roman"/>
          <w:szCs w:val="21"/>
          <w:shd w:val="clear" w:color="auto" w:fill="FFFFFF"/>
        </w:rPr>
        <w:br w:type="textWrapping"/>
      </w:r>
      <w:r>
        <w:rPr>
          <w:rFonts w:ascii="Times New Roman" w:hAnsi="Times New Roman"/>
          <w:color w:val="000000"/>
          <w:szCs w:val="21"/>
          <w:shd w:val="clear" w:color="auto" w:fill="FFFFFF"/>
        </w:rPr>
        <w:t>反驳的实例及正确观点：磁铁靠近铁球，能将铁球吸引过来，因此两个物体不接触，也能有力的作用。</w:t>
      </w:r>
      <w:r>
        <w:rPr>
          <w:rFonts w:ascii="Times New Roman" w:hAnsi="Times New Roman"/>
          <w:szCs w:val="21"/>
          <w:shd w:val="clear" w:color="auto" w:fill="FFFFFF"/>
        </w:rPr>
        <w:br w:type="textWrapping"/>
      </w:r>
      <w:r>
        <w:rPr>
          <w:rFonts w:ascii="Times New Roman" w:hAnsi="Times New Roman"/>
          <w:color w:val="000000"/>
          <w:szCs w:val="21"/>
          <w:shd w:val="clear" w:color="auto" w:fill="FFFFFF"/>
        </w:rPr>
        <w:t>错误观点：</w:t>
      </w:r>
      <w:r>
        <w:rPr>
          <w:rFonts w:ascii="Times New Roman" w:hAnsi="Times New Roman"/>
        </w:rPr>
        <w:t>________________________________________________________________________</w:t>
      </w:r>
      <w:r>
        <w:rPr>
          <w:rFonts w:ascii="Times New Roman" w:hAnsi="Times New Roman"/>
          <w:color w:val="000000"/>
          <w:szCs w:val="21"/>
          <w:shd w:val="clear" w:color="auto" w:fill="FFFFFF"/>
        </w:rPr>
        <w:t>。</w:t>
      </w:r>
      <w:r>
        <w:rPr>
          <w:rFonts w:ascii="Times New Roman" w:hAnsi="Times New Roman"/>
          <w:szCs w:val="21"/>
          <w:shd w:val="clear" w:color="auto" w:fill="FFFFFF"/>
        </w:rPr>
        <w:br w:type="textWrapping"/>
      </w:r>
      <w:r>
        <w:rPr>
          <w:rFonts w:ascii="Times New Roman" w:hAnsi="Times New Roman"/>
          <w:color w:val="000000"/>
          <w:szCs w:val="21"/>
          <w:shd w:val="clear" w:color="auto" w:fill="FFFFFF"/>
        </w:rPr>
        <w:t>反驳的实例及正确观点：</w:t>
      </w:r>
      <w:r>
        <w:rPr>
          <w:rFonts w:ascii="Times New Roman" w:hAnsi="Times New Roman"/>
        </w:rPr>
        <w:t>________________________________________________________________</w:t>
      </w:r>
      <w:r>
        <w:rPr>
          <w:rFonts w:ascii="Times New Roman" w:hAnsi="Times New Roman"/>
          <w:color w:val="000000"/>
          <w:szCs w:val="21"/>
          <w:shd w:val="clear" w:color="auto" w:fill="FFFFFF"/>
        </w:rPr>
        <w:t>。</w:t>
      </w:r>
    </w:p>
    <w:p w14:paraId="60C4C210">
      <w:pPr>
        <w:spacing w:line="360" w:lineRule="auto"/>
        <w:ind w:left="420" w:hanging="420" w:hangingChars="200"/>
        <w:jc w:val="left"/>
        <w:textAlignment w:val="center"/>
        <w:rPr>
          <w:rFonts w:ascii="Times New Roman" w:hAnsi="Times New Roman"/>
        </w:rPr>
      </w:pPr>
      <w:r>
        <w:rPr>
          <w:rFonts w:hint="eastAsia" w:ascii="Times New Roman" w:hAnsi="Times New Roman"/>
          <w:color w:val="000000"/>
          <w:szCs w:val="21"/>
          <w:shd w:val="clear" w:color="auto" w:fill="FFFFFF"/>
        </w:rPr>
        <w:t>26</w:t>
      </w:r>
      <w:r>
        <w:rPr>
          <w:rFonts w:ascii="Times New Roman" w:hAnsi="Times New Roman"/>
        </w:rPr>
        <w:t>．小莉要自制两个弹簧测力计，她选择了A、B两根弹簧进行测试，绘出了弹簧的伸长量Δ</w:t>
      </w:r>
      <w:r>
        <w:rPr>
          <w:rFonts w:ascii="Times New Roman" w:hAnsi="Times New Roman"/>
          <w:i/>
          <w:iCs/>
        </w:rPr>
        <w:t>x</w:t>
      </w:r>
      <w:r>
        <w:rPr>
          <w:rFonts w:ascii="Times New Roman" w:hAnsi="Times New Roman"/>
        </w:rPr>
        <w:t>与其受到的拉力</w:t>
      </w:r>
      <w:r>
        <w:rPr>
          <w:rFonts w:ascii="Times New Roman" w:hAnsi="Times New Roman"/>
          <w:i/>
          <w:iCs/>
        </w:rPr>
        <w:t>F</w:t>
      </w:r>
      <w:r>
        <w:rPr>
          <w:rFonts w:ascii="Times New Roman" w:hAnsi="Times New Roman"/>
        </w:rPr>
        <w:t>的关系图象，如图所示。在弹性限度内，若要制作量程较大的弹簧测力计，应选弹簧________，最大测量值是________N，若A 弹簧受到3N的拉力， 弹簧伸长________cm。</w:t>
      </w:r>
    </w:p>
    <w:p w14:paraId="7755D8E5">
      <w:pPr>
        <w:pStyle w:val="5"/>
        <w:shd w:val="clear" w:color="auto" w:fill="FFFFFF"/>
        <w:spacing w:before="0" w:beforeAutospacing="0" w:after="0" w:afterAutospacing="0" w:line="360" w:lineRule="auto"/>
        <w:ind w:left="420"/>
        <w:jc w:val="center"/>
        <w:rPr>
          <w:rFonts w:ascii="Times New Roman" w:hAnsi="Times New Roman" w:cs="Times New Roman"/>
          <w:sz w:val="21"/>
          <w:szCs w:val="21"/>
        </w:rPr>
      </w:pPr>
      <w:r>
        <w:rPr>
          <w:rFonts w:ascii="Times New Roman" w:hAnsi="Times New Roman" w:cs="Times New Roman"/>
          <w:sz w:val="21"/>
          <w:szCs w:val="21"/>
          <w:shd w:val="clear" w:color="auto" w:fill="FFFFFF"/>
        </w:rPr>
        <w:drawing>
          <wp:inline distT="0" distB="0" distL="114300" distR="114300">
            <wp:extent cx="1729740" cy="1301750"/>
            <wp:effectExtent l="0" t="0" r="3810" b="12700"/>
            <wp:docPr id="3" name="图片 27"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7" descr="学科网 RM17d+JtG3FdyTnKjjYCsg=="/>
                    <pic:cNvPicPr>
                      <a:picLocks noChangeAspect="1"/>
                    </pic:cNvPicPr>
                  </pic:nvPicPr>
                  <pic:blipFill>
                    <a:blip r:embed="rId32"/>
                    <a:stretch>
                      <a:fillRect/>
                    </a:stretch>
                  </pic:blipFill>
                  <pic:spPr>
                    <a:xfrm>
                      <a:off x="0" y="0"/>
                      <a:ext cx="1729740" cy="1301750"/>
                    </a:xfrm>
                    <a:prstGeom prst="rect">
                      <a:avLst/>
                    </a:prstGeom>
                    <a:noFill/>
                    <a:ln w="9525">
                      <a:noFill/>
                    </a:ln>
                  </pic:spPr>
                </pic:pic>
              </a:graphicData>
            </a:graphic>
          </wp:inline>
        </w:drawing>
      </w:r>
    </w:p>
    <w:p w14:paraId="336EB769">
      <w:pPr>
        <w:spacing w:line="360" w:lineRule="auto"/>
        <w:rPr>
          <w:rFonts w:ascii="Times New Roman" w:hAnsi="Times New Roman" w:eastAsia="新宋体"/>
          <w:b/>
          <w:szCs w:val="21"/>
        </w:rPr>
      </w:pPr>
      <w:r>
        <w:rPr>
          <w:rFonts w:ascii="Times New Roman" w:hAnsi="Times New Roman" w:eastAsia="新宋体"/>
          <w:b/>
          <w:szCs w:val="21"/>
        </w:rPr>
        <w:t>三、解答题（共10小题，共38分）</w:t>
      </w:r>
    </w:p>
    <w:p w14:paraId="397F187A">
      <w:pPr>
        <w:spacing w:line="360" w:lineRule="auto"/>
        <w:ind w:left="420" w:hanging="420" w:hangingChars="200"/>
        <w:jc w:val="left"/>
        <w:textAlignment w:val="center"/>
        <w:rPr>
          <w:rFonts w:ascii="Times New Roman" w:hAnsi="Times New Roman"/>
        </w:rPr>
      </w:pPr>
      <w:r>
        <w:rPr>
          <w:rFonts w:hint="eastAsia" w:ascii="Times New Roman" w:hAnsi="Times New Roman"/>
        </w:rPr>
        <w:t>27</w:t>
      </w:r>
      <w:r>
        <w:rPr>
          <w:rFonts w:ascii="Times New Roman" w:hAnsi="Times New Roman"/>
        </w:rPr>
        <w:t>．</w:t>
      </w:r>
      <w:r>
        <w:rPr>
          <w:rFonts w:hint="eastAsia" w:ascii="Times New Roman" w:hAnsi="Times New Roman"/>
        </w:rPr>
        <w:t>（6分）按要求完成下列作图：</w:t>
      </w:r>
    </w:p>
    <w:p w14:paraId="5BDAD849">
      <w:pPr>
        <w:spacing w:line="360" w:lineRule="auto"/>
        <w:ind w:left="420" w:hanging="420" w:hangingChars="200"/>
        <w:jc w:val="left"/>
        <w:textAlignment w:val="center"/>
        <w:rPr>
          <w:rFonts w:ascii="Times New Roman" w:hAnsi="Times New Roman"/>
        </w:rPr>
      </w:pPr>
      <w:r>
        <w:rPr>
          <w:rFonts w:hint="eastAsia" w:ascii="Times New Roman" w:hAnsi="Times New Roman"/>
        </w:rPr>
        <w:t>（1）</w:t>
      </w:r>
      <w:r>
        <w:rPr>
          <w:rFonts w:ascii="Times New Roman" w:hAnsi="Times New Roman"/>
        </w:rPr>
        <w:t>画出图中，斜向上运动的篮球受到的重力示意图。</w:t>
      </w:r>
    </w:p>
    <w:p w14:paraId="75A84BCC">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23925" cy="628650"/>
            <wp:effectExtent l="0" t="0" r="9525" b="0"/>
            <wp:docPr id="100093" name="图片 100093"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RM17d+JtG3FdyTnKjjYCsg=="/>
                    <pic:cNvPicPr>
                      <a:picLocks noChangeAspect="1"/>
                    </pic:cNvPicPr>
                  </pic:nvPicPr>
                  <pic:blipFill>
                    <a:blip r:embed="rId33"/>
                    <a:stretch>
                      <a:fillRect/>
                    </a:stretch>
                  </pic:blipFill>
                  <pic:spPr>
                    <a:xfrm>
                      <a:off x="0" y="0"/>
                      <a:ext cx="923925" cy="628650"/>
                    </a:xfrm>
                    <a:prstGeom prst="rect">
                      <a:avLst/>
                    </a:prstGeom>
                  </pic:spPr>
                </pic:pic>
              </a:graphicData>
            </a:graphic>
          </wp:inline>
        </w:drawing>
      </w:r>
    </w:p>
    <w:p w14:paraId="5470C4CC">
      <w:pPr>
        <w:spacing w:line="360" w:lineRule="auto"/>
        <w:ind w:left="420"/>
        <w:jc w:val="left"/>
        <w:textAlignment w:val="center"/>
        <w:rPr>
          <w:rFonts w:ascii="Times New Roman" w:hAnsi="Times New Roman"/>
        </w:rPr>
      </w:pPr>
      <w:r>
        <w:rPr>
          <w:rFonts w:hint="eastAsia" w:ascii="Times New Roman" w:hAnsi="Times New Roman"/>
        </w:rPr>
        <w:t>（2）</w:t>
      </w:r>
      <w:r>
        <w:rPr>
          <w:rFonts w:ascii="Times New Roman" w:hAnsi="Times New Roman"/>
        </w:rPr>
        <w:t>遛狗时要拴着狗绳。如图所示，请画出狗绳对项圈拉力</w:t>
      </w:r>
      <w:r>
        <w:rPr>
          <w:rFonts w:ascii="Times New Roman" w:hAnsi="Times New Roman" w:eastAsia="Times New Roman"/>
          <w:i/>
        </w:rPr>
        <w:t>F</w:t>
      </w:r>
      <w:r>
        <w:rPr>
          <w:rFonts w:ascii="Times New Roman" w:hAnsi="Times New Roman"/>
        </w:rPr>
        <w:t>的示意图。</w:t>
      </w:r>
    </w:p>
    <w:p w14:paraId="053AB156">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933575" cy="1619250"/>
            <wp:effectExtent l="0" t="0" r="9525" b="0"/>
            <wp:docPr id="100105" name="图片 100105"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RM17d+JtG3FdyTnKjjYCsg=="/>
                    <pic:cNvPicPr>
                      <a:picLocks noChangeAspect="1"/>
                    </pic:cNvPicPr>
                  </pic:nvPicPr>
                  <pic:blipFill>
                    <a:blip r:embed="rId34"/>
                    <a:stretch>
                      <a:fillRect/>
                    </a:stretch>
                  </pic:blipFill>
                  <pic:spPr>
                    <a:xfrm>
                      <a:off x="0" y="0"/>
                      <a:ext cx="1933575" cy="1619250"/>
                    </a:xfrm>
                    <a:prstGeom prst="rect">
                      <a:avLst/>
                    </a:prstGeom>
                  </pic:spPr>
                </pic:pic>
              </a:graphicData>
            </a:graphic>
          </wp:inline>
        </w:drawing>
      </w:r>
    </w:p>
    <w:p w14:paraId="37B1E0F2">
      <w:pPr>
        <w:spacing w:line="360" w:lineRule="auto"/>
        <w:ind w:left="420" w:hanging="420" w:hangingChars="200"/>
        <w:jc w:val="left"/>
        <w:textAlignment w:val="center"/>
        <w:rPr>
          <w:rFonts w:ascii="Times New Roman" w:hAnsi="Times New Roman"/>
        </w:rPr>
      </w:pPr>
      <w:r>
        <w:rPr>
          <w:rFonts w:hint="eastAsia" w:ascii="Times New Roman" w:hAnsi="Times New Roman"/>
        </w:rPr>
        <w:t>（3）</w:t>
      </w:r>
      <w:r>
        <w:rPr>
          <w:rFonts w:ascii="Times New Roman" w:hAnsi="Times New Roman"/>
        </w:rPr>
        <w:t>小明用如图所示的装置水平拉动长木板探究影响滑动摩擦力大小的因素。请作出此时木块受到的摩擦力的示意图。</w:t>
      </w:r>
    </w:p>
    <w:p w14:paraId="3E0F804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162175" cy="523875"/>
            <wp:effectExtent l="0" t="0" r="9525" b="9525"/>
            <wp:docPr id="91" name="图片 91"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学科网 RM17d+JtG3FdyTnKjjYCsg=="/>
                    <pic:cNvPicPr>
                      <a:picLocks noChangeAspect="1"/>
                    </pic:cNvPicPr>
                  </pic:nvPicPr>
                  <pic:blipFill>
                    <a:blip r:embed="rId35"/>
                    <a:stretch>
                      <a:fillRect/>
                    </a:stretch>
                  </pic:blipFill>
                  <pic:spPr>
                    <a:xfrm>
                      <a:off x="0" y="0"/>
                      <a:ext cx="2162175" cy="523875"/>
                    </a:xfrm>
                    <a:prstGeom prst="rect">
                      <a:avLst/>
                    </a:prstGeom>
                  </pic:spPr>
                </pic:pic>
              </a:graphicData>
            </a:graphic>
          </wp:inline>
        </w:drawing>
      </w:r>
    </w:p>
    <w:p w14:paraId="73B9E263">
      <w:pPr>
        <w:spacing w:line="360" w:lineRule="auto"/>
        <w:ind w:left="420" w:hanging="420" w:hangingChars="200"/>
        <w:jc w:val="left"/>
        <w:textAlignment w:val="center"/>
        <w:rPr>
          <w:rFonts w:ascii="Times New Roman" w:hAnsi="Times New Roman"/>
        </w:rPr>
      </w:pPr>
      <w:r>
        <w:rPr>
          <w:rFonts w:hint="eastAsia" w:ascii="Times New Roman" w:hAnsi="Times New Roman"/>
        </w:rPr>
        <w:t>28</w:t>
      </w:r>
      <w:r>
        <w:rPr>
          <w:rFonts w:ascii="Times New Roman" w:hAnsi="Times New Roman"/>
        </w:rPr>
        <w:t>．</w:t>
      </w:r>
      <w:r>
        <w:rPr>
          <w:rFonts w:hint="eastAsia" w:ascii="Times New Roman" w:hAnsi="Times New Roman"/>
        </w:rPr>
        <w:t>（6分）</w:t>
      </w:r>
      <w:r>
        <w:rPr>
          <w:rFonts w:ascii="Times New Roman" w:hAnsi="Times New Roman"/>
        </w:rPr>
        <w:t>玉兔号月球车在地球上重</w:t>
      </w:r>
      <w:r>
        <w:rPr>
          <w:rFonts w:ascii="Times New Roman" w:hAnsi="Times New Roman" w:eastAsia="Times New Roman"/>
          <w:i/>
        </w:rPr>
        <w:t>G</w:t>
      </w:r>
      <w:r>
        <w:rPr>
          <w:rFonts w:ascii="Times New Roman" w:hAnsi="Times New Roman"/>
        </w:rPr>
        <w:t>为1400N；月面上物体的重力</w:t>
      </w:r>
      <w:r>
        <w:rPr>
          <w:rFonts w:ascii="Times New Roman" w:hAnsi="Times New Roman" w:eastAsia="Times New Roman"/>
          <w:i/>
        </w:rPr>
        <w:t>G</w:t>
      </w:r>
      <w:r>
        <w:rPr>
          <w:rFonts w:ascii="Times New Roman" w:hAnsi="Times New Roman"/>
        </w:rPr>
        <w:t>与其质量</w:t>
      </w:r>
      <w:r>
        <w:rPr>
          <w:rFonts w:ascii="Times New Roman" w:hAnsi="Times New Roman" w:eastAsia="Times New Roman"/>
          <w:i/>
        </w:rPr>
        <w:t>m</w:t>
      </w:r>
      <w:r>
        <w:rPr>
          <w:rFonts w:ascii="Times New Roman" w:hAnsi="Times New Roman"/>
        </w:rPr>
        <w:t>关系图像如图，</w:t>
      </w:r>
      <w:r>
        <w:rPr>
          <w:rFonts w:ascii="Times New Roman" w:hAnsi="Times New Roman" w:eastAsia="Times New Roman"/>
          <w:i/>
        </w:rPr>
        <w:t>g</w:t>
      </w:r>
      <w:r>
        <w:rPr>
          <w:rFonts w:ascii="Times New Roman" w:hAnsi="Times New Roman"/>
          <w:vertAlign w:val="subscript"/>
        </w:rPr>
        <w:t>地</w:t>
      </w:r>
      <w:r>
        <w:rPr>
          <w:rFonts w:ascii="Times New Roman" w:hAnsi="Times New Roman"/>
        </w:rPr>
        <w:t>取10N/kg。求：</w:t>
      </w:r>
    </w:p>
    <w:p w14:paraId="3D2ED6B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85900" cy="1190625"/>
            <wp:effectExtent l="0" t="0" r="0" b="9525"/>
            <wp:docPr id="100289" name="图片 100289"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descr="学科网 RM17d+JtG3FdyTnKjjYCsg=="/>
                    <pic:cNvPicPr>
                      <a:picLocks noChangeAspect="1"/>
                    </pic:cNvPicPr>
                  </pic:nvPicPr>
                  <pic:blipFill>
                    <a:blip r:embed="rId36"/>
                    <a:stretch>
                      <a:fillRect/>
                    </a:stretch>
                  </pic:blipFill>
                  <pic:spPr>
                    <a:xfrm>
                      <a:off x="0" y="0"/>
                      <a:ext cx="1485900" cy="1190625"/>
                    </a:xfrm>
                    <a:prstGeom prst="rect">
                      <a:avLst/>
                    </a:prstGeom>
                  </pic:spPr>
                </pic:pic>
              </a:graphicData>
            </a:graphic>
          </wp:inline>
        </w:drawing>
      </w:r>
    </w:p>
    <w:p w14:paraId="48EF1F57">
      <w:pPr>
        <w:spacing w:line="360" w:lineRule="auto"/>
        <w:ind w:left="420"/>
        <w:jc w:val="left"/>
        <w:textAlignment w:val="center"/>
        <w:rPr>
          <w:rFonts w:ascii="Times New Roman" w:hAnsi="Times New Roman"/>
        </w:rPr>
      </w:pPr>
      <w:r>
        <w:rPr>
          <w:rFonts w:hint="eastAsia" w:ascii="Times New Roman" w:hAnsi="Times New Roman"/>
        </w:rPr>
        <w:t>（1）</w:t>
      </w:r>
      <w:r>
        <w:rPr>
          <w:rFonts w:ascii="Times New Roman" w:hAnsi="Times New Roman"/>
        </w:rPr>
        <w:t>月球车的质量。</w:t>
      </w:r>
    </w:p>
    <w:p w14:paraId="18921AAF">
      <w:pPr>
        <w:spacing w:line="360" w:lineRule="auto"/>
        <w:ind w:left="420"/>
        <w:jc w:val="left"/>
        <w:textAlignment w:val="center"/>
        <w:rPr>
          <w:rFonts w:ascii="Times New Roman" w:hAnsi="Times New Roman"/>
        </w:rPr>
      </w:pPr>
      <w:r>
        <w:rPr>
          <w:rFonts w:hint="eastAsia" w:ascii="Times New Roman" w:hAnsi="Times New Roman"/>
        </w:rPr>
        <w:t>（2）</w:t>
      </w:r>
      <w:r>
        <w:rPr>
          <w:rFonts w:ascii="Times New Roman" w:hAnsi="Times New Roman"/>
        </w:rPr>
        <w:t>物体在月面上的重力与其质量的比值</w:t>
      </w:r>
      <w:r>
        <w:rPr>
          <w:rFonts w:ascii="Times New Roman" w:hAnsi="Times New Roman" w:eastAsia="Times New Roman"/>
          <w:i/>
        </w:rPr>
        <w:t>g</w:t>
      </w:r>
      <w:r>
        <w:rPr>
          <w:rFonts w:ascii="宋体" w:hAnsi="宋体" w:cs="宋体"/>
          <w:iCs/>
          <w:vertAlign w:val="subscript"/>
        </w:rPr>
        <w:t>月</w:t>
      </w:r>
      <w:r>
        <w:rPr>
          <w:rFonts w:ascii="Times New Roman" w:hAnsi="Times New Roman"/>
        </w:rPr>
        <w:t>。</w:t>
      </w:r>
    </w:p>
    <w:p w14:paraId="38166964">
      <w:pPr>
        <w:spacing w:line="360" w:lineRule="auto"/>
        <w:ind w:left="420"/>
        <w:jc w:val="left"/>
        <w:textAlignment w:val="center"/>
        <w:rPr>
          <w:rFonts w:ascii="Times New Roman" w:hAnsi="Times New Roman"/>
        </w:rPr>
      </w:pPr>
      <w:r>
        <w:rPr>
          <w:rFonts w:hint="eastAsia" w:ascii="Times New Roman" w:hAnsi="Times New Roman"/>
        </w:rPr>
        <w:t>（3）</w:t>
      </w:r>
      <w:r>
        <w:rPr>
          <w:rFonts w:ascii="Times New Roman" w:hAnsi="Times New Roman"/>
        </w:rPr>
        <w:t>月球车在月面上受到的重力</w:t>
      </w:r>
      <w:r>
        <w:rPr>
          <w:rFonts w:ascii="Times New Roman" w:hAnsi="Times New Roman" w:eastAsia="Times New Roman"/>
          <w:i/>
        </w:rPr>
        <w:t>G</w:t>
      </w:r>
      <w:r>
        <w:rPr>
          <w:rFonts w:ascii="宋体" w:hAnsi="宋体" w:cs="宋体"/>
          <w:iCs/>
          <w:vertAlign w:val="subscript"/>
        </w:rPr>
        <w:t>月</w:t>
      </w:r>
      <w:r>
        <w:rPr>
          <w:rFonts w:ascii="Times New Roman" w:hAnsi="Times New Roman"/>
        </w:rPr>
        <w:t>。</w:t>
      </w:r>
    </w:p>
    <w:p w14:paraId="4ED5F58C">
      <w:pPr>
        <w:spacing w:line="360" w:lineRule="auto"/>
        <w:ind w:left="420" w:hanging="420" w:hangingChars="200"/>
        <w:jc w:val="left"/>
        <w:textAlignment w:val="center"/>
        <w:rPr>
          <w:rFonts w:ascii="Times New Roman" w:hAnsi="Times New Roman"/>
        </w:rPr>
      </w:pPr>
    </w:p>
    <w:p w14:paraId="0139DBFF">
      <w:pPr>
        <w:spacing w:line="360" w:lineRule="auto"/>
        <w:ind w:left="420" w:hanging="420" w:hangingChars="200"/>
        <w:jc w:val="left"/>
        <w:textAlignment w:val="center"/>
        <w:rPr>
          <w:rFonts w:ascii="Times New Roman" w:hAnsi="Times New Roman"/>
        </w:rPr>
      </w:pPr>
    </w:p>
    <w:p w14:paraId="23B97AD6">
      <w:pPr>
        <w:spacing w:line="360" w:lineRule="auto"/>
        <w:ind w:left="420" w:hanging="420" w:hangingChars="200"/>
        <w:jc w:val="left"/>
        <w:textAlignment w:val="center"/>
        <w:rPr>
          <w:rFonts w:ascii="Times New Roman" w:hAnsi="Times New Roman"/>
        </w:rPr>
      </w:pPr>
    </w:p>
    <w:p w14:paraId="1DAA3C3C">
      <w:pPr>
        <w:spacing w:line="360" w:lineRule="auto"/>
        <w:ind w:left="420" w:hanging="420" w:hangingChars="200"/>
        <w:jc w:val="left"/>
        <w:textAlignment w:val="center"/>
        <w:rPr>
          <w:rFonts w:ascii="Times New Roman" w:hAnsi="Times New Roman"/>
        </w:rPr>
      </w:pPr>
    </w:p>
    <w:p w14:paraId="26D59CA2">
      <w:pPr>
        <w:spacing w:line="360" w:lineRule="auto"/>
        <w:ind w:left="420" w:hanging="420" w:hangingChars="200"/>
        <w:jc w:val="left"/>
        <w:textAlignment w:val="center"/>
        <w:rPr>
          <w:rFonts w:ascii="Times New Roman" w:hAnsi="Times New Roman"/>
        </w:rPr>
      </w:pPr>
    </w:p>
    <w:p w14:paraId="6BE6B1FA">
      <w:pPr>
        <w:spacing w:line="360" w:lineRule="auto"/>
        <w:ind w:left="420" w:hanging="420" w:hangingChars="200"/>
        <w:jc w:val="left"/>
        <w:textAlignment w:val="center"/>
        <w:rPr>
          <w:rFonts w:ascii="Times New Roman" w:hAnsi="Times New Roman"/>
        </w:rPr>
      </w:pPr>
    </w:p>
    <w:p w14:paraId="0C46B215">
      <w:pPr>
        <w:spacing w:line="360" w:lineRule="auto"/>
        <w:ind w:left="420" w:hanging="420" w:hangingChars="200"/>
        <w:jc w:val="left"/>
        <w:textAlignment w:val="center"/>
        <w:rPr>
          <w:rFonts w:ascii="Times New Roman" w:hAnsi="Times New Roman"/>
        </w:rPr>
      </w:pPr>
      <w:r>
        <w:rPr>
          <w:rFonts w:hint="eastAsia" w:ascii="Times New Roman" w:hAnsi="Times New Roman"/>
        </w:rPr>
        <w:t>29</w:t>
      </w:r>
      <w:r>
        <w:rPr>
          <w:rFonts w:ascii="Times New Roman" w:hAnsi="Times New Roman"/>
        </w:rPr>
        <w:t>．</w:t>
      </w:r>
      <w:r>
        <w:rPr>
          <w:rFonts w:hint="eastAsia" w:ascii="Times New Roman" w:hAnsi="Times New Roman"/>
        </w:rPr>
        <w:t>（4分）在探究影响滑动摩擦力大小的因素时，将木块放在水平木板上，用弹簧测力计沿水平方向_________拉动木块，弹簧测力计的示数如图所示，此时木块所受滑动摩擦力大小为</w:t>
      </w:r>
      <w:r>
        <w:rPr>
          <w:rFonts w:ascii="Times New Roman" w:hAnsi="Times New Roman"/>
        </w:rPr>
        <w:t>__________</w:t>
      </w:r>
      <w:r>
        <w:rPr>
          <w:rFonts w:hint="eastAsia" w:ascii="Times New Roman" w:hAnsi="Times New Roman"/>
        </w:rPr>
        <w:t>N；再将毛巾平铺在木板上进行实验，可探究滑动摩擦力大小与___________________的关系；为了探究滑动摩擦力大小与压力的关系，你的做法是：______________________________________________。</w:t>
      </w:r>
    </w:p>
    <w:p w14:paraId="0F2A7ADE">
      <w:pPr>
        <w:spacing w:line="360" w:lineRule="auto"/>
        <w:ind w:left="480" w:hanging="480" w:hangingChars="200"/>
        <w:jc w:val="center"/>
        <w:textAlignment w:val="center"/>
        <w:rPr>
          <w:rFonts w:ascii="宋体" w:hAnsi="宋体" w:cs="宋体"/>
          <w:sz w:val="24"/>
          <w:szCs w:val="24"/>
        </w:rPr>
      </w:pPr>
      <w:r>
        <w:rPr>
          <w:rFonts w:ascii="宋体" w:hAnsi="宋体" w:cs="宋体"/>
          <w:sz w:val="24"/>
          <w:szCs w:val="24"/>
        </w:rPr>
        <w:drawing>
          <wp:inline distT="0" distB="0" distL="114300" distR="114300">
            <wp:extent cx="1819910" cy="1217295"/>
            <wp:effectExtent l="0" t="0" r="8890" b="1905"/>
            <wp:docPr id="7" name="图片 31"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1" descr="学科网 RM17d+JtG3FdyTnKjjYCsg=="/>
                    <pic:cNvPicPr>
                      <a:picLocks noChangeAspect="1"/>
                    </pic:cNvPicPr>
                  </pic:nvPicPr>
                  <pic:blipFill>
                    <a:blip r:embed="rId37"/>
                    <a:stretch>
                      <a:fillRect/>
                    </a:stretch>
                  </pic:blipFill>
                  <pic:spPr>
                    <a:xfrm>
                      <a:off x="0" y="0"/>
                      <a:ext cx="1819910" cy="1217295"/>
                    </a:xfrm>
                    <a:prstGeom prst="rect">
                      <a:avLst/>
                    </a:prstGeom>
                    <a:noFill/>
                    <a:ln w="9525">
                      <a:noFill/>
                    </a:ln>
                  </pic:spPr>
                </pic:pic>
              </a:graphicData>
            </a:graphic>
          </wp:inline>
        </w:drawing>
      </w:r>
    </w:p>
    <w:p w14:paraId="6BB842B4">
      <w:pPr>
        <w:spacing w:line="360" w:lineRule="auto"/>
        <w:ind w:left="420" w:hanging="420" w:hangingChars="200"/>
        <w:jc w:val="left"/>
        <w:textAlignment w:val="center"/>
        <w:rPr>
          <w:rFonts w:ascii="Times New Roman" w:hAnsi="Times New Roman"/>
        </w:rPr>
      </w:pPr>
      <w:r>
        <w:rPr>
          <w:rFonts w:hint="eastAsia" w:ascii="Times New Roman" w:hAnsi="Times New Roman"/>
        </w:rPr>
        <w:t>30</w:t>
      </w:r>
      <w:r>
        <w:rPr>
          <w:rFonts w:ascii="Times New Roman" w:hAnsi="Times New Roman"/>
        </w:rPr>
        <w:t>．</w:t>
      </w:r>
      <w:r>
        <w:rPr>
          <w:rFonts w:hint="eastAsia" w:ascii="Times New Roman" w:hAnsi="Times New Roman"/>
        </w:rPr>
        <w:t>（6分）</w:t>
      </w:r>
      <w:r>
        <w:rPr>
          <w:rFonts w:ascii="Times New Roman" w:hAnsi="Times New Roman"/>
        </w:rPr>
        <w:t>在“制作橡皮筋测力计”的活动中，小华先探究橡皮筋的伸长量与拉力的关系。实验器材有：一根橡皮筋、若干个相同的钩码（每只钩码重</w:t>
      </w:r>
      <w:r>
        <w:rPr>
          <w:rFonts w:ascii="Times New Roman" w:hAnsi="Times New Roman"/>
        </w:rPr>
        <w:object>
          <v:shape id="_x0000_i1026" o:spt="75" alt="eqIddb1cfbe41ddc82c4f201802f4f612815" type="#_x0000_t75" style="height:12pt;width:24.75pt;" o:ole="t" filled="f" o:preferrelative="t" stroked="f" coordsize="21600,21600">
            <v:path/>
            <v:fill on="f" focussize="0,0"/>
            <v:stroke on="f" joinstyle="miter"/>
            <v:imagedata r:id="rId39" o:title="eqIddb1cfbe41ddc82c4f201802f4f612815"/>
            <o:lock v:ext="edit" aspectratio="t"/>
            <w10:wrap type="none"/>
            <w10:anchorlock/>
          </v:shape>
          <o:OLEObject Type="Embed" ProgID="Equation.DSMT4" ShapeID="_x0000_i1026" DrawAspect="Content" ObjectID="_1468075726" r:id="rId38">
            <o:LockedField>false</o:LockedField>
          </o:OLEObject>
        </w:object>
      </w:r>
      <w:r>
        <w:rPr>
          <w:rFonts w:ascii="Times New Roman" w:hAnsi="Times New Roman"/>
        </w:rPr>
        <w:t>）、铁架台和细线。</w:t>
      </w:r>
    </w:p>
    <w:p w14:paraId="16E3EC1A">
      <w:pPr>
        <w:spacing w:line="360" w:lineRule="auto"/>
        <w:ind w:left="420" w:hanging="420" w:hangingChars="200"/>
        <w:jc w:val="left"/>
        <w:textAlignment w:val="center"/>
        <w:rPr>
          <w:rFonts w:ascii="Times New Roman" w:hAnsi="Times New Roman"/>
        </w:rPr>
      </w:pPr>
      <w:r>
        <w:rPr>
          <w:rFonts w:ascii="Times New Roman" w:hAnsi="Times New Roman"/>
        </w:rPr>
        <w:t>（1）要完成实验，还需要的测量器材是</w:t>
      </w:r>
      <w:r>
        <w:rPr>
          <w:rFonts w:ascii="Times New Roman" w:hAnsi="Times New Roman" w:eastAsia="Times New Roman"/>
          <w:u w:val="single"/>
        </w:rPr>
        <w:t xml:space="preserve">           </w:t>
      </w:r>
      <w:r>
        <w:rPr>
          <w:rFonts w:ascii="Times New Roman" w:hAnsi="Times New Roman"/>
        </w:rPr>
        <w:t>；</w:t>
      </w:r>
    </w:p>
    <w:p w14:paraId="40E56CE6">
      <w:pPr>
        <w:spacing w:line="360" w:lineRule="auto"/>
        <w:ind w:left="420" w:hanging="420" w:hangingChars="200"/>
        <w:jc w:val="left"/>
        <w:textAlignment w:val="center"/>
        <w:rPr>
          <w:rFonts w:ascii="Times New Roman" w:hAnsi="Times New Roman"/>
        </w:rPr>
      </w:pPr>
      <w:r>
        <w:rPr>
          <w:rFonts w:ascii="Times New Roman" w:hAnsi="Times New Roman"/>
        </w:rPr>
        <w:t>（2）利用提供的器材进行实验，得出了如下数据：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05"/>
        <w:gridCol w:w="345"/>
        <w:gridCol w:w="503"/>
        <w:gridCol w:w="503"/>
        <w:gridCol w:w="503"/>
        <w:gridCol w:w="503"/>
        <w:gridCol w:w="503"/>
        <w:gridCol w:w="503"/>
        <w:gridCol w:w="503"/>
        <w:gridCol w:w="503"/>
      </w:tblGrid>
      <w:tr w14:paraId="2DFD6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8F8A06">
            <w:pPr>
              <w:spacing w:line="288" w:lineRule="auto"/>
              <w:jc w:val="center"/>
              <w:textAlignment w:val="center"/>
              <w:rPr>
                <w:rFonts w:ascii="Times New Roman" w:hAnsi="Times New Roman"/>
              </w:rPr>
            </w:pPr>
            <w:r>
              <w:rPr>
                <w:rFonts w:ascii="Times New Roman" w:hAnsi="Times New Roman"/>
              </w:rPr>
              <w:t>拉力（钩码总重）</w:t>
            </w:r>
            <w:r>
              <w:rPr>
                <w:rFonts w:ascii="Times New Roman" w:hAnsi="Times New Roman"/>
              </w:rPr>
              <w:object>
                <v:shape id="_x0000_i1027" o:spt="75" alt="eqIdfbc9ee1681787ceca1f558cae5f58279" type="#_x0000_t75" style="height:13.5pt;width:29.25pt;" o:ole="t" filled="f" o:preferrelative="t" stroked="f" coordsize="21600,21600">
                  <v:path/>
                  <v:fill on="f" focussize="0,0"/>
                  <v:stroke on="f" joinstyle="miter"/>
                  <v:imagedata r:id="rId41" o:title="eqIdfbc9ee1681787ceca1f558cae5f58279"/>
                  <o:lock v:ext="edit" aspectratio="t"/>
                  <w10:wrap type="none"/>
                  <w10:anchorlock/>
                </v:shape>
                <o:OLEObject Type="Embed" ProgID="Equation.DSMT4" ShapeID="_x0000_i1027" DrawAspect="Content" ObjectID="_1468075727" r:id="rId4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AED32E">
            <w:pPr>
              <w:spacing w:line="288" w:lineRule="auto"/>
              <w:jc w:val="center"/>
              <w:textAlignment w:val="center"/>
              <w:rPr>
                <w:rFonts w:ascii="Times New Roman" w:hAnsi="Times New Roman"/>
              </w:rPr>
            </w:pPr>
            <w:r>
              <w:rPr>
                <w:rFonts w:ascii="Times New Roman" w:hAnsi="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E88518">
            <w:pPr>
              <w:spacing w:line="288" w:lineRule="auto"/>
              <w:jc w:val="center"/>
              <w:textAlignment w:val="center"/>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46CD72">
            <w:pPr>
              <w:spacing w:line="288" w:lineRule="auto"/>
              <w:jc w:val="center"/>
              <w:textAlignment w:val="center"/>
              <w:rPr>
                <w:rFonts w:ascii="Times New Roman" w:hAnsi="Times New Roman"/>
              </w:rPr>
            </w:pPr>
            <w:r>
              <w:rPr>
                <w:rFonts w:ascii="Times New Roman" w:hAnsi="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4485A1">
            <w:pPr>
              <w:spacing w:line="288" w:lineRule="auto"/>
              <w:jc w:val="center"/>
              <w:textAlignment w:val="center"/>
              <w:rPr>
                <w:rFonts w:ascii="Times New Roman" w:hAnsi="Times New Roman"/>
              </w:rPr>
            </w:pPr>
            <w:r>
              <w:rPr>
                <w:rFonts w:ascii="Times New Roman" w:hAnsi="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C72496">
            <w:pPr>
              <w:spacing w:line="288" w:lineRule="auto"/>
              <w:jc w:val="center"/>
              <w:textAlignment w:val="center"/>
              <w:rPr>
                <w:rFonts w:ascii="Times New Roman" w:hAnsi="Times New Roman"/>
              </w:rPr>
            </w:pPr>
            <w:r>
              <w:rPr>
                <w:rFonts w:ascii="Times New Roman" w:hAnsi="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D38A0C">
            <w:pPr>
              <w:spacing w:line="288" w:lineRule="auto"/>
              <w:jc w:val="center"/>
              <w:textAlignment w:val="center"/>
              <w:rPr>
                <w:rFonts w:ascii="Times New Roman" w:hAnsi="Times New Roman"/>
              </w:rPr>
            </w:pPr>
            <w:r>
              <w:rPr>
                <w:rFonts w:ascii="Times New Roman" w:hAnsi="Times New Roman"/>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63EABD">
            <w:pPr>
              <w:spacing w:line="288" w:lineRule="auto"/>
              <w:jc w:val="center"/>
              <w:textAlignment w:val="center"/>
              <w:rPr>
                <w:rFonts w:ascii="Times New Roman" w:hAnsi="Times New Roman"/>
              </w:rPr>
            </w:pPr>
            <w:r>
              <w:rPr>
                <w:rFonts w:ascii="Times New Roman" w:hAnsi="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314294">
            <w:pPr>
              <w:spacing w:line="288" w:lineRule="auto"/>
              <w:jc w:val="center"/>
              <w:textAlignment w:val="center"/>
              <w:rPr>
                <w:rFonts w:ascii="Times New Roman" w:hAnsi="Times New Roman"/>
              </w:rPr>
            </w:pPr>
            <w:r>
              <w:rPr>
                <w:rFonts w:ascii="Times New Roman" w:hAnsi="Times New Roman"/>
              </w:rPr>
              <w:t>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D41383">
            <w:pPr>
              <w:spacing w:line="288" w:lineRule="auto"/>
              <w:jc w:val="center"/>
              <w:textAlignment w:val="center"/>
              <w:rPr>
                <w:rFonts w:ascii="Times New Roman" w:hAnsi="Times New Roman"/>
              </w:rPr>
            </w:pPr>
            <w:r>
              <w:rPr>
                <w:rFonts w:ascii="Times New Roman" w:hAnsi="Times New Roman"/>
              </w:rPr>
              <w:t>8.0</w:t>
            </w:r>
          </w:p>
        </w:tc>
      </w:tr>
      <w:tr w14:paraId="7A622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DB1A70">
            <w:pPr>
              <w:spacing w:line="288" w:lineRule="auto"/>
              <w:jc w:val="center"/>
              <w:textAlignment w:val="center"/>
              <w:rPr>
                <w:rFonts w:ascii="Times New Roman" w:hAnsi="Times New Roman"/>
              </w:rPr>
            </w:pPr>
            <w:r>
              <w:rPr>
                <w:rFonts w:ascii="Times New Roman" w:hAnsi="Times New Roman"/>
              </w:rPr>
              <w:t>橡皮筋的伸长量</w:t>
            </w:r>
            <w:r>
              <w:rPr>
                <w:rFonts w:ascii="Times New Roman" w:hAnsi="Times New Roman"/>
              </w:rPr>
              <w:object>
                <v:shape id="_x0000_i1028" o:spt="75" alt="eqId08b1e2e7c43cccae0e8087e1d873f2d6" type="#_x0000_t75" style="height:12.75pt;width:35.25pt;" o:ole="t" filled="f" o:preferrelative="t" stroked="f" coordsize="21600,21600">
                  <v:path/>
                  <v:fill on="f" focussize="0,0"/>
                  <v:stroke on="f" joinstyle="miter"/>
                  <v:imagedata r:id="rId43" o:title="eqId08b1e2e7c43cccae0e8087e1d873f2d6"/>
                  <o:lock v:ext="edit" aspectratio="t"/>
                  <w10:wrap type="none"/>
                  <w10:anchorlock/>
                </v:shape>
                <o:OLEObject Type="Embed" ProgID="Equation.DSMT4" ShapeID="_x0000_i1028" DrawAspect="Content" ObjectID="_1468075728" r:id="rId4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923C18">
            <w:pPr>
              <w:spacing w:line="288" w:lineRule="auto"/>
              <w:jc w:val="left"/>
              <w:textAlignment w:val="center"/>
              <w:rPr>
                <w:rFonts w:ascii="Times New Roman" w:hAnsi="Times New Roman"/>
              </w:rPr>
            </w:pPr>
            <w:r>
              <w:rPr>
                <w:rFonts w:ascii="Times New Roman" w:hAnsi="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180C81">
            <w:pPr>
              <w:spacing w:line="288" w:lineRule="auto"/>
              <w:jc w:val="left"/>
              <w:textAlignment w:val="center"/>
              <w:rPr>
                <w:rFonts w:ascii="Times New Roman" w:hAnsi="Times New Roman"/>
              </w:rPr>
            </w:pPr>
            <w:r>
              <w:rPr>
                <w:rFonts w:ascii="Times New Roman" w:hAnsi="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A49C03">
            <w:pPr>
              <w:spacing w:line="288" w:lineRule="auto"/>
              <w:jc w:val="left"/>
              <w:textAlignment w:val="center"/>
              <w:rPr>
                <w:rFonts w:ascii="Times New Roman" w:hAnsi="Times New Roman"/>
              </w:rPr>
            </w:pPr>
            <w:r>
              <w:rPr>
                <w:rFonts w:ascii="Times New Roman" w:hAnsi="Times New Roman"/>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01EF31">
            <w:pPr>
              <w:spacing w:line="288" w:lineRule="auto"/>
              <w:jc w:val="left"/>
              <w:textAlignment w:val="center"/>
              <w:rPr>
                <w:rFonts w:ascii="Times New Roman" w:hAnsi="Times New Roman"/>
              </w:rPr>
            </w:pPr>
            <w:r>
              <w:rPr>
                <w:rFonts w:ascii="Times New Roman" w:hAnsi="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41E4F2">
            <w:pPr>
              <w:spacing w:line="288" w:lineRule="auto"/>
              <w:jc w:val="left"/>
              <w:textAlignment w:val="center"/>
              <w:rPr>
                <w:rFonts w:ascii="Times New Roman" w:hAnsi="Times New Roman"/>
              </w:rPr>
            </w:pPr>
            <w:r>
              <w:rPr>
                <w:rFonts w:ascii="Times New Roman" w:hAnsi="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F8EFF5">
            <w:pPr>
              <w:spacing w:line="288" w:lineRule="auto"/>
              <w:jc w:val="left"/>
              <w:textAlignment w:val="center"/>
              <w:rPr>
                <w:rFonts w:ascii="Times New Roman" w:hAnsi="Times New Roman"/>
              </w:rPr>
            </w:pPr>
            <w:r>
              <w:rPr>
                <w:rFonts w:ascii="Times New Roman" w:hAnsi="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1A4DE4">
            <w:pPr>
              <w:spacing w:line="288" w:lineRule="auto"/>
              <w:jc w:val="left"/>
              <w:textAlignment w:val="center"/>
              <w:rPr>
                <w:rFonts w:ascii="Times New Roman" w:hAnsi="Times New Roman"/>
              </w:rPr>
            </w:pPr>
            <w:r>
              <w:rPr>
                <w:rFonts w:ascii="Times New Roman" w:hAnsi="Times New Roman"/>
              </w:rPr>
              <w:t>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2AED08">
            <w:pPr>
              <w:spacing w:line="288" w:lineRule="auto"/>
              <w:jc w:val="left"/>
              <w:textAlignment w:val="center"/>
              <w:rPr>
                <w:rFonts w:ascii="Times New Roman" w:hAnsi="Times New Roman"/>
              </w:rPr>
            </w:pPr>
            <w:r>
              <w:rPr>
                <w:rFonts w:ascii="Times New Roman" w:hAnsi="Times New Roman"/>
              </w:rPr>
              <w:t>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D43781">
            <w:pPr>
              <w:spacing w:line="288" w:lineRule="auto"/>
              <w:jc w:val="left"/>
              <w:textAlignment w:val="center"/>
              <w:rPr>
                <w:rFonts w:ascii="Times New Roman" w:hAnsi="Times New Roman"/>
              </w:rPr>
            </w:pPr>
            <w:r>
              <w:rPr>
                <w:rFonts w:ascii="Times New Roman" w:hAnsi="Times New Roman"/>
              </w:rPr>
              <w:t>3.9</w:t>
            </w:r>
          </w:p>
        </w:tc>
      </w:tr>
    </w:tbl>
    <w:p w14:paraId="21F53AEE">
      <w:pPr>
        <w:spacing w:line="360" w:lineRule="auto"/>
        <w:ind w:left="420" w:firstLine="315" w:firstLineChars="150"/>
        <w:jc w:val="left"/>
        <w:textAlignment w:val="center"/>
        <w:rPr>
          <w:rFonts w:ascii="Times New Roman" w:hAnsi="Times New Roman"/>
        </w:rPr>
      </w:pPr>
      <w:r>
        <w:rPr>
          <w:rFonts w:ascii="Times New Roman" w:hAnsi="Times New Roman"/>
        </w:rPr>
        <w:t>根据实验数据，可以得出的结论是：在一定范围内，橡皮筋的伸长量与所受拉力成</w:t>
      </w:r>
      <w:r>
        <w:rPr>
          <w:rFonts w:hint="eastAsia" w:ascii="Times New Roman" w:hAnsi="Times New Roman"/>
        </w:rPr>
        <w:t>_________</w:t>
      </w:r>
      <w:r>
        <w:rPr>
          <w:rFonts w:ascii="Times New Roman" w:hAnsi="Times New Roman"/>
        </w:rPr>
        <w:t>；如果用此橡皮筋制作成一个刻度均匀的测力计，其最大测量值是</w:t>
      </w:r>
      <w:r>
        <w:rPr>
          <w:rFonts w:hint="eastAsia" w:ascii="Times New Roman" w:hAnsi="Times New Roman"/>
        </w:rPr>
        <w:t>_________</w:t>
      </w:r>
      <w:r>
        <w:rPr>
          <w:rFonts w:ascii="Times New Roman" w:hAnsi="Times New Roman"/>
        </w:rPr>
        <w:t>N；</w:t>
      </w:r>
    </w:p>
    <w:p w14:paraId="57E27089">
      <w:pPr>
        <w:spacing w:line="360" w:lineRule="auto"/>
        <w:ind w:left="420" w:hanging="420" w:hangingChars="200"/>
        <w:jc w:val="left"/>
        <w:textAlignment w:val="center"/>
        <w:rPr>
          <w:rFonts w:ascii="Times New Roman" w:hAnsi="Times New Roman"/>
        </w:rPr>
      </w:pPr>
      <w:r>
        <w:rPr>
          <w:rFonts w:ascii="Times New Roman" w:hAnsi="Times New Roman"/>
        </w:rPr>
        <w:t>（3）小华利用三个完全相同的小桶盛满三种液体，用此测力计称出每个小桶和液体的总重力，记录的数据见下表：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85"/>
        <w:gridCol w:w="660"/>
        <w:gridCol w:w="503"/>
        <w:gridCol w:w="660"/>
      </w:tblGrid>
      <w:tr w14:paraId="4C83E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041AD4">
            <w:pPr>
              <w:spacing w:line="288" w:lineRule="auto"/>
              <w:jc w:val="center"/>
              <w:textAlignment w:val="center"/>
              <w:rPr>
                <w:rFonts w:ascii="Times New Roman" w:hAnsi="Times New Roman"/>
              </w:rPr>
            </w:pPr>
            <w:r>
              <w:rPr>
                <w:rFonts w:ascii="Times New Roman" w:hAnsi="Times New Roman"/>
              </w:rPr>
              <w:t>液体种类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85EF70">
            <w:pPr>
              <w:spacing w:line="288" w:lineRule="auto"/>
              <w:jc w:val="center"/>
              <w:textAlignment w:val="center"/>
              <w:rPr>
                <w:rFonts w:ascii="Times New Roman" w:hAnsi="Times New Roman"/>
              </w:rPr>
            </w:pPr>
            <w:r>
              <w:rPr>
                <w:rFonts w:ascii="Times New Roman" w:hAnsi="Times New Roman"/>
              </w:rPr>
              <w:t>酒精</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3F6CEA">
            <w:pPr>
              <w:spacing w:line="288" w:lineRule="auto"/>
              <w:jc w:val="center"/>
              <w:textAlignment w:val="center"/>
              <w:rPr>
                <w:rFonts w:ascii="Times New Roman" w:hAnsi="Times New Roman"/>
              </w:rPr>
            </w:pPr>
            <w:r>
              <w:rPr>
                <w:rFonts w:ascii="Times New Roman" w:hAnsi="Times New Roman"/>
              </w:rPr>
              <w:t>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41FC97">
            <w:pPr>
              <w:spacing w:line="288" w:lineRule="auto"/>
              <w:jc w:val="center"/>
              <w:textAlignment w:val="center"/>
              <w:rPr>
                <w:rFonts w:ascii="Times New Roman" w:hAnsi="Times New Roman"/>
              </w:rPr>
            </w:pPr>
            <w:r>
              <w:rPr>
                <w:rFonts w:ascii="Times New Roman" w:hAnsi="Times New Roman"/>
              </w:rPr>
              <w:t>盐水</w:t>
            </w:r>
          </w:p>
        </w:tc>
      </w:tr>
      <w:tr w14:paraId="18DEC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38F7EA">
            <w:pPr>
              <w:spacing w:line="288" w:lineRule="auto"/>
              <w:jc w:val="center"/>
              <w:textAlignment w:val="center"/>
              <w:rPr>
                <w:rFonts w:ascii="Times New Roman" w:hAnsi="Times New Roman"/>
              </w:rPr>
            </w:pPr>
            <w:r>
              <w:rPr>
                <w:rFonts w:ascii="Times New Roman" w:hAnsi="Times New Roman"/>
              </w:rPr>
              <w:t>测力计的示数</w:t>
            </w:r>
            <w:r>
              <w:rPr>
                <w:rFonts w:ascii="Times New Roman" w:hAnsi="Times New Roman"/>
              </w:rPr>
              <w:object>
                <v:shape id="_x0000_i1029" o:spt="75" alt="eqIdfbc9ee1681787ceca1f558cae5f58279" type="#_x0000_t75" style="height:13.5pt;width:29.25pt;" o:ole="t" filled="f" o:preferrelative="t" stroked="f" coordsize="21600,21600">
                  <v:path/>
                  <v:fill on="f" focussize="0,0"/>
                  <v:stroke on="f" joinstyle="miter"/>
                  <v:imagedata r:id="rId41" o:title="eqIdfbc9ee1681787ceca1f558cae5f58279"/>
                  <o:lock v:ext="edit" aspectratio="t"/>
                  <w10:wrap type="none"/>
                  <w10:anchorlock/>
                </v:shape>
                <o:OLEObject Type="Embed" ProgID="Equation.DSMT4" ShapeID="_x0000_i1029" DrawAspect="Content" ObjectID="_1468075729" r:id="rId4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8BD37B">
            <w:pPr>
              <w:spacing w:line="288" w:lineRule="auto"/>
              <w:jc w:val="left"/>
              <w:textAlignment w:val="center"/>
              <w:rPr>
                <w:rFonts w:ascii="Times New Roman" w:hAnsi="Times New Roman"/>
              </w:rPr>
            </w:pPr>
            <w:r>
              <w:rPr>
                <w:rFonts w:ascii="Times New Roman" w:hAnsi="Times New Roman"/>
              </w:rPr>
              <w:t>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3CD8BE">
            <w:pPr>
              <w:spacing w:line="288" w:lineRule="auto"/>
              <w:jc w:val="left"/>
              <w:textAlignment w:val="center"/>
              <w:rPr>
                <w:rFonts w:ascii="Times New Roman" w:hAnsi="Times New Roman"/>
              </w:rPr>
            </w:pPr>
            <w:r>
              <w:rPr>
                <w:rFonts w:ascii="Times New Roman" w:hAnsi="Times New Roman"/>
              </w:rP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53E0AA">
            <w:pPr>
              <w:spacing w:line="288" w:lineRule="auto"/>
              <w:jc w:val="left"/>
              <w:textAlignment w:val="center"/>
              <w:rPr>
                <w:rFonts w:ascii="Times New Roman" w:hAnsi="Times New Roman"/>
              </w:rPr>
            </w:pPr>
            <w:r>
              <w:rPr>
                <w:rFonts w:ascii="Times New Roman" w:hAnsi="Times New Roman"/>
              </w:rPr>
              <w:t>3.0</w:t>
            </w:r>
          </w:p>
        </w:tc>
      </w:tr>
    </w:tbl>
    <w:p w14:paraId="36571B52">
      <w:pPr>
        <w:spacing w:line="360" w:lineRule="auto"/>
        <w:ind w:left="525" w:leftChars="150" w:hanging="210" w:hangingChars="100"/>
        <w:jc w:val="left"/>
        <w:textAlignment w:val="center"/>
        <w:rPr>
          <w:rFonts w:ascii="Times New Roman" w:hAnsi="Times New Roman"/>
        </w:rPr>
      </w:pPr>
      <w:r>
        <w:rPr>
          <w:rFonts w:ascii="Times New Roman" w:hAnsi="Times New Roman"/>
        </w:rPr>
        <w:t>①若酒精的密度为</w:t>
      </w:r>
      <w:r>
        <w:rPr>
          <w:rFonts w:ascii="Times New Roman" w:hAnsi="Times New Roman"/>
        </w:rPr>
        <w:object>
          <v:shape id="_x0000_i1030" o:spt="75" alt="eqId071cab2f132e6051e23deb093f784c0e" type="#_x0000_t75" style="height:15.75pt;width:45pt;" o:ole="t" filled="f" o:preferrelative="t" stroked="f" coordsize="21600,21600">
            <v:path/>
            <v:fill on="f" focussize="0,0"/>
            <v:stroke on="f" joinstyle="miter"/>
            <v:imagedata r:id="rId46" o:title="eqId071cab2f132e6051e23deb093f784c0e"/>
            <o:lock v:ext="edit" aspectratio="t"/>
            <w10:wrap type="none"/>
            <w10:anchorlock/>
          </v:shape>
          <o:OLEObject Type="Embed" ProgID="Equation.DSMT4" ShapeID="_x0000_i1030" DrawAspect="Content" ObjectID="_1468075730" r:id="rId45">
            <o:LockedField>false</o:LockedField>
          </o:OLEObject>
        </w:object>
      </w:r>
      <w:r>
        <w:rPr>
          <w:rFonts w:ascii="Times New Roman" w:hAnsi="Times New Roman"/>
        </w:rPr>
        <w:t>，根据表格中的数据，</w:t>
      </w:r>
      <w:r>
        <w:rPr>
          <w:rFonts w:hint="eastAsia" w:ascii="Times New Roman" w:hAnsi="Times New Roman"/>
        </w:rPr>
        <w:t>则</w:t>
      </w:r>
      <w:r>
        <w:rPr>
          <w:rFonts w:ascii="Times New Roman" w:hAnsi="Times New Roman"/>
        </w:rPr>
        <w:t>小桶的重量</w:t>
      </w:r>
      <w:r>
        <w:rPr>
          <w:rFonts w:hint="eastAsia" w:ascii="Times New Roman" w:hAnsi="Times New Roman"/>
        </w:rPr>
        <w:t>为_________N，</w:t>
      </w:r>
      <w:r>
        <w:rPr>
          <w:rFonts w:ascii="Times New Roman" w:hAnsi="Times New Roman"/>
        </w:rPr>
        <w:t>盐水的密度</w:t>
      </w:r>
      <w:r>
        <w:rPr>
          <w:rFonts w:hint="eastAsia" w:ascii="Times New Roman" w:hAnsi="Times New Roman"/>
        </w:rPr>
        <w:t>为_________kg/m</w:t>
      </w:r>
      <w:r>
        <w:rPr>
          <w:rFonts w:hint="eastAsia" w:ascii="Times New Roman" w:hAnsi="Times New Roman"/>
          <w:vertAlign w:val="superscript"/>
        </w:rPr>
        <w:t>3</w:t>
      </w:r>
      <w:r>
        <w:rPr>
          <w:rFonts w:ascii="Times New Roman" w:hAnsi="Times New Roman"/>
        </w:rPr>
        <w:t>。</w:t>
      </w:r>
    </w:p>
    <w:p w14:paraId="46BFD8B4">
      <w:pPr>
        <w:spacing w:line="360" w:lineRule="auto"/>
        <w:ind w:left="525" w:leftChars="150" w:hanging="210" w:hangingChars="100"/>
        <w:jc w:val="left"/>
        <w:textAlignment w:val="center"/>
        <w:rPr>
          <w:rFonts w:ascii="Times New Roman" w:hAnsi="Times New Roman"/>
        </w:rPr>
      </w:pPr>
      <w:r>
        <w:rPr>
          <w:rFonts w:ascii="Times New Roman" w:hAnsi="Times New Roman"/>
        </w:rPr>
        <w:t>②通过分析比较上表，小华推测在液体密度与测力计示数之间有一定的规律，下列图像中能正确反映这一规律的图像是</w:t>
      </w:r>
      <w:r>
        <w:rPr>
          <w:rFonts w:hint="eastAsia" w:ascii="Times New Roman" w:hAnsi="Times New Roman"/>
        </w:rPr>
        <w:t>_________。</w:t>
      </w:r>
    </w:p>
    <w:p w14:paraId="48E948E8">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438650" cy="962025"/>
            <wp:effectExtent l="0" t="0" r="0" b="9525"/>
            <wp:docPr id="117" name="图片 117"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学科网 RM17d+JtG3FdyTnKjjYCsg=="/>
                    <pic:cNvPicPr>
                      <a:picLocks noChangeAspect="1"/>
                    </pic:cNvPicPr>
                  </pic:nvPicPr>
                  <pic:blipFill>
                    <a:blip r:embed="rId47"/>
                    <a:stretch>
                      <a:fillRect/>
                    </a:stretch>
                  </pic:blipFill>
                  <pic:spPr>
                    <a:xfrm>
                      <a:off x="0" y="0"/>
                      <a:ext cx="4438650" cy="962025"/>
                    </a:xfrm>
                    <a:prstGeom prst="rect">
                      <a:avLst/>
                    </a:prstGeom>
                  </pic:spPr>
                </pic:pic>
              </a:graphicData>
            </a:graphic>
          </wp:inline>
        </w:drawing>
      </w:r>
    </w:p>
    <w:p w14:paraId="389ECC1E">
      <w:pPr>
        <w:spacing w:line="360" w:lineRule="auto"/>
        <w:ind w:left="420" w:hanging="420" w:hangingChars="200"/>
        <w:jc w:val="left"/>
        <w:textAlignment w:val="center"/>
        <w:rPr>
          <w:rFonts w:ascii="Times New Roman" w:hAnsi="Times New Roman"/>
        </w:rPr>
      </w:pPr>
      <w:r>
        <w:rPr>
          <w:rFonts w:hint="eastAsia" w:ascii="Times New Roman" w:hAnsi="Times New Roman"/>
        </w:rPr>
        <w:t>31</w:t>
      </w:r>
      <w:r>
        <w:rPr>
          <w:rFonts w:ascii="Times New Roman" w:hAnsi="Times New Roman"/>
        </w:rPr>
        <w:t>．</w:t>
      </w:r>
      <w:r>
        <w:rPr>
          <w:rFonts w:hint="eastAsia" w:ascii="Times New Roman" w:hAnsi="Times New Roman"/>
        </w:rPr>
        <w:t>（6分）</w:t>
      </w:r>
      <w:r>
        <w:rPr>
          <w:rFonts w:ascii="Times New Roman" w:hAnsi="Times New Roman"/>
        </w:rPr>
        <w:t>小组同学在做“探究重力的大小跟质量的关系”实验；</w:t>
      </w:r>
    </w:p>
    <w:p w14:paraId="3F095A96">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76300" cy="1533525"/>
            <wp:effectExtent l="0" t="0" r="0" b="9525"/>
            <wp:docPr id="100" name="图片 100"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学科网 RM17d+JtG3FdyTnKjjYCsg=="/>
                    <pic:cNvPicPr>
                      <a:picLocks noChangeAspect="1"/>
                    </pic:cNvPicPr>
                  </pic:nvPicPr>
                  <pic:blipFill>
                    <a:blip r:embed="rId48"/>
                    <a:stretch>
                      <a:fillRect/>
                    </a:stretch>
                  </pic:blipFill>
                  <pic:spPr>
                    <a:xfrm>
                      <a:off x="0" y="0"/>
                      <a:ext cx="876300" cy="1533525"/>
                    </a:xfrm>
                    <a:prstGeom prst="rect">
                      <a:avLst/>
                    </a:prstGeom>
                  </pic:spPr>
                </pic:pic>
              </a:graphicData>
            </a:graphic>
          </wp:inline>
        </w:drawing>
      </w:r>
    </w:p>
    <w:p w14:paraId="64E51577">
      <w:pPr>
        <w:spacing w:line="360" w:lineRule="auto"/>
        <w:ind w:left="420"/>
        <w:jc w:val="left"/>
        <w:textAlignment w:val="center"/>
        <w:rPr>
          <w:rFonts w:ascii="Times New Roman" w:hAnsi="Times New Roman"/>
        </w:rPr>
      </w:pPr>
      <w:r>
        <w:rPr>
          <w:rFonts w:ascii="Times New Roman" w:hAnsi="Times New Roman"/>
        </w:rPr>
        <w:t>表一</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553"/>
        <w:gridCol w:w="1075"/>
        <w:gridCol w:w="2734"/>
      </w:tblGrid>
      <w:tr w14:paraId="79800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75626D">
            <w:pPr>
              <w:spacing w:line="288" w:lineRule="auto"/>
              <w:jc w:val="center"/>
              <w:textAlignment w:val="center"/>
              <w:rPr>
                <w:rFonts w:ascii="Times New Roman" w:hAnsi="Times New Roman"/>
              </w:rPr>
            </w:pPr>
            <w:r>
              <w:rPr>
                <w:rFonts w:ascii="Times New Roman" w:hAnsi="Times New Roman"/>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4DD488">
            <w:pPr>
              <w:spacing w:line="288" w:lineRule="auto"/>
              <w:jc w:val="center"/>
              <w:textAlignment w:val="center"/>
              <w:rPr>
                <w:rFonts w:ascii="Times New Roman" w:hAnsi="Times New Roman"/>
              </w:rPr>
            </w:pPr>
            <w:r>
              <w:rPr>
                <w:rFonts w:ascii="Times New Roman" w:hAnsi="Times New Roman"/>
              </w:rPr>
              <w:t>钩码质量</w:t>
            </w:r>
            <w:r>
              <w:rPr>
                <w:rFonts w:ascii="Times New Roman" w:hAnsi="Times New Roman" w:eastAsia="Times New Roman"/>
                <w:i/>
              </w:rPr>
              <w:t>m</w:t>
            </w:r>
            <w:r>
              <w:rPr>
                <w:rFonts w:ascii="Times New Roman" w:hAnsi="Times New Roman"/>
              </w:rPr>
              <w:t>/kg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DF0C39">
            <w:pPr>
              <w:spacing w:line="288" w:lineRule="auto"/>
              <w:jc w:val="center"/>
              <w:textAlignment w:val="center"/>
              <w:rPr>
                <w:rFonts w:ascii="Times New Roman" w:hAnsi="Times New Roman"/>
              </w:rPr>
            </w:pPr>
            <w:r>
              <w:rPr>
                <w:rFonts w:ascii="Times New Roman" w:hAnsi="Times New Roman"/>
              </w:rPr>
              <w:t>重力</w:t>
            </w:r>
            <w:r>
              <w:rPr>
                <w:rFonts w:ascii="Times New Roman" w:hAnsi="Times New Roman" w:eastAsia="Times New Roman"/>
                <w:i/>
              </w:rPr>
              <w:t>G</w:t>
            </w:r>
            <w:r>
              <w:rPr>
                <w:rFonts w:ascii="Times New Roman" w:hAnsi="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E49DA1">
            <w:pPr>
              <w:spacing w:line="288" w:lineRule="auto"/>
              <w:jc w:val="center"/>
              <w:textAlignment w:val="center"/>
              <w:rPr>
                <w:rFonts w:ascii="Times New Roman" w:hAnsi="Times New Roman"/>
              </w:rPr>
            </w:pPr>
            <w:r>
              <w:rPr>
                <w:rFonts w:ascii="Times New Roman" w:hAnsi="Times New Roman"/>
              </w:rPr>
              <w:t>重力与质量比值/（N·kg</w:t>
            </w:r>
            <w:r>
              <w:rPr>
                <w:rFonts w:ascii="Times New Roman" w:hAnsi="Times New Roman"/>
                <w:vertAlign w:val="superscript"/>
              </w:rPr>
              <w:t>-1</w:t>
            </w:r>
            <w:r>
              <w:rPr>
                <w:rFonts w:ascii="Times New Roman" w:hAnsi="Times New Roman"/>
              </w:rPr>
              <w:t>）</w:t>
            </w:r>
          </w:p>
        </w:tc>
      </w:tr>
      <w:tr w14:paraId="1ADE1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DE55BF">
            <w:pPr>
              <w:spacing w:line="288" w:lineRule="auto"/>
              <w:jc w:val="center"/>
              <w:textAlignment w:val="center"/>
              <w:rPr>
                <w:rFonts w:ascii="Times New Roman" w:hAnsi="Times New Roman"/>
              </w:rPr>
            </w:pPr>
            <w:r>
              <w:rPr>
                <w:rFonts w:ascii="Times New Roman" w:hAnsi="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8C5FEB">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48AAEA">
            <w:pPr>
              <w:spacing w:line="288" w:lineRule="auto"/>
              <w:jc w:val="left"/>
              <w:textAlignment w:val="center"/>
              <w:rPr>
                <w:rFonts w:ascii="Times New Roman" w:hAnsi="Times New Roman"/>
              </w:rPr>
            </w:pPr>
            <w:r>
              <w:rPr>
                <w:rFonts w:ascii="Times New Roman" w:hAnsi="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D1A61B">
            <w:pPr>
              <w:spacing w:line="288" w:lineRule="auto"/>
              <w:jc w:val="left"/>
              <w:textAlignment w:val="center"/>
              <w:rPr>
                <w:rFonts w:ascii="Times New Roman" w:hAnsi="Times New Roman"/>
              </w:rPr>
            </w:pPr>
            <w:r>
              <w:rPr>
                <w:rFonts w:ascii="Times New Roman" w:hAnsi="Times New Roman"/>
              </w:rPr>
              <w:t>10</w:t>
            </w:r>
          </w:p>
        </w:tc>
      </w:tr>
      <w:tr w14:paraId="012E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373E18">
            <w:pPr>
              <w:spacing w:line="288" w:lineRule="auto"/>
              <w:jc w:val="center"/>
              <w:textAlignment w:val="center"/>
              <w:rPr>
                <w:rFonts w:ascii="Times New Roman" w:hAnsi="Times New Roman"/>
              </w:rPr>
            </w:pPr>
            <w:r>
              <w:rPr>
                <w:rFonts w:ascii="Times New Roman" w:hAnsi="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55F197">
            <w:pPr>
              <w:spacing w:line="288" w:lineRule="auto"/>
              <w:jc w:val="left"/>
              <w:textAlignment w:val="center"/>
              <w:rPr>
                <w:rFonts w:ascii="Times New Roman" w:hAnsi="Times New Roman"/>
              </w:rPr>
            </w:pPr>
            <w:r>
              <w:rPr>
                <w:rFonts w:ascii="Times New Roman" w:hAnsi="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2203A7">
            <w:pPr>
              <w:spacing w:line="288" w:lineRule="auto"/>
              <w:jc w:val="left"/>
              <w:textAlignment w:val="center"/>
              <w:rPr>
                <w:rFonts w:ascii="Times New Roman" w:hAnsi="Times New Roman"/>
              </w:rPr>
            </w:pPr>
            <w:r>
              <w:rPr>
                <w:rFonts w:ascii="Times New Roman" w:hAnsi="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F2D051">
            <w:pPr>
              <w:spacing w:line="288" w:lineRule="auto"/>
              <w:jc w:val="left"/>
              <w:textAlignment w:val="center"/>
              <w:rPr>
                <w:rFonts w:ascii="Times New Roman" w:hAnsi="Times New Roman"/>
              </w:rPr>
            </w:pPr>
            <w:r>
              <w:rPr>
                <w:rFonts w:ascii="Times New Roman" w:hAnsi="Times New Roman"/>
              </w:rPr>
              <w:t>10</w:t>
            </w:r>
          </w:p>
        </w:tc>
      </w:tr>
      <w:tr w14:paraId="736E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778720">
            <w:pPr>
              <w:spacing w:line="288" w:lineRule="auto"/>
              <w:jc w:val="center"/>
              <w:textAlignment w:val="center"/>
              <w:rPr>
                <w:rFonts w:ascii="Times New Roman" w:hAnsi="Times New Roman"/>
              </w:rPr>
            </w:pPr>
            <w:r>
              <w:rPr>
                <w:rFonts w:ascii="Times New Roman" w:hAnsi="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87C717">
            <w:pPr>
              <w:spacing w:line="288" w:lineRule="auto"/>
              <w:jc w:val="left"/>
              <w:textAlignment w:val="center"/>
              <w:rPr>
                <w:rFonts w:ascii="Times New Roman" w:hAnsi="Times New Roman"/>
              </w:rPr>
            </w:pPr>
            <w:r>
              <w:rPr>
                <w:rFonts w:ascii="Times New Roman" w:hAnsi="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EDBB77">
            <w:pPr>
              <w:spacing w:line="288" w:lineRule="auto"/>
              <w:jc w:val="left"/>
              <w:textAlignment w:val="center"/>
              <w:rPr>
                <w:rFonts w:ascii="Times New Roman" w:hAnsi="Times New Roman"/>
              </w:rPr>
            </w:pPr>
            <w:r>
              <w:rPr>
                <w:rFonts w:ascii="Times New Roman" w:hAnsi="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3D6C3D">
            <w:pPr>
              <w:spacing w:line="288" w:lineRule="auto"/>
              <w:jc w:val="left"/>
              <w:textAlignment w:val="center"/>
              <w:rPr>
                <w:rFonts w:ascii="Times New Roman" w:hAnsi="Times New Roman"/>
              </w:rPr>
            </w:pPr>
            <w:r>
              <w:rPr>
                <w:rFonts w:ascii="Times New Roman" w:hAnsi="Times New Roman"/>
              </w:rPr>
              <w:t>10</w:t>
            </w:r>
          </w:p>
        </w:tc>
      </w:tr>
    </w:tbl>
    <w:p w14:paraId="6C6DE1CA">
      <w:pPr>
        <w:spacing w:line="360" w:lineRule="auto"/>
        <w:ind w:left="420"/>
        <w:jc w:val="left"/>
        <w:textAlignment w:val="center"/>
        <w:rPr>
          <w:rFonts w:ascii="Times New Roman" w:hAnsi="Times New Roman"/>
        </w:rPr>
      </w:pPr>
      <w:r>
        <w:rPr>
          <w:rFonts w:ascii="Times New Roman" w:hAnsi="Times New Roman"/>
        </w:rPr>
        <w:t>表二</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28"/>
        <w:gridCol w:w="1028"/>
        <w:gridCol w:w="1028"/>
        <w:gridCol w:w="1028"/>
      </w:tblGrid>
      <w:tr w14:paraId="2CA9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7BEB0F">
            <w:pPr>
              <w:spacing w:line="288" w:lineRule="auto"/>
              <w:jc w:val="center"/>
              <w:textAlignment w:val="center"/>
              <w:rPr>
                <w:rFonts w:ascii="Times New Roman" w:hAnsi="Times New Roman"/>
              </w:rPr>
            </w:pPr>
            <w:r>
              <w:rPr>
                <w:rFonts w:ascii="Times New Roman" w:hAnsi="Times New Roman"/>
              </w:rPr>
              <w:t>被测物体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F56EDA">
            <w:pPr>
              <w:spacing w:line="288" w:lineRule="auto"/>
              <w:jc w:val="center"/>
              <w:textAlignment w:val="center"/>
              <w:rPr>
                <w:rFonts w:ascii="Times New Roman" w:hAnsi="Times New Roman"/>
              </w:rPr>
            </w:pPr>
            <w:r>
              <w:rPr>
                <w:rFonts w:ascii="Times New Roman" w:hAnsi="Times New Roman"/>
              </w:rPr>
              <w:t>橡皮泥1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AA50DA">
            <w:pPr>
              <w:spacing w:line="288" w:lineRule="auto"/>
              <w:jc w:val="center"/>
              <w:textAlignment w:val="center"/>
              <w:rPr>
                <w:rFonts w:ascii="Times New Roman" w:hAnsi="Times New Roman"/>
              </w:rPr>
            </w:pPr>
            <w:r>
              <w:rPr>
                <w:rFonts w:ascii="Times New Roman" w:hAnsi="Times New Roman"/>
              </w:rPr>
              <w:t>橡皮泥2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EC82C1">
            <w:pPr>
              <w:spacing w:line="288" w:lineRule="auto"/>
              <w:jc w:val="center"/>
              <w:textAlignment w:val="center"/>
              <w:rPr>
                <w:rFonts w:ascii="Times New Roman" w:hAnsi="Times New Roman"/>
              </w:rPr>
            </w:pPr>
            <w:r>
              <w:rPr>
                <w:rFonts w:ascii="Times New Roman" w:hAnsi="Times New Roman"/>
              </w:rPr>
              <w:t>橡皮泥3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610280">
            <w:pPr>
              <w:spacing w:line="288" w:lineRule="auto"/>
              <w:jc w:val="center"/>
              <w:textAlignment w:val="center"/>
              <w:rPr>
                <w:rFonts w:ascii="Times New Roman" w:hAnsi="Times New Roman"/>
              </w:rPr>
            </w:pPr>
            <w:r>
              <w:rPr>
                <w:rFonts w:ascii="Times New Roman" w:hAnsi="Times New Roman"/>
              </w:rPr>
              <w:t>橡皮泥4</w:t>
            </w:r>
          </w:p>
        </w:tc>
      </w:tr>
      <w:tr w14:paraId="1EF6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5AB7BD">
            <w:pPr>
              <w:spacing w:line="288" w:lineRule="auto"/>
              <w:jc w:val="center"/>
              <w:textAlignment w:val="center"/>
              <w:rPr>
                <w:rFonts w:ascii="Times New Roman" w:hAnsi="Times New Roman"/>
              </w:rPr>
            </w:pPr>
            <w:r>
              <w:rPr>
                <w:rFonts w:ascii="Times New Roman" w:hAnsi="Times New Roman"/>
              </w:rPr>
              <w:t>形状</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478243">
            <w:pPr>
              <w:spacing w:line="288" w:lineRule="auto"/>
              <w:jc w:val="left"/>
              <w:textAlignment w:val="center"/>
              <w:rPr>
                <w:rFonts w:ascii="Times New Roman" w:hAnsi="Times New Roman"/>
              </w:rPr>
            </w:pPr>
            <w:r>
              <w:rPr>
                <w:rFonts w:ascii="Times New Roman" w:hAnsi="Times New Roman"/>
              </w:rPr>
              <w:t>长方体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5D0B72">
            <w:pPr>
              <w:spacing w:line="288" w:lineRule="auto"/>
              <w:jc w:val="left"/>
              <w:textAlignment w:val="center"/>
              <w:rPr>
                <w:rFonts w:ascii="Times New Roman" w:hAnsi="Times New Roman"/>
              </w:rPr>
            </w:pPr>
            <w:r>
              <w:rPr>
                <w:rFonts w:ascii="Times New Roman" w:hAnsi="Times New Roman"/>
              </w:rPr>
              <w:t>三棱柱</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8CFCB8">
            <w:pPr>
              <w:spacing w:line="288" w:lineRule="auto"/>
              <w:jc w:val="left"/>
              <w:textAlignment w:val="center"/>
              <w:rPr>
                <w:rFonts w:ascii="Times New Roman" w:hAnsi="Times New Roman"/>
              </w:rPr>
            </w:pPr>
            <w:r>
              <w:rPr>
                <w:rFonts w:ascii="Times New Roman" w:hAnsi="Times New Roman"/>
              </w:rPr>
              <w:t>四棱锥</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C7CC54">
            <w:pPr>
              <w:spacing w:line="288" w:lineRule="auto"/>
              <w:jc w:val="left"/>
              <w:textAlignment w:val="center"/>
              <w:rPr>
                <w:rFonts w:ascii="Times New Roman" w:hAnsi="Times New Roman"/>
              </w:rPr>
            </w:pPr>
            <w:r>
              <w:rPr>
                <w:rFonts w:ascii="Times New Roman" w:hAnsi="Times New Roman"/>
              </w:rPr>
              <w:t>球形</w:t>
            </w:r>
          </w:p>
        </w:tc>
      </w:tr>
      <w:tr w14:paraId="4555B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2C2200">
            <w:pPr>
              <w:spacing w:line="288" w:lineRule="auto"/>
              <w:jc w:val="center"/>
              <w:textAlignment w:val="center"/>
              <w:rPr>
                <w:rFonts w:ascii="Times New Roman" w:hAnsi="Times New Roman"/>
              </w:rPr>
            </w:pPr>
            <w:r>
              <w:rPr>
                <w:rFonts w:ascii="Times New Roman" w:hAnsi="Times New Roman"/>
              </w:rPr>
              <w:t>重力/N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2156FC">
            <w:pPr>
              <w:spacing w:line="288" w:lineRule="auto"/>
              <w:jc w:val="left"/>
              <w:textAlignment w:val="center"/>
              <w:rPr>
                <w:rFonts w:ascii="Times New Roman" w:hAnsi="Times New Roman"/>
              </w:rPr>
            </w:pPr>
            <w:r>
              <w:rPr>
                <w:rFonts w:ascii="Times New Roman" w:hAnsi="Times New Roman"/>
              </w:rPr>
              <w:t>4.2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12B420">
            <w:pPr>
              <w:spacing w:line="288" w:lineRule="auto"/>
              <w:jc w:val="left"/>
              <w:textAlignment w:val="center"/>
              <w:rPr>
                <w:rFonts w:ascii="Times New Roman" w:hAnsi="Times New Roman"/>
              </w:rPr>
            </w:pPr>
            <w:r>
              <w:rPr>
                <w:rFonts w:ascii="Times New Roman" w:hAnsi="Times New Roman"/>
              </w:rPr>
              <w:t>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94FA66">
            <w:pPr>
              <w:spacing w:line="288" w:lineRule="auto"/>
              <w:jc w:val="left"/>
              <w:textAlignment w:val="center"/>
              <w:rPr>
                <w:rFonts w:ascii="Times New Roman" w:hAnsi="Times New Roman"/>
              </w:rPr>
            </w:pPr>
            <w:r>
              <w:rPr>
                <w:rFonts w:ascii="Times New Roman" w:hAnsi="Times New Roman"/>
              </w:rPr>
              <w:t>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5725E5">
            <w:pPr>
              <w:spacing w:line="288" w:lineRule="auto"/>
              <w:jc w:val="left"/>
              <w:textAlignment w:val="center"/>
              <w:rPr>
                <w:rFonts w:ascii="Times New Roman" w:hAnsi="Times New Roman"/>
              </w:rPr>
            </w:pPr>
            <w:r>
              <w:rPr>
                <w:rFonts w:ascii="Times New Roman" w:hAnsi="Times New Roman"/>
              </w:rPr>
              <w:t>4.4</w:t>
            </w:r>
          </w:p>
        </w:tc>
      </w:tr>
    </w:tbl>
    <w:p w14:paraId="03A84A0B">
      <w:pPr>
        <w:spacing w:line="360" w:lineRule="auto"/>
        <w:ind w:left="420" w:hanging="420" w:hangingChars="200"/>
        <w:jc w:val="left"/>
        <w:textAlignment w:val="center"/>
        <w:rPr>
          <w:rFonts w:ascii="Times New Roman" w:hAnsi="Times New Roman"/>
        </w:rPr>
      </w:pPr>
      <w:r>
        <w:rPr>
          <w:rFonts w:ascii="Times New Roman" w:hAnsi="Times New Roman"/>
        </w:rPr>
        <w:t>（1）实验中，除了测量钩码重力所需的弹簧测力计外，还需要的测量工具是</w:t>
      </w:r>
      <w:r>
        <w:rPr>
          <w:rFonts w:hint="eastAsia" w:ascii="Times New Roman" w:hAnsi="Times New Roman"/>
        </w:rPr>
        <w:t>_________</w:t>
      </w:r>
      <w:r>
        <w:rPr>
          <w:rFonts w:ascii="Times New Roman" w:hAnsi="Times New Roman"/>
        </w:rPr>
        <w:t>；</w:t>
      </w:r>
    </w:p>
    <w:p w14:paraId="6A2D3A92">
      <w:pPr>
        <w:spacing w:line="360" w:lineRule="auto"/>
        <w:ind w:left="420" w:hanging="420" w:hangingChars="200"/>
        <w:jc w:val="left"/>
        <w:textAlignment w:val="center"/>
        <w:rPr>
          <w:rFonts w:ascii="Times New Roman" w:hAnsi="Times New Roman"/>
        </w:rPr>
      </w:pPr>
      <w:r>
        <w:rPr>
          <w:rFonts w:ascii="Times New Roman" w:hAnsi="Times New Roman"/>
        </w:rPr>
        <w:t>（2）测量钩码重力前，需要观察弹簧测力计的量程和分度值，并将弹簧测力计在</w:t>
      </w:r>
      <w:r>
        <w:rPr>
          <w:rFonts w:hint="eastAsia" w:ascii="Times New Roman" w:hAnsi="Times New Roman"/>
        </w:rPr>
        <w:t>_________</w:t>
      </w:r>
      <w:r>
        <w:rPr>
          <w:rFonts w:ascii="Times New Roman" w:hAnsi="Times New Roman"/>
        </w:rPr>
        <w:t>方向校零；</w:t>
      </w:r>
    </w:p>
    <w:p w14:paraId="642CE42E">
      <w:pPr>
        <w:spacing w:line="360" w:lineRule="auto"/>
        <w:ind w:left="420" w:hanging="420" w:hangingChars="200"/>
        <w:jc w:val="left"/>
        <w:textAlignment w:val="center"/>
        <w:rPr>
          <w:rFonts w:ascii="Times New Roman" w:hAnsi="Times New Roman"/>
        </w:rPr>
      </w:pPr>
      <w:r>
        <w:rPr>
          <w:rFonts w:ascii="Times New Roman" w:hAnsi="Times New Roman"/>
        </w:rPr>
        <w:t>（3）如图甲是使用弹簧测力计测力时的情景，请指出图中操作存在的错误：</w:t>
      </w:r>
      <w:r>
        <w:rPr>
          <w:rFonts w:hint="eastAsia" w:ascii="Times New Roman" w:hAnsi="Times New Roman"/>
        </w:rPr>
        <w:t>______________________________________________________</w:t>
      </w:r>
      <w:r>
        <w:rPr>
          <w:rFonts w:ascii="Times New Roman" w:hAnsi="Times New Roman"/>
        </w:rPr>
        <w:t>；</w:t>
      </w:r>
    </w:p>
    <w:p w14:paraId="293A9D31">
      <w:pPr>
        <w:spacing w:line="360" w:lineRule="auto"/>
        <w:ind w:left="420" w:hanging="420" w:hangingChars="200"/>
        <w:jc w:val="left"/>
        <w:textAlignment w:val="center"/>
        <w:rPr>
          <w:rFonts w:ascii="Times New Roman" w:hAnsi="Times New Roman"/>
        </w:rPr>
      </w:pPr>
      <w:r>
        <w:rPr>
          <w:rFonts w:ascii="Times New Roman" w:hAnsi="Times New Roman"/>
        </w:rPr>
        <w:t>（4）改正错误后，小华测得的数据如表1所示。分析表1中数据，可以得出的结论是</w:t>
      </w:r>
      <w:r>
        <w:rPr>
          <w:rFonts w:hint="eastAsia" w:ascii="Times New Roman" w:hAnsi="Times New Roman"/>
        </w:rPr>
        <w:t>______________________________________________________</w:t>
      </w:r>
      <w:r>
        <w:rPr>
          <w:rFonts w:ascii="Times New Roman" w:hAnsi="Times New Roman"/>
        </w:rPr>
        <w:t>；</w:t>
      </w:r>
    </w:p>
    <w:p w14:paraId="48AD2A88">
      <w:pPr>
        <w:spacing w:line="360" w:lineRule="auto"/>
        <w:ind w:left="420" w:hanging="420" w:hangingChars="200"/>
        <w:jc w:val="left"/>
        <w:textAlignment w:val="center"/>
        <w:rPr>
          <w:rFonts w:ascii="Times New Roman" w:hAnsi="Times New Roman"/>
        </w:rPr>
      </w:pPr>
      <w:r>
        <w:rPr>
          <w:rFonts w:ascii="Times New Roman" w:hAnsi="Times New Roman"/>
        </w:rPr>
        <w:t>（5）同组的小虹提出“还可以测量钩码以外的其他物体的质量和重力，将这些数据与钩码的数据放在一起来寻找规律”。而小华不赞同，他认为“必须全部用钩码的质量和重力的数据来寻找规律”，你认为</w:t>
      </w:r>
      <w:r>
        <w:rPr>
          <w:rFonts w:hint="eastAsia" w:ascii="Times New Roman" w:hAnsi="Times New Roman"/>
        </w:rPr>
        <w:t>_________</w:t>
      </w:r>
      <w:r>
        <w:rPr>
          <w:rFonts w:ascii="Times New Roman" w:hAnsi="Times New Roman"/>
        </w:rPr>
        <w:t>的观点是正确的；</w:t>
      </w:r>
    </w:p>
    <w:p w14:paraId="3645730E">
      <w:pPr>
        <w:spacing w:line="360" w:lineRule="auto"/>
        <w:ind w:left="420" w:hanging="420" w:hangingChars="200"/>
        <w:jc w:val="left"/>
        <w:textAlignment w:val="center"/>
        <w:rPr>
          <w:rFonts w:ascii="Times New Roman" w:hAnsi="Times New Roman"/>
        </w:rPr>
      </w:pPr>
      <w:r>
        <w:rPr>
          <w:rFonts w:ascii="Times New Roman" w:hAnsi="Times New Roman"/>
        </w:rPr>
        <w:t>（6）探究物体重力大小跟物体形状的关系时，同学们用小刀将橡皮泥雕刻成各种形状进行实验，实验数据如表2所示，同学们根据表2中数据得出结论：物体重力大小与物体形状有关。他们形成这一错误结论的主要原因是：</w:t>
      </w:r>
      <w:r>
        <w:rPr>
          <w:rFonts w:ascii="Times New Roman" w:hAnsi="Times New Roman" w:eastAsia="Times New Roman"/>
          <w:u w:val="single"/>
        </w:rPr>
        <w:t xml:space="preserve">                                  </w:t>
      </w:r>
      <w:r>
        <w:rPr>
          <w:rFonts w:ascii="Times New Roman" w:hAnsi="Times New Roman"/>
        </w:rPr>
        <w:t>。</w:t>
      </w:r>
    </w:p>
    <w:p w14:paraId="215BBD26">
      <w:pPr>
        <w:spacing w:line="360" w:lineRule="auto"/>
        <w:ind w:left="420" w:hanging="420" w:hangingChars="200"/>
        <w:jc w:val="left"/>
        <w:textAlignment w:val="center"/>
        <w:rPr>
          <w:rFonts w:ascii="Times New Roman" w:hAnsi="Times New Roman"/>
        </w:rPr>
      </w:pPr>
      <w:r>
        <w:rPr>
          <w:rFonts w:hint="eastAsia" w:ascii="Times New Roman" w:hAnsi="Times New Roman"/>
        </w:rPr>
        <w:t>32</w:t>
      </w:r>
      <w:r>
        <w:rPr>
          <w:rFonts w:ascii="Times New Roman" w:hAnsi="Times New Roman"/>
        </w:rPr>
        <w:t>．</w:t>
      </w:r>
      <w:r>
        <w:rPr>
          <w:rFonts w:hint="eastAsia" w:ascii="Times New Roman" w:hAnsi="Times New Roman"/>
        </w:rPr>
        <w:t>（6分）</w:t>
      </w:r>
      <w:r>
        <w:rPr>
          <w:rFonts w:ascii="Times New Roman" w:hAnsi="Times New Roman"/>
        </w:rPr>
        <w:t>如图甲所示，小明到超市购买家用防滑垫，所选防滑垫表面粗糙程度均匀。为检测品牌A和B防滑垫正面的防滑效果，他选择弹簧测力计（量程为0-20N）、木块（表面粗糙程度均匀）等器材，设计了以下三种方案进行探究。</w:t>
      </w:r>
    </w:p>
    <w:p w14:paraId="5774253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811520" cy="798830"/>
            <wp:effectExtent l="0" t="0" r="17780" b="1270"/>
            <wp:docPr id="125" name="图片 125"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学科网 RM17d+JtG3FdyTnKjjYCsg=="/>
                    <pic:cNvPicPr>
                      <a:picLocks noChangeAspect="1"/>
                    </pic:cNvPicPr>
                  </pic:nvPicPr>
                  <pic:blipFill>
                    <a:blip r:embed="rId49"/>
                    <a:stretch>
                      <a:fillRect/>
                    </a:stretch>
                  </pic:blipFill>
                  <pic:spPr>
                    <a:xfrm>
                      <a:off x="0" y="0"/>
                      <a:ext cx="5811520" cy="798830"/>
                    </a:xfrm>
                    <a:prstGeom prst="rect">
                      <a:avLst/>
                    </a:prstGeom>
                  </pic:spPr>
                </pic:pic>
              </a:graphicData>
            </a:graphic>
          </wp:inline>
        </w:drawing>
      </w:r>
    </w:p>
    <w:p w14:paraId="1DC44A42">
      <w:pPr>
        <w:spacing w:line="360" w:lineRule="auto"/>
        <w:ind w:left="420" w:firstLine="315" w:firstLineChars="150"/>
        <w:jc w:val="left"/>
        <w:textAlignment w:val="center"/>
        <w:rPr>
          <w:rFonts w:ascii="Times New Roman" w:hAnsi="Times New Roman"/>
        </w:rPr>
      </w:pPr>
      <w:r>
        <w:rPr>
          <w:rFonts w:ascii="Times New Roman" w:hAnsi="Times New Roman"/>
        </w:rPr>
        <w:t>方案一（如图乙所示）</w:t>
      </w:r>
    </w:p>
    <w:p w14:paraId="0E617DF4">
      <w:pPr>
        <w:spacing w:line="360" w:lineRule="auto"/>
        <w:ind w:left="420" w:firstLine="315" w:firstLineChars="150"/>
        <w:jc w:val="left"/>
        <w:textAlignment w:val="center"/>
        <w:rPr>
          <w:rFonts w:ascii="Times New Roman" w:hAnsi="Times New Roman"/>
        </w:rPr>
      </w:pPr>
      <w:r>
        <w:rPr>
          <w:rFonts w:ascii="Times New Roman" w:hAnsi="Times New Roman"/>
        </w:rPr>
        <w:t>将防滑垫A和B分别正面朝下平铺在地砖上，用弹簧测力计沿水平方向拉着做</w:t>
      </w:r>
      <w:r>
        <w:rPr>
          <w:rFonts w:ascii="Times New Roman" w:hAnsi="Times New Roman" w:eastAsia="Times New Roman"/>
          <w:u w:val="single"/>
        </w:rPr>
        <w:t xml:space="preserve">           </w:t>
      </w:r>
      <w:r>
        <w:rPr>
          <w:rFonts w:ascii="Times New Roman" w:hAnsi="Times New Roman"/>
        </w:rPr>
        <w:t>运动，读出弹簧测力计的示数为</w:t>
      </w:r>
      <w:r>
        <w:rPr>
          <w:rFonts w:ascii="Times New Roman" w:hAnsi="Times New Roman"/>
        </w:rPr>
        <w:object>
          <v:shape id="_x0000_i1031" o:spt="75" alt="eqIdd1cf6330d1f4b2575fcb2349359c5867" type="#_x0000_t75" style="height:15.75pt;width:14.25pt;" o:ole="t" filled="f" o:preferrelative="t" stroked="f" coordsize="21600,21600">
            <v:path/>
            <v:fill on="f" focussize="0,0"/>
            <v:stroke on="f" joinstyle="miter"/>
            <v:imagedata r:id="rId51" o:title="eqIdd1cf6330d1f4b2575fcb2349359c5867"/>
            <o:lock v:ext="edit" aspectratio="t"/>
            <w10:wrap type="none"/>
            <w10:anchorlock/>
          </v:shape>
          <o:OLEObject Type="Embed" ProgID="Equation.DSMT4" ShapeID="_x0000_i1031" DrawAspect="Content" ObjectID="_1468075731" r:id="rId50">
            <o:LockedField>false</o:LockedField>
          </o:OLEObject>
        </w:object>
      </w:r>
      <w:r>
        <w:rPr>
          <w:rFonts w:ascii="Times New Roman" w:hAnsi="Times New Roman"/>
        </w:rPr>
        <w:t>和</w:t>
      </w:r>
      <w:r>
        <w:rPr>
          <w:rFonts w:ascii="Times New Roman" w:hAnsi="Times New Roman"/>
        </w:rPr>
        <w:object>
          <v:shape id="_x0000_i1032" o:spt="75" alt="eqIdade10d525ecbc61112831cd0b9ec3999" type="#_x0000_t75" style="height:13.5pt;width:12pt;" o:ole="t" filled="f" o:preferrelative="t" stroked="f" coordsize="21600,21600">
            <v:path/>
            <v:fill on="f" focussize="0,0"/>
            <v:stroke on="f" joinstyle="miter"/>
            <v:imagedata r:id="rId53" o:title="eqIdade10d525ecbc61112831cd0b9ec3999"/>
            <o:lock v:ext="edit" aspectratio="t"/>
            <w10:wrap type="none"/>
            <w10:anchorlock/>
          </v:shape>
          <o:OLEObject Type="Embed" ProgID="Equation.DSMT4" ShapeID="_x0000_i1032" DrawAspect="Content" ObjectID="_1468075732" r:id="rId52">
            <o:LockedField>false</o:LockedField>
          </o:OLEObject>
        </w:object>
      </w:r>
      <w:r>
        <w:rPr>
          <w:rFonts w:ascii="Times New Roman" w:hAnsi="Times New Roman"/>
        </w:rPr>
        <w:t>。比较</w:t>
      </w:r>
      <w:r>
        <w:rPr>
          <w:rFonts w:ascii="Times New Roman" w:hAnsi="Times New Roman"/>
        </w:rPr>
        <w:object>
          <v:shape id="_x0000_i1033" o:spt="75" alt="eqIdd1cf6330d1f4b2575fcb2349359c5867" type="#_x0000_t75" style="height:15.75pt;width:14.25pt;" o:ole="t" filled="f" o:preferrelative="t" stroked="f" coordsize="21600,21600">
            <v:path/>
            <v:fill on="f" focussize="0,0"/>
            <v:stroke on="f" joinstyle="miter"/>
            <v:imagedata r:id="rId51" o:title="eqIdd1cf6330d1f4b2575fcb2349359c5867"/>
            <o:lock v:ext="edit" aspectratio="t"/>
            <w10:wrap type="none"/>
            <w10:anchorlock/>
          </v:shape>
          <o:OLEObject Type="Embed" ProgID="Equation.DSMT4" ShapeID="_x0000_i1033" DrawAspect="Content" ObjectID="_1468075733" r:id="rId54">
            <o:LockedField>false</o:LockedField>
          </o:OLEObject>
        </w:object>
      </w:r>
      <w:r>
        <w:rPr>
          <w:rFonts w:ascii="Times New Roman" w:hAnsi="Times New Roman"/>
        </w:rPr>
        <w:t>与</w:t>
      </w:r>
      <w:r>
        <w:rPr>
          <w:rFonts w:ascii="Times New Roman" w:hAnsi="Times New Roman"/>
        </w:rPr>
        <w:object>
          <v:shape id="_x0000_i1034" o:spt="75" alt="eqIdade10d525ecbc61112831cd0b9ec3999" type="#_x0000_t75" style="height:13.5pt;width:12pt;" o:ole="t" filled="f" o:preferrelative="t" stroked="f" coordsize="21600,21600">
            <v:path/>
            <v:fill on="f" focussize="0,0"/>
            <v:stroke on="f" joinstyle="miter"/>
            <v:imagedata r:id="rId53" o:title="eqIdade10d525ecbc61112831cd0b9ec3999"/>
            <o:lock v:ext="edit" aspectratio="t"/>
            <w10:wrap type="none"/>
            <w10:anchorlock/>
          </v:shape>
          <o:OLEObject Type="Embed" ProgID="Equation.DSMT4" ShapeID="_x0000_i1034" DrawAspect="Content" ObjectID="_1468075734" r:id="rId55">
            <o:LockedField>false</o:LockedField>
          </o:OLEObject>
        </w:object>
      </w:r>
      <w:r>
        <w:rPr>
          <w:rFonts w:ascii="Times New Roman" w:hAnsi="Times New Roman"/>
        </w:rPr>
        <w:t>的大小关系，能否判断防滑垫正面的粗糙程度？</w:t>
      </w:r>
      <w:r>
        <w:rPr>
          <w:rFonts w:ascii="Times New Roman" w:hAnsi="Times New Roman" w:eastAsia="Times New Roman"/>
          <w:u w:val="single"/>
        </w:rPr>
        <w:t xml:space="preserve">           </w:t>
      </w:r>
      <w:r>
        <w:rPr>
          <w:rFonts w:ascii="Times New Roman" w:hAnsi="Times New Roman"/>
        </w:rPr>
        <w:t>。理由是</w:t>
      </w:r>
      <w:r>
        <w:rPr>
          <w:rFonts w:ascii="Times New Roman" w:hAnsi="Times New Roman" w:eastAsia="Times New Roman"/>
          <w:u w:val="single"/>
        </w:rPr>
        <w:t xml:space="preserve">                                      </w:t>
      </w:r>
      <w:r>
        <w:rPr>
          <w:rFonts w:ascii="Times New Roman" w:hAnsi="Times New Roman"/>
        </w:rPr>
        <w:t>。</w:t>
      </w:r>
    </w:p>
    <w:p w14:paraId="4D29A10D">
      <w:pPr>
        <w:spacing w:line="360" w:lineRule="auto"/>
        <w:ind w:left="420" w:firstLine="315" w:firstLineChars="150"/>
        <w:jc w:val="left"/>
        <w:textAlignment w:val="center"/>
        <w:rPr>
          <w:rFonts w:ascii="Times New Roman" w:hAnsi="Times New Roman"/>
        </w:rPr>
      </w:pPr>
      <w:r>
        <w:rPr>
          <w:rFonts w:ascii="Times New Roman" w:hAnsi="Times New Roman"/>
        </w:rPr>
        <w:t>方案二（如图丙所示）</w:t>
      </w:r>
    </w:p>
    <w:p w14:paraId="51145E64">
      <w:pPr>
        <w:spacing w:line="360" w:lineRule="auto"/>
        <w:ind w:left="420" w:firstLine="315" w:firstLineChars="150"/>
        <w:jc w:val="left"/>
        <w:textAlignment w:val="center"/>
        <w:rPr>
          <w:rFonts w:ascii="Times New Roman" w:hAnsi="Times New Roman"/>
        </w:rPr>
      </w:pPr>
      <w:r>
        <w:rPr>
          <w:rFonts w:ascii="Times New Roman" w:hAnsi="Times New Roman"/>
        </w:rPr>
        <w:t>将防滑垫A正面朝上平铺在地砖上，沿水平方向拉动木块时，发现弹簧测力计的示数不稳定，在此过程中木块受到的滑动摩擦力大小是否变化？</w:t>
      </w:r>
      <w:r>
        <w:rPr>
          <w:rFonts w:ascii="Times New Roman" w:hAnsi="Times New Roman" w:eastAsia="Times New Roman"/>
          <w:u w:val="single"/>
        </w:rPr>
        <w:t xml:space="preserve">           </w:t>
      </w:r>
      <w:r>
        <w:rPr>
          <w:rFonts w:ascii="Times New Roman" w:hAnsi="Times New Roman"/>
        </w:rPr>
        <w:t>。</w:t>
      </w:r>
    </w:p>
    <w:p w14:paraId="15760709">
      <w:pPr>
        <w:spacing w:line="360" w:lineRule="auto"/>
        <w:ind w:left="420" w:firstLine="315" w:firstLineChars="150"/>
        <w:jc w:val="left"/>
        <w:textAlignment w:val="center"/>
        <w:rPr>
          <w:rFonts w:ascii="Times New Roman" w:hAnsi="Times New Roman"/>
        </w:rPr>
      </w:pPr>
      <w:r>
        <w:rPr>
          <w:rFonts w:ascii="Times New Roman" w:hAnsi="Times New Roman"/>
        </w:rPr>
        <w:t>方案三（如图丁所示）</w:t>
      </w:r>
    </w:p>
    <w:p w14:paraId="6BF89C8A">
      <w:pPr>
        <w:spacing w:line="360" w:lineRule="auto"/>
        <w:ind w:left="420" w:firstLine="315" w:firstLineChars="150"/>
        <w:jc w:val="left"/>
        <w:textAlignment w:val="center"/>
        <w:rPr>
          <w:rFonts w:ascii="Times New Roman" w:hAnsi="Times New Roman"/>
        </w:rPr>
      </w:pPr>
      <w:r>
        <w:rPr>
          <w:rFonts w:ascii="Times New Roman" w:hAnsi="Times New Roman"/>
        </w:rPr>
        <w:t>将防滑垫A和B分别正面朝上平铺在地砖上，沿水平方向拉动防滑垫，分别读出弹簧测力计的示数为13.2N和14.4N，则品牌</w:t>
      </w:r>
      <w:r>
        <w:rPr>
          <w:rFonts w:ascii="Times New Roman" w:hAnsi="Times New Roman" w:eastAsia="Times New Roman"/>
          <w:u w:val="single"/>
        </w:rPr>
        <w:t xml:space="preserve">           </w:t>
      </w:r>
      <w:r>
        <w:rPr>
          <w:rFonts w:ascii="Times New Roman" w:hAnsi="Times New Roman"/>
        </w:rPr>
        <w:t>防滑垫正面的防滑效果较好。</w:t>
      </w:r>
    </w:p>
    <w:p w14:paraId="3B9A43C8">
      <w:pPr>
        <w:spacing w:line="360" w:lineRule="auto"/>
        <w:ind w:left="420" w:firstLine="315" w:firstLineChars="150"/>
        <w:jc w:val="left"/>
        <w:textAlignment w:val="center"/>
        <w:rPr>
          <w:rFonts w:ascii="Times New Roman" w:hAnsi="Times New Roman"/>
        </w:rPr>
      </w:pPr>
      <w:r>
        <w:rPr>
          <w:rFonts w:ascii="Times New Roman" w:hAnsi="Times New Roman"/>
        </w:rPr>
        <w:t>通过上述探究，方案三比方案二操作更方便，理由是</w:t>
      </w:r>
      <w:r>
        <w:rPr>
          <w:rFonts w:ascii="Times New Roman" w:hAnsi="Times New Roman" w:eastAsia="Times New Roman"/>
          <w:u w:val="single"/>
        </w:rPr>
        <w:t xml:space="preserve">                             </w:t>
      </w:r>
      <w:r>
        <w:rPr>
          <w:rFonts w:ascii="Times New Roman" w:hAnsi="Times New Roman"/>
        </w:rPr>
        <w:t>。（写出一点即可）</w:t>
      </w:r>
    </w:p>
    <w:p w14:paraId="28272DFE">
      <w:pPr>
        <w:spacing w:line="360" w:lineRule="auto"/>
        <w:ind w:left="420" w:hanging="420" w:hangingChars="200"/>
        <w:jc w:val="left"/>
        <w:textAlignment w:val="center"/>
        <w:rPr>
          <w:rFonts w:ascii="Times New Roman" w:hAnsi="Times New Roman"/>
        </w:rPr>
      </w:pPr>
      <w:r>
        <w:rPr>
          <w:rFonts w:hint="eastAsia" w:ascii="Times New Roman" w:hAnsi="Times New Roman"/>
        </w:rPr>
        <w:t>33</w:t>
      </w:r>
      <w:r>
        <w:rPr>
          <w:rFonts w:ascii="Times New Roman" w:hAnsi="Times New Roman"/>
        </w:rPr>
        <w:t>．</w:t>
      </w:r>
      <w:r>
        <w:rPr>
          <w:rFonts w:hint="eastAsia" w:ascii="Times New Roman" w:hAnsi="Times New Roman"/>
        </w:rPr>
        <w:t>（4分）</w:t>
      </w:r>
      <w:r>
        <w:rPr>
          <w:rFonts w:ascii="Times New Roman" w:hAnsi="Times New Roman"/>
        </w:rPr>
        <w:t>阅读下列短文，回答问题。</w:t>
      </w:r>
    </w:p>
    <w:p w14:paraId="021C370E">
      <w:pPr>
        <w:spacing w:line="360" w:lineRule="auto"/>
        <w:ind w:left="420" w:firstLine="420" w:firstLineChars="200"/>
        <w:jc w:val="left"/>
        <w:textAlignment w:val="center"/>
        <w:rPr>
          <w:rFonts w:ascii="Times New Roman" w:hAnsi="Times New Roman"/>
        </w:rPr>
      </w:pPr>
      <w:r>
        <w:rPr>
          <w:rFonts w:ascii="Times New Roman" w:hAnsi="Times New Roman"/>
        </w:rPr>
        <w:t>牛顿发现的万有引力定律是17世纪自然科学最伟大的成果之一，它把地面上物体运动的规律和天体运动的规律统一了起来，对以后物理学和天文学的发展具有深远的影响。如图所示，任意两个物体间都有通过连心线方向上相互吸引的力，这种力叫万有引力，该引力大小与它们质量的乘积成正比，与它们中心之间距离的平方成反比，与两物体的组成和其间介质种类无关。万有引力的计算公式为</w:t>
      </w:r>
      <w:r>
        <w:rPr>
          <w:rFonts w:ascii="Times New Roman" w:hAnsi="Times New Roman"/>
        </w:rPr>
        <w:object>
          <v:shape id="_x0000_i1035" o:spt="75" alt="eqId8a6d624dc3ffafb0a70ec86cf32db597" type="#_x0000_t75" style="height:27pt;width:51.75pt;" o:ole="t" filled="f" o:preferrelative="t" stroked="f" coordsize="21600,21600">
            <v:path/>
            <v:fill on="f" focussize="0,0"/>
            <v:stroke on="f" joinstyle="miter"/>
            <v:imagedata r:id="rId57" o:title="eqId8a6d624dc3ffafb0a70ec86cf32db597"/>
            <o:lock v:ext="edit" aspectratio="t"/>
            <w10:wrap type="none"/>
            <w10:anchorlock/>
          </v:shape>
          <o:OLEObject Type="Embed" ProgID="Equation.DSMT4" ShapeID="_x0000_i1035" DrawAspect="Content" ObjectID="_1468075735" r:id="rId56">
            <o:LockedField>false</o:LockedField>
          </o:OLEObject>
        </w:object>
      </w:r>
      <w:r>
        <w:rPr>
          <w:rFonts w:ascii="Times New Roman" w:hAnsi="Times New Roman"/>
        </w:rPr>
        <w:t>，其中</w:t>
      </w:r>
      <w:r>
        <w:rPr>
          <w:rFonts w:ascii="Times New Roman" w:hAnsi="Times New Roman" w:eastAsia="Times New Roman"/>
          <w:i/>
        </w:rPr>
        <w:t>F</w:t>
      </w:r>
      <w:r>
        <w:rPr>
          <w:rFonts w:ascii="Times New Roman" w:hAnsi="Times New Roman"/>
        </w:rPr>
        <w:t>表示两个物体之间的引力，</w:t>
      </w:r>
      <w:r>
        <w:rPr>
          <w:rFonts w:ascii="Times New Roman" w:hAnsi="Times New Roman" w:eastAsia="Times New Roman"/>
          <w:i/>
        </w:rPr>
        <w:t>k</w:t>
      </w:r>
      <w:r>
        <w:rPr>
          <w:rFonts w:ascii="Times New Roman" w:hAnsi="Times New Roman"/>
        </w:rPr>
        <w:t>表示万有引力常量，</w:t>
      </w:r>
      <w:r>
        <w:rPr>
          <w:rFonts w:ascii="Times New Roman" w:hAnsi="Times New Roman"/>
        </w:rPr>
        <w:object>
          <v:shape id="_x0000_i1036" o:spt="75" alt="eqId77ab1256702aef4e9f1a5eb6c12ecc96" type="#_x0000_t75" style="height:15.75pt;width:13.5pt;" o:ole="t" filled="f" o:preferrelative="t" stroked="f" coordsize="21600,21600">
            <v:path/>
            <v:fill on="f" focussize="0,0"/>
            <v:stroke on="f" joinstyle="miter"/>
            <v:imagedata r:id="rId59" o:title="eqId77ab1256702aef4e9f1a5eb6c12ecc96"/>
            <o:lock v:ext="edit" aspectratio="t"/>
            <w10:wrap type="none"/>
            <w10:anchorlock/>
          </v:shape>
          <o:OLEObject Type="Embed" ProgID="Equation.DSMT4" ShapeID="_x0000_i1036" DrawAspect="Content" ObjectID="_1468075736" r:id="rId58">
            <o:LockedField>false</o:LockedField>
          </o:OLEObject>
        </w:object>
      </w:r>
      <w:r>
        <w:rPr>
          <w:rFonts w:ascii="Times New Roman" w:hAnsi="Times New Roman"/>
        </w:rPr>
        <w:t>表示物体1的质量，</w:t>
      </w:r>
      <w:r>
        <w:rPr>
          <w:rFonts w:ascii="Times New Roman" w:hAnsi="Times New Roman"/>
        </w:rPr>
        <w:object>
          <v:shape id="_x0000_i1037" o:spt="75" alt="eqId1fbd67f60f04c278bdd867fdb3979dfb" type="#_x0000_t75" style="height:15pt;width:14.25pt;" o:ole="t" filled="f" o:preferrelative="t" stroked="f" coordsize="21600,21600">
            <v:path/>
            <v:fill on="f" focussize="0,0"/>
            <v:stroke on="f" joinstyle="miter"/>
            <v:imagedata r:id="rId61" o:title="eqId1fbd67f60f04c278bdd867fdb3979dfb"/>
            <o:lock v:ext="edit" aspectratio="t"/>
            <w10:wrap type="none"/>
            <w10:anchorlock/>
          </v:shape>
          <o:OLEObject Type="Embed" ProgID="Equation.DSMT4" ShapeID="_x0000_i1037" DrawAspect="Content" ObjectID="_1468075737" r:id="rId60">
            <o:LockedField>false</o:LockedField>
          </o:OLEObject>
        </w:object>
      </w:r>
      <w:r>
        <w:rPr>
          <w:rFonts w:ascii="Times New Roman" w:hAnsi="Times New Roman"/>
        </w:rPr>
        <w:t>表示物体2的质量，</w:t>
      </w:r>
      <w:r>
        <w:rPr>
          <w:rFonts w:ascii="Times New Roman" w:hAnsi="Times New Roman" w:eastAsia="Times New Roman"/>
          <w:i/>
        </w:rPr>
        <w:t>r</w:t>
      </w:r>
      <w:r>
        <w:rPr>
          <w:rFonts w:ascii="Times New Roman" w:hAnsi="Times New Roman"/>
        </w:rPr>
        <w:t>表示两个物体中心之间的距离，两个质量为1kg的物体在相距1米时的吸引力约为</w:t>
      </w:r>
      <w:r>
        <w:rPr>
          <w:rFonts w:ascii="Times New Roman" w:hAnsi="Times New Roman"/>
        </w:rPr>
        <w:object>
          <v:shape id="_x0000_i1038" o:spt="75" alt="eqId5a733ae7619b577d46809a5514c4735e" type="#_x0000_t75" style="height:13.5pt;width:57.75pt;" o:ole="t" filled="f" o:preferrelative="t" stroked="f" coordsize="21600,21600">
            <v:path/>
            <v:fill on="f" focussize="0,0"/>
            <v:stroke on="f" joinstyle="miter"/>
            <v:imagedata r:id="rId63" o:title="eqId5a733ae7619b577d46809a5514c4735e"/>
            <o:lock v:ext="edit" aspectratio="t"/>
            <w10:wrap type="none"/>
            <w10:anchorlock/>
          </v:shape>
          <o:OLEObject Type="Embed" ProgID="Equation.DSMT4" ShapeID="_x0000_i1038" DrawAspect="Content" ObjectID="_1468075738" r:id="rId62">
            <o:LockedField>false</o:LockedField>
          </o:OLEObject>
        </w:object>
      </w:r>
      <w:r>
        <w:rPr>
          <w:rFonts w:ascii="Times New Roman" w:hAnsi="Times New Roman"/>
        </w:rPr>
        <w:t>。太阳对地球的引力使地球不能离开太阳，地球对其上物体的引力使物体不能离开地球。要离开地球，必须借助运载火箭发射。作为我国探月工程四期重要一环，嫦娥六号探测器自2024年5月3日发射入轨以来，经历了约30天的奔月之旅，在经过地月转移、近月制动、环月飞行等一系列关键动作后，6月2日早上6时23分，在鹊桥二号中继星支持下，成功着陆在月球背面南极-艾特肯盆地预选着陆区。地球上物体受到的重力是万有引力的表现，重力大小几乎等于物体与地球间的万有引力。跟地球一样，在月球上，物体也会由于月球对它的吸引而受到指向月球球心的力。如果我们把这些力也叫重力的话，那么，物体在月球上受到的重力不仅跟物体本身的质量有关，还跟月球的质量、半径等因素有关。月球的质量约为</w:t>
      </w:r>
      <w:r>
        <w:rPr>
          <w:rFonts w:ascii="Times New Roman" w:hAnsi="Times New Roman"/>
        </w:rPr>
        <w:object>
          <v:shape id="_x0000_i1039" o:spt="75" alt="eqId57f1d92e58f88e0de7167f800bb50415" type="#_x0000_t75" style="height:15.75pt;width:57.75pt;" o:ole="t" filled="f" o:preferrelative="t" stroked="f" coordsize="21600,21600">
            <v:path/>
            <v:fill on="f" focussize="0,0"/>
            <v:stroke on="f" joinstyle="miter"/>
            <v:imagedata r:id="rId65" o:title="eqId57f1d92e58f88e0de7167f800bb50415"/>
            <o:lock v:ext="edit" aspectratio="t"/>
            <w10:wrap type="none"/>
            <w10:anchorlock/>
          </v:shape>
          <o:OLEObject Type="Embed" ProgID="Equation.DSMT4" ShapeID="_x0000_i1039" DrawAspect="Content" ObjectID="_1468075739" r:id="rId64">
            <o:LockedField>false</o:LockedField>
          </o:OLEObject>
        </w:object>
      </w:r>
      <w:r>
        <w:rPr>
          <w:rFonts w:ascii="Times New Roman" w:hAnsi="Times New Roman"/>
        </w:rPr>
        <w:t>，半径约为1730km。</w:t>
      </w:r>
    </w:p>
    <w:p w14:paraId="0F78B608">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28825" cy="962025"/>
            <wp:effectExtent l="0" t="0" r="9525" b="9525"/>
            <wp:docPr id="144" name="图片 144" descr="学科网 RM17d+JtG3F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学科网 RM17d+JtG3FdyTnKjjYCsg=="/>
                    <pic:cNvPicPr>
                      <a:picLocks noChangeAspect="1"/>
                    </pic:cNvPicPr>
                  </pic:nvPicPr>
                  <pic:blipFill>
                    <a:blip r:embed="rId66"/>
                    <a:stretch>
                      <a:fillRect/>
                    </a:stretch>
                  </pic:blipFill>
                  <pic:spPr>
                    <a:xfrm>
                      <a:off x="0" y="0"/>
                      <a:ext cx="2028825" cy="962025"/>
                    </a:xfrm>
                    <a:prstGeom prst="rect">
                      <a:avLst/>
                    </a:prstGeom>
                  </pic:spPr>
                </pic:pic>
              </a:graphicData>
            </a:graphic>
          </wp:inline>
        </w:drawing>
      </w:r>
    </w:p>
    <w:p w14:paraId="24EC0F40">
      <w:pPr>
        <w:spacing w:line="360" w:lineRule="auto"/>
        <w:ind w:left="420" w:hanging="420" w:hangingChars="200"/>
        <w:jc w:val="left"/>
        <w:textAlignment w:val="center"/>
        <w:rPr>
          <w:rFonts w:ascii="Times New Roman" w:hAnsi="Times New Roman"/>
        </w:rPr>
      </w:pPr>
      <w:r>
        <w:rPr>
          <w:rFonts w:ascii="Times New Roman" w:hAnsi="Times New Roman"/>
        </w:rPr>
        <w:t>（1）下列现象与万有引力无关的是</w:t>
      </w:r>
      <w:r>
        <w:rPr>
          <w:rFonts w:ascii="Times New Roman" w:hAnsi="Times New Roman" w:eastAsia="Times New Roman"/>
          <w:u w:val="single"/>
        </w:rPr>
        <w:t xml:space="preserve">        </w:t>
      </w:r>
      <w:r>
        <w:rPr>
          <w:rFonts w:ascii="Times New Roman" w:hAnsi="Times New Roman"/>
        </w:rPr>
        <w:t>；</w:t>
      </w:r>
    </w:p>
    <w:p w14:paraId="0F11D987">
      <w:pPr>
        <w:tabs>
          <w:tab w:val="left" w:pos="4620"/>
        </w:tabs>
        <w:spacing w:line="360" w:lineRule="auto"/>
        <w:ind w:left="420" w:firstLine="420" w:firstLineChars="200"/>
        <w:jc w:val="left"/>
        <w:textAlignment w:val="center"/>
        <w:rPr>
          <w:rFonts w:ascii="Times New Roman" w:hAnsi="Times New Roman"/>
        </w:rPr>
      </w:pPr>
      <w:r>
        <w:rPr>
          <w:rFonts w:ascii="Times New Roman" w:hAnsi="Times New Roman"/>
        </w:rPr>
        <w:t>A．月球绕地球运动而不能飞离地球</w:t>
      </w:r>
      <w:r>
        <w:rPr>
          <w:rFonts w:ascii="Times New Roman" w:hAnsi="Times New Roman" w:eastAsia="Times New Roman"/>
          <w:kern w:val="0"/>
          <w:sz w:val="24"/>
          <w:szCs w:val="24"/>
        </w:rPr>
        <w:t>    </w:t>
      </w:r>
      <w:r>
        <w:rPr>
          <w:rFonts w:hint="eastAsia" w:ascii="Times New Roman" w:hAnsi="Times New Roman"/>
          <w:kern w:val="0"/>
          <w:sz w:val="24"/>
          <w:szCs w:val="24"/>
        </w:rPr>
        <w:tab/>
      </w:r>
      <w:r>
        <w:rPr>
          <w:rFonts w:ascii="Times New Roman" w:hAnsi="Times New Roman"/>
        </w:rPr>
        <w:t>B．钢丝很难被拉断</w:t>
      </w:r>
    </w:p>
    <w:p w14:paraId="3AD2CA43">
      <w:pPr>
        <w:tabs>
          <w:tab w:val="left" w:pos="4620"/>
        </w:tabs>
        <w:spacing w:line="360" w:lineRule="auto"/>
        <w:ind w:left="420" w:firstLine="420" w:firstLineChars="200"/>
        <w:jc w:val="left"/>
        <w:textAlignment w:val="center"/>
        <w:rPr>
          <w:rFonts w:ascii="Times New Roman" w:hAnsi="Times New Roman"/>
        </w:rPr>
      </w:pPr>
      <w:r>
        <w:rPr>
          <w:rFonts w:ascii="Times New Roman" w:hAnsi="Times New Roman"/>
        </w:rPr>
        <w:t>C．地球绕太阳运动而不能飞离太阳</w:t>
      </w:r>
      <w:r>
        <w:rPr>
          <w:rFonts w:ascii="Times New Roman" w:hAnsi="Times New Roman" w:eastAsia="Times New Roman"/>
          <w:kern w:val="0"/>
          <w:sz w:val="24"/>
          <w:szCs w:val="24"/>
        </w:rPr>
        <w:t>    </w:t>
      </w:r>
      <w:r>
        <w:rPr>
          <w:rFonts w:hint="eastAsia" w:ascii="Times New Roman" w:hAnsi="Times New Roman"/>
          <w:kern w:val="0"/>
          <w:sz w:val="24"/>
          <w:szCs w:val="24"/>
        </w:rPr>
        <w:tab/>
      </w:r>
      <w:r>
        <w:rPr>
          <w:rFonts w:ascii="Times New Roman" w:hAnsi="Times New Roman"/>
        </w:rPr>
        <w:t>D．苹果从树上落向地面</w:t>
      </w:r>
    </w:p>
    <w:p w14:paraId="43A64B59">
      <w:pPr>
        <w:spacing w:line="360" w:lineRule="auto"/>
        <w:ind w:left="420" w:hanging="420" w:hangingChars="200"/>
        <w:jc w:val="left"/>
        <w:textAlignment w:val="center"/>
        <w:rPr>
          <w:rFonts w:ascii="Times New Roman" w:hAnsi="Times New Roman"/>
        </w:rPr>
      </w:pPr>
      <w:r>
        <w:rPr>
          <w:rFonts w:ascii="Times New Roman" w:hAnsi="Times New Roman"/>
        </w:rPr>
        <w:t>（2）我们任意两个同学之间也有引力，但我们的行动却几乎没有受到影响，这是因为我们之间</w:t>
      </w:r>
      <w:r>
        <w:rPr>
          <w:rFonts w:ascii="Times New Roman" w:hAnsi="Times New Roman" w:eastAsia="Times New Roman"/>
          <w:u w:val="single"/>
        </w:rPr>
        <w:t xml:space="preserve">        </w:t>
      </w:r>
      <w:r>
        <w:rPr>
          <w:rFonts w:ascii="Times New Roman" w:hAnsi="Times New Roman"/>
        </w:rPr>
        <w:t>（质量/距离）较小，导致引力较小；</w:t>
      </w:r>
    </w:p>
    <w:p w14:paraId="5DA57B75">
      <w:pPr>
        <w:spacing w:line="360" w:lineRule="auto"/>
        <w:ind w:left="420" w:hanging="420" w:hangingChars="200"/>
        <w:jc w:val="left"/>
        <w:textAlignment w:val="center"/>
        <w:rPr>
          <w:rFonts w:ascii="Times New Roman" w:hAnsi="Times New Roman"/>
        </w:rPr>
      </w:pPr>
      <w:r>
        <w:rPr>
          <w:rFonts w:ascii="Times New Roman" w:hAnsi="Times New Roman"/>
        </w:rPr>
        <w:t>（3）“嫦娥六号”探测器由地球飞向月球的过程中，月球对探测器的引力</w:t>
      </w:r>
      <w:r>
        <w:rPr>
          <w:rFonts w:ascii="Times New Roman" w:hAnsi="Times New Roman" w:eastAsia="Times New Roman"/>
          <w:u w:val="single"/>
        </w:rPr>
        <w:t xml:space="preserve">        </w:t>
      </w:r>
      <w:r>
        <w:rPr>
          <w:rFonts w:ascii="Times New Roman" w:hAnsi="Times New Roman"/>
        </w:rPr>
        <w:t>（变大/变小不变）；</w:t>
      </w:r>
    </w:p>
    <w:p w14:paraId="307E2773">
      <w:pPr>
        <w:spacing w:line="360" w:lineRule="auto"/>
        <w:ind w:left="420" w:hanging="420" w:hangingChars="200"/>
        <w:jc w:val="left"/>
        <w:textAlignment w:val="center"/>
        <w:rPr>
          <w:rFonts w:ascii="Times New Roman" w:hAnsi="Times New Roman"/>
        </w:rPr>
      </w:pPr>
      <w:r>
        <w:rPr>
          <w:rFonts w:ascii="Times New Roman" w:hAnsi="Times New Roman"/>
        </w:rPr>
        <w:t>（4）嫦娥六号登月探测器总质量高达8200kg，成功登陆月球表面时，在月球上的重力约为</w:t>
      </w:r>
      <w:r>
        <w:rPr>
          <w:rFonts w:ascii="Times New Roman" w:hAnsi="Times New Roman" w:eastAsia="Times New Roman"/>
          <w:u w:val="single"/>
        </w:rPr>
        <w:t xml:space="preserve">        </w:t>
      </w:r>
      <w:r>
        <w:rPr>
          <w:rFonts w:ascii="Times New Roman" w:hAnsi="Times New Roman"/>
        </w:rPr>
        <w:t>（选填字母）。</w:t>
      </w:r>
    </w:p>
    <w:p w14:paraId="72BC287D">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kern w:val="0"/>
          <w:sz w:val="24"/>
          <w:szCs w:val="24"/>
        </w:rPr>
        <w:object>
          <v:shape id="_x0000_i1040" o:spt="75" alt="eqIdd79457f7c9c5854fc32bc4deecc306b3" type="#_x0000_t75" style="height:14.25pt;width:45.75pt;" o:ole="t" filled="f" o:preferrelative="t" stroked="f" coordsize="21600,21600">
            <v:path/>
            <v:fill on="f" focussize="0,0"/>
            <v:stroke on="f" joinstyle="miter"/>
            <v:imagedata r:id="rId68" o:title="eqIdd79457f7c9c5854fc32bc4deecc306b3"/>
            <o:lock v:ext="edit" aspectratio="t"/>
            <w10:wrap type="none"/>
            <w10:anchorlock/>
          </v:shape>
          <o:OLEObject Type="Embed" ProgID="Equation.DSMT4" ShapeID="_x0000_i1040" DrawAspect="Content" ObjectID="_1468075740" r:id="rId67">
            <o:LockedField>false</o:LockedField>
          </o:OLEObject>
        </w:object>
      </w:r>
      <w:r>
        <w:rPr>
          <w:rFonts w:ascii="Times New Roman" w:hAnsi="Times New Roman"/>
          <w:kern w:val="0"/>
          <w:sz w:val="24"/>
          <w:szCs w:val="24"/>
        </w:rPr>
        <w:t>    </w:t>
      </w:r>
      <w:r>
        <w:rPr>
          <w:rFonts w:hint="eastAsia" w:ascii="Times New Roman" w:hAnsi="Times New Roman"/>
          <w:kern w:val="0"/>
          <w:sz w:val="24"/>
          <w:szCs w:val="24"/>
        </w:rPr>
        <w:tab/>
      </w:r>
      <w:r>
        <w:rPr>
          <w:rFonts w:ascii="Times New Roman" w:hAnsi="Times New Roman"/>
        </w:rPr>
        <w:t>B．</w:t>
      </w:r>
      <w:r>
        <w:rPr>
          <w:rFonts w:ascii="Times New Roman" w:hAnsi="Times New Roman"/>
        </w:rPr>
        <w:object>
          <v:shape id="_x0000_i1041" o:spt="75" alt="eqId4b9df11f4c59fc452107616909e6e6b0" type="#_x0000_t75" style="height:14.25pt;width:45.75pt;" o:ole="t" filled="f" o:preferrelative="t" stroked="f" coordsize="21600,21600">
            <v:path/>
            <v:fill on="f" focussize="0,0"/>
            <v:stroke on="f" joinstyle="miter"/>
            <v:imagedata r:id="rId70" o:title="eqId4b9df11f4c59fc452107616909e6e6b0"/>
            <o:lock v:ext="edit" aspectratio="t"/>
            <w10:wrap type="none"/>
            <w10:anchorlock/>
          </v:shape>
          <o:OLEObject Type="Embed" ProgID="Equation.DSMT4" ShapeID="_x0000_i1041" DrawAspect="Content" ObjectID="_1468075741" r:id="rId69">
            <o:LockedField>false</o:LockedField>
          </o:OLEObject>
        </w:object>
      </w:r>
      <w:r>
        <w:rPr>
          <w:rFonts w:ascii="Times New Roman" w:hAnsi="Times New Roman" w:eastAsia="Times New Roman"/>
          <w:kern w:val="0"/>
          <w:sz w:val="24"/>
          <w:szCs w:val="24"/>
        </w:rPr>
        <w:t>    </w:t>
      </w:r>
      <w:r>
        <w:rPr>
          <w:rFonts w:hint="eastAsia" w:ascii="Times New Roman" w:hAnsi="Times New Roman"/>
          <w:kern w:val="0"/>
          <w:sz w:val="24"/>
          <w:szCs w:val="24"/>
        </w:rPr>
        <w:tab/>
      </w:r>
      <w:r>
        <w:rPr>
          <w:rFonts w:ascii="Times New Roman" w:hAnsi="Times New Roman"/>
        </w:rPr>
        <w:t>C．</w:t>
      </w:r>
      <w:r>
        <w:rPr>
          <w:rFonts w:ascii="Times New Roman" w:hAnsi="Times New Roman"/>
        </w:rPr>
        <w:object>
          <v:shape id="_x0000_i1042" o:spt="75" alt="eqId46867c4b420ccc7330fecde29dc4a4db" type="#_x0000_t75" style="height:13.5pt;width:46.5pt;" o:ole="t" filled="f" o:preferrelative="t" stroked="f" coordsize="21600,21600">
            <v:path/>
            <v:fill on="f" focussize="0,0"/>
            <v:stroke on="f" joinstyle="miter"/>
            <v:imagedata r:id="rId72" o:title="eqId46867c4b420ccc7330fecde29dc4a4db"/>
            <o:lock v:ext="edit" aspectratio="t"/>
            <w10:wrap type="none"/>
            <w10:anchorlock/>
          </v:shape>
          <o:OLEObject Type="Embed" ProgID="Equation.DSMT4" ShapeID="_x0000_i1042" DrawAspect="Content" ObjectID="_1468075742" r:id="rId71">
            <o:LockedField>false</o:LockedField>
          </o:OLEObject>
        </w:object>
      </w:r>
      <w:r>
        <w:rPr>
          <w:rFonts w:ascii="Times New Roman" w:hAnsi="Times New Roman" w:eastAsia="Times New Roman"/>
          <w:kern w:val="0"/>
          <w:sz w:val="24"/>
          <w:szCs w:val="24"/>
        </w:rPr>
        <w:t>    </w:t>
      </w:r>
      <w:r>
        <w:rPr>
          <w:rFonts w:hint="eastAsia" w:ascii="Times New Roman" w:hAnsi="Times New Roman"/>
          <w:kern w:val="0"/>
          <w:sz w:val="24"/>
          <w:szCs w:val="24"/>
        </w:rPr>
        <w:tab/>
      </w:r>
      <w:r>
        <w:rPr>
          <w:rFonts w:ascii="Times New Roman" w:hAnsi="Times New Roman"/>
        </w:rPr>
        <w:t>D．</w:t>
      </w:r>
      <w:r>
        <w:rPr>
          <w:rFonts w:ascii="Times New Roman" w:hAnsi="Times New Roman"/>
        </w:rPr>
        <w:object>
          <v:shape id="_x0000_i1043" o:spt="75" alt="eqId65ab2a0939245f65f3ae9f4819d54645" type="#_x0000_t75" style="height:14.25pt;width:45.75pt;" o:ole="t" filled="f" o:preferrelative="t" stroked="f" coordsize="21600,21600">
            <v:path/>
            <v:fill on="f" focussize="0,0"/>
            <v:stroke on="f" joinstyle="miter"/>
            <v:imagedata r:id="rId74" o:title="eqId65ab2a0939245f65f3ae9f4819d54645"/>
            <o:lock v:ext="edit" aspectratio="t"/>
            <w10:wrap type="none"/>
            <w10:anchorlock/>
          </v:shape>
          <o:OLEObject Type="Embed" ProgID="Equation.DSMT4" ShapeID="_x0000_i1043" DrawAspect="Content" ObjectID="_1468075743" r:id="rId73">
            <o:LockedField>false</o:LockedField>
          </o:OLEObject>
        </w:object>
      </w: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1BA99">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066A5DA7">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25459">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6915521"/>
    <w:rsid w:val="000E61A9"/>
    <w:rsid w:val="00220BC0"/>
    <w:rsid w:val="003A0ACB"/>
    <w:rsid w:val="004151FC"/>
    <w:rsid w:val="00581685"/>
    <w:rsid w:val="009D64E1"/>
    <w:rsid w:val="00BA2948"/>
    <w:rsid w:val="00C02FC6"/>
    <w:rsid w:val="00E574CE"/>
    <w:rsid w:val="043128C5"/>
    <w:rsid w:val="0D3D7C96"/>
    <w:rsid w:val="158D28ED"/>
    <w:rsid w:val="16570981"/>
    <w:rsid w:val="16915521"/>
    <w:rsid w:val="19D47C67"/>
    <w:rsid w:val="1B2807E2"/>
    <w:rsid w:val="26323EB6"/>
    <w:rsid w:val="27287330"/>
    <w:rsid w:val="28814A83"/>
    <w:rsid w:val="28BD625D"/>
    <w:rsid w:val="2B4F3217"/>
    <w:rsid w:val="2CA23219"/>
    <w:rsid w:val="2CCC458F"/>
    <w:rsid w:val="30306218"/>
    <w:rsid w:val="33214A9E"/>
    <w:rsid w:val="33956B8A"/>
    <w:rsid w:val="347D2C54"/>
    <w:rsid w:val="349900FA"/>
    <w:rsid w:val="3592721F"/>
    <w:rsid w:val="3F723AFA"/>
    <w:rsid w:val="40447564"/>
    <w:rsid w:val="40FE4A6B"/>
    <w:rsid w:val="41512336"/>
    <w:rsid w:val="41CD2359"/>
    <w:rsid w:val="46E90ED7"/>
    <w:rsid w:val="482A78BE"/>
    <w:rsid w:val="485C637A"/>
    <w:rsid w:val="48BC5937"/>
    <w:rsid w:val="48C61006"/>
    <w:rsid w:val="4A3E42D5"/>
    <w:rsid w:val="4C552625"/>
    <w:rsid w:val="4EF95E37"/>
    <w:rsid w:val="50193FF8"/>
    <w:rsid w:val="51624BA2"/>
    <w:rsid w:val="588B32B3"/>
    <w:rsid w:val="5A2B1CA1"/>
    <w:rsid w:val="5CB62246"/>
    <w:rsid w:val="62522C94"/>
    <w:rsid w:val="63620A31"/>
    <w:rsid w:val="645724CB"/>
    <w:rsid w:val="6BDE4902"/>
    <w:rsid w:val="6CA06BE7"/>
    <w:rsid w:val="6D86793B"/>
    <w:rsid w:val="71017E3B"/>
    <w:rsid w:val="71657CDB"/>
    <w:rsid w:val="71FF422B"/>
    <w:rsid w:val="74061605"/>
    <w:rsid w:val="7BD8475B"/>
    <w:rsid w:val="7C4265DE"/>
    <w:rsid w:val="7F022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9"/>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customStyle="1" w:styleId="8">
    <w:name w:val="apple-style-span"/>
    <w:qFormat/>
    <w:uiPriority w:val="0"/>
    <w:rPr>
      <w:rFonts w:hint="default" w:ascii="Times New Roman" w:hAnsi="Times New Roman" w:cs="Times New Roman"/>
    </w:rPr>
  </w:style>
  <w:style w:type="character" w:customStyle="1" w:styleId="9">
    <w:name w:val="页脚 字符"/>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6" Type="http://schemas.openxmlformats.org/officeDocument/2006/relationships/fontTable" Target="fontTable.xml"/><Relationship Id="rId75" Type="http://schemas.openxmlformats.org/officeDocument/2006/relationships/customXml" Target="../customXml/item1.xml"/><Relationship Id="rId74" Type="http://schemas.openxmlformats.org/officeDocument/2006/relationships/image" Target="media/image51.wmf"/><Relationship Id="rId73" Type="http://schemas.openxmlformats.org/officeDocument/2006/relationships/oleObject" Target="embeddings/oleObject19.bin"/><Relationship Id="rId72" Type="http://schemas.openxmlformats.org/officeDocument/2006/relationships/image" Target="media/image50.wmf"/><Relationship Id="rId71" Type="http://schemas.openxmlformats.org/officeDocument/2006/relationships/oleObject" Target="embeddings/oleObject18.bin"/><Relationship Id="rId70" Type="http://schemas.openxmlformats.org/officeDocument/2006/relationships/image" Target="media/image49.wmf"/><Relationship Id="rId7" Type="http://schemas.openxmlformats.org/officeDocument/2006/relationships/image" Target="media/image3.png"/><Relationship Id="rId69" Type="http://schemas.openxmlformats.org/officeDocument/2006/relationships/oleObject" Target="embeddings/oleObject17.bin"/><Relationship Id="rId68" Type="http://schemas.openxmlformats.org/officeDocument/2006/relationships/image" Target="media/image48.wmf"/><Relationship Id="rId67" Type="http://schemas.openxmlformats.org/officeDocument/2006/relationships/oleObject" Target="embeddings/oleObject16.bin"/><Relationship Id="rId66" Type="http://schemas.openxmlformats.org/officeDocument/2006/relationships/image" Target="media/image47.png"/><Relationship Id="rId65" Type="http://schemas.openxmlformats.org/officeDocument/2006/relationships/image" Target="media/image46.wmf"/><Relationship Id="rId64" Type="http://schemas.openxmlformats.org/officeDocument/2006/relationships/oleObject" Target="embeddings/oleObject15.bin"/><Relationship Id="rId63" Type="http://schemas.openxmlformats.org/officeDocument/2006/relationships/image" Target="media/image45.wmf"/><Relationship Id="rId62" Type="http://schemas.openxmlformats.org/officeDocument/2006/relationships/oleObject" Target="embeddings/oleObject14.bin"/><Relationship Id="rId61" Type="http://schemas.openxmlformats.org/officeDocument/2006/relationships/image" Target="media/image44.wmf"/><Relationship Id="rId60" Type="http://schemas.openxmlformats.org/officeDocument/2006/relationships/oleObject" Target="embeddings/oleObject13.bin"/><Relationship Id="rId6" Type="http://schemas.openxmlformats.org/officeDocument/2006/relationships/image" Target="media/image2.png"/><Relationship Id="rId59" Type="http://schemas.openxmlformats.org/officeDocument/2006/relationships/image" Target="media/image43.wmf"/><Relationship Id="rId58" Type="http://schemas.openxmlformats.org/officeDocument/2006/relationships/oleObject" Target="embeddings/oleObject12.bin"/><Relationship Id="rId57" Type="http://schemas.openxmlformats.org/officeDocument/2006/relationships/image" Target="media/image42.wmf"/><Relationship Id="rId56" Type="http://schemas.openxmlformats.org/officeDocument/2006/relationships/oleObject" Target="embeddings/oleObject11.bin"/><Relationship Id="rId55" Type="http://schemas.openxmlformats.org/officeDocument/2006/relationships/oleObject" Target="embeddings/oleObject10.bin"/><Relationship Id="rId54" Type="http://schemas.openxmlformats.org/officeDocument/2006/relationships/oleObject" Target="embeddings/oleObject9.bin"/><Relationship Id="rId53" Type="http://schemas.openxmlformats.org/officeDocument/2006/relationships/image" Target="media/image41.wmf"/><Relationship Id="rId52" Type="http://schemas.openxmlformats.org/officeDocument/2006/relationships/oleObject" Target="embeddings/oleObject8.bin"/><Relationship Id="rId51" Type="http://schemas.openxmlformats.org/officeDocument/2006/relationships/image" Target="media/image40.wmf"/><Relationship Id="rId50" Type="http://schemas.openxmlformats.org/officeDocument/2006/relationships/oleObject" Target="embeddings/oleObject7.bin"/><Relationship Id="rId5" Type="http://schemas.openxmlformats.org/officeDocument/2006/relationships/theme" Target="theme/theme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wmf"/><Relationship Id="rId45" Type="http://schemas.openxmlformats.org/officeDocument/2006/relationships/oleObject" Target="embeddings/oleObject6.bin"/><Relationship Id="rId44" Type="http://schemas.openxmlformats.org/officeDocument/2006/relationships/oleObject" Target="embeddings/oleObject5.bin"/><Relationship Id="rId43" Type="http://schemas.openxmlformats.org/officeDocument/2006/relationships/image" Target="media/image35.wmf"/><Relationship Id="rId42" Type="http://schemas.openxmlformats.org/officeDocument/2006/relationships/oleObject" Target="embeddings/oleObject4.bin"/><Relationship Id="rId41" Type="http://schemas.openxmlformats.org/officeDocument/2006/relationships/image" Target="media/image34.wmf"/><Relationship Id="rId40" Type="http://schemas.openxmlformats.org/officeDocument/2006/relationships/oleObject" Target="embeddings/oleObject3.bin"/><Relationship Id="rId4" Type="http://schemas.openxmlformats.org/officeDocument/2006/relationships/footer" Target="footer1.xml"/><Relationship Id="rId39" Type="http://schemas.openxmlformats.org/officeDocument/2006/relationships/image" Target="media/image33.wmf"/><Relationship Id="rId38" Type="http://schemas.openxmlformats.org/officeDocument/2006/relationships/oleObject" Target="embeddings/oleObject2.bin"/><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wmf"/><Relationship Id="rId11" Type="http://schemas.openxmlformats.org/officeDocument/2006/relationships/oleObject" Target="embeddings/oleObject1.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5621</Words>
  <Characters>6429</Characters>
  <Lines>53</Lines>
  <Paragraphs>15</Paragraphs>
  <TotalTime>0</TotalTime>
  <ScaleCrop>false</ScaleCrop>
  <LinksUpToDate>false</LinksUpToDate>
  <CharactersWithSpaces>6840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2023-07-15T04:04:00Z</dcterms:created>
  <dc:creator>WSJ</dc:creator>
  <dc:description>原创精品资源学科网独家享有版权，侵权必究！</dc:description>
  <cp:lastModifiedBy>Sena-SEGE AUDIO</cp:lastModifiedBy>
  <dcterms:modified xsi:type="dcterms:W3CDTF">2025-03-03T03:33:46Z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0031F03FBDCC48E49A73D898968B3A48_12</vt:lpwstr>
  </property>
</Properties>
</file>