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87927">
      <w:pPr>
        <w:shd w:val="clear" w:color="auto" w:fill="auto"/>
        <w:spacing w:before="0" w:after="0" w:line="360" w:lineRule="auto"/>
        <w:ind w:left="315" w:firstLine="0"/>
        <w:jc w:val="center"/>
        <w:rPr>
          <w:rFonts w:hint="default" w:ascii="Times New Roman" w:hAnsi="Times New Roman" w:eastAsia="新宋体" w:cs="Times New Roman"/>
          <w:b/>
          <w:sz w:val="30"/>
          <w:szCs w:val="30"/>
        </w:rPr>
      </w:pPr>
      <w:r>
        <w:rPr>
          <w:rFonts w:hint="default" w:ascii="Times New Roman" w:hAnsi="Times New Roman" w:eastAsia="新宋体" w:cs="Times New Roman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10375900</wp:posOffset>
            </wp:positionH>
            <wp:positionV relativeFrom="topMargin">
              <wp:posOffset>11760200</wp:posOffset>
            </wp:positionV>
            <wp:extent cx="406400" cy="304800"/>
            <wp:effectExtent l="0" t="0" r="12700" b="0"/>
            <wp:wrapNone/>
            <wp:docPr id="100048" name="图片 100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8" name="图片 10004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新宋体" w:cs="Times New Roman"/>
          <w:b/>
          <w:sz w:val="30"/>
          <w:szCs w:val="30"/>
        </w:rPr>
        <w:t>第</w:t>
      </w:r>
      <w:r>
        <w:rPr>
          <w:rFonts w:hint="default" w:ascii="Times New Roman" w:hAnsi="Times New Roman" w:eastAsia="新宋体" w:cs="Times New Roman"/>
          <w:b/>
          <w:sz w:val="30"/>
          <w:szCs w:val="30"/>
          <w:lang w:val="en-US" w:eastAsia="zh-CN"/>
        </w:rPr>
        <w:t>八</w:t>
      </w:r>
      <w:r>
        <w:rPr>
          <w:rFonts w:hint="default" w:ascii="Times New Roman" w:hAnsi="Times New Roman" w:eastAsia="新宋体" w:cs="Times New Roman"/>
          <w:b/>
          <w:sz w:val="30"/>
          <w:szCs w:val="30"/>
        </w:rPr>
        <w:t xml:space="preserve">章 </w:t>
      </w:r>
      <w:r>
        <w:rPr>
          <w:rFonts w:hint="default" w:ascii="Times New Roman" w:hAnsi="Times New Roman" w:eastAsia="新宋体" w:cs="Times New Roman"/>
          <w:b/>
          <w:sz w:val="30"/>
          <w:szCs w:val="30"/>
          <w:lang w:val="en-US" w:eastAsia="zh-CN"/>
        </w:rPr>
        <w:t>力与运动</w:t>
      </w:r>
      <w:r>
        <w:rPr>
          <w:rFonts w:hint="default" w:ascii="Times New Roman" w:hAnsi="Times New Roman" w:eastAsia="新宋体" w:cs="Times New Roman"/>
          <w:b/>
          <w:sz w:val="30"/>
          <w:szCs w:val="30"/>
        </w:rPr>
        <w:t>（A卷•考点达标卷）</w:t>
      </w:r>
    </w:p>
    <w:p w14:paraId="7B9AC65E">
      <w:pPr>
        <w:shd w:val="clear" w:color="auto" w:fill="auto"/>
        <w:adjustRightInd w:val="0"/>
        <w:spacing w:before="0" w:after="0" w:line="360" w:lineRule="auto"/>
        <w:ind w:left="315" w:firstLine="0"/>
        <w:jc w:val="center"/>
        <w:textAlignment w:val="center"/>
        <w:rPr>
          <w:rFonts w:hint="default" w:ascii="Times New Roman" w:hAnsi="Times New Roman" w:eastAsia="楷体" w:cs="Times New Roman"/>
          <w:kern w:val="0"/>
        </w:rPr>
      </w:pPr>
      <w:r>
        <w:rPr>
          <w:rFonts w:hint="default" w:ascii="Times New Roman" w:hAnsi="Times New Roman" w:eastAsia="楷体" w:cs="Times New Roman"/>
          <w:kern w:val="0"/>
        </w:rPr>
        <w:t>（考试时间：90分钟  试卷满分：100分）</w:t>
      </w:r>
    </w:p>
    <w:p w14:paraId="67077B5D">
      <w:pPr>
        <w:widowControl/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rFonts w:hint="default" w:ascii="Times New Roman" w:hAnsi="Times New Roman" w:eastAsia="黑体" w:cs="Times New Roman"/>
          <w:kern w:val="0"/>
          <w:szCs w:val="21"/>
        </w:rPr>
      </w:pPr>
      <w:r>
        <w:rPr>
          <w:rFonts w:hint="default" w:ascii="Times New Roman" w:hAnsi="Times New Roman" w:eastAsia="黑体" w:cs="Times New Roman"/>
          <w:kern w:val="0"/>
          <w:szCs w:val="21"/>
        </w:rPr>
        <w:t>注意事项：</w:t>
      </w:r>
    </w:p>
    <w:p w14:paraId="08101253">
      <w:pPr>
        <w:widowControl/>
        <w:shd w:val="clear" w:color="auto" w:fill="auto"/>
        <w:spacing w:before="0" w:after="0" w:line="360" w:lineRule="auto"/>
        <w:ind w:left="315" w:firstLine="420" w:firstLineChars="200"/>
        <w:jc w:val="left"/>
        <w:textAlignment w:val="center"/>
        <w:rPr>
          <w:rFonts w:hint="default" w:ascii="Times New Roman" w:hAnsi="Times New Roman" w:cs="Times New Roman"/>
          <w:color w:val="FF0000"/>
          <w:szCs w:val="21"/>
        </w:rPr>
      </w:pPr>
      <w:r>
        <w:rPr>
          <w:rFonts w:hint="default" w:ascii="Times New Roman" w:hAnsi="Times New Roman" w:cs="Times New Roman"/>
          <w:szCs w:val="21"/>
        </w:rPr>
        <w:t>1．测试范围：</w:t>
      </w:r>
      <w:r>
        <w:rPr>
          <w:rFonts w:hint="default" w:ascii="Times New Roman" w:hAnsi="Times New Roman" w:cs="Times New Roman"/>
          <w:color w:val="FF0000"/>
          <w:szCs w:val="21"/>
          <w:lang w:val="en-US" w:eastAsia="zh-CN"/>
        </w:rPr>
        <w:t>苏科</w:t>
      </w:r>
      <w:r>
        <w:rPr>
          <w:rFonts w:hint="default" w:ascii="Times New Roman" w:hAnsi="Times New Roman" w:cs="Times New Roman"/>
          <w:color w:val="FF0000"/>
          <w:szCs w:val="21"/>
        </w:rPr>
        <w:t>版</w:t>
      </w:r>
      <w:r>
        <w:rPr>
          <w:rFonts w:hint="default" w:ascii="Times New Roman" w:hAnsi="Times New Roman" w:cs="Times New Roman"/>
          <w:color w:val="FF0000"/>
          <w:szCs w:val="21"/>
          <w:lang w:val="en-US" w:eastAsia="zh-CN"/>
        </w:rPr>
        <w:t>2024</w:t>
      </w:r>
      <w:r>
        <w:rPr>
          <w:rFonts w:hint="default" w:ascii="Times New Roman" w:hAnsi="Times New Roman" w:cs="Times New Roman"/>
          <w:color w:val="FF0000"/>
          <w:szCs w:val="21"/>
        </w:rPr>
        <w:t>八年级</w:t>
      </w:r>
      <w:r>
        <w:rPr>
          <w:rFonts w:hint="default" w:ascii="Times New Roman" w:hAnsi="Times New Roman" w:cs="Times New Roman"/>
          <w:color w:val="FF0000"/>
          <w:szCs w:val="21"/>
          <w:lang w:eastAsia="zh-CN"/>
        </w:rPr>
        <w:t>下</w:t>
      </w:r>
      <w:r>
        <w:rPr>
          <w:rFonts w:hint="default" w:ascii="Times New Roman" w:hAnsi="Times New Roman" w:cs="Times New Roman"/>
          <w:color w:val="FF0000"/>
          <w:szCs w:val="21"/>
        </w:rPr>
        <w:t>册第</w:t>
      </w:r>
      <w:r>
        <w:rPr>
          <w:rFonts w:hint="default" w:ascii="Times New Roman" w:hAnsi="Times New Roman" w:cs="Times New Roman"/>
          <w:color w:val="FF0000"/>
          <w:szCs w:val="21"/>
          <w:lang w:val="en-US" w:eastAsia="zh-CN"/>
        </w:rPr>
        <w:t>8</w:t>
      </w:r>
      <w:r>
        <w:rPr>
          <w:rFonts w:hint="default" w:ascii="Times New Roman" w:hAnsi="Times New Roman" w:cs="Times New Roman"/>
          <w:color w:val="FF0000"/>
          <w:szCs w:val="21"/>
        </w:rPr>
        <w:t>章</w:t>
      </w:r>
      <w:r>
        <w:rPr>
          <w:rFonts w:hint="default" w:ascii="Times New Roman" w:hAnsi="Times New Roman" w:cs="Times New Roman"/>
          <w:b/>
          <w:bCs/>
          <w:szCs w:val="21"/>
        </w:rPr>
        <w:t>。</w:t>
      </w:r>
    </w:p>
    <w:p w14:paraId="7B83004B">
      <w:pPr>
        <w:widowControl/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rFonts w:hint="default" w:ascii="Times New Roman" w:hAnsi="Times New Roman" w:cs="Times New Roman"/>
          <w:b/>
          <w:bCs/>
          <w:snapToGrid w:val="0"/>
          <w:kern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napToGrid w:val="0"/>
          <w:kern w:val="0"/>
          <w:sz w:val="28"/>
          <w:szCs w:val="28"/>
        </w:rPr>
        <w:t>第Ⅰ卷</w:t>
      </w:r>
      <w:r>
        <w:rPr>
          <w:rFonts w:hint="default" w:ascii="Times New Roman" w:hAnsi="Times New Roman" w:cs="Times New Roman"/>
          <w:b/>
          <w:bCs/>
          <w:snapToGrid w:val="0"/>
          <w:kern w:val="0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napToGrid w:val="0"/>
          <w:kern w:val="0"/>
          <w:sz w:val="28"/>
          <w:szCs w:val="28"/>
        </w:rPr>
        <w:t>选择题</w:t>
      </w:r>
    </w:p>
    <w:p w14:paraId="43E4D41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hanging="316" w:hangingChars="150"/>
        <w:textAlignment w:val="auto"/>
        <w:rPr>
          <w:rFonts w:hint="default" w:ascii="Times New Roman" w:hAnsi="Times New Roman" w:cs="Times New Roman"/>
          <w:b/>
          <w:szCs w:val="21"/>
        </w:rPr>
      </w:pPr>
      <w:r>
        <w:rPr>
          <w:rFonts w:hint="default" w:ascii="Times New Roman" w:hAnsi="Times New Roman" w:cs="Times New Roman"/>
          <w:b/>
          <w:szCs w:val="21"/>
        </w:rPr>
        <w:t>一、选择题（本</w:t>
      </w:r>
      <w:r>
        <w:rPr>
          <w:rFonts w:hint="default" w:ascii="Times New Roman" w:hAnsi="Times New Roman" w:cs="Times New Roman"/>
          <w:b/>
          <w:lang w:val="zh-CN"/>
        </w:rPr>
        <w:t>题共1</w:t>
      </w:r>
      <w:r>
        <w:rPr>
          <w:rFonts w:hint="default" w:ascii="Times New Roman" w:hAnsi="Times New Roman" w:cs="Times New Roman"/>
          <w:b/>
          <w:lang w:val="en-US" w:eastAsia="zh-CN"/>
        </w:rPr>
        <w:t>5</w:t>
      </w:r>
      <w:r>
        <w:rPr>
          <w:rFonts w:hint="default" w:ascii="Times New Roman" w:hAnsi="Times New Roman" w:cs="Times New Roman"/>
          <w:b/>
          <w:lang w:val="zh-CN"/>
        </w:rPr>
        <w:t>小题，每小题</w:t>
      </w:r>
      <w:r>
        <w:rPr>
          <w:rFonts w:hint="default" w:ascii="Times New Roman" w:hAnsi="Times New Roman" w:cs="Times New Roman"/>
          <w:b/>
          <w:lang w:val="en-US" w:eastAsia="zh-CN"/>
        </w:rPr>
        <w:t>2</w:t>
      </w:r>
      <w:r>
        <w:rPr>
          <w:rFonts w:hint="default" w:ascii="Times New Roman" w:hAnsi="Times New Roman" w:cs="Times New Roman"/>
          <w:b/>
          <w:lang w:val="zh-CN"/>
        </w:rPr>
        <w:t>分，共</w:t>
      </w:r>
      <w:r>
        <w:rPr>
          <w:rFonts w:hint="default" w:ascii="Times New Roman" w:hAnsi="Times New Roman" w:cs="Times New Roman"/>
          <w:b/>
          <w:lang w:val="en-US" w:eastAsia="zh-CN"/>
        </w:rPr>
        <w:t>30</w:t>
      </w:r>
      <w:r>
        <w:rPr>
          <w:rFonts w:hint="default" w:ascii="Times New Roman" w:hAnsi="Times New Roman" w:cs="Times New Roman"/>
          <w:b/>
          <w:lang w:val="zh-CN"/>
        </w:rPr>
        <w:t>分。在每小题给出的四个选项中，只有一项是符合题目要求的</w:t>
      </w:r>
      <w:r>
        <w:rPr>
          <w:rFonts w:hint="default" w:ascii="Times New Roman" w:hAnsi="Times New Roman" w:cs="Times New Roman"/>
          <w:b/>
          <w:szCs w:val="21"/>
        </w:rPr>
        <w:t>）</w:t>
      </w:r>
    </w:p>
    <w:p w14:paraId="1E71A86A">
      <w:pPr>
        <w:shd w:val="clear" w:color="auto" w:fill="auto"/>
        <w:spacing w:before="0" w:after="0" w:line="360" w:lineRule="auto"/>
        <w:ind w:left="315" w:hanging="315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1．下列现象中，力的作用效果与其他三个不一样的是（　　）</w:t>
      </w:r>
    </w:p>
    <w:p w14:paraId="57F058ED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A．被踩在脚下的足球变扁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B．人坐在软沙发上，沙发凹了下去</w:t>
      </w:r>
    </w:p>
    <w:p w14:paraId="7387EBE8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C．小明用力推着自行车加速前进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D．用手捏饮料瓶，饮料瓶变瘪了</w:t>
      </w:r>
    </w:p>
    <w:p w14:paraId="6EEDFBEF">
      <w:pPr>
        <w:shd w:val="clear" w:color="auto" w:fill="auto"/>
        <w:spacing w:before="0" w:after="0" w:line="360" w:lineRule="auto"/>
        <w:ind w:left="315" w:hanging="315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2．如图所示，各图中是二力平衡的是（　　）</w:t>
      </w:r>
    </w:p>
    <w:p w14:paraId="2B99A9B4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76325" cy="942975"/>
            <wp:effectExtent l="0" t="0" r="9525" b="9525"/>
            <wp:docPr id="100003" name="图片 1000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971550"/>
            <wp:effectExtent l="0" t="0" r="9525" b="0"/>
            <wp:docPr id="100005" name="图片 10000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1"/>
        </w:rPr>
        <w:tab/>
      </w:r>
    </w:p>
    <w:p w14:paraId="23E80BFB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42950" cy="1466850"/>
            <wp:effectExtent l="0" t="0" r="0" b="0"/>
            <wp:docPr id="100007" name="图片 10000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  <w:lang w:val="en-US" w:eastAsia="zh-CN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52500" cy="1085850"/>
            <wp:effectExtent l="0" t="0" r="0" b="0"/>
            <wp:docPr id="100009" name="图片 10000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78540">
      <w:pPr>
        <w:shd w:val="clear" w:color="auto" w:fill="auto"/>
        <w:spacing w:before="0" w:after="0" w:line="360" w:lineRule="auto"/>
        <w:ind w:left="315" w:hanging="315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3．关于牛顿第一定律，下列说法正确的是（　　）</w:t>
      </w:r>
    </w:p>
    <w:p w14:paraId="2C645D30">
      <w:pPr>
        <w:shd w:val="clear" w:color="auto" w:fill="auto"/>
        <w:spacing w:before="0" w:after="0" w:line="360" w:lineRule="auto"/>
        <w:ind w:left="315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A．速度大的物体惯性大</w:t>
      </w:r>
    </w:p>
    <w:p w14:paraId="1CB5A1B0">
      <w:pPr>
        <w:shd w:val="clear" w:color="auto" w:fill="auto"/>
        <w:spacing w:before="0" w:after="0" w:line="360" w:lineRule="auto"/>
        <w:ind w:left="315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B．跳远运动员快速助跑，是为了利用自身的惯性以提高成绩</w:t>
      </w:r>
    </w:p>
    <w:p w14:paraId="569AEAA1">
      <w:pPr>
        <w:shd w:val="clear" w:color="auto" w:fill="auto"/>
        <w:spacing w:before="0" w:after="0" w:line="360" w:lineRule="auto"/>
        <w:ind w:left="315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C．力是维持物体运动的原因</w:t>
      </w:r>
    </w:p>
    <w:p w14:paraId="2E095427">
      <w:pPr>
        <w:shd w:val="clear" w:color="auto" w:fill="auto"/>
        <w:spacing w:before="0" w:after="0" w:line="360" w:lineRule="auto"/>
        <w:ind w:left="315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D．物体在没有受到力的作用时就一定处于静止状态</w:t>
      </w:r>
    </w:p>
    <w:p w14:paraId="582FC859">
      <w:pPr>
        <w:shd w:val="clear" w:color="auto" w:fill="auto"/>
        <w:spacing w:before="0" w:after="0" w:line="360" w:lineRule="auto"/>
        <w:ind w:left="315" w:hanging="315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4．如图所示物体的受力分析，错误的是（　　）</w:t>
      </w:r>
    </w:p>
    <w:p w14:paraId="3E4954BE">
      <w:pPr>
        <w:shd w:val="clear" w:color="auto" w:fill="auto"/>
        <w:spacing w:before="0" w:after="0" w:line="360" w:lineRule="auto"/>
        <w:ind w:left="315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62050" cy="847725"/>
            <wp:effectExtent l="0" t="0" r="0" b="9525"/>
            <wp:docPr id="100035" name="图片 10003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1"/>
        </w:rPr>
        <w:t xml:space="preserve"> 静止在斜面上的木块</w:t>
      </w:r>
    </w:p>
    <w:p w14:paraId="29914099">
      <w:pPr>
        <w:shd w:val="clear" w:color="auto" w:fill="auto"/>
        <w:spacing w:before="0" w:after="0" w:line="360" w:lineRule="auto"/>
        <w:ind w:left="315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9650" cy="1009650"/>
            <wp:effectExtent l="0" t="0" r="0" b="0"/>
            <wp:docPr id="100037" name="图片 10003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1"/>
        </w:rPr>
        <w:t xml:space="preserve"> 在水平面上滚动的足球</w:t>
      </w:r>
    </w:p>
    <w:p w14:paraId="416136A3">
      <w:pPr>
        <w:shd w:val="clear" w:color="auto" w:fill="auto"/>
        <w:spacing w:before="0" w:after="0" w:line="360" w:lineRule="auto"/>
        <w:ind w:left="315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19175" cy="1285875"/>
            <wp:effectExtent l="0" t="0" r="9525" b="9525"/>
            <wp:docPr id="100039" name="图片 10003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1"/>
        </w:rPr>
        <w:t xml:space="preserve"> 挂在天花板下的小球</w:t>
      </w:r>
    </w:p>
    <w:p w14:paraId="6FB1439C">
      <w:pPr>
        <w:shd w:val="clear" w:color="auto" w:fill="auto"/>
        <w:spacing w:before="0" w:after="0" w:line="360" w:lineRule="auto"/>
        <w:ind w:left="315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1550" cy="1095375"/>
            <wp:effectExtent l="0" t="0" r="0" b="9525"/>
            <wp:docPr id="100041" name="图片 10004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1"/>
        </w:rPr>
        <w:t xml:space="preserve"> 放在水平面上的木块</w:t>
      </w:r>
    </w:p>
    <w:p w14:paraId="6B56AF17">
      <w:pPr>
        <w:shd w:val="clear" w:color="auto" w:fill="auto"/>
        <w:spacing w:before="0" w:after="0" w:line="360" w:lineRule="auto"/>
        <w:ind w:left="315" w:hanging="315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  <w:lang w:val="en-US" w:eastAsia="zh-CN"/>
        </w:rPr>
        <w:t>5</w:t>
      </w:r>
      <w:r>
        <w:rPr>
          <w:rFonts w:hint="default" w:ascii="Times New Roman" w:hAnsi="Times New Roman" w:cs="Times New Roman"/>
          <w:sz w:val="21"/>
        </w:rPr>
        <w:t>．小明和小刚相约打台球，小明用球杆将白球击出，白球撞击红球将红球击进球洞，如图所示，下列说法正确的是（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</w:t>
      </w:r>
      <w:r>
        <w:rPr>
          <w:rFonts w:hint="default" w:ascii="Times New Roman" w:hAnsi="Times New Roman" w:cs="Times New Roman"/>
          <w:kern w:val="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</w:t>
      </w:r>
      <w:r>
        <w:rPr>
          <w:rFonts w:hint="default" w:ascii="Times New Roman" w:hAnsi="Times New Roman" w:cs="Times New Roman"/>
          <w:sz w:val="21"/>
        </w:rPr>
        <w:t>）</w:t>
      </w:r>
    </w:p>
    <w:p w14:paraId="176B010A">
      <w:pPr>
        <w:shd w:val="clear" w:color="auto" w:fill="auto"/>
        <w:spacing w:before="0" w:after="0" w:line="360" w:lineRule="auto"/>
        <w:ind w:left="315" w:firstLine="0"/>
        <w:jc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942975"/>
            <wp:effectExtent l="0" t="0" r="0" b="9525"/>
            <wp:docPr id="100011" name="图片 1000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0CFE066">
      <w:pPr>
        <w:shd w:val="clear" w:color="auto" w:fill="auto"/>
        <w:spacing w:before="0" w:after="0" w:line="360" w:lineRule="auto"/>
        <w:ind w:left="315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A．红球被击进球洞，说明力能改变物体的形状</w:t>
      </w:r>
    </w:p>
    <w:p w14:paraId="66D54304">
      <w:pPr>
        <w:shd w:val="clear" w:color="auto" w:fill="auto"/>
        <w:spacing w:before="0" w:after="0" w:line="360" w:lineRule="auto"/>
        <w:ind w:left="315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B．碰撞前白球只受到重力的作用</w:t>
      </w:r>
    </w:p>
    <w:p w14:paraId="6A3ED0AC">
      <w:pPr>
        <w:shd w:val="clear" w:color="auto" w:fill="auto"/>
        <w:spacing w:before="0" w:after="0" w:line="360" w:lineRule="auto"/>
        <w:ind w:left="315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C．小明使白球撞击红球侧边，因为力的作用效果与力的方向有关</w:t>
      </w:r>
    </w:p>
    <w:p w14:paraId="5157E817">
      <w:pPr>
        <w:shd w:val="clear" w:color="auto" w:fill="auto"/>
        <w:spacing w:before="0" w:after="0" w:line="360" w:lineRule="auto"/>
        <w:ind w:left="315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D．白球撞击红球后白球运动方向改变，说明力的作用是相互的</w:t>
      </w:r>
    </w:p>
    <w:p w14:paraId="02AC9B01">
      <w:pPr>
        <w:shd w:val="clear" w:color="auto" w:fill="auto"/>
        <w:spacing w:before="0" w:after="0" w:line="360" w:lineRule="auto"/>
        <w:ind w:left="315" w:hanging="315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  <w:lang w:val="en-US" w:eastAsia="zh-CN"/>
        </w:rPr>
        <w:t>6</w:t>
      </w:r>
      <w:r>
        <w:rPr>
          <w:rFonts w:hint="default" w:ascii="Times New Roman" w:hAnsi="Times New Roman" w:cs="Times New Roman"/>
          <w:sz w:val="21"/>
        </w:rPr>
        <w:t>．如图所示，汽车的驾乘人员需要系上安全带，而且汽车驾驶室装有可自动弹出的气囊，那么，安全带和安全气囊的主要作用是（　　）</w:t>
      </w:r>
    </w:p>
    <w:p w14:paraId="58518E18">
      <w:pPr>
        <w:shd w:val="clear" w:color="auto" w:fill="auto"/>
        <w:spacing w:before="0" w:after="0" w:line="360" w:lineRule="auto"/>
        <w:ind w:left="315" w:firstLine="0"/>
        <w:jc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1314450"/>
            <wp:effectExtent l="0" t="0" r="0" b="0"/>
            <wp:docPr id="100013" name="图片 1000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B8E8">
      <w:pPr>
        <w:shd w:val="clear" w:color="auto" w:fill="auto"/>
        <w:spacing w:before="0" w:after="0" w:line="360" w:lineRule="auto"/>
        <w:ind w:left="315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A．减小驾乘人员的惯性</w:t>
      </w:r>
    </w:p>
    <w:p w14:paraId="0C7D947D">
      <w:pPr>
        <w:shd w:val="clear" w:color="auto" w:fill="auto"/>
        <w:spacing w:before="0" w:after="0" w:line="360" w:lineRule="auto"/>
        <w:ind w:left="315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B．减小汽车前部撞车时对驾乘人员的伤害</w:t>
      </w:r>
    </w:p>
    <w:p w14:paraId="32DF554D">
      <w:pPr>
        <w:shd w:val="clear" w:color="auto" w:fill="auto"/>
        <w:spacing w:before="0" w:after="0" w:line="360" w:lineRule="auto"/>
        <w:ind w:left="315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C．减小汽车被后车撞时对驾乘人员的伤害</w:t>
      </w:r>
    </w:p>
    <w:p w14:paraId="65915A07">
      <w:pPr>
        <w:shd w:val="clear" w:color="auto" w:fill="auto"/>
        <w:spacing w:before="0" w:after="0" w:line="360" w:lineRule="auto"/>
        <w:ind w:left="315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D．减小汽车突然启动时对驾乘人员的伤害</w:t>
      </w:r>
    </w:p>
    <w:p w14:paraId="2D7EE7B1">
      <w:pPr>
        <w:shd w:val="clear" w:color="auto" w:fill="auto"/>
        <w:spacing w:before="0" w:after="0" w:line="360" w:lineRule="auto"/>
        <w:ind w:left="315" w:hanging="315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  <w:lang w:val="en-US" w:eastAsia="zh-CN"/>
        </w:rPr>
        <w:t>7</w:t>
      </w:r>
      <w:r>
        <w:rPr>
          <w:rFonts w:hint="default" w:ascii="Times New Roman" w:hAnsi="Times New Roman" w:cs="Times New Roman"/>
          <w:sz w:val="21"/>
        </w:rPr>
        <w:t>．下列关于力与运动的关系说法中，正确的是（　　）</w:t>
      </w:r>
    </w:p>
    <w:p w14:paraId="2F76A98B">
      <w:pPr>
        <w:shd w:val="clear" w:color="auto" w:fill="auto"/>
        <w:spacing w:before="0" w:after="0" w:line="360" w:lineRule="auto"/>
        <w:ind w:left="315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A．不受力作用的物体一定处于静止状态</w:t>
      </w:r>
    </w:p>
    <w:p w14:paraId="1839EF19">
      <w:pPr>
        <w:shd w:val="clear" w:color="auto" w:fill="auto"/>
        <w:spacing w:before="0" w:after="0" w:line="360" w:lineRule="auto"/>
        <w:ind w:left="315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B．正在转弯的汽车，受到的一定不是平衡力</w:t>
      </w:r>
    </w:p>
    <w:p w14:paraId="0B870B4F">
      <w:pPr>
        <w:shd w:val="clear" w:color="auto" w:fill="auto"/>
        <w:spacing w:before="0" w:after="0" w:line="360" w:lineRule="auto"/>
        <w:ind w:left="315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C．用力拉车车才会运动，说明要维持物体的运动必须有力作用</w:t>
      </w:r>
    </w:p>
    <w:p w14:paraId="348288CA">
      <w:pPr>
        <w:shd w:val="clear" w:color="auto" w:fill="auto"/>
        <w:spacing w:before="0" w:after="0" w:line="360" w:lineRule="auto"/>
        <w:ind w:left="315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D．用水平力推水平面上的桌子，没推动是因为推力小于地面对桌子的摩擦力</w:t>
      </w:r>
    </w:p>
    <w:p w14:paraId="1AFBCFEE">
      <w:pPr>
        <w:shd w:val="clear" w:color="auto" w:fill="auto"/>
        <w:spacing w:before="0" w:after="0" w:line="360" w:lineRule="auto"/>
        <w:ind w:left="315" w:hanging="315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  <w:lang w:val="en-US" w:eastAsia="zh-CN"/>
        </w:rPr>
        <w:t>8</w:t>
      </w:r>
      <w:r>
        <w:rPr>
          <w:rFonts w:hint="default" w:ascii="Times New Roman" w:hAnsi="Times New Roman" w:cs="Times New Roman"/>
          <w:sz w:val="21"/>
        </w:rPr>
        <w:t>．图是运动员跳水的情景，下列关于图中力的说法不正确的是（　　）</w:t>
      </w:r>
    </w:p>
    <w:p w14:paraId="021697D0">
      <w:pPr>
        <w:shd w:val="clear" w:color="auto" w:fill="auto"/>
        <w:spacing w:before="0" w:after="0" w:line="360" w:lineRule="auto"/>
        <w:ind w:left="315" w:firstLine="0"/>
        <w:jc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57250" cy="1114425"/>
            <wp:effectExtent l="0" t="0" r="0" b="9525"/>
            <wp:docPr id="100015" name="图片 1000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37FB0">
      <w:pPr>
        <w:shd w:val="clear" w:color="auto" w:fill="auto"/>
        <w:spacing w:before="0" w:after="0" w:line="360" w:lineRule="auto"/>
        <w:ind w:left="315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A．使跳板弯曲的力是人的重力</w:t>
      </w:r>
    </w:p>
    <w:p w14:paraId="63EE55ED">
      <w:pPr>
        <w:shd w:val="clear" w:color="auto" w:fill="auto"/>
        <w:spacing w:before="0" w:after="0" w:line="360" w:lineRule="auto"/>
        <w:ind w:left="315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B．使跳板弯曲的力是由人形变产生的</w:t>
      </w:r>
    </w:p>
    <w:p w14:paraId="110F9351">
      <w:pPr>
        <w:shd w:val="clear" w:color="auto" w:fill="auto"/>
        <w:spacing w:before="0" w:after="0" w:line="360" w:lineRule="auto"/>
        <w:ind w:left="315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C．人的重力施力物体是地球</w:t>
      </w:r>
    </w:p>
    <w:p w14:paraId="0EA876FB">
      <w:pPr>
        <w:shd w:val="clear" w:color="auto" w:fill="auto"/>
        <w:spacing w:before="0" w:after="0" w:line="360" w:lineRule="auto"/>
        <w:ind w:left="315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D．起跳后重力改变运动员的运动状态</w:t>
      </w:r>
    </w:p>
    <w:p w14:paraId="2194D218">
      <w:pPr>
        <w:shd w:val="clear" w:color="auto" w:fill="auto"/>
        <w:spacing w:before="0" w:after="0" w:line="360" w:lineRule="auto"/>
        <w:ind w:left="315" w:hanging="315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9．如图为小明制作的“橡皮筋枪”，把橡皮筋拉开并把它挂在枪上，按下夹子橡皮筋会被发射出去，发射出去的橡皮筋（　　）</w:t>
      </w:r>
    </w:p>
    <w:p w14:paraId="37A925AC">
      <w:pPr>
        <w:shd w:val="clear" w:color="auto" w:fill="auto"/>
        <w:spacing w:before="0" w:after="0" w:line="360" w:lineRule="auto"/>
        <w:ind w:left="315" w:firstLine="0"/>
        <w:jc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62075" cy="904875"/>
            <wp:effectExtent l="0" t="0" r="9525" b="9525"/>
            <wp:docPr id="100027" name="图片 10002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1FC41">
      <w:pPr>
        <w:shd w:val="clear" w:color="auto" w:fill="auto"/>
        <w:spacing w:before="0" w:after="0" w:line="360" w:lineRule="auto"/>
        <w:ind w:left="315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A．能向前运动，是受到惯性的作用</w:t>
      </w:r>
    </w:p>
    <w:p w14:paraId="3FFFB241">
      <w:pPr>
        <w:shd w:val="clear" w:color="auto" w:fill="auto"/>
        <w:spacing w:before="0" w:after="0" w:line="360" w:lineRule="auto"/>
        <w:ind w:left="315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B．在运动过程中一直处于平衡状态</w:t>
      </w:r>
    </w:p>
    <w:p w14:paraId="57CDBE5B">
      <w:pPr>
        <w:shd w:val="clear" w:color="auto" w:fill="auto"/>
        <w:spacing w:before="0" w:after="0" w:line="360" w:lineRule="auto"/>
        <w:ind w:left="315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C．飞行中如果所受力消失，将做匀速直线运动</w:t>
      </w:r>
    </w:p>
    <w:p w14:paraId="35648D2D">
      <w:pPr>
        <w:shd w:val="clear" w:color="auto" w:fill="auto"/>
        <w:spacing w:before="0" w:after="0" w:line="360" w:lineRule="auto"/>
        <w:ind w:left="315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D．在下落过程中，没有力对它做功</w:t>
      </w:r>
    </w:p>
    <w:p w14:paraId="22B877F5">
      <w:pPr>
        <w:shd w:val="clear" w:color="auto" w:fill="auto"/>
        <w:spacing w:before="0" w:after="0" w:line="360" w:lineRule="auto"/>
        <w:ind w:left="420" w:hanging="42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eastAsia" w:ascii="Times New Roman" w:hAnsi="Times New Roman" w:cs="Times New Roman"/>
          <w:sz w:val="21"/>
          <w:lang w:val="en-US" w:eastAsia="zh-CN"/>
        </w:rPr>
        <w:t>10</w:t>
      </w:r>
      <w:r>
        <w:rPr>
          <w:rFonts w:hint="default" w:ascii="Times New Roman" w:hAnsi="Times New Roman" w:cs="Times New Roman"/>
          <w:sz w:val="21"/>
        </w:rPr>
        <w:t>．小车在水平地面上沿直线运动，车内的小球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A</m:t>
        </m:r>
      </m:oMath>
      <w:r>
        <w:rPr>
          <w:rFonts w:hint="default" w:ascii="Times New Roman" w:hAnsi="Times New Roman" w:cs="Times New Roman"/>
          <w:sz w:val="21"/>
        </w:rPr>
        <w:t>和物块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B</m:t>
        </m:r>
      </m:oMath>
      <w:r>
        <w:rPr>
          <w:rFonts w:hint="default" w:ascii="Times New Roman" w:hAnsi="Times New Roman" w:cs="Times New Roman"/>
          <w:sz w:val="21"/>
        </w:rPr>
        <w:t>在图示位置相对车厢静止。则（　　）</w:t>
      </w:r>
    </w:p>
    <w:p w14:paraId="06383CEC">
      <w:pPr>
        <w:shd w:val="clear" w:color="auto" w:fill="auto"/>
        <w:spacing w:before="0" w:after="0" w:line="360" w:lineRule="auto"/>
        <w:ind w:left="420" w:firstLine="0"/>
        <w:jc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7825" cy="1038225"/>
            <wp:effectExtent l="0" t="0" r="9525" b="9525"/>
            <wp:docPr id="2" name="图片 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学科网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88721">
      <w:pPr>
        <w:shd w:val="clear" w:color="auto" w:fill="auto"/>
        <w:spacing w:before="0" w:after="0" w:line="360" w:lineRule="auto"/>
        <w:ind w:left="42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A．车一定向右做加速运动</w:t>
      </w:r>
    </w:p>
    <w:p w14:paraId="5AA73D52">
      <w:pPr>
        <w:shd w:val="clear" w:color="auto" w:fill="auto"/>
        <w:spacing w:before="0" w:after="0" w:line="360" w:lineRule="auto"/>
        <w:ind w:left="42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B．物块B受平衡力作用</w:t>
      </w:r>
    </w:p>
    <w:p w14:paraId="637CF60B">
      <w:pPr>
        <w:shd w:val="clear" w:color="auto" w:fill="auto"/>
        <w:spacing w:before="0" w:after="0" w:line="360" w:lineRule="auto"/>
        <w:ind w:left="42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C．物块B受到向右的摩擦力</w:t>
      </w:r>
    </w:p>
    <w:p w14:paraId="46B7A636">
      <w:pPr>
        <w:shd w:val="clear" w:color="auto" w:fill="auto"/>
        <w:spacing w:before="0" w:after="0" w:line="360" w:lineRule="auto"/>
        <w:ind w:left="42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D．物块B的惯性一定比球A的大</w:t>
      </w:r>
    </w:p>
    <w:p w14:paraId="7909C9E9">
      <w:pPr>
        <w:shd w:val="clear" w:color="auto" w:fill="auto"/>
        <w:spacing w:before="0" w:after="0" w:line="360" w:lineRule="auto"/>
        <w:ind w:left="420" w:hanging="42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eastAsia" w:ascii="Times New Roman" w:hAnsi="Times New Roman" w:cs="Times New Roman"/>
          <w:sz w:val="21"/>
          <w:lang w:val="en-US" w:eastAsia="zh-CN"/>
        </w:rPr>
        <w:t>11</w:t>
      </w:r>
      <w:r>
        <w:rPr>
          <w:rFonts w:hint="default" w:ascii="Times New Roman" w:hAnsi="Times New Roman" w:cs="Times New Roman"/>
          <w:sz w:val="21"/>
        </w:rPr>
        <w:t>．如图所示，将一小球通过一根轻质绳悬挂在固定的钉子上，让小球在竖直平面内摆动，就构成了一个单摆（不考虑绳的重力和空气阻力），下列分析正确的是（　　）</w:t>
      </w:r>
    </w:p>
    <w:p w14:paraId="72851CDE">
      <w:pPr>
        <w:shd w:val="clear" w:color="auto" w:fill="auto"/>
        <w:spacing w:before="0" w:after="0" w:line="360" w:lineRule="auto"/>
        <w:ind w:left="420" w:firstLine="0"/>
        <w:jc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1104900"/>
            <wp:effectExtent l="0" t="0" r="9525" b="0"/>
            <wp:docPr id="3" name="图片 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学科网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C1CF">
      <w:pPr>
        <w:shd w:val="clear" w:color="auto" w:fill="auto"/>
        <w:spacing w:before="0" w:after="0" w:line="360" w:lineRule="auto"/>
        <w:ind w:left="42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①小球来回摆动的过程中，运动状态一直在发生改变</w:t>
      </w:r>
    </w:p>
    <w:p w14:paraId="2EEB5C4D">
      <w:pPr>
        <w:shd w:val="clear" w:color="auto" w:fill="auto"/>
        <w:spacing w:before="0" w:after="0" w:line="360" w:lineRule="auto"/>
        <w:ind w:left="42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②小球摆到最高点时，速度为零，此时受非平衡力的作用</w:t>
      </w:r>
    </w:p>
    <w:p w14:paraId="3A8A0A3E">
      <w:pPr>
        <w:shd w:val="clear" w:color="auto" w:fill="auto"/>
        <w:spacing w:before="0" w:after="0" w:line="360" w:lineRule="auto"/>
        <w:ind w:left="42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③假设小球摆到最高点时所有外力消失，小球将静止在最高点</w:t>
      </w:r>
    </w:p>
    <w:p w14:paraId="6C9D1629">
      <w:pPr>
        <w:shd w:val="clear" w:color="auto" w:fill="auto"/>
        <w:spacing w:before="0" w:after="0" w:line="360" w:lineRule="auto"/>
        <w:ind w:left="42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④若小球摆到</w:t>
      </w:r>
      <w:r>
        <w:rPr>
          <w:rFonts w:hint="default" w:ascii="Times New Roman" w:hAnsi="Times New Roman" w:eastAsia="Times New Roman" w:cs="Times New Roman"/>
          <w:i/>
          <w:sz w:val="21"/>
        </w:rPr>
        <w:t>O</w:t>
      </w:r>
      <w:r>
        <w:rPr>
          <w:rFonts w:hint="default" w:ascii="Times New Roman" w:hAnsi="Times New Roman" w:cs="Times New Roman"/>
          <w:sz w:val="21"/>
        </w:rPr>
        <w:t>点时绳子突然断掉，小球将沿水平方向做匀速直线运动</w:t>
      </w:r>
    </w:p>
    <w:p w14:paraId="04211662">
      <w:pPr>
        <w:shd w:val="clear" w:color="auto" w:fill="auto"/>
        <w:tabs>
          <w:tab w:val="left" w:pos="2520"/>
          <w:tab w:val="left" w:pos="4620"/>
          <w:tab w:val="left" w:pos="6720"/>
        </w:tabs>
        <w:spacing w:before="0" w:after="0" w:line="360" w:lineRule="auto"/>
        <w:ind w:left="42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A．①②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B．①④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C．②④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D．①②③</w:t>
      </w:r>
    </w:p>
    <w:p w14:paraId="366D1265">
      <w:pPr>
        <w:shd w:val="clear" w:color="auto" w:fill="auto"/>
        <w:spacing w:before="0" w:after="0" w:line="360" w:lineRule="auto"/>
        <w:ind w:left="420" w:hanging="42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</w:t>
      </w:r>
      <w:r>
        <w:rPr>
          <w:rFonts w:hint="eastAsia" w:ascii="Times New Roman" w:hAnsi="Times New Roman" w:cs="Times New Roman"/>
          <w:sz w:val="21"/>
          <w:lang w:val="en-US" w:eastAsia="zh-CN"/>
        </w:rPr>
        <w:t>2</w:t>
      </w:r>
      <w:r>
        <w:rPr>
          <w:rFonts w:hint="default" w:ascii="Times New Roman" w:hAnsi="Times New Roman" w:cs="Times New Roman"/>
          <w:sz w:val="21"/>
        </w:rPr>
        <w:t>．如图所示，在“探究二力平衡的条件”时，选质量为10g的卡片作为研究对象，对卡片施加两个拉力，为</w:t>
      </w:r>
      <w:r>
        <w:rPr>
          <w:rFonts w:hint="default" w:ascii="Times New Roman" w:hAnsi="Times New Roman" w:cs="Times New Roman"/>
          <w:sz w:val="21"/>
          <w:lang w:val="en-US" w:eastAsia="zh-CN"/>
        </w:rPr>
        <w:t>完成探究，</w:t>
      </w:r>
      <w:r>
        <w:rPr>
          <w:rFonts w:hint="default" w:ascii="Times New Roman" w:hAnsi="Times New Roman" w:cs="Times New Roman"/>
          <w:sz w:val="21"/>
        </w:rPr>
        <w:t>这两个力满足什么条件才能平衡（　　）</w:t>
      </w:r>
    </w:p>
    <w:p w14:paraId="5687C1BF">
      <w:pPr>
        <w:shd w:val="clear" w:color="auto" w:fill="auto"/>
        <w:spacing w:before="0" w:after="0" w:line="360" w:lineRule="auto"/>
        <w:ind w:left="420" w:firstLine="0"/>
        <w:jc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47875" cy="1333500"/>
            <wp:effectExtent l="0" t="0" r="9525" b="0"/>
            <wp:docPr id="100029" name="图片 10002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0D129">
      <w:pPr>
        <w:shd w:val="clear" w:color="auto" w:fill="auto"/>
        <w:tabs>
          <w:tab w:val="left" w:pos="2520"/>
          <w:tab w:val="left" w:pos="4620"/>
          <w:tab w:val="left" w:pos="6720"/>
        </w:tabs>
        <w:spacing w:before="0" w:after="0" w:line="360" w:lineRule="auto"/>
        <w:ind w:left="42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A．5g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B．10g</w:t>
      </w:r>
      <w:r>
        <w:rPr>
          <w:rFonts w:hint="eastAsia" w:ascii="Times New Roman" w:hAnsi="Times New Roman" w:cs="Times New Roman"/>
          <w:sz w:val="21"/>
          <w:lang w:val="en-US" w:eastAsia="zh-CN"/>
        </w:rPr>
        <w:tab/>
      </w:r>
      <w:r>
        <w:rPr>
          <w:rFonts w:hint="default" w:ascii="Times New Roman" w:hAnsi="Times New Roman" w:cs="Times New Roman"/>
          <w:sz w:val="21"/>
        </w:rPr>
        <w:t>C．200g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D．任意质量均可</w:t>
      </w:r>
    </w:p>
    <w:p w14:paraId="4434E95D">
      <w:pPr>
        <w:shd w:val="clear" w:color="auto" w:fill="auto"/>
        <w:spacing w:before="0" w:after="0" w:line="360" w:lineRule="auto"/>
        <w:ind w:left="420" w:hanging="42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</w:t>
      </w:r>
      <w:r>
        <w:rPr>
          <w:rFonts w:hint="eastAsia" w:ascii="Times New Roman" w:hAnsi="Times New Roman" w:cs="Times New Roman"/>
          <w:sz w:val="21"/>
          <w:lang w:val="en-US" w:eastAsia="zh-CN"/>
        </w:rPr>
        <w:t>3</w:t>
      </w:r>
      <w:r>
        <w:rPr>
          <w:rFonts w:hint="default" w:ascii="Times New Roman" w:hAnsi="Times New Roman" w:cs="Times New Roman"/>
          <w:sz w:val="21"/>
        </w:rPr>
        <w:t>．如图，水平桌面上叠放的A、B两个物体，在水平方向力</w:t>
      </w:r>
      <w:r>
        <w:rPr>
          <w:rFonts w:hint="default" w:ascii="Times New Roman" w:hAnsi="Times New Roman" w:eastAsia="Times New Roman" w:cs="Times New Roman"/>
          <w:i/>
          <w:sz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rFonts w:hint="default" w:ascii="Times New Roman" w:hAnsi="Times New Roman" w:cs="Times New Roman"/>
          <w:sz w:val="21"/>
        </w:rPr>
        <w:t>和</w:t>
      </w:r>
      <w:r>
        <w:rPr>
          <w:rFonts w:hint="default" w:ascii="Times New Roman" w:hAnsi="Times New Roman" w:eastAsia="Times New Roman" w:cs="Times New Roman"/>
          <w:i/>
          <w:sz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rFonts w:hint="default" w:ascii="Times New Roman" w:hAnsi="Times New Roman" w:cs="Times New Roman"/>
          <w:sz w:val="21"/>
        </w:rPr>
        <w:t>的作用下，以共同的速度</w:t>
      </w:r>
      <w:r>
        <w:rPr>
          <w:rFonts w:hint="default" w:ascii="Times New Roman" w:hAnsi="Times New Roman" w:eastAsia="Times New Roman" w:cs="Times New Roman"/>
          <w:i/>
          <w:sz w:val="21"/>
        </w:rPr>
        <w:t>v</w:t>
      </w:r>
      <w:r>
        <w:rPr>
          <w:rFonts w:hint="default" w:ascii="Times New Roman" w:hAnsi="Times New Roman" w:cs="Times New Roman"/>
          <w:sz w:val="21"/>
        </w:rPr>
        <w:t>一起向右匀速运动，拉力</w:t>
      </w:r>
      <w:r>
        <w:rPr>
          <w:rFonts w:hint="default" w:ascii="Times New Roman" w:hAnsi="Times New Roman" w:eastAsia="Times New Roman" w:cs="Times New Roman"/>
          <w:i/>
          <w:sz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rFonts w:hint="default" w:ascii="Times New Roman" w:hAnsi="Times New Roman" w:cs="Times New Roman"/>
          <w:sz w:val="21"/>
        </w:rPr>
        <w:t>=6N，</w:t>
      </w:r>
      <w:r>
        <w:rPr>
          <w:rFonts w:hint="default" w:ascii="Times New Roman" w:hAnsi="Times New Roman" w:eastAsia="Times New Roman" w:cs="Times New Roman"/>
          <w:i/>
          <w:sz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rFonts w:hint="default" w:ascii="Times New Roman" w:hAnsi="Times New Roman" w:cs="Times New Roman"/>
          <w:sz w:val="21"/>
        </w:rPr>
        <w:t>=4N，那么物体B的上下表面所受到摩擦力的大小分别为（　　）</w:t>
      </w:r>
    </w:p>
    <w:p w14:paraId="7477FDC9">
      <w:pPr>
        <w:shd w:val="clear" w:color="auto" w:fill="auto"/>
        <w:spacing w:before="0" w:after="0" w:line="360" w:lineRule="auto"/>
        <w:ind w:left="420" w:firstLine="0"/>
        <w:jc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723900"/>
            <wp:effectExtent l="0" t="0" r="0" b="0"/>
            <wp:docPr id="100031" name="图片 10003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E9CD">
      <w:pPr>
        <w:shd w:val="clear" w:color="auto" w:fill="auto"/>
        <w:tabs>
          <w:tab w:val="left" w:pos="2520"/>
          <w:tab w:val="left" w:pos="4620"/>
          <w:tab w:val="left" w:pos="6720"/>
        </w:tabs>
        <w:spacing w:before="0" w:after="0" w:line="360" w:lineRule="auto"/>
        <w:ind w:left="42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A．6N，4N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B．4N，2N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C．6N，2N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D．0N，2N</w:t>
      </w:r>
    </w:p>
    <w:p w14:paraId="5CCB2B29">
      <w:pPr>
        <w:shd w:val="clear" w:color="auto" w:fill="auto"/>
        <w:spacing w:before="0" w:after="0" w:line="360" w:lineRule="auto"/>
        <w:ind w:left="420" w:hanging="42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</w:t>
      </w:r>
      <w:r>
        <w:rPr>
          <w:rFonts w:hint="eastAsia" w:ascii="Times New Roman" w:hAnsi="Times New Roman" w:cs="Times New Roman"/>
          <w:sz w:val="21"/>
          <w:lang w:val="en-US" w:eastAsia="zh-CN"/>
        </w:rPr>
        <w:t>4</w:t>
      </w:r>
      <w:r>
        <w:rPr>
          <w:rFonts w:hint="default" w:ascii="Times New Roman" w:hAnsi="Times New Roman" w:cs="Times New Roman"/>
          <w:sz w:val="21"/>
        </w:rPr>
        <w:t>．如图甲所示，弹簧测力计一端固定，另一端物住正方体木块，木块下面是一长木板．沿水平方向先后两次拉动长木板使其沿光滑水平面做直线运动，此过程中，木块相对地面始终静止．木板两次运动的路程s与时间t的关系如图乙所示．如果木板上表面各处的粗糙程度均相同，两次对应的弹簧测力计示数分别为为</w:t>
      </w:r>
      <w:r>
        <w:rPr>
          <w:rFonts w:hint="default" w:ascii="Times New Roman" w:hAnsi="Times New Roman" w:cs="Times New Roman"/>
          <w:i/>
          <w:iCs/>
          <w:sz w:val="21"/>
        </w:rPr>
        <w:t>F</w:t>
      </w:r>
      <w:r>
        <w:rPr>
          <w:rFonts w:hint="default" w:ascii="Times New Roman" w:hAnsi="Times New Roman" w:cs="Times New Roman"/>
          <w:sz w:val="21"/>
          <w:vertAlign w:val="subscript"/>
        </w:rPr>
        <w:t>1</w: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cs="Times New Roman"/>
          <w:i/>
          <w:iCs/>
          <w:sz w:val="21"/>
        </w:rPr>
        <w:t>F</w:t>
      </w:r>
      <w:r>
        <w:rPr>
          <w:rFonts w:hint="default" w:ascii="Times New Roman" w:hAnsi="Times New Roman" w:cs="Times New Roman"/>
          <w:sz w:val="21"/>
          <w:vertAlign w:val="subscript"/>
        </w:rPr>
        <w:t>2</w:t>
      </w:r>
      <w:r>
        <w:rPr>
          <w:rFonts w:hint="default" w:ascii="Times New Roman" w:hAnsi="Times New Roman" w:cs="Times New Roman"/>
          <w:sz w:val="21"/>
        </w:rPr>
        <w:t>，两次的摩擦力分别为</w:t>
      </w:r>
      <w:r>
        <w:rPr>
          <w:rFonts w:hint="default" w:ascii="Times New Roman" w:hAnsi="Times New Roman" w:cs="Times New Roman"/>
          <w:i/>
          <w:iCs/>
          <w:sz w:val="21"/>
        </w:rPr>
        <w:t>f</w:t>
      </w:r>
      <w:r>
        <w:rPr>
          <w:rFonts w:hint="default" w:ascii="Times New Roman" w:hAnsi="Times New Roman" w:cs="Times New Roman"/>
          <w:sz w:val="21"/>
          <w:vertAlign w:val="subscript"/>
        </w:rPr>
        <w:t>1</w: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cs="Times New Roman"/>
          <w:i/>
          <w:iCs/>
          <w:sz w:val="21"/>
        </w:rPr>
        <w:t>f</w:t>
      </w:r>
      <w:r>
        <w:rPr>
          <w:rFonts w:hint="default" w:ascii="Times New Roman" w:hAnsi="Times New Roman" w:cs="Times New Roman"/>
          <w:sz w:val="21"/>
          <w:vertAlign w:val="subscript"/>
        </w:rPr>
        <w:t>2</w:t>
      </w:r>
      <w:r>
        <w:rPr>
          <w:rFonts w:hint="default" w:ascii="Times New Roman" w:hAnsi="Times New Roman" w:cs="Times New Roman"/>
          <w:sz w:val="21"/>
        </w:rPr>
        <w:t>，下列判断正确确的是（　　）</w:t>
      </w:r>
    </w:p>
    <w:p w14:paraId="71F97019">
      <w:pPr>
        <w:shd w:val="clear" w:color="auto" w:fill="auto"/>
        <w:spacing w:before="0" w:after="0" w:line="360" w:lineRule="auto"/>
        <w:ind w:left="420" w:firstLine="0"/>
        <w:jc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76575" cy="1276350"/>
            <wp:effectExtent l="0" t="0" r="9525" b="0"/>
            <wp:docPr id="100043" name="图片 1000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26B38">
      <w:pPr>
        <w:shd w:val="clear" w:color="auto" w:fill="auto"/>
        <w:tabs>
          <w:tab w:val="left" w:pos="2520"/>
          <w:tab w:val="left" w:pos="4620"/>
          <w:tab w:val="left" w:pos="6720"/>
        </w:tabs>
        <w:spacing w:before="0" w:after="0" w:line="360" w:lineRule="auto"/>
        <w:ind w:left="42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  <w:i/>
          <w:iCs/>
          <w:sz w:val="21"/>
        </w:rPr>
        <w:t>F</w:t>
      </w:r>
      <w:r>
        <w:rPr>
          <w:rFonts w:hint="default" w:ascii="Times New Roman" w:hAnsi="Times New Roman" w:cs="Times New Roman"/>
          <w:sz w:val="21"/>
          <w:vertAlign w:val="subscript"/>
        </w:rPr>
        <w:t>1</w:t>
      </w:r>
      <w:r>
        <w:rPr>
          <w:rFonts w:hint="default" w:ascii="Times New Roman" w:hAnsi="Times New Roman" w:cs="Times New Roman"/>
          <w:sz w:val="21"/>
        </w:rPr>
        <w:t>&gt;</w:t>
      </w:r>
      <w:r>
        <w:rPr>
          <w:rFonts w:hint="default" w:ascii="Times New Roman" w:hAnsi="Times New Roman" w:cs="Times New Roman"/>
          <w:i/>
          <w:iCs/>
          <w:sz w:val="21"/>
        </w:rPr>
        <w:t>F</w:t>
      </w:r>
      <w:r>
        <w:rPr>
          <w:rFonts w:hint="default" w:ascii="Times New Roman" w:hAnsi="Times New Roman" w:cs="Times New Roman"/>
          <w:sz w:val="21"/>
          <w:vertAlign w:val="subscript"/>
        </w:rPr>
        <w:t>2</w:t>
      </w:r>
      <w:r>
        <w:rPr>
          <w:rFonts w:hint="default" w:ascii="Times New Roman" w:hAnsi="Times New Roman" w:cs="Times New Roman"/>
          <w:sz w:val="21"/>
          <w:vertAlign w:val="baselin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i/>
          <w:iCs/>
          <w:sz w:val="21"/>
        </w:rPr>
        <w:t>f</w:t>
      </w:r>
      <w:r>
        <w:rPr>
          <w:rFonts w:hint="default" w:ascii="Times New Roman" w:hAnsi="Times New Roman" w:cs="Times New Roman"/>
          <w:sz w:val="21"/>
          <w:vertAlign w:val="subscript"/>
        </w:rPr>
        <w:t>1</w:t>
      </w:r>
      <w:r>
        <w:rPr>
          <w:rFonts w:hint="default" w:ascii="Times New Roman" w:hAnsi="Times New Roman" w:cs="Times New Roman"/>
          <w:sz w:val="21"/>
          <w:lang w:val="en-US" w:eastAsia="zh-CN"/>
        </w:rPr>
        <w:t>=</w:t>
      </w:r>
      <w:r>
        <w:rPr>
          <w:rFonts w:hint="default" w:ascii="Times New Roman" w:hAnsi="Times New Roman" w:cs="Times New Roman"/>
          <w:i/>
          <w:iCs/>
          <w:sz w:val="21"/>
        </w:rPr>
        <w:t>f</w:t>
      </w:r>
      <w:r>
        <w:rPr>
          <w:rFonts w:hint="default" w:ascii="Times New Roman" w:hAnsi="Times New Roman" w:cs="Times New Roman"/>
          <w:sz w:val="21"/>
          <w:vertAlign w:val="subscript"/>
        </w:rPr>
        <w:t>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  <w:i/>
          <w:iCs/>
          <w:sz w:val="21"/>
        </w:rPr>
        <w:t>F</w:t>
      </w:r>
      <w:r>
        <w:rPr>
          <w:rFonts w:hint="default" w:ascii="Times New Roman" w:hAnsi="Times New Roman" w:cs="Times New Roman"/>
          <w:sz w:val="21"/>
          <w:vertAlign w:val="subscript"/>
        </w:rPr>
        <w:t>1</w:t>
      </w:r>
      <w:r>
        <w:rPr>
          <w:rFonts w:hint="default" w:ascii="Times New Roman" w:hAnsi="Times New Roman" w:cs="Times New Roman"/>
          <w:sz w:val="21"/>
        </w:rPr>
        <w:t>=</w:t>
      </w:r>
      <w:r>
        <w:rPr>
          <w:rFonts w:hint="default" w:ascii="Times New Roman" w:hAnsi="Times New Roman" w:cs="Times New Roman"/>
          <w:i/>
          <w:iCs/>
          <w:sz w:val="21"/>
        </w:rPr>
        <w:t>F</w:t>
      </w:r>
      <w:r>
        <w:rPr>
          <w:rFonts w:hint="default" w:ascii="Times New Roman" w:hAnsi="Times New Roman" w:cs="Times New Roman"/>
          <w:sz w:val="21"/>
          <w:vertAlign w:val="subscript"/>
        </w:rPr>
        <w:t>2</w:t>
      </w:r>
      <w:r>
        <w:rPr>
          <w:rFonts w:hint="eastAsia" w:ascii="Times New Roman" w:hAnsi="Times New Roman" w:cs="Times New Roman"/>
          <w:sz w:val="21"/>
          <w:vertAlign w:val="baselin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i/>
          <w:iCs/>
          <w:sz w:val="21"/>
        </w:rPr>
        <w:t>f</w:t>
      </w:r>
      <w:r>
        <w:rPr>
          <w:rFonts w:hint="default" w:ascii="Times New Roman" w:hAnsi="Times New Roman" w:cs="Times New Roman"/>
          <w:sz w:val="21"/>
          <w:vertAlign w:val="subscript"/>
        </w:rPr>
        <w:t>1</w:t>
      </w:r>
      <w:r>
        <w:rPr>
          <w:rFonts w:hint="default" w:ascii="Times New Roman" w:hAnsi="Times New Roman" w:cs="Times New Roman"/>
          <w:sz w:val="21"/>
        </w:rPr>
        <w:t>=</w:t>
      </w:r>
      <w:r>
        <w:rPr>
          <w:rFonts w:hint="default" w:ascii="Times New Roman" w:hAnsi="Times New Roman" w:cs="Times New Roman"/>
          <w:i/>
          <w:iCs/>
          <w:sz w:val="21"/>
        </w:rPr>
        <w:t>f</w:t>
      </w:r>
      <w:r>
        <w:rPr>
          <w:rFonts w:hint="default" w:ascii="Times New Roman" w:hAnsi="Times New Roman" w:cs="Times New Roman"/>
          <w:sz w:val="21"/>
          <w:vertAlign w:val="subscript"/>
        </w:rPr>
        <w:t>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  <w:i/>
          <w:iCs/>
          <w:sz w:val="21"/>
        </w:rPr>
        <w:t>F</w:t>
      </w:r>
      <w:r>
        <w:rPr>
          <w:rFonts w:hint="default" w:ascii="Times New Roman" w:hAnsi="Times New Roman" w:cs="Times New Roman"/>
          <w:sz w:val="21"/>
          <w:vertAlign w:val="subscript"/>
        </w:rPr>
        <w:t>1</w:t>
      </w:r>
      <w:r>
        <w:rPr>
          <w:rFonts w:hint="default" w:ascii="Times New Roman" w:hAnsi="Times New Roman" w:cs="Times New Roman"/>
          <w:sz w:val="21"/>
        </w:rPr>
        <w:t>&gt;</w:t>
      </w:r>
      <w:r>
        <w:rPr>
          <w:rFonts w:hint="default" w:ascii="Times New Roman" w:hAnsi="Times New Roman" w:cs="Times New Roman"/>
          <w:i/>
          <w:iCs/>
          <w:sz w:val="21"/>
        </w:rPr>
        <w:t>F</w:t>
      </w:r>
      <w:r>
        <w:rPr>
          <w:rFonts w:hint="default" w:ascii="Times New Roman" w:hAnsi="Times New Roman" w:cs="Times New Roman"/>
          <w:sz w:val="21"/>
          <w:vertAlign w:val="subscript"/>
        </w:rPr>
        <w:t>2</w:t>
      </w:r>
      <w:r>
        <w:rPr>
          <w:rFonts w:hint="default" w:ascii="Times New Roman" w:hAnsi="Times New Roman" w:cs="Times New Roman"/>
          <w:sz w:val="21"/>
          <w:vertAlign w:val="baseli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1"/>
          <w:vertAlign w:val="baseli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i/>
          <w:iCs/>
          <w:sz w:val="21"/>
        </w:rPr>
        <w:t>f</w:t>
      </w:r>
      <w:r>
        <w:rPr>
          <w:rFonts w:hint="default" w:ascii="Times New Roman" w:hAnsi="Times New Roman" w:cs="Times New Roman"/>
          <w:sz w:val="21"/>
          <w:vertAlign w:val="subscript"/>
        </w:rPr>
        <w:t>1</w:t>
      </w:r>
      <w:r>
        <w:rPr>
          <w:rFonts w:hint="default" w:ascii="Times New Roman" w:hAnsi="Times New Roman" w:cs="Times New Roman"/>
          <w:sz w:val="21"/>
        </w:rPr>
        <w:t>&gt;</w:t>
      </w:r>
      <w:r>
        <w:rPr>
          <w:rFonts w:hint="default" w:ascii="Times New Roman" w:hAnsi="Times New Roman" w:cs="Times New Roman"/>
          <w:i/>
          <w:iCs/>
          <w:sz w:val="21"/>
        </w:rPr>
        <w:t>f</w:t>
      </w:r>
      <w:r>
        <w:rPr>
          <w:rFonts w:hint="default" w:ascii="Times New Roman" w:hAnsi="Times New Roman" w:cs="Times New Roman"/>
          <w:sz w:val="21"/>
          <w:vertAlign w:val="subscript"/>
        </w:rPr>
        <w:t>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  <w:i/>
          <w:iCs/>
          <w:sz w:val="21"/>
        </w:rPr>
        <w:t>F</w:t>
      </w:r>
      <w:r>
        <w:rPr>
          <w:rFonts w:hint="default" w:ascii="Times New Roman" w:hAnsi="Times New Roman" w:cs="Times New Roman"/>
          <w:sz w:val="21"/>
          <w:vertAlign w:val="subscript"/>
        </w:rPr>
        <w:t>1</w:t>
      </w:r>
      <w:r>
        <w:rPr>
          <w:rFonts w:hint="eastAsia" w:ascii="Times New Roman" w:hAnsi="Times New Roman" w:cs="Times New Roman"/>
          <w:sz w:val="21"/>
          <w:lang w:val="en-US" w:eastAsia="zh-CN"/>
        </w:rPr>
        <w:t>=</w:t>
      </w:r>
      <w:r>
        <w:rPr>
          <w:rFonts w:hint="default" w:ascii="Times New Roman" w:hAnsi="Times New Roman" w:cs="Times New Roman"/>
          <w:i/>
          <w:iCs/>
          <w:sz w:val="21"/>
        </w:rPr>
        <w:t>F</w:t>
      </w:r>
      <w:r>
        <w:rPr>
          <w:rFonts w:hint="default" w:ascii="Times New Roman" w:hAnsi="Times New Roman" w:cs="Times New Roman"/>
          <w:sz w:val="21"/>
          <w:vertAlign w:val="subscript"/>
        </w:rPr>
        <w:t>2</w:t>
      </w:r>
      <w:r>
        <w:rPr>
          <w:rFonts w:hint="default" w:ascii="Times New Roman" w:hAnsi="Times New Roman" w:cs="Times New Roman"/>
          <w:sz w:val="21"/>
          <w:vertAlign w:val="baseli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1"/>
          <w:vertAlign w:val="baseli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i/>
          <w:iCs/>
          <w:sz w:val="21"/>
        </w:rPr>
        <w:t>f</w:t>
      </w:r>
      <w:r>
        <w:rPr>
          <w:rFonts w:hint="default" w:ascii="Times New Roman" w:hAnsi="Times New Roman" w:cs="Times New Roman"/>
          <w:sz w:val="21"/>
          <w:vertAlign w:val="subscript"/>
        </w:rPr>
        <w:t>1</w:t>
      </w:r>
      <w:r>
        <w:rPr>
          <w:rFonts w:hint="default" w:ascii="Times New Roman" w:hAnsi="Times New Roman" w:cs="Times New Roman"/>
          <w:sz w:val="21"/>
          <w:lang w:val="en-US" w:eastAsia="zh-CN"/>
        </w:rPr>
        <w:t>&lt;</w:t>
      </w:r>
      <w:r>
        <w:rPr>
          <w:rFonts w:hint="default" w:ascii="Times New Roman" w:hAnsi="Times New Roman" w:cs="Times New Roman"/>
          <w:i/>
          <w:iCs/>
          <w:sz w:val="21"/>
        </w:rPr>
        <w:t>f</w:t>
      </w:r>
      <w:r>
        <w:rPr>
          <w:rFonts w:hint="default" w:ascii="Times New Roman" w:hAnsi="Times New Roman" w:cs="Times New Roman"/>
          <w:sz w:val="21"/>
          <w:vertAlign w:val="subscript"/>
        </w:rPr>
        <w:t>2</w:t>
      </w:r>
    </w:p>
    <w:p w14:paraId="081BD5F6">
      <w:pPr>
        <w:shd w:val="clear" w:color="auto" w:fill="auto"/>
        <w:spacing w:before="0" w:after="0" w:line="360" w:lineRule="auto"/>
        <w:ind w:left="420" w:hanging="42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</w:t>
      </w:r>
      <w:r>
        <w:rPr>
          <w:rFonts w:hint="eastAsia" w:ascii="Times New Roman" w:hAnsi="Times New Roman" w:cs="Times New Roman"/>
          <w:sz w:val="21"/>
          <w:lang w:val="en-US" w:eastAsia="zh-CN"/>
        </w:rPr>
        <w:t>5</w:t>
      </w:r>
      <w:r>
        <w:rPr>
          <w:rFonts w:hint="default" w:ascii="Times New Roman" w:hAnsi="Times New Roman" w:cs="Times New Roman"/>
          <w:sz w:val="21"/>
        </w:rPr>
        <w:t>．立定跳高可分解为下蹲、蹬伸和腾空三个过程，图为某运动员下蹲后在蹬伸过程中所受地面支持力</w:t>
      </w:r>
      <w:r>
        <w:rPr>
          <w:rFonts w:hint="default" w:ascii="Times New Roman" w:hAnsi="Times New Roman" w:eastAsia="Times New Roman" w:cs="Times New Roman"/>
          <w:i/>
          <w:sz w:val="21"/>
        </w:rPr>
        <w:t>F</w:t>
      </w:r>
      <w:r>
        <w:rPr>
          <w:rFonts w:hint="default" w:ascii="Times New Roman" w:hAnsi="Times New Roman" w:cs="Times New Roman"/>
          <w:sz w:val="21"/>
        </w:rPr>
        <w:t>随时间</w:t>
      </w:r>
      <w:r>
        <w:rPr>
          <w:rFonts w:hint="default" w:ascii="Times New Roman" w:hAnsi="Times New Roman" w:eastAsia="Times New Roman" w:cs="Times New Roman"/>
          <w:i/>
          <w:sz w:val="21"/>
        </w:rPr>
        <w:t>t</w:t>
      </w:r>
      <w:r>
        <w:rPr>
          <w:rFonts w:hint="default" w:ascii="Times New Roman" w:hAnsi="Times New Roman" w:cs="Times New Roman"/>
          <w:sz w:val="21"/>
        </w:rPr>
        <w:t>变化的关系据图可知，则该运动员（　　）</w:t>
      </w:r>
    </w:p>
    <w:p w14:paraId="78620DC3">
      <w:pPr>
        <w:shd w:val="clear" w:color="auto" w:fill="auto"/>
        <w:spacing w:before="0" w:after="0" w:line="360" w:lineRule="auto"/>
        <w:ind w:left="420" w:firstLine="0"/>
        <w:jc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80540" cy="1422400"/>
            <wp:effectExtent l="0" t="0" r="10160" b="6350"/>
            <wp:docPr id="100033" name="图片 10003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8054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B7EB">
      <w:pPr>
        <w:shd w:val="clear" w:color="auto" w:fill="auto"/>
        <w:tabs>
          <w:tab w:val="left" w:pos="2520"/>
          <w:tab w:val="left" w:pos="4620"/>
          <w:tab w:val="left" w:pos="6720"/>
        </w:tabs>
        <w:spacing w:before="0" w:after="0" w:line="360" w:lineRule="auto"/>
        <w:ind w:left="42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t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  <w:sz w:val="21"/>
        </w:rPr>
        <w:t>时刻速度最大</w:t>
      </w:r>
      <w:r>
        <w:rPr>
          <w:rFonts w:hint="eastAsia" w:ascii="Times New Roman" w:hAnsi="Times New Roman" w:cs="Times New Roman"/>
          <w:sz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lang w:val="en-US" w:eastAsia="zh-CN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t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  <w:sz w:val="21"/>
        </w:rPr>
        <w:t>时刻处于平衡状态</w:t>
      </w:r>
    </w:p>
    <w:p w14:paraId="518DD7C5">
      <w:pPr>
        <w:shd w:val="clear" w:color="auto" w:fill="auto"/>
        <w:tabs>
          <w:tab w:val="left" w:pos="2520"/>
          <w:tab w:val="left" w:pos="4620"/>
          <w:tab w:val="left" w:pos="6720"/>
        </w:tabs>
        <w:spacing w:before="0" w:after="0" w:line="360" w:lineRule="auto"/>
        <w:ind w:left="42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C．在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t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~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t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  <w:sz w:val="21"/>
        </w:rPr>
        <w:t>内，先加速后减速</w:t>
      </w:r>
      <w:r>
        <w:rPr>
          <w:rFonts w:hint="eastAsia" w:ascii="Times New Roman" w:hAnsi="Times New Roman" w:cs="Times New Roman"/>
          <w:sz w:val="21"/>
          <w:lang w:val="en-US" w:eastAsia="zh-CN"/>
        </w:rPr>
        <w:tab/>
      </w:r>
      <w:r>
        <w:rPr>
          <w:rFonts w:hint="default" w:ascii="Times New Roman" w:hAnsi="Times New Roman" w:cs="Times New Roman"/>
          <w:sz w:val="21"/>
        </w:rPr>
        <w:t>D．在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t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~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t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  <w:sz w:val="21"/>
        </w:rPr>
        <w:t>内，可能已经离开地面</w:t>
      </w:r>
    </w:p>
    <w:p w14:paraId="488DFC9E">
      <w:pPr>
        <w:shd w:val="clear" w:color="auto" w:fill="auto"/>
        <w:spacing w:before="0" w:after="0" w:line="360" w:lineRule="auto"/>
        <w:ind w:left="420" w:leftChars="0" w:firstLine="0" w:firstLineChars="0"/>
        <w:jc w:val="center"/>
        <w:textAlignment w:val="center"/>
        <w:rPr>
          <w:rFonts w:hint="default" w:ascii="Times New Roman" w:hAnsi="Times New Roman" w:cs="Times New Roman"/>
          <w:b/>
          <w:color w:val="000000"/>
          <w:sz w:val="28"/>
          <w:szCs w:val="28"/>
        </w:rPr>
      </w:pPr>
    </w:p>
    <w:p w14:paraId="1EA3F28E">
      <w:pPr>
        <w:shd w:val="clear" w:color="auto" w:fill="auto"/>
        <w:spacing w:before="0" w:after="0" w:line="360" w:lineRule="auto"/>
        <w:ind w:left="420" w:leftChars="0" w:firstLine="0" w:firstLineChars="0"/>
        <w:jc w:val="center"/>
        <w:textAlignment w:val="center"/>
        <w:rPr>
          <w:rFonts w:hint="default" w:ascii="Times New Roman" w:hAnsi="Times New Roman" w:cs="Times New Roman"/>
          <w:b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</w:rPr>
        <w:t>第Ⅱ卷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</w:rPr>
        <w:t>非选择题</w:t>
      </w:r>
    </w:p>
    <w:p w14:paraId="1C663309">
      <w:pPr>
        <w:shd w:val="clear" w:color="auto" w:fill="auto"/>
        <w:spacing w:before="0" w:after="0" w:line="360" w:lineRule="auto"/>
        <w:ind w:left="0" w:firstLine="0"/>
        <w:textAlignment w:val="center"/>
        <w:rPr>
          <w:rFonts w:hint="default" w:ascii="Times New Roman" w:hAnsi="Times New Roman" w:cs="Times New Roman"/>
          <w:b/>
          <w:szCs w:val="21"/>
        </w:rPr>
      </w:pPr>
      <w:r>
        <w:rPr>
          <w:rFonts w:hint="default" w:ascii="Times New Roman" w:hAnsi="Times New Roman" w:cs="Times New Roman"/>
          <w:b/>
          <w:szCs w:val="21"/>
          <w:lang w:val="zh-CN"/>
        </w:rPr>
        <w:t>二、填空题（本题共</w:t>
      </w:r>
      <w:r>
        <w:rPr>
          <w:rFonts w:hint="default" w:ascii="Times New Roman" w:hAnsi="Times New Roman" w:cs="Times New Roman"/>
          <w:b/>
          <w:szCs w:val="21"/>
          <w:lang w:val="en-US" w:eastAsia="zh-CN"/>
        </w:rPr>
        <w:t>1</w:t>
      </w:r>
      <w:r>
        <w:rPr>
          <w:rFonts w:hint="eastAsia" w:ascii="Times New Roman" w:hAnsi="Times New Roman" w:cs="Times New Roman"/>
          <w:b/>
          <w:szCs w:val="21"/>
          <w:lang w:val="en-US" w:eastAsia="zh-CN"/>
        </w:rPr>
        <w:t>3</w:t>
      </w:r>
      <w:r>
        <w:rPr>
          <w:rFonts w:hint="default" w:ascii="Times New Roman" w:hAnsi="Times New Roman" w:cs="Times New Roman"/>
          <w:b/>
          <w:szCs w:val="21"/>
          <w:lang w:val="zh-CN"/>
        </w:rPr>
        <w:t>小题，每</w:t>
      </w:r>
      <w:r>
        <w:rPr>
          <w:rFonts w:hint="default" w:ascii="Times New Roman" w:hAnsi="Times New Roman" w:cs="Times New Roman"/>
          <w:b/>
          <w:szCs w:val="21"/>
        </w:rPr>
        <w:t>空1</w:t>
      </w:r>
      <w:r>
        <w:rPr>
          <w:rFonts w:hint="default" w:ascii="Times New Roman" w:hAnsi="Times New Roman" w:cs="Times New Roman"/>
          <w:b/>
          <w:szCs w:val="21"/>
          <w:lang w:val="zh-CN"/>
        </w:rPr>
        <w:t>分，共</w:t>
      </w:r>
      <w:r>
        <w:rPr>
          <w:rFonts w:hint="default" w:ascii="Times New Roman" w:hAnsi="Times New Roman" w:cs="Times New Roman"/>
          <w:b/>
          <w:szCs w:val="21"/>
          <w:lang w:val="en-US" w:eastAsia="zh-CN"/>
        </w:rPr>
        <w:t>3</w:t>
      </w:r>
      <w:r>
        <w:rPr>
          <w:rFonts w:hint="eastAsia" w:ascii="Times New Roman" w:hAnsi="Times New Roman" w:cs="Times New Roman"/>
          <w:b/>
          <w:szCs w:val="21"/>
          <w:lang w:val="en-US" w:eastAsia="zh-CN"/>
        </w:rPr>
        <w:t>8</w:t>
      </w:r>
      <w:r>
        <w:rPr>
          <w:rFonts w:hint="default" w:ascii="Times New Roman" w:hAnsi="Times New Roman" w:cs="Times New Roman"/>
          <w:b/>
          <w:szCs w:val="21"/>
          <w:lang w:val="zh-CN"/>
        </w:rPr>
        <w:t>分）</w:t>
      </w:r>
    </w:p>
    <w:p w14:paraId="5EBF6618">
      <w:pPr>
        <w:shd w:val="clear" w:color="auto" w:fill="auto"/>
        <w:spacing w:before="0" w:after="0" w:line="360" w:lineRule="auto"/>
        <w:ind w:left="420" w:hanging="42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16．</w:t>
      </w:r>
      <w:r>
        <w:rPr>
          <w:rFonts w:hint="default" w:ascii="Times New Roman" w:hAnsi="Times New Roman" w:eastAsia="新宋体" w:cs="Times New Roman"/>
          <w:sz w:val="21"/>
        </w:rPr>
        <w:t>如图所示，物体处于静止状态，用弹簧测力计测量力时，弹簧受到的拉力越大就伸得越长，说明力的作用效果与力的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</w:t>
      </w:r>
      <w:r>
        <w:rPr>
          <w:rFonts w:hint="eastAsia" w:cs="Times New Roman"/>
          <w:b w:val="0"/>
          <w:sz w:val="21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</w:t>
      </w:r>
      <w:r>
        <w:rPr>
          <w:rFonts w:hint="default" w:ascii="Times New Roman" w:hAnsi="Times New Roman" w:eastAsia="新宋体" w:cs="Times New Roman"/>
          <w:sz w:val="21"/>
        </w:rPr>
        <w:t>有关。物体受到的重力为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</w:t>
      </w:r>
      <w:r>
        <w:rPr>
          <w:rFonts w:hint="eastAsia" w:cs="Times New Roman"/>
          <w:b w:val="0"/>
          <w:sz w:val="21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</w:t>
      </w:r>
      <w:r>
        <w:rPr>
          <w:rFonts w:hint="default" w:ascii="Times New Roman" w:hAnsi="Times New Roman" w:cs="Times New Roman"/>
          <w:sz w:val="21"/>
        </w:rPr>
        <w:t>N</w:t>
      </w:r>
      <w:r>
        <w:rPr>
          <w:rFonts w:hint="default" w:ascii="Times New Roman" w:hAnsi="Times New Roman" w:eastAsia="新宋体" w:cs="Times New Roman"/>
          <w:sz w:val="21"/>
        </w:rPr>
        <w:t>；物体所受拉力与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rFonts w:hint="eastAsia" w:cs="Times New Roman"/>
          <w:b w:val="0"/>
          <w:sz w:val="21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eastAsia="新宋体" w:cs="Times New Roman"/>
          <w:sz w:val="21"/>
        </w:rPr>
        <w:t>力是一对平衡力；此时，若物体所受的外力全部消失，它将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</w:t>
      </w:r>
      <w:r>
        <w:rPr>
          <w:rFonts w:hint="eastAsia" w:cs="Times New Roman"/>
          <w:b w:val="0"/>
          <w:sz w:val="21"/>
          <w:u w:val="single"/>
          <w:lang w:val="en-US" w:eastAsia="zh-CN"/>
        </w:rPr>
        <w:t xml:space="preserve">    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</w:t>
      </w:r>
      <w:r>
        <w:rPr>
          <w:rFonts w:hint="default" w:ascii="Times New Roman" w:hAnsi="Times New Roman" w:eastAsia="新宋体" w:cs="Times New Roman"/>
          <w:sz w:val="21"/>
        </w:rPr>
        <w:t>。</w:t>
      </w:r>
    </w:p>
    <w:p w14:paraId="429797C8">
      <w:pPr>
        <w:shd w:val="clear" w:color="auto" w:fill="auto"/>
        <w:spacing w:before="0" w:after="0" w:line="360" w:lineRule="auto"/>
        <w:ind w:left="420" w:firstLine="0"/>
        <w:jc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9575" cy="1924050"/>
            <wp:effectExtent l="0" t="0" r="9525" b="0"/>
            <wp:docPr id="100045" name="图片 10004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F7E05">
      <w:pPr>
        <w:shd w:val="clear" w:color="auto" w:fill="auto"/>
        <w:spacing w:before="0" w:after="0" w:line="360" w:lineRule="auto"/>
        <w:ind w:left="420" w:hanging="42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17．如图甲所示为探究“力的作用效果与哪些因素有关”的实验操作，由此可知力的作用效果与力的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rPr>
          <w:rFonts w:hint="eastAsia" w:ascii="Times New Roman" w:hAnsi="Times New Roman" w:cs="Times New Roman"/>
          <w:b w:val="0"/>
          <w:sz w:val="21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</w:t>
      </w:r>
      <w:r>
        <w:rPr>
          <w:rFonts w:hint="default" w:ascii="Times New Roman" w:hAnsi="Times New Roman" w:cs="Times New Roman"/>
          <w:sz w:val="21"/>
        </w:rPr>
        <w:t>有关；踢足球时为了踢出漂亮的弧线球（如图乙所示），应重点考虑力的方向和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rFonts w:hint="eastAsia" w:ascii="Times New Roman" w:hAnsi="Times New Roman" w:cs="Times New Roman"/>
          <w:b w:val="0"/>
          <w:sz w:val="21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</w:t>
      </w:r>
      <w:r>
        <w:rPr>
          <w:rFonts w:hint="default" w:ascii="Times New Roman" w:hAnsi="Times New Roman" w:cs="Times New Roman"/>
          <w:sz w:val="21"/>
        </w:rPr>
        <w:t>这两个因素。</w:t>
      </w:r>
    </w:p>
    <w:p w14:paraId="470AEDD6">
      <w:pPr>
        <w:shd w:val="clear" w:color="auto" w:fill="auto"/>
        <w:spacing w:before="0" w:after="0" w:line="360" w:lineRule="auto"/>
        <w:ind w:left="420" w:firstLine="0"/>
        <w:jc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05125" cy="1371600"/>
            <wp:effectExtent l="0" t="0" r="9525" b="0"/>
            <wp:docPr id="100047" name="图片 10004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4A1F">
      <w:pPr>
        <w:shd w:val="clear" w:color="auto" w:fill="auto"/>
        <w:spacing w:before="0" w:after="0" w:line="360" w:lineRule="auto"/>
        <w:ind w:left="420" w:hanging="42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18．如图所示，2023年杭州亚运会乒乓球女单决赛中，我国选手战胜日本选手夺得金牌。比赛中，运动员用球拍将迎面而来的乒乓球打回去，说明力可以改变物体的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rFonts w:hint="default" w:ascii="Times New Roman" w:hAnsi="Times New Roman" w:cs="Times New Roman"/>
          <w:sz w:val="21"/>
        </w:rPr>
        <w:t>，将乒乓球打回去的力的施力物体是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rFonts w:hint="default" w:ascii="Times New Roman" w:hAnsi="Times New Roman" w:cs="Times New Roman"/>
          <w:sz w:val="21"/>
        </w:rPr>
        <w:t>。击打乒乓球的不同部位，球的运动情况不同，表明力的作用效果与力的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rFonts w:hint="default" w:ascii="Times New Roman" w:hAnsi="Times New Roman" w:cs="Times New Roman"/>
          <w:sz w:val="21"/>
        </w:rPr>
        <w:t>有关。</w:t>
      </w:r>
    </w:p>
    <w:p w14:paraId="7CE33ABE">
      <w:pPr>
        <w:shd w:val="clear" w:color="auto" w:fill="auto"/>
        <w:spacing w:before="0" w:after="0" w:line="360" w:lineRule="auto"/>
        <w:ind w:left="420" w:firstLine="0"/>
        <w:jc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14450" cy="847725"/>
            <wp:effectExtent l="0" t="0" r="0" b="9525"/>
            <wp:docPr id="100049" name="图片 10004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B9311">
      <w:pPr>
        <w:shd w:val="clear" w:color="auto" w:fill="auto"/>
        <w:spacing w:before="0" w:after="0" w:line="360" w:lineRule="auto"/>
        <w:ind w:left="420" w:hanging="42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19．如图所示，人用绳子拉着木箱在水平地面上做匀速直线运动，此过程中，木箱处于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rFonts w:hint="default" w:ascii="Times New Roman" w:hAnsi="Times New Roman" w:cs="Times New Roman"/>
          <w:sz w:val="21"/>
        </w:rPr>
        <w:t>（选填“平衡”或 “非平衡”）状态；人对木箱的拉力和木箱受到的滑动摩擦力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rFonts w:hint="default" w:ascii="Times New Roman" w:hAnsi="Times New Roman" w:cs="Times New Roman"/>
          <w:sz w:val="21"/>
        </w:rPr>
        <w:t>（选填“是”或“不是”）一对平衡力。如果改沿水平方向拉动木箱，木箱受到的滑动摩擦力将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rFonts w:hint="default" w:ascii="Times New Roman" w:hAnsi="Times New Roman" w:cs="Times New Roman"/>
          <w:sz w:val="21"/>
        </w:rPr>
        <w:t>。（选填“变大”“变小”或“不变”）</w:t>
      </w:r>
    </w:p>
    <w:p w14:paraId="0BDB1B84">
      <w:pPr>
        <w:shd w:val="clear" w:color="auto" w:fill="auto"/>
        <w:spacing w:before="0" w:after="0" w:line="360" w:lineRule="auto"/>
        <w:ind w:left="420" w:firstLine="0"/>
        <w:jc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95475" cy="847725"/>
            <wp:effectExtent l="0" t="0" r="9525" b="9525"/>
            <wp:docPr id="100051" name="图片 10005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FC88F">
      <w:pPr>
        <w:shd w:val="clear" w:color="auto" w:fill="auto"/>
        <w:spacing w:before="0" w:after="0" w:line="360" w:lineRule="auto"/>
        <w:ind w:left="420" w:hanging="42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20．鸡蛋由蛋黄、蛋清和蛋壳组成，小明使放置在光滑桌面上的生鸡蛋旋转起来，再用手指压蛋壳，蛋壳就停止了旋转，立即松开手指，发现蛋壳又旋转起来。蛋壳能停止旋转说明力可以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</w:t>
      </w:r>
      <w:r>
        <w:rPr>
          <w:rFonts w:hint="eastAsia" w:ascii="Times New Roman" w:hAnsi="Times New Roman" w:cs="Times New Roman"/>
          <w:b w:val="0"/>
          <w:sz w:val="21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</w:t>
      </w:r>
      <w:r>
        <w:rPr>
          <w:rFonts w:hint="default" w:ascii="Times New Roman" w:hAnsi="Times New Roman" w:cs="Times New Roman"/>
          <w:sz w:val="21"/>
        </w:rPr>
        <w:t>，松手后蛋壳又旋转起来，这是由于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</w:t>
      </w:r>
      <w:r>
        <w:rPr>
          <w:rFonts w:hint="eastAsia" w:ascii="Times New Roman" w:hAnsi="Times New Roman" w:cs="Times New Roman"/>
          <w:b w:val="0"/>
          <w:sz w:val="21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</w:t>
      </w:r>
      <w:r>
        <w:rPr>
          <w:rFonts w:hint="default" w:ascii="Times New Roman" w:hAnsi="Times New Roman" w:cs="Times New Roman"/>
          <w:sz w:val="21"/>
        </w:rPr>
        <w:t>（选填“蛋壳”或“蛋清蛋黄”）有惯性。</w:t>
      </w:r>
    </w:p>
    <w:p w14:paraId="5763E958">
      <w:pPr>
        <w:shd w:val="clear" w:color="auto" w:fill="auto"/>
        <w:spacing w:before="0" w:after="0" w:line="360" w:lineRule="auto"/>
        <w:ind w:left="420" w:hanging="42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21．如图所示，玻璃瓶的总质量为400g，用手握住竖直的玻璃瓶不动，瓶受到的摩擦力方向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hint="default" w:ascii="Times New Roman" w:hAnsi="Times New Roman" w:cs="Times New Roman"/>
          <w:sz w:val="21"/>
        </w:rPr>
        <w:t>，大小为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rFonts w:hint="eastAsia" w:ascii="Times New Roman" w:hAnsi="Times New Roman" w:cs="Times New Roman"/>
          <w:b w:val="0"/>
          <w:sz w:val="21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</w:t>
      </w:r>
      <w:r>
        <w:rPr>
          <w:rFonts w:hint="default" w:ascii="Times New Roman" w:hAnsi="Times New Roman" w:cs="Times New Roman"/>
          <w:sz w:val="21"/>
        </w:rPr>
        <w:t>N；如果增大握力，则瓶子受到的摩擦力将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</w:t>
      </w:r>
      <w:r>
        <w:rPr>
          <w:rFonts w:hint="eastAsia" w:ascii="Times New Roman" w:hAnsi="Times New Roman" w:cs="Times New Roman"/>
          <w:b w:val="0"/>
          <w:sz w:val="21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</w:t>
      </w:r>
      <w:r>
        <w:rPr>
          <w:rFonts w:hint="default" w:ascii="Times New Roman" w:hAnsi="Times New Roman" w:cs="Times New Roman"/>
          <w:sz w:val="21"/>
        </w:rPr>
        <w:t>；如果玻璃瓶中加入少量水，手握住竖直的玻璃瓶还是不动，则瓶子受到的摩擦力将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</w:t>
      </w:r>
      <w:r>
        <w:rPr>
          <w:rFonts w:hint="eastAsia" w:ascii="Times New Roman" w:hAnsi="Times New Roman" w:cs="Times New Roman"/>
          <w:b w:val="0"/>
          <w:sz w:val="21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</w:t>
      </w:r>
      <w:r>
        <w:rPr>
          <w:rFonts w:hint="default" w:ascii="Times New Roman" w:hAnsi="Times New Roman" w:cs="Times New Roman"/>
          <w:sz w:val="21"/>
        </w:rPr>
        <w:t>。</w:t>
      </w:r>
    </w:p>
    <w:p w14:paraId="2CA2660A">
      <w:pPr>
        <w:shd w:val="clear" w:color="auto" w:fill="auto"/>
        <w:spacing w:before="0" w:after="0" w:line="360" w:lineRule="auto"/>
        <w:ind w:left="420" w:firstLine="0"/>
        <w:jc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52475" cy="990600"/>
            <wp:effectExtent l="0" t="0" r="9525" b="0"/>
            <wp:docPr id="100053" name="图片 10005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学科网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EF647">
      <w:pPr>
        <w:shd w:val="clear" w:color="auto" w:fill="auto"/>
        <w:spacing w:before="0" w:after="0" w:line="360" w:lineRule="auto"/>
        <w:ind w:left="420" w:hanging="42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22．如图甲所示，放在水平地面上的物体受到水平向右的变力</w:t>
      </w:r>
      <w:r>
        <w:rPr>
          <w:rFonts w:hint="default" w:ascii="Times New Roman" w:hAnsi="Times New Roman" w:eastAsia="Times New Roman" w:cs="Times New Roman"/>
          <w:i/>
          <w:sz w:val="21"/>
        </w:rPr>
        <w:t>F</w:t>
      </w:r>
      <w:r>
        <w:rPr>
          <w:rFonts w:hint="default" w:ascii="Times New Roman" w:hAnsi="Times New Roman" w:cs="Times New Roman"/>
          <w:sz w:val="21"/>
        </w:rPr>
        <w:t>作用，拉力</w:t>
      </w:r>
      <w:r>
        <w:rPr>
          <w:rFonts w:hint="default" w:ascii="Times New Roman" w:hAnsi="Times New Roman" w:eastAsia="Times New Roman" w:cs="Times New Roman"/>
          <w:i/>
          <w:sz w:val="21"/>
        </w:rPr>
        <w:t>F</w:t>
      </w:r>
      <w:r>
        <w:rPr>
          <w:rFonts w:hint="default" w:ascii="Times New Roman" w:hAnsi="Times New Roman" w:cs="Times New Roman"/>
          <w:sz w:val="21"/>
        </w:rPr>
        <w:t>、物体速度</w:t>
      </w:r>
      <w:r>
        <w:rPr>
          <w:rFonts w:hint="default" w:ascii="Times New Roman" w:hAnsi="Times New Roman" w:eastAsia="Times New Roman" w:cs="Times New Roman"/>
          <w:i/>
          <w:sz w:val="21"/>
        </w:rPr>
        <w:t>v</w:t>
      </w:r>
      <w:r>
        <w:rPr>
          <w:rFonts w:hint="default" w:ascii="Times New Roman" w:hAnsi="Times New Roman" w:cs="Times New Roman"/>
          <w:sz w:val="21"/>
        </w:rPr>
        <w:t>随时间</w:t>
      </w:r>
      <w:r>
        <w:rPr>
          <w:rFonts w:hint="default" w:ascii="Times New Roman" w:hAnsi="Times New Roman" w:eastAsia="Times New Roman" w:cs="Times New Roman"/>
          <w:i/>
          <w:sz w:val="21"/>
        </w:rPr>
        <w:t>t</w:t>
      </w:r>
      <w:r>
        <w:rPr>
          <w:rFonts w:hint="default" w:ascii="Times New Roman" w:hAnsi="Times New Roman" w:cs="Times New Roman"/>
          <w:sz w:val="21"/>
        </w:rPr>
        <w:t>的变化情况如图乙所示。根据图象信息回答问题：</w:t>
      </w:r>
    </w:p>
    <w:p w14:paraId="072273C5">
      <w:pPr>
        <w:shd w:val="clear" w:color="auto" w:fill="auto"/>
        <w:spacing w:before="0" w:after="0" w:line="360" w:lineRule="auto"/>
        <w:ind w:left="420" w:firstLine="0"/>
        <w:jc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19475" cy="1114425"/>
            <wp:effectExtent l="0" t="0" r="9525" b="9525"/>
            <wp:docPr id="100055" name="图片 10005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学科网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355CE">
      <w:pPr>
        <w:shd w:val="clear" w:color="auto" w:fill="auto"/>
        <w:spacing w:before="0" w:after="0" w:line="360" w:lineRule="auto"/>
        <w:ind w:left="42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（1）当</w:t>
      </w:r>
      <m:oMath>
        <m:r>
          <m:rPr/>
          <w:rPr>
            <w:rFonts w:hint="default" w:ascii="Cambria Math" w:hAnsi="Cambria Math" w:eastAsia="宋体" w:cs="Times New Roman"/>
          </w:rPr>
          <m:t>t=1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s</m:t>
        </m:r>
      </m:oMath>
      <w:r>
        <w:rPr>
          <w:rFonts w:hint="default" w:ascii="Times New Roman" w:hAnsi="Times New Roman" w:cs="Times New Roman"/>
          <w:sz w:val="21"/>
        </w:rPr>
        <w:t>时，物体处于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eastAsia" w:ascii="Times New Roman" w:hAnsi="Times New Roman" w:cs="Times New Roman"/>
          <w:b w:val="0"/>
          <w:sz w:val="21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 w:val="21"/>
        </w:rPr>
        <w:t>状态；物体所受摩擦力的大小为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rFonts w:hint="eastAsia" w:ascii="Times New Roman" w:hAnsi="Times New Roman" w:cs="Times New Roman"/>
          <w:b w:val="0"/>
          <w:sz w:val="21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</w:t>
      </w:r>
      <w:r>
        <w:rPr>
          <w:rFonts w:hint="default" w:ascii="Times New Roman" w:hAnsi="Times New Roman" w:cs="Times New Roman"/>
          <w:sz w:val="21"/>
        </w:rPr>
        <w:t>N；</w:t>
      </w:r>
    </w:p>
    <w:p w14:paraId="3F8A29A4">
      <w:pPr>
        <w:shd w:val="clear" w:color="auto" w:fill="auto"/>
        <w:spacing w:before="0" w:after="0" w:line="360" w:lineRule="auto"/>
        <w:ind w:left="42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（2）当</w:t>
      </w:r>
      <m:oMath>
        <m:r>
          <m:rPr/>
          <w:rPr>
            <w:rFonts w:hint="default" w:ascii="Cambria Math" w:hAnsi="Cambria Math" w:eastAsia="宋体" w:cs="Times New Roman"/>
          </w:rPr>
          <m:t>t=3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s</m:t>
        </m:r>
      </m:oMath>
      <w:r>
        <w:rPr>
          <w:rFonts w:hint="default" w:ascii="Times New Roman" w:hAnsi="Times New Roman" w:cs="Times New Roman"/>
          <w:sz w:val="21"/>
        </w:rPr>
        <w:t>时，物体所受摩擦力为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rFonts w:hint="eastAsia" w:ascii="Times New Roman" w:hAnsi="Times New Roman" w:cs="Times New Roman"/>
          <w:b w:val="0"/>
          <w:sz w:val="21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</w:t>
      </w:r>
      <w:r>
        <w:rPr>
          <w:rFonts w:hint="default" w:ascii="Times New Roman" w:hAnsi="Times New Roman" w:cs="Times New Roman"/>
          <w:sz w:val="21"/>
        </w:rPr>
        <w:t>N；当</w:t>
      </w:r>
      <m:oMath>
        <m:r>
          <m:rPr/>
          <w:rPr>
            <w:rFonts w:hint="default" w:ascii="Cambria Math" w:hAnsi="Cambria Math" w:eastAsia="宋体" w:cs="Times New Roman"/>
          </w:rPr>
          <m:t>t=6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s</m:t>
        </m:r>
      </m:oMath>
      <w:r>
        <w:rPr>
          <w:rFonts w:hint="default" w:ascii="Times New Roman" w:hAnsi="Times New Roman" w:cs="Times New Roman"/>
          <w:sz w:val="21"/>
        </w:rPr>
        <w:t>时撤去外力</w:t>
      </w:r>
      <w:r>
        <w:rPr>
          <w:rFonts w:hint="default" w:ascii="Times New Roman" w:hAnsi="Times New Roman" w:eastAsia="Times New Roman" w:cs="Times New Roman"/>
          <w:i/>
          <w:sz w:val="21"/>
        </w:rPr>
        <w:t>F</w:t>
      </w:r>
      <w:r>
        <w:rPr>
          <w:rFonts w:hint="default" w:ascii="Times New Roman" w:hAnsi="Times New Roman" w:cs="Times New Roman"/>
          <w:sz w:val="21"/>
        </w:rPr>
        <w:t>后，物体开始做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</w:t>
      </w:r>
      <w:r>
        <w:rPr>
          <w:rFonts w:hint="eastAsia" w:ascii="Times New Roman" w:hAnsi="Times New Roman" w:cs="Times New Roman"/>
          <w:b w:val="0"/>
          <w:sz w:val="21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</w:t>
      </w:r>
      <w:r>
        <w:rPr>
          <w:rFonts w:hint="default" w:ascii="Times New Roman" w:hAnsi="Times New Roman" w:cs="Times New Roman"/>
          <w:sz w:val="21"/>
        </w:rPr>
        <w:t>运动。</w:t>
      </w:r>
    </w:p>
    <w:p w14:paraId="6E801C13">
      <w:pPr>
        <w:shd w:val="clear" w:color="auto" w:fill="auto"/>
        <w:spacing w:before="0" w:after="0" w:line="360" w:lineRule="auto"/>
        <w:ind w:left="420" w:hanging="42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23．跳伞运动员从飞机上跳下，刚开始运动员降落速度越来越大，此时运动员受到的空气阻力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</w:t>
      </w:r>
      <w:r>
        <w:rPr>
          <w:rFonts w:hint="eastAsia" w:ascii="Times New Roman" w:hAnsi="Times New Roman" w:cs="Times New Roman"/>
          <w:b w:val="0"/>
          <w:sz w:val="21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rPr>
          <w:rFonts w:hint="default" w:ascii="Times New Roman" w:hAnsi="Times New Roman" w:cs="Times New Roman"/>
          <w:sz w:val="21"/>
        </w:rPr>
        <w:t>重力（填“大于”“小于”或“等于”）；打开降落伞后，运动员匀速降落，此时运动员受到的空气阻力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</w:t>
      </w:r>
      <w:r>
        <w:rPr>
          <w:rFonts w:hint="eastAsia" w:ascii="Times New Roman" w:hAnsi="Times New Roman" w:cs="Times New Roman"/>
          <w:b w:val="0"/>
          <w:sz w:val="21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rFonts w:hint="default" w:ascii="Times New Roman" w:hAnsi="Times New Roman" w:cs="Times New Roman"/>
          <w:sz w:val="21"/>
        </w:rPr>
        <w:t>重力（填“大于”“小于”或“等于”），处于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</w:t>
      </w:r>
      <w:r>
        <w:rPr>
          <w:rFonts w:hint="eastAsia" w:ascii="Times New Roman" w:hAnsi="Times New Roman" w:cs="Times New Roman"/>
          <w:b w:val="0"/>
          <w:sz w:val="21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</w:t>
      </w:r>
      <w:r>
        <w:rPr>
          <w:rFonts w:hint="default" w:ascii="Times New Roman" w:hAnsi="Times New Roman" w:cs="Times New Roman"/>
          <w:sz w:val="21"/>
        </w:rPr>
        <w:t>状态。</w:t>
      </w:r>
    </w:p>
    <w:p w14:paraId="3C2C6FB9">
      <w:pPr>
        <w:shd w:val="clear" w:color="auto" w:fill="auto"/>
        <w:spacing w:before="0" w:after="0" w:line="360" w:lineRule="auto"/>
        <w:ind w:left="420" w:hanging="420"/>
        <w:jc w:val="left"/>
        <w:rPr>
          <w:rFonts w:hint="default" w:ascii="Times New Roman" w:hAnsi="Times New Roman" w:cs="Times New Roman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1"/>
          <w14:textFill>
            <w14:solidFill>
              <w14:schemeClr w14:val="tx1"/>
            </w14:solidFill>
          </w14:textFill>
        </w:rPr>
        <w:t>24．如图所示，在水平桌面上放有物体 A，系A的绳跨过定滑轮后悬有一盘，绳</w:t>
      </w:r>
      <w:r>
        <w:rPr>
          <w:rFonts w:hint="default" w:ascii="Times New Roman" w:hAnsi="Times New Roman" w:cs="Times New Roman"/>
          <w:i/>
          <w:color w:val="000000" w:themeColor="text1"/>
          <w:sz w:val="21"/>
          <w14:textFill>
            <w14:solidFill>
              <w14:schemeClr w14:val="tx1"/>
            </w14:solidFill>
          </w14:textFill>
        </w:rPr>
        <w:t>AB</w:t>
      </w:r>
      <w:r>
        <w:rPr>
          <w:rFonts w:hint="default" w:ascii="Times New Roman" w:hAnsi="Times New Roman" w:cs="Times New Roman"/>
          <w:color w:val="000000" w:themeColor="text1"/>
          <w:sz w:val="21"/>
          <w14:textFill>
            <w14:solidFill>
              <w14:schemeClr w14:val="tx1"/>
            </w14:solidFill>
          </w14:textFill>
        </w:rPr>
        <w:t>段水平。当盘和盘内物体总重20N时，A匀速运动，此时取走盘中重3N的物体，A在继续运动中受到的摩擦力是</w:t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:sz w:val="21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Times New Roman" w:hAnsi="Times New Roman" w:cs="Times New Roman"/>
          <w:b w:val="0"/>
          <w:color w:val="000000" w:themeColor="text1"/>
          <w:sz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:sz w:val="21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color w:val="000000" w:themeColor="text1"/>
          <w:sz w:val="21"/>
          <w14:textFill>
            <w14:solidFill>
              <w14:schemeClr w14:val="tx1"/>
            </w14:solidFill>
          </w14:textFill>
        </w:rPr>
        <w:t>N ，方向</w:t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:sz w:val="21"/>
          <w:u w:val="single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Times New Roman" w:hAnsi="Times New Roman" w:cs="Times New Roman"/>
          <w:b w:val="0"/>
          <w:color w:val="000000" w:themeColor="text1"/>
          <w:sz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:sz w:val="21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color w:val="000000" w:themeColor="text1"/>
          <w:sz w:val="21"/>
          <w14:textFill>
            <w14:solidFill>
              <w14:schemeClr w14:val="tx1"/>
            </w14:solidFill>
          </w14:textFill>
        </w:rPr>
        <w:t>（选填“水平向左”或“水平向右”），当A停下来时受到的摩擦力是</w:t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:sz w:val="21"/>
          <w:u w:val="single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default" w:ascii="Times New Roman" w:hAnsi="Times New Roman" w:cs="Times New Roman"/>
          <w:color w:val="000000" w:themeColor="text1"/>
          <w:sz w:val="21"/>
          <w14:textFill>
            <w14:solidFill>
              <w14:schemeClr w14:val="tx1"/>
            </w14:solidFill>
          </w14:textFill>
        </w:rPr>
        <w:t>N（托盘始终没着地）。接下来，若要使A向左匀速运动，需要对A施加一个</w:t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:sz w:val="21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="Times New Roman" w:hAnsi="Times New Roman" w:cs="Times New Roman"/>
          <w:b w:val="0"/>
          <w:color w:val="000000" w:themeColor="text1"/>
          <w:sz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:sz w:val="21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1"/>
          <w14:textFill>
            <w14:solidFill>
              <w14:schemeClr w14:val="tx1"/>
            </w14:solidFill>
          </w14:textFill>
        </w:rPr>
        <w:t>N的力。</w:t>
      </w:r>
    </w:p>
    <w:p w14:paraId="3FCC350C">
      <w:pPr>
        <w:shd w:val="clear" w:color="auto" w:fill="auto"/>
        <w:spacing w:before="0" w:after="0" w:line="360" w:lineRule="auto"/>
        <w:ind w:left="420" w:firstLine="0"/>
        <w:jc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19275" cy="875665"/>
            <wp:effectExtent l="0" t="0" r="9525" b="635"/>
            <wp:docPr id="100057" name="图片 10005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学科网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F1A4">
      <w:pPr>
        <w:shd w:val="clear" w:color="auto" w:fill="auto"/>
        <w:spacing w:before="0" w:after="0" w:line="360" w:lineRule="auto"/>
        <w:ind w:left="420" w:hanging="42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</w:t>
      </w:r>
      <w:r>
        <w:rPr>
          <w:rFonts w:hint="eastAsia" w:ascii="Times New Roman" w:hAnsi="Times New Roman" w:cs="Times New Roman"/>
          <w:sz w:val="21"/>
          <w:lang w:val="en-US" w:eastAsia="zh-CN"/>
        </w:rPr>
        <w:t>5</w:t>
      </w:r>
      <w:r>
        <w:rPr>
          <w:rFonts w:hint="default" w:ascii="Times New Roman" w:hAnsi="Times New Roman" w:cs="Times New Roman"/>
          <w:sz w:val="21"/>
        </w:rPr>
        <w:t>．物理兴趣小组在“探究阻力对物体运动的影响”实验中，让同一小车从同一斜面的同一高度处由静止自由滑下，分别通过水平面上的毛巾、木板、棉布表面，如图所示。实验中是用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rFonts w:hint="eastAsia" w:ascii="Times New Roman" w:hAnsi="Times New Roman" w:cs="Times New Roman"/>
          <w:b w:val="0"/>
          <w:sz w:val="21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</w:t>
      </w:r>
      <w:r>
        <w:rPr>
          <w:rFonts w:hint="default" w:ascii="Times New Roman" w:hAnsi="Times New Roman" w:cs="Times New Roman"/>
          <w:sz w:val="21"/>
        </w:rPr>
        <w:t>来体现阻力对物体运动的影响的，小车在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rFonts w:hint="eastAsia" w:ascii="Times New Roman" w:hAnsi="Times New Roman" w:cs="Times New Roman"/>
          <w:b w:val="0"/>
          <w:sz w:val="21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</w:t>
      </w:r>
      <w:r>
        <w:rPr>
          <w:rFonts w:hint="default" w:ascii="Times New Roman" w:hAnsi="Times New Roman" w:cs="Times New Roman"/>
          <w:sz w:val="21"/>
        </w:rPr>
        <w:t>表面速度减小得最慢，三次实验小车速度的变化量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rPr>
          <w:rFonts w:hint="eastAsia" w:ascii="Times New Roman" w:hAnsi="Times New Roman" w:cs="Times New Roman"/>
          <w:b w:val="0"/>
          <w:sz w:val="21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</w:t>
      </w:r>
      <w:r>
        <w:rPr>
          <w:rFonts w:hint="default" w:ascii="Times New Roman" w:hAnsi="Times New Roman" w:cs="Times New Roman"/>
          <w:sz w:val="21"/>
        </w:rPr>
        <w:t>（选填“相同”或“不相同”）。</w:t>
      </w:r>
    </w:p>
    <w:p w14:paraId="4BF87027">
      <w:pPr>
        <w:shd w:val="clear" w:color="auto" w:fill="auto"/>
        <w:spacing w:before="0" w:after="0" w:line="360" w:lineRule="auto"/>
        <w:ind w:left="420" w:firstLine="0"/>
        <w:jc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400550" cy="523875"/>
            <wp:effectExtent l="0" t="0" r="0" b="9525"/>
            <wp:docPr id="100063" name="图片 10006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学科网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DBB91">
      <w:pPr>
        <w:shd w:val="clear" w:color="auto" w:fill="auto"/>
        <w:spacing w:before="0" w:after="0" w:line="360" w:lineRule="auto"/>
        <w:ind w:left="420" w:hanging="42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</w:t>
      </w:r>
      <w:r>
        <w:rPr>
          <w:rFonts w:hint="eastAsia" w:ascii="Times New Roman" w:hAnsi="Times New Roman" w:cs="Times New Roman"/>
          <w:sz w:val="21"/>
          <w:lang w:val="en-US" w:eastAsia="zh-CN"/>
        </w:rPr>
        <w:t>6</w:t>
      </w:r>
      <w:r>
        <w:rPr>
          <w:rFonts w:hint="default" w:ascii="Times New Roman" w:hAnsi="Times New Roman" w:cs="Times New Roman"/>
          <w:sz w:val="21"/>
        </w:rPr>
        <w:t xml:space="preserve">．如图所示，在竖直平面内用轻质细线悬挂一个小球，将小球拉至 </w:t>
      </w:r>
      <w:r>
        <w:rPr>
          <w:rFonts w:hint="default" w:ascii="Times New Roman" w:hAnsi="Times New Roman" w:eastAsia="Times New Roman" w:cs="Times New Roman"/>
          <w:i/>
          <w:sz w:val="21"/>
        </w:rPr>
        <w:t xml:space="preserve">A </w:t>
      </w:r>
      <w:r>
        <w:rPr>
          <w:rFonts w:hint="default" w:ascii="Times New Roman" w:hAnsi="Times New Roman" w:cs="Times New Roman"/>
          <w:sz w:val="21"/>
        </w:rPr>
        <w:t xml:space="preserve">点，使细线处于拉直状态，由静止开始释放小球，不计摩擦，小球可在 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 xml:space="preserve"> 两点间来回摆动。当小球摆到 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 xml:space="preserve"> 点时， 同时假如所有力都消失， 则小球将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rPr>
          <w:rFonts w:hint="eastAsia" w:ascii="Times New Roman" w:hAnsi="Times New Roman" w:cs="Times New Roman"/>
          <w:b w:val="0"/>
          <w:sz w:val="21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 w:val="21"/>
        </w:rPr>
        <w:t>， 其原理是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rFonts w:hint="eastAsia" w:ascii="Times New Roman" w:hAnsi="Times New Roman" w:cs="Times New Roman"/>
          <w:b w:val="0"/>
          <w:sz w:val="21"/>
          <w:u w:val="single"/>
          <w:lang w:val="en-US" w:eastAsia="zh-CN"/>
        </w:rPr>
        <w:t xml:space="preserve">         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</w:t>
      </w:r>
      <w:r>
        <w:rPr>
          <w:rFonts w:hint="default" w:ascii="Times New Roman" w:hAnsi="Times New Roman" w:cs="Times New Roman"/>
          <w:sz w:val="21"/>
        </w:rPr>
        <w:t xml:space="preserve">；当小球从 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 xml:space="preserve"> 点摆到</w:t>
      </w:r>
      <w:r>
        <w:rPr>
          <w:rFonts w:hint="default" w:ascii="Times New Roman" w:hAnsi="Times New Roman" w:eastAsia="Times New Roman" w:cs="Times New Roman"/>
          <w:i/>
          <w:sz w:val="21"/>
        </w:rPr>
        <w:t xml:space="preserve"> C</w:t>
      </w:r>
      <w:r>
        <w:rPr>
          <w:rFonts w:hint="default" w:ascii="Times New Roman" w:hAnsi="Times New Roman" w:cs="Times New Roman"/>
          <w:sz w:val="21"/>
        </w:rPr>
        <w:t xml:space="preserve"> 点，同时假如所有力都消失，此时小球将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rFonts w:hint="default" w:ascii="Times New Roman" w:hAnsi="Times New Roman" w:cs="Times New Roman"/>
          <w:sz w:val="21"/>
        </w:rPr>
        <w:t xml:space="preserve">。（选填“沿 </w:t>
      </w:r>
      <w:r>
        <w:rPr>
          <w:rFonts w:hint="default" w:ascii="Times New Roman" w:hAnsi="Times New Roman" w:eastAsia="Times New Roman" w:cs="Times New Roman"/>
          <w:i/>
          <w:sz w:val="21"/>
        </w:rPr>
        <w:t>CD</w:t>
      </w:r>
      <w:r>
        <w:rPr>
          <w:rFonts w:hint="default" w:ascii="Times New Roman" w:hAnsi="Times New Roman" w:cs="Times New Roman"/>
          <w:sz w:val="21"/>
        </w:rPr>
        <w:t xml:space="preserve"> 方向匀速运动”、“沿 </w:t>
      </w:r>
      <w:r>
        <w:rPr>
          <w:rFonts w:hint="default" w:ascii="Times New Roman" w:hAnsi="Times New Roman" w:eastAsia="Times New Roman" w:cs="Times New Roman"/>
          <w:i/>
          <w:sz w:val="21"/>
        </w:rPr>
        <w:t>CE</w:t>
      </w:r>
      <w:r>
        <w:rPr>
          <w:rFonts w:hint="default" w:ascii="Times New Roman" w:hAnsi="Times New Roman" w:cs="Times New Roman"/>
          <w:sz w:val="21"/>
        </w:rPr>
        <w:t xml:space="preserve"> 方向匀速运动”或“沿 </w:t>
      </w:r>
      <w:r>
        <w:rPr>
          <w:rFonts w:hint="default" w:ascii="Times New Roman" w:hAnsi="Times New Roman" w:eastAsia="Times New Roman" w:cs="Times New Roman"/>
          <w:i/>
          <w:sz w:val="21"/>
        </w:rPr>
        <w:t>CF</w:t>
      </w:r>
      <w:r>
        <w:rPr>
          <w:rFonts w:hint="default" w:ascii="Times New Roman" w:hAnsi="Times New Roman" w:cs="Times New Roman"/>
          <w:sz w:val="21"/>
        </w:rPr>
        <w:t xml:space="preserve"> 方向匀速运动”）</w:t>
      </w:r>
    </w:p>
    <w:p w14:paraId="4B02DB52">
      <w:pPr>
        <w:shd w:val="clear" w:color="auto" w:fill="auto"/>
        <w:spacing w:before="0" w:after="0" w:line="360" w:lineRule="auto"/>
        <w:ind w:left="420" w:firstLine="0"/>
        <w:jc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1619250"/>
            <wp:effectExtent l="0" t="0" r="0" b="0"/>
            <wp:docPr id="100067" name="图片 10006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学科网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51EF3">
      <w:pPr>
        <w:shd w:val="clear" w:color="auto" w:fill="auto"/>
        <w:spacing w:before="0" w:after="0" w:line="360" w:lineRule="auto"/>
        <w:ind w:left="420" w:hanging="42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eastAsia" w:ascii="Times New Roman" w:hAnsi="Times New Roman" w:cs="Times New Roman"/>
          <w:sz w:val="21"/>
          <w:lang w:val="en-US" w:eastAsia="zh-CN"/>
        </w:rPr>
        <w:t>27</w:t>
      </w:r>
      <w:r>
        <w:rPr>
          <w:rFonts w:hint="default" w:ascii="Times New Roman" w:hAnsi="Times New Roman" w:cs="Times New Roman"/>
          <w:sz w:val="21"/>
        </w:rPr>
        <w:t>．如图，弹簧开始处于自然伸长状态，现用5N的推力</w:t>
      </w:r>
      <w:r>
        <w:rPr>
          <w:rFonts w:hint="default" w:ascii="Times New Roman" w:hAnsi="Times New Roman" w:eastAsia="Times New Roman" w:cs="Times New Roman"/>
          <w:i/>
          <w:sz w:val="21"/>
        </w:rPr>
        <w:t>F</w:t>
      </w:r>
      <w:r>
        <w:rPr>
          <w:rFonts w:hint="default" w:ascii="Times New Roman" w:hAnsi="Times New Roman" w:cs="Times New Roman"/>
          <w:sz w:val="21"/>
        </w:rPr>
        <w:t>推着木板B向右作匀速直线运动，最终将弹簧压缩至最短（木板B始终未接触墙壁、地面与木板B的下表面光滑、B的速度始终大于A的速度）。在此过程中木块A受到摩擦力的方向向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rPr>
          <w:rFonts w:hint="eastAsia" w:ascii="Times New Roman" w:hAnsi="Times New Roman" w:cs="Times New Roman"/>
          <w:b w:val="0"/>
          <w:sz w:val="21"/>
          <w:u w:val="single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sz w:val="21"/>
        </w:rPr>
        <w:t>（选填“左”或“右”），木块A受摩擦力大小为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rPr>
          <w:rFonts w:hint="eastAsia" w:ascii="Times New Roman" w:hAnsi="Times New Roman" w:cs="Times New Roman"/>
          <w:b w:val="0"/>
          <w:sz w:val="21"/>
          <w:u w:val="single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sz w:val="21"/>
        </w:rPr>
        <w:t>N，木块A在水平方向上受到的合力方向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</w:t>
      </w:r>
      <w:r>
        <w:rPr>
          <w:rFonts w:hint="eastAsia" w:ascii="Times New Roman" w:hAnsi="Times New Roman" w:cs="Times New Roman"/>
          <w:b w:val="0"/>
          <w:sz w:val="21"/>
          <w:u w:val="single"/>
          <w:lang w:val="en-US" w:eastAsia="zh-CN"/>
        </w:rPr>
        <w:t xml:space="preserve">     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</w:t>
      </w:r>
      <w:r>
        <w:rPr>
          <w:rFonts w:hint="default" w:ascii="Times New Roman" w:hAnsi="Times New Roman" w:cs="Times New Roman"/>
          <w:sz w:val="21"/>
        </w:rPr>
        <w:t xml:space="preserve">发生改变（选填“可能”或“不可能”）。 </w:t>
      </w:r>
    </w:p>
    <w:p w14:paraId="76644BF6">
      <w:pPr>
        <w:shd w:val="clear" w:color="auto" w:fill="auto"/>
        <w:spacing w:before="0" w:after="0" w:line="360" w:lineRule="auto"/>
        <w:ind w:left="420" w:firstLine="0"/>
        <w:jc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14525" cy="733425"/>
            <wp:effectExtent l="0" t="0" r="9525" b="9525"/>
            <wp:docPr id="100069" name="图片 10006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学科网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FA909">
      <w:pPr>
        <w:shd w:val="clear" w:color="auto" w:fill="auto"/>
        <w:spacing w:before="0" w:after="0" w:line="360" w:lineRule="auto"/>
        <w:ind w:left="0" w:firstLine="0"/>
        <w:rPr>
          <w:rFonts w:hint="default" w:ascii="Times New Roman" w:hAnsi="Times New Roman" w:eastAsia="新宋体" w:cs="Times New Roman"/>
          <w:b/>
          <w:szCs w:val="21"/>
        </w:rPr>
      </w:pPr>
      <w:r>
        <w:rPr>
          <w:rFonts w:hint="default" w:ascii="Times New Roman" w:hAnsi="Times New Roman" w:eastAsia="新宋体" w:cs="Times New Roman"/>
          <w:b/>
          <w:szCs w:val="21"/>
          <w:lang w:val="en-US" w:eastAsia="zh-CN"/>
        </w:rPr>
        <w:t>三</w:t>
      </w:r>
      <w:r>
        <w:rPr>
          <w:rFonts w:hint="default" w:ascii="Times New Roman" w:hAnsi="Times New Roman" w:eastAsia="新宋体" w:cs="Times New Roman"/>
          <w:b/>
          <w:szCs w:val="21"/>
          <w:lang w:eastAsia="zh-CN"/>
        </w:rPr>
        <w:t>、</w:t>
      </w:r>
      <w:r>
        <w:rPr>
          <w:rFonts w:hint="default" w:ascii="Times New Roman" w:hAnsi="Times New Roman" w:eastAsia="新宋体" w:cs="Times New Roman"/>
          <w:b/>
          <w:szCs w:val="21"/>
        </w:rPr>
        <w:t>解答题（共1</w:t>
      </w:r>
      <w:r>
        <w:rPr>
          <w:rFonts w:hint="default" w:ascii="Times New Roman" w:hAnsi="Times New Roman" w:eastAsia="新宋体" w:cs="Times New Roman"/>
          <w:b/>
          <w:szCs w:val="21"/>
          <w:lang w:val="en-US" w:eastAsia="zh-CN"/>
        </w:rPr>
        <w:t>0</w:t>
      </w:r>
      <w:r>
        <w:rPr>
          <w:rFonts w:hint="default" w:ascii="Times New Roman" w:hAnsi="Times New Roman" w:eastAsia="新宋体" w:cs="Times New Roman"/>
          <w:b/>
          <w:szCs w:val="21"/>
        </w:rPr>
        <w:t>小题，共</w:t>
      </w:r>
      <w:r>
        <w:rPr>
          <w:rFonts w:hint="default" w:ascii="Times New Roman" w:hAnsi="Times New Roman" w:eastAsia="新宋体" w:cs="Times New Roman"/>
          <w:b/>
          <w:szCs w:val="21"/>
          <w:lang w:val="en-US" w:eastAsia="zh-CN"/>
        </w:rPr>
        <w:t>3</w:t>
      </w:r>
      <w:r>
        <w:rPr>
          <w:rFonts w:hint="eastAsia" w:ascii="Times New Roman" w:hAnsi="Times New Roman" w:eastAsia="新宋体" w:cs="Times New Roman"/>
          <w:b/>
          <w:szCs w:val="21"/>
          <w:lang w:val="en-US" w:eastAsia="zh-CN"/>
        </w:rPr>
        <w:t>2</w:t>
      </w:r>
      <w:r>
        <w:rPr>
          <w:rFonts w:hint="default" w:ascii="Times New Roman" w:hAnsi="Times New Roman" w:eastAsia="新宋体" w:cs="Times New Roman"/>
          <w:b/>
          <w:szCs w:val="21"/>
        </w:rPr>
        <w:t>分）</w:t>
      </w:r>
    </w:p>
    <w:p w14:paraId="2F96989A">
      <w:pPr>
        <w:shd w:val="clear" w:color="auto" w:fill="auto"/>
        <w:spacing w:before="0" w:after="0" w:line="360" w:lineRule="auto"/>
        <w:ind w:left="420" w:hanging="42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eastAsia" w:ascii="Times New Roman" w:hAnsi="Times New Roman" w:cs="Times New Roman"/>
          <w:sz w:val="21"/>
          <w:lang w:val="en-US" w:eastAsia="zh-CN"/>
        </w:rPr>
        <w:t>28</w:t>
      </w:r>
      <w:r>
        <w:rPr>
          <w:rFonts w:hint="default" w:ascii="Times New Roman" w:hAnsi="Times New Roman" w:cs="Times New Roman"/>
          <w:sz w:val="21"/>
        </w:rPr>
        <w:t>．晓理同学要测量滑动摩擦力的大小，如图所示，用弹簧测力计水平匀速拉动木块A，请你画出木块A在水平方向的受力示意图。</w:t>
      </w:r>
    </w:p>
    <w:p w14:paraId="28CBEACC">
      <w:pPr>
        <w:shd w:val="clear" w:color="auto" w:fill="auto"/>
        <w:spacing w:before="0" w:after="0" w:line="360" w:lineRule="auto"/>
        <w:ind w:left="420" w:firstLine="0"/>
        <w:jc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00325" cy="609600"/>
            <wp:effectExtent l="0" t="0" r="9525" b="0"/>
            <wp:docPr id="100071" name="图片 10007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学科网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05955">
      <w:pPr>
        <w:shd w:val="clear" w:color="auto" w:fill="auto"/>
        <w:spacing w:before="0" w:after="0" w:line="360" w:lineRule="auto"/>
        <w:ind w:left="420" w:hanging="42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eastAsia" w:ascii="Times New Roman" w:hAnsi="Times New Roman" w:cs="Times New Roman"/>
          <w:sz w:val="21"/>
          <w:lang w:val="en-US" w:eastAsia="zh-CN"/>
        </w:rPr>
        <w:t>29</w:t>
      </w:r>
      <w:r>
        <w:rPr>
          <w:rFonts w:hint="default" w:ascii="Times New Roman" w:hAnsi="Times New Roman" w:cs="Times New Roman"/>
          <w:sz w:val="21"/>
        </w:rPr>
        <w:t>．请按要求作图：如图是学校内的一盏路灯，重量是25N，画路灯所受出力的示意图。</w:t>
      </w:r>
    </w:p>
    <w:p w14:paraId="28F6D5AD">
      <w:pPr>
        <w:shd w:val="clear" w:color="auto" w:fill="auto"/>
        <w:spacing w:before="0" w:after="0" w:line="360" w:lineRule="auto"/>
        <w:ind w:left="420" w:firstLine="0"/>
        <w:jc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028700"/>
            <wp:effectExtent l="0" t="0" r="0" b="0"/>
            <wp:docPr id="100083" name="图片 10008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学科网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3208F">
      <w:pPr>
        <w:shd w:val="clear" w:color="auto" w:fill="auto"/>
        <w:spacing w:before="0" w:after="0" w:line="360" w:lineRule="auto"/>
        <w:ind w:left="420" w:hanging="42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</w:t>
      </w:r>
      <w:r>
        <w:rPr>
          <w:rFonts w:hint="eastAsia" w:ascii="Times New Roman" w:hAnsi="Times New Roman" w:cs="Times New Roman"/>
          <w:sz w:val="21"/>
          <w:lang w:val="en-US" w:eastAsia="zh-CN"/>
        </w:rPr>
        <w:t>0</w:t>
      </w:r>
      <w:r>
        <w:rPr>
          <w:rFonts w:hint="default" w:ascii="Times New Roman" w:hAnsi="Times New Roman" w:cs="Times New Roman"/>
          <w:sz w:val="21"/>
        </w:rPr>
        <w:t>．如图，轻拉弹簧，使物体A和B在水平面上一起做匀速直线运动，请画出物体A的受力示意图。</w:t>
      </w:r>
    </w:p>
    <w:p w14:paraId="4E7697F6">
      <w:pPr>
        <w:shd w:val="clear" w:color="auto" w:fill="auto"/>
        <w:spacing w:before="0" w:after="0" w:line="360" w:lineRule="auto"/>
        <w:ind w:left="420" w:firstLine="0"/>
        <w:jc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14475" cy="609600"/>
            <wp:effectExtent l="0" t="0" r="9525" b="0"/>
            <wp:docPr id="100089" name="图片 10008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学科网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58DA1">
      <w:pPr>
        <w:shd w:val="clear" w:color="auto" w:fill="auto"/>
        <w:spacing w:before="0" w:after="0" w:line="360" w:lineRule="auto"/>
        <w:ind w:left="420" w:hanging="42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</w:t>
      </w:r>
      <w:r>
        <w:rPr>
          <w:rFonts w:hint="eastAsia" w:ascii="Times New Roman" w:hAnsi="Times New Roman" w:cs="Times New Roman"/>
          <w:sz w:val="21"/>
          <w:lang w:val="en-US" w:eastAsia="zh-CN"/>
        </w:rPr>
        <w:t>1</w:t>
      </w:r>
      <w:r>
        <w:rPr>
          <w:rFonts w:hint="default" w:ascii="Times New Roman" w:hAnsi="Times New Roman" w:cs="Times New Roman"/>
          <w:sz w:val="21"/>
        </w:rPr>
        <w:t>．如图是一辆汽车沿平直公路向右行驶，车顶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处滴落的水滴最终落在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处。车厢地板上的木箱C始终相对车厢静止。请画出木箱C的受力示意图。</w:t>
      </w:r>
    </w:p>
    <w:p w14:paraId="0EDA591E">
      <w:pPr>
        <w:shd w:val="clear" w:color="auto" w:fill="auto"/>
        <w:spacing w:before="0" w:after="0" w:line="360" w:lineRule="auto"/>
        <w:ind w:left="420" w:firstLine="0"/>
        <w:jc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1047750"/>
            <wp:effectExtent l="0" t="0" r="0" b="0"/>
            <wp:docPr id="100095" name="图片 10009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学科网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164F">
      <w:pPr>
        <w:shd w:val="clear" w:color="auto" w:fill="auto"/>
        <w:spacing w:before="0" w:after="0" w:line="360" w:lineRule="auto"/>
        <w:ind w:left="420" w:hanging="42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</w:t>
      </w:r>
      <w:r>
        <w:rPr>
          <w:rFonts w:hint="eastAsia" w:ascii="Times New Roman" w:hAnsi="Times New Roman" w:cs="Times New Roman"/>
          <w:sz w:val="21"/>
          <w:lang w:val="en-US" w:eastAsia="zh-CN"/>
        </w:rPr>
        <w:t>2</w:t>
      </w:r>
      <w:r>
        <w:rPr>
          <w:rFonts w:hint="default" w:ascii="Times New Roman" w:hAnsi="Times New Roman" w:cs="Times New Roman"/>
          <w:sz w:val="21"/>
        </w:rPr>
        <w:t>．在探究“二力平衡的条件”实验中，如图所示，在甲、乙两个实验装置中，你认为装置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rFonts w:hint="default" w:ascii="Times New Roman" w:hAnsi="Times New Roman" w:cs="Times New Roman"/>
          <w:sz w:val="21"/>
        </w:rPr>
        <w:t>（选填“甲”或“乙”）更科学，其主要原因是为了减小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</w:t>
      </w:r>
      <w:r>
        <w:rPr>
          <w:rFonts w:hint="eastAsia" w:ascii="Times New Roman" w:hAnsi="Times New Roman" w:cs="Times New Roman"/>
          <w:b w:val="0"/>
          <w:sz w:val="21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rPr>
          <w:rFonts w:hint="default" w:ascii="Times New Roman" w:hAnsi="Times New Roman" w:cs="Times New Roman"/>
          <w:sz w:val="21"/>
        </w:rPr>
        <w:t>对实验结果的影响；图丙装置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rFonts w:hint="default" w:ascii="Times New Roman" w:hAnsi="Times New Roman" w:cs="Times New Roman"/>
          <w:sz w:val="21"/>
        </w:rPr>
        <w:t xml:space="preserve"> （选填“能”或“不能”）探究二力平衡的条件。</w:t>
      </w:r>
    </w:p>
    <w:p w14:paraId="3C94FAF9">
      <w:pPr>
        <w:shd w:val="clear" w:color="auto" w:fill="auto"/>
        <w:spacing w:before="0" w:after="0" w:line="360" w:lineRule="auto"/>
        <w:ind w:left="420" w:firstLine="0"/>
        <w:jc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33750" cy="1133475"/>
            <wp:effectExtent l="0" t="0" r="0" b="9525"/>
            <wp:docPr id="100101" name="图片 10010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学科网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C65B">
      <w:pPr>
        <w:shd w:val="clear" w:color="auto" w:fill="auto"/>
        <w:spacing w:before="0" w:after="0" w:line="360" w:lineRule="auto"/>
        <w:ind w:left="420" w:hanging="42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</w:t>
      </w:r>
      <w:r>
        <w:rPr>
          <w:rFonts w:hint="eastAsia" w:ascii="Times New Roman" w:hAnsi="Times New Roman" w:cs="Times New Roman"/>
          <w:sz w:val="21"/>
          <w:lang w:val="en-US" w:eastAsia="zh-CN"/>
        </w:rPr>
        <w:t>3</w:t>
      </w:r>
      <w:r>
        <w:rPr>
          <w:rFonts w:hint="default" w:ascii="Times New Roman" w:hAnsi="Times New Roman" w:cs="Times New Roman"/>
          <w:sz w:val="21"/>
        </w:rPr>
        <w:t>．如图所示，是小华同学探究二力平衡条件的实验情景：</w:t>
      </w:r>
    </w:p>
    <w:p w14:paraId="1292CDD6">
      <w:pPr>
        <w:shd w:val="clear" w:color="auto" w:fill="auto"/>
        <w:spacing w:before="0" w:after="0" w:line="360" w:lineRule="auto"/>
        <w:ind w:left="420" w:firstLine="0"/>
        <w:jc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705350" cy="1200150"/>
            <wp:effectExtent l="0" t="0" r="0" b="0"/>
            <wp:docPr id="100103" name="图片 1001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学科网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BE27A">
      <w:pPr>
        <w:shd w:val="clear" w:color="auto" w:fill="auto"/>
        <w:spacing w:before="0" w:after="0" w:line="360" w:lineRule="auto"/>
        <w:ind w:left="42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（1）将系于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rPr>
          <w:rFonts w:hint="eastAsia" w:ascii="Times New Roman" w:hAnsi="Times New Roman" w:cs="Times New Roman"/>
          <w:b w:val="0"/>
          <w:sz w:val="21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</w:t>
      </w:r>
      <w:r>
        <w:rPr>
          <w:rFonts w:hint="default" w:ascii="Times New Roman" w:hAnsi="Times New Roman" w:cs="Times New Roman"/>
          <w:sz w:val="21"/>
        </w:rPr>
        <w:t>（选填“塑料”或“金属”）卡片两个对角的细线分别跨过支架上的滑轮，在细线的两端挂上钩码，使作用在小卡片的两个拉力方向相反；</w:t>
      </w:r>
    </w:p>
    <w:p w14:paraId="366472BF">
      <w:pPr>
        <w:shd w:val="clear" w:color="auto" w:fill="auto"/>
        <w:spacing w:before="0" w:after="0" w:line="360" w:lineRule="auto"/>
        <w:ind w:left="42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（2）保持两个拉力在同一直线上，调整细线两端的钩码，如图B所示，小卡片不平衡，这是为了验证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eastAsia" w:ascii="Times New Roman" w:hAnsi="Times New Roman" w:cs="Times New Roman"/>
          <w:b w:val="0"/>
          <w:sz w:val="21"/>
          <w:u w:val="single"/>
          <w:lang w:val="en-US" w:eastAsia="zh-CN"/>
        </w:rPr>
        <w:t xml:space="preserve">                      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</w:t>
      </w:r>
      <w:r>
        <w:rPr>
          <w:rFonts w:hint="default" w:ascii="Times New Roman" w:hAnsi="Times New Roman" w:cs="Times New Roman"/>
          <w:sz w:val="21"/>
        </w:rPr>
        <w:t>；</w:t>
      </w:r>
    </w:p>
    <w:p w14:paraId="4BA75240">
      <w:pPr>
        <w:shd w:val="clear" w:color="auto" w:fill="auto"/>
        <w:spacing w:before="0" w:after="0" w:line="360" w:lineRule="auto"/>
        <w:ind w:left="42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（3）当卡片平衡时，如图A所示，为了探究不共线的两个力能否平衡，接下来应该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rPr>
          <w:rFonts w:hint="eastAsia" w:ascii="Times New Roman" w:hAnsi="Times New Roman" w:cs="Times New Roman"/>
          <w:b w:val="0"/>
          <w:sz w:val="21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rPr>
          <w:rFonts w:hint="default" w:ascii="Times New Roman" w:hAnsi="Times New Roman" w:cs="Times New Roman"/>
          <w:sz w:val="21"/>
        </w:rPr>
        <w:t>；</w:t>
      </w:r>
    </w:p>
    <w:p w14:paraId="697A70B4">
      <w:pPr>
        <w:shd w:val="clear" w:color="auto" w:fill="auto"/>
        <w:spacing w:before="0" w:after="0" w:line="360" w:lineRule="auto"/>
        <w:ind w:left="42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（4）当小卡片平衡时，用剪刀沿虚线剪断小卡片（如图C所示），发现小卡片不能保持平衡，这是为了验证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</w:t>
      </w:r>
      <w:r>
        <w:rPr>
          <w:rFonts w:hint="eastAsia" w:ascii="Times New Roman" w:hAnsi="Times New Roman" w:cs="Times New Roman"/>
          <w:b w:val="0"/>
          <w:sz w:val="21"/>
          <w:u w:val="single"/>
          <w:lang w:val="en-US" w:eastAsia="zh-CN"/>
        </w:rPr>
        <w:t xml:space="preserve">                               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rPr>
          <w:rFonts w:hint="default" w:ascii="Times New Roman" w:hAnsi="Times New Roman" w:cs="Times New Roman"/>
          <w:sz w:val="21"/>
        </w:rPr>
        <w:t>。</w:t>
      </w:r>
    </w:p>
    <w:p w14:paraId="65289948">
      <w:pPr>
        <w:shd w:val="clear" w:color="auto" w:fill="auto"/>
        <w:spacing w:before="0" w:after="0" w:line="360" w:lineRule="auto"/>
        <w:ind w:left="420" w:hanging="42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eastAsia" w:ascii="Times New Roman" w:hAnsi="Times New Roman" w:cs="Times New Roman"/>
          <w:sz w:val="21"/>
          <w:lang w:val="en-US" w:eastAsia="zh-CN"/>
        </w:rPr>
        <w:t>34</w:t>
      </w:r>
      <w:r>
        <w:rPr>
          <w:rFonts w:hint="default" w:ascii="Times New Roman" w:hAnsi="Times New Roman" w:cs="Times New Roman"/>
          <w:sz w:val="21"/>
        </w:rPr>
        <w:t>．在“研究影响滑动摩擦力大小的因素”的实验中，小明同学的三次实验情况分别如图甲、乙、丙所示：</w:t>
      </w:r>
    </w:p>
    <w:p w14:paraId="7370F1C6">
      <w:pPr>
        <w:shd w:val="clear" w:color="auto" w:fill="auto"/>
        <w:spacing w:before="0" w:after="0" w:line="360" w:lineRule="auto"/>
        <w:ind w:left="420" w:firstLine="0"/>
        <w:jc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90850" cy="933450"/>
            <wp:effectExtent l="0" t="0" r="0" b="0"/>
            <wp:docPr id="100109" name="图片 10010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学科网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1"/>
        </w:rPr>
        <w:t xml:space="preserve"> 　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714375"/>
            <wp:effectExtent l="0" t="0" r="9525" b="9525"/>
            <wp:docPr id="100111" name="图片 1001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学科网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9C8EA">
      <w:pPr>
        <w:shd w:val="clear" w:color="auto" w:fill="auto"/>
        <w:spacing w:before="0" w:after="0" w:line="360" w:lineRule="auto"/>
        <w:ind w:left="42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（1）该实验的关键是用弹簧测力计水平拉动木块，使木块做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eastAsia" w:ascii="Times New Roman" w:hAnsi="Times New Roman" w:cs="Times New Roman"/>
          <w:b w:val="0"/>
          <w:sz w:val="21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sz w:val="21"/>
        </w:rPr>
        <w:t>运动；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470AC330">
      <w:pPr>
        <w:shd w:val="clear" w:color="auto" w:fill="auto"/>
        <w:spacing w:before="0" w:after="0" w:line="360" w:lineRule="auto"/>
        <w:ind w:left="42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（2）若要探究滑动摩擦力大小与压力的关系，应选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rFonts w:hint="eastAsia" w:ascii="Times New Roman" w:hAnsi="Times New Roman" w:cs="Times New Roman"/>
          <w:b w:val="0"/>
          <w:sz w:val="21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</w:t>
      </w:r>
      <w:r>
        <w:rPr>
          <w:rFonts w:hint="default" w:ascii="Times New Roman" w:hAnsi="Times New Roman" w:cs="Times New Roman"/>
          <w:sz w:val="21"/>
        </w:rPr>
        <w:t>两图的实验进行探究可得正确结论。下列现象中，运用到此结论的是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rPr>
          <w:rFonts w:hint="eastAsia" w:ascii="Times New Roman" w:hAnsi="Times New Roman" w:cs="Times New Roman"/>
          <w:b w:val="0"/>
          <w:sz w:val="21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</w:t>
      </w:r>
      <w:r>
        <w:rPr>
          <w:rFonts w:hint="default" w:ascii="Times New Roman" w:hAnsi="Times New Roman" w:cs="Times New Roman"/>
          <w:sz w:val="21"/>
        </w:rPr>
        <w:t>；</w:t>
      </w:r>
    </w:p>
    <w:p w14:paraId="1EFE159E">
      <w:pPr>
        <w:shd w:val="clear" w:color="auto" w:fill="auto"/>
        <w:spacing w:before="0" w:after="0" w:line="360" w:lineRule="auto"/>
        <w:ind w:left="42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A．压路机的碾子质量很大</w:t>
      </w:r>
    </w:p>
    <w:p w14:paraId="1FBC165B">
      <w:pPr>
        <w:shd w:val="clear" w:color="auto" w:fill="auto"/>
        <w:spacing w:before="0" w:after="0" w:line="360" w:lineRule="auto"/>
        <w:ind w:left="42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B．汽车在结冰的路面行驶时，在车轮上缠铁链</w:t>
      </w:r>
    </w:p>
    <w:p w14:paraId="2339EBE2">
      <w:pPr>
        <w:shd w:val="clear" w:color="auto" w:fill="auto"/>
        <w:spacing w:before="0" w:after="0" w:line="360" w:lineRule="auto"/>
        <w:ind w:left="42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C．骑自行车刹车时，用力捏闸</w:t>
      </w:r>
    </w:p>
    <w:p w14:paraId="09831F23">
      <w:pPr>
        <w:shd w:val="clear" w:color="auto" w:fill="auto"/>
        <w:spacing w:before="0" w:after="0" w:line="360" w:lineRule="auto"/>
        <w:ind w:left="42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D．移动很重的木块时，在地面上铺滚木</w:t>
      </w:r>
    </w:p>
    <w:p w14:paraId="6F1E4EF5">
      <w:pPr>
        <w:shd w:val="clear" w:color="auto" w:fill="auto"/>
        <w:spacing w:before="0" w:after="0" w:line="360" w:lineRule="auto"/>
        <w:ind w:left="42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（3）实验后，经老师引导，小明将实验装置改成如图丁，当他向右拉出木板的过程中，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rFonts w:hint="eastAsia" w:ascii="Times New Roman" w:hAnsi="Times New Roman" w:cs="Times New Roman"/>
          <w:b w:val="0"/>
          <w:sz w:val="21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</w:t>
      </w:r>
      <w:r>
        <w:rPr>
          <w:rFonts w:hint="default" w:ascii="Times New Roman" w:hAnsi="Times New Roman" w:cs="Times New Roman"/>
          <w:sz w:val="21"/>
        </w:rPr>
        <w:t>（一定/不一定）要匀速拉动，此时A所受的摩擦力方向向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eastAsia" w:ascii="Times New Roman" w:hAnsi="Times New Roman" w:cs="Times New Roman"/>
          <w:b w:val="0"/>
          <w:sz w:val="21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sz w:val="21"/>
        </w:rPr>
        <w:t>（左/右）。</w:t>
      </w:r>
    </w:p>
    <w:p w14:paraId="64A75F20">
      <w:pPr>
        <w:shd w:val="clear" w:color="auto" w:fill="auto"/>
        <w:spacing w:before="0" w:after="0" w:line="360" w:lineRule="auto"/>
        <w:ind w:left="420" w:hanging="42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eastAsia" w:ascii="Times New Roman" w:hAnsi="Times New Roman" w:cs="Times New Roman"/>
          <w:sz w:val="21"/>
          <w:lang w:val="en-US" w:eastAsia="zh-CN"/>
        </w:rPr>
        <w:t>35</w:t>
      </w:r>
      <w:r>
        <w:rPr>
          <w:rFonts w:hint="default" w:ascii="Times New Roman" w:hAnsi="Times New Roman" w:cs="Times New Roman"/>
          <w:sz w:val="21"/>
        </w:rPr>
        <w:t>．关于“阻力对物体运动的影响”问题，某学习小组进行了如下探究实验：依次将毛巾、棉布分别铺在水平木板上，让小车分别从斜面顶端由静止自由下滑，观察小车在水平面上滑行的最大距离，三种情况下的运动如图所示。</w:t>
      </w:r>
    </w:p>
    <w:p w14:paraId="5847D472">
      <w:pPr>
        <w:shd w:val="clear" w:color="auto" w:fill="auto"/>
        <w:spacing w:before="0" w:after="0" w:line="360" w:lineRule="auto"/>
        <w:ind w:left="420" w:firstLine="0"/>
        <w:jc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219575" cy="466725"/>
            <wp:effectExtent l="0" t="0" r="9525" b="9525"/>
            <wp:docPr id="100113" name="图片 1001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学科网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AA58F">
      <w:pPr>
        <w:shd w:val="clear" w:color="auto" w:fill="auto"/>
        <w:spacing w:before="0" w:after="0" w:line="360" w:lineRule="auto"/>
        <w:ind w:left="42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eastAsia" w:ascii="Times New Roman" w:hAnsi="Times New Roman" w:cs="Times New Roman"/>
          <w:sz w:val="21"/>
          <w:lang w:eastAsia="zh-CN"/>
        </w:rPr>
        <w:t>（</w:t>
      </w:r>
      <w:r>
        <w:rPr>
          <w:rFonts w:hint="default" w:ascii="Times New Roman" w:hAnsi="Times New Roman" w:cs="Times New Roman"/>
          <w:sz w:val="21"/>
        </w:rPr>
        <w:t>1</w:t>
      </w:r>
      <w:r>
        <w:rPr>
          <w:rFonts w:hint="eastAsia" w:ascii="Times New Roman" w:hAnsi="Times New Roman" w:cs="Times New Roman"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实验中每次均让小车从斜面顶端由静止自由下滑，目的是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rPr>
          <w:rFonts w:hint="eastAsia" w:ascii="Times New Roman" w:hAnsi="Times New Roman" w:cs="Times New Roman"/>
          <w:b w:val="0"/>
          <w:sz w:val="21"/>
          <w:u w:val="single"/>
          <w:lang w:val="en-US" w:eastAsia="zh-CN"/>
        </w:rPr>
        <w:t xml:space="preserve">                   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rPr>
          <w:rFonts w:hint="default" w:ascii="Times New Roman" w:hAnsi="Times New Roman" w:cs="Times New Roman"/>
          <w:sz w:val="21"/>
        </w:rPr>
        <w:t>，本实验中的“阻力”是指小车受到的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rFonts w:hint="default" w:ascii="Times New Roman" w:hAnsi="Times New Roman" w:cs="Times New Roman"/>
          <w:sz w:val="21"/>
        </w:rPr>
        <w:t>；</w:t>
      </w:r>
    </w:p>
    <w:p w14:paraId="5CB3F1F0">
      <w:pPr>
        <w:shd w:val="clear" w:color="auto" w:fill="auto"/>
        <w:spacing w:before="0" w:after="0" w:line="360" w:lineRule="auto"/>
        <w:ind w:left="42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eastAsia" w:ascii="Times New Roman" w:hAnsi="Times New Roman" w:cs="Times New Roman"/>
          <w:sz w:val="21"/>
          <w:lang w:eastAsia="zh-CN"/>
        </w:rPr>
        <w:t>（</w:t>
      </w:r>
      <w:r>
        <w:rPr>
          <w:rFonts w:hint="default" w:ascii="Times New Roman" w:hAnsi="Times New Roman" w:cs="Times New Roman"/>
          <w:sz w:val="21"/>
        </w:rPr>
        <w:t>2</w:t>
      </w:r>
      <w:r>
        <w:rPr>
          <w:rFonts w:hint="eastAsia" w:ascii="Times New Roman" w:hAnsi="Times New Roman" w:cs="Times New Roman"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分析图运动情况可知：小车在毛巾表面上滑行的距离最短，说明小车受到的阻力越大，速度减小得越</w:t>
      </w:r>
      <w:r>
        <w:rPr>
          <w:rFonts w:hint="eastAsia" w:ascii="Times New Roman" w:hAnsi="Times New Roman" w:cs="Times New Roman"/>
          <w:b w:val="0"/>
          <w:sz w:val="21"/>
          <w:u w:val="none"/>
          <w:lang w:val="en-US" w:eastAsia="zh-CN"/>
        </w:rPr>
        <w:t>_________</w:t>
      </w:r>
      <w:r>
        <w:rPr>
          <w:rFonts w:hint="default" w:ascii="Times New Roman" w:hAnsi="Times New Roman" w:cs="Times New Roman"/>
          <w:sz w:val="21"/>
        </w:rPr>
        <w:t>（选填“快”或“慢”）；</w:t>
      </w:r>
    </w:p>
    <w:p w14:paraId="5CBA172A">
      <w:pPr>
        <w:shd w:val="clear" w:color="auto" w:fill="auto"/>
        <w:spacing w:before="0" w:after="0" w:line="360" w:lineRule="auto"/>
        <w:ind w:left="42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eastAsia" w:ascii="Times New Roman" w:hAnsi="Times New Roman" w:cs="Times New Roman"/>
          <w:sz w:val="21"/>
          <w:lang w:eastAsia="zh-CN"/>
        </w:rPr>
        <w:t>（</w:t>
      </w:r>
      <w:r>
        <w:rPr>
          <w:rFonts w:hint="default" w:ascii="Times New Roman" w:hAnsi="Times New Roman" w:cs="Times New Roman"/>
          <w:sz w:val="21"/>
        </w:rPr>
        <w:t>3</w:t>
      </w:r>
      <w:r>
        <w:rPr>
          <w:rFonts w:hint="eastAsia" w:ascii="Times New Roman" w:hAnsi="Times New Roman" w:cs="Times New Roman"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牛顿第一定律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rFonts w:hint="default" w:ascii="Times New Roman" w:hAnsi="Times New Roman" w:cs="Times New Roman"/>
          <w:sz w:val="21"/>
        </w:rPr>
        <w:t>（选填“是”或“不是”）直接由实验得出的，其符合逻辑的科学推理为科学研究提供了一个重要方法；</w:t>
      </w:r>
    </w:p>
    <w:p w14:paraId="68EE4576">
      <w:pPr>
        <w:shd w:val="clear" w:color="auto" w:fill="auto"/>
        <w:spacing w:before="0" w:after="0" w:line="360" w:lineRule="auto"/>
        <w:ind w:left="42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eastAsia" w:ascii="Times New Roman" w:hAnsi="Times New Roman" w:cs="Times New Roman"/>
          <w:sz w:val="21"/>
          <w:lang w:eastAsia="zh-CN"/>
        </w:rPr>
        <w:t>（</w:t>
      </w:r>
      <w:r>
        <w:rPr>
          <w:rFonts w:hint="default" w:ascii="Times New Roman" w:hAnsi="Times New Roman" w:cs="Times New Roman"/>
          <w:sz w:val="21"/>
        </w:rPr>
        <w:t>4</w:t>
      </w:r>
      <w:r>
        <w:rPr>
          <w:rFonts w:hint="eastAsia" w:ascii="Times New Roman" w:hAnsi="Times New Roman" w:cs="Times New Roman"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在此实验基础上通过推理可知观点________（选填“A”或“B”）是正确的；</w:t>
      </w:r>
    </w:p>
    <w:p w14:paraId="7EF5A7E4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A．物体的运动不需要力来维持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B．力是维持物体运动的原因</w:t>
      </w:r>
    </w:p>
    <w:p w14:paraId="74B4CD5A">
      <w:pPr>
        <w:shd w:val="clear" w:color="auto" w:fill="auto"/>
        <w:spacing w:before="0" w:after="0" w:line="360" w:lineRule="auto"/>
        <w:ind w:left="42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eastAsia" w:ascii="Times New Roman" w:hAnsi="Times New Roman" w:cs="Times New Roman"/>
          <w:sz w:val="21"/>
          <w:lang w:eastAsia="zh-CN"/>
        </w:rPr>
        <w:t>（</w:t>
      </w:r>
      <w:r>
        <w:rPr>
          <w:rFonts w:hint="default" w:ascii="Times New Roman" w:hAnsi="Times New Roman" w:cs="Times New Roman"/>
          <w:sz w:val="21"/>
        </w:rPr>
        <w:t>5</w:t>
      </w:r>
      <w:r>
        <w:rPr>
          <w:rFonts w:hint="eastAsia" w:ascii="Times New Roman" w:hAnsi="Times New Roman" w:cs="Times New Roman"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在体现阻力对物体运动影响大小的方法上，小明提出了另外一个方法：测量小车在水平面上运动的时间。你支持下面哪个观点：________。</w:t>
      </w:r>
    </w:p>
    <w:p w14:paraId="60B06564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A．这个方法不可行，与阻力对物体运动影响的大小没有关系</w:t>
      </w:r>
    </w:p>
    <w:p w14:paraId="46608FBB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B．这个方法可行，但没有小车运动的路程便于测量</w:t>
      </w:r>
    </w:p>
    <w:p w14:paraId="58BB1C0D">
      <w:pPr>
        <w:shd w:val="clear" w:color="auto" w:fill="auto"/>
        <w:spacing w:before="0" w:after="0" w:line="360" w:lineRule="auto"/>
        <w:ind w:left="420" w:hanging="420"/>
        <w:jc w:val="left"/>
        <w:rPr>
          <w:rFonts w:ascii="Times New Roman" w:hAnsi="Times New Roman"/>
          <w:sz w:val="21"/>
        </w:rPr>
      </w:pPr>
      <w:r>
        <w:rPr>
          <w:rFonts w:hint="eastAsia" w:ascii="Times New Roman" w:hAnsi="Times New Roman"/>
          <w:sz w:val="21"/>
          <w:lang w:val="en-US" w:eastAsia="zh-CN"/>
        </w:rPr>
        <w:t>3</w:t>
      </w:r>
      <w:r>
        <w:rPr>
          <w:rFonts w:ascii="Times New Roman" w:hAnsi="Times New Roman"/>
          <w:sz w:val="21"/>
        </w:rPr>
        <w:t>6．为探究“阻力对物体运动的影响”，实验小组做了如下实验：</w:t>
      </w:r>
    </w:p>
    <w:p w14:paraId="28E9B2DA">
      <w:pPr>
        <w:shd w:val="clear" w:color="auto" w:fill="auto"/>
        <w:spacing w:before="0" w:after="0" w:line="360" w:lineRule="auto"/>
        <w:ind w:left="420" w:firstLine="0"/>
        <w:jc w:val="center"/>
        <w:rPr>
          <w:rFonts w:ascii="Times New Roman" w:hAnsi="Times New Roman"/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2536825"/>
            <wp:effectExtent l="0" t="0" r="635" b="15875"/>
            <wp:docPr id="100081" name="图片 10008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学科网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53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4EB46">
      <w:pPr>
        <w:shd w:val="clear" w:color="auto" w:fill="auto"/>
        <w:spacing w:before="0" w:after="0" w:line="360" w:lineRule="auto"/>
        <w:ind w:left="420" w:firstLine="0"/>
        <w:jc w:val="left"/>
        <w:rPr>
          <w:rFonts w:ascii="Times New Roman" w:hAnsi="Times New Roman"/>
          <w:sz w:val="21"/>
        </w:rPr>
      </w:pPr>
      <w:r>
        <w:rPr>
          <w:rFonts w:hint="eastAsia" w:ascii="Times New Roman" w:hAnsi="Times New Roman"/>
          <w:sz w:val="21"/>
          <w:lang w:eastAsia="zh-CN"/>
        </w:rPr>
        <w:t>（</w:t>
      </w:r>
      <w:r>
        <w:rPr>
          <w:rFonts w:ascii="Times New Roman" w:hAnsi="Times New Roman"/>
          <w:sz w:val="21"/>
        </w:rPr>
        <w:t>1</w:t>
      </w:r>
      <w:r>
        <w:rPr>
          <w:rFonts w:hint="eastAsia" w:ascii="Times New Roman" w:hAnsi="Times New Roman"/>
          <w:sz w:val="21"/>
          <w:lang w:eastAsia="zh-CN"/>
        </w:rPr>
        <w:t>）</w:t>
      </w:r>
      <w:r>
        <w:rPr>
          <w:rFonts w:ascii="Times New Roman" w:hAnsi="Times New Roman"/>
          <w:sz w:val="21"/>
        </w:rPr>
        <w:t>如图甲，小景在水平面上依次铺上毛巾、棉布、塑料板，将小车放在初始位置，用手给小车一初速度，比较初始位置到末位置的距离．该方案存在的问题是：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rPr>
          <w:rFonts w:hint="eastAsia" w:ascii="Times New Roman" w:hAnsi="Times New Roman" w:cs="Times New Roman"/>
          <w:b w:val="0"/>
          <w:sz w:val="21"/>
          <w:u w:val="single"/>
          <w:lang w:val="en-US" w:eastAsia="zh-CN"/>
        </w:rPr>
        <w:t xml:space="preserve">        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</w:t>
      </w:r>
      <w:r>
        <w:rPr>
          <w:rFonts w:ascii="Times New Roman" w:hAnsi="Times New Roman"/>
          <w:sz w:val="21"/>
        </w:rPr>
        <w:t>；</w:t>
      </w:r>
    </w:p>
    <w:p w14:paraId="52D6C256">
      <w:pPr>
        <w:shd w:val="clear" w:color="auto" w:fill="auto"/>
        <w:spacing w:before="0" w:after="0" w:line="360" w:lineRule="auto"/>
        <w:ind w:left="420" w:firstLine="0"/>
        <w:jc w:val="left"/>
        <w:rPr>
          <w:rFonts w:ascii="Times New Roman" w:hAnsi="Times New Roman"/>
          <w:sz w:val="21"/>
        </w:rPr>
      </w:pPr>
      <w:r>
        <w:rPr>
          <w:rFonts w:hint="eastAsia" w:ascii="Times New Roman" w:hAnsi="Times New Roman"/>
          <w:sz w:val="21"/>
          <w:lang w:eastAsia="zh-CN"/>
        </w:rPr>
        <w:t>（</w:t>
      </w:r>
      <w:r>
        <w:rPr>
          <w:rFonts w:ascii="Times New Roman" w:hAnsi="Times New Roman"/>
          <w:sz w:val="21"/>
        </w:rPr>
        <w:t>2</w:t>
      </w:r>
      <w:r>
        <w:rPr>
          <w:rFonts w:hint="eastAsia" w:ascii="Times New Roman" w:hAnsi="Times New Roman"/>
          <w:sz w:val="21"/>
          <w:lang w:eastAsia="zh-CN"/>
        </w:rPr>
        <w:t>）</w:t>
      </w:r>
      <w:r>
        <w:rPr>
          <w:rFonts w:ascii="Times New Roman" w:hAnsi="Times New Roman"/>
          <w:sz w:val="21"/>
        </w:rPr>
        <w:t>小刘选用图乙所示的装置进行实验，他在水平面上依次铺上毛巾、棉布、塑料板，用传感器采集小车在3次实验中的“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Times New Roman" w:hAnsi="Times New Roman"/>
          <w:sz w:val="21"/>
        </w:rPr>
        <w:t>-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/>
          <w:sz w:val="21"/>
        </w:rPr>
        <w:t>”图像如图丙。他发现0-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rFonts w:ascii="Times New Roman" w:hAnsi="Times New Roman"/>
          <w:sz w:val="21"/>
        </w:rPr>
        <w:t>时间段内3次实验图像完全重合，说明小车每次到达斜面底部的速度是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</w:t>
      </w:r>
      <w:r>
        <w:rPr>
          <w:rFonts w:hint="eastAsia" w:ascii="Times New Roman" w:hAnsi="Times New Roman" w:cs="Times New Roman"/>
          <w:b w:val="0"/>
          <w:sz w:val="21"/>
          <w:u w:val="single"/>
          <w:lang w:val="en-US" w:eastAsia="zh-CN"/>
        </w:rPr>
        <w:t xml:space="preserve">  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</w:t>
      </w:r>
      <w:r>
        <w:rPr>
          <w:rFonts w:ascii="Times New Roman" w:hAnsi="Times New Roman"/>
          <w:sz w:val="21"/>
        </w:rPr>
        <w:t>（选块“相同”“不同”）的；进一步分析可知，三次实验中小车在水平面上速度减小量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</w:t>
      </w:r>
      <w:r>
        <w:rPr>
          <w:rFonts w:hint="eastAsia" w:ascii="Times New Roman" w:hAnsi="Times New Roman" w:cs="Times New Roman"/>
          <w:b w:val="0"/>
          <w:sz w:val="21"/>
          <w:u w:val="single"/>
          <w:lang w:val="en-US" w:eastAsia="zh-CN"/>
        </w:rPr>
        <w:t xml:space="preserve"> 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</w:t>
      </w:r>
      <w:r>
        <w:rPr>
          <w:rFonts w:hint="eastAsia" w:ascii="Times New Roman" w:hAnsi="Times New Roman" w:cs="Times New Roman"/>
          <w:b w:val="0"/>
          <w:sz w:val="21"/>
          <w:u w:val="single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</w:t>
      </w:r>
      <w:r>
        <w:rPr>
          <w:rFonts w:ascii="Times New Roman" w:hAnsi="Times New Roman"/>
          <w:sz w:val="21"/>
        </w:rPr>
        <w:t>（选填“相同”或“不同”），小车所受阻力越小，小车速度减小得越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rPr>
          <w:rFonts w:hint="eastAsia" w:ascii="Times New Roman" w:hAnsi="Times New Roman" w:cs="Times New Roman"/>
          <w:b w:val="0"/>
          <w:sz w:val="21"/>
          <w:u w:val="single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</w:t>
      </w:r>
      <w:r>
        <w:rPr>
          <w:rFonts w:hint="eastAsia" w:ascii="Times New Roman" w:hAnsi="Times New Roman" w:cs="Times New Roman"/>
          <w:b w:val="0"/>
          <w:sz w:val="21"/>
          <w:u w:val="single"/>
          <w:lang w:val="en-US" w:eastAsia="zh-CN"/>
        </w:rPr>
        <w:t xml:space="preserve">  </w:t>
      </w:r>
      <w:r>
        <w:rPr>
          <w:rFonts w:ascii="Times New Roman" w:hAnsi="Times New Roman"/>
          <w:sz w:val="21"/>
        </w:rPr>
        <w:t>（选填“快”或“慢”）；由此推测当水平面光滑时小车将做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rPr>
          <w:rFonts w:hint="eastAsia" w:ascii="Times New Roman" w:hAnsi="Times New Roman" w:cs="Times New Roman"/>
          <w:b w:val="0"/>
          <w:sz w:val="21"/>
          <w:u w:val="single"/>
          <w:lang w:val="en-US" w:eastAsia="zh-CN"/>
        </w:rPr>
        <w:t xml:space="preserve">     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</w:t>
      </w:r>
      <w:r>
        <w:rPr>
          <w:rFonts w:ascii="Times New Roman" w:hAnsi="Times New Roman"/>
          <w:sz w:val="21"/>
        </w:rPr>
        <w:t>运动。</w:t>
      </w:r>
    </w:p>
    <w:p w14:paraId="417593EE">
      <w:pPr>
        <w:shd w:val="clear" w:color="auto" w:fill="auto"/>
        <w:spacing w:before="0" w:after="0" w:line="360" w:lineRule="auto"/>
        <w:ind w:left="420" w:firstLine="0"/>
        <w:jc w:val="left"/>
        <w:rPr>
          <w:rFonts w:ascii="Times New Roman" w:hAnsi="Times New Roman"/>
          <w:sz w:val="21"/>
        </w:rPr>
      </w:pPr>
      <w:r>
        <w:rPr>
          <w:rFonts w:hint="eastAsia" w:ascii="Times New Roman" w:hAnsi="Times New Roman"/>
          <w:sz w:val="21"/>
          <w:lang w:eastAsia="zh-CN"/>
        </w:rPr>
        <w:t>（</w:t>
      </w:r>
      <w:r>
        <w:rPr>
          <w:rFonts w:ascii="Times New Roman" w:hAnsi="Times New Roman"/>
          <w:sz w:val="21"/>
        </w:rPr>
        <w:t>3</w:t>
      </w:r>
      <w:r>
        <w:rPr>
          <w:rFonts w:hint="eastAsia" w:ascii="Times New Roman" w:hAnsi="Times New Roman"/>
          <w:sz w:val="21"/>
          <w:lang w:eastAsia="zh-CN"/>
        </w:rPr>
        <w:t>）</w:t>
      </w:r>
      <w:r>
        <w:rPr>
          <w:rFonts w:ascii="Times New Roman" w:hAnsi="Times New Roman"/>
          <w:sz w:val="21"/>
        </w:rPr>
        <w:t>由上述结论可判断：当图丁中的摆球从A点由静止释放摆到最低点B时，如果摆球所受的力全部消失，摇球将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rFonts w:hint="eastAsia" w:ascii="Times New Roman" w:hAnsi="Times New Roman" w:cs="Times New Roman"/>
          <w:b w:val="0"/>
          <w:sz w:val="21"/>
          <w:u w:val="single"/>
          <w:lang w:val="en-US" w:eastAsia="zh-CN"/>
        </w:rPr>
        <w:t xml:space="preserve">     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</w:t>
      </w:r>
      <w:r>
        <w:rPr>
          <w:rFonts w:ascii="Times New Roman" w:hAnsi="Times New Roman"/>
          <w:sz w:val="21"/>
        </w:rPr>
        <w:t>（选填“向右摆”“静止”或“做匀速直线运动”）</w:t>
      </w: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F140FC">
    <w:pPr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PAGE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 xml:space="preserve"> / </w:t>
    </w: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NUMPAGES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</w:p>
  <w:p w14:paraId="1F5F8E72">
    <w:pPr>
      <w:pStyle w:val="3"/>
      <w:rPr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2C16B8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zNjBkOTgyNWQ1YTMxYzM3MzMwNWFiODNmOWIzYWMifQ=="/>
  </w:docVars>
  <w:rsids>
    <w:rsidRoot w:val="16915521"/>
    <w:rsid w:val="00220BC0"/>
    <w:rsid w:val="004151FC"/>
    <w:rsid w:val="00581685"/>
    <w:rsid w:val="00C02FC6"/>
    <w:rsid w:val="00E574CE"/>
    <w:rsid w:val="043128C5"/>
    <w:rsid w:val="08D004EB"/>
    <w:rsid w:val="11BA2A56"/>
    <w:rsid w:val="158D28ED"/>
    <w:rsid w:val="16915521"/>
    <w:rsid w:val="19D47C67"/>
    <w:rsid w:val="1F5F6A81"/>
    <w:rsid w:val="26323EB6"/>
    <w:rsid w:val="2BDF74EF"/>
    <w:rsid w:val="2CA23219"/>
    <w:rsid w:val="2CCC458F"/>
    <w:rsid w:val="2F3B7ABC"/>
    <w:rsid w:val="33214A9E"/>
    <w:rsid w:val="347D2C54"/>
    <w:rsid w:val="349900FA"/>
    <w:rsid w:val="3592721F"/>
    <w:rsid w:val="390811F8"/>
    <w:rsid w:val="3F723AFA"/>
    <w:rsid w:val="40447564"/>
    <w:rsid w:val="41512336"/>
    <w:rsid w:val="41CD2359"/>
    <w:rsid w:val="46E90ED7"/>
    <w:rsid w:val="482A78BE"/>
    <w:rsid w:val="48BC5937"/>
    <w:rsid w:val="4C552625"/>
    <w:rsid w:val="4FEC69AC"/>
    <w:rsid w:val="50193FF8"/>
    <w:rsid w:val="51624BA2"/>
    <w:rsid w:val="588B32B3"/>
    <w:rsid w:val="5C8B11C7"/>
    <w:rsid w:val="6BDE4902"/>
    <w:rsid w:val="6CA06BE7"/>
    <w:rsid w:val="6D86793B"/>
    <w:rsid w:val="71FF422B"/>
    <w:rsid w:val="79800E60"/>
    <w:rsid w:val="7BD8475B"/>
    <w:rsid w:val="7C4265DE"/>
    <w:rsid w:val="7C70710D"/>
    <w:rsid w:val="7F02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 w:cs="Courier New"/>
      <w:kern w:val="0"/>
      <w:sz w:val="20"/>
      <w:szCs w:val="21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paragraph" w:styleId="4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8">
    <w:name w:val="apple-style-span"/>
    <w:qFormat/>
    <w:uiPriority w:val="0"/>
    <w:rPr>
      <w:rFonts w:hint="default" w:ascii="Times New Roman" w:hAnsi="Times New Roman" w:cs="Times New Roman"/>
    </w:rPr>
  </w:style>
  <w:style w:type="character" w:customStyle="1" w:styleId="9">
    <w:name w:val="页脚 Char"/>
    <w:link w:val="3"/>
    <w:semiHidden/>
    <w:qFormat/>
    <w:uiPriority w:val="99"/>
    <w:rPr>
      <w:rFonts w:ascii="Times New Roman" w:hAnsi="Times New Roman" w:eastAsia="宋体" w:cs="Times New Roman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6" Type="http://schemas.openxmlformats.org/officeDocument/2006/relationships/fontTable" Target="fontTable.xml"/><Relationship Id="rId45" Type="http://schemas.openxmlformats.org/officeDocument/2006/relationships/customXml" Target="../customXml/item1.xml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4939</Words>
  <Characters>5102</Characters>
  <Lines>95</Lines>
  <Paragraphs>26</Paragraphs>
  <TotalTime>7</TotalTime>
  <ScaleCrop>false</ScaleCrop>
  <LinksUpToDate>false</LinksUpToDate>
  <CharactersWithSpaces>5814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2023-07-15T04:04:00Z</dcterms:created>
  <dc:creator>WSJ</dc:creator>
  <dc:description>原创精品资源学科网独家享有版权，侵权必究！</dc:description>
  <cp:lastModifiedBy>Sena-SEGE AUDIO</cp:lastModifiedBy>
  <dcterms:modified xsi:type="dcterms:W3CDTF">2025-03-03T03:32:06Z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820161C45A16499096213C9CF22B6EE1_12</vt:lpwstr>
  </property>
</Properties>
</file>