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10312400</wp:posOffset>
            </wp:positionH>
            <wp:positionV relativeFrom="topMargin">
              <wp:posOffset>10452100</wp:posOffset>
            </wp:positionV>
            <wp:extent cx="317500" cy="317500"/>
            <wp:effectExtent l="0" t="0" r="6350" b="635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6"/>
                    <a:stretch>
                      <a:fillRect/>
                    </a:stretch>
                  </pic:blipFill>
                  <pic:spPr>
                    <a:xfrm>
                      <a:off x="0" y="0"/>
                      <a:ext cx="317500" cy="317500"/>
                    </a:xfrm>
                    <a:prstGeom prst="rect">
                      <a:avLst/>
                    </a:prstGeom>
                  </pic:spPr>
                </pic:pic>
              </a:graphicData>
            </a:graphic>
          </wp:anchor>
        </w:drawing>
      </w:r>
      <w:r>
        <w:rPr>
          <w:rFonts w:hint="eastAsia"/>
          <w:b/>
          <w:bCs/>
          <w:sz w:val="32"/>
          <w:szCs w:val="32"/>
        </w:rPr>
        <w:t xml:space="preserve">第七章 力  </w:t>
      </w:r>
    </w:p>
    <w:p w14:paraId="348C7CEB">
      <w:pPr>
        <w:spacing w:line="360" w:lineRule="auto"/>
        <w:jc w:val="center"/>
        <w:textAlignment w:val="center"/>
        <w:rPr>
          <w:b/>
          <w:color w:val="000000"/>
          <w:sz w:val="24"/>
          <w:szCs w:val="24"/>
        </w:rPr>
      </w:pPr>
      <w:r>
        <w:rPr>
          <w:rFonts w:hint="eastAsia"/>
          <w:sz w:val="24"/>
          <w:szCs w:val="24"/>
        </w:rPr>
        <w:t>满分100分   时间60分</w:t>
      </w:r>
    </w:p>
    <w:p w14:paraId="0CA119D8">
      <w:pPr>
        <w:spacing w:line="360" w:lineRule="auto"/>
        <w:ind w:firstLine="422" w:firstLineChars="200"/>
        <w:jc w:val="left"/>
        <w:textAlignment w:val="center"/>
        <w:rPr>
          <w:bCs/>
          <w:color w:val="000000"/>
          <w:szCs w:val="21"/>
        </w:rPr>
      </w:pPr>
      <w:r>
        <w:rPr>
          <w:rFonts w:hint="eastAsia"/>
          <w:b/>
          <w:color w:val="000000"/>
          <w:szCs w:val="21"/>
        </w:rPr>
        <w:t xml:space="preserve">一、选择题 </w:t>
      </w:r>
      <w:r>
        <w:rPr>
          <w:rFonts w:hint="eastAsia"/>
          <w:bCs/>
          <w:color w:val="000000"/>
          <w:szCs w:val="21"/>
        </w:rPr>
        <w:t>（每小题3分，共12×3=36分）</w:t>
      </w:r>
    </w:p>
    <w:p w14:paraId="47887D9B">
      <w:pPr>
        <w:spacing w:line="360" w:lineRule="auto"/>
        <w:ind w:firstLine="420" w:firstLineChars="200"/>
        <w:jc w:val="left"/>
        <w:textAlignment w:val="center"/>
        <w:rPr>
          <w:color w:val="000000"/>
        </w:rPr>
      </w:pPr>
      <w:r>
        <w:rPr>
          <w:rFonts w:hint="eastAsia"/>
          <w:color w:val="000000"/>
        </w:rPr>
        <w:t>1．下列物体的重力最接近500N的是（</w:t>
      </w:r>
      <w:r>
        <w:rPr>
          <w:rFonts w:hint="eastAsia" w:ascii="微软雅黑" w:hAnsi="微软雅黑" w:cs="微软雅黑"/>
          <w:color w:val="000000"/>
        </w:rPr>
        <w:t>　　</w:t>
      </w:r>
      <w:r>
        <w:rPr>
          <w:rFonts w:hint="eastAsia" w:ascii="幼圆" w:hAnsi="幼圆" w:cs="幼圆"/>
          <w:color w:val="000000"/>
        </w:rPr>
        <w:t>）</w:t>
      </w:r>
    </w:p>
    <w:p w14:paraId="5A4775BA">
      <w:pPr>
        <w:spacing w:line="360" w:lineRule="auto"/>
        <w:ind w:firstLine="420" w:firstLineChars="200"/>
        <w:jc w:val="left"/>
        <w:textAlignment w:val="center"/>
        <w:rPr>
          <w:color w:val="000000"/>
        </w:rPr>
      </w:pPr>
      <w:r>
        <w:rPr>
          <w:rFonts w:hint="eastAsia"/>
          <w:color w:val="000000"/>
        </w:rPr>
        <w:t>A．一个中学生</w:t>
      </w:r>
      <w:r>
        <w:rPr>
          <w:rFonts w:hint="eastAsia"/>
          <w:color w:val="000000"/>
        </w:rPr>
        <w:tab/>
      </w:r>
      <w:r>
        <w:rPr>
          <w:rFonts w:hint="eastAsia"/>
          <w:color w:val="000000"/>
        </w:rPr>
        <w:t xml:space="preserve"> B．一只小白兔</w:t>
      </w:r>
      <w:r>
        <w:rPr>
          <w:rFonts w:hint="eastAsia"/>
          <w:color w:val="000000"/>
        </w:rPr>
        <w:tab/>
      </w:r>
      <w:r>
        <w:rPr>
          <w:rFonts w:hint="eastAsia"/>
          <w:color w:val="000000"/>
        </w:rPr>
        <w:t xml:space="preserve"> C．一辆汽车 </w:t>
      </w:r>
      <w:r>
        <w:rPr>
          <w:rFonts w:hint="eastAsia"/>
          <w:color w:val="000000"/>
        </w:rPr>
        <w:tab/>
      </w:r>
      <w:r>
        <w:rPr>
          <w:rFonts w:hint="eastAsia"/>
          <w:color w:val="000000"/>
        </w:rPr>
        <w:t>D．一辆自行车</w:t>
      </w:r>
    </w:p>
    <w:p w14:paraId="027C5949">
      <w:pPr>
        <w:spacing w:line="360" w:lineRule="auto"/>
        <w:ind w:firstLine="420" w:firstLineChars="200"/>
        <w:jc w:val="left"/>
        <w:textAlignment w:val="center"/>
        <w:rPr>
          <w:color w:val="FF0000"/>
        </w:rPr>
      </w:pPr>
      <w:r>
        <w:rPr>
          <w:rFonts w:hint="eastAsia"/>
          <w:color w:val="FF0000"/>
        </w:rPr>
        <w:t>【答案】A</w:t>
      </w:r>
    </w:p>
    <w:p w14:paraId="1B275946">
      <w:pPr>
        <w:spacing w:line="360" w:lineRule="auto"/>
        <w:ind w:firstLine="420" w:firstLineChars="200"/>
        <w:jc w:val="left"/>
        <w:textAlignment w:val="center"/>
        <w:rPr>
          <w:color w:val="FF0000"/>
        </w:rPr>
      </w:pPr>
      <w:r>
        <w:rPr>
          <w:rFonts w:hint="eastAsia"/>
          <w:color w:val="FF0000"/>
        </w:rPr>
        <w:t>【详解】重为500N的物体的质量</w:t>
      </w:r>
    </w:p>
    <w:p w14:paraId="4F989231">
      <w:pPr>
        <w:spacing w:line="360" w:lineRule="auto"/>
        <w:ind w:firstLine="420" w:firstLineChars="200"/>
        <w:jc w:val="left"/>
        <w:textAlignment w:val="center"/>
        <w:rPr>
          <w:color w:val="FF0000"/>
        </w:rPr>
      </w:pPr>
      <m:oMathPara>
        <m:oMath>
          <m:r>
            <m:rPr>
              <m:nor/>
            </m:rPr>
            <w:rPr>
              <w:rFonts w:hint="eastAsia"/>
              <w:i/>
              <w:iCs/>
              <w:color w:val="FF0000"/>
            </w:rPr>
            <m:t>m=</m:t>
          </m:r>
          <m:f>
            <m:fPr>
              <m:ctrlPr>
                <w:rPr>
                  <w:rFonts w:hint="eastAsia" w:ascii="Cambria Math" w:hAnsi="Cambria Math"/>
                  <w:i/>
                  <w:iCs/>
                  <w:color w:val="FF0000"/>
                </w:rPr>
              </m:ctrlPr>
            </m:fPr>
            <m:num>
              <m:r>
                <m:rPr>
                  <m:nor/>
                </m:rPr>
                <w:rPr>
                  <w:rFonts w:hint="eastAsia"/>
                  <w:i/>
                  <w:iCs/>
                  <w:color w:val="FF0000"/>
                </w:rPr>
                <m:t>G</m:t>
              </m:r>
              <m:ctrlPr>
                <w:rPr>
                  <w:rFonts w:hint="eastAsia" w:ascii="Cambria Math" w:hAnsi="Cambria Math"/>
                  <w:i/>
                  <w:iCs/>
                  <w:color w:val="FF0000"/>
                </w:rPr>
              </m:ctrlPr>
            </m:num>
            <m:den>
              <m:r>
                <m:rPr>
                  <m:nor/>
                </m:rPr>
                <w:rPr>
                  <w:rFonts w:hint="eastAsia"/>
                  <w:i/>
                  <w:iCs/>
                  <w:color w:val="FF0000"/>
                </w:rPr>
                <m:t>g</m:t>
              </m:r>
              <m:ctrlPr>
                <w:rPr>
                  <w:rFonts w:hint="eastAsia" w:ascii="Cambria Math" w:hAnsi="Cambria Math"/>
                  <w:i/>
                  <w:iCs/>
                  <w:color w:val="FF0000"/>
                </w:rPr>
              </m:ctrlPr>
            </m:den>
          </m:f>
          <m:r>
            <m:rPr>
              <m:nor/>
              <m:sty m:val="p"/>
            </m:rPr>
            <w:rPr>
              <w:rFonts w:hint="eastAsia"/>
              <w:color w:val="FF0000"/>
            </w:rPr>
            <m:t>=</m:t>
          </m:r>
          <m:f>
            <m:fPr>
              <m:ctrlPr>
                <w:rPr>
                  <w:rFonts w:hint="eastAsia" w:ascii="Cambria Math" w:hAnsi="Cambria Math"/>
                  <w:i/>
                  <w:color w:val="FF0000"/>
                </w:rPr>
              </m:ctrlPr>
            </m:fPr>
            <m:num>
              <m:r>
                <m:rPr>
                  <m:nor/>
                  <m:sty m:val="p"/>
                </m:rPr>
                <w:rPr>
                  <w:rFonts w:hint="eastAsia"/>
                  <w:color w:val="FF0000"/>
                </w:rPr>
                <m:t>500N</m:t>
              </m:r>
              <m:ctrlPr>
                <w:rPr>
                  <w:rFonts w:hint="eastAsia" w:ascii="Cambria Math" w:hAnsi="Cambria Math"/>
                  <w:i/>
                  <w:color w:val="FF0000"/>
                </w:rPr>
              </m:ctrlPr>
            </m:num>
            <m:den>
              <m:r>
                <m:rPr>
                  <m:nor/>
                  <m:sty m:val="p"/>
                </m:rPr>
                <w:rPr>
                  <w:rFonts w:hint="eastAsia"/>
                  <w:color w:val="FF0000"/>
                </w:rPr>
                <m:t>10N/kg</m:t>
              </m:r>
              <m:ctrlPr>
                <w:rPr>
                  <w:rFonts w:hint="eastAsia" w:ascii="Cambria Math" w:hAnsi="Cambria Math"/>
                  <w:i/>
                  <w:color w:val="FF0000"/>
                </w:rPr>
              </m:ctrlPr>
            </m:den>
          </m:f>
          <m:r>
            <m:rPr>
              <m:nor/>
              <m:sty m:val="p"/>
            </m:rPr>
            <w:rPr>
              <w:rFonts w:hint="eastAsia"/>
              <w:color w:val="FF0000"/>
            </w:rPr>
            <m:t>=50kg</m:t>
          </m:r>
        </m:oMath>
      </m:oMathPara>
    </w:p>
    <w:p w14:paraId="2B2D51BF">
      <w:pPr>
        <w:spacing w:line="360" w:lineRule="auto"/>
        <w:ind w:firstLine="420" w:firstLineChars="200"/>
        <w:jc w:val="left"/>
        <w:textAlignment w:val="center"/>
        <w:rPr>
          <w:color w:val="FF0000"/>
        </w:rPr>
      </w:pPr>
      <w:r>
        <w:rPr>
          <w:rFonts w:hint="eastAsia"/>
          <w:color w:val="FF0000"/>
        </w:rPr>
        <w:t>A．一个中学生的质量约为50kg，故A符合题意；</w:t>
      </w:r>
    </w:p>
    <w:p w14:paraId="04A5CE1A">
      <w:pPr>
        <w:spacing w:line="360" w:lineRule="auto"/>
        <w:ind w:firstLine="420" w:firstLineChars="200"/>
        <w:jc w:val="left"/>
        <w:textAlignment w:val="center"/>
        <w:rPr>
          <w:color w:val="FF0000"/>
        </w:rPr>
      </w:pPr>
      <w:r>
        <w:rPr>
          <w:rFonts w:hint="eastAsia"/>
          <w:color w:val="FF0000"/>
        </w:rPr>
        <w:t>B．一只小白兔的质量约为2kg，故B不符合题意；</w:t>
      </w:r>
    </w:p>
    <w:p w14:paraId="67E07A62">
      <w:pPr>
        <w:spacing w:line="360" w:lineRule="auto"/>
        <w:ind w:firstLine="420" w:firstLineChars="200"/>
        <w:jc w:val="left"/>
        <w:textAlignment w:val="center"/>
        <w:rPr>
          <w:color w:val="FF0000"/>
        </w:rPr>
      </w:pPr>
      <w:r>
        <w:rPr>
          <w:rFonts w:hint="eastAsia"/>
          <w:color w:val="FF0000"/>
        </w:rPr>
        <w:t>C．一辆汽车的质量约为1000kg，故C不符合题意；</w:t>
      </w:r>
    </w:p>
    <w:p w14:paraId="5D192971">
      <w:pPr>
        <w:spacing w:line="360" w:lineRule="auto"/>
        <w:ind w:firstLine="420" w:firstLineChars="200"/>
        <w:jc w:val="left"/>
        <w:textAlignment w:val="center"/>
        <w:rPr>
          <w:color w:val="FF0000"/>
        </w:rPr>
      </w:pPr>
      <w:r>
        <w:rPr>
          <w:rFonts w:hint="eastAsia"/>
          <w:color w:val="FF0000"/>
        </w:rPr>
        <w:t>D．一辆自行车的质量约为20kg，故D不符合题意。 故选A。</w:t>
      </w:r>
    </w:p>
    <w:p w14:paraId="63948577">
      <w:pPr>
        <w:spacing w:line="360" w:lineRule="auto"/>
        <w:ind w:firstLine="420" w:firstLineChars="200"/>
        <w:jc w:val="left"/>
        <w:textAlignment w:val="center"/>
        <w:rPr>
          <w:color w:val="000000"/>
        </w:rPr>
      </w:pPr>
      <w:r>
        <w:rPr>
          <w:rFonts w:hint="eastAsia"/>
          <w:color w:val="000000"/>
        </w:rPr>
        <w:t>2. 从井中用绳子提起一桶水，手受到向下的拉力，这个力的施力物体是（</w:t>
      </w:r>
      <w:r>
        <w:rPr>
          <w:rFonts w:hint="eastAsia" w:ascii="微软雅黑" w:hAnsi="微软雅黑" w:cs="微软雅黑"/>
          <w:color w:val="000000"/>
        </w:rPr>
        <w:t>　　</w:t>
      </w:r>
      <w:r>
        <w:rPr>
          <w:rFonts w:hint="eastAsia" w:ascii="幼圆" w:hAnsi="幼圆" w:cs="幼圆"/>
          <w:color w:val="000000"/>
        </w:rPr>
        <w:t>）</w:t>
      </w:r>
    </w:p>
    <w:p w14:paraId="53D11C9E">
      <w:pPr>
        <w:spacing w:line="360" w:lineRule="auto"/>
        <w:ind w:firstLine="2520" w:firstLineChars="1200"/>
        <w:jc w:val="left"/>
        <w:textAlignment w:val="center"/>
        <w:rPr>
          <w:color w:val="000000"/>
        </w:rPr>
      </w:pPr>
      <w:r>
        <w:rPr>
          <w:rFonts w:hint="eastAsia"/>
          <w:color w:val="000000"/>
        </w:rPr>
        <w:drawing>
          <wp:inline distT="0" distB="0" distL="0" distR="0">
            <wp:extent cx="1228725" cy="1543050"/>
            <wp:effectExtent l="0" t="0" r="0" b="0"/>
            <wp:docPr id="100045" name="图片 100045" descr="@@@94bddf33-a371-449f-969d-d20ea5289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4bddf33-a371-449f-969d-d20ea52898af"/>
                    <pic:cNvPicPr>
                      <a:picLocks noChangeAspect="1"/>
                    </pic:cNvPicPr>
                  </pic:nvPicPr>
                  <pic:blipFill>
                    <a:blip r:embed="rId7"/>
                    <a:stretch>
                      <a:fillRect/>
                    </a:stretch>
                  </pic:blipFill>
                  <pic:spPr>
                    <a:xfrm>
                      <a:off x="0" y="0"/>
                      <a:ext cx="1228725" cy="1543050"/>
                    </a:xfrm>
                    <a:prstGeom prst="rect">
                      <a:avLst/>
                    </a:prstGeom>
                  </pic:spPr>
                </pic:pic>
              </a:graphicData>
            </a:graphic>
          </wp:inline>
        </w:drawing>
      </w:r>
    </w:p>
    <w:p w14:paraId="1843B2F1">
      <w:pPr>
        <w:spacing w:line="360" w:lineRule="auto"/>
        <w:ind w:firstLine="420" w:firstLineChars="200"/>
        <w:jc w:val="left"/>
        <w:textAlignment w:val="center"/>
        <w:rPr>
          <w:color w:val="000000"/>
        </w:rPr>
      </w:pPr>
      <w:r>
        <w:rPr>
          <w:rFonts w:hint="eastAsia"/>
          <w:color w:val="000000"/>
        </w:rPr>
        <w:t>A．桶</w:t>
      </w:r>
      <w:r>
        <w:rPr>
          <w:rFonts w:hint="eastAsia"/>
          <w:color w:val="000000"/>
        </w:rPr>
        <w:tab/>
      </w:r>
      <w:r>
        <w:rPr>
          <w:rFonts w:hint="eastAsia"/>
          <w:color w:val="000000"/>
        </w:rPr>
        <w:t xml:space="preserve">   B．水</w:t>
      </w:r>
      <w:r>
        <w:rPr>
          <w:rFonts w:hint="eastAsia"/>
          <w:color w:val="000000"/>
        </w:rPr>
        <w:tab/>
      </w:r>
      <w:r>
        <w:rPr>
          <w:rFonts w:hint="eastAsia"/>
          <w:color w:val="000000"/>
        </w:rPr>
        <w:t xml:space="preserve">C．绳子  </w:t>
      </w:r>
      <w:r>
        <w:rPr>
          <w:rFonts w:hint="eastAsia"/>
          <w:color w:val="000000"/>
        </w:rPr>
        <w:tab/>
      </w:r>
      <w:r>
        <w:rPr>
          <w:rFonts w:hint="eastAsia"/>
          <w:color w:val="000000"/>
        </w:rPr>
        <w:t>D．地球</w:t>
      </w:r>
    </w:p>
    <w:p w14:paraId="78347D59">
      <w:pPr>
        <w:spacing w:line="360" w:lineRule="auto"/>
        <w:ind w:firstLine="420" w:firstLineChars="200"/>
        <w:jc w:val="left"/>
        <w:textAlignment w:val="center"/>
        <w:rPr>
          <w:color w:val="FF0000"/>
        </w:rPr>
      </w:pPr>
      <w:r>
        <w:rPr>
          <w:rFonts w:hint="eastAsia"/>
          <w:color w:val="FF0000"/>
        </w:rPr>
        <w:t>【答案】C</w:t>
      </w:r>
    </w:p>
    <w:p w14:paraId="5056B0E5">
      <w:pPr>
        <w:spacing w:line="360" w:lineRule="auto"/>
        <w:ind w:firstLine="420" w:firstLineChars="200"/>
        <w:jc w:val="left"/>
        <w:textAlignment w:val="center"/>
        <w:rPr>
          <w:color w:val="FF0000"/>
        </w:rPr>
      </w:pPr>
      <w:r>
        <w:rPr>
          <w:rFonts w:hint="eastAsia"/>
          <w:color w:val="FF0000"/>
        </w:rPr>
        <w:t>【详解】从井中用绳子提起一桶水，手对绳子施加了向上的作用力，由于力的作用是相互的，所以，绳子对手施加了向下的作用力；手受到向下的拉力，这个力的施力物体是绳子，故C符合题意，ABD不符合题意。故选C。</w:t>
      </w:r>
    </w:p>
    <w:p w14:paraId="27CBA5CB">
      <w:pPr>
        <w:spacing w:line="360" w:lineRule="auto"/>
        <w:ind w:firstLine="420" w:firstLineChars="200"/>
        <w:jc w:val="left"/>
        <w:textAlignment w:val="center"/>
        <w:rPr>
          <w:color w:val="000000"/>
        </w:rPr>
      </w:pPr>
      <w:r>
        <w:rPr>
          <w:rFonts w:hint="eastAsia"/>
          <w:color w:val="000000"/>
        </w:rPr>
        <w:t>3. 诗句“儿童散学归来早，忙趁东风放纸鸢”，描绘的是儿童放飞风筝的画面。如图所示，放风筝时，手受到拉力作用，这个力的施力物体是（</w:t>
      </w:r>
      <w:r>
        <w:rPr>
          <w:rFonts w:hint="eastAsia" w:ascii="微软雅黑" w:hAnsi="微软雅黑" w:cs="微软雅黑"/>
          <w:color w:val="000000"/>
        </w:rPr>
        <w:t>　　</w:t>
      </w:r>
      <w:r>
        <w:rPr>
          <w:rFonts w:hint="eastAsia" w:ascii="幼圆" w:hAnsi="幼圆" w:cs="幼圆"/>
          <w:color w:val="000000"/>
        </w:rPr>
        <w:t>）</w:t>
      </w:r>
    </w:p>
    <w:p w14:paraId="4AA421C1">
      <w:pPr>
        <w:spacing w:line="360" w:lineRule="auto"/>
        <w:ind w:firstLine="2310" w:firstLineChars="1100"/>
        <w:jc w:val="left"/>
        <w:textAlignment w:val="center"/>
        <w:rPr>
          <w:color w:val="000000"/>
        </w:rPr>
      </w:pPr>
      <w:r>
        <w:rPr>
          <w:rFonts w:hint="eastAsia"/>
          <w:color w:val="000000"/>
        </w:rPr>
        <w:drawing>
          <wp:inline distT="0" distB="0" distL="0" distR="0">
            <wp:extent cx="1914525" cy="1334135"/>
            <wp:effectExtent l="0" t="0" r="0" b="0"/>
            <wp:docPr id="100039" name="图片 100039" descr="@@@b8d1cd0c-731d-4e2f-ad43-fb68bdae3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8d1cd0c-731d-4e2f-ad43-fb68bdae37e7"/>
                    <pic:cNvPicPr>
                      <a:picLocks noChangeAspect="1"/>
                    </pic:cNvPicPr>
                  </pic:nvPicPr>
                  <pic:blipFill>
                    <a:blip r:embed="rId8"/>
                    <a:stretch>
                      <a:fillRect/>
                    </a:stretch>
                  </pic:blipFill>
                  <pic:spPr>
                    <a:xfrm>
                      <a:off x="0" y="0"/>
                      <a:ext cx="1922860" cy="1339971"/>
                    </a:xfrm>
                    <a:prstGeom prst="rect">
                      <a:avLst/>
                    </a:prstGeom>
                  </pic:spPr>
                </pic:pic>
              </a:graphicData>
            </a:graphic>
          </wp:inline>
        </w:drawing>
      </w:r>
    </w:p>
    <w:p w14:paraId="15AFCE1F">
      <w:pPr>
        <w:spacing w:line="360" w:lineRule="auto"/>
        <w:ind w:firstLine="420" w:firstLineChars="200"/>
        <w:jc w:val="left"/>
        <w:textAlignment w:val="center"/>
        <w:rPr>
          <w:color w:val="000000"/>
        </w:rPr>
      </w:pPr>
      <w:r>
        <w:rPr>
          <w:rFonts w:hint="eastAsia"/>
          <w:color w:val="000000"/>
        </w:rPr>
        <w:t>A．绳子</w:t>
      </w:r>
      <w:r>
        <w:rPr>
          <w:rFonts w:hint="eastAsia"/>
          <w:color w:val="000000"/>
        </w:rPr>
        <w:tab/>
      </w:r>
      <w:r>
        <w:rPr>
          <w:rFonts w:hint="eastAsia"/>
          <w:color w:val="000000"/>
        </w:rPr>
        <w:t xml:space="preserve"> B．风筝</w:t>
      </w:r>
      <w:r>
        <w:rPr>
          <w:rFonts w:hint="eastAsia"/>
          <w:color w:val="000000"/>
        </w:rPr>
        <w:tab/>
      </w:r>
      <w:r>
        <w:rPr>
          <w:rFonts w:hint="eastAsia"/>
          <w:color w:val="000000"/>
        </w:rPr>
        <w:t>C．风</w:t>
      </w:r>
      <w:r>
        <w:rPr>
          <w:rFonts w:hint="eastAsia"/>
          <w:color w:val="000000"/>
        </w:rPr>
        <w:tab/>
      </w:r>
      <w:r>
        <w:rPr>
          <w:rFonts w:hint="eastAsia"/>
          <w:color w:val="000000"/>
        </w:rPr>
        <w:t xml:space="preserve"> D．手</w:t>
      </w:r>
    </w:p>
    <w:p w14:paraId="1483290C">
      <w:pPr>
        <w:spacing w:line="360" w:lineRule="auto"/>
        <w:ind w:firstLine="420" w:firstLineChars="200"/>
        <w:jc w:val="left"/>
        <w:textAlignment w:val="center"/>
        <w:rPr>
          <w:color w:val="FF0000"/>
        </w:rPr>
      </w:pPr>
      <w:r>
        <w:rPr>
          <w:rFonts w:hint="eastAsia"/>
          <w:color w:val="FF0000"/>
        </w:rPr>
        <w:t>【答案】A</w:t>
      </w:r>
    </w:p>
    <w:p w14:paraId="1D715895">
      <w:pPr>
        <w:spacing w:line="360" w:lineRule="auto"/>
        <w:ind w:firstLine="420" w:firstLineChars="200"/>
        <w:jc w:val="left"/>
        <w:textAlignment w:val="center"/>
        <w:rPr>
          <w:color w:val="FF0000"/>
        </w:rPr>
      </w:pPr>
      <w:r>
        <w:rPr>
          <w:rFonts w:hint="eastAsia"/>
          <w:color w:val="FF0000"/>
        </w:rPr>
        <w:t>【详解】由题可知，放风筝时，手对绳子施加了拉力，由于力的作用是相互的，所以绳子也对手施加了拉力，因此，手受到的拉力作用的施力物体是绳子，故A符合题意，BCD不符合题意。</w:t>
      </w:r>
    </w:p>
    <w:p w14:paraId="205FFDE2">
      <w:pPr>
        <w:spacing w:line="360" w:lineRule="auto"/>
        <w:ind w:firstLine="420" w:firstLineChars="200"/>
        <w:jc w:val="left"/>
        <w:textAlignment w:val="center"/>
        <w:rPr>
          <w:color w:val="FF0000"/>
        </w:rPr>
      </w:pPr>
      <w:r>
        <w:rPr>
          <w:rFonts w:hint="eastAsia"/>
          <w:color w:val="FF0000"/>
        </w:rPr>
        <w:t>故选A。</w:t>
      </w:r>
    </w:p>
    <w:p w14:paraId="6E5AA966">
      <w:pPr>
        <w:spacing w:line="360" w:lineRule="auto"/>
        <w:ind w:firstLine="420" w:firstLineChars="200"/>
        <w:jc w:val="left"/>
        <w:textAlignment w:val="center"/>
        <w:rPr>
          <w:color w:val="000000"/>
        </w:rPr>
      </w:pPr>
      <w:r>
        <w:rPr>
          <w:rFonts w:hint="eastAsia"/>
          <w:color w:val="000000"/>
        </w:rPr>
        <w:t>4. 端午节是我国的传统节日，精彩的赛龙舟比赛在全国各地举行，如图，用桨在水中划龙舟时，使龙舟前进的力是（</w:t>
      </w:r>
      <w:r>
        <w:rPr>
          <w:rFonts w:hint="eastAsia" w:ascii="微软雅黑" w:hAnsi="微软雅黑" w:cs="微软雅黑"/>
          <w:color w:val="000000"/>
        </w:rPr>
        <w:t>　　</w:t>
      </w:r>
      <w:r>
        <w:rPr>
          <w:rFonts w:hint="eastAsia" w:ascii="幼圆" w:hAnsi="幼圆" w:cs="幼圆"/>
          <w:color w:val="000000"/>
        </w:rPr>
        <w:t>）</w:t>
      </w:r>
    </w:p>
    <w:p w14:paraId="272192C3">
      <w:pPr>
        <w:spacing w:line="360" w:lineRule="auto"/>
        <w:ind w:firstLine="2100" w:firstLineChars="1000"/>
        <w:jc w:val="left"/>
        <w:textAlignment w:val="center"/>
        <w:rPr>
          <w:color w:val="000000"/>
        </w:rPr>
      </w:pPr>
      <w:r>
        <w:rPr>
          <w:rFonts w:hint="eastAsia"/>
          <w:color w:val="000000"/>
        </w:rPr>
        <w:drawing>
          <wp:inline distT="0" distB="0" distL="0" distR="0">
            <wp:extent cx="1800225" cy="1085215"/>
            <wp:effectExtent l="0" t="0" r="0" b="635"/>
            <wp:docPr id="100007" name="图片 100007" descr="@@@63673520-e400-4761-9db0-3a9971f73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3673520-e400-4761-9db0-3a9971f730d4"/>
                    <pic:cNvPicPr>
                      <a:picLocks noChangeAspect="1"/>
                    </pic:cNvPicPr>
                  </pic:nvPicPr>
                  <pic:blipFill>
                    <a:blip r:embed="rId9"/>
                    <a:stretch>
                      <a:fillRect/>
                    </a:stretch>
                  </pic:blipFill>
                  <pic:spPr>
                    <a:xfrm>
                      <a:off x="0" y="0"/>
                      <a:ext cx="1802632" cy="1086881"/>
                    </a:xfrm>
                    <a:prstGeom prst="rect">
                      <a:avLst/>
                    </a:prstGeom>
                  </pic:spPr>
                </pic:pic>
              </a:graphicData>
            </a:graphic>
          </wp:inline>
        </w:drawing>
      </w:r>
    </w:p>
    <w:p w14:paraId="4E07FB1C">
      <w:pPr>
        <w:spacing w:line="360" w:lineRule="auto"/>
        <w:ind w:firstLine="420" w:firstLineChars="200"/>
        <w:jc w:val="left"/>
        <w:textAlignment w:val="center"/>
        <w:rPr>
          <w:color w:val="000000"/>
        </w:rPr>
      </w:pPr>
      <w:r>
        <w:rPr>
          <w:rFonts w:hint="eastAsia"/>
          <w:color w:val="000000"/>
        </w:rPr>
        <w:t>A．水对桨的推力</w:t>
      </w:r>
      <w:r>
        <w:rPr>
          <w:rFonts w:hint="eastAsia"/>
          <w:color w:val="000000"/>
        </w:rPr>
        <w:tab/>
      </w:r>
      <w:r>
        <w:rPr>
          <w:rFonts w:hint="eastAsia"/>
          <w:color w:val="000000"/>
        </w:rPr>
        <w:t xml:space="preserve">    B．桨对水的推力</w:t>
      </w:r>
    </w:p>
    <w:p w14:paraId="23394AD3">
      <w:pPr>
        <w:spacing w:line="360" w:lineRule="auto"/>
        <w:ind w:firstLine="420" w:firstLineChars="200"/>
        <w:jc w:val="left"/>
        <w:textAlignment w:val="center"/>
        <w:rPr>
          <w:color w:val="000000"/>
        </w:rPr>
      </w:pPr>
      <w:r>
        <w:rPr>
          <w:rFonts w:hint="eastAsia"/>
          <w:color w:val="000000"/>
        </w:rPr>
        <w:t>C．龙舟受到的浮力</w:t>
      </w:r>
      <w:r>
        <w:rPr>
          <w:rFonts w:hint="eastAsia"/>
          <w:color w:val="000000"/>
        </w:rPr>
        <w:tab/>
      </w:r>
      <w:r>
        <w:rPr>
          <w:rFonts w:hint="eastAsia"/>
          <w:color w:val="000000"/>
        </w:rPr>
        <w:t>D．龙舟受到的重力</w:t>
      </w:r>
    </w:p>
    <w:p w14:paraId="67F83879">
      <w:pPr>
        <w:spacing w:line="360" w:lineRule="auto"/>
        <w:ind w:firstLine="420" w:firstLineChars="200"/>
        <w:jc w:val="left"/>
        <w:textAlignment w:val="center"/>
        <w:rPr>
          <w:color w:val="FF0000"/>
        </w:rPr>
      </w:pPr>
      <w:r>
        <w:rPr>
          <w:rFonts w:hint="eastAsia"/>
          <w:color w:val="FF0000"/>
        </w:rPr>
        <w:t>【答案】A</w:t>
      </w:r>
    </w:p>
    <w:p w14:paraId="2275DEC8">
      <w:pPr>
        <w:spacing w:line="360" w:lineRule="auto"/>
        <w:ind w:firstLine="420" w:firstLineChars="200"/>
        <w:jc w:val="left"/>
        <w:textAlignment w:val="center"/>
        <w:rPr>
          <w:color w:val="FF0000"/>
        </w:rPr>
      </w:pPr>
      <w:r>
        <w:rPr>
          <w:rFonts w:hint="eastAsia"/>
          <w:color w:val="FF0000"/>
        </w:rPr>
        <w:t>【详解】运动员用桨向后划水，对水施加力的作用，由于物体间力的作用是相互的，水就会对船桨产生向前的反作用力使龙舟前进，因此使龙舟前进的力是水对桨的推力，故A符合题意，BCD不符合题意。故选A。</w:t>
      </w:r>
    </w:p>
    <w:p w14:paraId="1A8045A3">
      <w:pPr>
        <w:spacing w:line="360" w:lineRule="auto"/>
        <w:ind w:firstLine="420" w:firstLineChars="200"/>
        <w:jc w:val="left"/>
        <w:textAlignment w:val="center"/>
      </w:pPr>
      <w:r>
        <w:rPr>
          <w:rFonts w:hint="eastAsia"/>
          <w:color w:val="000000"/>
        </w:rPr>
        <w:t xml:space="preserve">5. </w:t>
      </w:r>
      <w:r>
        <w:rPr>
          <w:rFonts w:hint="eastAsia"/>
        </w:rPr>
        <w:t>如图所示是用手压弹簧的示意图，下列选项中是由于弹簧形变产生的力是（</w:t>
      </w:r>
      <w:r>
        <w:rPr>
          <w:rFonts w:hint="eastAsia" w:ascii="微软雅黑" w:hAnsi="微软雅黑" w:cs="微软雅黑"/>
        </w:rPr>
        <w:t>　　</w:t>
      </w:r>
      <w:r>
        <w:rPr>
          <w:rFonts w:hint="eastAsia" w:ascii="幼圆" w:hAnsi="幼圆" w:cs="幼圆"/>
        </w:rPr>
        <w:t>）</w:t>
      </w:r>
    </w:p>
    <w:p w14:paraId="45FC40AD">
      <w:pPr>
        <w:spacing w:line="360" w:lineRule="auto"/>
        <w:ind w:firstLine="2940" w:firstLineChars="1400"/>
        <w:jc w:val="left"/>
        <w:textAlignment w:val="center"/>
      </w:pPr>
      <w:r>
        <w:rPr>
          <w:rFonts w:hint="eastAsia"/>
        </w:rPr>
        <w:drawing>
          <wp:inline distT="0" distB="0" distL="0" distR="0">
            <wp:extent cx="657225" cy="723900"/>
            <wp:effectExtent l="0" t="0" r="0" b="0"/>
            <wp:docPr id="44804411" name="图片 44804411" descr="@@@e18348f2-3102-420c-a019-5ac5bcf77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411" name="图片 44804411" descr="@@@e18348f2-3102-420c-a019-5ac5bcf770da"/>
                    <pic:cNvPicPr>
                      <a:picLocks noChangeAspect="1"/>
                    </pic:cNvPicPr>
                  </pic:nvPicPr>
                  <pic:blipFill>
                    <a:blip r:embed="rId10"/>
                    <a:stretch>
                      <a:fillRect/>
                    </a:stretch>
                  </pic:blipFill>
                  <pic:spPr>
                    <a:xfrm>
                      <a:off x="0" y="0"/>
                      <a:ext cx="657225" cy="723900"/>
                    </a:xfrm>
                    <a:prstGeom prst="rect">
                      <a:avLst/>
                    </a:prstGeom>
                  </pic:spPr>
                </pic:pic>
              </a:graphicData>
            </a:graphic>
          </wp:inline>
        </w:drawing>
      </w:r>
    </w:p>
    <w:p w14:paraId="2898F7FB">
      <w:pPr>
        <w:spacing w:line="360" w:lineRule="auto"/>
        <w:ind w:firstLine="420" w:firstLineChars="200"/>
        <w:jc w:val="left"/>
        <w:textAlignment w:val="center"/>
      </w:pPr>
      <w:r>
        <w:rPr>
          <w:rFonts w:hint="eastAsia"/>
        </w:rPr>
        <w:t>A．弹簧对手的作用力          B．手对弹簧的压力</w:t>
      </w:r>
    </w:p>
    <w:p w14:paraId="0F8238E0">
      <w:pPr>
        <w:spacing w:line="360" w:lineRule="auto"/>
        <w:ind w:firstLine="420" w:firstLineChars="200"/>
        <w:jc w:val="left"/>
        <w:textAlignment w:val="center"/>
      </w:pPr>
      <w:r>
        <w:rPr>
          <w:rFonts w:hint="eastAsia"/>
        </w:rPr>
        <w:t>C．地面对弹簧的支持力        D．弹簧的重力</w:t>
      </w:r>
    </w:p>
    <w:p w14:paraId="11CCA10D">
      <w:pPr>
        <w:spacing w:line="360" w:lineRule="auto"/>
        <w:ind w:firstLine="420" w:firstLineChars="200"/>
        <w:jc w:val="left"/>
        <w:textAlignment w:val="center"/>
        <w:rPr>
          <w:color w:val="FF0000"/>
        </w:rPr>
      </w:pPr>
      <w:r>
        <w:rPr>
          <w:rFonts w:hint="eastAsia"/>
          <w:color w:val="FF0000"/>
        </w:rPr>
        <w:t>【答案】A</w:t>
      </w:r>
    </w:p>
    <w:p w14:paraId="4216274A">
      <w:pPr>
        <w:spacing w:line="360" w:lineRule="auto"/>
        <w:ind w:firstLine="420" w:firstLineChars="200"/>
        <w:jc w:val="left"/>
        <w:textAlignment w:val="center"/>
        <w:rPr>
          <w:color w:val="FF0000"/>
        </w:rPr>
      </w:pPr>
      <w:r>
        <w:rPr>
          <w:rFonts w:hint="eastAsia"/>
          <w:color w:val="FF0000"/>
        </w:rPr>
        <w:t>【详解】弹簧形变产生的力叫弹力，作用在手上，即由于弹簧形变产生的力是弹簧对手的作用力，故BCD不符合题意，A符合题意。故选A。</w:t>
      </w:r>
    </w:p>
    <w:p w14:paraId="3B27F5C4">
      <w:pPr>
        <w:spacing w:line="360" w:lineRule="auto"/>
        <w:ind w:firstLine="420" w:firstLineChars="200"/>
        <w:jc w:val="left"/>
        <w:textAlignment w:val="center"/>
      </w:pPr>
      <w:r>
        <w:rPr>
          <w:rFonts w:hint="eastAsia"/>
        </w:rPr>
        <w:t>6．如图所示的四个实例中，目的是为了增大摩擦的是（</w:t>
      </w:r>
      <w:r>
        <w:rPr>
          <w:rFonts w:hint="eastAsia" w:ascii="微软雅黑" w:hAnsi="微软雅黑" w:cs="微软雅黑"/>
        </w:rPr>
        <w:t>　　</w:t>
      </w:r>
      <w:r>
        <w:rPr>
          <w:rFonts w:hint="eastAsia" w:ascii="幼圆" w:hAnsi="幼圆" w:cs="幼圆"/>
        </w:rPr>
        <w:t>）</w:t>
      </w:r>
    </w:p>
    <w:p w14:paraId="67A689B5">
      <w:pPr>
        <w:spacing w:line="360" w:lineRule="auto"/>
        <w:ind w:firstLine="420" w:firstLineChars="200"/>
        <w:jc w:val="left"/>
        <w:textAlignment w:val="center"/>
      </w:pPr>
      <w:r>
        <w:rPr>
          <w:rFonts w:hint="eastAsia"/>
        </w:rPr>
        <w:drawing>
          <wp:inline distT="0" distB="0" distL="0" distR="0">
            <wp:extent cx="1209675" cy="800100"/>
            <wp:effectExtent l="0" t="0" r="0" b="0"/>
            <wp:docPr id="100027" name="图片 100027" descr="@@@f090afb7-1e36-4217-8111-c49b44f51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090afb7-1e36-4217-8111-c49b44f514ca"/>
                    <pic:cNvPicPr>
                      <a:picLocks noChangeAspect="1"/>
                    </pic:cNvPicPr>
                  </pic:nvPicPr>
                  <pic:blipFill>
                    <a:blip r:embed="rId11"/>
                    <a:stretch>
                      <a:fillRect/>
                    </a:stretch>
                  </pic:blipFill>
                  <pic:spPr>
                    <a:xfrm>
                      <a:off x="0" y="0"/>
                      <a:ext cx="1209675" cy="800100"/>
                    </a:xfrm>
                    <a:prstGeom prst="rect">
                      <a:avLst/>
                    </a:prstGeom>
                  </pic:spPr>
                </pic:pic>
              </a:graphicData>
            </a:graphic>
          </wp:inline>
        </w:drawing>
      </w:r>
      <w:r>
        <w:rPr>
          <w:rFonts w:hint="eastAsia"/>
        </w:rPr>
        <w:t xml:space="preserve">   </w:t>
      </w:r>
      <w:r>
        <w:rPr>
          <w:rFonts w:hint="eastAsia"/>
        </w:rPr>
        <w:drawing>
          <wp:inline distT="0" distB="0" distL="0" distR="0">
            <wp:extent cx="857250" cy="876300"/>
            <wp:effectExtent l="0" t="0" r="0" b="0"/>
            <wp:docPr id="1823327521" name="图片 1823327521" descr="@@@8ec7a807-781e-45e7-b405-a81dfbdd2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27521" name="图片 1823327521" descr="@@@8ec7a807-781e-45e7-b405-a81dfbdd2dba"/>
                    <pic:cNvPicPr>
                      <a:picLocks noChangeAspect="1"/>
                    </pic:cNvPicPr>
                  </pic:nvPicPr>
                  <pic:blipFill>
                    <a:blip r:embed="rId12"/>
                    <a:stretch>
                      <a:fillRect/>
                    </a:stretch>
                  </pic:blipFill>
                  <pic:spPr>
                    <a:xfrm>
                      <a:off x="0" y="0"/>
                      <a:ext cx="857250" cy="876300"/>
                    </a:xfrm>
                    <a:prstGeom prst="rect">
                      <a:avLst/>
                    </a:prstGeom>
                  </pic:spPr>
                </pic:pic>
              </a:graphicData>
            </a:graphic>
          </wp:inline>
        </w:drawing>
      </w:r>
      <w:r>
        <w:rPr>
          <w:rFonts w:hint="eastAsia"/>
        </w:rPr>
        <w:t xml:space="preserve">   </w:t>
      </w:r>
      <w:r>
        <w:rPr>
          <w:rFonts w:hint="eastAsia"/>
        </w:rPr>
        <w:drawing>
          <wp:inline distT="0" distB="0" distL="0" distR="0">
            <wp:extent cx="885825" cy="828675"/>
            <wp:effectExtent l="0" t="0" r="0" b="0"/>
            <wp:docPr id="540086349" name="图片 540086349" descr="@@@e551056896244ab9b839299cc0ec9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86349" name="图片 540086349" descr="@@@e551056896244ab9b839299cc0ec9e91"/>
                    <pic:cNvPicPr>
                      <a:picLocks noChangeAspect="1"/>
                    </pic:cNvPicPr>
                  </pic:nvPicPr>
                  <pic:blipFill>
                    <a:blip r:embed="rId13"/>
                    <a:stretch>
                      <a:fillRect/>
                    </a:stretch>
                  </pic:blipFill>
                  <pic:spPr>
                    <a:xfrm>
                      <a:off x="0" y="0"/>
                      <a:ext cx="885825" cy="828675"/>
                    </a:xfrm>
                    <a:prstGeom prst="rect">
                      <a:avLst/>
                    </a:prstGeom>
                  </pic:spPr>
                </pic:pic>
              </a:graphicData>
            </a:graphic>
          </wp:inline>
        </w:drawing>
      </w:r>
      <w:r>
        <w:rPr>
          <w:rFonts w:hint="eastAsia"/>
        </w:rPr>
        <w:t xml:space="preserve">   </w:t>
      </w:r>
      <w:r>
        <w:rPr>
          <w:rFonts w:hint="eastAsia"/>
        </w:rPr>
        <w:drawing>
          <wp:inline distT="0" distB="0" distL="0" distR="0">
            <wp:extent cx="1200150" cy="809625"/>
            <wp:effectExtent l="0" t="0" r="0" b="0"/>
            <wp:docPr id="100033" name="图片 100033" descr="@@@44ee9c7ce9b340c7af7d51b77f67c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4ee9c7ce9b340c7af7d51b77f67cc2c"/>
                    <pic:cNvPicPr>
                      <a:picLocks noChangeAspect="1"/>
                    </pic:cNvPicPr>
                  </pic:nvPicPr>
                  <pic:blipFill>
                    <a:blip r:embed="rId14"/>
                    <a:stretch>
                      <a:fillRect/>
                    </a:stretch>
                  </pic:blipFill>
                  <pic:spPr>
                    <a:xfrm>
                      <a:off x="0" y="0"/>
                      <a:ext cx="1200150" cy="809625"/>
                    </a:xfrm>
                    <a:prstGeom prst="rect">
                      <a:avLst/>
                    </a:prstGeom>
                  </pic:spPr>
                </pic:pic>
              </a:graphicData>
            </a:graphic>
          </wp:inline>
        </w:drawing>
      </w:r>
    </w:p>
    <w:p w14:paraId="24860383">
      <w:pPr>
        <w:spacing w:line="360" w:lineRule="auto"/>
        <w:ind w:firstLine="1260" w:firstLineChars="600"/>
        <w:jc w:val="left"/>
        <w:textAlignment w:val="center"/>
      </w:pPr>
      <w:r>
        <w:rPr>
          <w:rFonts w:hint="eastAsia"/>
        </w:rPr>
        <w:t>A                 B              C                 D</w:t>
      </w:r>
    </w:p>
    <w:p w14:paraId="79F0971D">
      <w:pPr>
        <w:spacing w:line="360" w:lineRule="auto"/>
        <w:ind w:firstLine="420" w:firstLineChars="200"/>
        <w:jc w:val="left"/>
        <w:textAlignment w:val="center"/>
      </w:pPr>
      <w:r>
        <w:rPr>
          <w:rFonts w:hint="eastAsia"/>
        </w:rPr>
        <w:t>A．气垫船在水面上行驶       B．给木箱上装轮子</w:t>
      </w:r>
    </w:p>
    <w:p w14:paraId="0AD360CE">
      <w:pPr>
        <w:spacing w:line="360" w:lineRule="auto"/>
        <w:ind w:firstLine="420" w:firstLineChars="200"/>
        <w:jc w:val="left"/>
        <w:textAlignment w:val="center"/>
      </w:pPr>
      <w:r>
        <w:rPr>
          <w:rFonts w:hint="eastAsia"/>
        </w:rPr>
        <w:t>C．给合页加润滑剂           D．自行车把手上有花纹</w:t>
      </w:r>
    </w:p>
    <w:p w14:paraId="218300D0">
      <w:pPr>
        <w:spacing w:line="360" w:lineRule="auto"/>
        <w:ind w:firstLine="420" w:firstLineChars="200"/>
        <w:jc w:val="left"/>
        <w:textAlignment w:val="center"/>
        <w:rPr>
          <w:color w:val="FF0000"/>
        </w:rPr>
      </w:pPr>
      <w:r>
        <w:rPr>
          <w:rFonts w:hint="eastAsia"/>
          <w:color w:val="FF0000"/>
        </w:rPr>
        <w:t>【答案】D</w:t>
      </w:r>
    </w:p>
    <w:p w14:paraId="39C2E376">
      <w:pPr>
        <w:spacing w:line="360" w:lineRule="auto"/>
        <w:ind w:firstLine="420" w:firstLineChars="200"/>
        <w:jc w:val="left"/>
        <w:textAlignment w:val="center"/>
        <w:rPr>
          <w:color w:val="FF0000"/>
        </w:rPr>
      </w:pPr>
      <w:r>
        <w:rPr>
          <w:rFonts w:hint="eastAsia"/>
          <w:color w:val="FF0000"/>
        </w:rPr>
        <w:t>【详解】A．气垫船在水面上行驶，是通过使接触面分离来减小摩擦，故A不符合题意；</w:t>
      </w:r>
    </w:p>
    <w:p w14:paraId="049CECAE">
      <w:pPr>
        <w:spacing w:line="360" w:lineRule="auto"/>
        <w:ind w:firstLine="420" w:firstLineChars="200"/>
        <w:jc w:val="left"/>
        <w:textAlignment w:val="center"/>
        <w:rPr>
          <w:color w:val="FF0000"/>
        </w:rPr>
      </w:pPr>
      <w:r>
        <w:rPr>
          <w:rFonts w:hint="eastAsia"/>
          <w:color w:val="FF0000"/>
        </w:rPr>
        <w:t>B．给木箱上装轮子，是通过变滑动摩擦为滚动摩擦来减小摩擦，故B不符合题意；</w:t>
      </w:r>
    </w:p>
    <w:p w14:paraId="13307547">
      <w:pPr>
        <w:spacing w:line="360" w:lineRule="auto"/>
        <w:ind w:firstLine="420" w:firstLineChars="200"/>
        <w:jc w:val="left"/>
        <w:textAlignment w:val="center"/>
        <w:rPr>
          <w:color w:val="FF0000"/>
        </w:rPr>
      </w:pPr>
      <w:r>
        <w:rPr>
          <w:rFonts w:hint="eastAsia"/>
          <w:color w:val="FF0000"/>
        </w:rPr>
        <w:t>C．给合页加润滑剂，是通过使接触面分离来减小摩擦，故C不符合题意；</w:t>
      </w:r>
    </w:p>
    <w:p w14:paraId="450FE2C2">
      <w:pPr>
        <w:spacing w:line="360" w:lineRule="auto"/>
        <w:ind w:firstLine="420" w:firstLineChars="200"/>
        <w:jc w:val="left"/>
        <w:textAlignment w:val="center"/>
        <w:rPr>
          <w:color w:val="FF0000"/>
        </w:rPr>
      </w:pPr>
      <w:r>
        <w:rPr>
          <w:rFonts w:hint="eastAsia"/>
          <w:color w:val="FF0000"/>
        </w:rPr>
        <w:t>D．自行车把手上有花纹，是通过增大接触面粗糙程度来增大摩擦，故D符合题意。</w:t>
      </w:r>
    </w:p>
    <w:p w14:paraId="0D7B0EA3">
      <w:pPr>
        <w:spacing w:line="360" w:lineRule="auto"/>
        <w:ind w:firstLine="420" w:firstLineChars="200"/>
        <w:jc w:val="left"/>
        <w:textAlignment w:val="center"/>
        <w:rPr>
          <w:color w:val="FF0000"/>
        </w:rPr>
      </w:pPr>
      <w:r>
        <w:rPr>
          <w:rFonts w:hint="eastAsia"/>
          <w:color w:val="FF0000"/>
        </w:rPr>
        <w:t>故选D。</w:t>
      </w:r>
    </w:p>
    <w:p w14:paraId="5E50823D">
      <w:pPr>
        <w:spacing w:line="360" w:lineRule="auto"/>
        <w:ind w:firstLine="420" w:firstLineChars="200"/>
        <w:jc w:val="left"/>
        <w:textAlignment w:val="center"/>
      </w:pPr>
      <w:r>
        <w:rPr>
          <w:rFonts w:hint="eastAsia"/>
          <w:iCs/>
        </w:rPr>
        <w:t>7.</w:t>
      </w:r>
      <w:r>
        <w:rPr>
          <w:rFonts w:hint="eastAsia"/>
          <w:i/>
        </w:rPr>
        <w:t xml:space="preserve"> </w:t>
      </w:r>
      <w:r>
        <w:rPr>
          <w:rFonts w:hint="eastAsia"/>
        </w:rPr>
        <w:t>下图是小明测量滑动摩擦力实验的情景，则下列说法中错误的是（   ）</w:t>
      </w:r>
    </w:p>
    <w:p w14:paraId="51A153B9">
      <w:pPr>
        <w:spacing w:line="360" w:lineRule="auto"/>
        <w:ind w:firstLine="1890" w:firstLineChars="900"/>
        <w:jc w:val="left"/>
        <w:textAlignment w:val="center"/>
      </w:pPr>
      <w:r>
        <w:rPr>
          <w:rFonts w:hint="eastAsia"/>
        </w:rPr>
        <w:drawing>
          <wp:inline distT="0" distB="0" distL="0" distR="0">
            <wp:extent cx="2333625" cy="504825"/>
            <wp:effectExtent l="0" t="0" r="0" b="0"/>
            <wp:docPr id="100037" name="图片 100037" descr="@@@d441375a-5085-4122-8bba-87143ee3d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441375a-5085-4122-8bba-87143ee3da0c"/>
                    <pic:cNvPicPr>
                      <a:picLocks noChangeAspect="1"/>
                    </pic:cNvPicPr>
                  </pic:nvPicPr>
                  <pic:blipFill>
                    <a:blip r:embed="rId15"/>
                    <a:stretch>
                      <a:fillRect/>
                    </a:stretch>
                  </pic:blipFill>
                  <pic:spPr>
                    <a:xfrm>
                      <a:off x="0" y="0"/>
                      <a:ext cx="2333625" cy="504825"/>
                    </a:xfrm>
                    <a:prstGeom prst="rect">
                      <a:avLst/>
                    </a:prstGeom>
                  </pic:spPr>
                </pic:pic>
              </a:graphicData>
            </a:graphic>
          </wp:inline>
        </w:drawing>
      </w:r>
    </w:p>
    <w:p w14:paraId="3515B9D2">
      <w:pPr>
        <w:spacing w:line="360" w:lineRule="auto"/>
        <w:ind w:firstLine="420" w:firstLineChars="200"/>
        <w:jc w:val="left"/>
        <w:textAlignment w:val="center"/>
      </w:pPr>
      <w:r>
        <w:rPr>
          <w:rFonts w:hint="eastAsia"/>
        </w:rPr>
        <w:t>A．实验前，弹簧测力计应该在水平方向调零</w:t>
      </w:r>
    </w:p>
    <w:p w14:paraId="1D86906C">
      <w:pPr>
        <w:spacing w:line="360" w:lineRule="auto"/>
        <w:ind w:firstLine="420" w:firstLineChars="200"/>
        <w:jc w:val="left"/>
        <w:textAlignment w:val="center"/>
      </w:pPr>
      <w:r>
        <w:rPr>
          <w:rFonts w:hint="eastAsia"/>
        </w:rPr>
        <w:t>B．实验中要水平拉动弹簧测力计，保证木块做匀速直线运动</w:t>
      </w:r>
    </w:p>
    <w:p w14:paraId="4E5F3EA0">
      <w:pPr>
        <w:spacing w:line="360" w:lineRule="auto"/>
        <w:ind w:firstLine="420" w:firstLineChars="200"/>
        <w:jc w:val="left"/>
        <w:textAlignment w:val="center"/>
      </w:pPr>
      <w:r>
        <w:rPr>
          <w:rFonts w:hint="eastAsia"/>
        </w:rPr>
        <w:t>C．实验中若加速拉动弹簧测力计，木块所受的摩擦力不变</w:t>
      </w:r>
    </w:p>
    <w:p w14:paraId="36F24D3A">
      <w:pPr>
        <w:spacing w:line="360" w:lineRule="auto"/>
        <w:ind w:firstLine="420" w:firstLineChars="200"/>
        <w:jc w:val="left"/>
        <w:textAlignment w:val="center"/>
      </w:pPr>
      <w:r>
        <w:rPr>
          <w:rFonts w:hint="eastAsia"/>
        </w:rPr>
        <w:t>D．长方体木块的各个表面的粗糙程度相同，则木块与长木板的接触面积越大，摩擦力越大</w:t>
      </w:r>
    </w:p>
    <w:p w14:paraId="08898064">
      <w:pPr>
        <w:spacing w:line="360" w:lineRule="auto"/>
        <w:ind w:firstLine="420" w:firstLineChars="200"/>
        <w:jc w:val="left"/>
        <w:textAlignment w:val="center"/>
        <w:rPr>
          <w:color w:val="FF0000"/>
        </w:rPr>
      </w:pPr>
      <w:r>
        <w:rPr>
          <w:rFonts w:hint="eastAsia"/>
          <w:color w:val="FF0000"/>
        </w:rPr>
        <w:t>【答案】D</w:t>
      </w:r>
    </w:p>
    <w:p w14:paraId="4919B2F4">
      <w:pPr>
        <w:spacing w:line="360" w:lineRule="auto"/>
        <w:ind w:firstLine="420" w:firstLineChars="200"/>
        <w:jc w:val="left"/>
        <w:textAlignment w:val="center"/>
        <w:rPr>
          <w:color w:val="FF0000"/>
        </w:rPr>
      </w:pPr>
      <w:r>
        <w:rPr>
          <w:rFonts w:hint="eastAsia"/>
          <w:color w:val="FF0000"/>
        </w:rPr>
        <w:t>【详解】A．摩擦力是在水平方向上的，只有沿水平方向用弹簧测力计拉着物体一定做匀速直线运动，故测力计应该在水平方向上校零，故A正确，不符合题意；</w:t>
      </w:r>
    </w:p>
    <w:p w14:paraId="79F31D9E">
      <w:pPr>
        <w:spacing w:line="360" w:lineRule="auto"/>
        <w:ind w:firstLine="420" w:firstLineChars="200"/>
        <w:jc w:val="left"/>
        <w:textAlignment w:val="center"/>
        <w:rPr>
          <w:color w:val="FF0000"/>
        </w:rPr>
      </w:pPr>
      <w:r>
        <w:rPr>
          <w:rFonts w:hint="eastAsia"/>
          <w:color w:val="FF0000"/>
        </w:rPr>
        <w:t>B．实验中要水平拉动弹簧测力计，保证木块做匀速直线运动，根据二力平衡的知识，滑动摩擦力的大小等于测力计的示数，故B正确，不符合题意；</w:t>
      </w:r>
    </w:p>
    <w:p w14:paraId="7EC43493">
      <w:pPr>
        <w:spacing w:line="360" w:lineRule="auto"/>
        <w:ind w:firstLine="420" w:firstLineChars="200"/>
        <w:jc w:val="left"/>
        <w:textAlignment w:val="center"/>
        <w:rPr>
          <w:color w:val="FF0000"/>
        </w:rPr>
      </w:pPr>
      <w:r>
        <w:rPr>
          <w:rFonts w:hint="eastAsia"/>
          <w:color w:val="FF0000"/>
        </w:rPr>
        <w:t>C．滑动摩擦力的大小与压力的大小和接触面的粗糙程度有关，</w:t>
      </w:r>
      <w:bookmarkStart w:id="0" w:name="_GoBack"/>
      <w:bookmarkEnd w:id="0"/>
      <w:r>
        <w:rPr>
          <w:rFonts w:hint="eastAsia"/>
          <w:color w:val="FF0000"/>
        </w:rPr>
        <w:t>实验中若加速拉动弹簧测力计，但压力和接触面的粗糙程度不变，木块所受的摩擦力不变，故C正确，不符合题意；</w:t>
      </w:r>
    </w:p>
    <w:p w14:paraId="4821E71C">
      <w:pPr>
        <w:spacing w:line="360" w:lineRule="auto"/>
        <w:ind w:firstLine="420" w:firstLineChars="200"/>
        <w:jc w:val="left"/>
        <w:textAlignment w:val="center"/>
        <w:rPr>
          <w:color w:val="FF0000"/>
        </w:rPr>
      </w:pPr>
      <w:r>
        <w:rPr>
          <w:rFonts w:hint="eastAsia"/>
          <w:color w:val="FF0000"/>
        </w:rPr>
        <w:t>D．滑动摩擦力的大小与压力的大小和接触面的粗糙程度有关，长方体木块的各个表面的粗糙程度相同，接触面积改变，摩擦力不变，故D错误，符合题意。</w:t>
      </w:r>
    </w:p>
    <w:p w14:paraId="57ABF2D0">
      <w:pPr>
        <w:spacing w:line="360" w:lineRule="auto"/>
        <w:ind w:firstLine="420" w:firstLineChars="200"/>
        <w:jc w:val="left"/>
        <w:textAlignment w:val="center"/>
        <w:rPr>
          <w:color w:val="FF0000"/>
        </w:rPr>
      </w:pPr>
      <w:r>
        <w:rPr>
          <w:rFonts w:hint="eastAsia"/>
          <w:color w:val="FF0000"/>
        </w:rPr>
        <w:t>故选D。</w:t>
      </w:r>
    </w:p>
    <w:p w14:paraId="30EFC922">
      <w:pPr>
        <w:spacing w:line="360" w:lineRule="auto"/>
        <w:ind w:firstLine="420" w:firstLineChars="200"/>
        <w:jc w:val="left"/>
        <w:textAlignment w:val="center"/>
        <w:rPr>
          <w:szCs w:val="21"/>
        </w:rPr>
      </w:pPr>
      <w:r>
        <w:rPr>
          <w:rFonts w:hint="eastAsia"/>
          <w:szCs w:val="21"/>
        </w:rPr>
        <w:t>8．撑竿跳高是一项运动员经过持竿助跑，借助撑竿的支撑腾空，在完成一系列复杂的动作后越过横杆的运动。如图是撑竿跳高运动员起跳上升时的情形，下列的说法正确的是（    ）</w:t>
      </w:r>
    </w:p>
    <w:p w14:paraId="7A03E761">
      <w:pPr>
        <w:spacing w:line="360" w:lineRule="auto"/>
        <w:ind w:firstLine="3360" w:firstLineChars="1600"/>
        <w:jc w:val="left"/>
        <w:textAlignment w:val="center"/>
        <w:rPr>
          <w:szCs w:val="21"/>
        </w:rPr>
      </w:pPr>
      <w:r>
        <w:rPr>
          <w:rFonts w:hint="eastAsia"/>
          <w:szCs w:val="21"/>
        </w:rPr>
        <w:drawing>
          <wp:inline distT="0" distB="0" distL="0" distR="0">
            <wp:extent cx="876300" cy="1057275"/>
            <wp:effectExtent l="0" t="0" r="0" b="0"/>
            <wp:docPr id="100049" name="图片 100049" descr="@@@db19ee7f-a6d8-41bf-b328-1fab6549e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b19ee7f-a6d8-41bf-b328-1fab6549e661"/>
                    <pic:cNvPicPr>
                      <a:picLocks noChangeAspect="1"/>
                    </pic:cNvPicPr>
                  </pic:nvPicPr>
                  <pic:blipFill>
                    <a:blip r:embed="rId16"/>
                    <a:stretch>
                      <a:fillRect/>
                    </a:stretch>
                  </pic:blipFill>
                  <pic:spPr>
                    <a:xfrm>
                      <a:off x="0" y="0"/>
                      <a:ext cx="876300" cy="1057275"/>
                    </a:xfrm>
                    <a:prstGeom prst="rect">
                      <a:avLst/>
                    </a:prstGeom>
                  </pic:spPr>
                </pic:pic>
              </a:graphicData>
            </a:graphic>
          </wp:inline>
        </w:drawing>
      </w:r>
    </w:p>
    <w:p w14:paraId="02D05FC4">
      <w:pPr>
        <w:spacing w:line="360" w:lineRule="auto"/>
        <w:ind w:firstLine="420" w:firstLineChars="200"/>
        <w:jc w:val="left"/>
        <w:textAlignment w:val="center"/>
        <w:rPr>
          <w:szCs w:val="21"/>
        </w:rPr>
      </w:pPr>
      <w:r>
        <w:rPr>
          <w:rFonts w:hint="eastAsia"/>
          <w:szCs w:val="21"/>
        </w:rPr>
        <w:t>A．撑竿的形变是弹性形变，手的形变是塑性形变</w:t>
      </w:r>
    </w:p>
    <w:p w14:paraId="0EF6887F">
      <w:pPr>
        <w:spacing w:line="360" w:lineRule="auto"/>
        <w:ind w:firstLine="420" w:firstLineChars="200"/>
        <w:jc w:val="left"/>
        <w:textAlignment w:val="center"/>
        <w:rPr>
          <w:szCs w:val="21"/>
        </w:rPr>
      </w:pPr>
      <w:r>
        <w:rPr>
          <w:rFonts w:hint="eastAsia"/>
          <w:szCs w:val="21"/>
        </w:rPr>
        <w:t>B．手对撑竿的力和撑竿对手的力是同时产生的</w:t>
      </w:r>
    </w:p>
    <w:p w14:paraId="22DF1CA6">
      <w:pPr>
        <w:spacing w:line="360" w:lineRule="auto"/>
        <w:ind w:firstLine="420" w:firstLineChars="200"/>
        <w:jc w:val="left"/>
        <w:textAlignment w:val="center"/>
        <w:rPr>
          <w:szCs w:val="21"/>
        </w:rPr>
      </w:pPr>
      <w:r>
        <w:rPr>
          <w:rFonts w:hint="eastAsia"/>
          <w:szCs w:val="21"/>
        </w:rPr>
        <w:t>C．手对撑竿的作用力是由于撑竿的形变产生的</w:t>
      </w:r>
    </w:p>
    <w:p w14:paraId="645AD2BC">
      <w:pPr>
        <w:spacing w:line="360" w:lineRule="auto"/>
        <w:ind w:firstLine="420" w:firstLineChars="200"/>
        <w:jc w:val="left"/>
        <w:textAlignment w:val="center"/>
        <w:rPr>
          <w:szCs w:val="21"/>
        </w:rPr>
      </w:pPr>
      <w:r>
        <w:rPr>
          <w:rFonts w:hint="eastAsia"/>
          <w:szCs w:val="21"/>
        </w:rPr>
        <w:t>D．撑竿对手的作用力的方向与撑竿的形变方向相同</w:t>
      </w:r>
    </w:p>
    <w:p w14:paraId="0B536C9D">
      <w:pPr>
        <w:spacing w:line="360" w:lineRule="auto"/>
        <w:ind w:firstLine="420" w:firstLineChars="200"/>
        <w:jc w:val="left"/>
        <w:textAlignment w:val="center"/>
        <w:rPr>
          <w:color w:val="FF0000"/>
          <w:szCs w:val="21"/>
        </w:rPr>
      </w:pPr>
      <w:r>
        <w:rPr>
          <w:rFonts w:hint="eastAsia"/>
          <w:color w:val="FF0000"/>
          <w:szCs w:val="21"/>
        </w:rPr>
        <w:t>【答案】B</w:t>
      </w:r>
    </w:p>
    <w:p w14:paraId="660A7DCE">
      <w:pPr>
        <w:spacing w:line="360" w:lineRule="auto"/>
        <w:ind w:firstLine="420" w:firstLineChars="200"/>
        <w:jc w:val="left"/>
        <w:textAlignment w:val="center"/>
        <w:rPr>
          <w:color w:val="FF0000"/>
          <w:szCs w:val="21"/>
        </w:rPr>
      </w:pPr>
      <w:r>
        <w:rPr>
          <w:rFonts w:hint="eastAsia"/>
          <w:color w:val="FF0000"/>
          <w:szCs w:val="21"/>
        </w:rPr>
        <w:t>【详解】A．撑竿的形变是弹性形变，手的形变在撤去外力后会恢复原状，也是弹性形变，故A错误；</w:t>
      </w:r>
    </w:p>
    <w:p w14:paraId="3B893156">
      <w:pPr>
        <w:spacing w:line="360" w:lineRule="auto"/>
        <w:ind w:firstLine="420" w:firstLineChars="200"/>
        <w:jc w:val="left"/>
        <w:textAlignment w:val="center"/>
        <w:rPr>
          <w:color w:val="FF0000"/>
          <w:szCs w:val="21"/>
        </w:rPr>
      </w:pPr>
      <w:r>
        <w:rPr>
          <w:rFonts w:hint="eastAsia"/>
          <w:color w:val="FF0000"/>
          <w:szCs w:val="21"/>
        </w:rPr>
        <w:t>B．手对撑竿的力和撑竿对手的力是一对相互作用力，是同时产生的，故B正确；</w:t>
      </w:r>
    </w:p>
    <w:p w14:paraId="1936807E">
      <w:pPr>
        <w:spacing w:line="360" w:lineRule="auto"/>
        <w:ind w:firstLine="420" w:firstLineChars="200"/>
        <w:jc w:val="left"/>
        <w:textAlignment w:val="center"/>
        <w:rPr>
          <w:color w:val="FF0000"/>
          <w:szCs w:val="21"/>
        </w:rPr>
      </w:pPr>
      <w:r>
        <w:rPr>
          <w:rFonts w:hint="eastAsia"/>
          <w:color w:val="FF0000"/>
          <w:szCs w:val="21"/>
        </w:rPr>
        <w:t>C．手对撑竿的作用力施力物体是手，是由于手的形变产生的，故C错误；</w:t>
      </w:r>
    </w:p>
    <w:p w14:paraId="5AEC29DA">
      <w:pPr>
        <w:spacing w:line="360" w:lineRule="auto"/>
        <w:ind w:firstLine="420" w:firstLineChars="200"/>
        <w:jc w:val="left"/>
        <w:textAlignment w:val="center"/>
        <w:rPr>
          <w:color w:val="FF0000"/>
          <w:szCs w:val="21"/>
        </w:rPr>
      </w:pPr>
      <w:r>
        <w:rPr>
          <w:rFonts w:hint="eastAsia"/>
          <w:color w:val="FF0000"/>
          <w:szCs w:val="21"/>
        </w:rPr>
        <w:t>D．撑竿对手的作用力的方向与撑竿的形变方向相反，故D错误。</w:t>
      </w:r>
    </w:p>
    <w:p w14:paraId="310E865C">
      <w:pPr>
        <w:spacing w:line="360" w:lineRule="auto"/>
        <w:ind w:firstLine="420" w:firstLineChars="200"/>
        <w:jc w:val="left"/>
        <w:textAlignment w:val="center"/>
        <w:rPr>
          <w:color w:val="FF0000"/>
          <w:szCs w:val="21"/>
        </w:rPr>
      </w:pPr>
      <w:r>
        <w:rPr>
          <w:rFonts w:hint="eastAsia"/>
          <w:color w:val="FF0000"/>
          <w:szCs w:val="21"/>
        </w:rPr>
        <w:t>故选 B。</w:t>
      </w:r>
    </w:p>
    <w:p w14:paraId="164B2573">
      <w:pPr>
        <w:spacing w:line="360" w:lineRule="auto"/>
        <w:ind w:firstLine="420" w:firstLineChars="200"/>
        <w:jc w:val="left"/>
        <w:textAlignment w:val="center"/>
        <w:rPr>
          <w:szCs w:val="21"/>
        </w:rPr>
      </w:pPr>
      <w:r>
        <w:rPr>
          <w:rFonts w:hint="eastAsia"/>
          <w:szCs w:val="21"/>
        </w:rPr>
        <w:t>9．如图所示，两个外形相同的长方体木块分别和铁块叠在一起后，先后被同一个弹簧测力计拉着一起做匀速直线运动。甲实验中测得拉力</w:t>
      </w:r>
      <w:r>
        <w:rPr>
          <w:rFonts w:hint="eastAsia"/>
          <w:i/>
          <w:szCs w:val="21"/>
        </w:rPr>
        <w:t>F</w:t>
      </w:r>
      <w:r>
        <w:rPr>
          <w:rFonts w:hint="eastAsia"/>
          <w:szCs w:val="21"/>
        </w:rPr>
        <w:t>=8N，乙实验中测得拉力</w:t>
      </w:r>
      <w:r>
        <w:rPr>
          <w:rFonts w:hint="eastAsia"/>
          <w:i/>
          <w:szCs w:val="21"/>
        </w:rPr>
        <w:t>F</w:t>
      </w:r>
      <w:r>
        <w:rPr>
          <w:rFonts w:hint="eastAsia"/>
          <w:szCs w:val="21"/>
        </w:rPr>
        <w:t>=10N。下列判断中正确的是（</w:t>
      </w:r>
      <w:r>
        <w:rPr>
          <w:rFonts w:hint="eastAsia" w:ascii="微软雅黑" w:hAnsi="微软雅黑" w:cs="微软雅黑"/>
          <w:szCs w:val="21"/>
        </w:rPr>
        <w:t>　　</w:t>
      </w:r>
      <w:r>
        <w:rPr>
          <w:rFonts w:hint="eastAsia" w:ascii="幼圆" w:hAnsi="幼圆" w:cs="幼圆"/>
          <w:szCs w:val="21"/>
        </w:rPr>
        <w:t>）</w:t>
      </w:r>
    </w:p>
    <w:p w14:paraId="5BE865A6">
      <w:pPr>
        <w:spacing w:line="360" w:lineRule="auto"/>
        <w:ind w:firstLine="1680" w:firstLineChars="800"/>
        <w:jc w:val="left"/>
        <w:textAlignment w:val="center"/>
        <w:rPr>
          <w:szCs w:val="21"/>
        </w:rPr>
      </w:pPr>
      <w:r>
        <w:rPr>
          <w:rFonts w:hint="eastAsia"/>
          <w:szCs w:val="21"/>
        </w:rPr>
        <w:drawing>
          <wp:inline distT="0" distB="0" distL="0" distR="0">
            <wp:extent cx="3362325" cy="895350"/>
            <wp:effectExtent l="0" t="0" r="0" b="0"/>
            <wp:docPr id="1051609061" name="图片 1051609061" descr="@@@8d60a50f-1e8e-477b-ac7e-4a95673af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9061" name="图片 1051609061" descr="@@@8d60a50f-1e8e-477b-ac7e-4a95673af13b"/>
                    <pic:cNvPicPr>
                      <a:picLocks noChangeAspect="1"/>
                    </pic:cNvPicPr>
                  </pic:nvPicPr>
                  <pic:blipFill>
                    <a:blip r:embed="rId17"/>
                    <a:stretch>
                      <a:fillRect/>
                    </a:stretch>
                  </pic:blipFill>
                  <pic:spPr>
                    <a:xfrm>
                      <a:off x="0" y="0"/>
                      <a:ext cx="3362325" cy="895350"/>
                    </a:xfrm>
                    <a:prstGeom prst="rect">
                      <a:avLst/>
                    </a:prstGeom>
                  </pic:spPr>
                </pic:pic>
              </a:graphicData>
            </a:graphic>
          </wp:inline>
        </w:drawing>
      </w:r>
    </w:p>
    <w:p w14:paraId="7D9065F8">
      <w:pPr>
        <w:spacing w:line="360" w:lineRule="auto"/>
        <w:ind w:firstLine="420" w:firstLineChars="200"/>
        <w:jc w:val="left"/>
        <w:textAlignment w:val="center"/>
        <w:rPr>
          <w:szCs w:val="21"/>
        </w:rPr>
      </w:pPr>
      <w:r>
        <w:rPr>
          <w:rFonts w:hint="eastAsia"/>
          <w:szCs w:val="21"/>
        </w:rPr>
        <w:t>A．甲、乙两实验相比，甲实验中接触面受到的压力较小</w:t>
      </w:r>
    </w:p>
    <w:p w14:paraId="27A4E50A">
      <w:pPr>
        <w:spacing w:line="360" w:lineRule="auto"/>
        <w:ind w:firstLine="420" w:firstLineChars="200"/>
        <w:jc w:val="left"/>
        <w:textAlignment w:val="center"/>
        <w:rPr>
          <w:szCs w:val="21"/>
        </w:rPr>
      </w:pPr>
      <w:r>
        <w:rPr>
          <w:rFonts w:hint="eastAsia"/>
          <w:szCs w:val="21"/>
        </w:rPr>
        <w:t>B．甲、乙两实验中，物体的速度一定相同</w:t>
      </w:r>
    </w:p>
    <w:p w14:paraId="7BF3738A">
      <w:pPr>
        <w:spacing w:line="360" w:lineRule="auto"/>
        <w:ind w:firstLine="420" w:firstLineChars="200"/>
        <w:jc w:val="left"/>
        <w:textAlignment w:val="center"/>
        <w:rPr>
          <w:szCs w:val="21"/>
        </w:rPr>
      </w:pPr>
      <w:r>
        <w:rPr>
          <w:rFonts w:hint="eastAsia"/>
          <w:szCs w:val="21"/>
        </w:rPr>
        <w:t>C．甲、乙两实验相比，甲实验中地面对其上面物块的滑动摩擦力较小</w:t>
      </w:r>
    </w:p>
    <w:p w14:paraId="45A47D34">
      <w:pPr>
        <w:spacing w:line="360" w:lineRule="auto"/>
        <w:ind w:firstLine="420" w:firstLineChars="200"/>
        <w:jc w:val="left"/>
        <w:textAlignment w:val="center"/>
        <w:rPr>
          <w:szCs w:val="21"/>
        </w:rPr>
      </w:pPr>
      <w:r>
        <w:rPr>
          <w:rFonts w:hint="eastAsia"/>
          <w:szCs w:val="21"/>
        </w:rPr>
        <w:t>D．木块和铁块的底面粗糙程度一定相同</w:t>
      </w:r>
    </w:p>
    <w:p w14:paraId="52640856">
      <w:pPr>
        <w:spacing w:line="360" w:lineRule="auto"/>
        <w:ind w:firstLine="420" w:firstLineChars="200"/>
        <w:jc w:val="left"/>
        <w:textAlignment w:val="center"/>
        <w:rPr>
          <w:color w:val="FF0000"/>
          <w:szCs w:val="21"/>
        </w:rPr>
      </w:pPr>
      <w:r>
        <w:rPr>
          <w:rFonts w:hint="eastAsia"/>
          <w:color w:val="FF0000"/>
          <w:szCs w:val="21"/>
        </w:rPr>
        <w:t>【答案】C</w:t>
      </w:r>
    </w:p>
    <w:p w14:paraId="463D9B92">
      <w:pPr>
        <w:spacing w:line="360" w:lineRule="auto"/>
        <w:ind w:firstLine="420" w:firstLineChars="200"/>
        <w:jc w:val="left"/>
        <w:textAlignment w:val="center"/>
        <w:rPr>
          <w:color w:val="FF0000"/>
          <w:szCs w:val="21"/>
        </w:rPr>
      </w:pPr>
      <w:r>
        <w:rPr>
          <w:rFonts w:hint="eastAsia"/>
          <w:color w:val="FF0000"/>
          <w:szCs w:val="21"/>
        </w:rPr>
        <w:t>【详解】在压力一定的情况下，滑动摩擦力的大小与接触面的粗糙程度有关，接触面越粗糙，摩擦力越大。在甲乙两个实验中，已知木块和铁块重力相等，也就是说它们对桌面的压力相等，又因为</w:t>
      </w:r>
      <w:r>
        <w:rPr>
          <w:rFonts w:hint="eastAsia"/>
          <w:i/>
          <w:color w:val="FF0000"/>
          <w:szCs w:val="21"/>
        </w:rPr>
        <w:t>F</w:t>
      </w:r>
      <w:r>
        <w:rPr>
          <w:rFonts w:hint="eastAsia"/>
          <w:i/>
          <w:color w:val="FF0000"/>
          <w:szCs w:val="21"/>
          <w:vertAlign w:val="subscript"/>
        </w:rPr>
        <w:t>乙</w:t>
      </w:r>
      <w:r>
        <w:rPr>
          <w:rFonts w:hint="eastAsia"/>
          <w:color w:val="FF0000"/>
          <w:szCs w:val="21"/>
        </w:rPr>
        <w:t>&gt;</w:t>
      </w:r>
      <w:r>
        <w:rPr>
          <w:rFonts w:hint="eastAsia"/>
          <w:i/>
          <w:color w:val="FF0000"/>
          <w:szCs w:val="21"/>
        </w:rPr>
        <w:t>F</w:t>
      </w:r>
      <w:r>
        <w:rPr>
          <w:rFonts w:hint="eastAsia"/>
          <w:i/>
          <w:color w:val="FF0000"/>
          <w:szCs w:val="21"/>
          <w:vertAlign w:val="subscript"/>
        </w:rPr>
        <w:t>甲</w:t>
      </w:r>
      <w:r>
        <w:rPr>
          <w:rFonts w:hint="eastAsia"/>
          <w:color w:val="FF0000"/>
          <w:szCs w:val="21"/>
        </w:rPr>
        <w:t>，所以木块下表面更粗糙，即甲地面对其上面物块的摩擦力较小，由于甲乙中都在做匀速直线运动，处于平衡状态，因此速度不能比较。故C正确，ABD错误。</w:t>
      </w:r>
    </w:p>
    <w:p w14:paraId="448609A7">
      <w:pPr>
        <w:spacing w:line="360" w:lineRule="auto"/>
        <w:ind w:firstLine="420" w:firstLineChars="200"/>
        <w:jc w:val="left"/>
        <w:textAlignment w:val="center"/>
        <w:rPr>
          <w:color w:val="FF0000"/>
          <w:szCs w:val="21"/>
        </w:rPr>
      </w:pPr>
      <w:r>
        <w:rPr>
          <w:rFonts w:hint="eastAsia"/>
          <w:color w:val="FF0000"/>
          <w:szCs w:val="21"/>
        </w:rPr>
        <w:t>故选C。</w:t>
      </w:r>
    </w:p>
    <w:p w14:paraId="388F3873">
      <w:pPr>
        <w:spacing w:line="360" w:lineRule="auto"/>
        <w:ind w:firstLine="420" w:firstLineChars="200"/>
        <w:jc w:val="left"/>
        <w:textAlignment w:val="center"/>
      </w:pPr>
      <w:r>
        <w:rPr>
          <w:rFonts w:hint="eastAsia"/>
        </w:rPr>
        <w:t>10．冰壶比赛中，掷球运动员右脚穿着“蹬冰鞋”摩擦力大，利于起步加速；左脚穿着“滑行鞋”摩擦力小，利于滑行。在其他条件相同的情况下，橡胶比塑料能提供更大的摩擦力。以下最适合作为掷球运动员比赛穿的鞋子是（    ）</w:t>
      </w:r>
    </w:p>
    <w:p w14:paraId="697560E0">
      <w:pPr>
        <w:spacing w:line="360" w:lineRule="auto"/>
        <w:ind w:firstLine="630" w:firstLineChars="300"/>
        <w:jc w:val="left"/>
        <w:textAlignment w:val="center"/>
      </w:pPr>
      <w:r>
        <w:rPr>
          <w:rFonts w:hint="eastAsia"/>
        </w:rPr>
        <w:drawing>
          <wp:inline distT="0" distB="0" distL="0" distR="0">
            <wp:extent cx="1057275" cy="1143000"/>
            <wp:effectExtent l="0" t="0" r="0" b="0"/>
            <wp:docPr id="100057" name="图片 100057" descr="@@@d7493e97-74b9-4760-9967-25b008381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7493e97-74b9-4760-9967-25b008381e14"/>
                    <pic:cNvPicPr>
                      <a:picLocks noChangeAspect="1"/>
                    </pic:cNvPicPr>
                  </pic:nvPicPr>
                  <pic:blipFill>
                    <a:blip r:embed="rId18"/>
                    <a:stretch>
                      <a:fillRect/>
                    </a:stretch>
                  </pic:blipFill>
                  <pic:spPr>
                    <a:xfrm>
                      <a:off x="0" y="0"/>
                      <a:ext cx="1057275" cy="1143000"/>
                    </a:xfrm>
                    <a:prstGeom prst="rect">
                      <a:avLst/>
                    </a:prstGeom>
                  </pic:spPr>
                </pic:pic>
              </a:graphicData>
            </a:graphic>
          </wp:inline>
        </w:drawing>
      </w:r>
      <w:r>
        <w:rPr>
          <w:rFonts w:hint="eastAsia"/>
        </w:rPr>
        <w:tab/>
      </w:r>
      <w:r>
        <w:rPr>
          <w:rFonts w:hint="eastAsia"/>
        </w:rPr>
        <w:t xml:space="preserve"> </w:t>
      </w:r>
      <w:r>
        <w:rPr>
          <w:rFonts w:hint="eastAsia"/>
        </w:rPr>
        <w:drawing>
          <wp:inline distT="0" distB="0" distL="0" distR="0">
            <wp:extent cx="1095375" cy="1181100"/>
            <wp:effectExtent l="0" t="0" r="0" b="0"/>
            <wp:docPr id="100059" name="图片 100059" descr="@@@a1b7f18e-ea66-49e3-a0cd-f5ca9ab31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1b7f18e-ea66-49e3-a0cd-f5ca9ab3176a"/>
                    <pic:cNvPicPr>
                      <a:picLocks noChangeAspect="1"/>
                    </pic:cNvPicPr>
                  </pic:nvPicPr>
                  <pic:blipFill>
                    <a:blip r:embed="rId19"/>
                    <a:stretch>
                      <a:fillRect/>
                    </a:stretch>
                  </pic:blipFill>
                  <pic:spPr>
                    <a:xfrm>
                      <a:off x="0" y="0"/>
                      <a:ext cx="1095375" cy="1181100"/>
                    </a:xfrm>
                    <a:prstGeom prst="rect">
                      <a:avLst/>
                    </a:prstGeom>
                  </pic:spPr>
                </pic:pic>
              </a:graphicData>
            </a:graphic>
          </wp:inline>
        </w:drawing>
      </w:r>
      <w:r>
        <w:rPr>
          <w:rFonts w:hint="eastAsia"/>
        </w:rPr>
        <w:tab/>
      </w:r>
      <w:r>
        <w:rPr>
          <w:rFonts w:hint="eastAsia"/>
        </w:rPr>
        <w:t xml:space="preserve"> </w:t>
      </w:r>
      <w:r>
        <w:rPr>
          <w:rFonts w:hint="eastAsia"/>
        </w:rPr>
        <w:drawing>
          <wp:inline distT="0" distB="0" distL="0" distR="0">
            <wp:extent cx="1019175" cy="1095375"/>
            <wp:effectExtent l="0" t="0" r="0" b="0"/>
            <wp:docPr id="100061" name="图片 100061" descr="@@@bf4eef91-b6e8-4f3f-a761-53ffb6208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f4eef91-b6e8-4f3f-a761-53ffb6208f05"/>
                    <pic:cNvPicPr>
                      <a:picLocks noChangeAspect="1"/>
                    </pic:cNvPicPr>
                  </pic:nvPicPr>
                  <pic:blipFill>
                    <a:blip r:embed="rId20"/>
                    <a:stretch>
                      <a:fillRect/>
                    </a:stretch>
                  </pic:blipFill>
                  <pic:spPr>
                    <a:xfrm>
                      <a:off x="0" y="0"/>
                      <a:ext cx="1019175" cy="1095375"/>
                    </a:xfrm>
                    <a:prstGeom prst="rect">
                      <a:avLst/>
                    </a:prstGeom>
                  </pic:spPr>
                </pic:pic>
              </a:graphicData>
            </a:graphic>
          </wp:inline>
        </w:drawing>
      </w:r>
      <w:r>
        <w:rPr>
          <w:rFonts w:hint="eastAsia"/>
        </w:rPr>
        <w:tab/>
      </w:r>
      <w:r>
        <w:rPr>
          <w:rFonts w:hint="eastAsia"/>
        </w:rPr>
        <w:t xml:space="preserve"> </w:t>
      </w:r>
      <w:r>
        <w:rPr>
          <w:rFonts w:hint="eastAsia"/>
        </w:rPr>
        <w:drawing>
          <wp:inline distT="0" distB="0" distL="0" distR="0">
            <wp:extent cx="1009650" cy="1104900"/>
            <wp:effectExtent l="0" t="0" r="0" b="0"/>
            <wp:docPr id="100063" name="图片 100063" descr="@@@8859e382-ca9b-4721-b7a7-5186ee4d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859e382-ca9b-4721-b7a7-5186ee4d1910"/>
                    <pic:cNvPicPr>
                      <a:picLocks noChangeAspect="1"/>
                    </pic:cNvPicPr>
                  </pic:nvPicPr>
                  <pic:blipFill>
                    <a:blip r:embed="rId21"/>
                    <a:stretch>
                      <a:fillRect/>
                    </a:stretch>
                  </pic:blipFill>
                  <pic:spPr>
                    <a:xfrm>
                      <a:off x="0" y="0"/>
                      <a:ext cx="1009650" cy="1104900"/>
                    </a:xfrm>
                    <a:prstGeom prst="rect">
                      <a:avLst/>
                    </a:prstGeom>
                  </pic:spPr>
                </pic:pic>
              </a:graphicData>
            </a:graphic>
          </wp:inline>
        </w:drawing>
      </w:r>
    </w:p>
    <w:p w14:paraId="36076C72">
      <w:pPr>
        <w:spacing w:line="360" w:lineRule="auto"/>
        <w:ind w:firstLine="1260" w:firstLineChars="600"/>
        <w:jc w:val="left"/>
        <w:textAlignment w:val="center"/>
      </w:pPr>
      <w:r>
        <w:rPr>
          <w:rFonts w:hint="eastAsia"/>
        </w:rPr>
        <w:t>A                   B                  C                   D</w:t>
      </w:r>
    </w:p>
    <w:p w14:paraId="57126E0E">
      <w:pPr>
        <w:spacing w:line="360" w:lineRule="auto"/>
        <w:ind w:firstLine="420" w:firstLineChars="200"/>
        <w:jc w:val="left"/>
        <w:textAlignment w:val="center"/>
        <w:rPr>
          <w:color w:val="FF0000"/>
        </w:rPr>
      </w:pPr>
      <w:r>
        <w:rPr>
          <w:rFonts w:hint="eastAsia"/>
          <w:color w:val="FF0000"/>
        </w:rPr>
        <w:t>【答案】B</w:t>
      </w:r>
    </w:p>
    <w:p w14:paraId="643E5A1C">
      <w:pPr>
        <w:spacing w:line="360" w:lineRule="auto"/>
        <w:ind w:firstLine="420" w:firstLineChars="200"/>
        <w:jc w:val="left"/>
        <w:textAlignment w:val="center"/>
        <w:rPr>
          <w:color w:val="FF0000"/>
        </w:rPr>
      </w:pPr>
      <w:r>
        <w:rPr>
          <w:rFonts w:hint="eastAsia"/>
          <w:color w:val="FF0000"/>
        </w:rPr>
        <w:t>【详解】根据题意可知，掷球运动员右脚穿着“蹬冰鞋”摩擦力大，左脚穿着“滑行鞋”摩擦力小，在其他条件相同的情况下，橡胶比塑料能提供更大的摩擦力，因此在压力相同时，花纹橡胶接触面粗糙程度最大，摩擦力最大；光面塑料的接触面的粗糙程度最小，摩擦力最小，因此右脚应穿花纹橡胶的鞋子，左脚应穿光面塑料的鞋子，故ACD不符合题意，B符合题意。故选B。</w:t>
      </w:r>
    </w:p>
    <w:p w14:paraId="1312E93B">
      <w:pPr>
        <w:spacing w:line="360" w:lineRule="auto"/>
        <w:ind w:firstLine="420" w:firstLineChars="200"/>
        <w:jc w:val="left"/>
        <w:textAlignment w:val="center"/>
      </w:pPr>
      <w:r>
        <w:rPr>
          <w:rFonts w:hint="eastAsia"/>
          <w:szCs w:val="21"/>
        </w:rPr>
        <w:t>11．</w:t>
      </w:r>
      <w:r>
        <w:rPr>
          <w:rFonts w:hint="eastAsia"/>
        </w:rPr>
        <w:t>小明用正确校零的弹簧测力计，以如图所示的方法测量甲、乙两个物体受到的重力，下列说法错误的是（    ）</w:t>
      </w:r>
    </w:p>
    <w:p w14:paraId="578A3B72">
      <w:pPr>
        <w:spacing w:line="360" w:lineRule="auto"/>
        <w:ind w:firstLine="2940" w:firstLineChars="1400"/>
        <w:jc w:val="left"/>
        <w:textAlignment w:val="center"/>
      </w:pPr>
      <w:r>
        <w:rPr>
          <w:rFonts w:hint="eastAsia"/>
        </w:rPr>
        <w:drawing>
          <wp:inline distT="0" distB="0" distL="0" distR="0">
            <wp:extent cx="1857375" cy="2324100"/>
            <wp:effectExtent l="0" t="0" r="0" b="0"/>
            <wp:docPr id="100065" name="图片 100065" descr="@@@8a61ef15-cf6c-4f2b-b8ab-8ff943eaf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a61ef15-cf6c-4f2b-b8ab-8ff943eafead"/>
                    <pic:cNvPicPr>
                      <a:picLocks noChangeAspect="1"/>
                    </pic:cNvPicPr>
                  </pic:nvPicPr>
                  <pic:blipFill>
                    <a:blip r:embed="rId22"/>
                    <a:stretch>
                      <a:fillRect/>
                    </a:stretch>
                  </pic:blipFill>
                  <pic:spPr>
                    <a:xfrm>
                      <a:off x="0" y="0"/>
                      <a:ext cx="1857375" cy="2324100"/>
                    </a:xfrm>
                    <a:prstGeom prst="rect">
                      <a:avLst/>
                    </a:prstGeom>
                  </pic:spPr>
                </pic:pic>
              </a:graphicData>
            </a:graphic>
          </wp:inline>
        </w:drawing>
      </w:r>
    </w:p>
    <w:p w14:paraId="6D177B66">
      <w:pPr>
        <w:spacing w:line="360" w:lineRule="auto"/>
        <w:ind w:firstLine="420" w:firstLineChars="200"/>
        <w:jc w:val="left"/>
        <w:textAlignment w:val="center"/>
      </w:pPr>
      <w:r>
        <w:rPr>
          <w:rFonts w:hint="eastAsia"/>
        </w:rPr>
        <w:t>A．该弹簧测力计的量程为0~5 N，分度值为0.2 N</w:t>
      </w:r>
    </w:p>
    <w:p w14:paraId="38E5E2FA">
      <w:pPr>
        <w:spacing w:line="360" w:lineRule="auto"/>
        <w:ind w:firstLine="420" w:firstLineChars="200"/>
        <w:jc w:val="left"/>
        <w:textAlignment w:val="center"/>
      </w:pPr>
      <w:r>
        <w:rPr>
          <w:rFonts w:hint="eastAsia"/>
        </w:rPr>
        <w:t>B．利用该弹簧测力计不能测量质量为0.7 kg的物体所受的重力</w:t>
      </w:r>
    </w:p>
    <w:p w14:paraId="66417273">
      <w:pPr>
        <w:spacing w:line="360" w:lineRule="auto"/>
        <w:ind w:firstLine="420" w:firstLineChars="200"/>
        <w:jc w:val="left"/>
        <w:textAlignment w:val="center"/>
      </w:pPr>
      <w:r>
        <w:rPr>
          <w:rFonts w:hint="eastAsia"/>
        </w:rPr>
        <w:t>C．甲物体重力为2 N，乙物体重力大于2 N</w:t>
      </w:r>
    </w:p>
    <w:p w14:paraId="77D0999D">
      <w:pPr>
        <w:spacing w:line="360" w:lineRule="auto"/>
        <w:ind w:firstLine="420" w:firstLineChars="200"/>
        <w:jc w:val="left"/>
        <w:textAlignment w:val="center"/>
      </w:pPr>
      <w:r>
        <w:rPr>
          <w:rFonts w:hint="eastAsia"/>
        </w:rPr>
        <w:t>D．在中国空间站中，不能使用该弹簧测力计测量物体的重力</w:t>
      </w:r>
    </w:p>
    <w:p w14:paraId="18A21532">
      <w:pPr>
        <w:spacing w:line="360" w:lineRule="auto"/>
        <w:ind w:firstLine="420" w:firstLineChars="200"/>
        <w:jc w:val="left"/>
        <w:textAlignment w:val="center"/>
        <w:rPr>
          <w:color w:val="FF0000"/>
        </w:rPr>
      </w:pPr>
      <w:r>
        <w:rPr>
          <w:rFonts w:hint="eastAsia"/>
          <w:color w:val="FF0000"/>
        </w:rPr>
        <w:t>【答案】C</w:t>
      </w:r>
    </w:p>
    <w:p w14:paraId="20A0BFEB">
      <w:pPr>
        <w:spacing w:line="360" w:lineRule="auto"/>
        <w:ind w:firstLine="420" w:firstLineChars="200"/>
        <w:jc w:val="left"/>
        <w:textAlignment w:val="center"/>
        <w:rPr>
          <w:color w:val="FF0000"/>
        </w:rPr>
      </w:pPr>
      <w:r>
        <w:rPr>
          <w:rFonts w:hint="eastAsia"/>
          <w:color w:val="FF0000"/>
        </w:rPr>
        <w:t>【详解】A．由图示知，弹簧测力计的测量范围在0到5N，所以量程为0~5N，测力计每1N中有5个小格，每一小格为0.2N，所以测力计的分度值为0.2N，故A正确，不符合题意；</w:t>
      </w:r>
    </w:p>
    <w:p w14:paraId="68672303">
      <w:pPr>
        <w:spacing w:line="360" w:lineRule="auto"/>
        <w:ind w:firstLine="420" w:firstLineChars="200"/>
        <w:jc w:val="left"/>
        <w:textAlignment w:val="center"/>
        <w:rPr>
          <w:color w:val="FF0000"/>
        </w:rPr>
      </w:pPr>
      <w:r>
        <w:rPr>
          <w:rFonts w:hint="eastAsia"/>
          <w:color w:val="FF0000"/>
        </w:rPr>
        <w:t>B．质量为0.7kg的物体所受的重力为</w:t>
      </w:r>
      <w:r>
        <w:rPr>
          <w:rFonts w:hint="eastAsia"/>
          <w:i/>
          <w:color w:val="FF0000"/>
        </w:rPr>
        <w:t>G</w:t>
      </w:r>
      <w:r>
        <w:rPr>
          <w:rFonts w:hint="eastAsia"/>
          <w:color w:val="FF0000"/>
        </w:rPr>
        <w:t>=</w:t>
      </w:r>
      <w:r>
        <w:rPr>
          <w:rFonts w:hint="eastAsia"/>
          <w:i/>
          <w:color w:val="FF0000"/>
        </w:rPr>
        <w:t>mg</w:t>
      </w:r>
      <w:r>
        <w:rPr>
          <w:rFonts w:hint="eastAsia"/>
          <w:color w:val="FF0000"/>
        </w:rPr>
        <w:t>=0.7kg×10N/kg=7N</w:t>
      </w:r>
    </w:p>
    <w:p w14:paraId="57B72BA4">
      <w:pPr>
        <w:spacing w:line="360" w:lineRule="auto"/>
        <w:ind w:firstLine="420" w:firstLineChars="200"/>
        <w:jc w:val="left"/>
        <w:textAlignment w:val="center"/>
        <w:rPr>
          <w:color w:val="FF0000"/>
        </w:rPr>
      </w:pPr>
      <w:r>
        <w:rPr>
          <w:rFonts w:hint="eastAsia"/>
          <w:color w:val="FF0000"/>
        </w:rPr>
        <w:t>大于测力计的最大测量值，所以，利用该弹簧测力计不能测量质量为0.7kg的物体所受的重力，故B正确，不符合题意；</w:t>
      </w:r>
    </w:p>
    <w:p w14:paraId="34C692CB">
      <w:pPr>
        <w:spacing w:line="360" w:lineRule="auto"/>
        <w:ind w:firstLine="420" w:firstLineChars="200"/>
        <w:jc w:val="left"/>
        <w:textAlignment w:val="center"/>
        <w:rPr>
          <w:color w:val="FF0000"/>
        </w:rPr>
      </w:pPr>
      <w:r>
        <w:rPr>
          <w:rFonts w:hint="eastAsia"/>
          <w:color w:val="FF0000"/>
        </w:rPr>
        <w:t>C．图甲中，物体的重力为</w:t>
      </w:r>
      <w:r>
        <w:rPr>
          <w:rFonts w:hint="eastAsia"/>
          <w:color w:val="FF0000"/>
        </w:rPr>
        <w:object>
          <v:shape id="_x0000_i1025" o:spt="75" alt="eqId0f50378752d5d784ee3e3d6fdbbaa2e0" type="#_x0000_t75" style="height:15.75pt;width:60.75pt;" o:ole="t" filled="f" o:preferrelative="t" stroked="f" coordsize="21600,21600">
            <v:path/>
            <v:fill on="f" focussize="0,0"/>
            <v:stroke on="f" joinstyle="miter"/>
            <v:imagedata r:id="rId24" o:title="eqId0f50378752d5d784ee3e3d6fdbbaa2e0"/>
            <o:lock v:ext="edit" aspectratio="t"/>
            <w10:wrap type="none"/>
            <w10:anchorlock/>
          </v:shape>
          <o:OLEObject Type="Embed" ProgID="Equation.DSMT4" ShapeID="_x0000_i1025" DrawAspect="Content" ObjectID="_1468075725" r:id="rId23">
            <o:LockedField>false</o:LockedField>
          </o:OLEObject>
        </w:object>
      </w:r>
    </w:p>
    <w:p w14:paraId="5D112792">
      <w:pPr>
        <w:spacing w:line="360" w:lineRule="auto"/>
        <w:ind w:firstLine="420" w:firstLineChars="200"/>
        <w:jc w:val="left"/>
        <w:textAlignment w:val="center"/>
        <w:rPr>
          <w:color w:val="FF0000"/>
        </w:rPr>
      </w:pPr>
      <w:r>
        <w:rPr>
          <w:rFonts w:hint="eastAsia"/>
          <w:color w:val="FF0000"/>
        </w:rPr>
        <w:t>图乙物重为</w:t>
      </w:r>
      <w:r>
        <w:rPr>
          <w:rFonts w:hint="eastAsia"/>
          <w:color w:val="FF0000"/>
        </w:rPr>
        <w:object>
          <v:shape id="_x0000_i1026" o:spt="75" alt="eqIda09b77c49f9d9b8bfc1b289b46d4a836" type="#_x0000_t75" style="height:16.9pt;width:91.5pt;" o:ole="t" filled="f" o:preferrelative="t" stroked="f" coordsize="21600,21600">
            <v:path/>
            <v:fill on="f" focussize="0,0"/>
            <v:stroke on="f" joinstyle="miter"/>
            <v:imagedata r:id="rId26" o:title="eqIda09b77c49f9d9b8bfc1b289b46d4a836"/>
            <o:lock v:ext="edit" aspectratio="t"/>
            <w10:wrap type="none"/>
            <w10:anchorlock/>
          </v:shape>
          <o:OLEObject Type="Embed" ProgID="Equation.DSMT4" ShapeID="_x0000_i1026" DrawAspect="Content" ObjectID="_1468075726" r:id="rId25">
            <o:LockedField>false</o:LockedField>
          </o:OLEObject>
        </w:object>
      </w:r>
    </w:p>
    <w:p w14:paraId="7627E4C0">
      <w:pPr>
        <w:spacing w:line="360" w:lineRule="auto"/>
        <w:ind w:firstLine="420" w:firstLineChars="200"/>
        <w:jc w:val="left"/>
        <w:textAlignment w:val="center"/>
        <w:rPr>
          <w:color w:val="FF0000"/>
        </w:rPr>
      </w:pPr>
      <w:r>
        <w:rPr>
          <w:rFonts w:hint="eastAsia"/>
          <w:color w:val="FF0000"/>
        </w:rPr>
        <w:t>故C错误，符合题意；</w:t>
      </w:r>
    </w:p>
    <w:p w14:paraId="737F9C59">
      <w:pPr>
        <w:spacing w:line="360" w:lineRule="auto"/>
        <w:ind w:firstLine="420" w:firstLineChars="200"/>
        <w:jc w:val="left"/>
        <w:textAlignment w:val="center"/>
        <w:rPr>
          <w:color w:val="FF0000"/>
        </w:rPr>
      </w:pPr>
      <w:r>
        <w:rPr>
          <w:rFonts w:hint="eastAsia"/>
          <w:color w:val="FF0000"/>
        </w:rPr>
        <w:t>D．在空间站内物体处于失重状态，物体对弹簧测力计不产生拉力，不可以使用弹簧测力计测量物体重力，故D正确，不符合题意。</w:t>
      </w:r>
    </w:p>
    <w:p w14:paraId="6D632B49">
      <w:pPr>
        <w:spacing w:line="360" w:lineRule="auto"/>
        <w:ind w:firstLine="420" w:firstLineChars="200"/>
        <w:jc w:val="left"/>
        <w:textAlignment w:val="center"/>
        <w:rPr>
          <w:color w:val="FF0000"/>
        </w:rPr>
      </w:pPr>
      <w:r>
        <w:rPr>
          <w:rFonts w:hint="eastAsia"/>
          <w:color w:val="FF0000"/>
        </w:rPr>
        <w:t>故选C。</w:t>
      </w:r>
    </w:p>
    <w:p w14:paraId="2C1127BA">
      <w:pPr>
        <w:spacing w:line="360" w:lineRule="auto"/>
        <w:ind w:firstLine="420" w:firstLineChars="200"/>
        <w:jc w:val="left"/>
        <w:textAlignment w:val="center"/>
      </w:pPr>
      <w:r>
        <w:rPr>
          <w:rFonts w:hint="eastAsia"/>
        </w:rPr>
        <w:t>12. 在探究影响滑动摩擦力大小因素的活动中，实验装置如图甲所示，固定弹簧测力计</w:t>
      </w:r>
      <w:r>
        <w:rPr>
          <w:rFonts w:hint="eastAsia"/>
        </w:rPr>
        <w:object>
          <v:shape id="_x0000_i1027" o:spt="75" alt="eqIdff4489d9b83072184c0e1d6b09be50ca" type="#_x0000_t75" style="height:11.65pt;width:11.65pt;" o:ole="t" filled="f" o:preferrelative="t" stroked="f" coordsize="21600,21600">
            <v:path/>
            <v:fill on="f" focussize="0,0"/>
            <v:stroke on="f" joinstyle="miter"/>
            <v:imagedata r:id="rId28" o:title="eqIdff4489d9b83072184c0e1d6b09be50ca"/>
            <o:lock v:ext="edit" aspectratio="t"/>
            <w10:wrap type="none"/>
            <w10:anchorlock/>
          </v:shape>
          <o:OLEObject Type="Embed" ProgID="Equation.DSMT4" ShapeID="_x0000_i1027" DrawAspect="Content" ObjectID="_1468075727" r:id="rId27">
            <o:LockedField>false</o:LockedField>
          </o:OLEObject>
        </w:object>
      </w:r>
      <w:r>
        <w:rPr>
          <w:rFonts w:hint="eastAsia"/>
        </w:rPr>
        <w:t>，拉动木板，测出木块受到的滑动摩擦力。小明又进行测量木板受到木块的滑动摩擦力的尝试。如图乙所示，水平拉动木板，使木板和木块一起做匀速直线运动，测量木板受到桌面的摩擦力；如图丙所示，固定木块，再拉动木板，当木板相对于木块滑动时，读出弹簧测力计</w:t>
      </w:r>
      <w:r>
        <w:rPr>
          <w:rFonts w:hint="eastAsia"/>
        </w:rPr>
        <w:object>
          <v:shape id="_x0000_i1028" o:spt="75" alt="eqIdea1e8babee63bfc889ae5a34632284bc" type="#_x0000_t75" style="height:11.65pt;width:10.5pt;" o:ole="t" filled="f" o:preferrelative="t" stroked="f" coordsize="21600,21600">
            <v:path/>
            <v:fill on="f" focussize="0,0"/>
            <v:stroke on="f" joinstyle="miter"/>
            <v:imagedata r:id="rId30" o:title="eqIdea1e8babee63bfc889ae5a34632284bc"/>
            <o:lock v:ext="edit" aspectratio="t"/>
            <w10:wrap type="none"/>
            <w10:anchorlock/>
          </v:shape>
          <o:OLEObject Type="Embed" ProgID="Equation.DSMT4" ShapeID="_x0000_i1028" DrawAspect="Content" ObjectID="_1468075728" r:id="rId29">
            <o:LockedField>false</o:LockedField>
          </o:OLEObject>
        </w:object>
      </w:r>
      <w:r>
        <w:rPr>
          <w:rFonts w:hint="eastAsia"/>
        </w:rPr>
        <w:t>的示数。则测量的木板受到木块的滑动摩擦力（</w:t>
      </w:r>
      <w:r>
        <w:rPr>
          <w:rFonts w:hint="eastAsia" w:ascii="微软雅黑" w:hAnsi="微软雅黑" w:cs="微软雅黑"/>
        </w:rPr>
        <w:t>　　</w:t>
      </w:r>
      <w:r>
        <w:rPr>
          <w:rFonts w:hint="eastAsia" w:ascii="幼圆" w:hAnsi="幼圆" w:cs="幼圆"/>
        </w:rPr>
        <w:t>）</w:t>
      </w:r>
    </w:p>
    <w:p w14:paraId="292DE4C9">
      <w:pPr>
        <w:spacing w:line="360" w:lineRule="auto"/>
        <w:ind w:firstLine="420" w:firstLineChars="200"/>
        <w:jc w:val="left"/>
        <w:textAlignment w:val="center"/>
      </w:pPr>
      <w:r>
        <w:rPr>
          <w:rFonts w:hint="eastAsia"/>
        </w:rPr>
        <w:drawing>
          <wp:inline distT="0" distB="0" distL="0" distR="0">
            <wp:extent cx="5238750" cy="790575"/>
            <wp:effectExtent l="0" t="0" r="0" b="0"/>
            <wp:docPr id="1870060410" name="图片 1870060410" descr="@@@ce90b621-81e8-427b-830f-1681dc558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0410" name="图片 1870060410" descr="@@@ce90b621-81e8-427b-830f-1681dc55811b"/>
                    <pic:cNvPicPr>
                      <a:picLocks noChangeAspect="1"/>
                    </pic:cNvPicPr>
                  </pic:nvPicPr>
                  <pic:blipFill>
                    <a:blip r:embed="rId31"/>
                    <a:stretch>
                      <a:fillRect/>
                    </a:stretch>
                  </pic:blipFill>
                  <pic:spPr>
                    <a:xfrm>
                      <a:off x="0" y="0"/>
                      <a:ext cx="5238750" cy="790575"/>
                    </a:xfrm>
                    <a:prstGeom prst="rect">
                      <a:avLst/>
                    </a:prstGeom>
                  </pic:spPr>
                </pic:pic>
              </a:graphicData>
            </a:graphic>
          </wp:inline>
        </w:drawing>
      </w:r>
    </w:p>
    <w:p w14:paraId="5E22E12F">
      <w:pPr>
        <w:spacing w:line="360" w:lineRule="auto"/>
        <w:ind w:firstLine="420" w:firstLineChars="200"/>
        <w:jc w:val="left"/>
        <w:textAlignment w:val="center"/>
      </w:pPr>
      <w:r>
        <w:rPr>
          <w:rFonts w:hint="eastAsia"/>
        </w:rPr>
        <w:t>A．方向水平向左，拉木板需要匀速运动</w:t>
      </w:r>
      <w:r>
        <w:rPr>
          <w:rFonts w:hint="eastAsia"/>
        </w:rPr>
        <w:tab/>
      </w:r>
    </w:p>
    <w:p w14:paraId="60AEC12B">
      <w:pPr>
        <w:spacing w:line="360" w:lineRule="auto"/>
        <w:ind w:firstLine="420" w:firstLineChars="200"/>
        <w:jc w:val="left"/>
        <w:textAlignment w:val="center"/>
      </w:pPr>
      <w:r>
        <w:rPr>
          <w:rFonts w:hint="eastAsia"/>
        </w:rPr>
        <w:t>B．方向水平向右，拉木板不需要匀速运动</w:t>
      </w:r>
    </w:p>
    <w:p w14:paraId="71143966">
      <w:pPr>
        <w:spacing w:line="360" w:lineRule="auto"/>
        <w:ind w:firstLine="420" w:firstLineChars="200"/>
        <w:jc w:val="left"/>
        <w:textAlignment w:val="center"/>
      </w:pPr>
      <w:r>
        <w:rPr>
          <w:rFonts w:hint="eastAsia"/>
        </w:rPr>
        <w:t>C．方向水平向右，拉木板需要匀速运动</w:t>
      </w:r>
      <w:r>
        <w:rPr>
          <w:rFonts w:hint="eastAsia"/>
        </w:rPr>
        <w:tab/>
      </w:r>
    </w:p>
    <w:p w14:paraId="2B3579C5">
      <w:pPr>
        <w:spacing w:line="360" w:lineRule="auto"/>
        <w:ind w:firstLine="420" w:firstLineChars="200"/>
        <w:jc w:val="left"/>
        <w:textAlignment w:val="center"/>
      </w:pPr>
      <w:r>
        <w:rPr>
          <w:rFonts w:hint="eastAsia"/>
        </w:rPr>
        <w:t>D．方向水平向左，拉木板不需要匀速运动</w:t>
      </w:r>
    </w:p>
    <w:p w14:paraId="3D8D4AAA">
      <w:pPr>
        <w:spacing w:line="360" w:lineRule="auto"/>
        <w:ind w:firstLine="420" w:firstLineChars="200"/>
        <w:jc w:val="left"/>
        <w:textAlignment w:val="center"/>
        <w:rPr>
          <w:color w:val="FF0000"/>
        </w:rPr>
      </w:pPr>
      <w:r>
        <w:rPr>
          <w:rFonts w:hint="eastAsia"/>
          <w:color w:val="FF0000"/>
        </w:rPr>
        <w:t>【答案】A</w:t>
      </w:r>
    </w:p>
    <w:p w14:paraId="02F2D4BF">
      <w:pPr>
        <w:spacing w:line="360" w:lineRule="auto"/>
        <w:ind w:firstLine="420" w:firstLineChars="200"/>
        <w:jc w:val="left"/>
        <w:textAlignment w:val="center"/>
        <w:rPr>
          <w:color w:val="FF0000"/>
        </w:rPr>
      </w:pPr>
      <w:r>
        <w:rPr>
          <w:rFonts w:hint="eastAsia"/>
          <w:color w:val="FF0000"/>
        </w:rPr>
        <w:t>【详解】图甲中，拉动木板，保持木块处于静止状态，合力为0，木块受到弹簧测力计水平方左的拉力</w:t>
      </w:r>
      <w:r>
        <w:rPr>
          <w:rFonts w:hint="eastAsia"/>
          <w:i/>
          <w:color w:val="FF0000"/>
        </w:rPr>
        <w:t>F</w:t>
      </w:r>
      <w:r>
        <w:rPr>
          <w:rFonts w:hint="eastAsia"/>
          <w:color w:val="FF0000"/>
        </w:rPr>
        <w:t>和木板对它水平向右的滑动摩擦力</w:t>
      </w:r>
      <w:r>
        <w:rPr>
          <w:rFonts w:hint="eastAsia"/>
          <w:i/>
          <w:color w:val="FF0000"/>
        </w:rPr>
        <w:t>f</w:t>
      </w:r>
      <w:r>
        <w:rPr>
          <w:rFonts w:hint="eastAsia"/>
          <w:color w:val="FF0000"/>
        </w:rPr>
        <w:t>是一对平衡力，弹簧测力计的示数等于木块受到滑动摩擦力大小，即</w:t>
      </w:r>
      <w:r>
        <w:rPr>
          <w:rFonts w:hint="eastAsia"/>
          <w:i/>
          <w:color w:val="FF0000"/>
        </w:rPr>
        <w:t>f=F</w:t>
      </w:r>
    </w:p>
    <w:p w14:paraId="61019182">
      <w:pPr>
        <w:spacing w:line="360" w:lineRule="auto"/>
        <w:ind w:firstLine="420" w:firstLineChars="200"/>
        <w:jc w:val="left"/>
        <w:textAlignment w:val="center"/>
        <w:rPr>
          <w:color w:val="FF0000"/>
        </w:rPr>
      </w:pPr>
      <w:r>
        <w:rPr>
          <w:rFonts w:hint="eastAsia"/>
          <w:color w:val="FF0000"/>
        </w:rPr>
        <w:t>又根据力的作用是相互的，且相互作用的两个力大小相等，方向相反，则木块对木板水平向左的滑动摩擦力</w:t>
      </w:r>
      <w:r>
        <w:rPr>
          <w:rFonts w:hint="eastAsia"/>
          <w:i/>
          <w:color w:val="FF0000"/>
        </w:rPr>
        <w:t>f</w:t>
      </w:r>
      <w:r>
        <w:rPr>
          <w:rFonts w:hint="eastAsia"/>
          <w:color w:val="FF0000"/>
        </w:rPr>
        <w:t>ˊ等于木板对木块水平向右的滑动摩擦力</w:t>
      </w:r>
      <w:r>
        <w:rPr>
          <w:rFonts w:hint="eastAsia"/>
          <w:i/>
          <w:color w:val="FF0000"/>
        </w:rPr>
        <w:t>f，</w:t>
      </w:r>
      <w:r>
        <w:rPr>
          <w:rFonts w:hint="eastAsia"/>
          <w:color w:val="FF0000"/>
        </w:rPr>
        <w:t>即</w:t>
      </w:r>
      <w:r>
        <w:rPr>
          <w:rFonts w:hint="eastAsia"/>
          <w:i/>
          <w:color w:val="FF0000"/>
        </w:rPr>
        <w:t>f</w:t>
      </w:r>
      <w:r>
        <w:rPr>
          <w:rFonts w:hint="eastAsia"/>
          <w:color w:val="FF0000"/>
        </w:rPr>
        <w:t>ˊ=</w:t>
      </w:r>
      <w:r>
        <w:rPr>
          <w:rFonts w:hint="eastAsia"/>
          <w:i/>
          <w:color w:val="FF0000"/>
        </w:rPr>
        <w:t>f</w:t>
      </w:r>
    </w:p>
    <w:p w14:paraId="14380058">
      <w:pPr>
        <w:spacing w:line="360" w:lineRule="auto"/>
        <w:ind w:firstLine="420" w:firstLineChars="200"/>
        <w:jc w:val="left"/>
        <w:textAlignment w:val="center"/>
        <w:rPr>
          <w:color w:val="FF0000"/>
        </w:rPr>
      </w:pPr>
      <w:r>
        <w:rPr>
          <w:rFonts w:hint="eastAsia"/>
          <w:color w:val="FF0000"/>
        </w:rPr>
        <w:t>故测量的木板受到木块的滑动摩擦力方向水平向左，拉木板需要匀速运动。</w:t>
      </w:r>
    </w:p>
    <w:p w14:paraId="06B035BD">
      <w:pPr>
        <w:spacing w:line="360" w:lineRule="auto"/>
        <w:ind w:firstLine="420" w:firstLineChars="200"/>
        <w:jc w:val="left"/>
        <w:textAlignment w:val="center"/>
        <w:rPr>
          <w:color w:val="FF0000"/>
        </w:rPr>
      </w:pPr>
      <w:r>
        <w:rPr>
          <w:rFonts w:hint="eastAsia"/>
          <w:color w:val="FF0000"/>
        </w:rPr>
        <w:t>图乙中，水平拉动木板，使木板和木块一起做匀速直线运动，合力为0，木板和木块受到弹簧测力计水平方右的拉力</w:t>
      </w:r>
      <w:r>
        <w:rPr>
          <w:rFonts w:hint="eastAsia"/>
          <w:i/>
          <w:color w:val="FF0000"/>
        </w:rPr>
        <w:t>F</w:t>
      </w:r>
      <w:r>
        <w:rPr>
          <w:rFonts w:hint="eastAsia"/>
          <w:color w:val="FF0000"/>
        </w:rPr>
        <w:t>和桌面对它水平向左的滑动摩擦力</w:t>
      </w:r>
      <w:r>
        <w:rPr>
          <w:rFonts w:hint="eastAsia"/>
          <w:i/>
          <w:color w:val="FF0000"/>
        </w:rPr>
        <w:t>f</w:t>
      </w:r>
      <w:r>
        <w:rPr>
          <w:rFonts w:hint="eastAsia"/>
          <w:color w:val="FF0000"/>
        </w:rPr>
        <w:t>是一对平衡力，即</w:t>
      </w:r>
      <w:r>
        <w:rPr>
          <w:rFonts w:hint="eastAsia"/>
          <w:i/>
          <w:color w:val="FF0000"/>
        </w:rPr>
        <w:t>f=F</w:t>
      </w:r>
    </w:p>
    <w:p w14:paraId="310A5945">
      <w:pPr>
        <w:spacing w:line="360" w:lineRule="auto"/>
        <w:ind w:firstLine="420" w:firstLineChars="200"/>
        <w:jc w:val="left"/>
        <w:textAlignment w:val="center"/>
        <w:rPr>
          <w:color w:val="FF0000"/>
        </w:rPr>
      </w:pPr>
      <w:r>
        <w:rPr>
          <w:rFonts w:hint="eastAsia"/>
          <w:color w:val="FF0000"/>
        </w:rPr>
        <w:t>故弹簧测力计测量的是木板受到桌面的摩擦力。</w:t>
      </w:r>
    </w:p>
    <w:p w14:paraId="750F7C16">
      <w:pPr>
        <w:spacing w:line="360" w:lineRule="auto"/>
        <w:ind w:firstLine="420" w:firstLineChars="200"/>
        <w:jc w:val="left"/>
        <w:textAlignment w:val="center"/>
        <w:rPr>
          <w:color w:val="FF0000"/>
        </w:rPr>
      </w:pPr>
      <w:r>
        <w:rPr>
          <w:rFonts w:hint="eastAsia"/>
          <w:color w:val="FF0000"/>
        </w:rPr>
        <w:t>图丙中，固定木块，若匀速拉动木板，当木板相对于木块滑动时，木板受到木块对它水平向左的滑动摩擦力、桌面对它水平向左的滑动摩擦力与弹簧测力计对它向右的拉力相等，结合图甲和乙测得的结果，可知道木板受到木块的滑动摩擦力，</w:t>
      </w:r>
    </w:p>
    <w:p w14:paraId="6E1857E4">
      <w:pPr>
        <w:spacing w:line="360" w:lineRule="auto"/>
        <w:ind w:firstLine="420" w:firstLineChars="200"/>
        <w:jc w:val="left"/>
        <w:textAlignment w:val="center"/>
        <w:rPr>
          <w:color w:val="FF0000"/>
        </w:rPr>
      </w:pPr>
      <w:r>
        <w:rPr>
          <w:rFonts w:hint="eastAsia"/>
          <w:color w:val="FF0000"/>
        </w:rPr>
        <w:t>若变速拉动木板，当木板相对于木块滑动时，木板受到木块对它水平向左的滑动摩擦力和桌面对它水平向左的滑动摩擦力与弹簧测力计 对它向右的拉力不相等，B弹簧测力计示数会变化，无法测出拉力大小，不能测量的木板受到木块的滑动摩擦力，故A符合题意，BCD不符合题意。</w:t>
      </w:r>
    </w:p>
    <w:p w14:paraId="019DF341">
      <w:pPr>
        <w:spacing w:line="360" w:lineRule="auto"/>
        <w:ind w:firstLine="420" w:firstLineChars="200"/>
        <w:jc w:val="left"/>
        <w:textAlignment w:val="center"/>
        <w:rPr>
          <w:color w:val="FF0000"/>
        </w:rPr>
      </w:pPr>
      <w:r>
        <w:rPr>
          <w:rFonts w:hint="eastAsia"/>
          <w:color w:val="FF0000"/>
        </w:rPr>
        <w:t>故选A。</w:t>
      </w:r>
    </w:p>
    <w:p w14:paraId="03CCFC8B">
      <w:pPr>
        <w:spacing w:line="360" w:lineRule="auto"/>
        <w:ind w:firstLine="422" w:firstLineChars="200"/>
        <w:jc w:val="left"/>
        <w:textAlignment w:val="center"/>
        <w:rPr>
          <w:bCs/>
          <w:szCs w:val="21"/>
        </w:rPr>
      </w:pPr>
      <w:r>
        <w:rPr>
          <w:rFonts w:hint="eastAsia"/>
          <w:b/>
          <w:szCs w:val="21"/>
        </w:rPr>
        <w:t>二、作图、填空题</w:t>
      </w:r>
      <w:r>
        <w:rPr>
          <w:rFonts w:hint="eastAsia"/>
          <w:bCs/>
          <w:szCs w:val="21"/>
        </w:rPr>
        <w:t>（每图2分，每空1分，共28分）</w:t>
      </w:r>
    </w:p>
    <w:p w14:paraId="1CC5E3BB">
      <w:pPr>
        <w:spacing w:line="360" w:lineRule="auto"/>
        <w:ind w:firstLine="420" w:firstLineChars="200"/>
        <w:jc w:val="left"/>
        <w:textAlignment w:val="center"/>
        <w:rPr>
          <w:szCs w:val="21"/>
        </w:rPr>
      </w:pPr>
      <w:r>
        <w:rPr>
          <w:rFonts w:hint="eastAsia"/>
          <w:szCs w:val="21"/>
        </w:rPr>
        <w:t>13．按要求作图。</w:t>
      </w:r>
    </w:p>
    <w:p w14:paraId="6EBE3FEB">
      <w:pPr>
        <w:spacing w:line="360" w:lineRule="auto"/>
        <w:ind w:firstLine="1680" w:firstLineChars="800"/>
        <w:jc w:val="left"/>
        <w:textAlignment w:val="center"/>
        <w:rPr>
          <w:szCs w:val="21"/>
        </w:rPr>
      </w:pPr>
      <w:r>
        <w:rPr>
          <w:rFonts w:hint="eastAsia"/>
          <w:szCs w:val="21"/>
        </w:rPr>
        <w:drawing>
          <wp:inline distT="0" distB="0" distL="0" distR="0">
            <wp:extent cx="3095625" cy="1123950"/>
            <wp:effectExtent l="0" t="0" r="9525" b="0"/>
            <wp:docPr id="865686669" name="图片 865686669" descr="@@@19b64427-4855-411a-b5c5-61c0d245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86669" name="图片 865686669" descr="@@@19b64427-4855-411a-b5c5-61c0d2458258"/>
                    <pic:cNvPicPr>
                      <a:picLocks noChangeAspect="1"/>
                    </pic:cNvPicPr>
                  </pic:nvPicPr>
                  <pic:blipFill>
                    <a:blip r:embed="rId32"/>
                    <a:srcRect r="27130"/>
                    <a:stretch>
                      <a:fillRect/>
                    </a:stretch>
                  </pic:blipFill>
                  <pic:spPr>
                    <a:xfrm>
                      <a:off x="0" y="0"/>
                      <a:ext cx="3095625" cy="1123950"/>
                    </a:xfrm>
                    <a:prstGeom prst="rect">
                      <a:avLst/>
                    </a:prstGeom>
                    <a:ln>
                      <a:noFill/>
                    </a:ln>
                  </pic:spPr>
                </pic:pic>
              </a:graphicData>
            </a:graphic>
          </wp:inline>
        </w:drawing>
      </w:r>
    </w:p>
    <w:p w14:paraId="13A7030D">
      <w:pPr>
        <w:spacing w:line="360" w:lineRule="auto"/>
        <w:ind w:firstLine="420" w:firstLineChars="200"/>
        <w:jc w:val="left"/>
        <w:textAlignment w:val="center"/>
        <w:rPr>
          <w:szCs w:val="21"/>
        </w:rPr>
      </w:pPr>
      <w:r>
        <w:rPr>
          <w:rFonts w:hint="eastAsia"/>
          <w:szCs w:val="21"/>
        </w:rPr>
        <w:t>（1）如图1所示，小明同学用斜向右上的拉力拉动水平面上的物体，向右做直线运动。请画出物体所受重力</w:t>
      </w:r>
      <w:r>
        <w:rPr>
          <w:rFonts w:hint="eastAsia"/>
          <w:i/>
          <w:szCs w:val="21"/>
        </w:rPr>
        <w:t>G</w:t>
      </w:r>
      <w:r>
        <w:rPr>
          <w:rFonts w:hint="eastAsia"/>
          <w:szCs w:val="21"/>
        </w:rPr>
        <w:t>及绳子对手的拉力</w:t>
      </w:r>
      <w:r>
        <w:rPr>
          <w:rFonts w:hint="eastAsia"/>
          <w:i/>
          <w:szCs w:val="21"/>
        </w:rPr>
        <w:t>F</w:t>
      </w:r>
      <w:r>
        <w:rPr>
          <w:rFonts w:hint="eastAsia"/>
          <w:szCs w:val="21"/>
        </w:rPr>
        <w:t>的示意图（</w:t>
      </w:r>
      <w:r>
        <w:rPr>
          <w:rFonts w:hint="eastAsia"/>
          <w:i/>
          <w:szCs w:val="21"/>
        </w:rPr>
        <w:t>O</w:t>
      </w:r>
      <w:r>
        <w:rPr>
          <w:rFonts w:hint="eastAsia"/>
          <w:szCs w:val="21"/>
        </w:rPr>
        <w:t>点为物体的重心）。</w:t>
      </w:r>
    </w:p>
    <w:p w14:paraId="092CB3C3">
      <w:pPr>
        <w:spacing w:line="360" w:lineRule="auto"/>
        <w:ind w:firstLine="420" w:firstLineChars="200"/>
        <w:jc w:val="left"/>
        <w:textAlignment w:val="center"/>
        <w:rPr>
          <w:szCs w:val="21"/>
        </w:rPr>
      </w:pPr>
      <w:r>
        <w:rPr>
          <w:rFonts w:hint="eastAsia"/>
          <w:szCs w:val="21"/>
        </w:rPr>
        <w:t>（2）如图2所示，质量分布均匀的实心长方体A从斜面上滑下，与弹簧接触后压缩弹簧。请画出此时：</w:t>
      </w:r>
      <w:r>
        <w:rPr>
          <w:rFonts w:hint="eastAsia" w:ascii="Cambria Math" w:hAnsi="Cambria Math" w:cs="Cambria Math"/>
          <w:szCs w:val="21"/>
        </w:rPr>
        <w:t>①</w:t>
      </w:r>
      <w:r>
        <w:rPr>
          <w:rFonts w:hint="eastAsia"/>
          <w:szCs w:val="21"/>
        </w:rPr>
        <w:t>A受的重力示意图；</w:t>
      </w:r>
      <w:r>
        <w:rPr>
          <w:rFonts w:hint="eastAsia" w:ascii="Cambria Math" w:hAnsi="Cambria Math" w:cs="Cambria Math"/>
          <w:szCs w:val="21"/>
        </w:rPr>
        <w:t>②</w:t>
      </w:r>
      <w:r>
        <w:rPr>
          <w:rFonts w:hint="eastAsia"/>
          <w:szCs w:val="21"/>
        </w:rPr>
        <w:t>压缩的弹簧对A弹力的示意图；</w:t>
      </w:r>
      <w:r>
        <w:rPr>
          <w:rFonts w:hint="eastAsia" w:ascii="Cambria Math" w:hAnsi="Cambria Math" w:cs="Cambria Math"/>
          <w:szCs w:val="21"/>
        </w:rPr>
        <w:t>③</w:t>
      </w:r>
      <w:r>
        <w:rPr>
          <w:rFonts w:hint="eastAsia"/>
          <w:szCs w:val="21"/>
        </w:rPr>
        <w:t>A对斜面压力的示意图。</w:t>
      </w:r>
    </w:p>
    <w:p w14:paraId="62B049FD">
      <w:pPr>
        <w:spacing w:line="360" w:lineRule="auto"/>
        <w:ind w:firstLine="420" w:firstLineChars="200"/>
        <w:jc w:val="left"/>
        <w:textAlignment w:val="center"/>
        <w:rPr>
          <w:color w:val="FF0000"/>
          <w:szCs w:val="21"/>
        </w:rPr>
      </w:pPr>
      <w:r>
        <w:rPr>
          <w:rFonts w:hint="eastAsia"/>
          <w:color w:val="FF0000"/>
          <w:szCs w:val="21"/>
        </w:rPr>
        <w:t>【答案】见下图。</w:t>
      </w:r>
    </w:p>
    <w:p w14:paraId="201362C0">
      <w:pPr>
        <w:spacing w:line="360" w:lineRule="auto"/>
        <w:ind w:firstLine="420" w:firstLineChars="200"/>
        <w:jc w:val="left"/>
        <w:textAlignment w:val="center"/>
        <w:rPr>
          <w:color w:val="FF0000"/>
          <w:szCs w:val="21"/>
        </w:rPr>
      </w:pPr>
      <w:r>
        <w:rPr>
          <w:rFonts w:hint="eastAsia"/>
          <w:color w:val="FF0000"/>
          <w:szCs w:val="21"/>
        </w:rPr>
        <w:t>【详解】（1）物体所受重力</w:t>
      </w:r>
      <w:r>
        <w:rPr>
          <w:rFonts w:hint="eastAsia"/>
          <w:i/>
          <w:color w:val="FF0000"/>
          <w:szCs w:val="21"/>
        </w:rPr>
        <w:t>G</w:t>
      </w:r>
      <w:r>
        <w:rPr>
          <w:rFonts w:hint="eastAsia"/>
          <w:color w:val="FF0000"/>
          <w:szCs w:val="21"/>
        </w:rPr>
        <w:t>作用在物体的重心上，方向竖直向下，过物体的重心做竖直向下的带箭头的直线表示物体所受重力</w:t>
      </w:r>
      <w:r>
        <w:rPr>
          <w:rFonts w:hint="eastAsia"/>
          <w:i/>
          <w:color w:val="FF0000"/>
          <w:szCs w:val="21"/>
        </w:rPr>
        <w:t>G</w:t>
      </w:r>
      <w:r>
        <w:rPr>
          <w:rFonts w:hint="eastAsia"/>
          <w:color w:val="FF0000"/>
          <w:szCs w:val="21"/>
        </w:rPr>
        <w:t>；绳子对手的拉力</w:t>
      </w:r>
      <w:r>
        <w:rPr>
          <w:rFonts w:hint="eastAsia"/>
          <w:i/>
          <w:color w:val="FF0000"/>
          <w:szCs w:val="21"/>
        </w:rPr>
        <w:t>F</w:t>
      </w:r>
      <w:r>
        <w:rPr>
          <w:rFonts w:hint="eastAsia"/>
          <w:color w:val="FF0000"/>
          <w:szCs w:val="21"/>
        </w:rPr>
        <w:t>作用在手上，且在手与绳子接触的点上，方向沿绳子方向向下，过作用点做沿绳子向下的带箭头的直线，如图所示：</w:t>
      </w:r>
    </w:p>
    <w:p w14:paraId="22C0328C">
      <w:pPr>
        <w:spacing w:line="360" w:lineRule="auto"/>
        <w:ind w:firstLine="840" w:firstLineChars="400"/>
        <w:jc w:val="left"/>
        <w:textAlignment w:val="center"/>
        <w:rPr>
          <w:color w:val="FF0000"/>
          <w:szCs w:val="21"/>
        </w:rPr>
      </w:pPr>
      <w:r>
        <w:rPr>
          <w:rFonts w:hint="eastAsia"/>
          <w:color w:val="FF0000"/>
          <w:szCs w:val="21"/>
        </w:rPr>
        <w:drawing>
          <wp:inline distT="0" distB="0" distL="0" distR="0">
            <wp:extent cx="1562100" cy="1266825"/>
            <wp:effectExtent l="0" t="0" r="0" b="0"/>
            <wp:docPr id="100011" name="图片 100011" descr="@@@a38ad6f5-778c-419b-847b-6675f17a6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38ad6f5-778c-419b-847b-6675f17a636b"/>
                    <pic:cNvPicPr>
                      <a:picLocks noChangeAspect="1"/>
                    </pic:cNvPicPr>
                  </pic:nvPicPr>
                  <pic:blipFill>
                    <a:blip r:embed="rId33"/>
                    <a:stretch>
                      <a:fillRect/>
                    </a:stretch>
                  </pic:blipFill>
                  <pic:spPr>
                    <a:xfrm>
                      <a:off x="0" y="0"/>
                      <a:ext cx="1562100" cy="1266825"/>
                    </a:xfrm>
                    <a:prstGeom prst="rect">
                      <a:avLst/>
                    </a:prstGeom>
                  </pic:spPr>
                </pic:pic>
              </a:graphicData>
            </a:graphic>
          </wp:inline>
        </w:drawing>
      </w:r>
      <w:r>
        <w:rPr>
          <w:rFonts w:hint="eastAsia"/>
          <w:color w:val="FF0000"/>
          <w:szCs w:val="21"/>
        </w:rPr>
        <w:t xml:space="preserve">              </w:t>
      </w:r>
      <w:r>
        <w:rPr>
          <w:rFonts w:hint="eastAsia"/>
          <w:color w:val="FF0000"/>
          <w:szCs w:val="21"/>
        </w:rPr>
        <w:drawing>
          <wp:inline distT="0" distB="0" distL="0" distR="0">
            <wp:extent cx="1495425" cy="1104900"/>
            <wp:effectExtent l="0" t="0" r="0" b="0"/>
            <wp:docPr id="100013" name="图片 100013" descr="@@@08f1ec2c-b155-4fc4-a19e-96c5b7499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8f1ec2c-b155-4fc4-a19e-96c5b7499fbf"/>
                    <pic:cNvPicPr>
                      <a:picLocks noChangeAspect="1"/>
                    </pic:cNvPicPr>
                  </pic:nvPicPr>
                  <pic:blipFill>
                    <a:blip r:embed="rId34"/>
                    <a:stretch>
                      <a:fillRect/>
                    </a:stretch>
                  </pic:blipFill>
                  <pic:spPr>
                    <a:xfrm>
                      <a:off x="0" y="0"/>
                      <a:ext cx="1495425" cy="1104900"/>
                    </a:xfrm>
                    <a:prstGeom prst="rect">
                      <a:avLst/>
                    </a:prstGeom>
                  </pic:spPr>
                </pic:pic>
              </a:graphicData>
            </a:graphic>
          </wp:inline>
        </w:drawing>
      </w:r>
    </w:p>
    <w:p w14:paraId="76145DB5">
      <w:pPr>
        <w:spacing w:line="360" w:lineRule="auto"/>
        <w:ind w:firstLine="420" w:firstLineChars="200"/>
        <w:jc w:val="left"/>
        <w:textAlignment w:val="center"/>
        <w:rPr>
          <w:color w:val="FF0000"/>
          <w:szCs w:val="21"/>
        </w:rPr>
      </w:pPr>
      <w:r>
        <w:rPr>
          <w:rFonts w:hint="eastAsia"/>
          <w:color w:val="FF0000"/>
          <w:szCs w:val="21"/>
        </w:rPr>
        <w:t>（2）物体A所受重力</w:t>
      </w:r>
      <w:r>
        <w:rPr>
          <w:rFonts w:hint="eastAsia"/>
          <w:i/>
          <w:color w:val="FF0000"/>
          <w:szCs w:val="21"/>
        </w:rPr>
        <w:t>G</w:t>
      </w:r>
      <w:r>
        <w:rPr>
          <w:rFonts w:hint="eastAsia"/>
          <w:color w:val="FF0000"/>
          <w:szCs w:val="21"/>
        </w:rPr>
        <w:t>作用在物体的重心上，方向竖直向下，过物体的重心做竖直向下的带箭头的直线表示物体所受重力</w:t>
      </w:r>
      <w:r>
        <w:rPr>
          <w:rFonts w:hint="eastAsia"/>
          <w:i/>
          <w:color w:val="FF0000"/>
          <w:szCs w:val="21"/>
        </w:rPr>
        <w:t>G</w:t>
      </w:r>
      <w:r>
        <w:rPr>
          <w:rFonts w:hint="eastAsia"/>
          <w:color w:val="FF0000"/>
          <w:szCs w:val="21"/>
        </w:rPr>
        <w:t>；压缩的弹簧对A弹力作用在物体A上，作用点可画在物体A的重心位置，方向沿斜面向上，过物体的重心做沿斜面向上的带箭头的直线表示物体所受的弹力；A对斜面压力作用在斜面上，且作用在物体与斜面的接触面上，可集中与中间一点，过作用点做垂直于斜面向下的带箭头的直线表示斜面受到的压力，如图所示。</w:t>
      </w:r>
    </w:p>
    <w:p w14:paraId="7DD5972F">
      <w:pPr>
        <w:spacing w:line="360" w:lineRule="auto"/>
        <w:ind w:firstLine="420" w:firstLineChars="200"/>
        <w:jc w:val="left"/>
        <w:textAlignment w:val="center"/>
        <w:rPr>
          <w:szCs w:val="21"/>
        </w:rPr>
      </w:pPr>
      <w:r>
        <w:rPr>
          <w:rFonts w:hint="eastAsia"/>
          <w:szCs w:val="21"/>
        </w:rPr>
        <w:t>14. 运动员拉弓射箭的过程中：对于弓弦，施力物体是</w:t>
      </w:r>
      <w:r>
        <w:rPr>
          <w:rFonts w:hint="eastAsia"/>
          <w:szCs w:val="21"/>
          <w:u w:val="single"/>
        </w:rPr>
        <w:t xml:space="preserve">      </w:t>
      </w:r>
      <w:r>
        <w:rPr>
          <w:rFonts w:hint="eastAsia"/>
          <w:szCs w:val="21"/>
        </w:rPr>
        <w:t>，说明力可以改变物体的</w:t>
      </w:r>
      <w:r>
        <w:rPr>
          <w:rFonts w:hint="eastAsia"/>
          <w:szCs w:val="21"/>
          <w:u w:val="single"/>
        </w:rPr>
        <w:t xml:space="preserve">      </w:t>
      </w:r>
      <w:r>
        <w:rPr>
          <w:rFonts w:hint="eastAsia"/>
          <w:szCs w:val="21"/>
        </w:rPr>
        <w:t>；松手后箭飞出，说明力可以改变物体的</w:t>
      </w:r>
      <w:r>
        <w:rPr>
          <w:rFonts w:hint="eastAsia"/>
          <w:szCs w:val="21"/>
          <w:u w:val="single"/>
        </w:rPr>
        <w:t xml:space="preserve">          </w:t>
      </w:r>
      <w:r>
        <w:rPr>
          <w:rFonts w:hint="eastAsia"/>
          <w:szCs w:val="21"/>
        </w:rPr>
        <w:t>。</w:t>
      </w:r>
    </w:p>
    <w:p w14:paraId="0615D7F8">
      <w:pPr>
        <w:spacing w:line="360" w:lineRule="auto"/>
        <w:ind w:firstLine="420" w:firstLineChars="200"/>
        <w:jc w:val="left"/>
        <w:textAlignment w:val="center"/>
        <w:rPr>
          <w:color w:val="FF0000"/>
          <w:szCs w:val="21"/>
        </w:rPr>
      </w:pPr>
      <w:r>
        <w:rPr>
          <w:rFonts w:hint="eastAsia"/>
          <w:color w:val="FF0000"/>
          <w:szCs w:val="21"/>
        </w:rPr>
        <w:t>【答案】     运动员     形状     运动状态</w:t>
      </w:r>
    </w:p>
    <w:p w14:paraId="3378C481">
      <w:pPr>
        <w:spacing w:line="360" w:lineRule="auto"/>
        <w:ind w:firstLine="420" w:firstLineChars="200"/>
        <w:jc w:val="left"/>
        <w:textAlignment w:val="center"/>
        <w:rPr>
          <w:color w:val="FF0000"/>
          <w:szCs w:val="21"/>
        </w:rPr>
      </w:pPr>
      <w:r>
        <w:rPr>
          <w:rFonts w:hint="eastAsia"/>
          <w:color w:val="FF0000"/>
          <w:szCs w:val="21"/>
        </w:rPr>
        <w:t>【详解】运动员拉弓射箭的过程中，运动员对弓弦施加作用力，弓弦的形状发生变化，故对于弓弦，施力物体是运动员，同时能说明力可以改变物体的形状。</w:t>
      </w:r>
    </w:p>
    <w:p w14:paraId="3B175C42">
      <w:pPr>
        <w:spacing w:line="360" w:lineRule="auto"/>
        <w:ind w:firstLine="420" w:firstLineChars="200"/>
        <w:jc w:val="left"/>
        <w:textAlignment w:val="center"/>
        <w:rPr>
          <w:color w:val="FF0000"/>
          <w:szCs w:val="21"/>
        </w:rPr>
      </w:pPr>
      <w:r>
        <w:rPr>
          <w:rFonts w:hint="eastAsia"/>
          <w:color w:val="FF0000"/>
          <w:szCs w:val="21"/>
        </w:rPr>
        <w:t>松手后，弓弦对箭施加作用力，箭飞出，运动状态发生变化，说明力可以改变物体的运动状态。</w:t>
      </w:r>
    </w:p>
    <w:p w14:paraId="69D70E4B">
      <w:pPr>
        <w:spacing w:line="360" w:lineRule="auto"/>
        <w:ind w:firstLine="420" w:firstLineChars="200"/>
        <w:jc w:val="left"/>
        <w:textAlignment w:val="center"/>
        <w:rPr>
          <w:szCs w:val="21"/>
        </w:rPr>
      </w:pPr>
      <w:r>
        <w:rPr>
          <w:rFonts w:hint="eastAsia"/>
          <w:szCs w:val="21"/>
        </w:rPr>
        <w:t>15. 拔河比赛中，运动员会带上纱布手套，穿鞋底带有花纹的鞋，这些措施都是通过增大</w:t>
      </w:r>
      <w:r>
        <w:rPr>
          <w:rFonts w:hint="eastAsia"/>
          <w:szCs w:val="21"/>
          <w:u w:val="single"/>
        </w:rPr>
        <w:t xml:space="preserve">      </w:t>
      </w:r>
      <w:r>
        <w:rPr>
          <w:rFonts w:hint="eastAsia"/>
          <w:szCs w:val="21"/>
        </w:rPr>
        <w:t>来增大摩擦；拔河时手要使劲握住绳子是通过增大</w:t>
      </w:r>
      <w:r>
        <w:rPr>
          <w:rFonts w:hint="eastAsia"/>
          <w:szCs w:val="21"/>
          <w:u w:val="single"/>
        </w:rPr>
        <w:t xml:space="preserve">      </w:t>
      </w:r>
      <w:r>
        <w:rPr>
          <w:rFonts w:hint="eastAsia"/>
          <w:szCs w:val="21"/>
        </w:rPr>
        <w:t>来增大摩擦。如果地面上有沙粒，运动员就很容易被拉动，这是因为沙粒将滑动摩擦变为滚动摩擦，使摩擦力变</w:t>
      </w:r>
      <w:r>
        <w:rPr>
          <w:rFonts w:hint="eastAsia"/>
          <w:szCs w:val="21"/>
          <w:u w:val="single"/>
        </w:rPr>
        <w:t xml:space="preserve">      </w:t>
      </w:r>
      <w:r>
        <w:rPr>
          <w:rFonts w:hint="eastAsia"/>
          <w:szCs w:val="21"/>
        </w:rPr>
        <w:t>。</w:t>
      </w:r>
    </w:p>
    <w:p w14:paraId="7A4C377F">
      <w:pPr>
        <w:spacing w:line="360" w:lineRule="auto"/>
        <w:ind w:firstLine="420" w:firstLineChars="200"/>
        <w:jc w:val="left"/>
        <w:textAlignment w:val="center"/>
        <w:rPr>
          <w:color w:val="FF0000"/>
          <w:szCs w:val="21"/>
        </w:rPr>
      </w:pPr>
      <w:r>
        <w:rPr>
          <w:rFonts w:hint="eastAsia"/>
          <w:color w:val="FF0000"/>
          <w:szCs w:val="21"/>
        </w:rPr>
        <w:t>【答案】     接触面的粗糙程度     压力     小</w:t>
      </w:r>
    </w:p>
    <w:p w14:paraId="0A92B007">
      <w:pPr>
        <w:spacing w:line="360" w:lineRule="auto"/>
        <w:ind w:firstLine="420" w:firstLineChars="200"/>
        <w:jc w:val="left"/>
        <w:textAlignment w:val="center"/>
        <w:rPr>
          <w:color w:val="FF0000"/>
          <w:szCs w:val="21"/>
        </w:rPr>
      </w:pPr>
      <w:r>
        <w:rPr>
          <w:rFonts w:hint="eastAsia"/>
          <w:color w:val="FF0000"/>
          <w:szCs w:val="21"/>
        </w:rPr>
        <w:t>【详解】拔河比赛中，运动员会带上纱布手套，穿鞋底带有花纹的鞋，这些措施都是在压力一定时，通过增大接触面的粗糙程度来增大摩擦力。</w:t>
      </w:r>
    </w:p>
    <w:p w14:paraId="3877B916">
      <w:pPr>
        <w:spacing w:line="360" w:lineRule="auto"/>
        <w:ind w:firstLine="420" w:firstLineChars="200"/>
        <w:jc w:val="left"/>
        <w:textAlignment w:val="center"/>
        <w:rPr>
          <w:color w:val="FF0000"/>
          <w:szCs w:val="21"/>
        </w:rPr>
      </w:pPr>
      <w:r>
        <w:rPr>
          <w:rFonts w:hint="eastAsia"/>
          <w:color w:val="FF0000"/>
          <w:szCs w:val="21"/>
        </w:rPr>
        <w:t>拔河时手要使劲握住绳子是在接触面粗糙程度一定时，通过增大压力来增大摩擦力。</w:t>
      </w:r>
    </w:p>
    <w:p w14:paraId="640451D7">
      <w:pPr>
        <w:spacing w:line="360" w:lineRule="auto"/>
        <w:ind w:firstLine="420" w:firstLineChars="200"/>
        <w:jc w:val="left"/>
        <w:textAlignment w:val="center"/>
        <w:rPr>
          <w:color w:val="FF0000"/>
          <w:szCs w:val="21"/>
        </w:rPr>
      </w:pPr>
      <w:r>
        <w:rPr>
          <w:rFonts w:hint="eastAsia"/>
          <w:color w:val="FF0000"/>
          <w:szCs w:val="21"/>
        </w:rPr>
        <w:t>通常情况下，滚动摩擦小于滑动摩擦，所以如果地面上有沙粒，沙粒将滑动摩擦变为滚动摩擦，使摩擦力变小，运动员就很容易被拉动。</w:t>
      </w:r>
    </w:p>
    <w:p w14:paraId="17011F92">
      <w:pPr>
        <w:spacing w:line="360" w:lineRule="auto"/>
        <w:ind w:firstLine="420" w:firstLineChars="200"/>
        <w:jc w:val="left"/>
        <w:textAlignment w:val="center"/>
        <w:rPr>
          <w:szCs w:val="21"/>
        </w:rPr>
      </w:pPr>
      <w:r>
        <w:rPr>
          <w:rFonts w:hint="eastAsia"/>
          <w:szCs w:val="21"/>
        </w:rPr>
        <w:t>16.  如图所示的情景节选自《天工开物》，划船时，船桨向后划水，船向前行驶，这是因为力的作用是</w:t>
      </w:r>
      <w:r>
        <w:rPr>
          <w:rFonts w:hint="eastAsia"/>
          <w:szCs w:val="21"/>
          <w:u w:val="single"/>
        </w:rPr>
        <w:t xml:space="preserve">      </w:t>
      </w:r>
      <w:r>
        <w:rPr>
          <w:rFonts w:hint="eastAsia"/>
          <w:szCs w:val="21"/>
        </w:rPr>
        <w:t>；使船前进的力的施力物体是</w:t>
      </w:r>
      <w:r>
        <w:rPr>
          <w:rFonts w:hint="eastAsia"/>
          <w:szCs w:val="21"/>
          <w:u w:val="single"/>
        </w:rPr>
        <w:t xml:space="preserve">      </w:t>
      </w:r>
      <w:r>
        <w:rPr>
          <w:rFonts w:hint="eastAsia"/>
          <w:szCs w:val="21"/>
        </w:rPr>
        <w:t>。</w:t>
      </w:r>
    </w:p>
    <w:p w14:paraId="2124D485">
      <w:pPr>
        <w:spacing w:line="360" w:lineRule="auto"/>
        <w:ind w:firstLine="3150" w:firstLineChars="1500"/>
        <w:jc w:val="left"/>
        <w:textAlignment w:val="center"/>
        <w:rPr>
          <w:szCs w:val="21"/>
        </w:rPr>
      </w:pPr>
      <w:r>
        <w:rPr>
          <w:rFonts w:hint="eastAsia"/>
          <w:szCs w:val="21"/>
        </w:rPr>
        <w:drawing>
          <wp:inline distT="0" distB="0" distL="0" distR="0">
            <wp:extent cx="1066800" cy="1485900"/>
            <wp:effectExtent l="0" t="0" r="0" b="0"/>
            <wp:docPr id="72173762" name="图片 72173762" descr="@@@88bda9cd-714a-451e-9554-f54d61074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3762" name="图片 72173762" descr="@@@88bda9cd-714a-451e-9554-f54d610743f9"/>
                    <pic:cNvPicPr>
                      <a:picLocks noChangeAspect="1"/>
                    </pic:cNvPicPr>
                  </pic:nvPicPr>
                  <pic:blipFill>
                    <a:blip r:embed="rId35"/>
                    <a:stretch>
                      <a:fillRect/>
                    </a:stretch>
                  </pic:blipFill>
                  <pic:spPr>
                    <a:xfrm>
                      <a:off x="0" y="0"/>
                      <a:ext cx="1066800" cy="1485900"/>
                    </a:xfrm>
                    <a:prstGeom prst="rect">
                      <a:avLst/>
                    </a:prstGeom>
                  </pic:spPr>
                </pic:pic>
              </a:graphicData>
            </a:graphic>
          </wp:inline>
        </w:drawing>
      </w:r>
    </w:p>
    <w:p w14:paraId="6F99F7AC">
      <w:pPr>
        <w:spacing w:line="360" w:lineRule="auto"/>
        <w:ind w:firstLine="420" w:firstLineChars="200"/>
        <w:jc w:val="left"/>
        <w:textAlignment w:val="center"/>
        <w:rPr>
          <w:color w:val="FF0000"/>
          <w:szCs w:val="21"/>
        </w:rPr>
      </w:pPr>
      <w:r>
        <w:rPr>
          <w:rFonts w:hint="eastAsia"/>
          <w:color w:val="FF0000"/>
          <w:szCs w:val="21"/>
        </w:rPr>
        <w:t xml:space="preserve">【答案】     相互的     水运    </w:t>
      </w:r>
    </w:p>
    <w:p w14:paraId="12240912">
      <w:pPr>
        <w:spacing w:line="360" w:lineRule="auto"/>
        <w:ind w:firstLine="420" w:firstLineChars="200"/>
        <w:jc w:val="left"/>
        <w:textAlignment w:val="center"/>
        <w:rPr>
          <w:color w:val="FF0000"/>
          <w:szCs w:val="21"/>
        </w:rPr>
      </w:pPr>
      <w:r>
        <w:rPr>
          <w:rFonts w:hint="eastAsia"/>
          <w:color w:val="FF0000"/>
          <w:szCs w:val="21"/>
        </w:rPr>
        <w:t>【详解】在湖中划船时，船桨向后划水，船受到水给它的一个反作用力向前行驶，这是因为力的作用是相互的，使船和桨一起向前运动的力的施力物体是水。</w:t>
      </w:r>
    </w:p>
    <w:p w14:paraId="438C5DD5">
      <w:pPr>
        <w:spacing w:line="360" w:lineRule="auto"/>
        <w:ind w:firstLine="420" w:firstLineChars="200"/>
        <w:jc w:val="left"/>
        <w:textAlignment w:val="center"/>
        <w:rPr>
          <w:bCs/>
          <w:szCs w:val="21"/>
        </w:rPr>
      </w:pPr>
      <w:r>
        <w:rPr>
          <w:rFonts w:hint="eastAsia"/>
          <w:bCs/>
          <w:szCs w:val="21"/>
        </w:rPr>
        <w:t>17. 如图甲所示，从水平桌面上的-摞节中水平抽出A或B，抽出A书更容易，此现象表明滑动摩擦力的大小与</w:t>
      </w:r>
      <w:r>
        <w:rPr>
          <w:rFonts w:hint="eastAsia"/>
          <w:bCs/>
          <w:szCs w:val="21"/>
          <w:u w:val="single"/>
        </w:rPr>
        <w:t xml:space="preserve">        </w:t>
      </w:r>
      <w:r>
        <w:rPr>
          <w:rFonts w:hint="eastAsia"/>
          <w:bCs/>
          <w:szCs w:val="21"/>
        </w:rPr>
        <w:t>有关；如图乙，用一根橡皮筋水平匀速拉动一本书，然后在书下垫几支圆铅笔再次匀速拉动，根据观察橡皮筋</w:t>
      </w:r>
      <w:r>
        <w:rPr>
          <w:rFonts w:hint="eastAsia"/>
          <w:bCs/>
          <w:szCs w:val="21"/>
          <w:u w:val="single"/>
        </w:rPr>
        <w:t xml:space="preserve">        </w:t>
      </w:r>
      <w:r>
        <w:rPr>
          <w:rFonts w:hint="eastAsia"/>
          <w:bCs/>
          <w:szCs w:val="21"/>
        </w:rPr>
        <w:t>的不同，可得滑动摩擦力</w:t>
      </w:r>
      <w:r>
        <w:rPr>
          <w:rFonts w:hint="eastAsia"/>
          <w:bCs/>
          <w:szCs w:val="21"/>
          <w:u w:val="single"/>
        </w:rPr>
        <w:t xml:space="preserve">        </w:t>
      </w:r>
      <w:r>
        <w:rPr>
          <w:rFonts w:hint="eastAsia"/>
          <w:bCs/>
          <w:szCs w:val="21"/>
        </w:rPr>
        <w:t>（选填“大于”、“小于”或“等于”）滚动摩擦力。</w:t>
      </w:r>
    </w:p>
    <w:p w14:paraId="7AF898DB">
      <w:pPr>
        <w:spacing w:line="360" w:lineRule="auto"/>
        <w:ind w:firstLine="2310" w:firstLineChars="1100"/>
        <w:jc w:val="left"/>
        <w:textAlignment w:val="center"/>
        <w:rPr>
          <w:bCs/>
          <w:szCs w:val="21"/>
        </w:rPr>
      </w:pPr>
      <w:r>
        <w:rPr>
          <w:rFonts w:hint="eastAsia"/>
          <w:bCs/>
          <w:szCs w:val="21"/>
        </w:rPr>
        <w:drawing>
          <wp:inline distT="0" distB="0" distL="0" distR="0">
            <wp:extent cx="2352675" cy="1066800"/>
            <wp:effectExtent l="0" t="0" r="0" b="0"/>
            <wp:docPr id="572124195" name="图片 572124195" descr="@@@c6c20151-f830-4978-ad46-08a7e51e1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24195" name="图片 572124195" descr="@@@c6c20151-f830-4978-ad46-08a7e51e16ac"/>
                    <pic:cNvPicPr>
                      <a:picLocks noChangeAspect="1"/>
                    </pic:cNvPicPr>
                  </pic:nvPicPr>
                  <pic:blipFill>
                    <a:blip r:embed="rId36"/>
                    <a:stretch>
                      <a:fillRect/>
                    </a:stretch>
                  </pic:blipFill>
                  <pic:spPr>
                    <a:xfrm>
                      <a:off x="0" y="0"/>
                      <a:ext cx="2352675" cy="1066800"/>
                    </a:xfrm>
                    <a:prstGeom prst="rect">
                      <a:avLst/>
                    </a:prstGeom>
                  </pic:spPr>
                </pic:pic>
              </a:graphicData>
            </a:graphic>
          </wp:inline>
        </w:drawing>
      </w:r>
    </w:p>
    <w:p w14:paraId="2E0CF9A7">
      <w:pPr>
        <w:spacing w:line="360" w:lineRule="auto"/>
        <w:ind w:firstLine="420" w:firstLineChars="200"/>
        <w:jc w:val="left"/>
        <w:textAlignment w:val="center"/>
        <w:rPr>
          <w:bCs/>
          <w:color w:val="FF0000"/>
          <w:szCs w:val="21"/>
        </w:rPr>
      </w:pPr>
      <w:r>
        <w:rPr>
          <w:rFonts w:hint="eastAsia"/>
          <w:bCs/>
          <w:color w:val="FF0000"/>
          <w:szCs w:val="21"/>
        </w:rPr>
        <w:t>【答案】     压力     形变程度     大于</w:t>
      </w:r>
    </w:p>
    <w:p w14:paraId="42D24B51">
      <w:pPr>
        <w:spacing w:line="360" w:lineRule="auto"/>
        <w:ind w:firstLine="420" w:firstLineChars="200"/>
        <w:jc w:val="left"/>
        <w:textAlignment w:val="center"/>
        <w:rPr>
          <w:bCs/>
          <w:color w:val="FF0000"/>
          <w:szCs w:val="21"/>
        </w:rPr>
      </w:pPr>
      <w:r>
        <w:rPr>
          <w:rFonts w:hint="eastAsia"/>
          <w:bCs/>
          <w:color w:val="FF0000"/>
          <w:szCs w:val="21"/>
        </w:rPr>
        <w:t>【详解】A受到的压力小于B受到的压力，抽出A书更容易，此现象表明滑动摩擦力的大小与压力有关。</w:t>
      </w:r>
    </w:p>
    <w:p w14:paraId="18A03F7D">
      <w:pPr>
        <w:spacing w:line="360" w:lineRule="auto"/>
        <w:ind w:firstLine="420" w:firstLineChars="200"/>
        <w:jc w:val="left"/>
        <w:textAlignment w:val="center"/>
        <w:rPr>
          <w:bCs/>
          <w:color w:val="FF0000"/>
          <w:szCs w:val="21"/>
        </w:rPr>
      </w:pPr>
      <w:r>
        <w:rPr>
          <w:rFonts w:hint="eastAsia"/>
          <w:bCs/>
          <w:color w:val="FF0000"/>
          <w:szCs w:val="21"/>
        </w:rPr>
        <w:t>图乙中，橡皮筋的形变程度不同，且直接拉动书本比在书本下面垫上铅笔的形变程度大，说明滑动摩擦力大于滚动摩擦力。</w:t>
      </w:r>
    </w:p>
    <w:p w14:paraId="3FF91C4D">
      <w:pPr>
        <w:spacing w:line="360" w:lineRule="auto"/>
        <w:ind w:firstLine="420" w:firstLineChars="200"/>
        <w:jc w:val="left"/>
        <w:textAlignment w:val="center"/>
        <w:rPr>
          <w:szCs w:val="21"/>
        </w:rPr>
      </w:pPr>
      <w:r>
        <w:rPr>
          <w:rFonts w:hint="eastAsia"/>
          <w:szCs w:val="21"/>
        </w:rPr>
        <w:t>18. 如图所示，小明爸爸购物用手机扫码支付，用手竖直握住重20N 的手机静止悬在空中，此时手的握力为30N，手机受到手的摩擦力为</w:t>
      </w:r>
      <w:r>
        <w:rPr>
          <w:rFonts w:hint="eastAsia"/>
          <w:szCs w:val="21"/>
          <w:u w:val="single"/>
        </w:rPr>
        <w:t xml:space="preserve">     </w:t>
      </w:r>
      <w:r>
        <w:rPr>
          <w:rFonts w:hint="eastAsia"/>
          <w:szCs w:val="21"/>
        </w:rPr>
        <w:t>N，摩擦力的方向为</w:t>
      </w:r>
      <w:r>
        <w:rPr>
          <w:rFonts w:hint="eastAsia"/>
          <w:szCs w:val="21"/>
          <w:u w:val="single"/>
        </w:rPr>
        <w:t xml:space="preserve">         </w:t>
      </w:r>
      <w:r>
        <w:rPr>
          <w:rFonts w:hint="eastAsia"/>
          <w:szCs w:val="21"/>
        </w:rPr>
        <w:t>；若使手的握力增加到40N，手机受到手的摩擦力为</w:t>
      </w:r>
      <w:r>
        <w:rPr>
          <w:rFonts w:hint="eastAsia"/>
          <w:szCs w:val="21"/>
          <w:u w:val="single"/>
        </w:rPr>
        <w:t xml:space="preserve">        </w:t>
      </w:r>
      <w:r>
        <w:rPr>
          <w:rFonts w:hint="eastAsia"/>
          <w:szCs w:val="21"/>
        </w:rPr>
        <w:t>N。</w:t>
      </w:r>
    </w:p>
    <w:p w14:paraId="52BF86F8">
      <w:pPr>
        <w:spacing w:line="360" w:lineRule="auto"/>
        <w:ind w:firstLine="2730" w:firstLineChars="1300"/>
        <w:jc w:val="left"/>
        <w:textAlignment w:val="center"/>
        <w:rPr>
          <w:szCs w:val="21"/>
        </w:rPr>
      </w:pPr>
      <w:r>
        <w:rPr>
          <w:rFonts w:hint="eastAsia"/>
          <w:szCs w:val="21"/>
        </w:rPr>
        <w:drawing>
          <wp:inline distT="0" distB="0" distL="0" distR="0">
            <wp:extent cx="1714500" cy="1004570"/>
            <wp:effectExtent l="0" t="0" r="0" b="5080"/>
            <wp:docPr id="100021" name="图片 100021" descr="@@@20796330-10fa-47ce-9b47-8c2ed0c8c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0796330-10fa-47ce-9b47-8c2ed0c8cd3c"/>
                    <pic:cNvPicPr>
                      <a:picLocks noChangeAspect="1"/>
                    </pic:cNvPicPr>
                  </pic:nvPicPr>
                  <pic:blipFill>
                    <a:blip r:embed="rId37"/>
                    <a:srcRect t="11344"/>
                    <a:stretch>
                      <a:fillRect/>
                    </a:stretch>
                  </pic:blipFill>
                  <pic:spPr>
                    <a:xfrm>
                      <a:off x="0" y="0"/>
                      <a:ext cx="1714500" cy="1004887"/>
                    </a:xfrm>
                    <a:prstGeom prst="rect">
                      <a:avLst/>
                    </a:prstGeom>
                    <a:ln>
                      <a:noFill/>
                    </a:ln>
                  </pic:spPr>
                </pic:pic>
              </a:graphicData>
            </a:graphic>
          </wp:inline>
        </w:drawing>
      </w:r>
    </w:p>
    <w:p w14:paraId="18A9BF7F">
      <w:pPr>
        <w:spacing w:line="360" w:lineRule="auto"/>
        <w:ind w:firstLine="420" w:firstLineChars="200"/>
        <w:jc w:val="left"/>
        <w:textAlignment w:val="center"/>
        <w:rPr>
          <w:color w:val="FF0000"/>
          <w:szCs w:val="21"/>
        </w:rPr>
      </w:pPr>
      <w:r>
        <w:rPr>
          <w:rFonts w:hint="eastAsia"/>
          <w:color w:val="FF0000"/>
          <w:szCs w:val="21"/>
        </w:rPr>
        <w:t>【答案】     20     竖直向上     20</w:t>
      </w:r>
    </w:p>
    <w:p w14:paraId="5F8892BC">
      <w:pPr>
        <w:spacing w:line="360" w:lineRule="auto"/>
        <w:ind w:firstLine="420" w:firstLineChars="200"/>
        <w:jc w:val="left"/>
        <w:textAlignment w:val="center"/>
        <w:rPr>
          <w:color w:val="FF0000"/>
          <w:szCs w:val="21"/>
        </w:rPr>
      </w:pPr>
      <w:r>
        <w:rPr>
          <w:rFonts w:hint="eastAsia"/>
          <w:color w:val="FF0000"/>
          <w:szCs w:val="21"/>
        </w:rPr>
        <w:t>【详解】[1]因为手机处于静止状态，故手机在竖直方向上受到平衡力的作用，所以手机受到手的摩擦力等于手机的重力，即摩擦力大小等于20N。</w:t>
      </w:r>
    </w:p>
    <w:p w14:paraId="157221F9">
      <w:pPr>
        <w:spacing w:line="360" w:lineRule="auto"/>
        <w:ind w:firstLine="420" w:firstLineChars="200"/>
        <w:jc w:val="left"/>
        <w:textAlignment w:val="center"/>
        <w:rPr>
          <w:color w:val="FF0000"/>
          <w:szCs w:val="21"/>
        </w:rPr>
      </w:pPr>
      <w:r>
        <w:rPr>
          <w:rFonts w:hint="eastAsia"/>
          <w:color w:val="FF0000"/>
          <w:szCs w:val="21"/>
        </w:rPr>
        <w:t>[2]摩擦力的方向与重力的方向相反，故摩擦力的方向竖直向上。</w:t>
      </w:r>
    </w:p>
    <w:p w14:paraId="568E019B">
      <w:pPr>
        <w:spacing w:line="360" w:lineRule="auto"/>
        <w:ind w:firstLine="420" w:firstLineChars="200"/>
        <w:jc w:val="left"/>
        <w:textAlignment w:val="center"/>
        <w:rPr>
          <w:color w:val="FF0000"/>
          <w:szCs w:val="21"/>
        </w:rPr>
      </w:pPr>
      <w:r>
        <w:rPr>
          <w:rFonts w:hint="eastAsia"/>
          <w:color w:val="FF0000"/>
          <w:szCs w:val="21"/>
        </w:rPr>
        <w:t>[3]若增加手的握力，手机仍然静止，则摩擦力的大小不变，仍等于重力，则大小仍等于20N。</w:t>
      </w:r>
    </w:p>
    <w:p w14:paraId="49162790">
      <w:pPr>
        <w:spacing w:line="360" w:lineRule="auto"/>
        <w:ind w:firstLine="420" w:firstLineChars="200"/>
        <w:jc w:val="left"/>
        <w:textAlignment w:val="center"/>
        <w:rPr>
          <w:bCs/>
          <w:szCs w:val="21"/>
        </w:rPr>
      </w:pPr>
      <w:r>
        <w:rPr>
          <w:rFonts w:hint="eastAsia"/>
          <w:bCs/>
          <w:szCs w:val="21"/>
        </w:rPr>
        <w:t>19. 一名质量为70kg的宇航员在地球上所受重力为</w:t>
      </w:r>
      <w:r>
        <w:rPr>
          <w:rFonts w:hint="eastAsia"/>
          <w:bCs/>
          <w:szCs w:val="21"/>
          <w:u w:val="single"/>
        </w:rPr>
        <w:t xml:space="preserve">    </w:t>
      </w:r>
      <w:r>
        <w:rPr>
          <w:rFonts w:hint="eastAsia"/>
          <w:bCs/>
          <w:szCs w:val="21"/>
        </w:rPr>
        <w:t>N。如图为航天员出舱活动时的情境，图中</w:t>
      </w:r>
      <w:r>
        <w:rPr>
          <w:rFonts w:hint="eastAsia"/>
          <w:bCs/>
          <w:szCs w:val="21"/>
          <w:u w:val="single"/>
        </w:rPr>
        <w:t xml:space="preserve">    </w:t>
      </w:r>
      <w:r>
        <w:rPr>
          <w:rFonts w:hint="eastAsia"/>
          <w:bCs/>
          <w:szCs w:val="21"/>
        </w:rPr>
        <w:t>表示他受到的重力的方向（填序号）。已知月球的引力约为地球引力的六分之一，该宇航员在地球表面最多能举起600N的物体，若在月球表面他最多能举起</w:t>
      </w:r>
      <w:r>
        <w:rPr>
          <w:rFonts w:hint="eastAsia"/>
          <w:bCs/>
          <w:szCs w:val="21"/>
          <w:u w:val="single"/>
        </w:rPr>
        <w:t xml:space="preserve">       </w:t>
      </w:r>
      <w:r>
        <w:rPr>
          <w:rFonts w:hint="eastAsia"/>
          <w:bCs/>
          <w:szCs w:val="21"/>
        </w:rPr>
        <w:t>kg的物体。</w:t>
      </w:r>
    </w:p>
    <w:p w14:paraId="71F8ABF5">
      <w:pPr>
        <w:spacing w:line="360" w:lineRule="auto"/>
        <w:ind w:firstLine="2100" w:firstLineChars="1000"/>
        <w:jc w:val="left"/>
        <w:textAlignment w:val="center"/>
        <w:rPr>
          <w:bCs/>
          <w:szCs w:val="21"/>
        </w:rPr>
      </w:pPr>
      <w:r>
        <w:rPr>
          <w:rFonts w:hint="eastAsia"/>
          <w:bCs/>
          <w:szCs w:val="21"/>
        </w:rPr>
        <w:drawing>
          <wp:inline distT="0" distB="0" distL="0" distR="0">
            <wp:extent cx="2333625" cy="1562100"/>
            <wp:effectExtent l="0" t="0" r="0" b="0"/>
            <wp:docPr id="100023" name="图片 100023" descr="@@@212cf33a-2091-4062-8639-261118fb5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12cf33a-2091-4062-8639-261118fb5d8e"/>
                    <pic:cNvPicPr>
                      <a:picLocks noChangeAspect="1"/>
                    </pic:cNvPicPr>
                  </pic:nvPicPr>
                  <pic:blipFill>
                    <a:blip r:embed="rId38"/>
                    <a:stretch>
                      <a:fillRect/>
                    </a:stretch>
                  </pic:blipFill>
                  <pic:spPr>
                    <a:xfrm>
                      <a:off x="0" y="0"/>
                      <a:ext cx="2333625" cy="1562100"/>
                    </a:xfrm>
                    <a:prstGeom prst="rect">
                      <a:avLst/>
                    </a:prstGeom>
                  </pic:spPr>
                </pic:pic>
              </a:graphicData>
            </a:graphic>
          </wp:inline>
        </w:drawing>
      </w:r>
    </w:p>
    <w:p w14:paraId="6BE9BE60">
      <w:pPr>
        <w:spacing w:line="360" w:lineRule="auto"/>
        <w:ind w:firstLine="420" w:firstLineChars="200"/>
        <w:jc w:val="left"/>
        <w:textAlignment w:val="center"/>
        <w:rPr>
          <w:bCs/>
          <w:color w:val="FF0000"/>
          <w:szCs w:val="21"/>
        </w:rPr>
      </w:pPr>
      <w:r>
        <w:rPr>
          <w:rFonts w:hint="eastAsia"/>
          <w:bCs/>
          <w:color w:val="FF0000"/>
          <w:szCs w:val="21"/>
        </w:rPr>
        <w:t xml:space="preserve">【答案】     700     </w:t>
      </w:r>
      <w:r>
        <w:rPr>
          <w:rFonts w:hint="eastAsia" w:ascii="Cambria Math" w:hAnsi="Cambria Math" w:cs="Cambria Math"/>
          <w:bCs/>
          <w:color w:val="FF0000"/>
          <w:szCs w:val="21"/>
        </w:rPr>
        <w:t>③</w:t>
      </w:r>
      <w:r>
        <w:rPr>
          <w:rFonts w:hint="eastAsia"/>
          <w:bCs/>
          <w:color w:val="FF0000"/>
          <w:szCs w:val="21"/>
        </w:rPr>
        <w:t xml:space="preserve">     360</w:t>
      </w:r>
    </w:p>
    <w:p w14:paraId="12A93434">
      <w:pPr>
        <w:spacing w:line="360" w:lineRule="auto"/>
        <w:ind w:firstLine="420" w:firstLineChars="200"/>
        <w:jc w:val="left"/>
        <w:textAlignment w:val="center"/>
        <w:rPr>
          <w:bCs/>
          <w:color w:val="FF0000"/>
          <w:szCs w:val="21"/>
        </w:rPr>
      </w:pPr>
      <w:r>
        <w:rPr>
          <w:rFonts w:hint="eastAsia"/>
          <w:bCs/>
          <w:color w:val="FF0000"/>
          <w:szCs w:val="21"/>
        </w:rPr>
        <w:t>【详解】一名质量为70kg的宇航员在地球上所受重力为</w:t>
      </w:r>
    </w:p>
    <w:p w14:paraId="00447BEC">
      <w:pPr>
        <w:spacing w:line="360" w:lineRule="auto"/>
        <w:ind w:firstLine="420" w:firstLineChars="200"/>
        <w:jc w:val="left"/>
        <w:textAlignment w:val="center"/>
        <w:rPr>
          <w:bCs/>
          <w:color w:val="FF0000"/>
          <w:szCs w:val="21"/>
        </w:rPr>
      </w:pPr>
      <w:r>
        <w:rPr>
          <w:rFonts w:hint="eastAsia"/>
          <w:bCs/>
          <w:color w:val="FF0000"/>
          <w:szCs w:val="21"/>
        </w:rPr>
        <w:object>
          <v:shape id="_x0000_i1029" o:spt="75" alt="eqId061eee2e4a373f7172033ad036edc838" type="#_x0000_t75" style="height:13.9pt;width:141.75pt;" o:ole="t" filled="f" o:preferrelative="t" stroked="f" coordsize="21600,21600">
            <v:path/>
            <v:fill on="f" focussize="0,0"/>
            <v:stroke on="f" joinstyle="miter"/>
            <v:imagedata r:id="rId40" o:title="eqId061eee2e4a373f7172033ad036edc838"/>
            <o:lock v:ext="edit" aspectratio="t"/>
            <w10:wrap type="none"/>
            <w10:anchorlock/>
          </v:shape>
          <o:OLEObject Type="Embed" ProgID="Equation.DSMT4" ShapeID="_x0000_i1029" DrawAspect="Content" ObjectID="_1468075729" r:id="rId39">
            <o:LockedField>false</o:LockedField>
          </o:OLEObject>
        </w:object>
      </w:r>
    </w:p>
    <w:p w14:paraId="5E52C138">
      <w:pPr>
        <w:spacing w:line="360" w:lineRule="auto"/>
        <w:ind w:firstLine="420" w:firstLineChars="200"/>
        <w:jc w:val="left"/>
        <w:textAlignment w:val="center"/>
        <w:rPr>
          <w:bCs/>
          <w:color w:val="FF0000"/>
          <w:szCs w:val="21"/>
        </w:rPr>
      </w:pPr>
      <w:r>
        <w:rPr>
          <w:rFonts w:hint="eastAsia"/>
          <w:bCs/>
          <w:color w:val="FF0000"/>
          <w:szCs w:val="21"/>
        </w:rPr>
        <w:t>重力的方向总是相对于当地位置竖直向下的，指向地心，故图中</w:t>
      </w:r>
      <w:r>
        <w:rPr>
          <w:rFonts w:hint="eastAsia" w:ascii="Cambria Math" w:hAnsi="Cambria Math" w:cs="Cambria Math"/>
          <w:bCs/>
          <w:color w:val="FF0000"/>
          <w:szCs w:val="21"/>
        </w:rPr>
        <w:t>③</w:t>
      </w:r>
      <w:r>
        <w:rPr>
          <w:rFonts w:hint="eastAsia"/>
          <w:bCs/>
          <w:color w:val="FF0000"/>
          <w:szCs w:val="21"/>
        </w:rPr>
        <w:t>表示他受到重力的方向。</w:t>
      </w:r>
    </w:p>
    <w:p w14:paraId="27CB778C">
      <w:pPr>
        <w:spacing w:line="360" w:lineRule="auto"/>
        <w:ind w:firstLine="420" w:firstLineChars="200"/>
        <w:jc w:val="left"/>
        <w:textAlignment w:val="center"/>
        <w:rPr>
          <w:bCs/>
          <w:color w:val="FF0000"/>
          <w:szCs w:val="21"/>
        </w:rPr>
      </w:pPr>
      <w:r>
        <w:rPr>
          <w:rFonts w:hint="eastAsia"/>
          <w:bCs/>
          <w:color w:val="FF0000"/>
          <w:szCs w:val="21"/>
        </w:rPr>
        <w:t>月球的引力约为地球引力的六分之一，故</w:t>
      </w:r>
    </w:p>
    <w:p w14:paraId="43B5F925">
      <w:pPr>
        <w:spacing w:line="360" w:lineRule="auto"/>
        <w:ind w:firstLine="420" w:firstLineChars="200"/>
        <w:jc w:val="left"/>
        <w:textAlignment w:val="center"/>
        <w:rPr>
          <w:bCs/>
          <w:color w:val="FF0000"/>
          <w:szCs w:val="21"/>
        </w:rPr>
      </w:pPr>
      <w:r>
        <w:rPr>
          <w:rFonts w:hint="eastAsia"/>
          <w:bCs/>
          <w:color w:val="FF0000"/>
          <w:szCs w:val="21"/>
        </w:rPr>
        <w:object>
          <v:shape id="_x0000_i1030" o:spt="75" alt="eqId7dc1e6c36b52c7cfe073af7c7e41a9d6" type="#_x0000_t75" style="height:27.4pt;width:138pt;" o:ole="t" filled="f" o:preferrelative="t" stroked="f" coordsize="21600,21600">
            <v:path/>
            <v:fill on="f" focussize="0,0"/>
            <v:stroke on="f" joinstyle="miter"/>
            <v:imagedata r:id="rId42" o:title="eqId7dc1e6c36b52c7cfe073af7c7e41a9d6"/>
            <o:lock v:ext="edit" aspectratio="t"/>
            <w10:wrap type="none"/>
            <w10:anchorlock/>
          </v:shape>
          <o:OLEObject Type="Embed" ProgID="Equation.DSMT4" ShapeID="_x0000_i1030" DrawAspect="Content" ObjectID="_1468075730" r:id="rId41">
            <o:LockedField>false</o:LockedField>
          </o:OLEObject>
        </w:object>
      </w:r>
    </w:p>
    <w:p w14:paraId="3723DEA1">
      <w:pPr>
        <w:spacing w:line="360" w:lineRule="auto"/>
        <w:ind w:firstLine="420" w:firstLineChars="200"/>
        <w:jc w:val="left"/>
        <w:textAlignment w:val="center"/>
        <w:rPr>
          <w:bCs/>
          <w:color w:val="FF0000"/>
          <w:szCs w:val="21"/>
        </w:rPr>
      </w:pPr>
      <w:r>
        <w:rPr>
          <w:rFonts w:hint="eastAsia"/>
          <w:bCs/>
          <w:color w:val="FF0000"/>
          <w:szCs w:val="21"/>
        </w:rPr>
        <w:t>同一个人在地球上和月球上所能举起物体的最大重力相同，所以，在月球表面他能举起的物体的最大质量为</w:t>
      </w:r>
    </w:p>
    <w:p w14:paraId="76208653">
      <w:pPr>
        <w:spacing w:line="360" w:lineRule="auto"/>
        <w:ind w:firstLine="420" w:firstLineChars="200"/>
        <w:jc w:val="left"/>
        <w:textAlignment w:val="center"/>
        <w:rPr>
          <w:bCs/>
          <w:color w:val="FF0000"/>
          <w:szCs w:val="21"/>
        </w:rPr>
      </w:pPr>
      <w:r>
        <w:rPr>
          <w:rFonts w:hint="eastAsia"/>
          <w:bCs/>
          <w:color w:val="FF0000"/>
          <w:szCs w:val="21"/>
        </w:rPr>
        <w:object>
          <v:shape id="_x0000_i1031" o:spt="75" alt="eqIdf4b8ce454b772be1ac2d81649ba981ea" type="#_x0000_t75" style="height:40.15pt;width:117pt;" o:ole="t" filled="f" o:preferrelative="t" stroked="f" coordsize="21600,21600">
            <v:path/>
            <v:fill on="f" focussize="0,0"/>
            <v:stroke on="f" joinstyle="miter"/>
            <v:imagedata r:id="rId44" o:title="eqIdf4b8ce454b772be1ac2d81649ba981ea"/>
            <o:lock v:ext="edit" aspectratio="t"/>
            <w10:wrap type="none"/>
            <w10:anchorlock/>
          </v:shape>
          <o:OLEObject Type="Embed" ProgID="Equation.DSMT4" ShapeID="_x0000_i1031" DrawAspect="Content" ObjectID="_1468075731" r:id="rId43">
            <o:LockedField>false</o:LockedField>
          </o:OLEObject>
        </w:object>
      </w:r>
    </w:p>
    <w:p w14:paraId="77240620">
      <w:pPr>
        <w:spacing w:line="360" w:lineRule="auto"/>
        <w:ind w:firstLine="396" w:firstLineChars="200"/>
        <w:jc w:val="left"/>
        <w:textAlignment w:val="center"/>
        <w:rPr>
          <w:bCs/>
          <w:szCs w:val="21"/>
        </w:rPr>
      </w:pPr>
      <w:r>
        <w:rPr>
          <w:rFonts w:hint="eastAsia"/>
          <w:spacing w:val="-6"/>
          <w:szCs w:val="21"/>
        </w:rPr>
        <w:t>20</w:t>
      </w:r>
      <w:r>
        <w:rPr>
          <w:rFonts w:hint="eastAsia"/>
          <w:bCs/>
          <w:szCs w:val="21"/>
        </w:rPr>
        <w:t>. 如题图所示为实验室常用的弹簧测力计，使用前要检查指针、弹簧与外壳之间是否</w:t>
      </w:r>
      <w:r>
        <w:rPr>
          <w:rFonts w:hint="eastAsia"/>
          <w:bCs/>
          <w:szCs w:val="21"/>
          <w:u w:val="single"/>
        </w:rPr>
        <w:t xml:space="preserve">      </w:t>
      </w:r>
      <w:r>
        <w:rPr>
          <w:rFonts w:hint="eastAsia"/>
          <w:bCs/>
          <w:szCs w:val="21"/>
        </w:rPr>
        <w:t>，指针是否指零刻度，图甲中ABC三种使用弹簧测力计的情况其中错误的是</w:t>
      </w:r>
      <w:r>
        <w:rPr>
          <w:rFonts w:hint="eastAsia"/>
          <w:bCs/>
          <w:szCs w:val="21"/>
          <w:u w:val="single"/>
        </w:rPr>
        <w:t xml:space="preserve">      </w:t>
      </w:r>
      <w:r>
        <w:rPr>
          <w:rFonts w:hint="eastAsia"/>
          <w:bCs/>
          <w:szCs w:val="21"/>
        </w:rPr>
        <w:t>，图乙是圆筒测力计，则图中所测的钩码的重力是</w:t>
      </w:r>
      <w:r>
        <w:rPr>
          <w:rFonts w:hint="eastAsia"/>
          <w:bCs/>
          <w:szCs w:val="21"/>
          <w:u w:val="single"/>
        </w:rPr>
        <w:t xml:space="preserve">      </w:t>
      </w:r>
      <w:r>
        <w:rPr>
          <w:rFonts w:hint="eastAsia"/>
          <w:bCs/>
          <w:szCs w:val="21"/>
        </w:rPr>
        <w:t>N。</w:t>
      </w:r>
    </w:p>
    <w:p w14:paraId="3C0BE1DA">
      <w:pPr>
        <w:spacing w:line="360" w:lineRule="auto"/>
        <w:ind w:firstLine="1890" w:firstLineChars="900"/>
        <w:jc w:val="left"/>
        <w:textAlignment w:val="center"/>
        <w:rPr>
          <w:bCs/>
          <w:szCs w:val="21"/>
        </w:rPr>
      </w:pPr>
      <w:r>
        <w:rPr>
          <w:rFonts w:hint="eastAsia"/>
          <w:bCs/>
          <w:szCs w:val="21"/>
        </w:rPr>
        <w:drawing>
          <wp:inline distT="0" distB="0" distL="0" distR="0">
            <wp:extent cx="2952750" cy="1676400"/>
            <wp:effectExtent l="0" t="0" r="0" b="0"/>
            <wp:docPr id="100025" name="图片 100025" descr="@@@f5c64ea6-bff1-4c80-ba5a-7c22fdea8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5c64ea6-bff1-4c80-ba5a-7c22fdea8c8b"/>
                    <pic:cNvPicPr>
                      <a:picLocks noChangeAspect="1"/>
                    </pic:cNvPicPr>
                  </pic:nvPicPr>
                  <pic:blipFill>
                    <a:blip r:embed="rId45"/>
                    <a:stretch>
                      <a:fillRect/>
                    </a:stretch>
                  </pic:blipFill>
                  <pic:spPr>
                    <a:xfrm>
                      <a:off x="0" y="0"/>
                      <a:ext cx="2952750" cy="1676400"/>
                    </a:xfrm>
                    <a:prstGeom prst="rect">
                      <a:avLst/>
                    </a:prstGeom>
                  </pic:spPr>
                </pic:pic>
              </a:graphicData>
            </a:graphic>
          </wp:inline>
        </w:drawing>
      </w:r>
    </w:p>
    <w:p w14:paraId="2EE43526">
      <w:pPr>
        <w:spacing w:line="360" w:lineRule="auto"/>
        <w:ind w:firstLine="420" w:firstLineChars="200"/>
        <w:jc w:val="left"/>
        <w:textAlignment w:val="center"/>
        <w:rPr>
          <w:bCs/>
          <w:color w:val="FF0000"/>
          <w:szCs w:val="21"/>
        </w:rPr>
      </w:pPr>
      <w:r>
        <w:rPr>
          <w:rFonts w:hint="eastAsia"/>
          <w:bCs/>
          <w:color w:val="FF0000"/>
          <w:szCs w:val="21"/>
        </w:rPr>
        <w:t>【答案】     卡住     C     1.4</w:t>
      </w:r>
    </w:p>
    <w:p w14:paraId="0634E5C0">
      <w:pPr>
        <w:spacing w:line="360" w:lineRule="auto"/>
        <w:ind w:firstLine="420" w:firstLineChars="200"/>
        <w:jc w:val="left"/>
        <w:textAlignment w:val="center"/>
        <w:rPr>
          <w:bCs/>
          <w:color w:val="FF0000"/>
          <w:szCs w:val="21"/>
        </w:rPr>
      </w:pPr>
      <w:r>
        <w:rPr>
          <w:rFonts w:hint="eastAsia"/>
          <w:bCs/>
          <w:color w:val="FF0000"/>
          <w:szCs w:val="21"/>
        </w:rPr>
        <w:t>【详解】[1]弹簧测力计在使用前首先应轻轻拉动几次，目的是检查指针、弹簧与外壳之间是否卡住，避免造成测量不准。其次使用前必须检查指针是否在零刻度线上，如果指针没有对准零刻度线，需要调零。</w:t>
      </w:r>
    </w:p>
    <w:p w14:paraId="365EAAE7">
      <w:pPr>
        <w:spacing w:line="360" w:lineRule="auto"/>
        <w:ind w:firstLine="420" w:firstLineChars="200"/>
        <w:jc w:val="left"/>
        <w:textAlignment w:val="center"/>
        <w:rPr>
          <w:bCs/>
          <w:color w:val="FF0000"/>
          <w:szCs w:val="21"/>
        </w:rPr>
      </w:pPr>
      <w:r>
        <w:rPr>
          <w:rFonts w:hint="eastAsia"/>
          <w:bCs/>
          <w:color w:val="FF0000"/>
          <w:szCs w:val="21"/>
        </w:rPr>
        <w:t>[2]弹簧测力计在使用时，所测力的方向要与弹簧伸长的方向一致，所以图甲中ABC三种使用弹簧测力计的情况其中错误的是C。</w:t>
      </w:r>
    </w:p>
    <w:p w14:paraId="68CF2393">
      <w:pPr>
        <w:spacing w:line="360" w:lineRule="auto"/>
        <w:ind w:firstLine="420" w:firstLineChars="200"/>
        <w:jc w:val="left"/>
        <w:textAlignment w:val="center"/>
        <w:rPr>
          <w:bCs/>
          <w:color w:val="FF0000"/>
          <w:szCs w:val="21"/>
        </w:rPr>
      </w:pPr>
      <w:r>
        <w:rPr>
          <w:rFonts w:hint="eastAsia"/>
          <w:bCs/>
          <w:color w:val="FF0000"/>
          <w:szCs w:val="21"/>
        </w:rPr>
        <w:t>[3]图乙中圆筒测力计分度值为0.1N，则所测的钩码的重力是1.4N。</w:t>
      </w:r>
    </w:p>
    <w:p w14:paraId="71D2BC66">
      <w:pPr>
        <w:spacing w:line="360" w:lineRule="auto"/>
        <w:ind w:firstLine="420" w:firstLineChars="200"/>
        <w:jc w:val="left"/>
        <w:textAlignment w:val="center"/>
        <w:rPr>
          <w:szCs w:val="21"/>
        </w:rPr>
      </w:pPr>
      <w:r>
        <w:rPr>
          <w:rFonts w:hint="eastAsia"/>
          <w:szCs w:val="21"/>
        </w:rPr>
        <w:t>21．实验课上同学们利用弹簧测力计制成一杆简单实用的液体密度秤，在容器中加满待测液体就可以直接“称出”该液体的密度，如图所示。已知秤钩下的容器重为1.4N。当在容器中加满水时，弹簧测力计的示数为2.4N。问：</w:t>
      </w:r>
    </w:p>
    <w:p w14:paraId="59F64765">
      <w:pPr>
        <w:pStyle w:val="2"/>
        <w:ind w:firstLine="3150" w:firstLineChars="1500"/>
      </w:pPr>
      <w:r>
        <w:rPr>
          <w:rFonts w:hint="eastAsia"/>
          <w:szCs w:val="21"/>
        </w:rPr>
        <w:drawing>
          <wp:inline distT="0" distB="0" distL="0" distR="0">
            <wp:extent cx="483235" cy="2252345"/>
            <wp:effectExtent l="0" t="0" r="0" b="0"/>
            <wp:docPr id="100041" name="图片 100041" descr="@@@056a913d-5de9-474e-8321-ee56ea67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56a913d-5de9-474e-8321-ee56ea678618"/>
                    <pic:cNvPicPr>
                      <a:picLocks noChangeAspect="1"/>
                    </pic:cNvPicPr>
                  </pic:nvPicPr>
                  <pic:blipFill>
                    <a:blip r:embed="rId46"/>
                    <a:stretch>
                      <a:fillRect/>
                    </a:stretch>
                  </pic:blipFill>
                  <pic:spPr>
                    <a:xfrm>
                      <a:off x="0" y="0"/>
                      <a:ext cx="486479" cy="2267484"/>
                    </a:xfrm>
                    <a:prstGeom prst="rect">
                      <a:avLst/>
                    </a:prstGeom>
                  </pic:spPr>
                </pic:pic>
              </a:graphicData>
            </a:graphic>
          </wp:inline>
        </w:drawing>
      </w:r>
    </w:p>
    <w:p w14:paraId="3C9291F6">
      <w:pPr>
        <w:spacing w:line="360" w:lineRule="auto"/>
        <w:ind w:firstLine="420" w:firstLineChars="200"/>
        <w:jc w:val="left"/>
        <w:rPr>
          <w:szCs w:val="21"/>
        </w:rPr>
      </w:pPr>
      <w:r>
        <w:rPr>
          <w:rFonts w:hint="eastAsia"/>
          <w:szCs w:val="21"/>
        </w:rPr>
        <w:t>（1）密度为“0”的刻度应标在</w:t>
      </w:r>
      <w:r>
        <w:rPr>
          <w:rFonts w:hint="eastAsia"/>
          <w:szCs w:val="21"/>
          <w:u w:val="single"/>
        </w:rPr>
        <w:t xml:space="preserve">        </w:t>
      </w:r>
      <w:r>
        <w:rPr>
          <w:rFonts w:hint="eastAsia"/>
          <w:szCs w:val="21"/>
        </w:rPr>
        <w:t>N的刻度上；</w:t>
      </w:r>
    </w:p>
    <w:p w14:paraId="5DF65C6A">
      <w:pPr>
        <w:spacing w:line="360" w:lineRule="auto"/>
        <w:ind w:firstLine="420" w:firstLineChars="200"/>
        <w:jc w:val="left"/>
        <w:rPr>
          <w:szCs w:val="21"/>
        </w:rPr>
      </w:pPr>
      <w:r>
        <w:rPr>
          <w:rFonts w:hint="eastAsia"/>
          <w:szCs w:val="21"/>
        </w:rPr>
        <w:t>（2）容器的容积是</w:t>
      </w:r>
      <w:r>
        <w:rPr>
          <w:rFonts w:hint="eastAsia"/>
          <w:szCs w:val="21"/>
          <w:u w:val="single"/>
        </w:rPr>
        <w:t xml:space="preserve">        </w:t>
      </w:r>
      <w:r>
        <w:rPr>
          <w:rFonts w:hint="eastAsia"/>
          <w:szCs w:val="21"/>
        </w:rPr>
        <w:t>mL；</w:t>
      </w:r>
    </w:p>
    <w:p w14:paraId="4F442460">
      <w:pPr>
        <w:spacing w:line="360" w:lineRule="auto"/>
        <w:ind w:firstLine="420" w:firstLineChars="200"/>
        <w:jc w:val="left"/>
        <w:rPr>
          <w:szCs w:val="21"/>
        </w:rPr>
      </w:pPr>
      <w:r>
        <w:rPr>
          <w:rFonts w:hint="eastAsia"/>
          <w:szCs w:val="21"/>
        </w:rPr>
        <w:t>（3）当容器内装满密度为1.8×10</w:t>
      </w:r>
      <w:r>
        <w:rPr>
          <w:rFonts w:hint="eastAsia"/>
          <w:szCs w:val="21"/>
          <w:vertAlign w:val="superscript"/>
        </w:rPr>
        <w:t>3</w:t>
      </w:r>
      <w:r>
        <w:rPr>
          <w:rFonts w:hint="eastAsia"/>
          <w:szCs w:val="21"/>
        </w:rPr>
        <w:t>kg/m</w:t>
      </w:r>
      <w:r>
        <w:rPr>
          <w:rFonts w:hint="eastAsia"/>
          <w:szCs w:val="21"/>
          <w:vertAlign w:val="superscript"/>
        </w:rPr>
        <w:t>3</w:t>
      </w:r>
      <w:r>
        <w:rPr>
          <w:rFonts w:hint="eastAsia"/>
          <w:szCs w:val="21"/>
        </w:rPr>
        <w:t>的液体时，此时弹簧测力计的拉力为</w:t>
      </w:r>
      <w:r>
        <w:rPr>
          <w:rFonts w:hint="eastAsia"/>
          <w:szCs w:val="21"/>
          <w:u w:val="single"/>
        </w:rPr>
        <w:t xml:space="preserve">       </w:t>
      </w:r>
      <w:r>
        <w:rPr>
          <w:rFonts w:hint="eastAsia"/>
          <w:szCs w:val="21"/>
        </w:rPr>
        <w:t>N；</w:t>
      </w:r>
    </w:p>
    <w:p w14:paraId="66F5038C">
      <w:pPr>
        <w:spacing w:line="360" w:lineRule="auto"/>
        <w:ind w:firstLine="420" w:firstLineChars="200"/>
        <w:jc w:val="left"/>
        <w:rPr>
          <w:szCs w:val="21"/>
        </w:rPr>
      </w:pPr>
      <w:r>
        <w:rPr>
          <w:rFonts w:hint="eastAsia"/>
          <w:szCs w:val="21"/>
        </w:rPr>
        <w:t>（4）该“密度秤”能测量的液体密度最大是</w:t>
      </w:r>
      <w:r>
        <w:rPr>
          <w:rFonts w:hint="eastAsia"/>
          <w:szCs w:val="21"/>
          <w:u w:val="single"/>
        </w:rPr>
        <w:t xml:space="preserve">       </w:t>
      </w:r>
      <w:r>
        <w:rPr>
          <w:rFonts w:hint="eastAsia"/>
          <w:szCs w:val="21"/>
        </w:rPr>
        <w:t>kg/m</w:t>
      </w:r>
      <w:r>
        <w:rPr>
          <w:rFonts w:hint="eastAsia"/>
          <w:szCs w:val="21"/>
          <w:vertAlign w:val="superscript"/>
        </w:rPr>
        <w:t>3</w:t>
      </w:r>
      <w:r>
        <w:rPr>
          <w:rFonts w:hint="eastAsia"/>
          <w:szCs w:val="21"/>
        </w:rPr>
        <w:t>。  </w:t>
      </w:r>
    </w:p>
    <w:p w14:paraId="738877CC">
      <w:pPr>
        <w:spacing w:line="360" w:lineRule="auto"/>
        <w:ind w:firstLine="420" w:firstLineChars="200"/>
        <w:jc w:val="left"/>
        <w:rPr>
          <w:color w:val="FF0000"/>
          <w:szCs w:val="21"/>
        </w:rPr>
      </w:pPr>
      <w:r>
        <w:rPr>
          <w:rFonts w:hint="eastAsia"/>
          <w:color w:val="FF0000"/>
          <w:szCs w:val="21"/>
        </w:rPr>
        <w:t>【答案】     1.4     100     3.2     3.6×10</w:t>
      </w:r>
      <w:r>
        <w:rPr>
          <w:rFonts w:hint="eastAsia"/>
          <w:color w:val="FF0000"/>
          <w:szCs w:val="21"/>
          <w:vertAlign w:val="superscript"/>
        </w:rPr>
        <w:t>3</w:t>
      </w:r>
    </w:p>
    <w:p w14:paraId="5568D15B">
      <w:pPr>
        <w:spacing w:line="360" w:lineRule="auto"/>
        <w:ind w:firstLine="420" w:firstLineChars="200"/>
        <w:jc w:val="left"/>
        <w:rPr>
          <w:color w:val="FF0000"/>
          <w:szCs w:val="21"/>
        </w:rPr>
      </w:pPr>
      <w:r>
        <w:rPr>
          <w:rFonts w:hint="eastAsia"/>
          <w:color w:val="FF0000"/>
          <w:szCs w:val="21"/>
        </w:rPr>
        <w:t>【详解】（1）当容器是空时，所装的液体密度为0，密度秤的示数即是容器的重力，所以密度为0的刻度应标在1.4N的刻度上。</w:t>
      </w:r>
    </w:p>
    <w:p w14:paraId="463F06A7">
      <w:pPr>
        <w:spacing w:line="360" w:lineRule="auto"/>
        <w:ind w:firstLine="420" w:firstLineChars="200"/>
        <w:jc w:val="left"/>
        <w:rPr>
          <w:color w:val="FF0000"/>
          <w:szCs w:val="21"/>
        </w:rPr>
      </w:pPr>
      <w:r>
        <w:rPr>
          <w:rFonts w:hint="eastAsia"/>
          <w:color w:val="FF0000"/>
          <w:szCs w:val="21"/>
        </w:rPr>
        <w:t>（2）容器中装满水时，水的重力为</w:t>
      </w:r>
      <w:r>
        <w:rPr>
          <w:rFonts w:hint="eastAsia"/>
          <w:i/>
          <w:color w:val="FF0000"/>
          <w:szCs w:val="21"/>
        </w:rPr>
        <w:t>G</w:t>
      </w:r>
      <w:r>
        <w:rPr>
          <w:rFonts w:hint="eastAsia"/>
          <w:color w:val="FF0000"/>
          <w:szCs w:val="21"/>
        </w:rPr>
        <w:t>=</w:t>
      </w:r>
      <w:r>
        <w:rPr>
          <w:rFonts w:hint="eastAsia"/>
          <w:i/>
          <w:color w:val="FF0000"/>
          <w:szCs w:val="21"/>
        </w:rPr>
        <w:t>G</w:t>
      </w:r>
      <w:r>
        <w:rPr>
          <w:rFonts w:hint="eastAsia"/>
          <w:iCs/>
          <w:color w:val="FF0000"/>
          <w:szCs w:val="21"/>
          <w:vertAlign w:val="subscript"/>
        </w:rPr>
        <w:t>总</w:t>
      </w:r>
      <w:r>
        <w:rPr>
          <w:rFonts w:hint="eastAsia"/>
          <w:color w:val="FF0000"/>
          <w:szCs w:val="21"/>
        </w:rPr>
        <w:t>-</w:t>
      </w:r>
      <w:r>
        <w:rPr>
          <w:rFonts w:hint="eastAsia"/>
          <w:i/>
          <w:color w:val="FF0000"/>
          <w:szCs w:val="21"/>
        </w:rPr>
        <w:t>G</w:t>
      </w:r>
      <w:r>
        <w:rPr>
          <w:rFonts w:hint="eastAsia"/>
          <w:iCs/>
          <w:color w:val="FF0000"/>
          <w:szCs w:val="21"/>
          <w:vertAlign w:val="subscript"/>
        </w:rPr>
        <w:t>容器</w:t>
      </w:r>
      <w:r>
        <w:rPr>
          <w:rFonts w:hint="eastAsia"/>
          <w:color w:val="FF0000"/>
          <w:szCs w:val="21"/>
        </w:rPr>
        <w:t>=2.4N-1.4N=1N</w:t>
      </w:r>
    </w:p>
    <w:p w14:paraId="7AEF1300">
      <w:pPr>
        <w:spacing w:line="360" w:lineRule="auto"/>
        <w:ind w:firstLine="420" w:firstLineChars="200"/>
        <w:jc w:val="left"/>
        <w:rPr>
          <w:color w:val="FF0000"/>
          <w:szCs w:val="21"/>
        </w:rPr>
      </w:pPr>
      <w:r>
        <w:rPr>
          <w:rFonts w:hint="eastAsia"/>
          <w:color w:val="FF0000"/>
          <w:szCs w:val="21"/>
        </w:rPr>
        <w:t>根据</w:t>
      </w:r>
      <w:r>
        <w:rPr>
          <w:rFonts w:hint="eastAsia"/>
          <w:i/>
          <w:color w:val="FF0000"/>
          <w:szCs w:val="21"/>
        </w:rPr>
        <w:t>G=mg</w:t>
      </w:r>
      <w:r>
        <w:rPr>
          <w:rFonts w:hint="eastAsia"/>
          <w:color w:val="FF0000"/>
          <w:szCs w:val="21"/>
        </w:rPr>
        <w:t>得水的质量</w:t>
      </w:r>
    </w:p>
    <w:p w14:paraId="40B8DB24">
      <w:pPr>
        <w:spacing w:line="360" w:lineRule="auto"/>
        <w:ind w:firstLine="420" w:firstLineChars="200"/>
        <w:jc w:val="left"/>
        <w:rPr>
          <w:color w:val="FF0000"/>
          <w:szCs w:val="21"/>
        </w:rPr>
      </w:pPr>
      <w:r>
        <w:rPr>
          <w:rFonts w:hint="eastAsia"/>
          <w:color w:val="FF0000"/>
          <w:szCs w:val="21"/>
        </w:rPr>
        <w:object>
          <v:shape id="_x0000_i1032" o:spt="75" alt="eqId339c38ecae8ab99b9add774f367d28e9" type="#_x0000_t75" style="height:29.25pt;width:105.75pt;" o:ole="t" filled="f" o:preferrelative="t" stroked="f" coordsize="21600,21600">
            <v:path/>
            <v:fill on="f" focussize="0,0"/>
            <v:stroke on="f" joinstyle="miter"/>
            <v:imagedata r:id="rId48" o:title="eqId339c38ecae8ab99b9add774f367d28e9"/>
            <o:lock v:ext="edit" aspectratio="t"/>
            <w10:wrap type="none"/>
            <w10:anchorlock/>
          </v:shape>
          <o:OLEObject Type="Embed" ProgID="Equation.DSMT4" ShapeID="_x0000_i1032" DrawAspect="Content" ObjectID="_1468075732" r:id="rId47">
            <o:LockedField>false</o:LockedField>
          </o:OLEObject>
        </w:object>
      </w:r>
    </w:p>
    <w:p w14:paraId="0EBBBC8A">
      <w:pPr>
        <w:spacing w:line="360" w:lineRule="auto"/>
        <w:ind w:firstLine="420" w:firstLineChars="200"/>
        <w:jc w:val="left"/>
        <w:rPr>
          <w:color w:val="FF0000"/>
          <w:szCs w:val="21"/>
        </w:rPr>
      </w:pPr>
      <w:r>
        <w:rPr>
          <w:rFonts w:hint="eastAsia"/>
          <w:color w:val="FF0000"/>
          <w:szCs w:val="21"/>
        </w:rPr>
        <w:t>容器的容积为</w:t>
      </w:r>
    </w:p>
    <w:p w14:paraId="533CA00C">
      <w:pPr>
        <w:spacing w:line="360" w:lineRule="auto"/>
        <w:ind w:firstLine="420" w:firstLineChars="200"/>
        <w:jc w:val="left"/>
        <w:rPr>
          <w:color w:val="FF0000"/>
          <w:szCs w:val="21"/>
        </w:rPr>
      </w:pPr>
      <w:r>
        <w:rPr>
          <w:rFonts w:hint="eastAsia"/>
          <w:color w:val="FF0000"/>
          <w:szCs w:val="21"/>
        </w:rPr>
        <w:object>
          <v:shape id="_x0000_i1033" o:spt="75" alt="eqId614516af1a5615160903e42d7ac895e8" type="#_x0000_t75" style="height:29.25pt;width:237.75pt;" o:ole="t" filled="f" o:preferrelative="t" stroked="f" coordsize="21600,21600">
            <v:path/>
            <v:fill on="f" focussize="0,0"/>
            <v:stroke on="f" joinstyle="miter"/>
            <v:imagedata r:id="rId50" o:title="eqId614516af1a5615160903e42d7ac895e8"/>
            <o:lock v:ext="edit" aspectratio="t"/>
            <w10:wrap type="none"/>
            <w10:anchorlock/>
          </v:shape>
          <o:OLEObject Type="Embed" ProgID="Equation.DSMT4" ShapeID="_x0000_i1033" DrawAspect="Content" ObjectID="_1468075733" r:id="rId49">
            <o:LockedField>false</o:LockedField>
          </o:OLEObject>
        </w:object>
      </w:r>
    </w:p>
    <w:p w14:paraId="57D4C2C0">
      <w:pPr>
        <w:spacing w:line="360" w:lineRule="auto"/>
        <w:ind w:firstLine="420" w:firstLineChars="200"/>
        <w:jc w:val="left"/>
        <w:rPr>
          <w:color w:val="FF0000"/>
          <w:szCs w:val="21"/>
        </w:rPr>
      </w:pPr>
      <w:r>
        <w:rPr>
          <w:rFonts w:hint="eastAsia"/>
          <w:color w:val="FF0000"/>
          <w:szCs w:val="21"/>
        </w:rPr>
        <w:t>（3）当容器内装满密度为1.8×10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的液体时，液体的体积等于容器的容积，即</w:t>
      </w:r>
    </w:p>
    <w:p w14:paraId="18402A27">
      <w:pPr>
        <w:spacing w:line="360" w:lineRule="auto"/>
        <w:ind w:firstLine="420" w:firstLineChars="200"/>
        <w:jc w:val="left"/>
        <w:rPr>
          <w:color w:val="FF0000"/>
          <w:szCs w:val="21"/>
        </w:rPr>
      </w:pPr>
      <w:r>
        <w:rPr>
          <w:rFonts w:hint="eastAsia"/>
          <w:i/>
          <w:color w:val="FF0000"/>
          <w:szCs w:val="21"/>
        </w:rPr>
        <w:t>V</w:t>
      </w:r>
      <w:r>
        <w:rPr>
          <w:rFonts w:hint="eastAsia"/>
          <w:iCs/>
          <w:color w:val="FF0000"/>
          <w:szCs w:val="21"/>
          <w:vertAlign w:val="subscript"/>
        </w:rPr>
        <w:t>液</w:t>
      </w:r>
      <w:r>
        <w:rPr>
          <w:rFonts w:hint="eastAsia"/>
          <w:color w:val="FF0000"/>
          <w:szCs w:val="21"/>
        </w:rPr>
        <w:t>=</w:t>
      </w:r>
      <w:r>
        <w:rPr>
          <w:rFonts w:hint="eastAsia"/>
          <w:i/>
          <w:color w:val="FF0000"/>
          <w:szCs w:val="21"/>
        </w:rPr>
        <w:t>V</w:t>
      </w:r>
      <w:r>
        <w:rPr>
          <w:rFonts w:hint="eastAsia"/>
          <w:color w:val="FF0000"/>
          <w:szCs w:val="21"/>
        </w:rPr>
        <w:t>=100cm</w:t>
      </w:r>
      <w:r>
        <w:rPr>
          <w:rFonts w:hint="eastAsia"/>
          <w:color w:val="FF0000"/>
          <w:szCs w:val="21"/>
          <w:vertAlign w:val="superscript"/>
        </w:rPr>
        <w:t>3</w:t>
      </w:r>
    </w:p>
    <w:p w14:paraId="707F8944">
      <w:pPr>
        <w:spacing w:line="360" w:lineRule="auto"/>
        <w:ind w:firstLine="420" w:firstLineChars="200"/>
        <w:jc w:val="left"/>
        <w:rPr>
          <w:color w:val="FF0000"/>
          <w:szCs w:val="21"/>
        </w:rPr>
      </w:pPr>
      <w:r>
        <w:rPr>
          <w:rFonts w:hint="eastAsia"/>
          <w:color w:val="FF0000"/>
          <w:szCs w:val="21"/>
        </w:rPr>
        <w:t>液体的质量</w:t>
      </w:r>
      <w:r>
        <w:rPr>
          <w:rFonts w:hint="eastAsia"/>
          <w:i/>
          <w:color w:val="FF0000"/>
          <w:szCs w:val="21"/>
        </w:rPr>
        <w:t>m</w:t>
      </w:r>
      <w:r>
        <w:rPr>
          <w:rFonts w:hint="eastAsia"/>
          <w:iCs/>
          <w:color w:val="FF0000"/>
          <w:szCs w:val="21"/>
          <w:vertAlign w:val="subscript"/>
        </w:rPr>
        <w:t>液</w:t>
      </w:r>
      <w:r>
        <w:rPr>
          <w:rFonts w:hint="eastAsia"/>
          <w:color w:val="FF0000"/>
          <w:szCs w:val="21"/>
        </w:rPr>
        <w:t>=</w:t>
      </w:r>
      <w:r>
        <w:rPr>
          <w:rFonts w:hint="eastAsia"/>
          <w:i/>
          <w:color w:val="FF0000"/>
          <w:szCs w:val="21"/>
        </w:rPr>
        <w:t>ρ</w:t>
      </w:r>
      <w:r>
        <w:rPr>
          <w:rFonts w:hint="eastAsia"/>
          <w:iCs/>
          <w:color w:val="FF0000"/>
          <w:szCs w:val="21"/>
          <w:vertAlign w:val="subscript"/>
        </w:rPr>
        <w:t>液</w:t>
      </w:r>
      <w:r>
        <w:rPr>
          <w:rFonts w:hint="eastAsia"/>
          <w:i/>
          <w:color w:val="FF0000"/>
          <w:szCs w:val="21"/>
        </w:rPr>
        <w:t>V</w:t>
      </w:r>
      <w:r>
        <w:rPr>
          <w:rFonts w:hint="eastAsia"/>
          <w:iCs/>
          <w:color w:val="FF0000"/>
          <w:szCs w:val="21"/>
          <w:vertAlign w:val="subscript"/>
        </w:rPr>
        <w:t>液</w:t>
      </w:r>
      <w:r>
        <w:rPr>
          <w:rFonts w:hint="eastAsia"/>
          <w:color w:val="FF0000"/>
          <w:szCs w:val="21"/>
        </w:rPr>
        <w:t>=1.8g/cm</w:t>
      </w:r>
      <w:r>
        <w:rPr>
          <w:rFonts w:hint="eastAsia"/>
          <w:color w:val="FF0000"/>
          <w:szCs w:val="21"/>
          <w:vertAlign w:val="superscript"/>
        </w:rPr>
        <w:t>3</w:t>
      </w:r>
      <w:r>
        <w:rPr>
          <w:rFonts w:hint="eastAsia"/>
          <w:color w:val="FF0000"/>
          <w:szCs w:val="21"/>
        </w:rPr>
        <w:t>×100cm</w:t>
      </w:r>
      <w:r>
        <w:rPr>
          <w:rFonts w:hint="eastAsia"/>
          <w:color w:val="FF0000"/>
          <w:szCs w:val="21"/>
          <w:vertAlign w:val="superscript"/>
        </w:rPr>
        <w:t>3</w:t>
      </w:r>
      <w:r>
        <w:rPr>
          <w:rFonts w:hint="eastAsia"/>
          <w:color w:val="FF0000"/>
          <w:szCs w:val="21"/>
        </w:rPr>
        <w:t>=180g=0.18kg</w:t>
      </w:r>
    </w:p>
    <w:p w14:paraId="1634A058">
      <w:pPr>
        <w:spacing w:line="360" w:lineRule="auto"/>
        <w:ind w:firstLine="420" w:firstLineChars="200"/>
        <w:jc w:val="left"/>
        <w:rPr>
          <w:color w:val="FF0000"/>
          <w:szCs w:val="21"/>
        </w:rPr>
      </w:pPr>
      <w:r>
        <w:rPr>
          <w:rFonts w:hint="eastAsia"/>
          <w:color w:val="FF0000"/>
          <w:szCs w:val="21"/>
        </w:rPr>
        <w:t>液体的重力</w:t>
      </w:r>
      <w:r>
        <w:rPr>
          <w:rFonts w:hint="eastAsia"/>
          <w:i/>
          <w:color w:val="FF0000"/>
          <w:szCs w:val="21"/>
        </w:rPr>
        <w:t>G</w:t>
      </w:r>
      <w:r>
        <w:rPr>
          <w:rFonts w:hint="eastAsia"/>
          <w:iCs/>
          <w:color w:val="FF0000"/>
          <w:szCs w:val="21"/>
          <w:vertAlign w:val="subscript"/>
        </w:rPr>
        <w:t>液</w:t>
      </w:r>
      <w:r>
        <w:rPr>
          <w:rFonts w:hint="eastAsia"/>
          <w:color w:val="FF0000"/>
          <w:szCs w:val="21"/>
        </w:rPr>
        <w:t>=</w:t>
      </w:r>
      <w:r>
        <w:rPr>
          <w:rFonts w:hint="eastAsia"/>
          <w:i/>
          <w:color w:val="FF0000"/>
          <w:szCs w:val="21"/>
        </w:rPr>
        <w:t>m</w:t>
      </w:r>
      <w:r>
        <w:rPr>
          <w:rFonts w:hint="eastAsia"/>
          <w:iCs/>
          <w:color w:val="FF0000"/>
          <w:szCs w:val="21"/>
          <w:vertAlign w:val="subscript"/>
        </w:rPr>
        <w:t>液</w:t>
      </w:r>
      <w:r>
        <w:rPr>
          <w:rFonts w:hint="eastAsia"/>
          <w:i/>
          <w:color w:val="FF0000"/>
          <w:szCs w:val="21"/>
        </w:rPr>
        <w:t>g</w:t>
      </w:r>
      <w:r>
        <w:rPr>
          <w:rFonts w:hint="eastAsia"/>
          <w:color w:val="FF0000"/>
          <w:szCs w:val="21"/>
        </w:rPr>
        <w:t>=0.18kg×10N/kg=1.8N</w:t>
      </w:r>
    </w:p>
    <w:p w14:paraId="741C246C">
      <w:pPr>
        <w:spacing w:line="360" w:lineRule="auto"/>
        <w:ind w:firstLine="420" w:firstLineChars="200"/>
        <w:jc w:val="left"/>
        <w:rPr>
          <w:color w:val="FF0000"/>
          <w:szCs w:val="21"/>
        </w:rPr>
      </w:pPr>
      <w:r>
        <w:rPr>
          <w:rFonts w:hint="eastAsia"/>
          <w:color w:val="FF0000"/>
          <w:szCs w:val="21"/>
        </w:rPr>
        <w:t>此时弹簧测力计的拉力</w:t>
      </w:r>
      <w:r>
        <w:rPr>
          <w:rFonts w:hint="eastAsia"/>
          <w:i/>
          <w:color w:val="FF0000"/>
          <w:szCs w:val="21"/>
        </w:rPr>
        <w:t>F</w:t>
      </w:r>
      <w:r>
        <w:rPr>
          <w:rFonts w:hint="eastAsia"/>
          <w:iCs/>
          <w:color w:val="FF0000"/>
          <w:szCs w:val="21"/>
          <w:vertAlign w:val="subscript"/>
        </w:rPr>
        <w:t>拉</w:t>
      </w:r>
      <w:r>
        <w:rPr>
          <w:rFonts w:hint="eastAsia"/>
          <w:color w:val="FF0000"/>
          <w:szCs w:val="21"/>
        </w:rPr>
        <w:t>=</w:t>
      </w:r>
      <w:r>
        <w:rPr>
          <w:rFonts w:hint="eastAsia"/>
          <w:i/>
          <w:color w:val="FF0000"/>
          <w:szCs w:val="21"/>
        </w:rPr>
        <w:t>G</w:t>
      </w:r>
      <w:r>
        <w:rPr>
          <w:rFonts w:hint="eastAsia"/>
          <w:iCs/>
          <w:color w:val="FF0000"/>
          <w:szCs w:val="21"/>
          <w:vertAlign w:val="subscript"/>
        </w:rPr>
        <w:t>容器</w:t>
      </w:r>
      <w:r>
        <w:rPr>
          <w:rFonts w:hint="eastAsia"/>
          <w:color w:val="FF0000"/>
          <w:szCs w:val="21"/>
        </w:rPr>
        <w:t>+</w:t>
      </w:r>
      <w:r>
        <w:rPr>
          <w:rFonts w:hint="eastAsia"/>
          <w:i/>
          <w:color w:val="FF0000"/>
          <w:szCs w:val="21"/>
        </w:rPr>
        <w:t>G</w:t>
      </w:r>
      <w:r>
        <w:rPr>
          <w:rFonts w:hint="eastAsia"/>
          <w:iCs/>
          <w:color w:val="FF0000"/>
          <w:szCs w:val="21"/>
          <w:vertAlign w:val="subscript"/>
        </w:rPr>
        <w:t>液</w:t>
      </w:r>
      <w:r>
        <w:rPr>
          <w:rFonts w:hint="eastAsia"/>
          <w:color w:val="FF0000"/>
          <w:szCs w:val="21"/>
        </w:rPr>
        <w:t>=1.4N+1.8N=3.2N</w:t>
      </w:r>
    </w:p>
    <w:p w14:paraId="76AE26D0">
      <w:pPr>
        <w:spacing w:line="360" w:lineRule="auto"/>
        <w:ind w:firstLine="420" w:firstLineChars="200"/>
        <w:jc w:val="left"/>
        <w:rPr>
          <w:color w:val="FF0000"/>
          <w:szCs w:val="21"/>
        </w:rPr>
      </w:pPr>
      <w:r>
        <w:rPr>
          <w:rFonts w:hint="eastAsia"/>
          <w:color w:val="FF0000"/>
          <w:szCs w:val="21"/>
        </w:rPr>
        <w:t>（4）由图示知，弹簧测力计的最大测量值为5N，则能测量的最大物重为</w:t>
      </w:r>
    </w:p>
    <w:p w14:paraId="1213E2D7">
      <w:pPr>
        <w:spacing w:line="360" w:lineRule="auto"/>
        <w:ind w:firstLine="420" w:firstLineChars="200"/>
        <w:jc w:val="left"/>
        <w:rPr>
          <w:color w:val="FF0000"/>
          <w:szCs w:val="21"/>
        </w:rPr>
      </w:pPr>
      <w:r>
        <w:rPr>
          <w:rFonts w:hint="eastAsia"/>
          <w:i/>
          <w:color w:val="FF0000"/>
          <w:szCs w:val="21"/>
        </w:rPr>
        <w:t>G</w:t>
      </w:r>
      <w:r>
        <w:rPr>
          <w:rFonts w:hint="eastAsia"/>
          <w:iCs/>
          <w:color w:val="FF0000"/>
          <w:szCs w:val="21"/>
          <w:vertAlign w:val="subscript"/>
        </w:rPr>
        <w:t>1</w:t>
      </w:r>
      <w:r>
        <w:rPr>
          <w:rFonts w:hint="eastAsia"/>
          <w:color w:val="FF0000"/>
          <w:szCs w:val="21"/>
        </w:rPr>
        <w:t>=5N-1.4N=3.6N</w:t>
      </w:r>
    </w:p>
    <w:p w14:paraId="1FF20D87">
      <w:pPr>
        <w:spacing w:line="360" w:lineRule="auto"/>
        <w:ind w:firstLine="420" w:firstLineChars="200"/>
        <w:jc w:val="left"/>
        <w:rPr>
          <w:color w:val="FF0000"/>
          <w:szCs w:val="21"/>
        </w:rPr>
      </w:pPr>
      <w:r>
        <w:rPr>
          <w:rFonts w:hint="eastAsia"/>
          <w:color w:val="FF0000"/>
          <w:szCs w:val="21"/>
        </w:rPr>
        <w:t>所能测量的最大质量为</w:t>
      </w:r>
    </w:p>
    <w:p w14:paraId="23FDA918">
      <w:pPr>
        <w:spacing w:line="360" w:lineRule="auto"/>
        <w:ind w:firstLine="420" w:firstLineChars="200"/>
        <w:jc w:val="left"/>
        <w:rPr>
          <w:color w:val="FF0000"/>
          <w:szCs w:val="21"/>
        </w:rPr>
      </w:pPr>
      <w:r>
        <w:rPr>
          <w:rFonts w:hint="eastAsia"/>
          <w:color w:val="FF0000"/>
          <w:szCs w:val="21"/>
        </w:rPr>
        <w:object>
          <v:shape id="_x0000_i1034" o:spt="75" alt="eqIda0f4280ab0b9ce526633672635ea25aa" type="#_x0000_t75" style="height:29.25pt;width:116.25pt;" o:ole="t" filled="f" o:preferrelative="t" stroked="f" coordsize="21600,21600">
            <v:path/>
            <v:fill on="f" focussize="0,0"/>
            <v:stroke on="f" joinstyle="miter"/>
            <v:imagedata r:id="rId52" o:title="eqIda0f4280ab0b9ce526633672635ea25aa"/>
            <o:lock v:ext="edit" aspectratio="t"/>
            <w10:wrap type="none"/>
            <w10:anchorlock/>
          </v:shape>
          <o:OLEObject Type="Embed" ProgID="Equation.DSMT4" ShapeID="_x0000_i1034" DrawAspect="Content" ObjectID="_1468075734" r:id="rId51">
            <o:LockedField>false</o:LockedField>
          </o:OLEObject>
        </w:object>
      </w:r>
    </w:p>
    <w:p w14:paraId="554CC845">
      <w:pPr>
        <w:spacing w:line="360" w:lineRule="auto"/>
        <w:ind w:firstLine="420" w:firstLineChars="200"/>
        <w:jc w:val="left"/>
        <w:rPr>
          <w:color w:val="FF0000"/>
          <w:szCs w:val="21"/>
        </w:rPr>
      </w:pPr>
      <w:r>
        <w:rPr>
          <w:rFonts w:hint="eastAsia"/>
          <w:color w:val="FF0000"/>
          <w:szCs w:val="21"/>
        </w:rPr>
        <w:t>该密度秤能测量的液体最大密度为</w:t>
      </w:r>
    </w:p>
    <w:p w14:paraId="7DABF500">
      <w:pPr>
        <w:spacing w:line="360" w:lineRule="auto"/>
        <w:ind w:firstLine="420" w:firstLineChars="200"/>
        <w:jc w:val="left"/>
        <w:rPr>
          <w:color w:val="FF0000"/>
          <w:szCs w:val="21"/>
        </w:rPr>
      </w:pPr>
      <w:r>
        <w:rPr>
          <w:rFonts w:hint="eastAsia"/>
          <w:color w:val="FF0000"/>
          <w:szCs w:val="21"/>
        </w:rPr>
        <w:object>
          <v:shape id="_x0000_i1035" o:spt="75" alt="eqIdc7b70f83f5230fa7116c20fbab31dfd1" type="#_x0000_t75" style="height:27pt;width:151.5pt;" o:ole="t" filled="f" o:preferrelative="t" stroked="f" coordsize="21600,21600">
            <v:path/>
            <v:fill on="f" focussize="0,0"/>
            <v:stroke on="f" joinstyle="miter"/>
            <v:imagedata r:id="rId54" o:title="eqIdc7b70f83f5230fa7116c20fbab31dfd1"/>
            <o:lock v:ext="edit" aspectratio="t"/>
            <w10:wrap type="none"/>
            <w10:anchorlock/>
          </v:shape>
          <o:OLEObject Type="Embed" ProgID="Equation.DSMT4" ShapeID="_x0000_i1035" DrawAspect="Content" ObjectID="_1468075735" r:id="rId53">
            <o:LockedField>false</o:LockedField>
          </o:OLEObject>
        </w:object>
      </w:r>
    </w:p>
    <w:p w14:paraId="7C0AE19C">
      <w:pPr>
        <w:spacing w:line="360" w:lineRule="auto"/>
        <w:ind w:firstLine="422" w:firstLineChars="200"/>
        <w:jc w:val="left"/>
        <w:rPr>
          <w:bCs/>
          <w:szCs w:val="21"/>
        </w:rPr>
      </w:pPr>
      <w:r>
        <w:rPr>
          <w:rFonts w:hint="eastAsia"/>
          <w:b/>
          <w:szCs w:val="21"/>
        </w:rPr>
        <w:t>三、实验题与解答题</w:t>
      </w:r>
      <w:r>
        <w:rPr>
          <w:rFonts w:hint="eastAsia"/>
          <w:bCs/>
          <w:szCs w:val="21"/>
        </w:rPr>
        <w:t>（第22、23题，每空2分，第24</w:t>
      </w:r>
      <w:r>
        <w:rPr>
          <w:bCs/>
          <w:szCs w:val="21"/>
        </w:rPr>
        <w:t>题</w:t>
      </w:r>
      <w:r>
        <w:rPr>
          <w:rFonts w:hint="eastAsia"/>
          <w:bCs/>
          <w:szCs w:val="21"/>
        </w:rPr>
        <w:t>8分，第25题6分，共36分）</w:t>
      </w:r>
    </w:p>
    <w:p w14:paraId="48035CD0">
      <w:pPr>
        <w:spacing w:line="360" w:lineRule="auto"/>
        <w:ind w:firstLine="420" w:firstLineChars="200"/>
        <w:jc w:val="left"/>
        <w:textAlignment w:val="center"/>
        <w:rPr>
          <w:kern w:val="0"/>
          <w:szCs w:val="21"/>
        </w:rPr>
      </w:pPr>
      <w:r>
        <w:rPr>
          <w:rFonts w:hint="eastAsia"/>
          <w:kern w:val="0"/>
          <w:szCs w:val="21"/>
        </w:rPr>
        <w:t>22. 为了探究“滑动摩擦力大小与什么因素有关”，小明设计了如图所示的实验。</w:t>
      </w:r>
    </w:p>
    <w:p w14:paraId="440C80E9">
      <w:pPr>
        <w:spacing w:line="360" w:lineRule="auto"/>
        <w:ind w:firstLine="420" w:firstLineChars="200"/>
        <w:jc w:val="left"/>
        <w:textAlignment w:val="center"/>
        <w:rPr>
          <w:kern w:val="0"/>
          <w:szCs w:val="21"/>
        </w:rPr>
      </w:pPr>
      <w:r>
        <w:rPr>
          <w:rFonts w:hint="eastAsia"/>
          <w:kern w:val="0"/>
          <w:szCs w:val="21"/>
        </w:rPr>
        <w:drawing>
          <wp:inline distT="0" distB="0" distL="0" distR="0">
            <wp:extent cx="5178425" cy="833120"/>
            <wp:effectExtent l="0" t="0" r="3175" b="5080"/>
            <wp:docPr id="100009" name="图片 100009" descr="@@@761e6d4b-a297-44e6-a2e6-fcda93be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61e6d4b-a297-44e6-a2e6-fcda93be1489"/>
                    <pic:cNvPicPr>
                      <a:picLocks noChangeAspect="1"/>
                    </pic:cNvPicPr>
                  </pic:nvPicPr>
                  <pic:blipFill>
                    <a:blip r:embed="rId55"/>
                    <a:stretch>
                      <a:fillRect/>
                    </a:stretch>
                  </pic:blipFill>
                  <pic:spPr>
                    <a:xfrm>
                      <a:off x="0" y="0"/>
                      <a:ext cx="5191512" cy="835544"/>
                    </a:xfrm>
                    <a:prstGeom prst="rect">
                      <a:avLst/>
                    </a:prstGeom>
                  </pic:spPr>
                </pic:pic>
              </a:graphicData>
            </a:graphic>
          </wp:inline>
        </w:drawing>
      </w:r>
    </w:p>
    <w:p w14:paraId="2EBA5352">
      <w:pPr>
        <w:spacing w:line="360" w:lineRule="auto"/>
        <w:ind w:firstLine="420" w:firstLineChars="200"/>
        <w:jc w:val="left"/>
        <w:textAlignment w:val="center"/>
        <w:rPr>
          <w:kern w:val="0"/>
          <w:szCs w:val="21"/>
        </w:rPr>
      </w:pPr>
      <w:r>
        <w:rPr>
          <w:rFonts w:hint="eastAsia"/>
          <w:kern w:val="0"/>
          <w:szCs w:val="21"/>
        </w:rPr>
        <w:t>（1）实验中，需要沿水平方向拉动弹簧测力计，并且使物块做</w:t>
      </w:r>
      <w:r>
        <w:rPr>
          <w:rFonts w:hint="eastAsia"/>
          <w:kern w:val="0"/>
          <w:szCs w:val="21"/>
          <w:u w:val="single"/>
        </w:rPr>
        <w:t xml:space="preserve">           </w:t>
      </w:r>
      <w:r>
        <w:rPr>
          <w:rFonts w:hint="eastAsia"/>
          <w:kern w:val="0"/>
          <w:szCs w:val="21"/>
        </w:rPr>
        <w:t>运动；</w:t>
      </w:r>
    </w:p>
    <w:p w14:paraId="3D1B411D">
      <w:pPr>
        <w:spacing w:line="360" w:lineRule="auto"/>
        <w:ind w:firstLine="420" w:firstLineChars="200"/>
        <w:jc w:val="left"/>
        <w:textAlignment w:val="center"/>
        <w:rPr>
          <w:kern w:val="0"/>
          <w:szCs w:val="21"/>
        </w:rPr>
      </w:pPr>
      <w:r>
        <w:rPr>
          <w:rFonts w:hint="eastAsia"/>
          <w:kern w:val="0"/>
          <w:szCs w:val="21"/>
        </w:rPr>
        <w:t>（2）比较甲、乙实验，可以探究滑动摩擦力大小与</w:t>
      </w:r>
      <w:r>
        <w:rPr>
          <w:rFonts w:hint="eastAsia"/>
          <w:kern w:val="0"/>
          <w:szCs w:val="21"/>
          <w:u w:val="single"/>
        </w:rPr>
        <w:t xml:space="preserve">           </w:t>
      </w:r>
      <w:r>
        <w:rPr>
          <w:rFonts w:hint="eastAsia"/>
          <w:kern w:val="0"/>
          <w:szCs w:val="21"/>
        </w:rPr>
        <w:t>是否有关；</w:t>
      </w:r>
    </w:p>
    <w:p w14:paraId="599DC495">
      <w:pPr>
        <w:spacing w:line="360" w:lineRule="auto"/>
        <w:ind w:firstLine="420" w:firstLineChars="200"/>
        <w:jc w:val="left"/>
        <w:textAlignment w:val="center"/>
        <w:rPr>
          <w:kern w:val="0"/>
          <w:szCs w:val="21"/>
        </w:rPr>
      </w:pPr>
      <w:r>
        <w:rPr>
          <w:rFonts w:hint="eastAsia"/>
          <w:kern w:val="0"/>
          <w:szCs w:val="21"/>
        </w:rPr>
        <w:t>（3）比较</w:t>
      </w:r>
      <w:r>
        <w:rPr>
          <w:rFonts w:hint="eastAsia"/>
          <w:kern w:val="0"/>
          <w:szCs w:val="21"/>
          <w:u w:val="single"/>
        </w:rPr>
        <w:t xml:space="preserve">         </w:t>
      </w:r>
      <w:r>
        <w:rPr>
          <w:rFonts w:hint="eastAsia"/>
          <w:kern w:val="0"/>
          <w:szCs w:val="21"/>
        </w:rPr>
        <w:t>实验，可以探究滑动摩擦力大小与接触面的粗糙程度是否有关；</w:t>
      </w:r>
    </w:p>
    <w:p w14:paraId="45DAAEFE">
      <w:pPr>
        <w:spacing w:line="360" w:lineRule="auto"/>
        <w:ind w:firstLine="420" w:firstLineChars="200"/>
        <w:jc w:val="left"/>
        <w:textAlignment w:val="center"/>
        <w:rPr>
          <w:kern w:val="0"/>
          <w:szCs w:val="21"/>
        </w:rPr>
      </w:pPr>
      <w:r>
        <w:rPr>
          <w:rFonts w:hint="eastAsia"/>
          <w:kern w:val="0"/>
          <w:szCs w:val="21"/>
        </w:rPr>
        <w:t>（4）比较甲、丁实验，发现甲中弹簧测力计的示数</w:t>
      </w:r>
      <w:r>
        <w:rPr>
          <w:rFonts w:hint="eastAsia"/>
          <w:kern w:val="0"/>
          <w:szCs w:val="21"/>
          <w:u w:val="single"/>
        </w:rPr>
        <w:t xml:space="preserve">          </w:t>
      </w:r>
      <w:r>
        <w:rPr>
          <w:rFonts w:hint="eastAsia"/>
          <w:kern w:val="0"/>
          <w:szCs w:val="21"/>
        </w:rPr>
        <w:t>（选填“大于”“小于”或“等于”） 丁中弹簧测力计的示数，小明得出结论：滑动摩擦力的大小与接触面积的大小有关。你认为他的结论是</w:t>
      </w:r>
      <w:r>
        <w:rPr>
          <w:rFonts w:hint="eastAsia"/>
          <w:kern w:val="0"/>
          <w:szCs w:val="21"/>
          <w:u w:val="single"/>
        </w:rPr>
        <w:t xml:space="preserve">         </w:t>
      </w:r>
      <w:r>
        <w:rPr>
          <w:rFonts w:hint="eastAsia"/>
          <w:kern w:val="0"/>
          <w:szCs w:val="21"/>
        </w:rPr>
        <w:t>（选填“正确”或“错误”）的，理由是</w:t>
      </w:r>
      <w:r>
        <w:rPr>
          <w:rFonts w:hint="eastAsia"/>
          <w:kern w:val="0"/>
          <w:szCs w:val="21"/>
          <w:u w:val="single"/>
        </w:rPr>
        <w:t xml:space="preserve">             </w:t>
      </w:r>
      <w:r>
        <w:rPr>
          <w:rFonts w:hint="eastAsia"/>
          <w:kern w:val="0"/>
          <w:szCs w:val="21"/>
        </w:rPr>
        <w:t>。</w:t>
      </w:r>
    </w:p>
    <w:p w14:paraId="2C55F53F">
      <w:pPr>
        <w:spacing w:line="360" w:lineRule="auto"/>
        <w:ind w:firstLine="420" w:firstLineChars="200"/>
        <w:jc w:val="left"/>
        <w:textAlignment w:val="center"/>
        <w:rPr>
          <w:color w:val="FF0000"/>
          <w:kern w:val="0"/>
          <w:szCs w:val="21"/>
        </w:rPr>
      </w:pPr>
      <w:r>
        <w:rPr>
          <w:rFonts w:hint="eastAsia"/>
          <w:color w:val="FF0000"/>
          <w:kern w:val="0"/>
          <w:szCs w:val="21"/>
        </w:rPr>
        <w:t>【答案】（1）水平方向，匀速直线；（2）压力；（3）乙丙；（4）大于，错误，见解析</w:t>
      </w:r>
    </w:p>
    <w:p w14:paraId="78AE3D1D">
      <w:pPr>
        <w:spacing w:line="360" w:lineRule="auto"/>
        <w:ind w:firstLine="420" w:firstLineChars="200"/>
        <w:jc w:val="left"/>
        <w:textAlignment w:val="center"/>
        <w:rPr>
          <w:color w:val="FF0000"/>
          <w:kern w:val="0"/>
          <w:szCs w:val="21"/>
        </w:rPr>
      </w:pPr>
      <w:r>
        <w:rPr>
          <w:rFonts w:hint="eastAsia"/>
          <w:color w:val="FF0000"/>
          <w:kern w:val="0"/>
          <w:szCs w:val="21"/>
        </w:rPr>
        <w:t>【详解】（1）实验过程中，弹簧测力计必须沿水平方向拉着物块做匀速直线运动，此时物块处于平衡状态，由平衡条件可知，滑动摩擦力的大小等于弹簧测力计的示数。</w:t>
      </w:r>
    </w:p>
    <w:p w14:paraId="4F6B6976">
      <w:pPr>
        <w:spacing w:line="360" w:lineRule="auto"/>
        <w:ind w:firstLine="420" w:firstLineChars="200"/>
        <w:jc w:val="left"/>
        <w:textAlignment w:val="center"/>
        <w:rPr>
          <w:color w:val="FF0000"/>
          <w:kern w:val="0"/>
          <w:szCs w:val="21"/>
        </w:rPr>
      </w:pPr>
      <w:r>
        <w:rPr>
          <w:rFonts w:hint="eastAsia"/>
          <w:color w:val="FF0000"/>
          <w:kern w:val="0"/>
          <w:szCs w:val="21"/>
        </w:rPr>
        <w:t>（2）比较甲、乙两次实验，接触面粗糙程度相同，压力大小不同，所以是为了探究滑动摩擦力大小与压力大小是否有关。</w:t>
      </w:r>
    </w:p>
    <w:p w14:paraId="66B9AB4E">
      <w:pPr>
        <w:spacing w:line="360" w:lineRule="auto"/>
        <w:ind w:firstLine="420" w:firstLineChars="200"/>
        <w:jc w:val="left"/>
        <w:textAlignment w:val="center"/>
        <w:rPr>
          <w:color w:val="FF0000"/>
          <w:kern w:val="0"/>
          <w:szCs w:val="21"/>
        </w:rPr>
      </w:pPr>
      <w:r>
        <w:rPr>
          <w:rFonts w:hint="eastAsia"/>
          <w:color w:val="FF0000"/>
          <w:kern w:val="0"/>
          <w:szCs w:val="21"/>
        </w:rPr>
        <w:t>（3）要探究滑动摩擦力大小与接触面粗糙程度的关系，需要控制压力的大小相同，改变接触面的粗糙程度，图乙、丙符合题意。</w:t>
      </w:r>
    </w:p>
    <w:p w14:paraId="7BEDCE90">
      <w:pPr>
        <w:spacing w:line="360" w:lineRule="auto"/>
        <w:ind w:firstLine="420" w:firstLineChars="200"/>
        <w:jc w:val="left"/>
        <w:textAlignment w:val="center"/>
        <w:rPr>
          <w:color w:val="FF0000"/>
          <w:kern w:val="0"/>
          <w:szCs w:val="21"/>
        </w:rPr>
      </w:pPr>
      <w:r>
        <w:rPr>
          <w:rFonts w:hint="eastAsia"/>
          <w:color w:val="FF0000"/>
          <w:kern w:val="0"/>
          <w:szCs w:val="21"/>
        </w:rPr>
        <w:t>（4）在甲、乙、丙实验中，在实验甲中，物体间的压力最小，接触面粗糙程度最小，因此滑动摩擦力最小。</w:t>
      </w:r>
    </w:p>
    <w:p w14:paraId="767813F9">
      <w:pPr>
        <w:spacing w:line="360" w:lineRule="auto"/>
        <w:ind w:firstLine="420" w:firstLineChars="200"/>
        <w:jc w:val="left"/>
        <w:textAlignment w:val="center"/>
        <w:rPr>
          <w:color w:val="FF0000"/>
          <w:kern w:val="0"/>
          <w:szCs w:val="21"/>
        </w:rPr>
      </w:pPr>
      <w:r>
        <w:rPr>
          <w:rFonts w:hint="eastAsia"/>
          <w:color w:val="FF0000"/>
          <w:kern w:val="0"/>
          <w:szCs w:val="21"/>
        </w:rPr>
        <w:t>（5）由图甲、丁所示实验可知，甲实验弹簧测力计的示数大于丁实验弹簧测力计的示数，接触面的粗糙程度相同而物体间的压力不同，由于没有控制物体间的压力相同，他的结论是错误的。</w:t>
      </w:r>
    </w:p>
    <w:p w14:paraId="6A18A729">
      <w:pPr>
        <w:spacing w:line="360" w:lineRule="auto"/>
        <w:ind w:firstLine="420" w:firstLineChars="200"/>
        <w:jc w:val="left"/>
        <w:textAlignment w:val="center"/>
        <w:rPr>
          <w:kern w:val="0"/>
          <w:szCs w:val="21"/>
        </w:rPr>
      </w:pPr>
      <w:r>
        <w:rPr>
          <w:rFonts w:hint="eastAsia"/>
          <w:kern w:val="0"/>
          <w:szCs w:val="21"/>
        </w:rPr>
        <w:t>23. 下表是小明在探究“重力的大小与质量关系”实验中记录的数据。</w:t>
      </w:r>
    </w:p>
    <w:p w14:paraId="01A4CE8F">
      <w:pPr>
        <w:spacing w:line="360" w:lineRule="auto"/>
        <w:ind w:firstLine="420" w:firstLineChars="200"/>
        <w:jc w:val="left"/>
        <w:textAlignment w:val="center"/>
        <w:rPr>
          <w:kern w:val="0"/>
          <w:szCs w:val="21"/>
        </w:rPr>
      </w:pPr>
      <w:r>
        <w:rPr>
          <w:rFonts w:hint="eastAsia"/>
          <w:kern w:val="0"/>
          <w:szCs w:val="21"/>
        </w:rPr>
        <w:t>（1）实验中，需要的测量工具是天平和</w:t>
      </w:r>
      <w:r>
        <w:rPr>
          <w:rFonts w:hint="eastAsia"/>
          <w:kern w:val="0"/>
          <w:szCs w:val="21"/>
          <w:u w:val="single"/>
        </w:rPr>
        <w:t xml:space="preserve">         </w:t>
      </w:r>
      <w:r>
        <w:rPr>
          <w:rFonts w:hint="eastAsia"/>
          <w:kern w:val="0"/>
          <w:szCs w:val="21"/>
        </w:rPr>
        <w:t>；</w:t>
      </w:r>
    </w:p>
    <w:p w14:paraId="2A94E944">
      <w:pPr>
        <w:spacing w:line="360" w:lineRule="auto"/>
        <w:ind w:firstLine="420" w:firstLineChars="200"/>
        <w:jc w:val="left"/>
        <w:textAlignment w:val="center"/>
        <w:rPr>
          <w:kern w:val="0"/>
          <w:szCs w:val="21"/>
        </w:rPr>
      </w:pPr>
      <w:r>
        <w:rPr>
          <w:rFonts w:hint="eastAsia"/>
          <w:kern w:val="0"/>
          <w:szCs w:val="21"/>
        </w:rPr>
        <w:t>（2）分析表中数期，得出结论：物体受到的重力与质量成</w:t>
      </w:r>
      <w:r>
        <w:rPr>
          <w:rFonts w:hint="eastAsia"/>
          <w:kern w:val="0"/>
          <w:szCs w:val="21"/>
          <w:u w:val="single"/>
        </w:rPr>
        <w:t xml:space="preserve">     </w:t>
      </w:r>
      <w:r>
        <w:rPr>
          <w:rFonts w:hint="eastAsia"/>
          <w:kern w:val="0"/>
          <w:szCs w:val="21"/>
        </w:rPr>
        <w:t>（选填“正比”或“反比”）；</w:t>
      </w:r>
    </w:p>
    <w:p w14:paraId="747B9B56">
      <w:pPr>
        <w:spacing w:line="360" w:lineRule="auto"/>
        <w:ind w:firstLine="420" w:firstLineChars="200"/>
        <w:jc w:val="left"/>
        <w:textAlignment w:val="center"/>
        <w:rPr>
          <w:kern w:val="0"/>
          <w:szCs w:val="21"/>
        </w:rPr>
      </w:pPr>
      <w:r>
        <w:rPr>
          <w:rFonts w:hint="eastAsia"/>
          <w:kern w:val="0"/>
          <w:szCs w:val="21"/>
        </w:rPr>
        <w:t>（3）表格中空白处应为</w:t>
      </w:r>
      <w:r>
        <w:rPr>
          <w:rFonts w:hint="eastAsia"/>
          <w:kern w:val="0"/>
          <w:szCs w:val="21"/>
          <w:u w:val="single"/>
        </w:rPr>
        <w:t xml:space="preserve">       </w:t>
      </w:r>
      <w:r>
        <w:rPr>
          <w:rFonts w:hint="eastAsia"/>
          <w:kern w:val="0"/>
          <w:szCs w:val="21"/>
        </w:rPr>
        <w:t>；</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33"/>
        <w:gridCol w:w="1075"/>
        <w:gridCol w:w="2227"/>
      </w:tblGrid>
      <w:tr w14:paraId="5474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033657">
            <w:pPr>
              <w:jc w:val="center"/>
              <w:textAlignment w:val="center"/>
              <w:rPr>
                <w:kern w:val="0"/>
                <w:szCs w:val="21"/>
              </w:rPr>
            </w:pPr>
            <w:r>
              <w:rPr>
                <w:rFonts w:hint="eastAsia"/>
                <w:kern w:val="0"/>
                <w:szCs w:val="21"/>
              </w:rPr>
              <w:t>测量对象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488A70">
            <w:pPr>
              <w:jc w:val="center"/>
              <w:textAlignment w:val="center"/>
              <w:rPr>
                <w:kern w:val="0"/>
                <w:szCs w:val="21"/>
              </w:rPr>
            </w:pPr>
            <w:r>
              <w:rPr>
                <w:rFonts w:hint="eastAsia"/>
                <w:kern w:val="0"/>
                <w:szCs w:val="21"/>
              </w:rPr>
              <w:t>质量</w:t>
            </w:r>
            <w:r>
              <w:rPr>
                <w:rFonts w:hint="eastAsia"/>
                <w:i/>
                <w:kern w:val="0"/>
                <w:szCs w:val="21"/>
              </w:rPr>
              <w:t>m</w:t>
            </w:r>
            <w:r>
              <w:rPr>
                <w:rFonts w:hint="eastAsia"/>
                <w:kern w:val="0"/>
                <w:szCs w:val="21"/>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3B492">
            <w:pPr>
              <w:jc w:val="center"/>
              <w:textAlignment w:val="center"/>
              <w:rPr>
                <w:kern w:val="0"/>
                <w:szCs w:val="21"/>
              </w:rPr>
            </w:pPr>
            <w:r>
              <w:rPr>
                <w:rFonts w:hint="eastAsia"/>
                <w:kern w:val="0"/>
                <w:szCs w:val="21"/>
              </w:rPr>
              <w:t>重力</w:t>
            </w:r>
            <w:r>
              <w:rPr>
                <w:rFonts w:hint="eastAsia"/>
                <w:i/>
                <w:kern w:val="0"/>
                <w:szCs w:val="21"/>
              </w:rPr>
              <w:t>G</w:t>
            </w:r>
            <w:r>
              <w:rPr>
                <w:rFonts w:hint="eastAsia"/>
                <w:kern w:val="0"/>
                <w:szCs w:val="21"/>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62FC43">
            <w:pPr>
              <w:jc w:val="center"/>
              <w:textAlignment w:val="center"/>
              <w:rPr>
                <w:kern w:val="0"/>
                <w:szCs w:val="21"/>
              </w:rPr>
            </w:pPr>
            <w:r>
              <w:rPr>
                <w:rFonts w:hint="eastAsia"/>
                <w:kern w:val="0"/>
                <w:szCs w:val="21"/>
              </w:rPr>
              <w:t>比值____/（</w:t>
            </w:r>
            <w:r>
              <w:rPr>
                <w:rFonts w:hint="eastAsia"/>
                <w:kern w:val="0"/>
                <w:szCs w:val="21"/>
              </w:rPr>
              <w:object>
                <v:shape id="_x0000_i1036" o:spt="75" alt="eqIdc73f5218ba80d7f066ceed92bd73e53a" type="#_x0000_t75" style="height:15.75pt;width:33.4pt;" o:ole="t" filled="f" o:preferrelative="t" stroked="f" coordsize="21600,21600">
                  <v:path/>
                  <v:fill on="f" focussize="0,0"/>
                  <v:stroke on="f" joinstyle="miter"/>
                  <v:imagedata r:id="rId57" o:title="eqIdc73f5218ba80d7f066ceed92bd73e53a"/>
                  <o:lock v:ext="edit" aspectratio="t"/>
                  <w10:wrap type="none"/>
                  <w10:anchorlock/>
                </v:shape>
                <o:OLEObject Type="Embed" ProgID="Equation.DSMT4" ShapeID="_x0000_i1036" DrawAspect="Content" ObjectID="_1468075736" r:id="rId56">
                  <o:LockedField>false</o:LockedField>
                </o:OLEObject>
              </w:object>
            </w:r>
            <w:r>
              <w:rPr>
                <w:rFonts w:hint="eastAsia"/>
                <w:kern w:val="0"/>
                <w:szCs w:val="21"/>
              </w:rPr>
              <w:t>）</w:t>
            </w:r>
          </w:p>
        </w:tc>
      </w:tr>
      <w:tr w14:paraId="0A0A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FCF0D">
            <w:pPr>
              <w:jc w:val="center"/>
              <w:textAlignment w:val="center"/>
              <w:rPr>
                <w:kern w:val="0"/>
                <w:szCs w:val="21"/>
              </w:rPr>
            </w:pPr>
            <w:r>
              <w:rPr>
                <w:rFonts w:hint="eastAsia"/>
                <w:kern w:val="0"/>
                <w:szCs w:val="21"/>
              </w:rPr>
              <w:t>物体1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F6E051">
            <w:pPr>
              <w:jc w:val="center"/>
              <w:textAlignment w:val="center"/>
              <w:rPr>
                <w:kern w:val="0"/>
                <w:szCs w:val="21"/>
              </w:rPr>
            </w:pPr>
            <w:r>
              <w:rPr>
                <w:rFonts w:hint="eastAsia"/>
                <w:kern w:val="0"/>
                <w:szCs w:val="21"/>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085EEA">
            <w:pPr>
              <w:jc w:val="center"/>
              <w:textAlignment w:val="center"/>
              <w:rPr>
                <w:kern w:val="0"/>
                <w:szCs w:val="21"/>
              </w:rPr>
            </w:pPr>
            <w:r>
              <w:rPr>
                <w:rFonts w:hint="eastAsia"/>
                <w:kern w:val="0"/>
                <w:szCs w:val="21"/>
              </w:rPr>
              <w:t>0.98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E0888">
            <w:pPr>
              <w:jc w:val="center"/>
              <w:textAlignment w:val="center"/>
              <w:rPr>
                <w:kern w:val="0"/>
                <w:szCs w:val="21"/>
              </w:rPr>
            </w:pPr>
            <w:r>
              <w:rPr>
                <w:rFonts w:hint="eastAsia"/>
                <w:kern w:val="0"/>
                <w:szCs w:val="21"/>
              </w:rPr>
              <w:t>9.8</w:t>
            </w:r>
          </w:p>
        </w:tc>
      </w:tr>
      <w:tr w14:paraId="41C0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CF1264">
            <w:pPr>
              <w:jc w:val="center"/>
              <w:textAlignment w:val="center"/>
              <w:rPr>
                <w:kern w:val="0"/>
                <w:szCs w:val="21"/>
              </w:rPr>
            </w:pPr>
            <w:r>
              <w:rPr>
                <w:rFonts w:hint="eastAsia"/>
                <w:kern w:val="0"/>
                <w:szCs w:val="21"/>
              </w:rPr>
              <w:t>物体2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015156">
            <w:pPr>
              <w:jc w:val="center"/>
              <w:textAlignment w:val="center"/>
              <w:rPr>
                <w:kern w:val="0"/>
                <w:szCs w:val="21"/>
              </w:rPr>
            </w:pPr>
            <w:r>
              <w:rPr>
                <w:rFonts w:hint="eastAsia"/>
                <w:kern w:val="0"/>
                <w:szCs w:val="21"/>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99FCE5">
            <w:pPr>
              <w:jc w:val="center"/>
              <w:textAlignment w:val="center"/>
              <w:rPr>
                <w:kern w:val="0"/>
                <w:szCs w:val="21"/>
              </w:rPr>
            </w:pPr>
            <w:r>
              <w:rPr>
                <w:rFonts w:hint="eastAsia"/>
                <w:kern w:val="0"/>
                <w:szCs w:val="21"/>
              </w:rPr>
              <w:t>1.96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87E748">
            <w:pPr>
              <w:jc w:val="center"/>
              <w:textAlignment w:val="center"/>
              <w:rPr>
                <w:kern w:val="0"/>
                <w:szCs w:val="21"/>
              </w:rPr>
            </w:pPr>
            <w:r>
              <w:rPr>
                <w:rFonts w:hint="eastAsia"/>
                <w:kern w:val="0"/>
                <w:szCs w:val="21"/>
              </w:rPr>
              <w:t>9.8</w:t>
            </w:r>
          </w:p>
        </w:tc>
      </w:tr>
      <w:tr w14:paraId="728C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16B9E">
            <w:pPr>
              <w:jc w:val="center"/>
              <w:textAlignment w:val="center"/>
              <w:rPr>
                <w:kern w:val="0"/>
                <w:szCs w:val="21"/>
              </w:rPr>
            </w:pPr>
            <w:r>
              <w:rPr>
                <w:rFonts w:hint="eastAsia"/>
                <w:kern w:val="0"/>
                <w:szCs w:val="21"/>
              </w:rPr>
              <w:t>物体3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A3B3B">
            <w:pPr>
              <w:jc w:val="center"/>
              <w:textAlignment w:val="center"/>
              <w:rPr>
                <w:kern w:val="0"/>
                <w:szCs w:val="21"/>
              </w:rPr>
            </w:pPr>
            <w:r>
              <w:rPr>
                <w:rFonts w:hint="eastAsia"/>
                <w:kern w:val="0"/>
                <w:szCs w:val="21"/>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AF0E10">
            <w:pPr>
              <w:jc w:val="center"/>
              <w:textAlignment w:val="center"/>
              <w:rPr>
                <w:kern w:val="0"/>
                <w:szCs w:val="21"/>
              </w:rPr>
            </w:pPr>
            <w:r>
              <w:rPr>
                <w:rFonts w:hint="eastAsia"/>
                <w:kern w:val="0"/>
                <w:szCs w:val="21"/>
              </w:rPr>
              <w:t>2.94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BB6E87">
            <w:pPr>
              <w:jc w:val="center"/>
              <w:textAlignment w:val="center"/>
              <w:rPr>
                <w:kern w:val="0"/>
                <w:szCs w:val="21"/>
              </w:rPr>
            </w:pPr>
            <w:r>
              <w:rPr>
                <w:rFonts w:hint="eastAsia"/>
                <w:kern w:val="0"/>
                <w:szCs w:val="21"/>
              </w:rPr>
              <w:t>9.8</w:t>
            </w:r>
          </w:p>
        </w:tc>
      </w:tr>
    </w:tbl>
    <w:p w14:paraId="02144B92">
      <w:pPr>
        <w:spacing w:line="360" w:lineRule="auto"/>
        <w:ind w:firstLine="420" w:firstLineChars="200"/>
        <w:jc w:val="left"/>
        <w:textAlignment w:val="center"/>
        <w:rPr>
          <w:kern w:val="0"/>
          <w:szCs w:val="21"/>
        </w:rPr>
      </w:pPr>
    </w:p>
    <w:p w14:paraId="25D3A472">
      <w:pPr>
        <w:spacing w:line="360" w:lineRule="auto"/>
        <w:ind w:firstLine="420" w:firstLineChars="200"/>
        <w:jc w:val="left"/>
        <w:textAlignment w:val="center"/>
        <w:rPr>
          <w:kern w:val="0"/>
          <w:szCs w:val="21"/>
        </w:rPr>
      </w:pPr>
      <w:r>
        <w:rPr>
          <w:rFonts w:hint="eastAsia"/>
          <w:kern w:val="0"/>
          <w:szCs w:val="21"/>
        </w:rPr>
        <w:t>（4）在通常情况下，我们将</w:t>
      </w:r>
      <w:r>
        <w:rPr>
          <w:rFonts w:hint="eastAsia"/>
          <w:i/>
          <w:kern w:val="0"/>
          <w:szCs w:val="21"/>
        </w:rPr>
        <w:t>g</w:t>
      </w:r>
      <w:r>
        <w:rPr>
          <w:rFonts w:hint="eastAsia"/>
          <w:kern w:val="0"/>
          <w:szCs w:val="21"/>
        </w:rPr>
        <w:t>值取为</w:t>
      </w:r>
      <w:r>
        <w:rPr>
          <w:rFonts w:hint="eastAsia"/>
          <w:kern w:val="0"/>
          <w:szCs w:val="21"/>
        </w:rPr>
        <w:object>
          <v:shape id="_x0000_i1037" o:spt="75" alt="eqId0e247bf5ab0c4a3a5418af6f9894db0e" type="#_x0000_t75" style="height:14.65pt;width:37.9pt;" o:ole="t" filled="f" o:preferrelative="t" stroked="f" coordsize="21600,21600">
            <v:path/>
            <v:fill on="f" focussize="0,0"/>
            <v:stroke on="f" joinstyle="miter"/>
            <v:imagedata r:id="rId59" o:title="eqId0e247bf5ab0c4a3a5418af6f9894db0e"/>
            <o:lock v:ext="edit" aspectratio="t"/>
            <w10:wrap type="none"/>
            <w10:anchorlock/>
          </v:shape>
          <o:OLEObject Type="Embed" ProgID="Equation.DSMT4" ShapeID="_x0000_i1037" DrawAspect="Content" ObjectID="_1468075737" r:id="rId58">
            <o:LockedField>false</o:LockedField>
          </o:OLEObject>
        </w:object>
      </w:r>
      <w:r>
        <w:rPr>
          <w:rFonts w:hint="eastAsia"/>
          <w:kern w:val="0"/>
          <w:szCs w:val="21"/>
        </w:rPr>
        <w:t>，但经过精确测量，发现在某些不同的地理位置，</w:t>
      </w:r>
      <w:r>
        <w:rPr>
          <w:rFonts w:hint="eastAsia"/>
          <w:i/>
          <w:kern w:val="0"/>
          <w:szCs w:val="21"/>
        </w:rPr>
        <w:t>g</w:t>
      </w:r>
      <w:r>
        <w:rPr>
          <w:rFonts w:hint="eastAsia"/>
          <w:kern w:val="0"/>
          <w:szCs w:val="21"/>
        </w:rPr>
        <w:t>值存在着微小差异。下表列出了一些城市和地区的</w:t>
      </w:r>
      <w:r>
        <w:rPr>
          <w:rFonts w:hint="eastAsia"/>
          <w:i/>
          <w:kern w:val="0"/>
          <w:szCs w:val="21"/>
        </w:rPr>
        <w:t>g</w:t>
      </w:r>
      <w:r>
        <w:rPr>
          <w:rFonts w:hint="eastAsia"/>
          <w:kern w:val="0"/>
          <w:szCs w:val="21"/>
        </w:rPr>
        <w:t>值大小。</w:t>
      </w:r>
    </w:p>
    <w:tbl>
      <w:tblPr>
        <w:tblStyle w:val="23"/>
        <w:tblW w:w="79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6"/>
        <w:gridCol w:w="717"/>
        <w:gridCol w:w="913"/>
        <w:gridCol w:w="913"/>
        <w:gridCol w:w="913"/>
        <w:gridCol w:w="913"/>
        <w:gridCol w:w="913"/>
        <w:gridCol w:w="913"/>
        <w:gridCol w:w="717"/>
      </w:tblGrid>
      <w:tr w14:paraId="2911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586AE7">
            <w:pPr>
              <w:jc w:val="center"/>
              <w:textAlignment w:val="center"/>
              <w:rPr>
                <w:kern w:val="0"/>
                <w:szCs w:val="21"/>
              </w:rPr>
            </w:pPr>
            <w:r>
              <w:rPr>
                <w:rFonts w:hint="eastAsia"/>
                <w:kern w:val="0"/>
                <w:szCs w:val="21"/>
              </w:rPr>
              <w:t>地点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09F051">
            <w:pPr>
              <w:jc w:val="center"/>
              <w:textAlignment w:val="center"/>
              <w:rPr>
                <w:kern w:val="0"/>
                <w:szCs w:val="21"/>
              </w:rPr>
            </w:pPr>
            <w:r>
              <w:rPr>
                <w:rFonts w:hint="eastAsia"/>
                <w:kern w:val="0"/>
                <w:szCs w:val="21"/>
              </w:rPr>
              <w:t>赤道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552972">
            <w:pPr>
              <w:jc w:val="center"/>
              <w:textAlignment w:val="center"/>
              <w:rPr>
                <w:kern w:val="0"/>
                <w:szCs w:val="21"/>
              </w:rPr>
            </w:pPr>
            <w:r>
              <w:rPr>
                <w:rFonts w:hint="eastAsia"/>
                <w:kern w:val="0"/>
                <w:szCs w:val="21"/>
              </w:rPr>
              <w:t>广州</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23C1F8">
            <w:pPr>
              <w:jc w:val="center"/>
              <w:textAlignment w:val="center"/>
              <w:rPr>
                <w:kern w:val="0"/>
                <w:szCs w:val="21"/>
              </w:rPr>
            </w:pPr>
            <w:r>
              <w:rPr>
                <w:rFonts w:hint="eastAsia"/>
                <w:kern w:val="0"/>
                <w:szCs w:val="21"/>
              </w:rPr>
              <w:t>武汉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D532D7">
            <w:pPr>
              <w:jc w:val="center"/>
              <w:textAlignment w:val="center"/>
              <w:rPr>
                <w:kern w:val="0"/>
                <w:szCs w:val="21"/>
              </w:rPr>
            </w:pPr>
            <w:r>
              <w:rPr>
                <w:rFonts w:hint="eastAsia"/>
                <w:kern w:val="0"/>
                <w:szCs w:val="21"/>
              </w:rPr>
              <w:t>上海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0C4397">
            <w:pPr>
              <w:jc w:val="center"/>
              <w:textAlignment w:val="center"/>
              <w:rPr>
                <w:kern w:val="0"/>
                <w:szCs w:val="21"/>
              </w:rPr>
            </w:pPr>
            <w:r>
              <w:rPr>
                <w:rFonts w:hint="eastAsia"/>
                <w:kern w:val="0"/>
                <w:szCs w:val="21"/>
              </w:rPr>
              <w:t>北京</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89B778">
            <w:pPr>
              <w:jc w:val="center"/>
              <w:textAlignment w:val="center"/>
              <w:rPr>
                <w:kern w:val="0"/>
                <w:szCs w:val="21"/>
              </w:rPr>
            </w:pPr>
            <w:r>
              <w:rPr>
                <w:rFonts w:hint="eastAsia"/>
                <w:kern w:val="0"/>
                <w:szCs w:val="21"/>
              </w:rPr>
              <w:t>纽约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505899">
            <w:pPr>
              <w:jc w:val="center"/>
              <w:textAlignment w:val="center"/>
              <w:rPr>
                <w:kern w:val="0"/>
                <w:szCs w:val="21"/>
              </w:rPr>
            </w:pPr>
            <w:r>
              <w:rPr>
                <w:rFonts w:hint="eastAsia"/>
                <w:kern w:val="0"/>
                <w:szCs w:val="21"/>
              </w:rPr>
              <w:t>莫斯科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63D5E5">
            <w:pPr>
              <w:jc w:val="center"/>
              <w:textAlignment w:val="center"/>
              <w:rPr>
                <w:kern w:val="0"/>
                <w:szCs w:val="21"/>
              </w:rPr>
            </w:pPr>
            <w:r>
              <w:rPr>
                <w:rFonts w:hint="eastAsia"/>
                <w:kern w:val="0"/>
                <w:szCs w:val="21"/>
              </w:rPr>
              <w:t>北极</w:t>
            </w:r>
          </w:p>
        </w:tc>
      </w:tr>
      <w:tr w14:paraId="5792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938BD1">
            <w:pPr>
              <w:jc w:val="center"/>
              <w:textAlignment w:val="center"/>
              <w:rPr>
                <w:kern w:val="0"/>
                <w:szCs w:val="21"/>
              </w:rPr>
            </w:pPr>
            <w:r>
              <w:rPr>
                <w:rFonts w:hint="eastAsia"/>
                <w:i/>
                <w:kern w:val="0"/>
                <w:szCs w:val="21"/>
              </w:rPr>
              <w:t>g</w:t>
            </w:r>
            <w:r>
              <w:rPr>
                <w:rFonts w:hint="eastAsia"/>
                <w:kern w:val="0"/>
                <w:szCs w:val="21"/>
              </w:rPr>
              <w:t>值大小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679F4D">
            <w:pPr>
              <w:jc w:val="center"/>
              <w:textAlignment w:val="center"/>
              <w:rPr>
                <w:kern w:val="0"/>
                <w:szCs w:val="21"/>
              </w:rPr>
            </w:pPr>
            <w:r>
              <w:rPr>
                <w:rFonts w:hint="eastAsia"/>
                <w:kern w:val="0"/>
                <w:szCs w:val="21"/>
              </w:rPr>
              <w:t>9.780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5726AA">
            <w:pPr>
              <w:jc w:val="center"/>
              <w:textAlignment w:val="center"/>
              <w:rPr>
                <w:kern w:val="0"/>
                <w:szCs w:val="21"/>
              </w:rPr>
            </w:pPr>
            <w:r>
              <w:rPr>
                <w:rFonts w:hint="eastAsia"/>
                <w:kern w:val="0"/>
                <w:szCs w:val="21"/>
              </w:rPr>
              <w:t>9.788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730B7D">
            <w:pPr>
              <w:jc w:val="center"/>
              <w:textAlignment w:val="center"/>
              <w:rPr>
                <w:kern w:val="0"/>
                <w:szCs w:val="21"/>
              </w:rPr>
            </w:pPr>
            <w:r>
              <w:rPr>
                <w:rFonts w:hint="eastAsia"/>
                <w:kern w:val="0"/>
                <w:szCs w:val="21"/>
              </w:rPr>
              <w:t>9.794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8CC269">
            <w:pPr>
              <w:jc w:val="center"/>
              <w:textAlignment w:val="center"/>
              <w:rPr>
                <w:kern w:val="0"/>
                <w:szCs w:val="21"/>
              </w:rPr>
            </w:pPr>
            <w:r>
              <w:rPr>
                <w:rFonts w:hint="eastAsia"/>
                <w:kern w:val="0"/>
                <w:szCs w:val="21"/>
              </w:rPr>
              <w:t>9.794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0ADD55">
            <w:pPr>
              <w:jc w:val="center"/>
              <w:textAlignment w:val="center"/>
              <w:rPr>
                <w:kern w:val="0"/>
                <w:szCs w:val="21"/>
              </w:rPr>
            </w:pPr>
            <w:r>
              <w:rPr>
                <w:rFonts w:hint="eastAsia"/>
                <w:kern w:val="0"/>
                <w:szCs w:val="21"/>
              </w:rPr>
              <w:t>9.801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D9DFA5">
            <w:pPr>
              <w:jc w:val="center"/>
              <w:textAlignment w:val="center"/>
              <w:rPr>
                <w:kern w:val="0"/>
                <w:szCs w:val="21"/>
              </w:rPr>
            </w:pPr>
            <w:r>
              <w:rPr>
                <w:rFonts w:hint="eastAsia"/>
                <w:kern w:val="0"/>
                <w:szCs w:val="21"/>
              </w:rPr>
              <w:t>9.803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6587A5">
            <w:pPr>
              <w:jc w:val="center"/>
              <w:textAlignment w:val="center"/>
              <w:rPr>
                <w:kern w:val="0"/>
                <w:szCs w:val="21"/>
              </w:rPr>
            </w:pPr>
            <w:r>
              <w:rPr>
                <w:rFonts w:hint="eastAsia"/>
                <w:kern w:val="0"/>
                <w:szCs w:val="21"/>
              </w:rPr>
              <w:t>9.816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11A273">
            <w:pPr>
              <w:jc w:val="center"/>
              <w:textAlignment w:val="center"/>
              <w:rPr>
                <w:kern w:val="0"/>
                <w:szCs w:val="21"/>
              </w:rPr>
            </w:pPr>
            <w:r>
              <w:rPr>
                <w:rFonts w:hint="eastAsia"/>
                <w:kern w:val="0"/>
                <w:szCs w:val="21"/>
              </w:rPr>
              <w:t>9.832</w:t>
            </w:r>
          </w:p>
        </w:tc>
      </w:tr>
      <w:tr w14:paraId="1037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9624A0">
            <w:pPr>
              <w:jc w:val="center"/>
              <w:textAlignment w:val="center"/>
              <w:rPr>
                <w:kern w:val="0"/>
                <w:szCs w:val="21"/>
              </w:rPr>
            </w:pPr>
            <w:r>
              <w:rPr>
                <w:rFonts w:hint="eastAsia"/>
                <w:kern w:val="0"/>
                <w:szCs w:val="21"/>
              </w:rPr>
              <w:t>地理纬度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7CF50">
            <w:pPr>
              <w:jc w:val="center"/>
              <w:textAlignment w:val="center"/>
              <w:rPr>
                <w:kern w:val="0"/>
                <w:szCs w:val="21"/>
              </w:rPr>
            </w:pPr>
            <w:r>
              <w:rPr>
                <w:rFonts w:hint="eastAsia"/>
                <w:kern w:val="0"/>
                <w:szCs w:val="21"/>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A90AF3">
            <w:pPr>
              <w:jc w:val="center"/>
              <w:textAlignment w:val="center"/>
              <w:rPr>
                <w:kern w:val="0"/>
                <w:szCs w:val="21"/>
              </w:rPr>
            </w:pPr>
            <w:r>
              <w:rPr>
                <w:rFonts w:hint="eastAsia"/>
                <w:kern w:val="0"/>
                <w:szCs w:val="21"/>
              </w:rPr>
              <w:t>23°06'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15F2C8">
            <w:pPr>
              <w:jc w:val="center"/>
              <w:textAlignment w:val="center"/>
              <w:rPr>
                <w:kern w:val="0"/>
                <w:szCs w:val="21"/>
              </w:rPr>
            </w:pPr>
            <w:r>
              <w:rPr>
                <w:rFonts w:hint="eastAsia"/>
                <w:kern w:val="0"/>
                <w:szCs w:val="21"/>
              </w:rPr>
              <w:t>30°33'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0FA8B7">
            <w:pPr>
              <w:jc w:val="center"/>
              <w:textAlignment w:val="center"/>
              <w:rPr>
                <w:kern w:val="0"/>
                <w:szCs w:val="21"/>
              </w:rPr>
            </w:pPr>
            <w:r>
              <w:rPr>
                <w:rFonts w:hint="eastAsia"/>
                <w:kern w:val="0"/>
                <w:szCs w:val="21"/>
              </w:rPr>
              <w:t>31°12'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C847F4">
            <w:pPr>
              <w:jc w:val="center"/>
              <w:textAlignment w:val="center"/>
              <w:rPr>
                <w:kern w:val="0"/>
                <w:szCs w:val="21"/>
              </w:rPr>
            </w:pPr>
            <w:r>
              <w:rPr>
                <w:rFonts w:hint="eastAsia"/>
                <w:kern w:val="0"/>
                <w:szCs w:val="21"/>
              </w:rPr>
              <w:t>39°56'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7D1C74">
            <w:pPr>
              <w:jc w:val="center"/>
              <w:textAlignment w:val="center"/>
              <w:rPr>
                <w:kern w:val="0"/>
                <w:szCs w:val="21"/>
              </w:rPr>
            </w:pPr>
            <w:r>
              <w:rPr>
                <w:rFonts w:hint="eastAsia"/>
                <w:kern w:val="0"/>
                <w:szCs w:val="21"/>
              </w:rPr>
              <w:t>40°40'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B96C8C">
            <w:pPr>
              <w:jc w:val="center"/>
              <w:textAlignment w:val="center"/>
              <w:rPr>
                <w:kern w:val="0"/>
                <w:szCs w:val="21"/>
              </w:rPr>
            </w:pPr>
            <w:r>
              <w:rPr>
                <w:rFonts w:hint="eastAsia"/>
                <w:kern w:val="0"/>
                <w:szCs w:val="21"/>
              </w:rPr>
              <w:t>55°45'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8631F8">
            <w:pPr>
              <w:jc w:val="center"/>
              <w:textAlignment w:val="center"/>
              <w:rPr>
                <w:kern w:val="0"/>
                <w:szCs w:val="21"/>
              </w:rPr>
            </w:pPr>
            <w:r>
              <w:rPr>
                <w:rFonts w:hint="eastAsia"/>
                <w:kern w:val="0"/>
                <w:szCs w:val="21"/>
              </w:rPr>
              <w:t>90°</w:t>
            </w:r>
          </w:p>
        </w:tc>
      </w:tr>
    </w:tbl>
    <w:p w14:paraId="451877DF">
      <w:pPr>
        <w:spacing w:line="360" w:lineRule="auto"/>
        <w:ind w:firstLine="420" w:firstLineChars="200"/>
        <w:jc w:val="left"/>
        <w:textAlignment w:val="center"/>
        <w:rPr>
          <w:kern w:val="0"/>
          <w:szCs w:val="21"/>
        </w:rPr>
      </w:pPr>
      <w:r>
        <w:rPr>
          <w:rFonts w:hint="eastAsia"/>
          <w:kern w:val="0"/>
          <w:szCs w:val="21"/>
        </w:rPr>
        <w:t>根据表中提供的信息，回答下列问题：</w:t>
      </w:r>
    </w:p>
    <w:p w14:paraId="56BB8120">
      <w:pPr>
        <w:spacing w:line="360" w:lineRule="auto"/>
        <w:ind w:firstLine="420" w:firstLineChars="200"/>
        <w:jc w:val="left"/>
        <w:textAlignment w:val="center"/>
        <w:rPr>
          <w:kern w:val="0"/>
          <w:szCs w:val="21"/>
        </w:rPr>
      </w:pPr>
      <w:r>
        <w:rPr>
          <w:rFonts w:hint="eastAsia" w:ascii="Cambria Math" w:hAnsi="Cambria Math" w:cs="Cambria Math"/>
          <w:kern w:val="0"/>
          <w:szCs w:val="21"/>
        </w:rPr>
        <w:t>①</w:t>
      </w:r>
      <w:r>
        <w:rPr>
          <w:rFonts w:hint="eastAsia"/>
          <w:kern w:val="0"/>
          <w:szCs w:val="21"/>
        </w:rPr>
        <w:t>造成</w:t>
      </w:r>
      <w:r>
        <w:rPr>
          <w:rFonts w:hint="eastAsia"/>
          <w:i/>
          <w:kern w:val="0"/>
          <w:szCs w:val="21"/>
        </w:rPr>
        <w:t>g</w:t>
      </w:r>
      <w:r>
        <w:rPr>
          <w:rFonts w:hint="eastAsia"/>
          <w:kern w:val="0"/>
          <w:szCs w:val="21"/>
        </w:rPr>
        <w:t>值不同的原因可能是：</w:t>
      </w:r>
      <w:r>
        <w:rPr>
          <w:rFonts w:hint="eastAsia"/>
          <w:kern w:val="0"/>
          <w:szCs w:val="21"/>
          <w:u w:val="single"/>
        </w:rPr>
        <w:t xml:space="preserve">            </w:t>
      </w:r>
      <w:r>
        <w:rPr>
          <w:rFonts w:hint="eastAsia"/>
          <w:kern w:val="0"/>
          <w:szCs w:val="21"/>
        </w:rPr>
        <w:t>；</w:t>
      </w:r>
    </w:p>
    <w:p w14:paraId="72557DAA">
      <w:pPr>
        <w:spacing w:line="360" w:lineRule="auto"/>
        <w:ind w:firstLine="420" w:firstLineChars="200"/>
        <w:jc w:val="left"/>
        <w:textAlignment w:val="center"/>
        <w:rPr>
          <w:kern w:val="0"/>
          <w:szCs w:val="21"/>
        </w:rPr>
      </w:pPr>
      <w:r>
        <w:rPr>
          <w:rFonts w:hint="eastAsia" w:ascii="Cambria Math" w:hAnsi="Cambria Math" w:cs="Cambria Math"/>
          <w:kern w:val="0"/>
          <w:szCs w:val="21"/>
        </w:rPr>
        <w:t>②</w:t>
      </w:r>
      <w:r>
        <w:rPr>
          <w:rFonts w:hint="eastAsia"/>
          <w:kern w:val="0"/>
          <w:szCs w:val="21"/>
        </w:rPr>
        <w:t>我国与许多国家之间的贸易往来频繁，在这些往来的货物运输中，发货单上所标示的“货物重量”，实质上应该是货物的</w:t>
      </w:r>
      <w:r>
        <w:rPr>
          <w:rFonts w:hint="eastAsia"/>
          <w:kern w:val="0"/>
          <w:szCs w:val="21"/>
          <w:u w:val="single"/>
        </w:rPr>
        <w:t xml:space="preserve">         </w:t>
      </w:r>
      <w:r>
        <w:rPr>
          <w:rFonts w:hint="eastAsia"/>
          <w:kern w:val="0"/>
          <w:szCs w:val="21"/>
        </w:rPr>
        <w:t>。</w:t>
      </w:r>
    </w:p>
    <w:p w14:paraId="4658AF04">
      <w:pPr>
        <w:spacing w:line="360" w:lineRule="auto"/>
        <w:ind w:firstLine="420" w:firstLineChars="200"/>
        <w:jc w:val="left"/>
        <w:textAlignment w:val="center"/>
        <w:rPr>
          <w:color w:val="FF0000"/>
          <w:kern w:val="0"/>
          <w:szCs w:val="21"/>
        </w:rPr>
      </w:pPr>
      <w:r>
        <w:rPr>
          <w:rFonts w:hint="eastAsia"/>
          <w:color w:val="FF0000"/>
          <w:kern w:val="0"/>
          <w:szCs w:val="21"/>
        </w:rPr>
        <w:t>【答案】（1）弹簧测力计；正比；（3）</w:t>
      </w:r>
      <w:r>
        <w:rPr>
          <w:rFonts w:hint="eastAsia"/>
          <w:i/>
          <w:color w:val="FF0000"/>
          <w:kern w:val="0"/>
          <w:szCs w:val="21"/>
        </w:rPr>
        <w:t>G/m</w:t>
      </w:r>
      <w:r>
        <w:rPr>
          <w:rFonts w:hint="eastAsia"/>
          <w:color w:val="FF0000"/>
          <w:kern w:val="0"/>
          <w:szCs w:val="21"/>
        </w:rPr>
        <w:t>；（4）地理纬度的不同，质量</w:t>
      </w:r>
    </w:p>
    <w:p w14:paraId="533F0791">
      <w:pPr>
        <w:spacing w:line="360" w:lineRule="auto"/>
        <w:ind w:firstLine="420" w:firstLineChars="200"/>
        <w:jc w:val="left"/>
        <w:textAlignment w:val="center"/>
        <w:rPr>
          <w:color w:val="FF0000"/>
          <w:kern w:val="0"/>
          <w:szCs w:val="21"/>
        </w:rPr>
      </w:pPr>
      <w:r>
        <w:rPr>
          <w:rFonts w:hint="eastAsia"/>
          <w:color w:val="FF0000"/>
          <w:kern w:val="0"/>
          <w:szCs w:val="21"/>
        </w:rPr>
        <w:t>【详解】（1）在探究“重力的大小跟什么因素有关”的实验中，需要的测量重力及质量的大小，用到弹簧测力计及天平。</w:t>
      </w:r>
    </w:p>
    <w:p w14:paraId="34121AB8">
      <w:pPr>
        <w:spacing w:line="360" w:lineRule="auto"/>
        <w:ind w:firstLine="420" w:firstLineChars="200"/>
        <w:jc w:val="left"/>
        <w:textAlignment w:val="center"/>
        <w:rPr>
          <w:color w:val="FF0000"/>
          <w:kern w:val="0"/>
          <w:szCs w:val="21"/>
        </w:rPr>
      </w:pPr>
      <w:r>
        <w:rPr>
          <w:rFonts w:hint="eastAsia"/>
          <w:color w:val="FF0000"/>
          <w:kern w:val="0"/>
          <w:szCs w:val="21"/>
        </w:rPr>
        <w:t>（2）从表中数据知道，物体的质量增大几倍，物体所受的重力大小也增大几倍，重力大小与质量的比值相等，所以得到结论：物体所受的重力跟它的质量成正比。</w:t>
      </w:r>
    </w:p>
    <w:p w14:paraId="3597E4E7">
      <w:pPr>
        <w:spacing w:line="360" w:lineRule="auto"/>
        <w:ind w:firstLine="420" w:firstLineChars="200"/>
        <w:jc w:val="left"/>
        <w:textAlignment w:val="center"/>
        <w:rPr>
          <w:color w:val="FF0000"/>
          <w:kern w:val="0"/>
          <w:szCs w:val="21"/>
        </w:rPr>
      </w:pPr>
      <w:r>
        <w:rPr>
          <w:rFonts w:hint="eastAsia"/>
          <w:color w:val="FF0000"/>
          <w:kern w:val="0"/>
          <w:szCs w:val="21"/>
        </w:rPr>
        <w:t>（3）根据表格数据单位知道，表格中空白处应为重力与质量的比值，所以空白处应为</w:t>
      </w:r>
      <w:r>
        <w:rPr>
          <w:rFonts w:hint="eastAsia"/>
          <w:i/>
          <w:color w:val="FF0000"/>
          <w:kern w:val="0"/>
          <w:szCs w:val="21"/>
        </w:rPr>
        <w:t>G/m</w:t>
      </w:r>
      <w:r>
        <w:rPr>
          <w:rFonts w:hint="eastAsia"/>
          <w:color w:val="FF0000"/>
          <w:kern w:val="0"/>
          <w:szCs w:val="21"/>
        </w:rPr>
        <w:t>。</w:t>
      </w:r>
    </w:p>
    <w:p w14:paraId="1F354684">
      <w:pPr>
        <w:spacing w:line="360" w:lineRule="auto"/>
        <w:ind w:firstLine="420" w:firstLineChars="200"/>
        <w:jc w:val="left"/>
        <w:textAlignment w:val="center"/>
        <w:rPr>
          <w:color w:val="FF0000"/>
          <w:kern w:val="0"/>
          <w:szCs w:val="21"/>
        </w:rPr>
      </w:pPr>
      <w:r>
        <w:rPr>
          <w:rFonts w:hint="eastAsia"/>
          <w:color w:val="FF0000"/>
          <w:kern w:val="0"/>
          <w:szCs w:val="21"/>
        </w:rPr>
        <w:t>（4）由图表知道，不同地理纬度的</w:t>
      </w:r>
      <w:r>
        <w:rPr>
          <w:rFonts w:hint="eastAsia"/>
          <w:i/>
          <w:color w:val="FF0000"/>
          <w:kern w:val="0"/>
          <w:szCs w:val="21"/>
        </w:rPr>
        <w:t>g</w:t>
      </w:r>
      <w:r>
        <w:rPr>
          <w:rFonts w:hint="eastAsia"/>
          <w:color w:val="FF0000"/>
          <w:kern w:val="0"/>
          <w:szCs w:val="21"/>
        </w:rPr>
        <w:t>值是不同的，故可判断</w:t>
      </w:r>
      <w:r>
        <w:rPr>
          <w:rFonts w:hint="eastAsia"/>
          <w:i/>
          <w:color w:val="FF0000"/>
          <w:kern w:val="0"/>
          <w:szCs w:val="21"/>
        </w:rPr>
        <w:t>g</w:t>
      </w:r>
      <w:r>
        <w:rPr>
          <w:rFonts w:hint="eastAsia"/>
          <w:color w:val="FF0000"/>
          <w:kern w:val="0"/>
          <w:szCs w:val="21"/>
        </w:rPr>
        <w:t>值不同可能与地理纬度有关。</w:t>
      </w:r>
    </w:p>
    <w:p w14:paraId="59DEEC33">
      <w:pPr>
        <w:spacing w:line="360" w:lineRule="auto"/>
        <w:ind w:firstLine="420" w:firstLineChars="200"/>
        <w:jc w:val="left"/>
        <w:textAlignment w:val="center"/>
        <w:rPr>
          <w:color w:val="FF0000"/>
          <w:kern w:val="0"/>
          <w:szCs w:val="21"/>
        </w:rPr>
      </w:pPr>
      <w:r>
        <w:rPr>
          <w:rFonts w:hint="eastAsia"/>
          <w:color w:val="FF0000"/>
          <w:kern w:val="0"/>
          <w:szCs w:val="21"/>
        </w:rPr>
        <w:t>贸易往来货物运输中，发货单上所标示的“货物重量”并不是指的重力，而是物体的质量，物体的质量是物体的固有属性，不会因为其他因素的改变而发生改变。</w:t>
      </w:r>
    </w:p>
    <w:p w14:paraId="715045B4">
      <w:pPr>
        <w:spacing w:line="360" w:lineRule="auto"/>
        <w:ind w:firstLine="420" w:firstLineChars="200"/>
        <w:jc w:val="left"/>
        <w:textAlignment w:val="center"/>
        <w:rPr>
          <w:kern w:val="0"/>
          <w:szCs w:val="21"/>
        </w:rPr>
      </w:pPr>
      <w:r>
        <w:rPr>
          <w:rFonts w:hint="eastAsia"/>
          <w:kern w:val="0"/>
          <w:szCs w:val="21"/>
        </w:rPr>
        <w:t>24．国家卫健委发布的《中小学生书包卫生要求》提出，书包的总重不得超过体重的10%，书包过重会影响脊椎健康。已知中学生的质量约为50kg，一本物理书的体积为470cm</w:t>
      </w:r>
      <w:r>
        <w:rPr>
          <w:rFonts w:hint="eastAsia"/>
          <w:kern w:val="0"/>
          <w:szCs w:val="21"/>
        </w:rPr>
        <w:object>
          <v:shape id="_x0000_i1038" o:spt="75" alt="eqId708845c377fa64e861e262aedce18319" type="#_x0000_t75" style="height:13.5pt;width:6pt;" o:ole="t" filled="f" o:preferrelative="t" stroked="f" coordsize="21600,21600">
            <v:path/>
            <v:fill on="f" focussize="0,0"/>
            <v:stroke on="f" joinstyle="miter"/>
            <v:imagedata r:id="rId61" o:title="eqId708845c377fa64e861e262aedce18319"/>
            <o:lock v:ext="edit" aspectratio="t"/>
            <w10:wrap type="none"/>
            <w10:anchorlock/>
          </v:shape>
          <o:OLEObject Type="Embed" ProgID="Equation.DSMT4" ShapeID="_x0000_i1038" DrawAspect="Content" ObjectID="_1468075738" r:id="rId60">
            <o:LockedField>false</o:LockedField>
          </o:OLEObject>
        </w:object>
      </w:r>
      <w:r>
        <w:rPr>
          <w:rFonts w:hint="eastAsia"/>
          <w:kern w:val="0"/>
          <w:szCs w:val="21"/>
        </w:rPr>
        <w:t>，密度为2g/cm</w:t>
      </w:r>
      <w:r>
        <w:rPr>
          <w:rFonts w:hint="eastAsia"/>
          <w:kern w:val="0"/>
          <w:szCs w:val="21"/>
        </w:rPr>
        <w:object>
          <v:shape id="_x0000_i1039" o:spt="75" alt="eqId708845c377fa64e861e262aedce18319" type="#_x0000_t75" style="height:13.5pt;width:6pt;" o:ole="t" filled="f" o:preferrelative="t" stroked="f" coordsize="21600,21600">
            <v:path/>
            <v:fill on="f" focussize="0,0"/>
            <v:stroke on="f" joinstyle="miter"/>
            <v:imagedata r:id="rId61" o:title="eqId708845c377fa64e861e262aedce18319"/>
            <o:lock v:ext="edit" aspectratio="t"/>
            <w10:wrap type="none"/>
            <w10:anchorlock/>
          </v:shape>
          <o:OLEObject Type="Embed" ProgID="Equation.DSMT4" ShapeID="_x0000_i1039" DrawAspect="Content" ObjectID="_1468075739" r:id="rId62">
            <o:LockedField>false</o:LockedField>
          </o:OLEObject>
        </w:object>
      </w:r>
      <w:r>
        <w:rPr>
          <w:rFonts w:hint="eastAsia"/>
          <w:kern w:val="0"/>
          <w:szCs w:val="21"/>
        </w:rPr>
        <w:t>。（</w:t>
      </w:r>
      <w:r>
        <w:rPr>
          <w:rFonts w:hint="eastAsia"/>
          <w:kern w:val="0"/>
          <w:szCs w:val="21"/>
        </w:rPr>
        <w:object>
          <v:shape id="_x0000_i1040" o:spt="75" alt="eqId01f4c7754d554988f7451b975442209a" type="#_x0000_t75" style="height:13.9pt;width:51.75pt;" o:ole="t" filled="f" o:preferrelative="t" stroked="f" coordsize="21600,21600">
            <v:path/>
            <v:fill on="f" focussize="0,0"/>
            <v:stroke on="f" joinstyle="miter"/>
            <v:imagedata r:id="rId64" o:title="eqId01f4c7754d554988f7451b975442209a"/>
            <o:lock v:ext="edit" aspectratio="t"/>
            <w10:wrap type="none"/>
            <w10:anchorlock/>
          </v:shape>
          <o:OLEObject Type="Embed" ProgID="Equation.DSMT4" ShapeID="_x0000_i1040" DrawAspect="Content" ObjectID="_1468075740" r:id="rId63">
            <o:LockedField>false</o:LockedField>
          </o:OLEObject>
        </w:object>
      </w:r>
      <w:r>
        <w:rPr>
          <w:rFonts w:hint="eastAsia"/>
          <w:kern w:val="0"/>
          <w:szCs w:val="21"/>
        </w:rPr>
        <w:t>）</w:t>
      </w:r>
    </w:p>
    <w:p w14:paraId="2F8EF9CF">
      <w:pPr>
        <w:spacing w:line="360" w:lineRule="auto"/>
        <w:ind w:firstLine="420" w:firstLineChars="200"/>
        <w:jc w:val="left"/>
        <w:textAlignment w:val="center"/>
        <w:rPr>
          <w:kern w:val="0"/>
          <w:szCs w:val="21"/>
        </w:rPr>
      </w:pPr>
      <w:r>
        <w:rPr>
          <w:rFonts w:hint="eastAsia"/>
          <w:kern w:val="0"/>
          <w:szCs w:val="21"/>
        </w:rPr>
        <w:t>（1）中学生的体重约为多少？</w:t>
      </w:r>
    </w:p>
    <w:p w14:paraId="1B1257F0">
      <w:pPr>
        <w:spacing w:line="360" w:lineRule="auto"/>
        <w:ind w:firstLine="420" w:firstLineChars="200"/>
        <w:jc w:val="left"/>
        <w:textAlignment w:val="center"/>
        <w:rPr>
          <w:kern w:val="0"/>
          <w:szCs w:val="21"/>
        </w:rPr>
      </w:pPr>
      <w:r>
        <w:rPr>
          <w:rFonts w:hint="eastAsia"/>
          <w:kern w:val="0"/>
          <w:szCs w:val="21"/>
        </w:rPr>
        <w:t>（2）书包的总重不超过多少？</w:t>
      </w:r>
    </w:p>
    <w:p w14:paraId="29C44E95">
      <w:pPr>
        <w:spacing w:line="360" w:lineRule="auto"/>
        <w:ind w:firstLine="420" w:firstLineChars="200"/>
        <w:jc w:val="left"/>
        <w:textAlignment w:val="center"/>
        <w:rPr>
          <w:kern w:val="0"/>
          <w:szCs w:val="21"/>
        </w:rPr>
      </w:pPr>
      <w:r>
        <w:rPr>
          <w:rFonts w:hint="eastAsia"/>
          <w:kern w:val="0"/>
          <w:szCs w:val="21"/>
        </w:rPr>
        <w:t>（3）一本物理书的质量为多少千克？</w:t>
      </w:r>
    </w:p>
    <w:p w14:paraId="4CE1AF54">
      <w:pPr>
        <w:spacing w:line="360" w:lineRule="auto"/>
        <w:ind w:firstLine="420" w:firstLineChars="200"/>
        <w:jc w:val="left"/>
        <w:textAlignment w:val="center"/>
        <w:rPr>
          <w:kern w:val="0"/>
          <w:szCs w:val="21"/>
        </w:rPr>
      </w:pPr>
      <w:r>
        <w:rPr>
          <w:kern w:val="0"/>
          <w:szCs w:val="21"/>
        </w:rPr>
        <w:t>（4）假如空书包的质量为0.3kg，最多可以装几本这样的书？</w:t>
      </w:r>
    </w:p>
    <w:p w14:paraId="16EEFA58">
      <w:pPr>
        <w:spacing w:line="360" w:lineRule="auto"/>
        <w:ind w:firstLine="420" w:firstLineChars="200"/>
        <w:jc w:val="left"/>
        <w:textAlignment w:val="center"/>
        <w:rPr>
          <w:color w:val="FF0000"/>
          <w:kern w:val="0"/>
          <w:szCs w:val="21"/>
        </w:rPr>
      </w:pPr>
      <w:r>
        <w:rPr>
          <w:rFonts w:hint="eastAsia"/>
          <w:color w:val="FF0000"/>
          <w:kern w:val="0"/>
          <w:szCs w:val="21"/>
        </w:rPr>
        <w:t>【答案】（1）500N；（2）50N；（3）0.94kg</w:t>
      </w:r>
      <w:r>
        <w:rPr>
          <w:color w:val="FF0000"/>
          <w:kern w:val="0"/>
          <w:szCs w:val="21"/>
        </w:rPr>
        <w:t>；（4）</w:t>
      </w:r>
      <w:r>
        <w:rPr>
          <w:rFonts w:hint="eastAsia"/>
          <w:color w:val="FF0000"/>
          <w:kern w:val="0"/>
          <w:szCs w:val="21"/>
        </w:rPr>
        <w:t>5</w:t>
      </w:r>
      <w:r>
        <w:rPr>
          <w:color w:val="FF0000"/>
          <w:kern w:val="0"/>
          <w:szCs w:val="21"/>
        </w:rPr>
        <w:t>本</w:t>
      </w:r>
    </w:p>
    <w:p w14:paraId="6906B00C">
      <w:pPr>
        <w:spacing w:line="360" w:lineRule="auto"/>
        <w:ind w:firstLine="420" w:firstLineChars="200"/>
        <w:jc w:val="left"/>
        <w:textAlignment w:val="center"/>
        <w:rPr>
          <w:color w:val="FF0000"/>
          <w:kern w:val="0"/>
          <w:szCs w:val="21"/>
        </w:rPr>
      </w:pPr>
      <w:r>
        <w:rPr>
          <w:rFonts w:hint="eastAsia"/>
          <w:color w:val="FF0000"/>
          <w:kern w:val="0"/>
          <w:szCs w:val="21"/>
        </w:rPr>
        <w:t>【详解】（1）中学生的体重约为</w:t>
      </w:r>
    </w:p>
    <w:p w14:paraId="409CB166">
      <w:pPr>
        <w:spacing w:line="360" w:lineRule="auto"/>
        <w:ind w:firstLine="420" w:firstLineChars="200"/>
        <w:jc w:val="left"/>
        <w:textAlignment w:val="center"/>
        <w:rPr>
          <w:color w:val="FF0000"/>
          <w:kern w:val="0"/>
          <w:szCs w:val="21"/>
        </w:rPr>
      </w:pPr>
      <w:r>
        <w:rPr>
          <w:rFonts w:hint="eastAsia"/>
          <w:color w:val="FF0000"/>
          <w:kern w:val="0"/>
          <w:szCs w:val="21"/>
        </w:rPr>
        <w:object>
          <v:shape id="_x0000_i1041" o:spt="75" alt="eqIde9899a4ce3e11fe009b77ad71c942173" type="#_x0000_t75" style="height:15.75pt;width:157.5pt;" o:ole="t" filled="f" o:preferrelative="t" stroked="f" coordsize="21600,21600">
            <v:path/>
            <v:fill on="f" focussize="0,0"/>
            <v:stroke on="f" joinstyle="miter"/>
            <v:imagedata r:id="rId66" o:title="eqIde9899a4ce3e11fe009b77ad71c942173"/>
            <o:lock v:ext="edit" aspectratio="t"/>
            <w10:wrap type="none"/>
            <w10:anchorlock/>
          </v:shape>
          <o:OLEObject Type="Embed" ProgID="Equation.DSMT4" ShapeID="_x0000_i1041" DrawAspect="Content" ObjectID="_1468075741" r:id="rId65">
            <o:LockedField>false</o:LockedField>
          </o:OLEObject>
        </w:object>
      </w:r>
    </w:p>
    <w:p w14:paraId="564E6541">
      <w:pPr>
        <w:spacing w:line="360" w:lineRule="auto"/>
        <w:ind w:firstLine="420" w:firstLineChars="200"/>
        <w:jc w:val="left"/>
        <w:textAlignment w:val="center"/>
        <w:rPr>
          <w:color w:val="FF0000"/>
          <w:kern w:val="0"/>
          <w:szCs w:val="21"/>
        </w:rPr>
      </w:pPr>
      <w:r>
        <w:rPr>
          <w:rFonts w:hint="eastAsia"/>
          <w:color w:val="FF0000"/>
          <w:kern w:val="0"/>
          <w:szCs w:val="21"/>
        </w:rPr>
        <w:t>（2）书包的最大重量为</w:t>
      </w:r>
    </w:p>
    <w:p w14:paraId="188F483B">
      <w:pPr>
        <w:spacing w:line="360" w:lineRule="auto"/>
        <w:ind w:firstLine="420" w:firstLineChars="200"/>
        <w:jc w:val="left"/>
        <w:textAlignment w:val="center"/>
        <w:rPr>
          <w:color w:val="FF0000"/>
          <w:kern w:val="0"/>
          <w:szCs w:val="21"/>
        </w:rPr>
      </w:pPr>
      <w:r>
        <w:rPr>
          <w:rFonts w:hint="eastAsia"/>
          <w:color w:val="FF0000"/>
          <w:kern w:val="0"/>
          <w:szCs w:val="21"/>
        </w:rPr>
        <w:object>
          <v:shape id="_x0000_i1042" o:spt="75" alt="eqId2602654e98e4eaee486d84a475ff95e5" type="#_x0000_t75" style="height:12.4pt;width:142.5pt;" o:ole="t" filled="f" o:preferrelative="t" stroked="f" coordsize="21600,21600">
            <v:path/>
            <v:fill on="f" focussize="0,0"/>
            <v:stroke on="f" joinstyle="miter"/>
            <v:imagedata r:id="rId68" o:title="eqId2602654e98e4eaee486d84a475ff95e5"/>
            <o:lock v:ext="edit" aspectratio="t"/>
            <w10:wrap type="none"/>
            <w10:anchorlock/>
          </v:shape>
          <o:OLEObject Type="Embed" ProgID="Equation.DSMT4" ShapeID="_x0000_i1042" DrawAspect="Content" ObjectID="_1468075742" r:id="rId67">
            <o:LockedField>false</o:LockedField>
          </o:OLEObject>
        </w:object>
      </w:r>
    </w:p>
    <w:p w14:paraId="4BD2BC33">
      <w:pPr>
        <w:spacing w:line="360" w:lineRule="auto"/>
        <w:ind w:firstLine="420" w:firstLineChars="200"/>
        <w:jc w:val="left"/>
        <w:textAlignment w:val="center"/>
        <w:rPr>
          <w:color w:val="FF0000"/>
          <w:kern w:val="0"/>
          <w:szCs w:val="21"/>
        </w:rPr>
      </w:pPr>
      <w:r>
        <w:rPr>
          <w:rFonts w:hint="eastAsia"/>
          <w:color w:val="FF0000"/>
          <w:kern w:val="0"/>
          <w:szCs w:val="21"/>
        </w:rPr>
        <w:t>（3）一本物理书的质量为</w:t>
      </w:r>
    </w:p>
    <w:p w14:paraId="6E8AD647">
      <w:pPr>
        <w:spacing w:line="360" w:lineRule="auto"/>
        <w:ind w:firstLine="420" w:firstLineChars="200"/>
        <w:jc w:val="left"/>
        <w:textAlignment w:val="center"/>
        <w:rPr>
          <w:color w:val="FF0000"/>
          <w:kern w:val="0"/>
          <w:szCs w:val="21"/>
        </w:rPr>
      </w:pPr>
      <w:r>
        <w:rPr>
          <w:rFonts w:hint="eastAsia"/>
          <w:color w:val="FF0000"/>
          <w:kern w:val="0"/>
          <w:szCs w:val="21"/>
        </w:rPr>
        <w:object>
          <v:shape id="_x0000_i1043" o:spt="75" alt="eqIde17ce31fc6c33cce611c6f4199c50696" type="#_x0000_t75" style="height:15.75pt;width:199.9pt;" o:ole="t" filled="f" o:preferrelative="t" stroked="f" coordsize="21600,21600">
            <v:path/>
            <v:fill on="f" focussize="0,0"/>
            <v:stroke on="f" joinstyle="miter"/>
            <v:imagedata r:id="rId70" o:title="eqIde17ce31fc6c33cce611c6f4199c50696"/>
            <o:lock v:ext="edit" aspectratio="t"/>
            <w10:wrap type="none"/>
            <w10:anchorlock/>
          </v:shape>
          <o:OLEObject Type="Embed" ProgID="Equation.DSMT4" ShapeID="_x0000_i1043" DrawAspect="Content" ObjectID="_1468075743" r:id="rId69">
            <o:LockedField>false</o:LockedField>
          </o:OLEObject>
        </w:object>
      </w:r>
    </w:p>
    <w:p w14:paraId="51453D74">
      <w:pPr>
        <w:spacing w:line="360" w:lineRule="auto"/>
        <w:ind w:firstLine="420" w:firstLineChars="200"/>
        <w:jc w:val="left"/>
        <w:textAlignment w:val="center"/>
        <w:rPr>
          <w:color w:val="FF0000"/>
          <w:kern w:val="0"/>
          <w:szCs w:val="21"/>
        </w:rPr>
      </w:pPr>
      <w:r>
        <w:rPr>
          <w:color w:val="FF0000"/>
          <w:kern w:val="0"/>
          <w:szCs w:val="21"/>
        </w:rPr>
        <w:t>（4）书包的总质量最多不超过</w:t>
      </w:r>
    </w:p>
    <w:p w14:paraId="68536B92">
      <w:pPr>
        <w:spacing w:line="360" w:lineRule="auto"/>
        <w:ind w:firstLine="420" w:firstLineChars="200"/>
        <w:jc w:val="left"/>
        <w:textAlignment w:val="center"/>
        <w:rPr>
          <w:color w:val="FF0000"/>
          <w:kern w:val="0"/>
          <w:szCs w:val="21"/>
        </w:rPr>
      </w:pPr>
      <w:r>
        <w:rPr>
          <w:color w:val="FF0000"/>
          <w:kern w:val="0"/>
          <w:szCs w:val="21"/>
        </w:rPr>
        <w:object>
          <v:shape id="_x0000_i1044" o:spt="75" alt="eqIdef4fcfa2affcf50613857e644f8bbe0e" type="#_x0000_t75" style="height:29.25pt;width:112.9pt;" o:ole="t" filled="f" o:preferrelative="t" stroked="f" coordsize="21600,21600">
            <v:path/>
            <v:fill on="f" focussize="0,0"/>
            <v:stroke on="f" joinstyle="miter"/>
            <v:imagedata r:id="rId72" o:title="eqIdef4fcfa2affcf50613857e644f8bbe0e"/>
            <o:lock v:ext="edit" aspectratio="t"/>
            <w10:wrap type="none"/>
            <w10:anchorlock/>
          </v:shape>
          <o:OLEObject Type="Embed" ProgID="Equation.DSMT4" ShapeID="_x0000_i1044" DrawAspect="Content" ObjectID="_1468075744" r:id="rId71">
            <o:LockedField>false</o:LockedField>
          </o:OLEObject>
        </w:object>
      </w:r>
    </w:p>
    <w:p w14:paraId="6352B779">
      <w:pPr>
        <w:spacing w:line="360" w:lineRule="auto"/>
        <w:ind w:firstLine="420" w:firstLineChars="200"/>
        <w:jc w:val="left"/>
        <w:textAlignment w:val="center"/>
        <w:rPr>
          <w:color w:val="FF0000"/>
          <w:kern w:val="0"/>
          <w:szCs w:val="21"/>
        </w:rPr>
      </w:pPr>
      <w:r>
        <w:rPr>
          <w:color w:val="FF0000"/>
          <w:kern w:val="0"/>
          <w:szCs w:val="21"/>
        </w:rPr>
        <w:t>最多能装书本的质量</w:t>
      </w:r>
    </w:p>
    <w:p w14:paraId="77558B53">
      <w:pPr>
        <w:spacing w:line="360" w:lineRule="auto"/>
        <w:ind w:firstLine="420" w:firstLineChars="200"/>
        <w:jc w:val="left"/>
        <w:textAlignment w:val="center"/>
        <w:rPr>
          <w:color w:val="FF0000"/>
          <w:kern w:val="0"/>
          <w:szCs w:val="21"/>
        </w:rPr>
      </w:pPr>
      <w:r>
        <w:rPr>
          <w:color w:val="FF0000"/>
          <w:kern w:val="0"/>
          <w:szCs w:val="21"/>
        </w:rPr>
        <w:object>
          <v:shape id="_x0000_i1045" o:spt="75" alt="eqId90be8de33d7a83b54558b26c9bb4ce73" type="#_x0000_t75" style="height:16.5pt;width:166.5pt;" o:ole="t" filled="f" o:preferrelative="t" stroked="f" coordsize="21600,21600">
            <v:path/>
            <v:fill on="f" focussize="0,0"/>
            <v:stroke on="f" joinstyle="miter"/>
            <v:imagedata r:id="rId74" o:title="eqId90be8de33d7a83b54558b26c9bb4ce73"/>
            <o:lock v:ext="edit" aspectratio="t"/>
            <w10:wrap type="none"/>
            <w10:anchorlock/>
          </v:shape>
          <o:OLEObject Type="Embed" ProgID="Equation.DSMT4" ShapeID="_x0000_i1045" DrawAspect="Content" ObjectID="_1468075745" r:id="rId73">
            <o:LockedField>false</o:LockedField>
          </o:OLEObject>
        </w:object>
      </w:r>
    </w:p>
    <w:p w14:paraId="27CEDE59">
      <w:pPr>
        <w:spacing w:line="360" w:lineRule="auto"/>
        <w:ind w:firstLine="420" w:firstLineChars="200"/>
        <w:jc w:val="left"/>
        <w:textAlignment w:val="center"/>
        <w:rPr>
          <w:color w:val="FF0000"/>
          <w:kern w:val="0"/>
          <w:szCs w:val="21"/>
        </w:rPr>
      </w:pPr>
      <w:r>
        <w:rPr>
          <w:color w:val="FF0000"/>
          <w:kern w:val="0"/>
          <w:szCs w:val="21"/>
        </w:rPr>
        <w:t>所以最多能装</w:t>
      </w:r>
    </w:p>
    <w:p w14:paraId="4634C516">
      <w:pPr>
        <w:spacing w:line="360" w:lineRule="auto"/>
        <w:ind w:firstLine="420" w:firstLineChars="200"/>
        <w:jc w:val="left"/>
        <w:textAlignment w:val="center"/>
        <w:rPr>
          <w:color w:val="FF0000"/>
          <w:kern w:val="0"/>
          <w:szCs w:val="21"/>
        </w:rPr>
      </w:pPr>
      <w:r>
        <w:rPr>
          <w:color w:val="FF0000"/>
          <w:kern w:val="0"/>
          <w:szCs w:val="21"/>
        </w:rPr>
        <w:object>
          <v:shape id="_x0000_i1046" o:spt="75" alt="eqId6387680b50d3aa2b83b842cca021e2c9" type="#_x0000_t75" style="height:29.65pt;width:100.15pt;" o:ole="t" filled="f" o:preferrelative="t" stroked="f" coordsize="21600,21600">
            <v:path/>
            <v:fill on="f" focussize="0,0"/>
            <v:stroke on="f" joinstyle="miter"/>
            <v:imagedata r:id="rId76" o:title="eqId6387680b50d3aa2b83b842cca021e2c9"/>
            <o:lock v:ext="edit" aspectratio="t"/>
            <w10:wrap type="none"/>
            <w10:anchorlock/>
          </v:shape>
          <o:OLEObject Type="Embed" ProgID="Equation.DSMT4" ShapeID="_x0000_i1046" DrawAspect="Content" ObjectID="_1468075746" r:id="rId75">
            <o:LockedField>false</o:LockedField>
          </o:OLEObject>
        </w:object>
      </w:r>
    </w:p>
    <w:p w14:paraId="7179C524">
      <w:pPr>
        <w:spacing w:line="360" w:lineRule="auto"/>
        <w:ind w:firstLine="420" w:firstLineChars="200"/>
        <w:jc w:val="left"/>
        <w:textAlignment w:val="center"/>
        <w:rPr>
          <w:color w:val="FF0000"/>
          <w:kern w:val="0"/>
          <w:szCs w:val="21"/>
        </w:rPr>
      </w:pPr>
      <w:r>
        <w:rPr>
          <w:color w:val="FF0000"/>
          <w:kern w:val="0"/>
          <w:szCs w:val="21"/>
        </w:rPr>
        <w:t>答：（1）中学生的体重约为500N；</w:t>
      </w:r>
    </w:p>
    <w:p w14:paraId="678CE259">
      <w:pPr>
        <w:spacing w:line="360" w:lineRule="auto"/>
        <w:ind w:firstLine="420" w:firstLineChars="200"/>
        <w:jc w:val="left"/>
        <w:textAlignment w:val="center"/>
        <w:rPr>
          <w:color w:val="FF0000"/>
          <w:kern w:val="0"/>
          <w:szCs w:val="21"/>
        </w:rPr>
      </w:pPr>
      <w:r>
        <w:rPr>
          <w:color w:val="FF0000"/>
          <w:kern w:val="0"/>
          <w:szCs w:val="21"/>
        </w:rPr>
        <w:t>（2）书包的总重不超过50N；</w:t>
      </w:r>
    </w:p>
    <w:p w14:paraId="22D45C4E">
      <w:pPr>
        <w:spacing w:line="360" w:lineRule="auto"/>
        <w:ind w:firstLine="420" w:firstLineChars="200"/>
        <w:jc w:val="left"/>
        <w:textAlignment w:val="center"/>
        <w:rPr>
          <w:color w:val="FF0000"/>
          <w:kern w:val="0"/>
          <w:szCs w:val="21"/>
        </w:rPr>
      </w:pPr>
      <w:r>
        <w:rPr>
          <w:color w:val="FF0000"/>
          <w:kern w:val="0"/>
          <w:szCs w:val="21"/>
        </w:rPr>
        <w:t>（3）一本物理书的质量为0.94kg；</w:t>
      </w:r>
    </w:p>
    <w:p w14:paraId="47E5EC5C">
      <w:pPr>
        <w:spacing w:line="360" w:lineRule="auto"/>
        <w:ind w:firstLine="420" w:firstLineChars="200"/>
        <w:jc w:val="left"/>
        <w:textAlignment w:val="center"/>
        <w:rPr>
          <w:color w:val="FF0000"/>
          <w:kern w:val="0"/>
          <w:szCs w:val="21"/>
        </w:rPr>
      </w:pPr>
      <w:r>
        <w:rPr>
          <w:color w:val="FF0000"/>
          <w:kern w:val="0"/>
          <w:szCs w:val="21"/>
        </w:rPr>
        <w:t>（4）假如空书包的质量为0.3kg，最多可以装5本这样的书。</w:t>
      </w:r>
    </w:p>
    <w:p w14:paraId="40924D51">
      <w:pPr>
        <w:spacing w:line="360" w:lineRule="auto"/>
        <w:ind w:firstLine="420" w:firstLineChars="200"/>
        <w:jc w:val="left"/>
        <w:textAlignment w:val="center"/>
        <w:rPr>
          <w:kern w:val="0"/>
          <w:szCs w:val="21"/>
        </w:rPr>
      </w:pPr>
      <w:r>
        <w:rPr>
          <w:rFonts w:hint="eastAsia"/>
          <w:kern w:val="0"/>
          <w:szCs w:val="21"/>
        </w:rPr>
        <w:t>25.  2023年10月26日11时14分，搭载神舟十七号载人飞船的长征二号F遥十七运载火箭在酒泉卫星发射中心点火发射。10月26日17时46分，神舟十七号载人飞船与空间站组合体完成自主快速交会对接。</w:t>
      </w:r>
    </w:p>
    <w:p w14:paraId="03190617">
      <w:pPr>
        <w:pStyle w:val="2"/>
        <w:ind w:firstLine="3360" w:firstLineChars="1600"/>
      </w:pPr>
      <w:r>
        <w:rPr>
          <w:rFonts w:hint="eastAsia"/>
          <w:kern w:val="0"/>
          <w:szCs w:val="21"/>
        </w:rPr>
        <w:drawing>
          <wp:inline distT="0" distB="0" distL="0" distR="0">
            <wp:extent cx="1066800" cy="1514475"/>
            <wp:effectExtent l="0" t="0" r="0" b="0"/>
            <wp:docPr id="1716148900" name="图片 1716148900" descr="@@@28406e55-2832-4c3f-a5fe-b683527d8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48900" name="图片 1716148900" descr="@@@28406e55-2832-4c3f-a5fe-b683527d8a8d"/>
                    <pic:cNvPicPr>
                      <a:picLocks noChangeAspect="1"/>
                    </pic:cNvPicPr>
                  </pic:nvPicPr>
                  <pic:blipFill>
                    <a:blip r:embed="rId77"/>
                    <a:stretch>
                      <a:fillRect/>
                    </a:stretch>
                  </pic:blipFill>
                  <pic:spPr>
                    <a:xfrm>
                      <a:off x="0" y="0"/>
                      <a:ext cx="1066800" cy="1514475"/>
                    </a:xfrm>
                    <a:prstGeom prst="rect">
                      <a:avLst/>
                    </a:prstGeom>
                  </pic:spPr>
                </pic:pic>
              </a:graphicData>
            </a:graphic>
          </wp:inline>
        </w:drawing>
      </w:r>
    </w:p>
    <w:p w14:paraId="17619036">
      <w:pPr>
        <w:spacing w:line="360" w:lineRule="auto"/>
        <w:ind w:firstLine="420" w:firstLineChars="200"/>
        <w:jc w:val="left"/>
        <w:textAlignment w:val="center"/>
        <w:rPr>
          <w:kern w:val="0"/>
          <w:szCs w:val="21"/>
        </w:rPr>
      </w:pPr>
      <w:r>
        <w:rPr>
          <w:rFonts w:hint="eastAsia"/>
          <w:kern w:val="0"/>
          <w:szCs w:val="21"/>
        </w:rPr>
        <w:t>（1）运载火箭发射时，会向下喷出高温高压燃气（如图），这样火箭才能升空，说明物体间力的作用是</w:t>
      </w:r>
      <w:r>
        <w:rPr>
          <w:rFonts w:hint="eastAsia"/>
          <w:kern w:val="0"/>
          <w:szCs w:val="21"/>
          <w:u w:val="single"/>
        </w:rPr>
        <w:t xml:space="preserve">        </w:t>
      </w:r>
      <w:r>
        <w:rPr>
          <w:rFonts w:hint="eastAsia"/>
          <w:kern w:val="0"/>
          <w:szCs w:val="21"/>
        </w:rPr>
        <w:t>，生活中与此原理类似的现象有</w:t>
      </w:r>
      <w:r>
        <w:rPr>
          <w:rFonts w:hint="eastAsia"/>
          <w:kern w:val="0"/>
          <w:szCs w:val="21"/>
          <w:u w:val="single"/>
        </w:rPr>
        <w:t xml:space="preserve">       </w:t>
      </w:r>
      <w:r>
        <w:rPr>
          <w:rFonts w:hint="eastAsia"/>
          <w:kern w:val="0"/>
          <w:szCs w:val="21"/>
        </w:rPr>
        <w:t>（举一例）。火箭加速升空的过程中，受到的牵引力</w:t>
      </w:r>
      <w:r>
        <w:rPr>
          <w:rFonts w:hint="eastAsia"/>
          <w:kern w:val="0"/>
          <w:szCs w:val="21"/>
          <w:u w:val="single"/>
        </w:rPr>
        <w:t xml:space="preserve">        </w:t>
      </w:r>
      <w:r>
        <w:rPr>
          <w:rFonts w:hint="eastAsia"/>
          <w:kern w:val="0"/>
          <w:szCs w:val="21"/>
        </w:rPr>
        <w:t>（选填“大于”“小于”或“等于”）重力和空气阻力；</w:t>
      </w:r>
    </w:p>
    <w:p w14:paraId="47ACFFEE">
      <w:pPr>
        <w:spacing w:line="360" w:lineRule="auto"/>
        <w:ind w:firstLine="420" w:firstLineChars="200"/>
        <w:jc w:val="left"/>
        <w:textAlignment w:val="center"/>
        <w:rPr>
          <w:kern w:val="0"/>
          <w:szCs w:val="21"/>
        </w:rPr>
      </w:pPr>
      <w:r>
        <w:rPr>
          <w:rFonts w:hint="eastAsia"/>
          <w:kern w:val="0"/>
          <w:szCs w:val="21"/>
        </w:rPr>
        <w:t>（2）在使用火箭把飞船送上太空时，为了使火箭获得更快的速度，又要节省燃料，火箭升空后应向</w:t>
      </w:r>
      <w:r>
        <w:rPr>
          <w:rFonts w:hint="eastAsia"/>
          <w:kern w:val="0"/>
          <w:szCs w:val="21"/>
          <w:u w:val="single"/>
        </w:rPr>
        <w:t xml:space="preserve">        </w:t>
      </w:r>
      <w:r>
        <w:rPr>
          <w:rFonts w:hint="eastAsia"/>
          <w:kern w:val="0"/>
          <w:szCs w:val="21"/>
        </w:rPr>
        <w:t>（选填“偏东”、“偏西”或“任意”）方向飞行；</w:t>
      </w:r>
    </w:p>
    <w:p w14:paraId="30739516">
      <w:pPr>
        <w:spacing w:line="360" w:lineRule="auto"/>
        <w:ind w:firstLine="420" w:firstLineChars="200"/>
        <w:jc w:val="left"/>
        <w:textAlignment w:val="center"/>
        <w:rPr>
          <w:kern w:val="0"/>
          <w:szCs w:val="21"/>
        </w:rPr>
      </w:pPr>
      <w:r>
        <w:rPr>
          <w:rFonts w:hint="eastAsia"/>
          <w:kern w:val="0"/>
          <w:szCs w:val="21"/>
        </w:rPr>
        <w:t>（3）三位航天员在太空中需要进行体能锻炼，下述活动可采用的是</w:t>
      </w:r>
      <w:r>
        <w:rPr>
          <w:rFonts w:hint="eastAsia"/>
          <w:kern w:val="0"/>
          <w:szCs w:val="21"/>
          <w:u w:val="single"/>
        </w:rPr>
        <w:t xml:space="preserve">       </w:t>
      </w:r>
      <w:r>
        <w:rPr>
          <w:rFonts w:hint="eastAsia"/>
          <w:kern w:val="0"/>
          <w:szCs w:val="21"/>
        </w:rPr>
        <w:t>；</w:t>
      </w:r>
    </w:p>
    <w:p w14:paraId="5D2B3EE3">
      <w:pPr>
        <w:spacing w:line="360" w:lineRule="auto"/>
        <w:ind w:firstLine="420" w:firstLineChars="200"/>
        <w:jc w:val="left"/>
        <w:textAlignment w:val="center"/>
        <w:rPr>
          <w:kern w:val="0"/>
          <w:szCs w:val="21"/>
        </w:rPr>
      </w:pPr>
      <w:r>
        <w:rPr>
          <w:rFonts w:hint="eastAsia"/>
          <w:kern w:val="0"/>
          <w:szCs w:val="21"/>
        </w:rPr>
        <w:t>A．举哑铃      B．引体向上     C．在跑步机上跑步     D．用弹簧拉力器健身</w:t>
      </w:r>
    </w:p>
    <w:p w14:paraId="5F1878C2">
      <w:pPr>
        <w:spacing w:line="360" w:lineRule="auto"/>
        <w:ind w:firstLine="420" w:firstLineChars="200"/>
        <w:jc w:val="left"/>
        <w:textAlignment w:val="center"/>
        <w:rPr>
          <w:kern w:val="0"/>
          <w:szCs w:val="21"/>
        </w:rPr>
      </w:pPr>
      <w:r>
        <w:rPr>
          <w:rFonts w:hint="eastAsia"/>
          <w:kern w:val="0"/>
          <w:szCs w:val="21"/>
        </w:rPr>
        <w:t>（4）航天员小鹏最多可以举起重力为600N的杠铃（地球表面的</w:t>
      </w:r>
      <w:r>
        <w:rPr>
          <w:rFonts w:hint="eastAsia"/>
          <w:i/>
          <w:kern w:val="0"/>
          <w:szCs w:val="21"/>
        </w:rPr>
        <w:t>g</w:t>
      </w:r>
      <w:r>
        <w:rPr>
          <w:rFonts w:hint="eastAsia"/>
          <w:kern w:val="0"/>
          <w:szCs w:val="21"/>
        </w:rPr>
        <w:t>取10N/kg），已知物体在月球受到的重力只有在地球受到重力的</w:t>
      </w:r>
      <w:r>
        <w:rPr>
          <w:rFonts w:hint="eastAsia"/>
          <w:kern w:val="0"/>
          <w:szCs w:val="21"/>
        </w:rPr>
        <w:object>
          <v:shape id="_x0000_i1047" o:spt="75" alt="eqId5e6486784415f3537c9a13556c05d893" type="#_x0000_t75" style="height:27.4pt;width:10.5pt;" o:ole="t" filled="f" o:preferrelative="t" stroked="f" coordsize="21600,21600">
            <v:path/>
            <v:fill on="f" focussize="0,0"/>
            <v:stroke on="f" joinstyle="miter"/>
            <v:imagedata r:id="rId79" o:title="eqId5e6486784415f3537c9a13556c05d893"/>
            <o:lock v:ext="edit" aspectratio="t"/>
            <w10:wrap type="none"/>
            <w10:anchorlock/>
          </v:shape>
          <o:OLEObject Type="Embed" ProgID="Equation.DSMT4" ShapeID="_x0000_i1047" DrawAspect="Content" ObjectID="_1468075747" r:id="rId78">
            <o:LockedField>false</o:LockedField>
          </o:OLEObject>
        </w:object>
      </w:r>
      <w:r>
        <w:rPr>
          <w:rFonts w:hint="eastAsia"/>
          <w:kern w:val="0"/>
          <w:szCs w:val="21"/>
        </w:rPr>
        <w:t>，假定他在月球表面的举力和地球表面的举力一样大，他在月球上最多能举起</w:t>
      </w:r>
      <w:r>
        <w:rPr>
          <w:rFonts w:hint="eastAsia"/>
          <w:kern w:val="0"/>
          <w:szCs w:val="21"/>
          <w:u w:val="single"/>
        </w:rPr>
        <w:t xml:space="preserve">           </w:t>
      </w:r>
      <w:r>
        <w:rPr>
          <w:rFonts w:hint="eastAsia"/>
          <w:kern w:val="0"/>
          <w:szCs w:val="21"/>
        </w:rPr>
        <w:t>kg的物体。</w:t>
      </w:r>
    </w:p>
    <w:p w14:paraId="48DD92B4">
      <w:pPr>
        <w:spacing w:line="360" w:lineRule="auto"/>
        <w:ind w:firstLine="420" w:firstLineChars="200"/>
        <w:jc w:val="left"/>
        <w:textAlignment w:val="center"/>
        <w:rPr>
          <w:color w:val="FF0000"/>
          <w:kern w:val="0"/>
          <w:szCs w:val="21"/>
        </w:rPr>
      </w:pPr>
      <w:r>
        <w:rPr>
          <w:rFonts w:hint="eastAsia"/>
          <w:color w:val="FF0000"/>
          <w:kern w:val="0"/>
          <w:szCs w:val="21"/>
        </w:rPr>
        <w:t>【答案】     相互的     划船     大于     偏东     D     360</w:t>
      </w:r>
    </w:p>
    <w:p w14:paraId="7751D044">
      <w:pPr>
        <w:spacing w:line="360" w:lineRule="auto"/>
        <w:ind w:firstLine="420" w:firstLineChars="200"/>
        <w:jc w:val="left"/>
        <w:textAlignment w:val="center"/>
        <w:rPr>
          <w:color w:val="FF0000"/>
          <w:kern w:val="0"/>
          <w:szCs w:val="21"/>
        </w:rPr>
      </w:pPr>
      <w:r>
        <w:rPr>
          <w:rFonts w:hint="eastAsia"/>
          <w:color w:val="FF0000"/>
          <w:kern w:val="0"/>
          <w:szCs w:val="21"/>
        </w:rPr>
        <w:t>【详解】（1）由于力的作用的相互性，喷出的气体对火箭会产生向上的推力，使火箭升空，生活中有很多类似的现象，如划船等。</w:t>
      </w:r>
    </w:p>
    <w:p w14:paraId="18AFA87B">
      <w:pPr>
        <w:spacing w:line="360" w:lineRule="auto"/>
        <w:ind w:firstLine="420" w:firstLineChars="200"/>
        <w:jc w:val="left"/>
        <w:textAlignment w:val="center"/>
        <w:rPr>
          <w:color w:val="FF0000"/>
          <w:kern w:val="0"/>
          <w:szCs w:val="21"/>
        </w:rPr>
      </w:pPr>
      <w:r>
        <w:rPr>
          <w:rFonts w:hint="eastAsia"/>
          <w:color w:val="FF0000"/>
          <w:kern w:val="0"/>
          <w:szCs w:val="21"/>
        </w:rPr>
        <w:t>火箭在加速上升阶段，此时在竖直方向上受到的牵引力与重力和空气阻力的合力不是一对平衡力，牵引力大于重力和空气阻力的合力。</w:t>
      </w:r>
    </w:p>
    <w:p w14:paraId="25DF4031">
      <w:pPr>
        <w:spacing w:line="360" w:lineRule="auto"/>
        <w:ind w:firstLine="420" w:firstLineChars="200"/>
        <w:jc w:val="left"/>
        <w:textAlignment w:val="center"/>
        <w:rPr>
          <w:color w:val="FF0000"/>
          <w:kern w:val="0"/>
          <w:szCs w:val="21"/>
        </w:rPr>
      </w:pPr>
      <w:r>
        <w:rPr>
          <w:rFonts w:hint="eastAsia"/>
          <w:color w:val="FF0000"/>
          <w:kern w:val="0"/>
          <w:szCs w:val="21"/>
        </w:rPr>
        <w:t>（2）由于地球在自西向东不停地自转，火箭也具有惯性，故火箭在升空后应向偏东一些的方向飞行能节省燃料。</w:t>
      </w:r>
    </w:p>
    <w:p w14:paraId="00AE528C">
      <w:pPr>
        <w:spacing w:line="360" w:lineRule="auto"/>
        <w:ind w:firstLine="420" w:firstLineChars="200"/>
        <w:jc w:val="left"/>
        <w:textAlignment w:val="center"/>
        <w:rPr>
          <w:color w:val="FF0000"/>
          <w:kern w:val="0"/>
          <w:szCs w:val="21"/>
        </w:rPr>
      </w:pPr>
      <w:r>
        <w:rPr>
          <w:rFonts w:hint="eastAsia"/>
          <w:color w:val="FF0000"/>
          <w:kern w:val="0"/>
          <w:szCs w:val="21"/>
        </w:rPr>
        <w:t>（3）A．用哑铃锻炼身体主要就是利用哑铃的重力，在轨道舱中哑铃处于完全失重状态，它对人的胳膊没有压力的作用，故A不符合题意；</w:t>
      </w:r>
    </w:p>
    <w:p w14:paraId="3AA187EC">
      <w:pPr>
        <w:spacing w:line="360" w:lineRule="auto"/>
        <w:ind w:firstLine="420" w:firstLineChars="200"/>
        <w:jc w:val="left"/>
        <w:textAlignment w:val="center"/>
        <w:rPr>
          <w:color w:val="FF0000"/>
          <w:kern w:val="0"/>
          <w:szCs w:val="21"/>
        </w:rPr>
      </w:pPr>
      <w:r>
        <w:rPr>
          <w:rFonts w:hint="eastAsia"/>
          <w:color w:val="FF0000"/>
          <w:kern w:val="0"/>
          <w:szCs w:val="21"/>
        </w:rPr>
        <w:t>B．用引体向上锻炼身体需克服自身的重力上升，利用自身的重力下降。在完全失重状态下已没有重力可用，故B不符合题意；</w:t>
      </w:r>
    </w:p>
    <w:p w14:paraId="61E83203">
      <w:pPr>
        <w:spacing w:line="360" w:lineRule="auto"/>
        <w:ind w:firstLine="420" w:firstLineChars="200"/>
        <w:jc w:val="left"/>
        <w:textAlignment w:val="center"/>
        <w:rPr>
          <w:color w:val="FF0000"/>
          <w:kern w:val="0"/>
          <w:szCs w:val="21"/>
        </w:rPr>
      </w:pPr>
      <w:r>
        <w:rPr>
          <w:rFonts w:hint="eastAsia"/>
          <w:color w:val="FF0000"/>
          <w:kern w:val="0"/>
          <w:szCs w:val="21"/>
        </w:rPr>
        <w:t>C．在轨道舱中人处于失重状态，就算人站在跑步机上，但是脚对跑步机一点压力也没有，那么这时脚与跑步机之间没有一点摩擦力，没有摩擦力人将寸步难行，故C不符合题意；</w:t>
      </w:r>
    </w:p>
    <w:p w14:paraId="07F2BBAC">
      <w:pPr>
        <w:spacing w:line="360" w:lineRule="auto"/>
        <w:ind w:firstLine="420" w:firstLineChars="200"/>
        <w:jc w:val="left"/>
        <w:textAlignment w:val="center"/>
        <w:rPr>
          <w:color w:val="FF0000"/>
          <w:kern w:val="0"/>
          <w:szCs w:val="21"/>
        </w:rPr>
      </w:pPr>
      <w:r>
        <w:rPr>
          <w:rFonts w:hint="eastAsia"/>
          <w:color w:val="FF0000"/>
          <w:kern w:val="0"/>
          <w:szCs w:val="21"/>
        </w:rPr>
        <w:t>D．弹簧拉力器锻炼的是人肌肉的伸缩和舒张力，与重力无关。所以D符合题意。故选D。</w:t>
      </w:r>
    </w:p>
    <w:p w14:paraId="255DD030">
      <w:pPr>
        <w:spacing w:line="360" w:lineRule="auto"/>
        <w:ind w:firstLine="420" w:firstLineChars="200"/>
        <w:jc w:val="left"/>
        <w:textAlignment w:val="center"/>
        <w:rPr>
          <w:color w:val="FF0000"/>
          <w:kern w:val="0"/>
          <w:szCs w:val="21"/>
        </w:rPr>
      </w:pPr>
      <w:r>
        <w:rPr>
          <w:rFonts w:hint="eastAsia"/>
          <w:color w:val="FF0000"/>
          <w:kern w:val="0"/>
          <w:szCs w:val="21"/>
        </w:rPr>
        <w:t>（4）根据题意知道，小鹏在月球上能举起物体的重力</w:t>
      </w:r>
      <w:r>
        <w:rPr>
          <w:rFonts w:hint="eastAsia"/>
          <w:i/>
          <w:color w:val="FF0000"/>
          <w:kern w:val="0"/>
          <w:szCs w:val="21"/>
        </w:rPr>
        <w:t>G</w:t>
      </w:r>
      <w:r>
        <w:rPr>
          <w:rFonts w:hint="eastAsia"/>
          <w:color w:val="FF0000"/>
          <w:kern w:val="0"/>
          <w:szCs w:val="21"/>
        </w:rPr>
        <w:t>=600N，物体在月球受到的重力只有在地球受到重力的</w:t>
      </w:r>
      <w:r>
        <w:rPr>
          <w:rFonts w:hint="eastAsia"/>
          <w:color w:val="FF0000"/>
          <w:kern w:val="0"/>
          <w:szCs w:val="21"/>
        </w:rPr>
        <w:object>
          <v:shape id="_x0000_i1048" o:spt="75" alt="eqId5e6486784415f3537c9a13556c05d893" type="#_x0000_t75" style="height:27.4pt;width:10.5pt;" o:ole="t" filled="f" o:preferrelative="t" stroked="f" coordsize="21600,21600">
            <v:path/>
            <v:fill on="f" focussize="0,0"/>
            <v:stroke on="f" joinstyle="miter"/>
            <v:imagedata r:id="rId79" o:title="eqId5e6486784415f3537c9a13556c05d893"/>
            <o:lock v:ext="edit" aspectratio="t"/>
            <w10:wrap type="none"/>
            <w10:anchorlock/>
          </v:shape>
          <o:OLEObject Type="Embed" ProgID="Equation.DSMT4" ShapeID="_x0000_i1048" DrawAspect="Content" ObjectID="_1468075748" r:id="rId80">
            <o:LockedField>false</o:LockedField>
          </o:OLEObject>
        </w:object>
      </w:r>
      <w:r>
        <w:rPr>
          <w:rFonts w:hint="eastAsia"/>
          <w:color w:val="FF0000"/>
          <w:kern w:val="0"/>
          <w:szCs w:val="21"/>
        </w:rPr>
        <w:t>，即</w:t>
      </w:r>
      <w:r>
        <w:rPr>
          <w:rFonts w:hint="eastAsia"/>
          <w:color w:val="FF0000"/>
          <w:kern w:val="0"/>
          <w:szCs w:val="21"/>
        </w:rPr>
        <w:object>
          <v:shape id="_x0000_i1049" o:spt="75" alt="eqId8e53a9b30592570709dc7b1b767171d5" type="#_x0000_t75" style="height:27.4pt;width:41.25pt;" o:ole="t" filled="f" o:preferrelative="t" stroked="f" coordsize="21600,21600">
            <v:path/>
            <v:fill on="f" focussize="0,0"/>
            <v:stroke on="f" joinstyle="miter"/>
            <v:imagedata r:id="rId82" o:title="eqId8e53a9b30592570709dc7b1b767171d5"/>
            <o:lock v:ext="edit" aspectratio="t"/>
            <w10:wrap type="none"/>
            <w10:anchorlock/>
          </v:shape>
          <o:OLEObject Type="Embed" ProgID="Equation.DSMT4" ShapeID="_x0000_i1049" DrawAspect="Content" ObjectID="_1468075749" r:id="rId81">
            <o:LockedField>false</o:LockedField>
          </o:OLEObject>
        </w:object>
      </w:r>
    </w:p>
    <w:p w14:paraId="1B08803B">
      <w:pPr>
        <w:spacing w:line="360" w:lineRule="auto"/>
        <w:ind w:firstLine="420" w:firstLineChars="200"/>
        <w:jc w:val="left"/>
        <w:textAlignment w:val="center"/>
        <w:rPr>
          <w:color w:val="FF0000"/>
          <w:kern w:val="0"/>
          <w:szCs w:val="21"/>
        </w:rPr>
      </w:pPr>
      <w:r>
        <w:rPr>
          <w:rFonts w:hint="eastAsia"/>
          <w:color w:val="FF0000"/>
          <w:kern w:val="0"/>
          <w:szCs w:val="21"/>
        </w:rPr>
        <w:t>由</w:t>
      </w:r>
      <w:r>
        <w:rPr>
          <w:rFonts w:hint="eastAsia"/>
          <w:i/>
          <w:color w:val="FF0000"/>
          <w:kern w:val="0"/>
          <w:szCs w:val="21"/>
        </w:rPr>
        <w:t>G=mg</w:t>
      </w:r>
      <w:r>
        <w:rPr>
          <w:rFonts w:hint="eastAsia"/>
          <w:color w:val="FF0000"/>
          <w:kern w:val="0"/>
          <w:szCs w:val="21"/>
        </w:rPr>
        <w:t>知道，他在月球上最多能举起物体的质量</w:t>
      </w:r>
    </w:p>
    <w:p w14:paraId="6B2E6E34">
      <w:pPr>
        <w:spacing w:line="360" w:lineRule="auto"/>
        <w:ind w:firstLine="420" w:firstLineChars="200"/>
        <w:jc w:val="left"/>
        <w:textAlignment w:val="center"/>
        <w:rPr>
          <w:color w:val="FF0000"/>
          <w:kern w:val="0"/>
          <w:szCs w:val="21"/>
        </w:rPr>
      </w:pPr>
      <w:r>
        <w:rPr>
          <w:rFonts w:hint="eastAsia"/>
          <w:color w:val="FF0000"/>
          <w:kern w:val="0"/>
          <w:szCs w:val="21"/>
        </w:rPr>
        <w:object>
          <v:shape id="_x0000_i1050" o:spt="75" alt="eqIdb8f01c99475d8759a5b4e5c44d809cf4" type="#_x0000_t75" style="height:40.5pt;width:127.5pt;" o:ole="t" filled="f" o:preferrelative="t" stroked="f" coordsize="21600,21600">
            <v:path/>
            <v:fill on="f" focussize="0,0"/>
            <v:stroke on="f" joinstyle="miter"/>
            <v:imagedata r:id="rId84" o:title="eqIdb8f01c99475d8759a5b4e5c44d809cf4"/>
            <o:lock v:ext="edit" aspectratio="t"/>
            <w10:wrap type="none"/>
            <w10:anchorlock/>
          </v:shape>
          <o:OLEObject Type="Embed" ProgID="Equation.DSMT4" ShapeID="_x0000_i1050" DrawAspect="Content" ObjectID="_1468075750" r:id="rId83">
            <o:LockedField>false</o:LockedField>
          </o:OLEObject>
        </w:object>
      </w: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B02870B0-D854-4D53-99E9-5E8883512D14}"/>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A13EFDC1-E74C-427C-87E5-B519AEE64698}"/>
  </w:font>
  <w:font w:name="Cambria Math">
    <w:panose1 w:val="02040503050406030204"/>
    <w:charset w:val="01"/>
    <w:family w:val="roman"/>
    <w:pitch w:val="default"/>
    <w:sig w:usb0="E00006FF" w:usb1="420024FF" w:usb2="02000000" w:usb3="00000000" w:csb0="2000019F" w:csb1="00000000"/>
    <w:embedRegular r:id="rId3" w:fontKey="{35762568-26E8-45B3-B7A1-F2D7EA38B6F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7AAD0818">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7AAD0818">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3C53B04">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2B93F">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BFF"/>
    <w:rsid w:val="00010A08"/>
    <w:rsid w:val="0001131C"/>
    <w:rsid w:val="00015B42"/>
    <w:rsid w:val="00023CE2"/>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310C"/>
    <w:rsid w:val="000C5929"/>
    <w:rsid w:val="000C7CE2"/>
    <w:rsid w:val="000D3DA5"/>
    <w:rsid w:val="000D5B1D"/>
    <w:rsid w:val="000E6963"/>
    <w:rsid w:val="0010481C"/>
    <w:rsid w:val="001056CB"/>
    <w:rsid w:val="001063B4"/>
    <w:rsid w:val="00135BFA"/>
    <w:rsid w:val="0014217E"/>
    <w:rsid w:val="00142620"/>
    <w:rsid w:val="00143676"/>
    <w:rsid w:val="001701B0"/>
    <w:rsid w:val="001825B7"/>
    <w:rsid w:val="00191037"/>
    <w:rsid w:val="00192B8C"/>
    <w:rsid w:val="001A1148"/>
    <w:rsid w:val="001A4557"/>
    <w:rsid w:val="001A72B8"/>
    <w:rsid w:val="001B2478"/>
    <w:rsid w:val="001C10C4"/>
    <w:rsid w:val="001D605D"/>
    <w:rsid w:val="001E1912"/>
    <w:rsid w:val="001E2A97"/>
    <w:rsid w:val="001E580D"/>
    <w:rsid w:val="001F281D"/>
    <w:rsid w:val="00216376"/>
    <w:rsid w:val="00224CF5"/>
    <w:rsid w:val="00225153"/>
    <w:rsid w:val="00243B6D"/>
    <w:rsid w:val="00254714"/>
    <w:rsid w:val="00262701"/>
    <w:rsid w:val="002645C6"/>
    <w:rsid w:val="00277CFC"/>
    <w:rsid w:val="00282B9A"/>
    <w:rsid w:val="00282F9A"/>
    <w:rsid w:val="002906D6"/>
    <w:rsid w:val="00292E7A"/>
    <w:rsid w:val="002A19F4"/>
    <w:rsid w:val="002A343F"/>
    <w:rsid w:val="002A6FEC"/>
    <w:rsid w:val="002C4B28"/>
    <w:rsid w:val="002E765A"/>
    <w:rsid w:val="002F4246"/>
    <w:rsid w:val="00306FB6"/>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3050"/>
    <w:rsid w:val="003D5581"/>
    <w:rsid w:val="003D5BF4"/>
    <w:rsid w:val="003D689D"/>
    <w:rsid w:val="003F0341"/>
    <w:rsid w:val="003F1325"/>
    <w:rsid w:val="00400CC6"/>
    <w:rsid w:val="004151FC"/>
    <w:rsid w:val="004203FD"/>
    <w:rsid w:val="00422E3F"/>
    <w:rsid w:val="00431D3D"/>
    <w:rsid w:val="00442644"/>
    <w:rsid w:val="00442A41"/>
    <w:rsid w:val="00446C9D"/>
    <w:rsid w:val="004637CD"/>
    <w:rsid w:val="00464023"/>
    <w:rsid w:val="00465044"/>
    <w:rsid w:val="00470BB5"/>
    <w:rsid w:val="00496BF0"/>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404E"/>
    <w:rsid w:val="005C213B"/>
    <w:rsid w:val="005D0D99"/>
    <w:rsid w:val="005E3C14"/>
    <w:rsid w:val="005E644C"/>
    <w:rsid w:val="005F12BF"/>
    <w:rsid w:val="005F5257"/>
    <w:rsid w:val="005F676F"/>
    <w:rsid w:val="005F78FC"/>
    <w:rsid w:val="00605228"/>
    <w:rsid w:val="00612020"/>
    <w:rsid w:val="00612577"/>
    <w:rsid w:val="006152B5"/>
    <w:rsid w:val="006219B5"/>
    <w:rsid w:val="00625BFC"/>
    <w:rsid w:val="006439D7"/>
    <w:rsid w:val="00644B7C"/>
    <w:rsid w:val="00650984"/>
    <w:rsid w:val="00652F8F"/>
    <w:rsid w:val="00653630"/>
    <w:rsid w:val="00653DB9"/>
    <w:rsid w:val="0066289D"/>
    <w:rsid w:val="006659BE"/>
    <w:rsid w:val="00672EA9"/>
    <w:rsid w:val="00690E90"/>
    <w:rsid w:val="00692028"/>
    <w:rsid w:val="006953BD"/>
    <w:rsid w:val="00696222"/>
    <w:rsid w:val="00697075"/>
    <w:rsid w:val="006B089D"/>
    <w:rsid w:val="006C21B1"/>
    <w:rsid w:val="006D4AF8"/>
    <w:rsid w:val="006D570C"/>
    <w:rsid w:val="007046DF"/>
    <w:rsid w:val="00705216"/>
    <w:rsid w:val="0070738D"/>
    <w:rsid w:val="00711762"/>
    <w:rsid w:val="00720262"/>
    <w:rsid w:val="00730002"/>
    <w:rsid w:val="00735770"/>
    <w:rsid w:val="00737F03"/>
    <w:rsid w:val="0074008B"/>
    <w:rsid w:val="007408ED"/>
    <w:rsid w:val="007457D3"/>
    <w:rsid w:val="0074727D"/>
    <w:rsid w:val="00750185"/>
    <w:rsid w:val="00763162"/>
    <w:rsid w:val="00765D97"/>
    <w:rsid w:val="0077013A"/>
    <w:rsid w:val="00776655"/>
    <w:rsid w:val="00780715"/>
    <w:rsid w:val="00782222"/>
    <w:rsid w:val="00785032"/>
    <w:rsid w:val="00786243"/>
    <w:rsid w:val="00790F2A"/>
    <w:rsid w:val="00793AEB"/>
    <w:rsid w:val="007A120B"/>
    <w:rsid w:val="007A7B75"/>
    <w:rsid w:val="007B068B"/>
    <w:rsid w:val="007C48F3"/>
    <w:rsid w:val="007C5258"/>
    <w:rsid w:val="007D39F0"/>
    <w:rsid w:val="007D550A"/>
    <w:rsid w:val="007E5E00"/>
    <w:rsid w:val="007F23F2"/>
    <w:rsid w:val="00805C0B"/>
    <w:rsid w:val="00806F47"/>
    <w:rsid w:val="00810D7C"/>
    <w:rsid w:val="00812803"/>
    <w:rsid w:val="00813B00"/>
    <w:rsid w:val="00830F14"/>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1BFE"/>
    <w:rsid w:val="00997C9E"/>
    <w:rsid w:val="009A2EF2"/>
    <w:rsid w:val="009A5EDE"/>
    <w:rsid w:val="009B4FB4"/>
    <w:rsid w:val="009B796F"/>
    <w:rsid w:val="009C05BC"/>
    <w:rsid w:val="009C6838"/>
    <w:rsid w:val="009D127C"/>
    <w:rsid w:val="009D2474"/>
    <w:rsid w:val="009D56F0"/>
    <w:rsid w:val="009D6980"/>
    <w:rsid w:val="009E1806"/>
    <w:rsid w:val="009E436B"/>
    <w:rsid w:val="009E5E1A"/>
    <w:rsid w:val="009F5812"/>
    <w:rsid w:val="00A108CF"/>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97C0A"/>
    <w:rsid w:val="00AA20AF"/>
    <w:rsid w:val="00AA398F"/>
    <w:rsid w:val="00AA62A9"/>
    <w:rsid w:val="00AC3A63"/>
    <w:rsid w:val="00AD13B2"/>
    <w:rsid w:val="00AD3514"/>
    <w:rsid w:val="00AF69A9"/>
    <w:rsid w:val="00B02A29"/>
    <w:rsid w:val="00B135F2"/>
    <w:rsid w:val="00B34E71"/>
    <w:rsid w:val="00B45C4A"/>
    <w:rsid w:val="00B504B2"/>
    <w:rsid w:val="00B513C4"/>
    <w:rsid w:val="00B57F7D"/>
    <w:rsid w:val="00B821D6"/>
    <w:rsid w:val="00B83CFB"/>
    <w:rsid w:val="00B91E54"/>
    <w:rsid w:val="00B95553"/>
    <w:rsid w:val="00BA30E7"/>
    <w:rsid w:val="00BB68A3"/>
    <w:rsid w:val="00BD5AAB"/>
    <w:rsid w:val="00C00B4B"/>
    <w:rsid w:val="00C02B89"/>
    <w:rsid w:val="00C02FC6"/>
    <w:rsid w:val="00C0694A"/>
    <w:rsid w:val="00C2669A"/>
    <w:rsid w:val="00C271BB"/>
    <w:rsid w:val="00C34E50"/>
    <w:rsid w:val="00C45314"/>
    <w:rsid w:val="00C45F01"/>
    <w:rsid w:val="00C521B3"/>
    <w:rsid w:val="00C71E3B"/>
    <w:rsid w:val="00C83E69"/>
    <w:rsid w:val="00C84FE5"/>
    <w:rsid w:val="00C930B7"/>
    <w:rsid w:val="00C97955"/>
    <w:rsid w:val="00CB507D"/>
    <w:rsid w:val="00CB5B96"/>
    <w:rsid w:val="00CB7CB2"/>
    <w:rsid w:val="00CC44C2"/>
    <w:rsid w:val="00CD50C0"/>
    <w:rsid w:val="00CF0787"/>
    <w:rsid w:val="00CF4CB5"/>
    <w:rsid w:val="00CF750B"/>
    <w:rsid w:val="00CF761C"/>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C495E"/>
    <w:rsid w:val="00DC5A2B"/>
    <w:rsid w:val="00DC72CD"/>
    <w:rsid w:val="00DD54FC"/>
    <w:rsid w:val="00DE0341"/>
    <w:rsid w:val="00DE22EF"/>
    <w:rsid w:val="00DE2DA7"/>
    <w:rsid w:val="00DE4B50"/>
    <w:rsid w:val="00DF1B17"/>
    <w:rsid w:val="00E05FA5"/>
    <w:rsid w:val="00E07681"/>
    <w:rsid w:val="00E13411"/>
    <w:rsid w:val="00E24128"/>
    <w:rsid w:val="00E249B9"/>
    <w:rsid w:val="00E31CEB"/>
    <w:rsid w:val="00E37BA5"/>
    <w:rsid w:val="00E42357"/>
    <w:rsid w:val="00E4632A"/>
    <w:rsid w:val="00E56937"/>
    <w:rsid w:val="00E7495B"/>
    <w:rsid w:val="00E76DEE"/>
    <w:rsid w:val="00E81E75"/>
    <w:rsid w:val="00EB119E"/>
    <w:rsid w:val="00EB1F5D"/>
    <w:rsid w:val="00EB3C8C"/>
    <w:rsid w:val="00EC074B"/>
    <w:rsid w:val="00ED07B1"/>
    <w:rsid w:val="00ED17D6"/>
    <w:rsid w:val="00EF0642"/>
    <w:rsid w:val="00F0237A"/>
    <w:rsid w:val="00F04744"/>
    <w:rsid w:val="00F10A74"/>
    <w:rsid w:val="00F11329"/>
    <w:rsid w:val="00F13311"/>
    <w:rsid w:val="00F21A20"/>
    <w:rsid w:val="00F25AC9"/>
    <w:rsid w:val="00F45F0C"/>
    <w:rsid w:val="00F50FCE"/>
    <w:rsid w:val="00F64417"/>
    <w:rsid w:val="00F726B5"/>
    <w:rsid w:val="00F7481C"/>
    <w:rsid w:val="00F777B7"/>
    <w:rsid w:val="00F912AE"/>
    <w:rsid w:val="00FA4B35"/>
    <w:rsid w:val="00FB38F2"/>
    <w:rsid w:val="00FC133E"/>
    <w:rsid w:val="00FC52FB"/>
    <w:rsid w:val="00FD1F71"/>
    <w:rsid w:val="00FE0BBA"/>
    <w:rsid w:val="00FF07B2"/>
    <w:rsid w:val="00FF31F3"/>
    <w:rsid w:val="00FF3487"/>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4B7D18"/>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image" Target="media/image54.wmf"/><Relationship Id="rId83" Type="http://schemas.openxmlformats.org/officeDocument/2006/relationships/oleObject" Target="embeddings/oleObject26.bin"/><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oleObject" Target="embeddings/oleObject24.bin"/><Relationship Id="rId8" Type="http://schemas.openxmlformats.org/officeDocument/2006/relationships/image" Target="media/image4.png"/><Relationship Id="rId79" Type="http://schemas.openxmlformats.org/officeDocument/2006/relationships/image" Target="media/image52.wmf"/><Relationship Id="rId78" Type="http://schemas.openxmlformats.org/officeDocument/2006/relationships/oleObject" Target="embeddings/oleObject23.bin"/><Relationship Id="rId77" Type="http://schemas.openxmlformats.org/officeDocument/2006/relationships/image" Target="media/image51.png"/><Relationship Id="rId76" Type="http://schemas.openxmlformats.org/officeDocument/2006/relationships/image" Target="media/image50.wmf"/><Relationship Id="rId75" Type="http://schemas.openxmlformats.org/officeDocument/2006/relationships/oleObject" Target="embeddings/oleObject22.bin"/><Relationship Id="rId74" Type="http://schemas.openxmlformats.org/officeDocument/2006/relationships/image" Target="media/image49.wmf"/><Relationship Id="rId73" Type="http://schemas.openxmlformats.org/officeDocument/2006/relationships/oleObject" Target="embeddings/oleObject21.bin"/><Relationship Id="rId72" Type="http://schemas.openxmlformats.org/officeDocument/2006/relationships/image" Target="media/image48.wmf"/><Relationship Id="rId71" Type="http://schemas.openxmlformats.org/officeDocument/2006/relationships/oleObject" Target="embeddings/oleObject20.bin"/><Relationship Id="rId70" Type="http://schemas.openxmlformats.org/officeDocument/2006/relationships/image" Target="media/image47.wmf"/><Relationship Id="rId7" Type="http://schemas.openxmlformats.org/officeDocument/2006/relationships/image" Target="media/image3.png"/><Relationship Id="rId69" Type="http://schemas.openxmlformats.org/officeDocument/2006/relationships/oleObject" Target="embeddings/oleObject19.bin"/><Relationship Id="rId68" Type="http://schemas.openxmlformats.org/officeDocument/2006/relationships/image" Target="media/image46.wmf"/><Relationship Id="rId67" Type="http://schemas.openxmlformats.org/officeDocument/2006/relationships/oleObject" Target="embeddings/oleObject18.bin"/><Relationship Id="rId66" Type="http://schemas.openxmlformats.org/officeDocument/2006/relationships/image" Target="media/image45.wmf"/><Relationship Id="rId65" Type="http://schemas.openxmlformats.org/officeDocument/2006/relationships/oleObject" Target="embeddings/oleObject17.bin"/><Relationship Id="rId64" Type="http://schemas.openxmlformats.org/officeDocument/2006/relationships/image" Target="media/image44.wmf"/><Relationship Id="rId63" Type="http://schemas.openxmlformats.org/officeDocument/2006/relationships/oleObject" Target="embeddings/oleObject16.bin"/><Relationship Id="rId62" Type="http://schemas.openxmlformats.org/officeDocument/2006/relationships/oleObject" Target="embeddings/oleObject15.bin"/><Relationship Id="rId61" Type="http://schemas.openxmlformats.org/officeDocument/2006/relationships/image" Target="media/image43.wmf"/><Relationship Id="rId60" Type="http://schemas.openxmlformats.org/officeDocument/2006/relationships/oleObject" Target="embeddings/oleObject14.bin"/><Relationship Id="rId6" Type="http://schemas.openxmlformats.org/officeDocument/2006/relationships/image" Target="media/image2.png"/><Relationship Id="rId59" Type="http://schemas.openxmlformats.org/officeDocument/2006/relationships/image" Target="media/image42.wmf"/><Relationship Id="rId58" Type="http://schemas.openxmlformats.org/officeDocument/2006/relationships/oleObject" Target="embeddings/oleObject13.bin"/><Relationship Id="rId57" Type="http://schemas.openxmlformats.org/officeDocument/2006/relationships/image" Target="media/image41.wmf"/><Relationship Id="rId56" Type="http://schemas.openxmlformats.org/officeDocument/2006/relationships/oleObject" Target="embeddings/oleObject12.bin"/><Relationship Id="rId55" Type="http://schemas.openxmlformats.org/officeDocument/2006/relationships/image" Target="media/image40.png"/><Relationship Id="rId54" Type="http://schemas.openxmlformats.org/officeDocument/2006/relationships/image" Target="media/image39.wmf"/><Relationship Id="rId53" Type="http://schemas.openxmlformats.org/officeDocument/2006/relationships/oleObject" Target="embeddings/oleObject11.bin"/><Relationship Id="rId52" Type="http://schemas.openxmlformats.org/officeDocument/2006/relationships/image" Target="media/image38.wmf"/><Relationship Id="rId51" Type="http://schemas.openxmlformats.org/officeDocument/2006/relationships/oleObject" Target="embeddings/oleObject10.bin"/><Relationship Id="rId50" Type="http://schemas.openxmlformats.org/officeDocument/2006/relationships/image" Target="media/image37.wmf"/><Relationship Id="rId5" Type="http://schemas.openxmlformats.org/officeDocument/2006/relationships/theme" Target="theme/theme1.xml"/><Relationship Id="rId49" Type="http://schemas.openxmlformats.org/officeDocument/2006/relationships/oleObject" Target="embeddings/oleObject9.bin"/><Relationship Id="rId48" Type="http://schemas.openxmlformats.org/officeDocument/2006/relationships/image" Target="media/image36.wmf"/><Relationship Id="rId47" Type="http://schemas.openxmlformats.org/officeDocument/2006/relationships/oleObject" Target="embeddings/oleObject8.bin"/><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wmf"/><Relationship Id="rId43" Type="http://schemas.openxmlformats.org/officeDocument/2006/relationships/oleObject" Target="embeddings/oleObject7.bin"/><Relationship Id="rId42" Type="http://schemas.openxmlformats.org/officeDocument/2006/relationships/image" Target="media/image32.wmf"/><Relationship Id="rId41" Type="http://schemas.openxmlformats.org/officeDocument/2006/relationships/oleObject" Target="embeddings/oleObject6.bin"/><Relationship Id="rId40" Type="http://schemas.openxmlformats.org/officeDocument/2006/relationships/image" Target="media/image31.wmf"/><Relationship Id="rId4" Type="http://schemas.openxmlformats.org/officeDocument/2006/relationships/footer" Target="footer1.xml"/><Relationship Id="rId39" Type="http://schemas.openxmlformats.org/officeDocument/2006/relationships/oleObject" Target="embeddings/oleObject5.bin"/><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wmf"/><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image" Target="media/image21.wmf"/><Relationship Id="rId27" Type="http://schemas.openxmlformats.org/officeDocument/2006/relationships/oleObject" Target="embeddings/oleObject3.bin"/><Relationship Id="rId26" Type="http://schemas.openxmlformats.org/officeDocument/2006/relationships/image" Target="media/image20.wmf"/><Relationship Id="rId25" Type="http://schemas.openxmlformats.org/officeDocument/2006/relationships/oleObject" Target="embeddings/oleObject2.bin"/><Relationship Id="rId24" Type="http://schemas.openxmlformats.org/officeDocument/2006/relationships/image" Target="media/image19.wmf"/><Relationship Id="rId23" Type="http://schemas.openxmlformats.org/officeDocument/2006/relationships/oleObject" Target="embeddings/oleObject1.bin"/><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8617</Words>
  <Characters>9119</Characters>
  <Lines>77</Lines>
  <Paragraphs>21</Paragraphs>
  <TotalTime>1133</TotalTime>
  <ScaleCrop>false</ScaleCrop>
  <LinksUpToDate>false</LinksUpToDate>
  <CharactersWithSpaces>9868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2025-03-03T03:24:12Z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9B2587D325CB4447A0D00E390F73FB8B_12</vt:lpwstr>
  </property>
</Properties>
</file>