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5A9E3">
      <w:pPr>
        <w:pStyle w:val="54"/>
        <w:spacing w:before="0" w:beforeAutospacing="0" w:after="0" w:afterAutospacing="0" w:line="360" w:lineRule="auto"/>
        <w:ind w:left="315"/>
        <w:jc w:val="center"/>
        <w:rPr>
          <w:rFonts w:ascii="Times New Roman" w:hAnsi="Times New Roman" w:eastAsia="黑体"/>
          <w:color w:val="000000"/>
          <w:sz w:val="36"/>
          <w:szCs w:val="36"/>
        </w:rPr>
      </w:pPr>
      <w:r>
        <w:rPr>
          <w:rFonts w:ascii="Times New Roman" w:hAnsi="Times New Roman" w:eastAsia="黑体"/>
          <w:snapToGrid w:val="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10693400</wp:posOffset>
            </wp:positionV>
            <wp:extent cx="444500" cy="381000"/>
            <wp:effectExtent l="0" t="0" r="1270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snapToGrid w:val="0"/>
          <w:sz w:val="36"/>
          <w:szCs w:val="36"/>
        </w:rPr>
        <w:t>2024-2025</w:t>
      </w:r>
      <w:r>
        <w:rPr>
          <w:rFonts w:ascii="Times New Roman" w:hAnsi="Times New Roman" w:eastAsia="黑体"/>
          <w:color w:val="000000"/>
          <w:sz w:val="36"/>
          <w:szCs w:val="36"/>
        </w:rPr>
        <w:t>学年</w:t>
      </w:r>
      <w:r>
        <w:rPr>
          <w:rFonts w:hint="eastAsia" w:ascii="Times New Roman" w:hAnsi="Times New Roman" w:eastAsia="黑体"/>
          <w:color w:val="000000"/>
          <w:sz w:val="36"/>
          <w:szCs w:val="36"/>
        </w:rPr>
        <w:t>八年级</w:t>
      </w:r>
      <w:r>
        <w:rPr>
          <w:rFonts w:ascii="Times New Roman" w:hAnsi="Times New Roman" w:eastAsia="黑体"/>
          <w:color w:val="000000"/>
          <w:sz w:val="36"/>
          <w:szCs w:val="36"/>
        </w:rPr>
        <w:t>物理</w:t>
      </w:r>
      <w:r>
        <w:rPr>
          <w:rFonts w:hint="eastAsia" w:ascii="Times New Roman" w:hAnsi="Times New Roman" w:eastAsia="黑体"/>
          <w:color w:val="000000"/>
          <w:sz w:val="36"/>
          <w:szCs w:val="36"/>
        </w:rPr>
        <w:t>下</w:t>
      </w:r>
      <w:r>
        <w:rPr>
          <w:rFonts w:hint="eastAsia" w:ascii="黑体" w:hAnsi="黑体" w:eastAsia="黑体"/>
          <w:color w:val="000000"/>
          <w:sz w:val="36"/>
          <w:szCs w:val="36"/>
        </w:rPr>
        <w:t>学期期中模拟卷</w:t>
      </w:r>
    </w:p>
    <w:p w14:paraId="2152C282">
      <w:pPr>
        <w:overflowPunct w:val="0"/>
        <w:adjustRightInd w:val="0"/>
        <w:spacing w:line="360" w:lineRule="auto"/>
        <w:ind w:left="420" w:hanging="422" w:hangingChars="200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一、</w:t>
      </w:r>
      <w:r>
        <w:rPr>
          <w:b/>
          <w:bCs/>
          <w:spacing w:val="2"/>
          <w:szCs w:val="21"/>
        </w:rPr>
        <w:t>选择题：本题共15小题，共50分。在每小题给出的四个选项中，第1~10题只有一项符合题目要求，每小题3分；第11~15题有多项符合题目要求，全部选对的得4分，选对但不全的得2分，有选错的得0分</w:t>
      </w:r>
      <w:r>
        <w:rPr>
          <w:b/>
          <w:bCs/>
          <w:szCs w:val="21"/>
        </w:rPr>
        <w:t>。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  <w:gridCol w:w="567"/>
        <w:gridCol w:w="709"/>
        <w:gridCol w:w="709"/>
      </w:tblGrid>
      <w:tr w14:paraId="1EABF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1F1D7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47901C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05532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11C89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305E2D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9DD36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C813A5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A66F2B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8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3905F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9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C67EDA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10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FD5215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11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29DC9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12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E7C769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13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59871F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14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7FF9DB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15</w:t>
            </w:r>
          </w:p>
        </w:tc>
      </w:tr>
      <w:tr w14:paraId="0E475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F2DD6">
            <w:pPr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D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FE44BA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C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9F998A">
            <w:pPr>
              <w:wordWrap w:val="0"/>
              <w:spacing w:line="288" w:lineRule="auto"/>
              <w:jc w:val="center"/>
              <w:textAlignment w:val="center"/>
              <w:rPr>
                <w:rFonts w:hint="eastAsia"/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23AA5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D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209AFD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D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6CDF3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A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77CEA7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D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3F9B4F">
            <w:pPr>
              <w:wordWrap w:val="0"/>
              <w:spacing w:line="288" w:lineRule="auto"/>
              <w:jc w:val="center"/>
              <w:textAlignment w:val="center"/>
              <w:rPr>
                <w:rFonts w:hint="eastAsia"/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5F9D7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C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BEACA2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1A2B0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A</w:t>
            </w:r>
            <w:r>
              <w:rPr>
                <w:rFonts w:hint="eastAsia"/>
                <w:snapToGrid w:val="0"/>
                <w:kern w:val="0"/>
                <w:szCs w:val="21"/>
              </w:rPr>
              <w:t>B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FAF9A0">
            <w:pPr>
              <w:wordWrap w:val="0"/>
              <w:spacing w:line="288" w:lineRule="auto"/>
              <w:jc w:val="center"/>
              <w:textAlignment w:val="center"/>
              <w:rPr>
                <w:rFonts w:hint="eastAsia"/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ACD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1A562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BC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EEEE7">
            <w:pPr>
              <w:wordWrap w:val="0"/>
              <w:spacing w:line="288" w:lineRule="auto"/>
              <w:jc w:val="center"/>
              <w:textAlignment w:val="center"/>
              <w:rPr>
                <w:rFonts w:hint="eastAsia"/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CD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1BBA6">
            <w:pPr>
              <w:wordWrap w:val="0"/>
              <w:spacing w:line="288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BD</w:t>
            </w:r>
          </w:p>
        </w:tc>
      </w:tr>
    </w:tbl>
    <w:p w14:paraId="288965D3">
      <w:pPr>
        <w:overflowPunct w:val="0"/>
        <w:adjustRightInd w:val="0"/>
        <w:spacing w:line="360" w:lineRule="auto"/>
        <w:ind w:left="420" w:hanging="422" w:hangingChars="200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二、</w:t>
      </w:r>
      <w:r>
        <w:rPr>
          <w:b/>
          <w:bCs/>
          <w:spacing w:val="2"/>
          <w:szCs w:val="21"/>
        </w:rPr>
        <w:t>填空题：本题共</w:t>
      </w:r>
      <w:r>
        <w:rPr>
          <w:rFonts w:hint="eastAsia"/>
          <w:b/>
          <w:bCs/>
          <w:spacing w:val="2"/>
          <w:szCs w:val="21"/>
        </w:rPr>
        <w:t>6</w:t>
      </w:r>
      <w:r>
        <w:rPr>
          <w:b/>
          <w:bCs/>
          <w:spacing w:val="2"/>
          <w:szCs w:val="21"/>
        </w:rPr>
        <w:t>小题，每空1分，共</w:t>
      </w:r>
      <w:r>
        <w:rPr>
          <w:rFonts w:hint="eastAsia"/>
          <w:b/>
          <w:bCs/>
          <w:spacing w:val="2"/>
          <w:szCs w:val="21"/>
        </w:rPr>
        <w:t>13</w:t>
      </w:r>
      <w:r>
        <w:rPr>
          <w:b/>
          <w:bCs/>
          <w:spacing w:val="2"/>
          <w:szCs w:val="21"/>
        </w:rPr>
        <w:t>分。</w:t>
      </w:r>
    </w:p>
    <w:p w14:paraId="7383BFB8">
      <w:pPr>
        <w:overflowPunct w:val="0"/>
        <w:adjustRightInd w:val="0"/>
        <w:spacing w:line="360" w:lineRule="auto"/>
        <w:ind w:left="420" w:hanging="420" w:hangingChars="200"/>
        <w:textAlignment w:val="center"/>
      </w:pPr>
      <w:r>
        <w:rPr>
          <w:kern w:val="0"/>
          <w:szCs w:val="21"/>
        </w:rPr>
        <w:t>1</w:t>
      </w:r>
      <w:r>
        <w:rPr>
          <w:rFonts w:hint="eastAsia"/>
          <w:kern w:val="0"/>
          <w:szCs w:val="21"/>
        </w:rPr>
        <w:t>6</w:t>
      </w:r>
      <w:r>
        <w:rPr>
          <w:kern w:val="0"/>
          <w:szCs w:val="21"/>
        </w:rPr>
        <w:t>．</w:t>
      </w:r>
      <w:r>
        <w:t xml:space="preserve">     500     平衡</w:t>
      </w:r>
    </w:p>
    <w:p w14:paraId="0894383B">
      <w:pPr>
        <w:pStyle w:val="2"/>
        <w:spacing w:after="0"/>
        <w:ind w:left="0" w:leftChars="0" w:right="1470"/>
      </w:pPr>
      <w:r>
        <w:rPr>
          <w:kern w:val="0"/>
          <w:szCs w:val="21"/>
        </w:rPr>
        <w:t>1</w:t>
      </w:r>
      <w:r>
        <w:rPr>
          <w:rFonts w:hint="eastAsia"/>
          <w:kern w:val="0"/>
          <w:szCs w:val="21"/>
        </w:rPr>
        <w:t>7</w:t>
      </w:r>
      <w:r>
        <w:rPr>
          <w:kern w:val="0"/>
          <w:szCs w:val="21"/>
        </w:rPr>
        <w:t>．</w:t>
      </w:r>
      <w:r>
        <w:t xml:space="preserve">     0.05     5</w:t>
      </w:r>
    </w:p>
    <w:p w14:paraId="1CEFCFF7">
      <w:pPr>
        <w:spacing w:line="360" w:lineRule="auto"/>
        <w:ind w:left="420" w:hanging="420"/>
        <w:textAlignment w:val="center"/>
      </w:pPr>
      <w:r>
        <w:rPr>
          <w:kern w:val="0"/>
          <w:szCs w:val="21"/>
        </w:rPr>
        <w:t>1</w:t>
      </w:r>
      <w:r>
        <w:rPr>
          <w:rFonts w:hint="eastAsia"/>
          <w:kern w:val="0"/>
          <w:szCs w:val="21"/>
        </w:rPr>
        <w:t>8</w:t>
      </w:r>
      <w:r>
        <w:rPr>
          <w:kern w:val="0"/>
          <w:szCs w:val="21"/>
        </w:rPr>
        <w:t>．</w:t>
      </w:r>
      <w:r>
        <w:t xml:space="preserve">     好     大</w:t>
      </w:r>
    </w:p>
    <w:p w14:paraId="06078A81">
      <w:pPr>
        <w:pStyle w:val="2"/>
        <w:ind w:left="0" w:leftChars="0" w:right="1470"/>
      </w:pPr>
      <w:r>
        <w:rPr>
          <w:kern w:val="0"/>
          <w:szCs w:val="21"/>
        </w:rPr>
        <w:t>1</w:t>
      </w:r>
      <w:r>
        <w:rPr>
          <w:rFonts w:hint="eastAsia"/>
          <w:kern w:val="0"/>
          <w:szCs w:val="21"/>
        </w:rPr>
        <w:t>9</w:t>
      </w:r>
      <w:r>
        <w:rPr>
          <w:kern w:val="0"/>
          <w:szCs w:val="21"/>
        </w:rPr>
        <w:t>．</w:t>
      </w:r>
      <w:r>
        <w:t xml:space="preserve">     重     左</w:t>
      </w:r>
    </w:p>
    <w:p w14:paraId="3301355F">
      <w:pPr>
        <w:wordWrap w:val="0"/>
        <w:spacing w:line="360" w:lineRule="auto"/>
        <w:ind w:left="420" w:hanging="420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20</w:t>
      </w:r>
      <w:r>
        <w:rPr>
          <w:kern w:val="0"/>
          <w:szCs w:val="21"/>
        </w:rPr>
        <w:t>．</w:t>
      </w:r>
      <w:r>
        <w:t xml:space="preserve">     滑动     滑动     滚动</w:t>
      </w:r>
    </w:p>
    <w:p w14:paraId="4C9001E6">
      <w:pPr>
        <w:spacing w:line="360" w:lineRule="auto"/>
        <w:ind w:left="420" w:hanging="420"/>
        <w:textAlignment w:val="center"/>
      </w:pPr>
      <w:r>
        <w:rPr>
          <w:rFonts w:hint="eastAsia"/>
          <w:kern w:val="0"/>
          <w:szCs w:val="21"/>
        </w:rPr>
        <w:t>21</w:t>
      </w:r>
      <w:r>
        <w:rPr>
          <w:kern w:val="0"/>
          <w:szCs w:val="21"/>
        </w:rPr>
        <w:t>．</w:t>
      </w:r>
      <w:r>
        <w:t xml:space="preserve">     &gt;     竖直向下</w:t>
      </w:r>
    </w:p>
    <w:p w14:paraId="32EED99A">
      <w:pPr>
        <w:overflowPunct w:val="0"/>
        <w:adjustRightInd w:val="0"/>
        <w:spacing w:line="360" w:lineRule="auto"/>
        <w:ind w:left="420" w:hanging="422" w:hangingChars="200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三、</w:t>
      </w:r>
      <w:r>
        <w:rPr>
          <w:b/>
        </w:rPr>
        <w:t>作图</w:t>
      </w:r>
      <w:r>
        <w:rPr>
          <w:b/>
          <w:bCs/>
          <w:spacing w:val="2"/>
          <w:szCs w:val="21"/>
        </w:rPr>
        <w:t>题：本题共2小题，</w:t>
      </w:r>
      <w:r>
        <w:rPr>
          <w:rFonts w:hint="eastAsia"/>
          <w:b/>
          <w:bCs/>
          <w:spacing w:val="2"/>
          <w:szCs w:val="21"/>
        </w:rPr>
        <w:t>每小题2分，</w:t>
      </w:r>
      <w:r>
        <w:rPr>
          <w:b/>
          <w:bCs/>
          <w:spacing w:val="2"/>
          <w:szCs w:val="21"/>
        </w:rPr>
        <w:t>共4分。</w:t>
      </w:r>
    </w:p>
    <w:p w14:paraId="0997BFFB">
      <w:pPr>
        <w:pStyle w:val="2"/>
        <w:spacing w:after="0" w:line="360" w:lineRule="auto"/>
        <w:ind w:left="0" w:leftChars="0" w:right="1470"/>
        <w:rPr>
          <w:kern w:val="0"/>
          <w:szCs w:val="21"/>
        </w:rPr>
      </w:pPr>
      <w:r>
        <w:rPr>
          <w:rFonts w:hint="eastAsia"/>
          <w:kern w:val="0"/>
          <w:szCs w:val="21"/>
        </w:rPr>
        <w:t>22</w:t>
      </w:r>
      <w:r>
        <w:rPr>
          <w:kern w:val="0"/>
          <w:szCs w:val="21"/>
        </w:rPr>
        <w:t>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714375" cy="1162050"/>
            <wp:effectExtent l="0" t="0" r="0" b="0"/>
            <wp:docPr id="1859189837" name="图片 1859189837" descr="@@@abd4b962-40ee-4a6b-87fc-2d09d2671e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89837" name="图片 1859189837" descr="@@@abd4b962-40ee-4a6b-87fc-2d09d2671eb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B717">
      <w:pPr>
        <w:pStyle w:val="2"/>
        <w:spacing w:after="0" w:line="360" w:lineRule="auto"/>
        <w:ind w:left="0" w:leftChars="0" w:right="1470"/>
      </w:pPr>
      <w:r>
        <w:rPr>
          <w:rFonts w:hint="eastAsia"/>
          <w:kern w:val="0"/>
          <w:szCs w:val="21"/>
        </w:rPr>
        <w:t>23</w:t>
      </w:r>
      <w:r>
        <w:rPr>
          <w:kern w:val="0"/>
          <w:szCs w:val="21"/>
        </w:rPr>
        <w:t>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66825" cy="733425"/>
            <wp:effectExtent l="0" t="0" r="0" b="0"/>
            <wp:docPr id="337078616" name="图片 337078616" descr="@@@9b9dc1aa-8e4d-4da6-b0e4-2322e7be8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78616" name="图片 337078616" descr="@@@9b9dc1aa-8e4d-4da6-b0e4-2322e7be8f6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7A0E">
      <w:pPr>
        <w:overflowPunct w:val="0"/>
        <w:adjustRightInd w:val="0"/>
        <w:spacing w:line="360" w:lineRule="auto"/>
        <w:ind w:left="420" w:hanging="422" w:hangingChars="200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四、</w:t>
      </w:r>
      <w:r>
        <w:rPr>
          <w:b/>
          <w:bCs/>
          <w:spacing w:val="2"/>
          <w:szCs w:val="21"/>
        </w:rPr>
        <w:t>实验题：本题共3小题，每空1分，共1</w:t>
      </w:r>
      <w:r>
        <w:rPr>
          <w:rFonts w:hint="eastAsia"/>
          <w:b/>
          <w:bCs/>
          <w:spacing w:val="2"/>
          <w:szCs w:val="21"/>
        </w:rPr>
        <w:t>9</w:t>
      </w:r>
      <w:r>
        <w:rPr>
          <w:b/>
          <w:bCs/>
          <w:spacing w:val="2"/>
          <w:szCs w:val="21"/>
        </w:rPr>
        <w:t>分。</w:t>
      </w:r>
    </w:p>
    <w:p w14:paraId="7B39FD19">
      <w:pPr>
        <w:spacing w:line="360" w:lineRule="auto"/>
        <w:jc w:val="left"/>
        <w:textAlignment w:val="center"/>
      </w:pPr>
      <w:r>
        <w:rPr>
          <w:rFonts w:hint="eastAsia"/>
          <w:kern w:val="0"/>
          <w:szCs w:val="21"/>
        </w:rPr>
        <w:t>24</w:t>
      </w:r>
      <w:r>
        <w:rPr>
          <w:kern w:val="0"/>
          <w:szCs w:val="21"/>
        </w:rPr>
        <w:t>．</w:t>
      </w:r>
      <w:r>
        <w:t>(1)2.6</w:t>
      </w:r>
    </w:p>
    <w:p w14:paraId="7AAFA176">
      <w:pPr>
        <w:spacing w:line="360" w:lineRule="auto"/>
        <w:jc w:val="left"/>
        <w:textAlignment w:val="center"/>
      </w:pPr>
      <w:r>
        <w:t>(2)     甲乙     控制变量法</w:t>
      </w:r>
    </w:p>
    <w:p w14:paraId="3ED235F6">
      <w:pPr>
        <w:spacing w:line="360" w:lineRule="auto"/>
        <w:jc w:val="left"/>
        <w:textAlignment w:val="center"/>
      </w:pPr>
      <w:r>
        <w:t>(3)错误</w:t>
      </w:r>
    </w:p>
    <w:p w14:paraId="216CEF38">
      <w:pPr>
        <w:spacing w:line="360" w:lineRule="auto"/>
        <w:jc w:val="left"/>
        <w:textAlignment w:val="center"/>
      </w:pPr>
      <w:r>
        <w:t>(4)错误</w:t>
      </w:r>
    </w:p>
    <w:p w14:paraId="6B21EA71">
      <w:pPr>
        <w:spacing w:line="360" w:lineRule="auto"/>
        <w:jc w:val="left"/>
        <w:textAlignment w:val="center"/>
      </w:pPr>
      <w:r>
        <w:t>(5)B</w:t>
      </w:r>
    </w:p>
    <w:p w14:paraId="5734CEDA">
      <w:pPr>
        <w:spacing w:line="360" w:lineRule="auto"/>
        <w:jc w:val="left"/>
        <w:textAlignment w:val="center"/>
      </w:pPr>
      <w:r>
        <w:rPr>
          <w:rFonts w:hint="eastAsia"/>
          <w:kern w:val="0"/>
          <w:szCs w:val="21"/>
        </w:rPr>
        <w:t>25</w:t>
      </w:r>
      <w:r>
        <w:rPr>
          <w:kern w:val="0"/>
          <w:szCs w:val="21"/>
        </w:rPr>
        <w:t>．</w:t>
      </w:r>
      <w:r>
        <w:t>(1)     水平     平衡螺母</w:t>
      </w:r>
    </w:p>
    <w:p w14:paraId="1FF0745D">
      <w:pPr>
        <w:spacing w:line="360" w:lineRule="auto"/>
        <w:jc w:val="left"/>
        <w:textAlignment w:val="center"/>
      </w:pPr>
      <w:r>
        <w:t>(2)BAC</w:t>
      </w:r>
    </w:p>
    <w:p w14:paraId="66ACCE3A">
      <w:pPr>
        <w:spacing w:line="360" w:lineRule="auto"/>
        <w:jc w:val="left"/>
        <w:textAlignment w:val="center"/>
      </w:pPr>
      <w:r>
        <w:t>(3)1.125</w:t>
      </w:r>
    </w:p>
    <w:p w14:paraId="0E707AFD">
      <w:pPr>
        <w:spacing w:line="360" w:lineRule="auto"/>
        <w:jc w:val="left"/>
        <w:textAlignment w:val="center"/>
      </w:pPr>
      <w:r>
        <w:t>(4)     D     标记处     20     偏小</w:t>
      </w:r>
    </w:p>
    <w:p w14:paraId="3B3F0035">
      <w:pPr>
        <w:spacing w:line="360" w:lineRule="auto"/>
        <w:jc w:val="left"/>
        <w:textAlignment w:val="center"/>
      </w:pPr>
      <w:r>
        <w:rPr>
          <w:rFonts w:hint="eastAsia"/>
          <w:kern w:val="0"/>
          <w:szCs w:val="21"/>
        </w:rPr>
        <w:t>26</w:t>
      </w:r>
      <w:r>
        <w:rPr>
          <w:kern w:val="0"/>
          <w:szCs w:val="21"/>
        </w:rPr>
        <w:t>．</w:t>
      </w:r>
      <w:r>
        <w:t>(1)摩擦力</w:t>
      </w:r>
    </w:p>
    <w:p w14:paraId="7AF7BBBB">
      <w:pPr>
        <w:spacing w:line="360" w:lineRule="auto"/>
        <w:jc w:val="left"/>
        <w:textAlignment w:val="center"/>
      </w:pPr>
      <w:r>
        <w:t>(2)钩码的数目</w:t>
      </w:r>
    </w:p>
    <w:p w14:paraId="0CE9E3E8">
      <w:pPr>
        <w:spacing w:line="360" w:lineRule="auto"/>
        <w:jc w:val="left"/>
        <w:textAlignment w:val="center"/>
      </w:pPr>
      <w:r>
        <w:t>(3)同一直线</w:t>
      </w:r>
      <w:bookmarkStart w:id="0" w:name="_GoBack"/>
      <w:bookmarkEnd w:id="0"/>
    </w:p>
    <w:p w14:paraId="03D8EF36">
      <w:pPr>
        <w:spacing w:line="360" w:lineRule="auto"/>
        <w:jc w:val="left"/>
        <w:textAlignment w:val="center"/>
      </w:pPr>
      <w:r>
        <w:t>(4)不能</w:t>
      </w:r>
    </w:p>
    <w:p w14:paraId="345D9960">
      <w:pPr>
        <w:spacing w:line="360" w:lineRule="auto"/>
        <w:jc w:val="left"/>
        <w:textAlignment w:val="center"/>
      </w:pPr>
      <w:r>
        <w:t>(5)将一端的钩码取下，挂在另一端钩码的下方</w:t>
      </w:r>
    </w:p>
    <w:p w14:paraId="48E995E0">
      <w:pPr>
        <w:overflowPunct w:val="0"/>
        <w:adjustRightInd w:val="0"/>
        <w:spacing w:line="360" w:lineRule="auto"/>
        <w:ind w:left="420" w:hanging="422" w:hangingChars="200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五、</w:t>
      </w:r>
      <w:r>
        <w:rPr>
          <w:b/>
        </w:rPr>
        <w:t>计算题</w:t>
      </w:r>
      <w:r>
        <w:rPr>
          <w:b/>
          <w:bCs/>
          <w:spacing w:val="2"/>
          <w:szCs w:val="21"/>
        </w:rPr>
        <w:t>：本题共</w:t>
      </w:r>
      <w:r>
        <w:rPr>
          <w:rFonts w:hint="eastAsia"/>
          <w:b/>
          <w:bCs/>
          <w:spacing w:val="2"/>
          <w:szCs w:val="21"/>
        </w:rPr>
        <w:t>2</w:t>
      </w:r>
      <w:r>
        <w:rPr>
          <w:b/>
          <w:bCs/>
          <w:spacing w:val="2"/>
          <w:szCs w:val="21"/>
        </w:rPr>
        <w:t>小题，</w:t>
      </w:r>
      <w:r>
        <w:rPr>
          <w:rFonts w:hint="eastAsia"/>
          <w:b/>
          <w:bCs/>
          <w:spacing w:val="2"/>
          <w:szCs w:val="21"/>
        </w:rPr>
        <w:t>第27题6分，第28题8分，</w:t>
      </w:r>
      <w:r>
        <w:rPr>
          <w:b/>
          <w:bCs/>
          <w:spacing w:val="2"/>
          <w:szCs w:val="21"/>
        </w:rPr>
        <w:t>共</w:t>
      </w:r>
      <w:r>
        <w:rPr>
          <w:rFonts w:hint="eastAsia"/>
          <w:b/>
          <w:bCs/>
          <w:spacing w:val="2"/>
          <w:szCs w:val="21"/>
        </w:rPr>
        <w:t>14</w:t>
      </w:r>
      <w:r>
        <w:rPr>
          <w:b/>
          <w:bCs/>
          <w:spacing w:val="2"/>
          <w:szCs w:val="21"/>
        </w:rPr>
        <w:t>分，要求写出必要的文字说明、公式、主要的运算过程、数值和单位。</w:t>
      </w:r>
    </w:p>
    <w:p w14:paraId="38AE821C">
      <w:pPr>
        <w:spacing w:line="360" w:lineRule="auto"/>
        <w:jc w:val="left"/>
        <w:textAlignment w:val="center"/>
      </w:pPr>
      <w:r>
        <w:rPr>
          <w:rFonts w:hint="eastAsia"/>
          <w:kern w:val="0"/>
          <w:szCs w:val="21"/>
        </w:rPr>
        <w:t>27</w:t>
      </w:r>
      <w:r>
        <w:rPr>
          <w:kern w:val="0"/>
          <w:szCs w:val="21"/>
        </w:rPr>
        <w:t>．</w:t>
      </w:r>
      <w:r>
        <w:t>【答案】(1)8cm</w:t>
      </w:r>
      <w:r>
        <w:rPr>
          <w:vertAlign w:val="superscript"/>
        </w:rPr>
        <w:t>3</w:t>
      </w:r>
    </w:p>
    <w:p w14:paraId="19C25094">
      <w:pPr>
        <w:spacing w:line="360" w:lineRule="auto"/>
        <w:jc w:val="left"/>
        <w:textAlignment w:val="center"/>
      </w:pPr>
      <w:r>
        <w:t>(2)84g</w:t>
      </w:r>
    </w:p>
    <w:p w14:paraId="4E9A0087">
      <w:pPr>
        <w:spacing w:line="360" w:lineRule="auto"/>
        <w:jc w:val="left"/>
        <w:textAlignment w:val="center"/>
      </w:pPr>
      <w:r>
        <w:t>(3)0.84N</w:t>
      </w:r>
    </w:p>
    <w:p w14:paraId="05130ED1">
      <w:pPr>
        <w:spacing w:line="360" w:lineRule="auto"/>
        <w:jc w:val="left"/>
        <w:textAlignment w:val="center"/>
        <w:rPr>
          <w:rFonts w:hint="eastAsia"/>
        </w:rPr>
      </w:pPr>
      <w:r>
        <w:t>【详解】（1）模型的体积</w:t>
      </w:r>
      <w:r>
        <w:object>
          <v:shape id="_x0000_i1025" o:spt="75" alt="eqId40c503ebd8ee05c6752bfc38c9c62558" type="#_x0000_t75" style="height:31.05pt;width:122.25pt;" o:ole="t" filled="f" o:preferrelative="t" stroked="f" coordsize="21600,21600">
            <v:path/>
            <v:fill on="f" focussize="0,0"/>
            <v:stroke on="f" joinstyle="miter"/>
            <v:imagedata r:id="rId10" o:title="eqId40c503ebd8ee05c6752bfc38c9c62558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eastAsia"/>
        </w:rPr>
        <w:t>（2分）</w:t>
      </w:r>
    </w:p>
    <w:p w14:paraId="472C1E40">
      <w:pPr>
        <w:spacing w:line="360" w:lineRule="auto"/>
        <w:jc w:val="left"/>
        <w:textAlignment w:val="center"/>
      </w:pPr>
      <w:r>
        <w:t>（2）这件银挂饰的质量</w:t>
      </w:r>
      <w:r>
        <w:object>
          <v:shape id="_x0000_i1026" o:spt="75" alt="eqId8787628223b14243090efe29fbfd3fe6" type="#_x0000_t75" style="height:16.5pt;width:157.5pt;" o:ole="t" filled="f" o:preferrelative="t" stroked="f" coordsize="21600,21600">
            <v:path/>
            <v:fill on="f" focussize="0,0"/>
            <v:stroke on="f" joinstyle="miter"/>
            <v:imagedata r:id="rId12" o:title="eqId8787628223b14243090efe29fbfd3fe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hint="eastAsia"/>
        </w:rPr>
        <w:t>（2分）</w:t>
      </w:r>
    </w:p>
    <w:p w14:paraId="02914B2E">
      <w:pPr>
        <w:spacing w:line="360" w:lineRule="auto"/>
        <w:jc w:val="left"/>
        <w:textAlignment w:val="center"/>
      </w:pPr>
      <w:r>
        <w:t>（3）该挂饰的重力</w:t>
      </w:r>
      <w:r>
        <w:object>
          <v:shape id="_x0000_i1027" o:spt="75" alt="eqIdb6b00dab97254594de9131a7c60b3465" type="#_x0000_t75" style="height:15.85pt;width:171.6pt;" o:ole="t" filled="f" o:preferrelative="t" stroked="f" coordsize="21600,21600">
            <v:path/>
            <v:fill on="f" focussize="0,0"/>
            <v:stroke on="f" joinstyle="miter"/>
            <v:imagedata r:id="rId14" o:title="eqIdb6b00dab97254594de9131a7c60b346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（</w:t>
      </w:r>
      <w:r>
        <w:rPr>
          <w:rFonts w:hint="eastAsia"/>
        </w:rPr>
        <w:t>2分）</w:t>
      </w:r>
    </w:p>
    <w:p w14:paraId="62DD5456">
      <w:pPr>
        <w:pStyle w:val="2"/>
        <w:spacing w:after="0" w:line="360" w:lineRule="auto"/>
        <w:ind w:left="0" w:leftChars="0" w:right="0" w:rightChars="0"/>
      </w:pPr>
      <w:r>
        <w:rPr>
          <w:rFonts w:hint="eastAsia"/>
          <w:kern w:val="0"/>
          <w:szCs w:val="21"/>
        </w:rPr>
        <w:t>28</w:t>
      </w:r>
      <w:r>
        <w:rPr>
          <w:kern w:val="0"/>
          <w:szCs w:val="21"/>
        </w:rPr>
        <w:t>．</w:t>
      </w:r>
      <w:r>
        <w:t>【答案】(1)4×10</w:t>
      </w:r>
      <w:r>
        <w:rPr>
          <w:vertAlign w:val="superscript"/>
        </w:rPr>
        <w:t>4</w:t>
      </w:r>
      <w:r>
        <w:t>N</w:t>
      </w:r>
    </w:p>
    <w:p w14:paraId="5FF9638C">
      <w:pPr>
        <w:pStyle w:val="2"/>
        <w:spacing w:after="0" w:line="360" w:lineRule="auto"/>
        <w:ind w:left="0" w:leftChars="0" w:right="0" w:rightChars="0"/>
      </w:pPr>
      <w:r>
        <w:t>(2)2×10</w:t>
      </w:r>
      <w:r>
        <w:rPr>
          <w:vertAlign w:val="superscript"/>
        </w:rPr>
        <w:t>3</w:t>
      </w:r>
      <w:r>
        <w:t>N</w:t>
      </w:r>
    </w:p>
    <w:p w14:paraId="7D6CD8CF">
      <w:pPr>
        <w:pStyle w:val="2"/>
        <w:spacing w:after="0" w:line="360" w:lineRule="auto"/>
        <w:ind w:left="0" w:leftChars="0" w:right="0" w:rightChars="0"/>
      </w:pPr>
      <w:r>
        <w:t>(3)2×10</w:t>
      </w:r>
      <w:r>
        <w:rPr>
          <w:vertAlign w:val="superscript"/>
        </w:rPr>
        <w:t>3</w:t>
      </w:r>
      <w:r>
        <w:t>N</w:t>
      </w:r>
    </w:p>
    <w:p w14:paraId="53C66D11">
      <w:pPr>
        <w:pStyle w:val="2"/>
        <w:spacing w:after="0" w:line="360" w:lineRule="auto"/>
        <w:ind w:left="0" w:leftChars="0" w:right="0" w:rightChars="0"/>
      </w:pPr>
      <w:r>
        <w:t>【详解】（1）汽车和货物的总重力</w:t>
      </w:r>
    </w:p>
    <w:p w14:paraId="11DD2F7B">
      <w:pPr>
        <w:pStyle w:val="2"/>
        <w:spacing w:after="0" w:line="360" w:lineRule="auto"/>
        <w:ind w:left="0" w:leftChars="0" w:right="0" w:rightChars="0"/>
      </w:pPr>
      <w:r>
        <w:rPr>
          <w:i/>
        </w:rPr>
        <w:t>G</w:t>
      </w:r>
      <w:r>
        <w:rPr>
          <w:i/>
          <w:vertAlign w:val="subscript"/>
        </w:rPr>
        <w:t>总</w:t>
      </w:r>
      <w:r>
        <w:t>=</w:t>
      </w:r>
      <w:r>
        <w:rPr>
          <w:i/>
        </w:rPr>
        <w:t>G</w:t>
      </w:r>
      <w:r>
        <w:rPr>
          <w:i/>
          <w:vertAlign w:val="subscript"/>
        </w:rPr>
        <w:t>车</w:t>
      </w:r>
      <w:r>
        <w:t>+</w:t>
      </w:r>
      <w:r>
        <w:rPr>
          <w:i/>
        </w:rPr>
        <w:t>G</w:t>
      </w:r>
      <w:r>
        <w:rPr>
          <w:i/>
          <w:vertAlign w:val="subscript"/>
        </w:rPr>
        <w:t>货</w:t>
      </w:r>
      <w:r>
        <w:t>=1.5×10</w:t>
      </w:r>
      <w:r>
        <w:rPr>
          <w:i/>
          <w:vertAlign w:val="superscript"/>
        </w:rPr>
        <w:t>4</w:t>
      </w:r>
      <w:r>
        <w:t>N+2.5×10</w:t>
      </w:r>
      <w:r>
        <w:rPr>
          <w:i/>
          <w:vertAlign w:val="superscript"/>
        </w:rPr>
        <w:t>4</w:t>
      </w:r>
      <w:r>
        <w:t>N=4×10</w:t>
      </w:r>
      <w:r>
        <w:rPr>
          <w:i/>
          <w:vertAlign w:val="superscript"/>
        </w:rPr>
        <w:t>4</w:t>
      </w:r>
      <w:r>
        <w:t>N</w:t>
      </w:r>
      <w:r>
        <w:rPr>
          <w:rFonts w:hint="eastAsia"/>
        </w:rPr>
        <w:t>（2分）</w:t>
      </w:r>
    </w:p>
    <w:p w14:paraId="7E53065B">
      <w:pPr>
        <w:pStyle w:val="2"/>
        <w:spacing w:after="0" w:line="360" w:lineRule="auto"/>
        <w:ind w:left="0" w:leftChars="0" w:right="0" w:rightChars="0"/>
      </w:pPr>
      <w:r>
        <w:t>汽车和货物在竖直方向上受到的重力和支持力是一对平衡力，因此</w:t>
      </w:r>
    </w:p>
    <w:p w14:paraId="5227C173">
      <w:pPr>
        <w:pStyle w:val="2"/>
        <w:spacing w:after="0" w:line="360" w:lineRule="auto"/>
        <w:ind w:left="0" w:leftChars="0" w:right="0" w:rightChars="0"/>
      </w:pPr>
      <w:r>
        <w:rPr>
          <w:i/>
        </w:rPr>
        <w:t>F</w:t>
      </w:r>
      <w:r>
        <w:rPr>
          <w:i/>
          <w:vertAlign w:val="subscript"/>
        </w:rPr>
        <w:t>支</w:t>
      </w:r>
      <w:r>
        <w:t>=</w:t>
      </w:r>
      <w:r>
        <w:rPr>
          <w:i/>
        </w:rPr>
        <w:t>G</w:t>
      </w:r>
      <w:r>
        <w:rPr>
          <w:i/>
          <w:vertAlign w:val="subscript"/>
        </w:rPr>
        <w:t>总</w:t>
      </w:r>
      <w:r>
        <w:t>=4×10</w:t>
      </w:r>
      <w:r>
        <w:rPr>
          <w:i/>
          <w:vertAlign w:val="superscript"/>
        </w:rPr>
        <w:t>4</w:t>
      </w:r>
      <w:r>
        <w:t>N</w:t>
      </w:r>
      <w:r>
        <w:rPr>
          <w:rFonts w:hint="eastAsia"/>
        </w:rPr>
        <w:t>（2分）</w:t>
      </w:r>
    </w:p>
    <w:p w14:paraId="5A35444C">
      <w:pPr>
        <w:pStyle w:val="2"/>
        <w:spacing w:after="0" w:line="360" w:lineRule="auto"/>
        <w:ind w:left="0" w:leftChars="0" w:right="0" w:rightChars="0"/>
      </w:pPr>
      <w:r>
        <w:t>（2）由于汽车在平直公路上匀速行驶，处于平衡状态，其受到的牵引力和阻力是一对平衡力，所以</w:t>
      </w:r>
    </w:p>
    <w:p w14:paraId="488A0A8D">
      <w:pPr>
        <w:pStyle w:val="2"/>
        <w:spacing w:after="0" w:line="360" w:lineRule="auto"/>
        <w:ind w:left="0" w:leftChars="0" w:right="0" w:rightChars="0"/>
      </w:pPr>
      <w:r>
        <w:rPr>
          <w:i/>
        </w:rPr>
        <w:t>F</w:t>
      </w:r>
      <w:r>
        <w:rPr>
          <w:i/>
          <w:vertAlign w:val="subscript"/>
        </w:rPr>
        <w:t>牵</w:t>
      </w:r>
      <w:r>
        <w:t>=</w:t>
      </w:r>
      <w:r>
        <w:rPr>
          <w:i/>
        </w:rPr>
        <w:t>f</w:t>
      </w:r>
      <w:r>
        <w:t>=0.05</w:t>
      </w:r>
      <w:r>
        <w:rPr>
          <w:i/>
        </w:rPr>
        <w:t>G</w:t>
      </w:r>
      <w:r>
        <w:rPr>
          <w:i/>
          <w:vertAlign w:val="subscript"/>
        </w:rPr>
        <w:t>总</w:t>
      </w:r>
      <w:r>
        <w:t>=0.05×4×10</w:t>
      </w:r>
      <w:r>
        <w:rPr>
          <w:i/>
          <w:vertAlign w:val="superscript"/>
        </w:rPr>
        <w:t>4</w:t>
      </w:r>
      <w:r>
        <w:t>N=2×10</w:t>
      </w:r>
      <w:r>
        <w:rPr>
          <w:i/>
          <w:vertAlign w:val="superscript"/>
        </w:rPr>
        <w:t>3</w:t>
      </w:r>
      <w:r>
        <w:t>N</w:t>
      </w:r>
      <w:r>
        <w:rPr>
          <w:rFonts w:hint="eastAsia"/>
        </w:rPr>
        <w:t>（2分）</w:t>
      </w:r>
    </w:p>
    <w:p w14:paraId="72C38F1F">
      <w:pPr>
        <w:pStyle w:val="2"/>
        <w:spacing w:after="0" w:line="360" w:lineRule="auto"/>
        <w:ind w:left="0" w:leftChars="0" w:right="0" w:rightChars="0"/>
      </w:pPr>
      <w:r>
        <w:t>（3）当小汽车在平直地面上加速行驶时，汽车在水平方向运动，竖直方向合力为0，汽车受到的阻力不变，发动机的牵引力变为4×10</w:t>
      </w:r>
      <w:r>
        <w:rPr>
          <w:vertAlign w:val="superscript"/>
        </w:rPr>
        <w:t>3</w:t>
      </w:r>
      <w:r>
        <w:t>N，此时它受到的合力为</w:t>
      </w:r>
    </w:p>
    <w:p w14:paraId="5356988A">
      <w:pPr>
        <w:pStyle w:val="2"/>
        <w:spacing w:after="0" w:line="360" w:lineRule="auto"/>
        <w:ind w:left="0" w:leftChars="0" w:right="0" w:rightChars="0"/>
      </w:pPr>
      <w:r>
        <w:rPr>
          <w:i/>
        </w:rPr>
        <w:t>F</w:t>
      </w:r>
      <w:r>
        <w:rPr>
          <w:i/>
          <w:vertAlign w:val="subscript"/>
        </w:rPr>
        <w:t>合</w:t>
      </w:r>
      <w:r>
        <w:t>=</w:t>
      </w:r>
      <w:r>
        <w:rPr>
          <w:i/>
        </w:rPr>
        <w:t>F</w:t>
      </w:r>
      <w:r>
        <w:t>'-</w:t>
      </w:r>
      <w:r>
        <w:rPr>
          <w:i/>
        </w:rPr>
        <w:t>f</w:t>
      </w:r>
      <w:r>
        <w:t>=4×10</w:t>
      </w:r>
      <w:r>
        <w:rPr>
          <w:i/>
          <w:vertAlign w:val="superscript"/>
        </w:rPr>
        <w:t>3</w:t>
      </w:r>
      <w:r>
        <w:t>N-2×10</w:t>
      </w:r>
      <w:r>
        <w:rPr>
          <w:i/>
          <w:vertAlign w:val="superscript"/>
        </w:rPr>
        <w:t>3</w:t>
      </w:r>
      <w:r>
        <w:t>N=2×10</w:t>
      </w:r>
      <w:r>
        <w:rPr>
          <w:i/>
          <w:vertAlign w:val="superscript"/>
        </w:rPr>
        <w:t>3</w:t>
      </w:r>
      <w:r>
        <w:t>N</w:t>
      </w:r>
      <w:r>
        <w:rPr>
          <w:rFonts w:hint="eastAsia"/>
        </w:rPr>
        <w:t>（2分）</w:t>
      </w:r>
    </w:p>
    <w:p w14:paraId="1F786E8F">
      <w:pPr>
        <w:pStyle w:val="2"/>
        <w:ind w:left="0" w:leftChars="0" w:right="1470"/>
        <w:rPr>
          <w:rFonts w:hint="eastAsia"/>
        </w:rPr>
      </w:pPr>
    </w:p>
    <w:p w14:paraId="254E1687">
      <w:pPr>
        <w:spacing w:line="360" w:lineRule="auto"/>
        <w:jc w:val="left"/>
        <w:textAlignment w:val="center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5EEDF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1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2</w:t>
    </w:r>
    <w:r>
      <w:rPr>
        <w:rFonts w:eastAsia="Times New Roman"/>
      </w:rPr>
      <w:fldChar w:fldCharType="end"/>
    </w:r>
  </w:p>
  <w:p w14:paraId="1080D36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BE072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attachedTemplate r:id="rId1"/>
  <w:documentProtection w:enforcement="0"/>
  <w:defaultTabStop w:val="425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yOTViMjg0ZmU1MTMwYzhmN2QzYzUwMGY0ZmVhOWUifQ=="/>
  </w:docVars>
  <w:rsids>
    <w:rsidRoot w:val="00A12A69"/>
    <w:rsid w:val="0000011F"/>
    <w:rsid w:val="0000131C"/>
    <w:rsid w:val="00001375"/>
    <w:rsid w:val="00002874"/>
    <w:rsid w:val="00002FF6"/>
    <w:rsid w:val="00004461"/>
    <w:rsid w:val="00004EBE"/>
    <w:rsid w:val="00010B37"/>
    <w:rsid w:val="00011240"/>
    <w:rsid w:val="00014A29"/>
    <w:rsid w:val="000202B0"/>
    <w:rsid w:val="000205BA"/>
    <w:rsid w:val="00021E13"/>
    <w:rsid w:val="00025DC4"/>
    <w:rsid w:val="0003168D"/>
    <w:rsid w:val="0003196D"/>
    <w:rsid w:val="000360CB"/>
    <w:rsid w:val="00036569"/>
    <w:rsid w:val="00043819"/>
    <w:rsid w:val="000448AB"/>
    <w:rsid w:val="0004700E"/>
    <w:rsid w:val="0006050C"/>
    <w:rsid w:val="000605B7"/>
    <w:rsid w:val="00063420"/>
    <w:rsid w:val="00064C50"/>
    <w:rsid w:val="00064E51"/>
    <w:rsid w:val="000667B6"/>
    <w:rsid w:val="00070020"/>
    <w:rsid w:val="00070C4D"/>
    <w:rsid w:val="00075121"/>
    <w:rsid w:val="000752A9"/>
    <w:rsid w:val="00076959"/>
    <w:rsid w:val="0008490A"/>
    <w:rsid w:val="0008534C"/>
    <w:rsid w:val="00093948"/>
    <w:rsid w:val="00093CC1"/>
    <w:rsid w:val="00093FE4"/>
    <w:rsid w:val="00094A3A"/>
    <w:rsid w:val="000979A3"/>
    <w:rsid w:val="000A1469"/>
    <w:rsid w:val="000A1806"/>
    <w:rsid w:val="000A1A82"/>
    <w:rsid w:val="000A27DB"/>
    <w:rsid w:val="000A3FA1"/>
    <w:rsid w:val="000A42B1"/>
    <w:rsid w:val="000A5180"/>
    <w:rsid w:val="000A6F7F"/>
    <w:rsid w:val="000A7108"/>
    <w:rsid w:val="000A727F"/>
    <w:rsid w:val="000B0030"/>
    <w:rsid w:val="000B1C86"/>
    <w:rsid w:val="000B2BC4"/>
    <w:rsid w:val="000B4118"/>
    <w:rsid w:val="000B5382"/>
    <w:rsid w:val="000B7396"/>
    <w:rsid w:val="000C3330"/>
    <w:rsid w:val="000C45F8"/>
    <w:rsid w:val="000D1323"/>
    <w:rsid w:val="000D183E"/>
    <w:rsid w:val="000D64BB"/>
    <w:rsid w:val="000D65F4"/>
    <w:rsid w:val="000D6DE1"/>
    <w:rsid w:val="000D75C2"/>
    <w:rsid w:val="000E49AD"/>
    <w:rsid w:val="000E49CA"/>
    <w:rsid w:val="000F0C16"/>
    <w:rsid w:val="000F20C8"/>
    <w:rsid w:val="000F28A4"/>
    <w:rsid w:val="000F3D62"/>
    <w:rsid w:val="000F705D"/>
    <w:rsid w:val="0010161D"/>
    <w:rsid w:val="00103107"/>
    <w:rsid w:val="00103354"/>
    <w:rsid w:val="00103C94"/>
    <w:rsid w:val="00107D8E"/>
    <w:rsid w:val="001104E3"/>
    <w:rsid w:val="0011389F"/>
    <w:rsid w:val="00114674"/>
    <w:rsid w:val="00115A10"/>
    <w:rsid w:val="00116533"/>
    <w:rsid w:val="00117671"/>
    <w:rsid w:val="00120315"/>
    <w:rsid w:val="00122160"/>
    <w:rsid w:val="00125BD4"/>
    <w:rsid w:val="00131425"/>
    <w:rsid w:val="00133CEB"/>
    <w:rsid w:val="0013474D"/>
    <w:rsid w:val="00135368"/>
    <w:rsid w:val="00137C40"/>
    <w:rsid w:val="001433D5"/>
    <w:rsid w:val="00144430"/>
    <w:rsid w:val="00145980"/>
    <w:rsid w:val="0014712A"/>
    <w:rsid w:val="0014734A"/>
    <w:rsid w:val="00151D99"/>
    <w:rsid w:val="001524C2"/>
    <w:rsid w:val="00152ABD"/>
    <w:rsid w:val="00155376"/>
    <w:rsid w:val="00155760"/>
    <w:rsid w:val="001560C0"/>
    <w:rsid w:val="00161451"/>
    <w:rsid w:val="00161AA6"/>
    <w:rsid w:val="00165796"/>
    <w:rsid w:val="001664F9"/>
    <w:rsid w:val="00166E97"/>
    <w:rsid w:val="00167004"/>
    <w:rsid w:val="00167C1F"/>
    <w:rsid w:val="00170EA9"/>
    <w:rsid w:val="00171772"/>
    <w:rsid w:val="00172BD2"/>
    <w:rsid w:val="0017355A"/>
    <w:rsid w:val="00175631"/>
    <w:rsid w:val="0017654B"/>
    <w:rsid w:val="00176DA5"/>
    <w:rsid w:val="001774E7"/>
    <w:rsid w:val="00180EC8"/>
    <w:rsid w:val="00185C30"/>
    <w:rsid w:val="001878E2"/>
    <w:rsid w:val="001904CC"/>
    <w:rsid w:val="00193817"/>
    <w:rsid w:val="00195A10"/>
    <w:rsid w:val="00197B3F"/>
    <w:rsid w:val="00197F6F"/>
    <w:rsid w:val="001A0056"/>
    <w:rsid w:val="001A4E02"/>
    <w:rsid w:val="001A4E86"/>
    <w:rsid w:val="001A78CD"/>
    <w:rsid w:val="001B0AE3"/>
    <w:rsid w:val="001B4725"/>
    <w:rsid w:val="001C0AD2"/>
    <w:rsid w:val="001C3078"/>
    <w:rsid w:val="001C5E2C"/>
    <w:rsid w:val="001C7A87"/>
    <w:rsid w:val="001D0A97"/>
    <w:rsid w:val="001D2EC2"/>
    <w:rsid w:val="001D6208"/>
    <w:rsid w:val="001D6A39"/>
    <w:rsid w:val="001D7BE4"/>
    <w:rsid w:val="001E0140"/>
    <w:rsid w:val="001E0CC4"/>
    <w:rsid w:val="001E5062"/>
    <w:rsid w:val="001F1F3D"/>
    <w:rsid w:val="001F2738"/>
    <w:rsid w:val="001F2C18"/>
    <w:rsid w:val="001F30B7"/>
    <w:rsid w:val="001F3DB1"/>
    <w:rsid w:val="002011C4"/>
    <w:rsid w:val="00201E86"/>
    <w:rsid w:val="002023B9"/>
    <w:rsid w:val="002034E6"/>
    <w:rsid w:val="002045C6"/>
    <w:rsid w:val="00206612"/>
    <w:rsid w:val="00207B82"/>
    <w:rsid w:val="00210A62"/>
    <w:rsid w:val="0021340C"/>
    <w:rsid w:val="00213D7A"/>
    <w:rsid w:val="00216C15"/>
    <w:rsid w:val="0022062A"/>
    <w:rsid w:val="00223769"/>
    <w:rsid w:val="00226352"/>
    <w:rsid w:val="00227BED"/>
    <w:rsid w:val="0023497B"/>
    <w:rsid w:val="00235299"/>
    <w:rsid w:val="002359EC"/>
    <w:rsid w:val="00235C92"/>
    <w:rsid w:val="00240ED2"/>
    <w:rsid w:val="00241093"/>
    <w:rsid w:val="00242867"/>
    <w:rsid w:val="00243F66"/>
    <w:rsid w:val="00244FA2"/>
    <w:rsid w:val="00245C6E"/>
    <w:rsid w:val="00247EBD"/>
    <w:rsid w:val="00250A0F"/>
    <w:rsid w:val="00250E84"/>
    <w:rsid w:val="002512AA"/>
    <w:rsid w:val="00251325"/>
    <w:rsid w:val="00251E96"/>
    <w:rsid w:val="00252541"/>
    <w:rsid w:val="00252E85"/>
    <w:rsid w:val="002532D9"/>
    <w:rsid w:val="00253C30"/>
    <w:rsid w:val="002542D3"/>
    <w:rsid w:val="00257BAF"/>
    <w:rsid w:val="00262406"/>
    <w:rsid w:val="00264654"/>
    <w:rsid w:val="0026501E"/>
    <w:rsid w:val="0026553E"/>
    <w:rsid w:val="00265F8F"/>
    <w:rsid w:val="00270D6F"/>
    <w:rsid w:val="00271974"/>
    <w:rsid w:val="00274721"/>
    <w:rsid w:val="00275591"/>
    <w:rsid w:val="00276CD0"/>
    <w:rsid w:val="00282B21"/>
    <w:rsid w:val="00284391"/>
    <w:rsid w:val="002846F3"/>
    <w:rsid w:val="00285047"/>
    <w:rsid w:val="002861E7"/>
    <w:rsid w:val="0028760E"/>
    <w:rsid w:val="00290844"/>
    <w:rsid w:val="00291059"/>
    <w:rsid w:val="002956B8"/>
    <w:rsid w:val="00296F67"/>
    <w:rsid w:val="002971C0"/>
    <w:rsid w:val="00297AC0"/>
    <w:rsid w:val="002A06B8"/>
    <w:rsid w:val="002A0C8F"/>
    <w:rsid w:val="002A1178"/>
    <w:rsid w:val="002A1B94"/>
    <w:rsid w:val="002A301B"/>
    <w:rsid w:val="002A3808"/>
    <w:rsid w:val="002A4A71"/>
    <w:rsid w:val="002A626C"/>
    <w:rsid w:val="002A7C45"/>
    <w:rsid w:val="002B0F29"/>
    <w:rsid w:val="002B2672"/>
    <w:rsid w:val="002B29DD"/>
    <w:rsid w:val="002B2E26"/>
    <w:rsid w:val="002B4549"/>
    <w:rsid w:val="002B6977"/>
    <w:rsid w:val="002C3F03"/>
    <w:rsid w:val="002C7834"/>
    <w:rsid w:val="002D1609"/>
    <w:rsid w:val="002D3E3D"/>
    <w:rsid w:val="002D5479"/>
    <w:rsid w:val="002E0147"/>
    <w:rsid w:val="002E034B"/>
    <w:rsid w:val="002E1DF0"/>
    <w:rsid w:val="002E33C1"/>
    <w:rsid w:val="002E36EF"/>
    <w:rsid w:val="002E7688"/>
    <w:rsid w:val="002F1247"/>
    <w:rsid w:val="002F1F85"/>
    <w:rsid w:val="002F2FD6"/>
    <w:rsid w:val="002F3EDE"/>
    <w:rsid w:val="002F4219"/>
    <w:rsid w:val="00302D3F"/>
    <w:rsid w:val="00302E31"/>
    <w:rsid w:val="0030367E"/>
    <w:rsid w:val="00304D4D"/>
    <w:rsid w:val="00305B2B"/>
    <w:rsid w:val="00307094"/>
    <w:rsid w:val="00307481"/>
    <w:rsid w:val="00311CE4"/>
    <w:rsid w:val="00312273"/>
    <w:rsid w:val="0031312E"/>
    <w:rsid w:val="003158D6"/>
    <w:rsid w:val="00315F1D"/>
    <w:rsid w:val="0032329E"/>
    <w:rsid w:val="003240F3"/>
    <w:rsid w:val="003263DB"/>
    <w:rsid w:val="003278FF"/>
    <w:rsid w:val="003312FE"/>
    <w:rsid w:val="00332B97"/>
    <w:rsid w:val="0033391F"/>
    <w:rsid w:val="0033607F"/>
    <w:rsid w:val="00336906"/>
    <w:rsid w:val="003378AF"/>
    <w:rsid w:val="00342CFA"/>
    <w:rsid w:val="00344F9F"/>
    <w:rsid w:val="00346E29"/>
    <w:rsid w:val="0035252C"/>
    <w:rsid w:val="00353348"/>
    <w:rsid w:val="00356C22"/>
    <w:rsid w:val="0035760A"/>
    <w:rsid w:val="00357F6A"/>
    <w:rsid w:val="00362F12"/>
    <w:rsid w:val="00367C2E"/>
    <w:rsid w:val="0037215B"/>
    <w:rsid w:val="003808C7"/>
    <w:rsid w:val="00380E90"/>
    <w:rsid w:val="00382027"/>
    <w:rsid w:val="0038502C"/>
    <w:rsid w:val="003927DB"/>
    <w:rsid w:val="00394C6E"/>
    <w:rsid w:val="00395903"/>
    <w:rsid w:val="00396311"/>
    <w:rsid w:val="00396E7B"/>
    <w:rsid w:val="00397085"/>
    <w:rsid w:val="003A108E"/>
    <w:rsid w:val="003A1A4C"/>
    <w:rsid w:val="003A3455"/>
    <w:rsid w:val="003A408B"/>
    <w:rsid w:val="003A714F"/>
    <w:rsid w:val="003B00E4"/>
    <w:rsid w:val="003B3F0B"/>
    <w:rsid w:val="003B54EF"/>
    <w:rsid w:val="003B601A"/>
    <w:rsid w:val="003B6884"/>
    <w:rsid w:val="003C13A8"/>
    <w:rsid w:val="003C37C7"/>
    <w:rsid w:val="003C3963"/>
    <w:rsid w:val="003C4AEA"/>
    <w:rsid w:val="003C62D9"/>
    <w:rsid w:val="003C79A5"/>
    <w:rsid w:val="003D1760"/>
    <w:rsid w:val="003D6E05"/>
    <w:rsid w:val="003D79A5"/>
    <w:rsid w:val="003E0319"/>
    <w:rsid w:val="003E1617"/>
    <w:rsid w:val="003E24F9"/>
    <w:rsid w:val="003E48E0"/>
    <w:rsid w:val="003E78EE"/>
    <w:rsid w:val="003E7DB3"/>
    <w:rsid w:val="003F03CE"/>
    <w:rsid w:val="003F15E1"/>
    <w:rsid w:val="003F2206"/>
    <w:rsid w:val="003F4646"/>
    <w:rsid w:val="003F4DE8"/>
    <w:rsid w:val="003F5CDA"/>
    <w:rsid w:val="004008F9"/>
    <w:rsid w:val="00403C30"/>
    <w:rsid w:val="004109DE"/>
    <w:rsid w:val="00411E2B"/>
    <w:rsid w:val="00412454"/>
    <w:rsid w:val="004151FC"/>
    <w:rsid w:val="004246BE"/>
    <w:rsid w:val="004263A9"/>
    <w:rsid w:val="00431B8A"/>
    <w:rsid w:val="00432100"/>
    <w:rsid w:val="00433CE0"/>
    <w:rsid w:val="00437A01"/>
    <w:rsid w:val="00441F3F"/>
    <w:rsid w:val="0044200E"/>
    <w:rsid w:val="00444179"/>
    <w:rsid w:val="00444F03"/>
    <w:rsid w:val="004479A2"/>
    <w:rsid w:val="004501EE"/>
    <w:rsid w:val="004507CE"/>
    <w:rsid w:val="00452FB3"/>
    <w:rsid w:val="00453AF1"/>
    <w:rsid w:val="0045605E"/>
    <w:rsid w:val="004567B6"/>
    <w:rsid w:val="00462593"/>
    <w:rsid w:val="004644A6"/>
    <w:rsid w:val="0046582E"/>
    <w:rsid w:val="004666CB"/>
    <w:rsid w:val="00466D63"/>
    <w:rsid w:val="0047067D"/>
    <w:rsid w:val="00470B23"/>
    <w:rsid w:val="00470BCB"/>
    <w:rsid w:val="00470FE6"/>
    <w:rsid w:val="0047126E"/>
    <w:rsid w:val="004712F4"/>
    <w:rsid w:val="00481EDC"/>
    <w:rsid w:val="00485D8A"/>
    <w:rsid w:val="004862F7"/>
    <w:rsid w:val="004908C4"/>
    <w:rsid w:val="004964C8"/>
    <w:rsid w:val="0049685C"/>
    <w:rsid w:val="004A1803"/>
    <w:rsid w:val="004A1D1D"/>
    <w:rsid w:val="004A3DC0"/>
    <w:rsid w:val="004B1815"/>
    <w:rsid w:val="004B2E83"/>
    <w:rsid w:val="004B4377"/>
    <w:rsid w:val="004B5A19"/>
    <w:rsid w:val="004B6BBE"/>
    <w:rsid w:val="004B7E87"/>
    <w:rsid w:val="004C1E7D"/>
    <w:rsid w:val="004C2153"/>
    <w:rsid w:val="004C5183"/>
    <w:rsid w:val="004C56BE"/>
    <w:rsid w:val="004C7445"/>
    <w:rsid w:val="004C782E"/>
    <w:rsid w:val="004D061F"/>
    <w:rsid w:val="004D1001"/>
    <w:rsid w:val="004D1BAE"/>
    <w:rsid w:val="004D65D2"/>
    <w:rsid w:val="004D6A04"/>
    <w:rsid w:val="004E0A67"/>
    <w:rsid w:val="004E20C0"/>
    <w:rsid w:val="004E3917"/>
    <w:rsid w:val="004E3983"/>
    <w:rsid w:val="004E593F"/>
    <w:rsid w:val="004E5E5B"/>
    <w:rsid w:val="004E6336"/>
    <w:rsid w:val="004E7781"/>
    <w:rsid w:val="004F00BF"/>
    <w:rsid w:val="004F0FAE"/>
    <w:rsid w:val="004F1D1A"/>
    <w:rsid w:val="004F29A4"/>
    <w:rsid w:val="004F44E3"/>
    <w:rsid w:val="004F6666"/>
    <w:rsid w:val="00500171"/>
    <w:rsid w:val="00502E79"/>
    <w:rsid w:val="00517ABE"/>
    <w:rsid w:val="0052009D"/>
    <w:rsid w:val="00521D33"/>
    <w:rsid w:val="00524E2E"/>
    <w:rsid w:val="005352FB"/>
    <w:rsid w:val="005356CD"/>
    <w:rsid w:val="005411E9"/>
    <w:rsid w:val="00545524"/>
    <w:rsid w:val="005466C3"/>
    <w:rsid w:val="00550525"/>
    <w:rsid w:val="00551E82"/>
    <w:rsid w:val="00560C66"/>
    <w:rsid w:val="00561841"/>
    <w:rsid w:val="005625BC"/>
    <w:rsid w:val="00562670"/>
    <w:rsid w:val="00563E4B"/>
    <w:rsid w:val="005641FE"/>
    <w:rsid w:val="00564BAC"/>
    <w:rsid w:val="00564C3E"/>
    <w:rsid w:val="00573F54"/>
    <w:rsid w:val="0057649E"/>
    <w:rsid w:val="00576EB1"/>
    <w:rsid w:val="00581C73"/>
    <w:rsid w:val="00581C7E"/>
    <w:rsid w:val="005826E0"/>
    <w:rsid w:val="0058479B"/>
    <w:rsid w:val="005854C9"/>
    <w:rsid w:val="0058564D"/>
    <w:rsid w:val="00586AF3"/>
    <w:rsid w:val="00586C8F"/>
    <w:rsid w:val="00591222"/>
    <w:rsid w:val="00596112"/>
    <w:rsid w:val="005A0142"/>
    <w:rsid w:val="005A0F77"/>
    <w:rsid w:val="005A7EF4"/>
    <w:rsid w:val="005B0012"/>
    <w:rsid w:val="005B219E"/>
    <w:rsid w:val="005B3188"/>
    <w:rsid w:val="005B3406"/>
    <w:rsid w:val="005B3B0B"/>
    <w:rsid w:val="005C1EAF"/>
    <w:rsid w:val="005C2678"/>
    <w:rsid w:val="005C6C24"/>
    <w:rsid w:val="005D261C"/>
    <w:rsid w:val="005D41C6"/>
    <w:rsid w:val="005D4AAF"/>
    <w:rsid w:val="005D7033"/>
    <w:rsid w:val="005D75A4"/>
    <w:rsid w:val="005D7ABB"/>
    <w:rsid w:val="005E1C9D"/>
    <w:rsid w:val="005E236E"/>
    <w:rsid w:val="005E31B9"/>
    <w:rsid w:val="005E3557"/>
    <w:rsid w:val="005E3DB6"/>
    <w:rsid w:val="005E45BE"/>
    <w:rsid w:val="005E4C72"/>
    <w:rsid w:val="005E578D"/>
    <w:rsid w:val="005E7764"/>
    <w:rsid w:val="005F04E3"/>
    <w:rsid w:val="005F0A57"/>
    <w:rsid w:val="005F299E"/>
    <w:rsid w:val="005F53D1"/>
    <w:rsid w:val="00605B9C"/>
    <w:rsid w:val="006078AA"/>
    <w:rsid w:val="00607F9B"/>
    <w:rsid w:val="0061374F"/>
    <w:rsid w:val="00614968"/>
    <w:rsid w:val="00614C7A"/>
    <w:rsid w:val="006153F4"/>
    <w:rsid w:val="00616BE0"/>
    <w:rsid w:val="00617EE3"/>
    <w:rsid w:val="00625428"/>
    <w:rsid w:val="006339F0"/>
    <w:rsid w:val="006345BA"/>
    <w:rsid w:val="00636D83"/>
    <w:rsid w:val="00637CA4"/>
    <w:rsid w:val="00641316"/>
    <w:rsid w:val="00641620"/>
    <w:rsid w:val="0064232B"/>
    <w:rsid w:val="006447F3"/>
    <w:rsid w:val="0064513E"/>
    <w:rsid w:val="006457B2"/>
    <w:rsid w:val="00647854"/>
    <w:rsid w:val="00661FED"/>
    <w:rsid w:val="00662512"/>
    <w:rsid w:val="00665558"/>
    <w:rsid w:val="0066676B"/>
    <w:rsid w:val="00666CAE"/>
    <w:rsid w:val="00672A03"/>
    <w:rsid w:val="006731E1"/>
    <w:rsid w:val="00676D08"/>
    <w:rsid w:val="00676D3C"/>
    <w:rsid w:val="00677FF7"/>
    <w:rsid w:val="006805E1"/>
    <w:rsid w:val="00685759"/>
    <w:rsid w:val="006904E8"/>
    <w:rsid w:val="00690C2F"/>
    <w:rsid w:val="0069115C"/>
    <w:rsid w:val="0069273F"/>
    <w:rsid w:val="00695CCC"/>
    <w:rsid w:val="0069614B"/>
    <w:rsid w:val="006A3436"/>
    <w:rsid w:val="006A3666"/>
    <w:rsid w:val="006A6AC2"/>
    <w:rsid w:val="006A753F"/>
    <w:rsid w:val="006A7E8E"/>
    <w:rsid w:val="006B0077"/>
    <w:rsid w:val="006B14D8"/>
    <w:rsid w:val="006B1608"/>
    <w:rsid w:val="006B1F87"/>
    <w:rsid w:val="006B401B"/>
    <w:rsid w:val="006B6CDA"/>
    <w:rsid w:val="006C02C9"/>
    <w:rsid w:val="006C1430"/>
    <w:rsid w:val="006C1D41"/>
    <w:rsid w:val="006C215C"/>
    <w:rsid w:val="006C4C83"/>
    <w:rsid w:val="006C5338"/>
    <w:rsid w:val="006C74FA"/>
    <w:rsid w:val="006D2008"/>
    <w:rsid w:val="006D2E5D"/>
    <w:rsid w:val="006D3C60"/>
    <w:rsid w:val="006D4445"/>
    <w:rsid w:val="006D491F"/>
    <w:rsid w:val="006D6318"/>
    <w:rsid w:val="006E0319"/>
    <w:rsid w:val="006E113A"/>
    <w:rsid w:val="006E2230"/>
    <w:rsid w:val="006E2468"/>
    <w:rsid w:val="006E3F06"/>
    <w:rsid w:val="006E4693"/>
    <w:rsid w:val="006E5E0B"/>
    <w:rsid w:val="006E71D5"/>
    <w:rsid w:val="006F26C6"/>
    <w:rsid w:val="006F30F7"/>
    <w:rsid w:val="006F3AF0"/>
    <w:rsid w:val="006F5E53"/>
    <w:rsid w:val="007069AB"/>
    <w:rsid w:val="0071266B"/>
    <w:rsid w:val="00714A3A"/>
    <w:rsid w:val="0071551B"/>
    <w:rsid w:val="00717F1E"/>
    <w:rsid w:val="00720EC6"/>
    <w:rsid w:val="00723B6C"/>
    <w:rsid w:val="00727AFA"/>
    <w:rsid w:val="00727C56"/>
    <w:rsid w:val="00730D4D"/>
    <w:rsid w:val="00731C92"/>
    <w:rsid w:val="0073312C"/>
    <w:rsid w:val="0073467E"/>
    <w:rsid w:val="007376D6"/>
    <w:rsid w:val="00744378"/>
    <w:rsid w:val="0074460B"/>
    <w:rsid w:val="00744FF8"/>
    <w:rsid w:val="00746673"/>
    <w:rsid w:val="00753256"/>
    <w:rsid w:val="0075347E"/>
    <w:rsid w:val="0075385C"/>
    <w:rsid w:val="00753977"/>
    <w:rsid w:val="00753C0E"/>
    <w:rsid w:val="00754D83"/>
    <w:rsid w:val="00754FDC"/>
    <w:rsid w:val="0075572A"/>
    <w:rsid w:val="00760D81"/>
    <w:rsid w:val="007625A5"/>
    <w:rsid w:val="00763219"/>
    <w:rsid w:val="00763700"/>
    <w:rsid w:val="00763E59"/>
    <w:rsid w:val="00766EBF"/>
    <w:rsid w:val="007671BE"/>
    <w:rsid w:val="00772E08"/>
    <w:rsid w:val="00774F7D"/>
    <w:rsid w:val="007857B9"/>
    <w:rsid w:val="0078629A"/>
    <w:rsid w:val="007901F5"/>
    <w:rsid w:val="0079112D"/>
    <w:rsid w:val="0079136B"/>
    <w:rsid w:val="007918B0"/>
    <w:rsid w:val="00792C6F"/>
    <w:rsid w:val="0079394A"/>
    <w:rsid w:val="00794899"/>
    <w:rsid w:val="00796394"/>
    <w:rsid w:val="00796C04"/>
    <w:rsid w:val="00797855"/>
    <w:rsid w:val="007A064D"/>
    <w:rsid w:val="007A135D"/>
    <w:rsid w:val="007A1886"/>
    <w:rsid w:val="007A3E18"/>
    <w:rsid w:val="007A7E45"/>
    <w:rsid w:val="007B0429"/>
    <w:rsid w:val="007B0FCB"/>
    <w:rsid w:val="007B1044"/>
    <w:rsid w:val="007B1736"/>
    <w:rsid w:val="007B1AEB"/>
    <w:rsid w:val="007B2178"/>
    <w:rsid w:val="007B2904"/>
    <w:rsid w:val="007B2E6F"/>
    <w:rsid w:val="007B4BBF"/>
    <w:rsid w:val="007B6EBA"/>
    <w:rsid w:val="007C0AAB"/>
    <w:rsid w:val="007C1DF0"/>
    <w:rsid w:val="007C595C"/>
    <w:rsid w:val="007C71D1"/>
    <w:rsid w:val="007D0ADA"/>
    <w:rsid w:val="007D2482"/>
    <w:rsid w:val="007D2492"/>
    <w:rsid w:val="007D275F"/>
    <w:rsid w:val="007D42C0"/>
    <w:rsid w:val="007D5B67"/>
    <w:rsid w:val="007D7F7E"/>
    <w:rsid w:val="007E2EFE"/>
    <w:rsid w:val="007E4625"/>
    <w:rsid w:val="007E5D74"/>
    <w:rsid w:val="007F0090"/>
    <w:rsid w:val="007F0399"/>
    <w:rsid w:val="007F4051"/>
    <w:rsid w:val="007F477D"/>
    <w:rsid w:val="007F6E08"/>
    <w:rsid w:val="007F7CCC"/>
    <w:rsid w:val="0080230D"/>
    <w:rsid w:val="00802ED0"/>
    <w:rsid w:val="00804A8C"/>
    <w:rsid w:val="00806044"/>
    <w:rsid w:val="008063A9"/>
    <w:rsid w:val="008103EE"/>
    <w:rsid w:val="0081094A"/>
    <w:rsid w:val="0081511C"/>
    <w:rsid w:val="00815B2E"/>
    <w:rsid w:val="008164D2"/>
    <w:rsid w:val="00820836"/>
    <w:rsid w:val="0082099D"/>
    <w:rsid w:val="008233E4"/>
    <w:rsid w:val="00823907"/>
    <w:rsid w:val="00824CE4"/>
    <w:rsid w:val="0082514D"/>
    <w:rsid w:val="00827AA3"/>
    <w:rsid w:val="00832AB8"/>
    <w:rsid w:val="00834649"/>
    <w:rsid w:val="0083624C"/>
    <w:rsid w:val="00836D37"/>
    <w:rsid w:val="0084265E"/>
    <w:rsid w:val="00842E56"/>
    <w:rsid w:val="0084497B"/>
    <w:rsid w:val="0084642D"/>
    <w:rsid w:val="00852B6A"/>
    <w:rsid w:val="00855066"/>
    <w:rsid w:val="00855B95"/>
    <w:rsid w:val="008626A5"/>
    <w:rsid w:val="008646A4"/>
    <w:rsid w:val="00865EA2"/>
    <w:rsid w:val="00866E4D"/>
    <w:rsid w:val="008702C2"/>
    <w:rsid w:val="00872D75"/>
    <w:rsid w:val="00877575"/>
    <w:rsid w:val="00882694"/>
    <w:rsid w:val="00885654"/>
    <w:rsid w:val="00887F1C"/>
    <w:rsid w:val="00890CA2"/>
    <w:rsid w:val="00890D64"/>
    <w:rsid w:val="00896CC2"/>
    <w:rsid w:val="008A1827"/>
    <w:rsid w:val="008A42F3"/>
    <w:rsid w:val="008A6AE8"/>
    <w:rsid w:val="008B0E9E"/>
    <w:rsid w:val="008B0F55"/>
    <w:rsid w:val="008B6B26"/>
    <w:rsid w:val="008C090D"/>
    <w:rsid w:val="008C2E0C"/>
    <w:rsid w:val="008C3631"/>
    <w:rsid w:val="008C4AB1"/>
    <w:rsid w:val="008C4DED"/>
    <w:rsid w:val="008C6471"/>
    <w:rsid w:val="008C7D1F"/>
    <w:rsid w:val="008D2B2C"/>
    <w:rsid w:val="008D455D"/>
    <w:rsid w:val="008E043E"/>
    <w:rsid w:val="008E085C"/>
    <w:rsid w:val="008E1F79"/>
    <w:rsid w:val="008E3D17"/>
    <w:rsid w:val="008E4D42"/>
    <w:rsid w:val="008E5322"/>
    <w:rsid w:val="008F1DAD"/>
    <w:rsid w:val="008F46C8"/>
    <w:rsid w:val="008F6041"/>
    <w:rsid w:val="008F6A9A"/>
    <w:rsid w:val="008F6F2D"/>
    <w:rsid w:val="0090271F"/>
    <w:rsid w:val="009047F0"/>
    <w:rsid w:val="009052E2"/>
    <w:rsid w:val="009060E7"/>
    <w:rsid w:val="00906CF0"/>
    <w:rsid w:val="009112F9"/>
    <w:rsid w:val="00913338"/>
    <w:rsid w:val="00915078"/>
    <w:rsid w:val="0091677F"/>
    <w:rsid w:val="00916CF4"/>
    <w:rsid w:val="00921AB6"/>
    <w:rsid w:val="00922CB1"/>
    <w:rsid w:val="00922F66"/>
    <w:rsid w:val="00923A7D"/>
    <w:rsid w:val="00923B5E"/>
    <w:rsid w:val="00923FC1"/>
    <w:rsid w:val="00924B5A"/>
    <w:rsid w:val="00924EEE"/>
    <w:rsid w:val="0092588D"/>
    <w:rsid w:val="00927811"/>
    <w:rsid w:val="009279E8"/>
    <w:rsid w:val="00930EE2"/>
    <w:rsid w:val="00930FB7"/>
    <w:rsid w:val="0093277D"/>
    <w:rsid w:val="00932E42"/>
    <w:rsid w:val="00934147"/>
    <w:rsid w:val="00934EC3"/>
    <w:rsid w:val="0093504D"/>
    <w:rsid w:val="00937F73"/>
    <w:rsid w:val="009412BC"/>
    <w:rsid w:val="0094247F"/>
    <w:rsid w:val="00946580"/>
    <w:rsid w:val="00947A8A"/>
    <w:rsid w:val="00947DA0"/>
    <w:rsid w:val="009504F9"/>
    <w:rsid w:val="00950E2F"/>
    <w:rsid w:val="00951052"/>
    <w:rsid w:val="00952248"/>
    <w:rsid w:val="0095362E"/>
    <w:rsid w:val="00956A9B"/>
    <w:rsid w:val="00956DD0"/>
    <w:rsid w:val="009578AF"/>
    <w:rsid w:val="00963239"/>
    <w:rsid w:val="00965CA7"/>
    <w:rsid w:val="00972CBF"/>
    <w:rsid w:val="00975915"/>
    <w:rsid w:val="009801A9"/>
    <w:rsid w:val="009824CC"/>
    <w:rsid w:val="00983D74"/>
    <w:rsid w:val="00984EFF"/>
    <w:rsid w:val="00985DCF"/>
    <w:rsid w:val="00987FE1"/>
    <w:rsid w:val="00990024"/>
    <w:rsid w:val="00991456"/>
    <w:rsid w:val="0099270C"/>
    <w:rsid w:val="00995A6A"/>
    <w:rsid w:val="0099639D"/>
    <w:rsid w:val="009963B1"/>
    <w:rsid w:val="009A046F"/>
    <w:rsid w:val="009A074E"/>
    <w:rsid w:val="009A14EA"/>
    <w:rsid w:val="009A3C4B"/>
    <w:rsid w:val="009A66C7"/>
    <w:rsid w:val="009A6D7D"/>
    <w:rsid w:val="009A6E4D"/>
    <w:rsid w:val="009B346A"/>
    <w:rsid w:val="009B396A"/>
    <w:rsid w:val="009B4B5E"/>
    <w:rsid w:val="009B72A2"/>
    <w:rsid w:val="009C0C88"/>
    <w:rsid w:val="009C1FC5"/>
    <w:rsid w:val="009C2035"/>
    <w:rsid w:val="009C36F7"/>
    <w:rsid w:val="009C3A97"/>
    <w:rsid w:val="009C3B11"/>
    <w:rsid w:val="009C4999"/>
    <w:rsid w:val="009C6145"/>
    <w:rsid w:val="009D1ABC"/>
    <w:rsid w:val="009D437B"/>
    <w:rsid w:val="009D6E7E"/>
    <w:rsid w:val="009E0224"/>
    <w:rsid w:val="009E1A0C"/>
    <w:rsid w:val="009E2B4A"/>
    <w:rsid w:val="009E5AAD"/>
    <w:rsid w:val="009F0BDD"/>
    <w:rsid w:val="009F3297"/>
    <w:rsid w:val="009F69F7"/>
    <w:rsid w:val="009F6B04"/>
    <w:rsid w:val="009F7C24"/>
    <w:rsid w:val="00A00EAF"/>
    <w:rsid w:val="00A013CF"/>
    <w:rsid w:val="00A01510"/>
    <w:rsid w:val="00A01C99"/>
    <w:rsid w:val="00A01EA7"/>
    <w:rsid w:val="00A04059"/>
    <w:rsid w:val="00A07FB3"/>
    <w:rsid w:val="00A11101"/>
    <w:rsid w:val="00A12A69"/>
    <w:rsid w:val="00A14AAB"/>
    <w:rsid w:val="00A16299"/>
    <w:rsid w:val="00A174D1"/>
    <w:rsid w:val="00A208C7"/>
    <w:rsid w:val="00A2244E"/>
    <w:rsid w:val="00A24F92"/>
    <w:rsid w:val="00A25148"/>
    <w:rsid w:val="00A30F78"/>
    <w:rsid w:val="00A3122C"/>
    <w:rsid w:val="00A317A8"/>
    <w:rsid w:val="00A36BAF"/>
    <w:rsid w:val="00A404A3"/>
    <w:rsid w:val="00A40677"/>
    <w:rsid w:val="00A40E43"/>
    <w:rsid w:val="00A447AA"/>
    <w:rsid w:val="00A47B8E"/>
    <w:rsid w:val="00A512FF"/>
    <w:rsid w:val="00A53152"/>
    <w:rsid w:val="00A56D54"/>
    <w:rsid w:val="00A5749E"/>
    <w:rsid w:val="00A57869"/>
    <w:rsid w:val="00A6087A"/>
    <w:rsid w:val="00A60C12"/>
    <w:rsid w:val="00A61B73"/>
    <w:rsid w:val="00A63AA7"/>
    <w:rsid w:val="00A658A0"/>
    <w:rsid w:val="00A67CF6"/>
    <w:rsid w:val="00A704B5"/>
    <w:rsid w:val="00A7164E"/>
    <w:rsid w:val="00A720E6"/>
    <w:rsid w:val="00A74D55"/>
    <w:rsid w:val="00A77216"/>
    <w:rsid w:val="00A8530E"/>
    <w:rsid w:val="00A85F1E"/>
    <w:rsid w:val="00A86DF5"/>
    <w:rsid w:val="00A86E05"/>
    <w:rsid w:val="00A90379"/>
    <w:rsid w:val="00A913D6"/>
    <w:rsid w:val="00A91FF2"/>
    <w:rsid w:val="00A92867"/>
    <w:rsid w:val="00A94391"/>
    <w:rsid w:val="00A94E0D"/>
    <w:rsid w:val="00A96D7B"/>
    <w:rsid w:val="00A978E7"/>
    <w:rsid w:val="00A979DA"/>
    <w:rsid w:val="00AA11B4"/>
    <w:rsid w:val="00AA7AD6"/>
    <w:rsid w:val="00AB057D"/>
    <w:rsid w:val="00AB16F2"/>
    <w:rsid w:val="00AB1919"/>
    <w:rsid w:val="00AB226B"/>
    <w:rsid w:val="00AB6913"/>
    <w:rsid w:val="00AC2CF4"/>
    <w:rsid w:val="00AC7545"/>
    <w:rsid w:val="00AD0894"/>
    <w:rsid w:val="00AD10C3"/>
    <w:rsid w:val="00AD3569"/>
    <w:rsid w:val="00AD4B8A"/>
    <w:rsid w:val="00AD79D0"/>
    <w:rsid w:val="00AE0996"/>
    <w:rsid w:val="00AE3FE9"/>
    <w:rsid w:val="00AE4715"/>
    <w:rsid w:val="00AE4F98"/>
    <w:rsid w:val="00AE7E94"/>
    <w:rsid w:val="00AF231F"/>
    <w:rsid w:val="00AF38BD"/>
    <w:rsid w:val="00AF3AF2"/>
    <w:rsid w:val="00AF403A"/>
    <w:rsid w:val="00AF47C4"/>
    <w:rsid w:val="00AF69D1"/>
    <w:rsid w:val="00B003BA"/>
    <w:rsid w:val="00B02C6F"/>
    <w:rsid w:val="00B04408"/>
    <w:rsid w:val="00B046A4"/>
    <w:rsid w:val="00B04AD2"/>
    <w:rsid w:val="00B05945"/>
    <w:rsid w:val="00B0650C"/>
    <w:rsid w:val="00B0790B"/>
    <w:rsid w:val="00B11BD8"/>
    <w:rsid w:val="00B14AD6"/>
    <w:rsid w:val="00B14B09"/>
    <w:rsid w:val="00B1589E"/>
    <w:rsid w:val="00B15987"/>
    <w:rsid w:val="00B17927"/>
    <w:rsid w:val="00B200C9"/>
    <w:rsid w:val="00B2228E"/>
    <w:rsid w:val="00B233E8"/>
    <w:rsid w:val="00B26C24"/>
    <w:rsid w:val="00B27106"/>
    <w:rsid w:val="00B305A1"/>
    <w:rsid w:val="00B31021"/>
    <w:rsid w:val="00B31948"/>
    <w:rsid w:val="00B336DF"/>
    <w:rsid w:val="00B41622"/>
    <w:rsid w:val="00B419D5"/>
    <w:rsid w:val="00B41DD3"/>
    <w:rsid w:val="00B421ED"/>
    <w:rsid w:val="00B429F2"/>
    <w:rsid w:val="00B453E8"/>
    <w:rsid w:val="00B455AE"/>
    <w:rsid w:val="00B4660A"/>
    <w:rsid w:val="00B47A84"/>
    <w:rsid w:val="00B5561A"/>
    <w:rsid w:val="00B56D9E"/>
    <w:rsid w:val="00B5735F"/>
    <w:rsid w:val="00B57AD8"/>
    <w:rsid w:val="00B61432"/>
    <w:rsid w:val="00B616E7"/>
    <w:rsid w:val="00B63150"/>
    <w:rsid w:val="00B63739"/>
    <w:rsid w:val="00B644B5"/>
    <w:rsid w:val="00B65F1E"/>
    <w:rsid w:val="00B66C9F"/>
    <w:rsid w:val="00B671FF"/>
    <w:rsid w:val="00B7004D"/>
    <w:rsid w:val="00B716C5"/>
    <w:rsid w:val="00B71B28"/>
    <w:rsid w:val="00B73185"/>
    <w:rsid w:val="00B7409E"/>
    <w:rsid w:val="00B74EF1"/>
    <w:rsid w:val="00B74FCB"/>
    <w:rsid w:val="00B75CA1"/>
    <w:rsid w:val="00B76A5B"/>
    <w:rsid w:val="00B76C47"/>
    <w:rsid w:val="00B77BE5"/>
    <w:rsid w:val="00B80CE2"/>
    <w:rsid w:val="00B80D2D"/>
    <w:rsid w:val="00B83919"/>
    <w:rsid w:val="00B84A33"/>
    <w:rsid w:val="00B852F2"/>
    <w:rsid w:val="00B90E11"/>
    <w:rsid w:val="00B92B89"/>
    <w:rsid w:val="00B93193"/>
    <w:rsid w:val="00B93E59"/>
    <w:rsid w:val="00B94556"/>
    <w:rsid w:val="00B9495C"/>
    <w:rsid w:val="00B97662"/>
    <w:rsid w:val="00BA1BEB"/>
    <w:rsid w:val="00BA1E92"/>
    <w:rsid w:val="00BA1EDF"/>
    <w:rsid w:val="00BA29BA"/>
    <w:rsid w:val="00BA474D"/>
    <w:rsid w:val="00BB1D0A"/>
    <w:rsid w:val="00BB4418"/>
    <w:rsid w:val="00BB4F38"/>
    <w:rsid w:val="00BC1029"/>
    <w:rsid w:val="00BC300F"/>
    <w:rsid w:val="00BD0CD9"/>
    <w:rsid w:val="00BD3675"/>
    <w:rsid w:val="00BD4971"/>
    <w:rsid w:val="00BD51AC"/>
    <w:rsid w:val="00BD6785"/>
    <w:rsid w:val="00BE216C"/>
    <w:rsid w:val="00BE2E60"/>
    <w:rsid w:val="00BE3187"/>
    <w:rsid w:val="00BE7110"/>
    <w:rsid w:val="00BF087B"/>
    <w:rsid w:val="00BF1DFB"/>
    <w:rsid w:val="00BF4E63"/>
    <w:rsid w:val="00C014C5"/>
    <w:rsid w:val="00C021DA"/>
    <w:rsid w:val="00C02FC6"/>
    <w:rsid w:val="00C047CC"/>
    <w:rsid w:val="00C06497"/>
    <w:rsid w:val="00C06F04"/>
    <w:rsid w:val="00C11EE4"/>
    <w:rsid w:val="00C12B07"/>
    <w:rsid w:val="00C1461D"/>
    <w:rsid w:val="00C14D6F"/>
    <w:rsid w:val="00C202C9"/>
    <w:rsid w:val="00C20867"/>
    <w:rsid w:val="00C26508"/>
    <w:rsid w:val="00C31005"/>
    <w:rsid w:val="00C32D66"/>
    <w:rsid w:val="00C33DB2"/>
    <w:rsid w:val="00C3420D"/>
    <w:rsid w:val="00C37091"/>
    <w:rsid w:val="00C37966"/>
    <w:rsid w:val="00C430CB"/>
    <w:rsid w:val="00C47D87"/>
    <w:rsid w:val="00C52960"/>
    <w:rsid w:val="00C53D78"/>
    <w:rsid w:val="00C56E59"/>
    <w:rsid w:val="00C57D2A"/>
    <w:rsid w:val="00C64493"/>
    <w:rsid w:val="00C66ED4"/>
    <w:rsid w:val="00C67FFC"/>
    <w:rsid w:val="00C70664"/>
    <w:rsid w:val="00C70EAD"/>
    <w:rsid w:val="00C70FC6"/>
    <w:rsid w:val="00C71485"/>
    <w:rsid w:val="00C71B9F"/>
    <w:rsid w:val="00C71C83"/>
    <w:rsid w:val="00C74DA4"/>
    <w:rsid w:val="00C7708E"/>
    <w:rsid w:val="00C8079C"/>
    <w:rsid w:val="00C81AFD"/>
    <w:rsid w:val="00C827EF"/>
    <w:rsid w:val="00C84E84"/>
    <w:rsid w:val="00C85D55"/>
    <w:rsid w:val="00C862E9"/>
    <w:rsid w:val="00C907F2"/>
    <w:rsid w:val="00C90AAC"/>
    <w:rsid w:val="00C93FD2"/>
    <w:rsid w:val="00C943A1"/>
    <w:rsid w:val="00C95208"/>
    <w:rsid w:val="00C95EA9"/>
    <w:rsid w:val="00C971DA"/>
    <w:rsid w:val="00CA00EC"/>
    <w:rsid w:val="00CA32CB"/>
    <w:rsid w:val="00CA3CFB"/>
    <w:rsid w:val="00CA7E88"/>
    <w:rsid w:val="00CB0B8D"/>
    <w:rsid w:val="00CB2C0D"/>
    <w:rsid w:val="00CB3EE9"/>
    <w:rsid w:val="00CB52C8"/>
    <w:rsid w:val="00CB5680"/>
    <w:rsid w:val="00CB7D00"/>
    <w:rsid w:val="00CC0653"/>
    <w:rsid w:val="00CC311D"/>
    <w:rsid w:val="00CC5358"/>
    <w:rsid w:val="00CC7248"/>
    <w:rsid w:val="00CC7DBA"/>
    <w:rsid w:val="00CD1DD1"/>
    <w:rsid w:val="00CD2A23"/>
    <w:rsid w:val="00CD2A4A"/>
    <w:rsid w:val="00CD634A"/>
    <w:rsid w:val="00CD79B6"/>
    <w:rsid w:val="00CE3E8B"/>
    <w:rsid w:val="00CE7B00"/>
    <w:rsid w:val="00CF075A"/>
    <w:rsid w:val="00CF4679"/>
    <w:rsid w:val="00CF5209"/>
    <w:rsid w:val="00CF6A16"/>
    <w:rsid w:val="00D000A2"/>
    <w:rsid w:val="00D015B5"/>
    <w:rsid w:val="00D03C94"/>
    <w:rsid w:val="00D04E9F"/>
    <w:rsid w:val="00D05C2B"/>
    <w:rsid w:val="00D05E4E"/>
    <w:rsid w:val="00D11539"/>
    <w:rsid w:val="00D12226"/>
    <w:rsid w:val="00D12D77"/>
    <w:rsid w:val="00D1336E"/>
    <w:rsid w:val="00D1479A"/>
    <w:rsid w:val="00D14A49"/>
    <w:rsid w:val="00D14ACC"/>
    <w:rsid w:val="00D176C2"/>
    <w:rsid w:val="00D2074A"/>
    <w:rsid w:val="00D212FF"/>
    <w:rsid w:val="00D21362"/>
    <w:rsid w:val="00D219EB"/>
    <w:rsid w:val="00D24063"/>
    <w:rsid w:val="00D2505D"/>
    <w:rsid w:val="00D25419"/>
    <w:rsid w:val="00D25AE5"/>
    <w:rsid w:val="00D26960"/>
    <w:rsid w:val="00D274B8"/>
    <w:rsid w:val="00D27AE4"/>
    <w:rsid w:val="00D32BAC"/>
    <w:rsid w:val="00D3422F"/>
    <w:rsid w:val="00D34DA2"/>
    <w:rsid w:val="00D35DDD"/>
    <w:rsid w:val="00D36B1A"/>
    <w:rsid w:val="00D4034B"/>
    <w:rsid w:val="00D40E53"/>
    <w:rsid w:val="00D414FF"/>
    <w:rsid w:val="00D431F8"/>
    <w:rsid w:val="00D43389"/>
    <w:rsid w:val="00D4510D"/>
    <w:rsid w:val="00D453C4"/>
    <w:rsid w:val="00D45BD2"/>
    <w:rsid w:val="00D47FCB"/>
    <w:rsid w:val="00D51680"/>
    <w:rsid w:val="00D54510"/>
    <w:rsid w:val="00D54E50"/>
    <w:rsid w:val="00D55A62"/>
    <w:rsid w:val="00D57CF4"/>
    <w:rsid w:val="00D60D5C"/>
    <w:rsid w:val="00D612F5"/>
    <w:rsid w:val="00D62DD2"/>
    <w:rsid w:val="00D63591"/>
    <w:rsid w:val="00D63E45"/>
    <w:rsid w:val="00D64D44"/>
    <w:rsid w:val="00D6637D"/>
    <w:rsid w:val="00D66BC3"/>
    <w:rsid w:val="00D70DA1"/>
    <w:rsid w:val="00D7142C"/>
    <w:rsid w:val="00D71C48"/>
    <w:rsid w:val="00D72662"/>
    <w:rsid w:val="00D74826"/>
    <w:rsid w:val="00D77605"/>
    <w:rsid w:val="00D80B7F"/>
    <w:rsid w:val="00D80BF9"/>
    <w:rsid w:val="00D814FF"/>
    <w:rsid w:val="00D82819"/>
    <w:rsid w:val="00D86D9B"/>
    <w:rsid w:val="00D87568"/>
    <w:rsid w:val="00D87965"/>
    <w:rsid w:val="00D910A4"/>
    <w:rsid w:val="00D950F7"/>
    <w:rsid w:val="00D960D8"/>
    <w:rsid w:val="00D97235"/>
    <w:rsid w:val="00D9754B"/>
    <w:rsid w:val="00DA05EC"/>
    <w:rsid w:val="00DA27FC"/>
    <w:rsid w:val="00DB5D26"/>
    <w:rsid w:val="00DB6882"/>
    <w:rsid w:val="00DB6CB9"/>
    <w:rsid w:val="00DB7BC0"/>
    <w:rsid w:val="00DC152E"/>
    <w:rsid w:val="00DC29C2"/>
    <w:rsid w:val="00DC5B75"/>
    <w:rsid w:val="00DC6040"/>
    <w:rsid w:val="00DC7056"/>
    <w:rsid w:val="00DD10C0"/>
    <w:rsid w:val="00DD527A"/>
    <w:rsid w:val="00DD556D"/>
    <w:rsid w:val="00DD55C3"/>
    <w:rsid w:val="00DD78FB"/>
    <w:rsid w:val="00DD7A27"/>
    <w:rsid w:val="00DE4838"/>
    <w:rsid w:val="00DE64AA"/>
    <w:rsid w:val="00DF01B4"/>
    <w:rsid w:val="00DF12D9"/>
    <w:rsid w:val="00DF2CB3"/>
    <w:rsid w:val="00DF48EA"/>
    <w:rsid w:val="00E007EF"/>
    <w:rsid w:val="00E03FE8"/>
    <w:rsid w:val="00E0456D"/>
    <w:rsid w:val="00E049AC"/>
    <w:rsid w:val="00E0648C"/>
    <w:rsid w:val="00E10779"/>
    <w:rsid w:val="00E140DD"/>
    <w:rsid w:val="00E1451A"/>
    <w:rsid w:val="00E15776"/>
    <w:rsid w:val="00E158C9"/>
    <w:rsid w:val="00E15D92"/>
    <w:rsid w:val="00E1617E"/>
    <w:rsid w:val="00E17B37"/>
    <w:rsid w:val="00E244C7"/>
    <w:rsid w:val="00E25ACA"/>
    <w:rsid w:val="00E260D4"/>
    <w:rsid w:val="00E2714C"/>
    <w:rsid w:val="00E27A94"/>
    <w:rsid w:val="00E31944"/>
    <w:rsid w:val="00E329E8"/>
    <w:rsid w:val="00E33DB7"/>
    <w:rsid w:val="00E34F17"/>
    <w:rsid w:val="00E37046"/>
    <w:rsid w:val="00E42FE5"/>
    <w:rsid w:val="00E458DC"/>
    <w:rsid w:val="00E47F90"/>
    <w:rsid w:val="00E521AB"/>
    <w:rsid w:val="00E5230D"/>
    <w:rsid w:val="00E53BE8"/>
    <w:rsid w:val="00E55A46"/>
    <w:rsid w:val="00E57495"/>
    <w:rsid w:val="00E61BC2"/>
    <w:rsid w:val="00E6399E"/>
    <w:rsid w:val="00E676AC"/>
    <w:rsid w:val="00E70524"/>
    <w:rsid w:val="00E70727"/>
    <w:rsid w:val="00E70C8D"/>
    <w:rsid w:val="00E71EAF"/>
    <w:rsid w:val="00E720D8"/>
    <w:rsid w:val="00E738B0"/>
    <w:rsid w:val="00E74B9E"/>
    <w:rsid w:val="00E7536C"/>
    <w:rsid w:val="00E76A83"/>
    <w:rsid w:val="00E83812"/>
    <w:rsid w:val="00E842A6"/>
    <w:rsid w:val="00E84FAB"/>
    <w:rsid w:val="00E870DF"/>
    <w:rsid w:val="00E9025A"/>
    <w:rsid w:val="00E93F8E"/>
    <w:rsid w:val="00E94C5D"/>
    <w:rsid w:val="00E94F70"/>
    <w:rsid w:val="00E959A8"/>
    <w:rsid w:val="00E97021"/>
    <w:rsid w:val="00EA0189"/>
    <w:rsid w:val="00EA3936"/>
    <w:rsid w:val="00EA3F6D"/>
    <w:rsid w:val="00EA486B"/>
    <w:rsid w:val="00EA5299"/>
    <w:rsid w:val="00EA54CA"/>
    <w:rsid w:val="00EA60D1"/>
    <w:rsid w:val="00EA7171"/>
    <w:rsid w:val="00EA7F47"/>
    <w:rsid w:val="00EB5029"/>
    <w:rsid w:val="00EB71BA"/>
    <w:rsid w:val="00EC2414"/>
    <w:rsid w:val="00EC337E"/>
    <w:rsid w:val="00EC4DE5"/>
    <w:rsid w:val="00EC4E4D"/>
    <w:rsid w:val="00EC4E9F"/>
    <w:rsid w:val="00EC56D8"/>
    <w:rsid w:val="00EC5877"/>
    <w:rsid w:val="00EC5D94"/>
    <w:rsid w:val="00EC6331"/>
    <w:rsid w:val="00EC650B"/>
    <w:rsid w:val="00ED0E17"/>
    <w:rsid w:val="00ED47D7"/>
    <w:rsid w:val="00ED6BA2"/>
    <w:rsid w:val="00ED7C2E"/>
    <w:rsid w:val="00ED7ECF"/>
    <w:rsid w:val="00EE0A43"/>
    <w:rsid w:val="00EE1287"/>
    <w:rsid w:val="00EE444D"/>
    <w:rsid w:val="00EE7754"/>
    <w:rsid w:val="00EF3C01"/>
    <w:rsid w:val="00EF3DE0"/>
    <w:rsid w:val="00EF51E0"/>
    <w:rsid w:val="00EF5C73"/>
    <w:rsid w:val="00EF72AA"/>
    <w:rsid w:val="00EF7551"/>
    <w:rsid w:val="00F0414C"/>
    <w:rsid w:val="00F049BF"/>
    <w:rsid w:val="00F04AB0"/>
    <w:rsid w:val="00F10F89"/>
    <w:rsid w:val="00F12849"/>
    <w:rsid w:val="00F15F34"/>
    <w:rsid w:val="00F17E50"/>
    <w:rsid w:val="00F227AF"/>
    <w:rsid w:val="00F30A78"/>
    <w:rsid w:val="00F30E31"/>
    <w:rsid w:val="00F31292"/>
    <w:rsid w:val="00F31378"/>
    <w:rsid w:val="00F36080"/>
    <w:rsid w:val="00F365EF"/>
    <w:rsid w:val="00F40868"/>
    <w:rsid w:val="00F4153D"/>
    <w:rsid w:val="00F47191"/>
    <w:rsid w:val="00F52A34"/>
    <w:rsid w:val="00F537D7"/>
    <w:rsid w:val="00F5550B"/>
    <w:rsid w:val="00F56BF4"/>
    <w:rsid w:val="00F618B7"/>
    <w:rsid w:val="00F62CE7"/>
    <w:rsid w:val="00F64546"/>
    <w:rsid w:val="00F66F80"/>
    <w:rsid w:val="00F67493"/>
    <w:rsid w:val="00F67D71"/>
    <w:rsid w:val="00F70D71"/>
    <w:rsid w:val="00F710CA"/>
    <w:rsid w:val="00F71A60"/>
    <w:rsid w:val="00F71CD9"/>
    <w:rsid w:val="00F720D3"/>
    <w:rsid w:val="00F75F4C"/>
    <w:rsid w:val="00F764D6"/>
    <w:rsid w:val="00F82AF9"/>
    <w:rsid w:val="00F84FD0"/>
    <w:rsid w:val="00F85256"/>
    <w:rsid w:val="00F90722"/>
    <w:rsid w:val="00F93E88"/>
    <w:rsid w:val="00F94FFA"/>
    <w:rsid w:val="00F957CB"/>
    <w:rsid w:val="00F95F6B"/>
    <w:rsid w:val="00FA11AB"/>
    <w:rsid w:val="00FA3C94"/>
    <w:rsid w:val="00FA5AB8"/>
    <w:rsid w:val="00FA6019"/>
    <w:rsid w:val="00FA68A7"/>
    <w:rsid w:val="00FA69B5"/>
    <w:rsid w:val="00FA6F6A"/>
    <w:rsid w:val="00FB0B36"/>
    <w:rsid w:val="00FB7064"/>
    <w:rsid w:val="00FC21AD"/>
    <w:rsid w:val="00FC240A"/>
    <w:rsid w:val="00FC42A9"/>
    <w:rsid w:val="00FC45AB"/>
    <w:rsid w:val="00FC4D7E"/>
    <w:rsid w:val="00FC4D80"/>
    <w:rsid w:val="00FC78AC"/>
    <w:rsid w:val="00FD0095"/>
    <w:rsid w:val="00FD0C35"/>
    <w:rsid w:val="00FD15E1"/>
    <w:rsid w:val="00FD435E"/>
    <w:rsid w:val="00FD604D"/>
    <w:rsid w:val="00FE03E9"/>
    <w:rsid w:val="00FE1156"/>
    <w:rsid w:val="00FE129B"/>
    <w:rsid w:val="00FE2ECC"/>
    <w:rsid w:val="00FE4FD3"/>
    <w:rsid w:val="00FE7271"/>
    <w:rsid w:val="00FF0747"/>
    <w:rsid w:val="00FF51CE"/>
    <w:rsid w:val="00FF73FF"/>
    <w:rsid w:val="01B41823"/>
    <w:rsid w:val="07BF7263"/>
    <w:rsid w:val="1F3B783E"/>
    <w:rsid w:val="28046A3B"/>
    <w:rsid w:val="295104E5"/>
    <w:rsid w:val="29B723CA"/>
    <w:rsid w:val="33F44F45"/>
    <w:rsid w:val="3BAE11FC"/>
    <w:rsid w:val="3C9670CF"/>
    <w:rsid w:val="3C977BBE"/>
    <w:rsid w:val="3F354723"/>
    <w:rsid w:val="4F1F3C17"/>
    <w:rsid w:val="54DE202C"/>
    <w:rsid w:val="5BCA051F"/>
    <w:rsid w:val="5FBE7D8F"/>
    <w:rsid w:val="600C396A"/>
    <w:rsid w:val="67B56437"/>
    <w:rsid w:val="6C2B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link w:val="1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/>
      <w:b/>
      <w:bCs/>
      <w:kern w:val="36"/>
      <w:sz w:val="48"/>
      <w:szCs w:val="48"/>
    </w:rPr>
  </w:style>
  <w:style w:type="paragraph" w:styleId="4">
    <w:name w:val="heading 2"/>
    <w:basedOn w:val="1"/>
    <w:link w:val="2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5">
    <w:name w:val="annotation text"/>
    <w:basedOn w:val="1"/>
    <w:link w:val="21"/>
    <w:unhideWhenUsed/>
    <w:qFormat/>
    <w:uiPriority w:val="0"/>
    <w:pPr>
      <w:jc w:val="left"/>
    </w:pPr>
  </w:style>
  <w:style w:type="paragraph" w:styleId="6">
    <w:name w:val="Body Text"/>
    <w:basedOn w:val="1"/>
    <w:link w:val="22"/>
    <w:qFormat/>
    <w:uiPriority w:val="0"/>
    <w:pPr>
      <w:widowControl/>
      <w:shd w:val="clear" w:color="auto" w:fill="FFFFFF"/>
      <w:spacing w:line="312" w:lineRule="exact"/>
      <w:ind w:hanging="40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paragraph" w:styleId="7">
    <w:name w:val="Plain Text"/>
    <w:basedOn w:val="1"/>
    <w:link w:val="23"/>
    <w:qFormat/>
    <w:uiPriority w:val="0"/>
    <w:rPr>
      <w:rFonts w:ascii="宋体" w:hAnsi="Courier New"/>
      <w:kern w:val="0"/>
      <w:sz w:val="20"/>
      <w:szCs w:val="21"/>
    </w:rPr>
  </w:style>
  <w:style w:type="paragraph" w:styleId="8">
    <w:name w:val="Balloon Text"/>
    <w:basedOn w:val="1"/>
    <w:link w:val="24"/>
    <w:unhideWhenUsed/>
    <w:qFormat/>
    <w:uiPriority w:val="99"/>
    <w:rPr>
      <w:kern w:val="0"/>
      <w:sz w:val="18"/>
      <w:szCs w:val="18"/>
    </w:rPr>
  </w:style>
  <w:style w:type="paragraph" w:styleId="9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0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1">
    <w:name w:val="Normal (Web)"/>
    <w:basedOn w:val="1"/>
    <w:link w:val="27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12">
    <w:name w:val="annotation subject"/>
    <w:basedOn w:val="5"/>
    <w:next w:val="5"/>
    <w:link w:val="28"/>
    <w:unhideWhenUsed/>
    <w:qFormat/>
    <w:uiPriority w:val="99"/>
    <w:rPr>
      <w:b/>
      <w:bCs/>
      <w:kern w:val="0"/>
      <w:sz w:val="20"/>
      <w:szCs w:val="20"/>
    </w:rPr>
  </w:style>
  <w:style w:type="table" w:styleId="14">
    <w:name w:val="Table Grid"/>
    <w:basedOn w:val="1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Emphasis"/>
    <w:qFormat/>
    <w:uiPriority w:val="0"/>
    <w:rPr>
      <w:color w:val="CC0000"/>
    </w:rPr>
  </w:style>
  <w:style w:type="character" w:styleId="17">
    <w:name w:val="Hyperlink"/>
    <w:unhideWhenUsed/>
    <w:qFormat/>
    <w:uiPriority w:val="99"/>
    <w:rPr>
      <w:color w:val="0000FF"/>
      <w:u w:val="single"/>
    </w:rPr>
  </w:style>
  <w:style w:type="character" w:styleId="18">
    <w:name w:val="annotation reference"/>
    <w:unhideWhenUsed/>
    <w:qFormat/>
    <w:uiPriority w:val="99"/>
    <w:rPr>
      <w:sz w:val="21"/>
      <w:szCs w:val="21"/>
    </w:rPr>
  </w:style>
  <w:style w:type="character" w:customStyle="1" w:styleId="19">
    <w:name w:val="标题 1 字符"/>
    <w:link w:val="3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link w:val="4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21">
    <w:name w:val="批注文字 字符"/>
    <w:basedOn w:val="15"/>
    <w:link w:val="5"/>
    <w:qFormat/>
    <w:uiPriority w:val="99"/>
  </w:style>
  <w:style w:type="character" w:customStyle="1" w:styleId="22">
    <w:name w:val="正文文本 字符"/>
    <w:link w:val="6"/>
    <w:qFormat/>
    <w:uiPriority w:val="0"/>
    <w:rPr>
      <w:rFonts w:ascii="宋体" w:hAnsi="宋体"/>
      <w:sz w:val="19"/>
      <w:szCs w:val="19"/>
      <w:shd w:val="clear" w:color="auto" w:fill="FFFFFF"/>
    </w:rPr>
  </w:style>
  <w:style w:type="character" w:customStyle="1" w:styleId="23">
    <w:name w:val="纯文本 字符"/>
    <w:link w:val="7"/>
    <w:qFormat/>
    <w:uiPriority w:val="0"/>
    <w:rPr>
      <w:rFonts w:ascii="宋体" w:hAnsi="Courier New" w:eastAsia="宋体" w:cs="Courier New"/>
      <w:szCs w:val="21"/>
    </w:rPr>
  </w:style>
  <w:style w:type="character" w:customStyle="1" w:styleId="24">
    <w:name w:val="批注框文本 字符"/>
    <w:link w:val="8"/>
    <w:semiHidden/>
    <w:qFormat/>
    <w:uiPriority w:val="99"/>
    <w:rPr>
      <w:sz w:val="18"/>
      <w:szCs w:val="18"/>
    </w:rPr>
  </w:style>
  <w:style w:type="character" w:customStyle="1" w:styleId="25">
    <w:name w:val="页脚 字符"/>
    <w:link w:val="9"/>
    <w:qFormat/>
    <w:uiPriority w:val="99"/>
    <w:rPr>
      <w:sz w:val="18"/>
      <w:szCs w:val="18"/>
    </w:rPr>
  </w:style>
  <w:style w:type="character" w:customStyle="1" w:styleId="26">
    <w:name w:val="页眉 字符"/>
    <w:link w:val="10"/>
    <w:qFormat/>
    <w:uiPriority w:val="99"/>
    <w:rPr>
      <w:sz w:val="18"/>
      <w:szCs w:val="18"/>
    </w:rPr>
  </w:style>
  <w:style w:type="character" w:customStyle="1" w:styleId="27">
    <w:name w:val="普通(网站) 字符"/>
    <w:link w:val="11"/>
    <w:qFormat/>
    <w:uiPriority w:val="0"/>
    <w:rPr>
      <w:rFonts w:ascii="宋体" w:hAnsi="宋体" w:cs="宋体"/>
      <w:sz w:val="24"/>
      <w:szCs w:val="24"/>
    </w:rPr>
  </w:style>
  <w:style w:type="character" w:customStyle="1" w:styleId="28">
    <w:name w:val="批注主题 字符"/>
    <w:link w:val="12"/>
    <w:semiHidden/>
    <w:qFormat/>
    <w:uiPriority w:val="99"/>
    <w:rPr>
      <w:b/>
      <w:bCs/>
    </w:rPr>
  </w:style>
  <w:style w:type="paragraph" w:customStyle="1" w:styleId="29">
    <w:name w:val="正文_0"/>
    <w:link w:val="30"/>
    <w:qFormat/>
    <w:uiPriority w:val="0"/>
    <w:pPr>
      <w:widowControl w:val="0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character" w:customStyle="1" w:styleId="30">
    <w:name w:val="正文_0 Char"/>
    <w:link w:val="29"/>
    <w:qFormat/>
    <w:uiPriority w:val="0"/>
    <w:rPr>
      <w:szCs w:val="24"/>
      <w:lang w:bidi="ar-SA"/>
    </w:rPr>
  </w:style>
  <w:style w:type="paragraph" w:customStyle="1" w:styleId="31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32">
    <w:name w:val="apple-converted-space"/>
    <w:basedOn w:val="15"/>
    <w:qFormat/>
    <w:uiPriority w:val="0"/>
  </w:style>
  <w:style w:type="paragraph" w:customStyle="1" w:styleId="33">
    <w:name w:val="普通(网站)_0"/>
    <w:basedOn w:val="29"/>
    <w:link w:val="34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sz w:val="24"/>
    </w:rPr>
  </w:style>
  <w:style w:type="character" w:customStyle="1" w:styleId="34">
    <w:name w:val="普通 (Web)1 Char1"/>
    <w:link w:val="33"/>
    <w:qFormat/>
    <w:uiPriority w:val="0"/>
    <w:rPr>
      <w:rFonts w:ascii="宋体" w:hAnsi="宋体" w:eastAsia="宋体" w:cs="宋体"/>
      <w:kern w:val="0"/>
      <w:sz w:val="24"/>
      <w:szCs w:val="24"/>
    </w:rPr>
  </w:style>
  <w:style w:type="paragraph" w:styleId="35">
    <w:name w:val="List Paragraph"/>
    <w:basedOn w:val="1"/>
    <w:link w:val="36"/>
    <w:qFormat/>
    <w:uiPriority w:val="0"/>
    <w:pPr>
      <w:ind w:firstLine="420" w:firstLineChars="200"/>
    </w:pPr>
    <w:rPr>
      <w:kern w:val="0"/>
      <w:sz w:val="20"/>
      <w:szCs w:val="20"/>
    </w:rPr>
  </w:style>
  <w:style w:type="character" w:customStyle="1" w:styleId="36">
    <w:name w:val="列表段落 字符"/>
    <w:link w:val="35"/>
    <w:qFormat/>
    <w:uiPriority w:val="0"/>
    <w:rPr>
      <w:rFonts w:ascii="Calibri" w:hAnsi="Calibri" w:eastAsia="宋体" w:cs="Times New Roman"/>
    </w:rPr>
  </w:style>
  <w:style w:type="character" w:customStyle="1" w:styleId="37">
    <w:name w:val="纯文本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38">
    <w:name w:val="纯文本_0"/>
    <w:basedOn w:val="1"/>
    <w:link w:val="39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39">
    <w:name w:val="纯文本 Char2 Char"/>
    <w:link w:val="38"/>
    <w:qFormat/>
    <w:uiPriority w:val="0"/>
    <w:rPr>
      <w:rFonts w:ascii="宋体" w:hAnsi="Courier New" w:eastAsia="宋体" w:cs="Courier New"/>
      <w:kern w:val="0"/>
      <w:sz w:val="20"/>
      <w:szCs w:val="21"/>
    </w:rPr>
  </w:style>
  <w:style w:type="paragraph" w:customStyle="1" w:styleId="40">
    <w:name w:val="正文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1">
    <w:name w:val="正文 New New New New New New New New New New New New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2">
    <w:name w:val="正文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43">
    <w:name w:val="正文_0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44">
    <w:name w:val="MTDisplayEquation"/>
    <w:basedOn w:val="1"/>
    <w:next w:val="1"/>
    <w:link w:val="45"/>
    <w:qFormat/>
    <w:uiPriority w:val="0"/>
    <w:pPr>
      <w:tabs>
        <w:tab w:val="center" w:pos="5040"/>
        <w:tab w:val="right" w:pos="9640"/>
      </w:tabs>
      <w:spacing w:line="288" w:lineRule="auto"/>
      <w:ind w:left="420" w:hanging="420" w:hangingChars="200"/>
      <w:jc w:val="left"/>
    </w:pPr>
    <w:rPr>
      <w:szCs w:val="21"/>
    </w:rPr>
  </w:style>
  <w:style w:type="character" w:customStyle="1" w:styleId="45">
    <w:name w:val="MTDisplayEquation Char"/>
    <w:link w:val="44"/>
    <w:qFormat/>
    <w:uiPriority w:val="0"/>
    <w:rPr>
      <w:rFonts w:ascii="Times New Roman" w:hAnsi="Times New Roman"/>
      <w:kern w:val="2"/>
      <w:sz w:val="21"/>
      <w:szCs w:val="21"/>
    </w:rPr>
  </w:style>
  <w:style w:type="paragraph" w:customStyle="1" w:styleId="46">
    <w:name w:val="DefaultParagraph"/>
    <w:link w:val="4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47">
    <w:name w:val="DefaultParagraph Char"/>
    <w:link w:val="46"/>
    <w:qFormat/>
    <w:locked/>
    <w:uiPriority w:val="0"/>
    <w:rPr>
      <w:kern w:val="2"/>
      <w:sz w:val="21"/>
      <w:szCs w:val="22"/>
      <w:lang w:bidi="ar-SA"/>
    </w:rPr>
  </w:style>
  <w:style w:type="paragraph" w:customStyle="1" w:styleId="48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9">
    <w:name w:val="正文文本 Char1"/>
    <w:semiHidden/>
    <w:qFormat/>
    <w:uiPriority w:val="99"/>
    <w:rPr>
      <w:kern w:val="2"/>
      <w:sz w:val="21"/>
      <w:szCs w:val="22"/>
    </w:rPr>
  </w:style>
  <w:style w:type="paragraph" w:styleId="5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51">
    <w:name w:val="批注文字 Char1"/>
    <w:semiHidden/>
    <w:qFormat/>
    <w:locked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52">
    <w:name w:val="DefaultParagraph Char Char"/>
    <w:qFormat/>
    <w:uiPriority w:val="0"/>
    <w:rPr>
      <w:rFonts w:ascii="Times New Roman"/>
      <w:kern w:val="2"/>
      <w:sz w:val="21"/>
      <w:szCs w:val="22"/>
    </w:rPr>
  </w:style>
  <w:style w:type="character" w:styleId="53">
    <w:name w:val="Placeholder Text"/>
    <w:semiHidden/>
    <w:qFormat/>
    <w:uiPriority w:val="99"/>
    <w:rPr>
      <w:color w:val="808080"/>
    </w:rPr>
  </w:style>
  <w:style w:type="paragraph" w:customStyle="1" w:styleId="54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7.wmf"/><Relationship Id="rId13" Type="http://schemas.openxmlformats.org/officeDocument/2006/relationships/oleObject" Target="embeddings/oleObject3.bin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HXJP\hxjp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hxjp.dot</Template>
  <Company>Microsoft</Company>
  <Pages>2</Pages>
  <Words>629</Words>
  <Characters>852</Characters>
  <Lines>7</Lines>
  <Paragraphs>2</Paragraphs>
  <TotalTime>8</TotalTime>
  <ScaleCrop>false</ScaleCrop>
  <LinksUpToDate>false</LinksUpToDate>
  <CharactersWithSpaces>957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2025-03-26T06:21:00Z</dcterms:created>
  <dc:creator>WSJ</dc:creator>
  <dc:description>原创精品资源学科网独家享有版权，侵权必究！</dc:description>
  <cp:lastModifiedBy>Sena-SEGE AUDIO</cp:lastModifiedBy>
  <cp:lastPrinted>2017-04-20T05:31:00Z</cp:lastPrinted>
  <dcterms:modified xsi:type="dcterms:W3CDTF">2025-04-09T02:56:43Z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2052-12.1.0.20784</vt:lpwstr>
  </property>
  <property fmtid="{D5CDD505-2E9C-101B-9397-08002B2CF9AE}" pid="8" name="ICV">
    <vt:lpwstr>241A54F6B0AB4B76B063E5F75886D5CD_12</vt:lpwstr>
  </property>
</Properties>
</file>