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10236200</wp:posOffset>
            </wp:positionH>
            <wp:positionV relativeFrom="topMargin">
              <wp:posOffset>11633200</wp:posOffset>
            </wp:positionV>
            <wp:extent cx="444500" cy="254000"/>
            <wp:effectExtent l="0" t="0" r="12700" b="1270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r:embed="rId8"/>
                    <a:stretch>
                      <a:fillRect/>
                    </a:stretch>
                  </pic:blipFill>
                  <pic:spPr>
                    <a:xfrm>
                      <a:off x="0" y="0"/>
                      <a:ext cx="444500" cy="2540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九</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"第9章 压强和浮力 " </w:instrText>
      </w:r>
      <w:r>
        <w:fldChar w:fldCharType="separate"/>
      </w:r>
      <w:r>
        <w:rPr>
          <w:rFonts w:hint="eastAsia" w:ascii="Times New Roman" w:hAnsi="Times New Roman" w:cs="Times New Roman"/>
          <w:b/>
          <w:lang w:val="en-US" w:eastAsia="zh-CN"/>
        </w:rPr>
        <w:t>压强和浮力</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562" w:firstLineChars="200"/>
        <w:jc w:val="center"/>
        <w:rPr>
          <w:rFonts w:hint="default"/>
          <w:b/>
          <w:bCs/>
          <w:sz w:val="28"/>
          <w:szCs w:val="28"/>
          <w:lang w:val="en-US" w:eastAsia="zh-CN"/>
        </w:rPr>
      </w:pPr>
      <w:r>
        <w:rPr>
          <w:rFonts w:hint="eastAsia"/>
          <w:b/>
          <w:bCs/>
          <w:sz w:val="28"/>
          <w:szCs w:val="28"/>
        </w:rP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rFonts w:hint="eastAsia"/>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"9.3 气体的压强" </w:instrText>
      </w:r>
      <w:r>
        <w:fldChar w:fldCharType="separate"/>
      </w:r>
      <w:r>
        <w:rPr>
          <w:rFonts w:hint="eastAsia"/>
          <w:b/>
          <w:bCs/>
          <w:sz w:val="28"/>
          <w:szCs w:val="28"/>
        </w:rPr>
        <w:t>9.3 气体的压强</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9"/>
        <w:gridCol w:w="6562"/>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139"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6562"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3139"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明确大气压强的定义</w:t>
            </w:r>
            <w:r>
              <w:rPr>
                <w:rFonts w:hint="eastAsia" w:ascii="宋体" w:hAnsi="宋体"/>
                <w:b w:val="0"/>
                <w:bCs w:val="0"/>
                <w:color w:val="000000"/>
                <w:lang w:val="en-US" w:eastAsia="zh-CN"/>
              </w:rPr>
              <w:t>，</w:t>
            </w:r>
            <w:r>
              <w:rPr>
                <w:rFonts w:hint="eastAsia" w:ascii="宋体" w:hAnsi="宋体"/>
                <w:b w:val="0"/>
                <w:bCs w:val="0"/>
                <w:color w:val="000000"/>
              </w:rPr>
              <w:t>掌握测量大气压的方法</w:t>
            </w:r>
            <w:r>
              <w:rPr>
                <w:rFonts w:hint="eastAsia" w:ascii="宋体" w:hAnsi="宋体"/>
                <w:b w:val="0"/>
                <w:bCs w:val="0"/>
                <w:color w:val="000000"/>
                <w:lang w:val="en-US" w:eastAsia="zh-CN"/>
              </w:rPr>
              <w:t>。</w:t>
            </w:r>
          </w:p>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能够列举证明大气压存在的试验现象</w:t>
            </w:r>
            <w:r>
              <w:rPr>
                <w:rFonts w:hint="eastAsia" w:ascii="宋体" w:hAnsi="宋体"/>
                <w:b w:val="0"/>
                <w:bCs w:val="0"/>
                <w:color w:val="000000"/>
                <w:lang w:val="en-US" w:eastAsia="zh-CN"/>
              </w:rPr>
              <w:t>。</w:t>
            </w:r>
          </w:p>
          <w:p w14:paraId="1F34345A">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3、理解流体压强与流速的关系。</w:t>
            </w:r>
          </w:p>
          <w:p w14:paraId="345B920B">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4、能用运用流体压强与流速的关系解释生活中的现象。</w:t>
            </w:r>
          </w:p>
        </w:tc>
        <w:tc>
          <w:tcPr>
            <w:tcW w:w="6562"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知道</w:t>
            </w:r>
            <w:r>
              <w:rPr>
                <w:rFonts w:hint="default" w:ascii="Times New Roman" w:hAnsi="Times New Roman" w:eastAsia="宋体" w:cs="Times New Roman"/>
                <w:b w:val="0"/>
                <w:bCs w:val="0"/>
                <w:sz w:val="21"/>
              </w:rPr>
              <w:t>大气对浸在其中的物体</w:t>
            </w:r>
            <w:r>
              <w:rPr>
                <w:rFonts w:hint="eastAsia" w:ascii="Times New Roman" w:hAnsi="Times New Roman" w:eastAsia="宋体" w:cs="Times New Roman"/>
                <w:b w:val="0"/>
                <w:bCs w:val="0"/>
                <w:sz w:val="21"/>
                <w:lang w:val="en-US" w:eastAsia="zh-CN"/>
              </w:rPr>
              <w:t>都能</w:t>
            </w:r>
            <w:r>
              <w:rPr>
                <w:rFonts w:hint="default" w:ascii="Times New Roman" w:hAnsi="Times New Roman" w:eastAsia="宋体" w:cs="Times New Roman"/>
                <w:b w:val="0"/>
                <w:bCs w:val="0"/>
                <w:sz w:val="21"/>
              </w:rPr>
              <w:t>产生压强</w:t>
            </w:r>
            <w:r>
              <w:rPr>
                <w:rFonts w:hint="eastAsia" w:ascii="Times New Roman" w:hAnsi="Times New Roman" w:eastAsia="宋体" w:cs="Times New Roman"/>
                <w:b w:val="0"/>
                <w:bCs w:val="0"/>
                <w:sz w:val="21"/>
                <w:lang w:val="en-US" w:eastAsia="zh-CN"/>
              </w:rPr>
              <w:t>的作用</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p w14:paraId="27ACBA2D">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知道</w:t>
            </w:r>
            <w:r>
              <w:rPr>
                <w:rFonts w:hint="default" w:ascii="Times New Roman" w:hAnsi="Times New Roman" w:eastAsia="宋体" w:cs="Times New Roman"/>
                <w:b w:val="0"/>
                <w:bCs w:val="0"/>
                <w:sz w:val="21"/>
              </w:rPr>
              <w:t>流体在流动时，流速越大的位置压强越小</w:t>
            </w:r>
            <w:r>
              <w:rPr>
                <w:rFonts w:hint="eastAsia" w:cs="Times New Roman"/>
                <w:b w:val="0"/>
                <w:bCs w:val="0"/>
                <w:sz w:val="21"/>
                <w:lang w:val="en-US" w:eastAsia="zh-CN"/>
              </w:rPr>
              <w:t>和飞机能升力的产生是利用</w:t>
            </w:r>
            <w:r>
              <w:rPr>
                <w:rFonts w:hint="eastAsia" w:ascii="宋体" w:hAnsi="宋体"/>
                <w:b w:val="0"/>
                <w:bCs w:val="0"/>
                <w:color w:val="000000"/>
                <w:lang w:val="en-US" w:eastAsia="zh-CN"/>
              </w:rPr>
              <w:t>流体压强与流速关系的原理</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p w14:paraId="406E0246">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通过实验和生活中的例子，学生应能够观察并分析大气压强的存在与变化‌</w:t>
            </w:r>
            <w:r>
              <w:rPr>
                <w:rFonts w:hint="eastAsia" w:ascii="Times New Roman" w:hAnsi="Times New Roman" w:eastAsia="宋体" w:cs="Times New Roman"/>
                <w:b w:val="0"/>
                <w:bCs w:val="0"/>
                <w:sz w:val="21"/>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cs="Times New Roman"/>
                <w:b w:val="0"/>
                <w:bCs w:val="0"/>
                <w:sz w:val="21"/>
                <w:lang w:val="en-US" w:eastAsia="zh-CN"/>
              </w:rPr>
              <w:t>全面理解和掌握流体压强与流速的关系，培养自己的实验观察能力和知识应用能力</w:t>
            </w:r>
            <w:r>
              <w:rPr>
                <w:rFonts w:hint="default" w:cs="Times New Roman"/>
                <w:b w:val="0"/>
                <w:bCs w:val="0"/>
                <w:sz w:val="21"/>
                <w:lang w:val="en-US" w:eastAsia="zh-CN"/>
              </w:rPr>
              <w:t>‌</w:t>
            </w:r>
            <w:r>
              <w:rPr>
                <w:rFonts w:hint="eastAsia" w:cs="Times New Roman"/>
                <w:b w:val="0"/>
                <w:bCs w:val="0"/>
                <w:sz w:val="21"/>
                <w:lang w:val="en-US" w:eastAsia="zh-CN"/>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3800"/>
      <w:bookmarkStart w:id="2" w:name="_Toc24608"/>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大气压强的存在</w:t>
      </w:r>
    </w:p>
    <w:p w14:paraId="138AA74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大气压强：</w:t>
      </w:r>
      <w:r>
        <w:rPr>
          <w:rFonts w:hint="eastAsia" w:ascii="Times New Roman" w:hAnsi="Times New Roman" w:cs="Times New Roman"/>
          <w:b w:val="0"/>
          <w:bCs w:val="0"/>
          <w:szCs w:val="21"/>
        </w:rPr>
        <w:t>大气对</w:t>
      </w:r>
      <w:r>
        <w:rPr>
          <w:rFonts w:hint="eastAsia" w:ascii="Times New Roman" w:hAnsi="Times New Roman" w:cs="Times New Roman"/>
          <w:b w:val="0"/>
          <w:bCs w:val="0"/>
          <w:szCs w:val="21"/>
          <w:lang w:val="en-US" w:eastAsia="zh-CN"/>
        </w:rPr>
        <w:t>浸在</w:t>
      </w:r>
      <w:r>
        <w:rPr>
          <w:rFonts w:hint="eastAsia" w:ascii="Times New Roman" w:hAnsi="Times New Roman" w:cs="Times New Roman"/>
          <w:b w:val="0"/>
          <w:bCs w:val="0"/>
          <w:szCs w:val="21"/>
        </w:rPr>
        <w:t>它里面的物体的</w:t>
      </w:r>
      <w:r>
        <w:rPr>
          <w:rFonts w:hint="eastAsia" w:ascii="Times New Roman" w:hAnsi="Times New Roman" w:cs="Times New Roman"/>
          <w:b w:val="0"/>
          <w:bCs w:val="0"/>
          <w:szCs w:val="21"/>
          <w:lang w:val="en-US" w:eastAsia="zh-CN"/>
        </w:rPr>
        <w:t>压强</w:t>
      </w:r>
      <w:r>
        <w:rPr>
          <w:rFonts w:hint="eastAsia" w:ascii="Times New Roman" w:hAnsi="Times New Roman" w:cs="Times New Roman"/>
          <w:b w:val="0"/>
          <w:bCs w:val="0"/>
          <w:szCs w:val="21"/>
        </w:rPr>
        <w:t>叫做大气压强，简称大气压</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大气压用</w:t>
      </w:r>
      <w:r>
        <w:rPr>
          <w:rFonts w:hint="eastAsia" w:ascii="Times New Roman" w:hAnsi="Times New Roman" w:cs="Times New Roman"/>
          <w:b w:val="0"/>
          <w:bCs w:val="0"/>
          <w:szCs w:val="21"/>
        </w:rPr>
        <w:t>p0表示</w:t>
      </w:r>
      <w:r>
        <w:rPr>
          <w:rFonts w:hint="eastAsia" w:ascii="Times New Roman" w:hAnsi="Times New Roman" w:cs="Times New Roman"/>
          <w:b w:val="0"/>
          <w:bCs w:val="0"/>
          <w:szCs w:val="21"/>
          <w:lang w:val="en-US" w:eastAsia="zh-CN"/>
        </w:rPr>
        <w:t>。</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产生原因：</w:t>
      </w:r>
      <w:r>
        <w:rPr>
          <w:rFonts w:hint="eastAsia" w:ascii="Times New Roman" w:hAnsi="Times New Roman" w:cs="Times New Roman"/>
          <w:b w:val="0"/>
          <w:bCs w:val="0"/>
          <w:szCs w:val="21"/>
        </w:rPr>
        <w:t>因为空气受</w:t>
      </w:r>
      <w:r>
        <w:rPr>
          <w:rFonts w:hint="eastAsia" w:ascii="Times New Roman" w:hAnsi="Times New Roman" w:cs="Times New Roman"/>
          <w:b w:val="0"/>
          <w:bCs w:val="0"/>
          <w:szCs w:val="21"/>
          <w:lang w:val="en-US" w:eastAsia="zh-CN"/>
        </w:rPr>
        <w:t>重力作用</w:t>
      </w:r>
      <w:r>
        <w:rPr>
          <w:rFonts w:hint="eastAsia" w:ascii="Times New Roman" w:hAnsi="Times New Roman" w:cs="Times New Roman"/>
          <w:b w:val="0"/>
          <w:bCs w:val="0"/>
          <w:szCs w:val="21"/>
        </w:rPr>
        <w:t>并且具有流动性</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马德堡半球实验证明了：</w:t>
      </w:r>
      <w:r>
        <w:rPr>
          <w:rFonts w:hint="default" w:ascii="Calibri" w:hAnsi="Calibri" w:cs="Calibri"/>
          <w:b w:val="0"/>
          <w:bCs w:val="0"/>
          <w:szCs w:val="21"/>
          <w:lang w:val="en-US" w:eastAsia="zh-CN"/>
        </w:rPr>
        <w:t>①</w:t>
      </w:r>
      <w:r>
        <w:rPr>
          <w:rFonts w:hint="eastAsia" w:ascii="Times New Roman" w:hAnsi="Times New Roman" w:cs="Times New Roman"/>
          <w:b w:val="0"/>
          <w:bCs w:val="0"/>
          <w:szCs w:val="21"/>
          <w:lang w:val="en-US" w:eastAsia="zh-CN"/>
        </w:rPr>
        <w:t>大气压的存在</w:t>
      </w:r>
      <w:r>
        <w:rPr>
          <w:rFonts w:hint="eastAsia" w:cs="Times New Roman"/>
          <w:b w:val="0"/>
          <w:bCs w:val="0"/>
          <w:szCs w:val="21"/>
          <w:lang w:val="en-US" w:eastAsia="zh-CN"/>
        </w:rPr>
        <w:t>。</w:t>
      </w:r>
      <w:r>
        <w:rPr>
          <w:rFonts w:hint="default" w:ascii="Calibri" w:hAnsi="Calibri" w:cs="Calibri"/>
          <w:b w:val="0"/>
          <w:bCs w:val="0"/>
          <w:szCs w:val="21"/>
          <w:lang w:val="en-US" w:eastAsia="zh-CN"/>
        </w:rPr>
        <w:t>②</w:t>
      </w:r>
      <w:r>
        <w:rPr>
          <w:rFonts w:hint="eastAsia" w:ascii="Times New Roman" w:hAnsi="Times New Roman" w:cs="Times New Roman"/>
          <w:b w:val="0"/>
          <w:bCs w:val="0"/>
          <w:szCs w:val="21"/>
          <w:lang w:val="en-US" w:eastAsia="zh-CN"/>
        </w:rPr>
        <w:t>大气压很大。</w:t>
      </w:r>
    </w:p>
    <w:p w14:paraId="5A0DE69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 xml:space="preserve">、大气压的存在现象 </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（1）覆杯实验：当在一个杯子中装满水，并用一张纸覆盖杯口后倒置，水不会流出，这是因为大气压力大于水的重力，使得纸紧紧贴在杯口上，证明了大气压的存在。‌</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（2）鸡蛋进入瓶子：将一个去掉壳的煮熟鸡蛋放入一个广口瓶中，然后用酒精灯对瓶子外部进行加热，待瓶子内部空气受热膨胀后迅速冷却，使得瓶内气压降低，大气压力将鸡蛋压入瓶中。</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（3）吸盘实验：将吸盘紧密贴合在平滑的表面上，然后尝试将其拉起，会发现需要较大的力，这是因为大气压力紧紧地将吸盘压在表面上，证明了大气压力的作用。</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吸饮料和吸盘式挂钩：当我们用吸管吸饮料时，或者使用吸盘式挂钩挂物品时，都是利用了大气压力的原理。吸管内部的气压降低，使得饮料在大气压力的作用下进入口中；吸盘式挂钩则是利用大气压力将吸盘紧紧压在表面上。‌</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（5）气压计：通过测量大气压力来显示大气压力的大小，是研究和应用大气压力的重要工具之一。气压计的原理基于大气压力的变化可以反映高度、天气等因素的变化。‌</w:t>
      </w:r>
    </w:p>
    <w:p w14:paraId="4159E8C3">
      <w:pPr>
        <w:snapToGrid w:val="0"/>
        <w:spacing w:line="360" w:lineRule="auto"/>
        <w:rPr>
          <w:rFonts w:ascii="宋体" w:hAnsi="宋体"/>
          <w:color w:val="1B16EA"/>
        </w:rPr>
      </w:pPr>
      <w:r>
        <w:rPr>
          <w:rFonts w:hint="eastAsia" w:ascii="宋体" w:hAnsi="宋体"/>
          <w:color w:val="1B16EA"/>
        </w:rPr>
        <w:t>特别提醒</w:t>
      </w:r>
      <w:bookmarkStart w:id="4" w:name="_GoBack"/>
      <w:bookmarkEnd w:id="4"/>
    </w:p>
    <w:p w14:paraId="5B26CCD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马德堡半球实验的历史背景涉及到了证明大气压的存在和力量。‌这个实验由德国物理学家、‌政治家奥托•冯•格里克‌于1654年进行，‌目的是证明大气压的存在和力量。‌格里克当时担任马德堡市市长，‌他使用两个铜制半球对接在一起，‌并用经过松节油浸过的皮环密封。‌通过抽真空后，‌他使用了16匹马组成的马队才将两个半球成功拉开，‌这一实验成功证明了大气压强的存在和巨大力量。‌这个实验不仅在科学界引起了轰动，‌而且成为了证明大气压力存在的重要实验之一‌。</w:t>
      </w:r>
    </w:p>
    <w:p w14:paraId="4643EC9D">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历史上著名的</w:t>
      </w:r>
      <w:r>
        <w:rPr>
          <w:rFonts w:ascii="Times New Roman" w:hAnsi="Times New Roman" w:eastAsia="Times New Roman" w:cs="Times New Roman"/>
          <w:b w:val="0"/>
          <w:sz w:val="21"/>
          <w:u w:val="single"/>
        </w:rPr>
        <w:t xml:space="preserve">       </w:t>
      </w:r>
      <w:r>
        <w:rPr>
          <w:sz w:val="21"/>
        </w:rPr>
        <w:t>实验，最先证明了大气压强的存在；大量实验说明，大气压强与空气的疏密有关，离地面越高的地方，大气压强</w:t>
      </w:r>
      <w:r>
        <w:rPr>
          <w:rFonts w:ascii="Times New Roman" w:hAnsi="Times New Roman" w:eastAsia="Times New Roman" w:cs="Times New Roman"/>
          <w:b w:val="0"/>
          <w:sz w:val="21"/>
          <w:u w:val="single"/>
        </w:rPr>
        <w:t xml:space="preserve">       </w:t>
      </w:r>
      <w:r>
        <w:rPr>
          <w:sz w:val="21"/>
        </w:rPr>
        <w:t>（选填“越小”或“越大”）。</w: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大气压的测量</w:t>
      </w:r>
    </w:p>
    <w:p w14:paraId="7018D02F">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val="en-US" w:eastAsia="zh-CN"/>
        </w:rPr>
      </w:pPr>
      <w:r>
        <w:rPr>
          <w:rFonts w:hint="eastAsia" w:ascii="宋体" w:hAnsi="宋体"/>
          <w:bCs w:val="0"/>
          <w:color w:val="D61CD4"/>
          <w:lang w:val="en-US" w:eastAsia="zh-CN"/>
        </w:rPr>
        <w:t>1</w:t>
      </w:r>
      <w:r>
        <w:rPr>
          <w:rFonts w:hint="eastAsia" w:ascii="宋体" w:hAnsi="宋体"/>
          <w:bCs w:val="0"/>
          <w:color w:val="D61CD4"/>
          <w:lang w:eastAsia="zh-CN"/>
        </w:rPr>
        <w:t>．</w:t>
      </w:r>
      <w:r>
        <w:rPr>
          <w:rFonts w:hint="eastAsia" w:ascii="宋体" w:hAnsi="宋体"/>
          <w:bCs w:val="0"/>
          <w:color w:val="D61CD4"/>
          <w:lang w:val="en-US" w:eastAsia="zh-CN"/>
        </w:rPr>
        <w:t>托里拆利实验</w:t>
      </w:r>
    </w:p>
    <w:p w14:paraId="11D6D1F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lang w:val="en-US" w:eastAsia="zh-CN"/>
        </w:rPr>
        <w:t>精确测量出标准大气压数值的实验：托里拆利实验。</w:t>
      </w:r>
    </w:p>
    <w:p w14:paraId="48FB2F2D">
      <w:pPr>
        <w:snapToGrid w:val="0"/>
        <w:spacing w:line="360" w:lineRule="auto"/>
        <w:rPr>
          <w:rFonts w:hint="eastAsia" w:ascii="宋体" w:hAnsi="宋体"/>
          <w:b w:val="0"/>
          <w:bCs w:val="0"/>
          <w:color w:val="000000"/>
          <w:lang w:eastAsia="zh-CN"/>
        </w:rPr>
      </w:pPr>
      <w:r>
        <w:rPr>
          <w:rFonts w:hint="eastAsia" w:ascii="宋体" w:hAnsi="宋体"/>
          <w:b w:val="0"/>
          <w:bCs w:val="0"/>
          <w:color w:val="000000"/>
        </w:rPr>
        <w:t>（2）实验过程：在长约1m，一端封闭的玻璃管里灌满水银，将管口堵住，然后倒插在水银槽中放开堵管口的手指后，管内水银面下降一些就不再下降，这时管内外水银面的高度差约为</w:t>
      </w:r>
      <w:r>
        <w:rPr>
          <w:rFonts w:hint="eastAsia" w:ascii="宋体" w:hAnsi="宋体"/>
          <w:b w:val="0"/>
          <w:bCs w:val="0"/>
          <w:color w:val="000000"/>
          <w:lang w:val="en-US" w:eastAsia="zh-CN"/>
        </w:rPr>
        <w:t>760mm</w:t>
      </w:r>
      <w:r>
        <w:rPr>
          <w:rFonts w:hint="eastAsia" w:ascii="宋体" w:hAnsi="宋体"/>
          <w:b w:val="0"/>
          <w:bCs w:val="0"/>
          <w:color w:val="000000"/>
          <w:lang w:eastAsia="zh-CN"/>
        </w:rPr>
        <w:t>。</w:t>
      </w:r>
    </w:p>
    <w:p w14:paraId="5C618232">
      <w:pPr>
        <w:snapToGrid w:val="0"/>
        <w:spacing w:line="360" w:lineRule="auto"/>
        <w:rPr>
          <w:rFonts w:hint="eastAsia" w:ascii="宋体" w:hAnsi="宋体"/>
          <w:b w:val="0"/>
          <w:bCs w:val="0"/>
          <w:color w:val="000000"/>
          <w:lang w:eastAsia="zh-CN"/>
        </w:rPr>
      </w:pPr>
      <w:r>
        <w:rPr>
          <w:rFonts w:hint="eastAsia" w:ascii="宋体" w:hAnsi="宋体"/>
          <w:b w:val="0"/>
          <w:bCs w:val="0"/>
          <w:color w:val="000000"/>
        </w:rPr>
        <w:t>（3）结论：大气压p0=</w:t>
      </w:r>
      <w:r>
        <w:rPr>
          <w:rFonts w:hint="eastAsia" w:ascii="宋体" w:hAnsi="宋体"/>
          <w:b w:val="0"/>
          <w:bCs w:val="0"/>
          <w:color w:val="000000"/>
          <w:lang w:val="en-US" w:eastAsia="zh-CN"/>
        </w:rPr>
        <w:t>760mmHg</w:t>
      </w:r>
      <w:r>
        <w:rPr>
          <w:rFonts w:hint="eastAsia" w:ascii="宋体" w:hAnsi="宋体"/>
          <w:b w:val="0"/>
          <w:bCs w:val="0"/>
          <w:color w:val="000000"/>
        </w:rPr>
        <w:t>=76cmHg=</w:t>
      </w:r>
      <w:r>
        <w:rPr>
          <w:rFonts w:hint="eastAsia" w:ascii="宋体" w:hAnsi="宋体"/>
          <w:b w:val="0"/>
          <w:bCs w:val="0"/>
          <w:color w:val="000000"/>
          <w:lang w:val="en-US" w:eastAsia="zh-CN"/>
        </w:rPr>
        <w:t>1.01×105Pa</w:t>
      </w:r>
      <w:r>
        <w:rPr>
          <w:rFonts w:hint="eastAsia" w:ascii="宋体" w:hAnsi="宋体"/>
          <w:b w:val="0"/>
          <w:bCs w:val="0"/>
          <w:color w:val="000000"/>
        </w:rPr>
        <w:t>(其值随着外界大气压的变化而变化)</w:t>
      </w:r>
      <w:r>
        <w:rPr>
          <w:rFonts w:hint="eastAsia" w:ascii="宋体" w:hAnsi="宋体"/>
          <w:b w:val="0"/>
          <w:bCs w:val="0"/>
          <w:color w:val="000000"/>
          <w:lang w:eastAsia="zh-CN"/>
        </w:rPr>
        <w:t>。</w:t>
      </w:r>
    </w:p>
    <w:p w14:paraId="7229CE38">
      <w:pPr>
        <w:snapToGrid w:val="0"/>
        <w:spacing w:line="360" w:lineRule="auto"/>
        <w:rPr>
          <w:rFonts w:ascii="宋体" w:hAnsi="宋体"/>
          <w:color w:val="1B16EA"/>
        </w:rPr>
      </w:pPr>
      <w:r>
        <w:rPr>
          <w:rFonts w:hint="eastAsia" w:ascii="宋体" w:hAnsi="宋体"/>
          <w:color w:val="1B16EA"/>
        </w:rPr>
        <w:t>特别提醒</w:t>
      </w:r>
    </w:p>
    <w:p w14:paraId="01CFDD5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（1）托里拆利实验使用水银的原因：水银的密度非常大，这种高密度特性使得在相同的压力下，水银柱的高度较低，从而可以在较短的玻璃管中准确测量大气压强。</w:t>
      </w:r>
    </w:p>
    <w:p w14:paraId="6074191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托里拆利实验试管的倾斜的影响：玻璃管的倾斜不会影响管内水银柱的高度，‌但会改变水银柱的长度。‌因为液体压强与深度成正比，所谓深度，指从液面到液体内某位置的竖直距离。管外大气压一定，水银柱产生的压强一定，所以玻璃管内外液面竖直距离不变。</w:t>
      </w:r>
    </w:p>
    <w:p w14:paraId="46E0943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托里拆利实验试管粗细的影响：玻璃管的粗细不会影响实验结果。这是因为实验的原理是基于管内水银柱产生的压强等于外界大气压强，而这个压强仅与管内水银柱的竖直高度有关，与玻璃管的粗细、是否倾斜、插入水银槽的深度等因素无关。</w:t>
      </w:r>
    </w:p>
    <w:p w14:paraId="3C296DD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托里拆利实验混入空气的影响：实验中混入空气时，‌水银柱的高度会减小，即测量结果偏小。‌如果玻璃管中混入了少量的空气，‌这些空气会对管内水银柱产生一个向下的压强，‌从而导致管内水银柱的高度减小，这是因为空气的压强与水银柱的压强相加等于外界大气压。</w:t>
      </w:r>
    </w:p>
    <w:p w14:paraId="1CA010F6">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（5）大气压的计算：‌通过测量水银柱的高度，‌可以计算出大气压的值。‌这是因为大气压的大小等于水银柱产生的压强，‌即p</w:t>
      </w:r>
      <w:r>
        <w:rPr>
          <w:rFonts w:hint="default" w:ascii="宋体" w:hAnsi="宋体"/>
          <w:b w:val="0"/>
          <w:bCs w:val="0"/>
          <w:color w:val="000000"/>
          <w:lang w:val="en-US" w:eastAsia="zh-CN"/>
        </w:rPr>
        <w:t>0</w:t>
      </w:r>
      <w:r>
        <w:rPr>
          <w:rFonts w:hint="eastAsia" w:ascii="宋体" w:hAnsi="宋体"/>
          <w:b w:val="0"/>
          <w:bCs w:val="0"/>
          <w:color w:val="000000"/>
          <w:lang w:val="en-US" w:eastAsia="zh-CN"/>
        </w:rPr>
        <w:t>=ρgh，其中p</w:t>
      </w:r>
      <w:r>
        <w:rPr>
          <w:rFonts w:hint="default" w:ascii="宋体" w:hAnsi="宋体"/>
          <w:b w:val="0"/>
          <w:bCs w:val="0"/>
          <w:color w:val="000000"/>
          <w:lang w:val="en-US" w:eastAsia="zh-CN"/>
        </w:rPr>
        <w:t>0</w:t>
      </w:r>
      <w:r>
        <w:rPr>
          <w:rFonts w:hint="eastAsia" w:ascii="宋体" w:hAnsi="宋体"/>
          <w:b w:val="0"/>
          <w:bCs w:val="0"/>
          <w:color w:val="000000"/>
          <w:lang w:val="en-US" w:eastAsia="zh-CN"/>
        </w:rPr>
        <w:t>是大气压强，‌ρ是水银的密度，‌h是水银柱的高度。‌这个公式可以用来计算标准大气压的值，‌一标准大气压等于1.01×10</w:t>
      </w:r>
      <w:r>
        <w:rPr>
          <w:rFonts w:hint="default" w:ascii="宋体" w:hAnsi="宋体"/>
          <w:b w:val="0"/>
          <w:bCs w:val="0"/>
          <w:color w:val="000000"/>
          <w:lang w:val="en-US" w:eastAsia="zh-CN"/>
        </w:rPr>
        <w:t>5</w:t>
      </w:r>
      <w:r>
        <w:rPr>
          <w:rFonts w:hint="eastAsia" w:ascii="宋体" w:hAnsi="宋体"/>
          <w:b w:val="0"/>
          <w:bCs w:val="0"/>
          <w:color w:val="000000"/>
          <w:lang w:val="en-US" w:eastAsia="zh-CN"/>
        </w:rPr>
        <w:t>Pa或者是760毫米汞柱。</w:t>
      </w:r>
    </w:p>
    <w:p w14:paraId="00FB8CFC">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6）托里拆利实验玻璃管封闭端开口的问题：当管顶开一个小孔时，管内的水银与外界的大气相通，此时外界大气压对管内水银也有个向下的压强，所以管内的水银不仅不会从小孔喷出，反而会立即下降．此时托里拆利管和水银槽实际上是构成了一个连通器，最终液面会相平。</w:t>
      </w:r>
    </w:p>
    <w:p w14:paraId="3798683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val="en-US" w:eastAsia="zh-CN"/>
        </w:rPr>
      </w:pPr>
      <w:r>
        <w:rPr>
          <w:rFonts w:hint="eastAsia" w:ascii="宋体" w:hAnsi="宋体"/>
          <w:bCs w:val="0"/>
          <w:color w:val="D61CD4"/>
          <w:lang w:val="en-US" w:eastAsia="zh-CN"/>
        </w:rPr>
        <w:t>2</w:t>
      </w:r>
      <w:r>
        <w:rPr>
          <w:rFonts w:hint="eastAsia" w:ascii="宋体" w:hAnsi="宋体"/>
          <w:bCs w:val="0"/>
          <w:color w:val="D61CD4"/>
          <w:lang w:eastAsia="zh-CN"/>
        </w:rPr>
        <w:t>．</w:t>
      </w:r>
      <w:r>
        <w:rPr>
          <w:rFonts w:hint="eastAsia" w:ascii="宋体" w:hAnsi="宋体"/>
          <w:bCs w:val="0"/>
          <w:color w:val="D61CD4"/>
          <w:lang w:val="en-US" w:eastAsia="zh-CN"/>
        </w:rPr>
        <w:t>估测大气压值实验</w:t>
      </w:r>
    </w:p>
    <w:p w14:paraId="3B7747A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（1）实验目的：估算</w:t>
      </w:r>
      <w:r>
        <w:rPr>
          <w:rFonts w:hint="eastAsia" w:ascii="宋体" w:hAnsi="宋体"/>
          <w:b w:val="0"/>
          <w:bCs w:val="0"/>
          <w:color w:val="000000"/>
        </w:rPr>
        <w:t>大气压强的数值</w:t>
      </w:r>
      <w:r>
        <w:rPr>
          <w:rFonts w:hint="eastAsia" w:ascii="宋体" w:hAnsi="宋体"/>
          <w:b w:val="0"/>
          <w:bCs w:val="0"/>
          <w:color w:val="000000"/>
          <w:lang w:val="en-US" w:eastAsia="zh-CN"/>
        </w:rPr>
        <w:t>。</w:t>
      </w:r>
    </w:p>
    <w:p w14:paraId="2E6965FC">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（2）实验原理：</w:t>
      </w:r>
      <w:r>
        <w:rPr>
          <w:rFonts w:hint="eastAsia" w:ascii="宋体" w:hAnsi="宋体"/>
          <w:b w:val="0"/>
          <w:bCs w:val="0"/>
          <w:color w:val="000000"/>
          <w:position w:val="-24"/>
          <w:lang w:val="en-US" w:eastAsia="zh-CN"/>
        </w:rPr>
        <w:object>
          <v:shape id="_x0000_i1025" o:spt="75" type="#_x0000_t75" style="height:31pt;width:35pt;" o:ole="t" filled="f" o:preferrelative="t" stroked="f" coordsize="21600,21600">
            <v:path/>
            <v:fill on="f" focussize="0,0"/>
            <v:stroke on="f" joinstyle="miter"/>
            <v:imagedata r:id="rId15" o:title=""/>
            <o:lock v:ext="edit" aspectratio="t"/>
            <w10:wrap type="none"/>
            <w10:anchorlock/>
          </v:shape>
          <o:OLEObject Type="Embed" ProgID="Equation.KSEE3" ShapeID="_x0000_i1025" DrawAspect="Content" ObjectID="_1468075725" r:id="rId14">
            <o:LockedField>false</o:LockedField>
          </o:OLEObject>
        </w:object>
      </w:r>
      <w:r>
        <w:rPr>
          <w:rFonts w:hint="eastAsia" w:ascii="宋体" w:hAnsi="宋体"/>
          <w:b w:val="0"/>
          <w:bCs w:val="0"/>
          <w:color w:val="000000"/>
          <w:lang w:val="en-US" w:eastAsia="zh-CN"/>
        </w:rPr>
        <w:t>。</w:t>
      </w:r>
    </w:p>
    <w:p w14:paraId="4C03A9B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（3）二力平衡:活塞受到弹簧测力计拉力与大气压力处于平衡状态，这两个力是一对平衡力。</w:t>
      </w:r>
    </w:p>
    <w:p w14:paraId="51CD102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（4）实验器材：</w:t>
      </w:r>
      <w:r>
        <w:rPr>
          <w:rFonts w:hint="eastAsia" w:ascii="宋体" w:hAnsi="宋体"/>
          <w:b w:val="0"/>
          <w:bCs w:val="0"/>
          <w:color w:val="000000"/>
        </w:rPr>
        <w:t>注射器；弹簧测力计；细线；橡皮帽；刻度尺</w:t>
      </w:r>
      <w:r>
        <w:rPr>
          <w:rFonts w:hint="eastAsia" w:ascii="宋体" w:hAnsi="宋体"/>
          <w:b w:val="0"/>
          <w:bCs w:val="0"/>
          <w:color w:val="000000"/>
          <w:lang w:val="en-US" w:eastAsia="zh-CN"/>
        </w:rPr>
        <w:t>。</w:t>
      </w:r>
    </w:p>
    <w:p w14:paraId="74B82EC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（5）实验图像</w:t>
      </w:r>
    </w:p>
    <w:p w14:paraId="503B142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drawing>
          <wp:inline distT="0" distB="0" distL="114300" distR="114300">
            <wp:extent cx="2228215" cy="755650"/>
            <wp:effectExtent l="0" t="0" r="12065"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6"/>
                    <a:stretch>
                      <a:fillRect/>
                    </a:stretch>
                  </pic:blipFill>
                  <pic:spPr>
                    <a:xfrm>
                      <a:off x="0" y="0"/>
                      <a:ext cx="2228215" cy="755650"/>
                    </a:xfrm>
                    <a:prstGeom prst="rect">
                      <a:avLst/>
                    </a:prstGeom>
                    <a:noFill/>
                    <a:ln>
                      <a:noFill/>
                    </a:ln>
                  </pic:spPr>
                </pic:pic>
              </a:graphicData>
            </a:graphic>
          </wp:inline>
        </w:drawing>
      </w:r>
    </w:p>
    <w:p w14:paraId="2E209D5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（6）实验步骤</w:t>
      </w:r>
    </w:p>
    <w:p w14:paraId="486590D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步骤①</w:t>
      </w:r>
      <w:r>
        <w:rPr>
          <w:rFonts w:hint="eastAsia" w:ascii="宋体" w:hAnsi="宋体"/>
          <w:b w:val="0"/>
          <w:bCs w:val="0"/>
          <w:color w:val="000000"/>
        </w:rPr>
        <w:t>把注射器的活塞推至注射器针筒的底端，然后用橡皮帽封住注射器小孔</w:t>
      </w:r>
      <w:r>
        <w:rPr>
          <w:rFonts w:hint="eastAsia" w:ascii="宋体" w:hAnsi="宋体"/>
          <w:b w:val="0"/>
          <w:bCs w:val="0"/>
          <w:color w:val="000000"/>
          <w:lang w:val="en-US" w:eastAsia="zh-CN"/>
        </w:rPr>
        <w:t>。</w:t>
      </w:r>
    </w:p>
    <w:p w14:paraId="69AEF0C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步骤②</w:t>
      </w:r>
      <w:r>
        <w:rPr>
          <w:rFonts w:hint="eastAsia" w:ascii="宋体" w:hAnsi="宋体"/>
          <w:b w:val="0"/>
          <w:bCs w:val="0"/>
          <w:color w:val="000000"/>
        </w:rPr>
        <w:t>用细线拴住注射器活塞颈部，使线的一端与弹簧测力计的挂钩相连，然后水平向右慢慢拉动针筒，当活塞刚开始滑动时，记下弹簧测力计的示数为F</w:t>
      </w:r>
      <w:r>
        <w:rPr>
          <w:rFonts w:hint="eastAsia" w:ascii="宋体" w:hAnsi="宋体"/>
          <w:b w:val="0"/>
          <w:bCs w:val="0"/>
          <w:color w:val="000000"/>
          <w:lang w:val="en-US" w:eastAsia="zh-CN"/>
        </w:rPr>
        <w:t>。</w:t>
      </w:r>
    </w:p>
    <w:p w14:paraId="6B0DBE6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步骤③</w:t>
      </w:r>
      <w:r>
        <w:rPr>
          <w:rFonts w:hint="eastAsia" w:ascii="宋体" w:hAnsi="宋体"/>
          <w:b w:val="0"/>
          <w:bCs w:val="0"/>
          <w:color w:val="000000"/>
        </w:rPr>
        <w:t>读出注射器针筒上有刻度部分的容积V</w:t>
      </w:r>
      <w:r>
        <w:rPr>
          <w:rFonts w:hint="eastAsia" w:ascii="宋体" w:hAnsi="宋体"/>
          <w:b w:val="0"/>
          <w:bCs w:val="0"/>
          <w:color w:val="000000"/>
          <w:lang w:val="en-US" w:eastAsia="zh-CN"/>
        </w:rPr>
        <w:t>。</w:t>
      </w:r>
    </w:p>
    <w:p w14:paraId="0375C2C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步骤④</w:t>
      </w:r>
      <w:r>
        <w:rPr>
          <w:rFonts w:hint="eastAsia" w:ascii="宋体" w:hAnsi="宋体"/>
          <w:b w:val="0"/>
          <w:bCs w:val="0"/>
          <w:color w:val="000000"/>
        </w:rPr>
        <w:t>用刻度尺测出注射器针筒上有刻度部分的长度L</w:t>
      </w:r>
      <w:r>
        <w:rPr>
          <w:rFonts w:hint="eastAsia" w:ascii="宋体" w:hAnsi="宋体"/>
          <w:b w:val="0"/>
          <w:bCs w:val="0"/>
          <w:color w:val="000000"/>
          <w:lang w:val="en-US" w:eastAsia="zh-CN"/>
        </w:rPr>
        <w:t>。</w:t>
      </w:r>
    </w:p>
    <w:p w14:paraId="25F369D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（7）实验计算方法</w:t>
      </w:r>
    </w:p>
    <w:p w14:paraId="5E76564E">
      <w:pPr>
        <w:snapToGrid w:val="0"/>
        <w:spacing w:line="360" w:lineRule="auto"/>
        <w:rPr>
          <w:rFonts w:hint="eastAsia" w:ascii="宋体" w:hAnsi="宋体"/>
          <w:b w:val="0"/>
          <w:bCs w:val="0"/>
          <w:color w:val="000000"/>
          <w:lang w:eastAsia="zh-CN"/>
        </w:rPr>
      </w:pPr>
      <w:r>
        <w:rPr>
          <w:rFonts w:hint="eastAsia" w:ascii="宋体" w:hAnsi="宋体"/>
          <w:b w:val="0"/>
          <w:bCs w:val="0"/>
          <w:color w:val="000000"/>
        </w:rPr>
        <w:fldChar w:fldCharType="begin"/>
      </w:r>
      <w:r>
        <w:rPr>
          <w:rFonts w:hint="eastAsia" w:ascii="宋体" w:hAnsi="宋体"/>
          <w:b w:val="0"/>
          <w:bCs w:val="0"/>
          <w:color w:val="000000"/>
        </w:rPr>
        <w:instrText xml:space="preserve"> = 1 \* GB3 </w:instrText>
      </w:r>
      <w:r>
        <w:rPr>
          <w:rFonts w:hint="eastAsia" w:ascii="宋体" w:hAnsi="宋体"/>
          <w:b w:val="0"/>
          <w:bCs w:val="0"/>
          <w:color w:val="000000"/>
        </w:rPr>
        <w:fldChar w:fldCharType="separate"/>
      </w:r>
      <w:r>
        <w:rPr>
          <w:rFonts w:hint="eastAsia" w:ascii="宋体" w:hAnsi="宋体"/>
          <w:b w:val="0"/>
          <w:bCs w:val="0"/>
          <w:color w:val="000000"/>
        </w:rPr>
        <w:t>①</w:t>
      </w:r>
      <w:r>
        <w:rPr>
          <w:rFonts w:hint="eastAsia" w:ascii="宋体" w:hAnsi="宋体"/>
          <w:b w:val="0"/>
          <w:bCs w:val="0"/>
          <w:color w:val="000000"/>
        </w:rPr>
        <w:fldChar w:fldCharType="end"/>
      </w:r>
      <w:r>
        <w:rPr>
          <w:rFonts w:hint="eastAsia" w:ascii="宋体" w:hAnsi="宋体"/>
          <w:b w:val="0"/>
          <w:bCs w:val="0"/>
          <w:color w:val="000000"/>
        </w:rPr>
        <w:t>注射器近似圆柱体，由体积公式可以算出活塞的横截面积</w:t>
      </w:r>
      <w:r>
        <w:rPr>
          <w:rFonts w:hint="eastAsia" w:ascii="宋体" w:hAnsi="宋体"/>
          <w:b w:val="0"/>
          <w:bCs w:val="0"/>
          <w:color w:val="000000"/>
          <w:position w:val="-24"/>
        </w:rPr>
        <w:object>
          <v:shape id="_x0000_i1026" o:spt="75" type="#_x0000_t75" style="height:25.25pt;width:26.85pt;" o:ole="t" filled="f" o:preferrelative="t" stroked="f" coordsize="21600,21600">
            <v:path/>
            <v:fill on="f" focussize="0,0"/>
            <v:stroke on="f" joinstyle="miter"/>
            <v:imagedata r:id="rId18" o:title=""/>
            <o:lock v:ext="edit" aspectratio="t"/>
            <w10:wrap type="none"/>
            <w10:anchorlock/>
          </v:shape>
          <o:OLEObject Type="Embed" ProgID="Equation.KSEE3" ShapeID="_x0000_i1026" DrawAspect="Content" ObjectID="_1468075726" r:id="rId17">
            <o:LockedField>false</o:LockedField>
          </o:OLEObject>
        </w:object>
      </w:r>
      <w:r>
        <w:rPr>
          <w:rFonts w:hint="eastAsia" w:ascii="宋体" w:hAnsi="宋体"/>
          <w:b w:val="0"/>
          <w:bCs w:val="0"/>
          <w:color w:val="000000"/>
          <w:lang w:eastAsia="zh-CN"/>
        </w:rPr>
        <w:t>。</w:t>
      </w:r>
    </w:p>
    <w:p w14:paraId="643145D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fldChar w:fldCharType="begin"/>
      </w:r>
      <w:r>
        <w:rPr>
          <w:rFonts w:hint="eastAsia" w:ascii="宋体" w:hAnsi="宋体"/>
          <w:b w:val="0"/>
          <w:bCs w:val="0"/>
          <w:color w:val="000000"/>
        </w:rPr>
        <w:instrText xml:space="preserve"> = 2 \* GB3 </w:instrText>
      </w:r>
      <w:r>
        <w:rPr>
          <w:rFonts w:hint="eastAsia" w:ascii="宋体" w:hAnsi="宋体"/>
          <w:b w:val="0"/>
          <w:bCs w:val="0"/>
          <w:color w:val="000000"/>
        </w:rPr>
        <w:fldChar w:fldCharType="separate"/>
      </w:r>
      <w:r>
        <w:rPr>
          <w:rFonts w:hint="eastAsia" w:ascii="宋体" w:hAnsi="宋体"/>
          <w:b w:val="0"/>
          <w:bCs w:val="0"/>
          <w:color w:val="000000"/>
        </w:rPr>
        <w:t>②</w:t>
      </w:r>
      <w:r>
        <w:rPr>
          <w:rFonts w:hint="eastAsia" w:ascii="宋体" w:hAnsi="宋体"/>
          <w:b w:val="0"/>
          <w:bCs w:val="0"/>
          <w:color w:val="000000"/>
        </w:rPr>
        <w:fldChar w:fldCharType="end"/>
      </w:r>
      <w:r>
        <w:rPr>
          <w:rFonts w:hint="eastAsia" w:ascii="宋体" w:hAnsi="宋体"/>
          <w:b w:val="0"/>
          <w:bCs w:val="0"/>
          <w:color w:val="000000"/>
        </w:rPr>
        <w:t>根据公式</w:t>
      </w:r>
      <w:r>
        <w:rPr>
          <w:rFonts w:hint="eastAsia" w:ascii="宋体" w:hAnsi="宋体"/>
          <w:b w:val="0"/>
          <w:bCs w:val="0"/>
          <w:color w:val="000000"/>
          <w:position w:val="-24"/>
        </w:rPr>
        <w:object>
          <v:shape id="_x0000_i1027" o:spt="75" type="#_x0000_t75" style="height:26.35pt;width:29.75pt;" o:ole="t" filled="f" o:preferrelative="t" stroked="f" coordsize="21600,21600">
            <v:path/>
            <v:fill on="f" focussize="0,0"/>
            <v:stroke on="f" joinstyle="miter"/>
            <v:imagedata r:id="rId20" o:title=""/>
            <o:lock v:ext="edit" aspectratio="t"/>
            <w10:wrap type="none"/>
            <w10:anchorlock/>
          </v:shape>
          <o:OLEObject Type="Embed" ProgID="Equation.KSEE3" ShapeID="_x0000_i1027" DrawAspect="Content" ObjectID="_1468075727" r:id="rId19">
            <o:LockedField>false</o:LockedField>
          </o:OLEObject>
        </w:object>
      </w:r>
      <w:r>
        <w:rPr>
          <w:rFonts w:hint="eastAsia" w:ascii="宋体" w:hAnsi="宋体"/>
          <w:b w:val="0"/>
          <w:bCs w:val="0"/>
          <w:color w:val="000000"/>
        </w:rPr>
        <w:t>求出大气压强</w:t>
      </w:r>
      <w:r>
        <w:rPr>
          <w:rFonts w:hint="eastAsia" w:ascii="宋体" w:hAnsi="宋体"/>
          <w:b w:val="0"/>
          <w:bCs w:val="0"/>
          <w:color w:val="000000"/>
          <w:lang w:val="en-US"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4CC9A9B0">
      <w:pPr>
        <w:snapToGrid w:val="0"/>
        <w:spacing w:line="360" w:lineRule="auto"/>
        <w:rPr>
          <w:rFonts w:hint="eastAsia" w:ascii="宋体" w:hAnsi="宋体"/>
          <w:b w:val="0"/>
          <w:bCs w:val="0"/>
          <w:color w:val="000000"/>
          <w:lang w:eastAsia="zh-CN"/>
        </w:rPr>
      </w:pPr>
      <w:r>
        <w:rPr>
          <w:rFonts w:hint="eastAsia" w:ascii="宋体" w:hAnsi="宋体"/>
          <w:b w:val="0"/>
          <w:bCs w:val="0"/>
          <w:color w:val="000000"/>
        </w:rPr>
        <w:t>（1）利用注射器测量大气压时，用到的原理是p=F/S，利用二力平衡知识测出大气压力，利用几何知识得出活塞的受力面积S，便可求出大气压的值。对测量结果的评估主要看是否对几个测量值造成了影响，造成了怎样的影响，最后确定是偏大或偏小</w:t>
      </w:r>
      <w:r>
        <w:rPr>
          <w:rFonts w:hint="eastAsia" w:ascii="宋体" w:hAnsi="宋体"/>
          <w:b w:val="0"/>
          <w:bCs w:val="0"/>
          <w:color w:val="000000"/>
          <w:lang w:eastAsia="zh-CN"/>
        </w:rPr>
        <w:t>。</w:t>
      </w:r>
    </w:p>
    <w:p w14:paraId="1D38923E">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1"/>
                    <a:stretch>
                      <a:fillRect/>
                    </a:stretch>
                  </pic:blipFill>
                  <pic:spPr>
                    <a:xfrm>
                      <a:off x="0" y="0"/>
                      <a:ext cx="753745" cy="445770"/>
                    </a:xfrm>
                    <a:prstGeom prst="rect">
                      <a:avLst/>
                    </a:prstGeom>
                    <a:noFill/>
                    <a:ln>
                      <a:noFill/>
                    </a:ln>
                  </pic:spPr>
                </pic:pic>
              </a:graphicData>
            </a:graphic>
          </wp:inline>
        </w:drawing>
      </w:r>
      <w:r>
        <w:rPr>
          <w:sz w:val="21"/>
        </w:rPr>
        <w:t>小明想利用所学的物理知识测量30层楼房的高度．已知地面的大气压强为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，且在竖直方向每升高</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0</w:t>
      </w:r>
      <w:r>
        <w:rPr>
          <w:sz w:val="21"/>
        </w:rPr>
        <w:t>大气压强减小Δ</w:t>
      </w:r>
      <w:r>
        <w:rPr>
          <w:rFonts w:ascii="Times New Roman" w:hAnsi="Times New Roman" w:eastAsia="Times New Roman" w:cs="Times New Roman"/>
          <w:i/>
          <w:sz w:val="21"/>
        </w:rPr>
        <w:t>p</w:t>
      </w:r>
      <w:r>
        <w:rPr>
          <w:sz w:val="21"/>
        </w:rPr>
        <w:t>。他利用容积</w:t>
      </w:r>
      <w:r>
        <w:rPr>
          <w:rFonts w:ascii="Times New Roman" w:hAnsi="Times New Roman" w:eastAsia="Times New Roman" w:cs="Times New Roman"/>
          <w:i/>
          <w:sz w:val="21"/>
        </w:rPr>
        <w:t>V</w:t>
      </w:r>
      <w:r>
        <w:rPr>
          <w:sz w:val="21"/>
        </w:rPr>
        <w:t>的注射器、弹簧测力计、细绳、刻度尺等，在楼顶进行了如下实验：</w:t>
      </w:r>
    </w:p>
    <w:p w14:paraId="47AC9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400050"/>
            <wp:effectExtent l="0" t="0" r="3810" b="11430"/>
            <wp:docPr id="100041" name="图片 100041" descr="@@@ddfa57ba-8a12-4653-9fed-68d7e3ad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dfa57ba-8a12-4653-9fed-68d7e3ad3097"/>
                    <pic:cNvPicPr>
                      <a:picLocks noChangeAspect="1"/>
                    </pic:cNvPicPr>
                  </pic:nvPicPr>
                  <pic:blipFill>
                    <a:blip r:embed="rId22"/>
                    <a:stretch>
                      <a:fillRect/>
                    </a:stretch>
                  </pic:blipFill>
                  <pic:spPr>
                    <a:xfrm>
                      <a:off x="0" y="0"/>
                      <a:ext cx="2114550" cy="400050"/>
                    </a:xfrm>
                    <a:prstGeom prst="rect">
                      <a:avLst/>
                    </a:prstGeom>
                  </pic:spPr>
                </pic:pic>
              </a:graphicData>
            </a:graphic>
          </wp:inline>
        </w:drawing>
      </w:r>
    </w:p>
    <w:p w14:paraId="17EA82CE">
      <w:pPr>
        <w:shd w:val="clear" w:color="auto" w:fill="auto"/>
        <w:spacing w:before="0" w:after="0" w:line="360" w:lineRule="auto"/>
        <w:ind w:left="420" w:firstLine="0"/>
        <w:jc w:val="left"/>
        <w:textAlignment w:val="center"/>
        <w:rPr>
          <w:sz w:val="21"/>
        </w:rPr>
      </w:pPr>
      <w:r>
        <w:rPr>
          <w:sz w:val="21"/>
        </w:rPr>
        <w:t>（1）小明采用如图的装置来估测大气压强，把注射器的活塞推至注射器筒的底端，然后用橡皮帽封住注射器的小孔：用细绳拴住注射器活塞的颈部，绳的另一端与测力计的挂钩相连，沿</w:t>
      </w:r>
      <w:r>
        <w:rPr>
          <w:rFonts w:ascii="Times New Roman" w:hAnsi="Times New Roman" w:eastAsia="Times New Roman" w:cs="Times New Roman"/>
          <w:b w:val="0"/>
          <w:sz w:val="21"/>
          <w:u w:val="single"/>
        </w:rPr>
        <w:t xml:space="preserve">      </w:t>
      </w:r>
      <w:r>
        <w:rPr>
          <w:sz w:val="21"/>
        </w:rPr>
        <w:t>方向慢慢拉动注射器筒，当注射器中的活塞开始滑动时，记录弹簧测力计的示数</w:t>
      </w:r>
      <w:r>
        <w:rPr>
          <w:rFonts w:ascii="Times New Roman" w:hAnsi="Times New Roman" w:eastAsia="Times New Roman" w:cs="Times New Roman"/>
          <w:i/>
          <w:sz w:val="21"/>
        </w:rPr>
        <w:t>F</w:t>
      </w:r>
      <w:r>
        <w:rPr>
          <w:sz w:val="21"/>
        </w:rPr>
        <w:t>；用刻度尺测出注射器</w:t>
      </w:r>
      <w:r>
        <w:rPr>
          <w:rFonts w:ascii="Times New Roman" w:hAnsi="Times New Roman" w:eastAsia="Times New Roman" w:cs="Times New Roman"/>
          <w:b w:val="0"/>
          <w:sz w:val="21"/>
          <w:u w:val="single"/>
        </w:rPr>
        <w:t xml:space="preserve">      </w:t>
      </w:r>
      <w:r>
        <w:rPr>
          <w:sz w:val="21"/>
        </w:rPr>
        <w:t>的长度</w:t>
      </w:r>
      <w:r>
        <w:rPr>
          <w:rFonts w:ascii="Times New Roman" w:hAnsi="Times New Roman" w:eastAsia="Times New Roman" w:cs="Times New Roman"/>
          <w:i/>
          <w:sz w:val="21"/>
        </w:rPr>
        <w:t>l</w:t>
      </w:r>
      <w:r>
        <w:rPr>
          <w:sz w:val="21"/>
        </w:rPr>
        <w:t>，则测得楼顶的大气压强</w:t>
      </w:r>
      <w:r>
        <w:rPr>
          <w:rFonts w:ascii="Times New Roman" w:hAnsi="Times New Roman" w:eastAsia="Times New Roman" w:cs="Times New Roman"/>
          <w:i/>
          <w:sz w:val="21"/>
        </w:rPr>
        <w:t>p</w:t>
      </w:r>
      <w:r>
        <w:rPr>
          <w:sz w:val="21"/>
        </w:rPr>
        <w:t>=</w:t>
      </w:r>
      <w:r>
        <w:rPr>
          <w:rFonts w:ascii="Times New Roman" w:hAnsi="Times New Roman" w:eastAsia="Times New Roman" w:cs="Times New Roman"/>
          <w:b w:val="0"/>
          <w:sz w:val="21"/>
          <w:u w:val="single"/>
        </w:rPr>
        <w:t xml:space="preserve">      </w:t>
      </w:r>
      <w:r>
        <w:rPr>
          <w:sz w:val="21"/>
        </w:rPr>
        <w:t>（用</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V</w:t>
      </w:r>
      <w:r>
        <w:rPr>
          <w:sz w:val="21"/>
        </w:rPr>
        <w:t>表示）；</w:t>
      </w:r>
    </w:p>
    <w:p w14:paraId="149B692A">
      <w:pPr>
        <w:shd w:val="clear" w:color="auto" w:fill="auto"/>
        <w:spacing w:before="0" w:after="0" w:line="360" w:lineRule="auto"/>
        <w:ind w:left="420" w:firstLine="0"/>
        <w:jc w:val="left"/>
        <w:textAlignment w:val="center"/>
        <w:rPr>
          <w:sz w:val="21"/>
        </w:rPr>
      </w:pPr>
      <w:r>
        <w:rPr>
          <w:sz w:val="21"/>
        </w:rPr>
        <w:t>（2）30层楼房的高度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u w:val="single"/>
        </w:rPr>
        <w:t xml:space="preserve">      </w:t>
      </w:r>
      <w:r>
        <w:rPr>
          <w:sz w:val="21"/>
        </w:rPr>
        <w:t>（用所测量的物理量及已知量表示）；</w:t>
      </w:r>
    </w:p>
    <w:p w14:paraId="02AAC57C">
      <w:pPr>
        <w:shd w:val="clear" w:color="auto" w:fill="auto"/>
        <w:spacing w:before="0" w:after="0" w:line="360" w:lineRule="auto"/>
        <w:ind w:left="420" w:firstLine="0"/>
        <w:jc w:val="left"/>
        <w:textAlignment w:val="center"/>
        <w:rPr>
          <w:sz w:val="21"/>
        </w:rPr>
      </w:pPr>
      <w:r>
        <w:rPr>
          <w:sz w:val="21"/>
        </w:rPr>
        <w:t>（3）实验时若筒内空气没有排尽，则测得30层楼房高度</w:t>
      </w:r>
      <w:r>
        <w:rPr>
          <w:rFonts w:ascii="Times New Roman" w:hAnsi="Times New Roman" w:eastAsia="Times New Roman" w:cs="Times New Roman"/>
          <w:b w:val="0"/>
          <w:sz w:val="21"/>
          <w:u w:val="single"/>
        </w:rPr>
        <w:t xml:space="preserve">      </w:t>
      </w:r>
      <w:r>
        <w:rPr>
          <w:sz w:val="21"/>
        </w:rPr>
        <w:t>（选填“偏大”或“偏小）。</w:t>
      </w:r>
    </w:p>
    <w:p w14:paraId="57F18907">
      <w:pPr>
        <w:snapToGrid w:val="0"/>
        <w:spacing w:line="360" w:lineRule="auto"/>
        <w:outlineLvl w:val="0"/>
        <w:rPr>
          <w:rFonts w:hint="eastAsia" w:ascii="宋体" w:hAnsi="宋体"/>
          <w:bCs w:val="0"/>
          <w:lang w:val="en-US" w:eastAsia="zh-CN"/>
        </w:rPr>
      </w:pPr>
      <w:r>
        <w:rPr>
          <w:rFonts w:hint="eastAsia" w:ascii="宋体" w:hAnsi="宋体"/>
          <w:bCs w:val="0"/>
        </w:rPr>
        <w:t>知识点</w:t>
      </w:r>
      <w:r>
        <w:rPr>
          <w:rFonts w:hint="eastAsia" w:ascii="宋体" w:hAnsi="宋体"/>
          <w:bCs w:val="0"/>
          <w:lang w:val="en-US" w:eastAsia="zh-CN"/>
        </w:rPr>
        <w:t>三、大气压的综合应用</w:t>
      </w:r>
    </w:p>
    <w:p w14:paraId="62EAE06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t>1.空气内部向</w:t>
      </w:r>
      <w:r>
        <w:rPr>
          <w:rFonts w:hint="eastAsia" w:ascii="宋体" w:hAnsi="宋体"/>
          <w:b w:val="0"/>
          <w:bCs w:val="0"/>
          <w:color w:val="000000"/>
          <w:lang w:val="en-US" w:eastAsia="zh-CN"/>
        </w:rPr>
        <w:t>各个方向</w:t>
      </w:r>
      <w:r>
        <w:rPr>
          <w:rFonts w:hint="eastAsia" w:ascii="宋体" w:hAnsi="宋体"/>
          <w:b w:val="0"/>
          <w:bCs w:val="0"/>
          <w:color w:val="000000"/>
        </w:rPr>
        <w:t>都有压强，且空气中某点向各个方向的大气压强都</w:t>
      </w:r>
      <w:r>
        <w:rPr>
          <w:rFonts w:hint="eastAsia" w:ascii="宋体" w:hAnsi="宋体"/>
          <w:b w:val="0"/>
          <w:bCs w:val="0"/>
          <w:color w:val="000000"/>
          <w:lang w:val="en-US" w:eastAsia="zh-CN"/>
        </w:rPr>
        <w:t>相等。</w:t>
      </w:r>
    </w:p>
    <w:p w14:paraId="698F4ECD">
      <w:pPr>
        <w:snapToGrid w:val="0"/>
        <w:spacing w:line="360" w:lineRule="auto"/>
        <w:rPr>
          <w:rFonts w:hint="eastAsia" w:ascii="宋体" w:hAnsi="宋体" w:eastAsia="宋体"/>
          <w:b w:val="0"/>
          <w:bCs w:val="0"/>
          <w:color w:val="000000"/>
          <w:lang w:eastAsia="zh-CN"/>
        </w:rPr>
      </w:pPr>
      <w:r>
        <w:rPr>
          <w:rFonts w:hint="eastAsia" w:ascii="宋体" w:hAnsi="宋体"/>
          <w:bCs w:val="0"/>
          <w:color w:val="D61CD4"/>
          <w:lang w:val="en-US" w:eastAsia="zh-CN"/>
        </w:rPr>
        <w:t>2</w:t>
      </w:r>
      <w:r>
        <w:rPr>
          <w:rFonts w:hint="eastAsia" w:ascii="宋体" w:hAnsi="宋体"/>
          <w:bCs w:val="0"/>
          <w:color w:val="D61CD4"/>
        </w:rPr>
        <w:t>.大气压变化规律：</w:t>
      </w:r>
      <w:r>
        <w:rPr>
          <w:rFonts w:hint="eastAsia" w:ascii="宋体" w:hAnsi="宋体"/>
          <w:b w:val="0"/>
          <w:bCs w:val="0"/>
          <w:color w:val="000000"/>
        </w:rPr>
        <w:t>在海拔3000米以内</w:t>
      </w:r>
      <w:r>
        <w:rPr>
          <w:rFonts w:hint="eastAsia" w:ascii="宋体" w:hAnsi="宋体"/>
          <w:b w:val="0"/>
          <w:bCs w:val="0"/>
          <w:color w:val="000000"/>
          <w:lang w:eastAsia="zh-CN"/>
        </w:rPr>
        <w:t>，</w:t>
      </w:r>
      <w:r>
        <w:rPr>
          <w:rFonts w:hint="eastAsia" w:ascii="宋体" w:hAnsi="宋体"/>
          <w:b w:val="0"/>
          <w:bCs w:val="0"/>
          <w:color w:val="000000"/>
        </w:rPr>
        <w:t>每上升10米</w:t>
      </w:r>
      <w:r>
        <w:rPr>
          <w:rFonts w:hint="eastAsia" w:ascii="宋体" w:hAnsi="宋体"/>
          <w:b w:val="0"/>
          <w:bCs w:val="0"/>
          <w:color w:val="000000"/>
          <w:lang w:eastAsia="zh-CN"/>
        </w:rPr>
        <w:t>，</w:t>
      </w:r>
      <w:r>
        <w:rPr>
          <w:rFonts w:hint="eastAsia" w:ascii="宋体" w:hAnsi="宋体"/>
          <w:b w:val="0"/>
          <w:bCs w:val="0"/>
          <w:color w:val="000000"/>
        </w:rPr>
        <w:t>大气压大约降低100 Pa</w:t>
      </w:r>
      <w:r>
        <w:rPr>
          <w:rFonts w:hint="eastAsia" w:ascii="宋体" w:hAnsi="宋体"/>
          <w:b w:val="0"/>
          <w:bCs w:val="0"/>
          <w:color w:val="000000"/>
          <w:lang w:eastAsia="zh-CN"/>
        </w:rPr>
        <w:t>，</w:t>
      </w:r>
      <w:r>
        <w:rPr>
          <w:rFonts w:hint="eastAsia" w:ascii="宋体" w:hAnsi="宋体"/>
          <w:b w:val="0"/>
          <w:bCs w:val="0"/>
          <w:color w:val="000000"/>
        </w:rPr>
        <w:t>大气压随高度增加而</w:t>
      </w:r>
      <w:r>
        <w:rPr>
          <w:rFonts w:hint="eastAsia" w:ascii="宋体" w:hAnsi="宋体"/>
          <w:b w:val="0"/>
          <w:bCs w:val="0"/>
          <w:color w:val="000000"/>
          <w:lang w:val="en-US" w:eastAsia="zh-CN"/>
        </w:rPr>
        <w:t>减小</w:t>
      </w:r>
      <w:r>
        <w:rPr>
          <w:rFonts w:hint="eastAsia" w:ascii="宋体" w:hAnsi="宋体"/>
          <w:b w:val="0"/>
          <w:bCs w:val="0"/>
          <w:color w:val="000000"/>
          <w:lang w:eastAsia="zh-CN"/>
        </w:rPr>
        <w:t>；</w:t>
      </w:r>
      <w:r>
        <w:rPr>
          <w:rFonts w:hint="eastAsia" w:ascii="宋体" w:hAnsi="宋体"/>
          <w:b w:val="0"/>
          <w:bCs w:val="0"/>
          <w:color w:val="000000"/>
        </w:rPr>
        <w:t>且大气压的值与地点、天气、季节的变化有关。一般来说，晴天大气压比阴天高，冬天比夏天高</w:t>
      </w:r>
      <w:r>
        <w:rPr>
          <w:rFonts w:hint="eastAsia" w:ascii="宋体" w:hAnsi="宋体"/>
          <w:b w:val="0"/>
          <w:bCs w:val="0"/>
          <w:color w:val="000000"/>
          <w:lang w:eastAsia="zh-CN"/>
        </w:rPr>
        <w:t>。</w:t>
      </w:r>
    </w:p>
    <w:p w14:paraId="2D77230A">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3.沸点与压强：</w:t>
      </w:r>
      <w:r>
        <w:rPr>
          <w:rFonts w:hint="eastAsia" w:ascii="宋体" w:hAnsi="宋体"/>
          <w:b w:val="0"/>
          <w:bCs w:val="0"/>
          <w:color w:val="000000"/>
        </w:rPr>
        <w:t>一切液体的沸点，都是</w:t>
      </w:r>
      <w:r>
        <w:rPr>
          <w:rFonts w:hint="eastAsia" w:ascii="宋体" w:hAnsi="宋体"/>
          <w:b w:val="0"/>
          <w:bCs w:val="0"/>
          <w:color w:val="000000"/>
          <w:lang w:val="en-US" w:eastAsia="zh-CN"/>
        </w:rPr>
        <w:t>随</w:t>
      </w:r>
      <w:r>
        <w:rPr>
          <w:rFonts w:hint="eastAsia" w:ascii="宋体" w:hAnsi="宋体"/>
          <w:b w:val="0"/>
          <w:bCs w:val="0"/>
          <w:color w:val="000000"/>
        </w:rPr>
        <w:t>气压减小</w:t>
      </w:r>
      <w:r>
        <w:rPr>
          <w:rFonts w:hint="eastAsia" w:ascii="宋体" w:hAnsi="宋体"/>
          <w:b w:val="0"/>
          <w:bCs w:val="0"/>
          <w:color w:val="000000"/>
          <w:lang w:val="en-US" w:eastAsia="zh-CN"/>
        </w:rPr>
        <w:t>而降低</w:t>
      </w:r>
      <w:r>
        <w:rPr>
          <w:rFonts w:hint="eastAsia" w:ascii="宋体" w:hAnsi="宋体"/>
          <w:b w:val="0"/>
          <w:bCs w:val="0"/>
          <w:color w:val="000000"/>
          <w:lang w:eastAsia="zh-CN"/>
        </w:rPr>
        <w:t>（</w:t>
      </w:r>
      <w:r>
        <w:rPr>
          <w:rFonts w:hint="eastAsia" w:ascii="宋体" w:hAnsi="宋体"/>
          <w:b w:val="0"/>
          <w:bCs w:val="0"/>
          <w:color w:val="000000"/>
          <w:lang w:val="en-US" w:eastAsia="zh-CN"/>
        </w:rPr>
        <w:t>如在海拔高的山上煮饭，煮不熟</w:t>
      </w:r>
      <w:r>
        <w:rPr>
          <w:rFonts w:hint="eastAsia" w:ascii="宋体" w:hAnsi="宋体"/>
          <w:b w:val="0"/>
          <w:bCs w:val="0"/>
          <w:color w:val="000000"/>
          <w:lang w:eastAsia="zh-CN"/>
        </w:rPr>
        <w:t>），</w:t>
      </w:r>
      <w:r>
        <w:rPr>
          <w:rFonts w:hint="eastAsia" w:ascii="宋体" w:hAnsi="宋体"/>
          <w:b w:val="0"/>
          <w:bCs w:val="0"/>
          <w:color w:val="000000"/>
          <w:lang w:val="en-US" w:eastAsia="zh-CN"/>
        </w:rPr>
        <w:t>随</w:t>
      </w:r>
      <w:r>
        <w:rPr>
          <w:rFonts w:hint="eastAsia" w:ascii="宋体" w:hAnsi="宋体"/>
          <w:b w:val="0"/>
          <w:bCs w:val="0"/>
          <w:color w:val="000000"/>
        </w:rPr>
        <w:t>气压增大</w:t>
      </w:r>
      <w:r>
        <w:rPr>
          <w:rFonts w:hint="eastAsia" w:ascii="宋体" w:hAnsi="宋体"/>
          <w:b w:val="0"/>
          <w:bCs w:val="0"/>
          <w:color w:val="000000"/>
          <w:lang w:val="en-US" w:eastAsia="zh-CN"/>
        </w:rPr>
        <w:t>而升高</w:t>
      </w:r>
      <w:r>
        <w:rPr>
          <w:rFonts w:hint="eastAsia" w:ascii="宋体" w:hAnsi="宋体"/>
          <w:b w:val="0"/>
          <w:bCs w:val="0"/>
          <w:color w:val="000000"/>
          <w:lang w:eastAsia="zh-CN"/>
        </w:rPr>
        <w:t>（</w:t>
      </w:r>
      <w:r>
        <w:rPr>
          <w:rFonts w:hint="eastAsia" w:ascii="宋体" w:hAnsi="宋体"/>
          <w:b w:val="0"/>
          <w:bCs w:val="0"/>
          <w:color w:val="000000"/>
          <w:lang w:val="en-US" w:eastAsia="zh-CN"/>
        </w:rPr>
        <w:t>如用高压锅煮饭快</w:t>
      </w:r>
      <w:r>
        <w:rPr>
          <w:rFonts w:hint="eastAsia" w:ascii="宋体" w:hAnsi="宋体"/>
          <w:b w:val="0"/>
          <w:bCs w:val="0"/>
          <w:color w:val="000000"/>
          <w:lang w:eastAsia="zh-CN"/>
        </w:rPr>
        <w:t>）。</w:t>
      </w:r>
    </w:p>
    <w:p w14:paraId="1AB539F0">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4.体积与压强：</w:t>
      </w:r>
      <w:r>
        <w:rPr>
          <w:rFonts w:hint="eastAsia" w:ascii="宋体" w:hAnsi="宋体"/>
          <w:b w:val="0"/>
          <w:bCs w:val="0"/>
          <w:color w:val="000000"/>
        </w:rPr>
        <w:t>质量一定的气体，温度不变时，气体的体积越小压强</w:t>
      </w:r>
      <w:r>
        <w:rPr>
          <w:rFonts w:hint="eastAsia" w:ascii="宋体" w:hAnsi="宋体"/>
          <w:b w:val="0"/>
          <w:bCs w:val="0"/>
          <w:color w:val="000000"/>
          <w:lang w:val="en-US" w:eastAsia="zh-CN"/>
        </w:rPr>
        <w:t>越大</w:t>
      </w:r>
      <w:r>
        <w:rPr>
          <w:rFonts w:hint="eastAsia" w:ascii="宋体" w:hAnsi="宋体"/>
          <w:b w:val="0"/>
          <w:bCs w:val="0"/>
          <w:color w:val="000000"/>
          <w:lang w:eastAsia="zh-CN"/>
        </w:rPr>
        <w:t>；</w:t>
      </w:r>
      <w:r>
        <w:rPr>
          <w:rFonts w:hint="eastAsia" w:ascii="宋体" w:hAnsi="宋体"/>
          <w:b w:val="0"/>
          <w:bCs w:val="0"/>
          <w:color w:val="000000"/>
        </w:rPr>
        <w:t>气体体积越大压强</w:t>
      </w:r>
      <w:r>
        <w:rPr>
          <w:rFonts w:hint="eastAsia" w:ascii="宋体" w:hAnsi="宋体"/>
          <w:b w:val="0"/>
          <w:bCs w:val="0"/>
          <w:color w:val="000000"/>
          <w:lang w:val="en-US" w:eastAsia="zh-CN"/>
        </w:rPr>
        <w:t>越小。</w:t>
      </w:r>
    </w:p>
    <w:p w14:paraId="0A230AFE">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3"/>
                    <a:stretch>
                      <a:fillRect/>
                    </a:stretch>
                  </pic:blipFill>
                  <pic:spPr>
                    <a:xfrm>
                      <a:off x="0" y="0"/>
                      <a:ext cx="715645" cy="466090"/>
                    </a:xfrm>
                    <a:prstGeom prst="rect">
                      <a:avLst/>
                    </a:prstGeom>
                    <a:noFill/>
                    <a:ln>
                      <a:noFill/>
                    </a:ln>
                  </pic:spPr>
                </pic:pic>
              </a:graphicData>
            </a:graphic>
          </wp:inline>
        </w:drawing>
      </w:r>
      <w:r>
        <w:rPr>
          <w:sz w:val="21"/>
        </w:rPr>
        <w:t>如图所示，小明制作了一个简易的气压计，当用一根吸管对着玻璃管口上方水平吹气时，玻璃管内的液面</w:t>
      </w:r>
      <w:r>
        <w:rPr>
          <w:rFonts w:ascii="Times New Roman" w:hAnsi="Times New Roman" w:eastAsia="Times New Roman" w:cs="Times New Roman"/>
          <w:b w:val="0"/>
          <w:sz w:val="21"/>
          <w:u w:val="single"/>
        </w:rPr>
        <w:t xml:space="preserve">      </w:t>
      </w:r>
      <w:r>
        <w:rPr>
          <w:sz w:val="21"/>
        </w:rPr>
        <w:t>（选填“升高”“不变”或“降低”）；当把此装置从山脚带到山顶时，发现玻璃管内液面升高，这说明大气压随高度的增加而</w:t>
      </w:r>
      <w:r>
        <w:rPr>
          <w:rFonts w:ascii="Times New Roman" w:hAnsi="Times New Roman" w:eastAsia="Times New Roman" w:cs="Times New Roman"/>
          <w:b w:val="0"/>
          <w:sz w:val="21"/>
          <w:u w:val="single"/>
        </w:rPr>
        <w:t xml:space="preserve">      </w:t>
      </w:r>
      <w:r>
        <w:rPr>
          <w:sz w:val="21"/>
        </w:rPr>
        <w:t>（选填“增大”“不变”或“减小”）。</w:t>
      </w:r>
    </w:p>
    <w:p w14:paraId="3A7768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42925" cy="838200"/>
            <wp:effectExtent l="0" t="0" r="5715" b="0"/>
            <wp:docPr id="100029" name="图片 100029" descr="@@@725b91d7-7046-4ec4-861a-a39d831c6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5b91d7-7046-4ec4-861a-a39d831c67b1"/>
                    <pic:cNvPicPr>
                      <a:picLocks noChangeAspect="1"/>
                    </pic:cNvPicPr>
                  </pic:nvPicPr>
                  <pic:blipFill>
                    <a:blip r:embed="rId24"/>
                    <a:stretch>
                      <a:fillRect/>
                    </a:stretch>
                  </pic:blipFill>
                  <pic:spPr>
                    <a:xfrm>
                      <a:off x="0" y="0"/>
                      <a:ext cx="542925" cy="838200"/>
                    </a:xfrm>
                    <a:prstGeom prst="rect">
                      <a:avLst/>
                    </a:prstGeom>
                  </pic:spPr>
                </pic:pic>
              </a:graphicData>
            </a:graphic>
          </wp:inline>
        </w:drawing>
      </w:r>
    </w:p>
    <w:p w14:paraId="15A6996F">
      <w:pPr>
        <w:snapToGrid w:val="0"/>
        <w:spacing w:line="360" w:lineRule="auto"/>
        <w:outlineLvl w:val="0"/>
        <w:rPr>
          <w:rFonts w:hint="eastAsia" w:ascii="宋体" w:hAnsi="宋体"/>
          <w:bCs w:val="0"/>
        </w:rPr>
      </w:pPr>
      <w:r>
        <w:rPr>
          <w:rFonts w:hint="eastAsia" w:ascii="宋体" w:hAnsi="宋体"/>
          <w:bCs w:val="0"/>
        </w:rPr>
        <w:t>知识点</w:t>
      </w:r>
      <w:r>
        <w:rPr>
          <w:rFonts w:hint="eastAsia" w:ascii="宋体" w:hAnsi="宋体"/>
          <w:bCs w:val="0"/>
          <w:lang w:val="en-US" w:eastAsia="zh-CN"/>
        </w:rPr>
        <w:t>四</w:t>
      </w:r>
      <w:r>
        <w:rPr>
          <w:rFonts w:hint="eastAsia" w:ascii="宋体" w:hAnsi="宋体"/>
          <w:bCs w:val="0"/>
        </w:rPr>
        <w:t>、</w:t>
      </w:r>
      <w:r>
        <w:fldChar w:fldCharType="begin"/>
      </w:r>
      <w:r>
        <w:instrText xml:space="preserve"> HYPERLINK "physics/ques/javascript:void(0)" \o "9.4 流体压强与流速的关系 " </w:instrText>
      </w:r>
      <w:r>
        <w:fldChar w:fldCharType="separate"/>
      </w:r>
      <w:r>
        <w:rPr>
          <w:rFonts w:hint="eastAsia" w:ascii="宋体" w:hAnsi="宋体"/>
          <w:bCs w:val="0"/>
          <w:lang w:val="en-US" w:eastAsia="zh-CN"/>
        </w:rPr>
        <w:t>流体压强与流速的关系</w:t>
      </w:r>
      <w:r>
        <w:rPr>
          <w:rFonts w:hint="eastAsia" w:ascii="宋体" w:hAnsi="宋体"/>
          <w:bCs w:val="0"/>
          <w:lang w:val="en-US" w:eastAsia="zh-CN"/>
        </w:rPr>
        <w:fldChar w:fldCharType="end"/>
      </w:r>
    </w:p>
    <w:p w14:paraId="11879DA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黑体" w:hAnsi="黑体" w:eastAsia="黑体" w:cs="黑体"/>
          <w:b w:val="0"/>
          <w:bCs w:val="0"/>
          <w:color w:val="FF0000"/>
          <w:spacing w:val="0"/>
          <w:kern w:val="2"/>
          <w:position w:val="0"/>
          <w:sz w:val="21"/>
          <w:szCs w:val="21"/>
          <w:u w:val="single" w:color="auto"/>
          <w:lang w:val="en-US" w:eastAsia="zh-CN" w:bidi="ar-SA"/>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rPr>
        <w:t>液体压强与流速的关系</w:t>
      </w:r>
      <w:r>
        <w:rPr>
          <w:rFonts w:hint="eastAsia" w:ascii="宋体" w:hAnsi="宋体"/>
          <w:bCs w:val="0"/>
          <w:color w:val="D61CD4"/>
          <w:lang w:eastAsia="zh-CN"/>
        </w:rPr>
        <w:t>：</w:t>
      </w:r>
      <w:r>
        <w:rPr>
          <w:rFonts w:hint="eastAsia" w:ascii="Times New Roman" w:hAnsi="Times New Roman" w:cs="Times New Roman"/>
          <w:b w:val="0"/>
          <w:bCs w:val="0"/>
          <w:szCs w:val="21"/>
          <w:lang w:val="en-US" w:eastAsia="zh-CN"/>
        </w:rPr>
        <w:t>在气体和液体中，流速越大的位置压强越小。</w:t>
      </w:r>
    </w:p>
    <w:p w14:paraId="09580907">
      <w:pPr>
        <w:snapToGrid w:val="0"/>
        <w:spacing w:line="360" w:lineRule="auto"/>
        <w:rPr>
          <w:rFonts w:ascii="宋体" w:hAnsi="宋体"/>
          <w:color w:val="1B16EA"/>
        </w:rPr>
      </w:pPr>
      <w:r>
        <w:rPr>
          <w:rFonts w:hint="eastAsia" w:ascii="宋体" w:hAnsi="宋体"/>
          <w:color w:val="1B16EA"/>
        </w:rPr>
        <w:t>特别提醒</w:t>
      </w:r>
    </w:p>
    <w:p w14:paraId="213DDF28">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（1）流体：流动的物体，指的是液体和气体。</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（2）液体压强：流体流动时的压强称作流体压强。</w:t>
      </w:r>
    </w:p>
    <w:p w14:paraId="2F54CC6B">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val="en-US" w:eastAsia="zh-CN"/>
        </w:rPr>
      </w:pPr>
      <w:r>
        <w:rPr>
          <w:rFonts w:hint="eastAsia" w:ascii="宋体" w:hAnsi="宋体"/>
          <w:bCs w:val="0"/>
          <w:color w:val="D61CD4"/>
          <w:lang w:val="en-US" w:eastAsia="zh-CN"/>
        </w:rPr>
        <w:t>2．</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"9.4 流体压强与流速的关系 " </w:instrText>
      </w:r>
      <w:r>
        <w:fldChar w:fldCharType="separate"/>
      </w:r>
      <w:r>
        <w:rPr>
          <w:rFonts w:hint="eastAsia" w:ascii="宋体" w:hAnsi="宋体"/>
          <w:bCs w:val="0"/>
          <w:color w:val="D61CD4"/>
          <w:lang w:val="en-US" w:eastAsia="zh-CN"/>
        </w:rPr>
        <w:t>流体压强与流速的关系</w:t>
      </w:r>
      <w:r>
        <w:rPr>
          <w:rFonts w:hint="eastAsia" w:ascii="宋体" w:hAnsi="宋体"/>
          <w:bCs w:val="0"/>
          <w:color w:val="D61CD4"/>
          <w:lang w:val="en-US" w:eastAsia="zh-CN"/>
        </w:rPr>
        <w:fldChar w:fldCharType="end"/>
      </w:r>
      <w:r>
        <w:rPr>
          <w:rFonts w:hint="eastAsia" w:ascii="宋体" w:hAnsi="宋体"/>
          <w:bCs w:val="0"/>
          <w:color w:val="D61CD4"/>
          <w:lang w:val="en-US" w:eastAsia="zh-CN"/>
        </w:rPr>
        <w:t xml:space="preserve">探究实验 </w:t>
      </w:r>
      <w:r>
        <w:rPr>
          <w:rFonts w:hint="eastAsia" w:ascii="宋体" w:hAnsi="宋体"/>
          <w:bCs w:val="0"/>
          <w:color w:val="D61CD4"/>
          <w:lang w:val="en-US" w:eastAsia="zh-CN"/>
        </w:rPr>
        <w:fldChar w:fldCharType="end"/>
      </w:r>
    </w:p>
    <w:p w14:paraId="5109689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根据</w:t>
      </w:r>
      <w:r>
        <w:fldChar w:fldCharType="begin"/>
      </w:r>
      <w:r>
        <w:instrText xml:space="preserve"> HYPERLINK "physics/ques/javascript:void(0)" \o "9.4 流体压强与流速的关系 " </w:instrText>
      </w:r>
      <w:r>
        <w:fldChar w:fldCharType="separate"/>
      </w:r>
      <w:r>
        <w:rPr>
          <w:rFonts w:hint="eastAsia" w:ascii="Times New Roman" w:hAnsi="Times New Roman" w:cs="Times New Roman"/>
          <w:b w:val="0"/>
          <w:bCs w:val="0"/>
          <w:szCs w:val="21"/>
          <w:lang w:val="en-US" w:eastAsia="zh-CN"/>
        </w:rPr>
        <w:t>流体压强与流速的关系</w:t>
      </w:r>
      <w:r>
        <w:rPr>
          <w:rFonts w:hint="eastAsia" w:ascii="Times New Roman" w:hAnsi="Times New Roman" w:cs="Times New Roman"/>
          <w:b w:val="0"/>
          <w:bCs w:val="0"/>
          <w:szCs w:val="21"/>
          <w:lang w:val="en-US" w:eastAsia="zh-CN"/>
        </w:rPr>
        <w:fldChar w:fldCharType="end"/>
      </w:r>
      <w:r>
        <w:rPr>
          <w:rFonts w:hint="eastAsia" w:ascii="Times New Roman" w:hAnsi="Times New Roman" w:cs="Times New Roman"/>
          <w:b w:val="0"/>
          <w:bCs w:val="0"/>
          <w:szCs w:val="21"/>
          <w:lang w:val="en-US" w:eastAsia="zh-CN"/>
        </w:rPr>
        <w:t>“流速大，压强小，流速小，压强大”的原理进行实验。</w:t>
      </w:r>
    </w:p>
    <w:p w14:paraId="5DDF5F8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气体、液体都可以流动，流动流体的压强大小跟流体的流速有关系的实验很多，例如：吹不散的气球。</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（3）</w:t>
      </w:r>
      <w:r>
        <w:rPr>
          <w:rFonts w:hint="eastAsia" w:ascii="Times New Roman" w:hAnsi="Times New Roman" w:cs="Times New Roman"/>
          <w:b w:val="0"/>
          <w:bCs w:val="0"/>
          <w:szCs w:val="21"/>
          <w:lang w:val="en-US" w:eastAsia="zh-CN"/>
        </w:rPr>
        <w:t>实验器材：细木杆（1米长左右）1根气球2个 细线2根。</w:t>
      </w:r>
      <w:r>
        <w:rPr>
          <w:rFonts w:hint="eastAsia" w:ascii="Times New Roman" w:hAnsi="Times New Roman" w:cs="Times New Roman"/>
          <w:b w:val="0"/>
          <w:bCs w:val="0"/>
          <w:szCs w:val="21"/>
          <w:lang w:val="en-US" w:eastAsia="zh-CN"/>
        </w:rPr>
        <w:br w:type="textWrapping"/>
      </w:r>
      <w:r>
        <w:rPr>
          <w:rFonts w:hint="eastAsia" w:cs="Times New Roman"/>
          <w:b w:val="0"/>
          <w:bCs w:val="0"/>
          <w:szCs w:val="21"/>
          <w:lang w:val="en-US" w:eastAsia="zh-CN"/>
        </w:rPr>
        <w:t>（4）</w:t>
      </w:r>
      <w:r>
        <w:rPr>
          <w:rFonts w:hint="eastAsia" w:ascii="Times New Roman" w:hAnsi="Times New Roman" w:cs="Times New Roman"/>
          <w:b w:val="0"/>
          <w:bCs w:val="0"/>
          <w:szCs w:val="21"/>
          <w:lang w:val="en-US" w:eastAsia="zh-CN"/>
        </w:rPr>
        <w:t>实验步骤</w:t>
      </w:r>
      <w:r>
        <w:rPr>
          <w:rFonts w:hint="eastAsia" w:ascii="Times New Roman" w:hAnsi="Times New Roman" w:cs="Times New Roman"/>
          <w:b w:val="0"/>
          <w:bCs w:val="0"/>
          <w:szCs w:val="21"/>
          <w:lang w:val="en-US" w:eastAsia="zh-CN"/>
        </w:rPr>
        <w:br w:type="textWrapping"/>
      </w:r>
      <w:r>
        <w:rPr>
          <w:rFonts w:hint="default" w:ascii="Calibri" w:hAnsi="Calibri" w:cs="Calibri"/>
          <w:b w:val="0"/>
          <w:bCs w:val="0"/>
          <w:szCs w:val="21"/>
          <w:lang w:val="en-US" w:eastAsia="zh-CN"/>
        </w:rPr>
        <w:t>①</w:t>
      </w:r>
      <w:r>
        <w:rPr>
          <w:rFonts w:hint="eastAsia" w:ascii="Times New Roman" w:hAnsi="Times New Roman" w:cs="Times New Roman"/>
          <w:b w:val="0"/>
          <w:bCs w:val="0"/>
          <w:szCs w:val="21"/>
          <w:lang w:val="en-US" w:eastAsia="zh-CN"/>
        </w:rPr>
        <w:t>把两个气球充满气，用细线把气球口扎紧。</w:t>
      </w:r>
      <w:r>
        <w:rPr>
          <w:rFonts w:hint="eastAsia" w:ascii="Times New Roman" w:hAnsi="Times New Roman" w:cs="Times New Roman"/>
          <w:b w:val="0"/>
          <w:bCs w:val="0"/>
          <w:szCs w:val="21"/>
          <w:lang w:val="en-US" w:eastAsia="zh-CN"/>
        </w:rPr>
        <w:br w:type="textWrapping"/>
      </w:r>
      <w:r>
        <w:rPr>
          <w:rFonts w:hint="default" w:ascii="Calibri" w:hAnsi="Calibri" w:cs="Calibri"/>
          <w:b w:val="0"/>
          <w:bCs w:val="0"/>
          <w:szCs w:val="21"/>
          <w:lang w:val="en-US" w:eastAsia="zh-CN"/>
        </w:rPr>
        <w:t>②</w:t>
      </w:r>
      <w:r>
        <w:rPr>
          <w:rFonts w:hint="eastAsia" w:ascii="Times New Roman" w:hAnsi="Times New Roman" w:cs="Times New Roman"/>
          <w:b w:val="0"/>
          <w:bCs w:val="0"/>
          <w:szCs w:val="21"/>
          <w:lang w:val="en-US" w:eastAsia="zh-CN"/>
        </w:rPr>
        <w:t>把细杆的两端放在离地面1 米高的支撑物上，使木杆保持水平。</w:t>
      </w:r>
      <w:r>
        <w:rPr>
          <w:rFonts w:hint="eastAsia" w:ascii="Times New Roman" w:hAnsi="Times New Roman" w:cs="Times New Roman"/>
          <w:b w:val="0"/>
          <w:bCs w:val="0"/>
          <w:szCs w:val="21"/>
          <w:lang w:val="en-US" w:eastAsia="zh-CN"/>
        </w:rPr>
        <w:br w:type="textWrapping"/>
      </w:r>
      <w:r>
        <w:rPr>
          <w:rFonts w:hint="default" w:ascii="Calibri" w:hAnsi="Calibri" w:cs="Calibri"/>
          <w:b w:val="0"/>
          <w:bCs w:val="0"/>
          <w:szCs w:val="21"/>
          <w:lang w:val="en-US" w:eastAsia="zh-CN"/>
        </w:rPr>
        <w:t>③</w:t>
      </w:r>
      <w:r>
        <w:rPr>
          <w:rFonts w:hint="eastAsia" w:ascii="Times New Roman" w:hAnsi="Times New Roman" w:cs="Times New Roman"/>
          <w:b w:val="0"/>
          <w:bCs w:val="0"/>
          <w:szCs w:val="21"/>
          <w:lang w:val="en-US" w:eastAsia="zh-CN"/>
        </w:rPr>
        <w:t>用细线把两气球悬挂在木杆上，使两个气球的高度一致，相距约30厘米。</w:t>
      </w:r>
    </w:p>
    <w:p w14:paraId="4E37390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ascii="Calibri" w:hAnsi="Calibri" w:cs="Calibri"/>
          <w:b w:val="0"/>
          <w:bCs w:val="0"/>
          <w:szCs w:val="21"/>
          <w:lang w:val="en-US" w:eastAsia="zh-CN"/>
        </w:rPr>
        <w:t>④</w:t>
      </w:r>
      <w:r>
        <w:rPr>
          <w:rFonts w:hint="eastAsia" w:ascii="Times New Roman" w:hAnsi="Times New Roman" w:cs="Times New Roman"/>
          <w:b w:val="0"/>
          <w:bCs w:val="0"/>
          <w:szCs w:val="21"/>
          <w:lang w:val="en-US" w:eastAsia="zh-CN"/>
        </w:rPr>
        <w:t>两个气球静止时，用嘴向两气球中间吹气，两气球会相互远离吗？实验现象：气流从两气球中间流过时，两气球会相互靠近。</w:t>
      </w:r>
    </w:p>
    <w:p w14:paraId="67639EED">
      <w:pPr>
        <w:snapToGrid w:val="0"/>
        <w:spacing w:line="360" w:lineRule="auto"/>
        <w:rPr>
          <w:rFonts w:ascii="宋体" w:hAnsi="宋体"/>
          <w:color w:val="1B16EA"/>
        </w:rPr>
      </w:pPr>
      <w:r>
        <w:rPr>
          <w:rFonts w:hint="eastAsia" w:ascii="宋体" w:hAnsi="宋体"/>
          <w:color w:val="1B16EA"/>
        </w:rPr>
        <w:t>特别提醒</w:t>
      </w:r>
    </w:p>
    <w:p w14:paraId="33884794">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（1）流体流速大的位置压强小，流速小的位置压强大。解这些题目的关键是明确哪个地方流速较其他地方快。</w:t>
      </w:r>
    </w:p>
    <w:p w14:paraId="6A524399">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3.飞机的升力的产生：</w:t>
      </w:r>
      <w:r>
        <w:rPr>
          <w:rFonts w:hint="eastAsia" w:ascii="宋体" w:hAnsi="宋体"/>
          <w:b w:val="0"/>
          <w:bCs w:val="0"/>
          <w:color w:val="000000"/>
        </w:rPr>
        <w:t>飞机的机翼通常都做成上面凸起、下面平直的形状</w:t>
      </w:r>
      <w:r>
        <w:rPr>
          <w:rFonts w:hint="eastAsia" w:ascii="宋体" w:hAnsi="宋体"/>
          <w:b w:val="0"/>
          <w:bCs w:val="0"/>
          <w:color w:val="000000"/>
          <w:lang w:eastAsia="zh-CN"/>
        </w:rPr>
        <w:t>。</w:t>
      </w:r>
    </w:p>
    <w:p w14:paraId="5FDF356A">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当飞机在机场跑道上滑行时，流过机翼上方的空气速度</w:t>
      </w:r>
      <w:r>
        <w:rPr>
          <w:rFonts w:hint="eastAsia" w:ascii="宋体" w:hAnsi="宋体"/>
          <w:b w:val="0"/>
          <w:bCs w:val="0"/>
          <w:color w:val="000000"/>
          <w:lang w:val="en-US" w:eastAsia="zh-CN"/>
        </w:rPr>
        <w:t>快</w:t>
      </w:r>
      <w:r>
        <w:rPr>
          <w:rFonts w:hint="eastAsia" w:ascii="宋体" w:hAnsi="宋体"/>
          <w:b w:val="0"/>
          <w:bCs w:val="0"/>
          <w:color w:val="000000"/>
        </w:rPr>
        <w:t>、压强</w:t>
      </w:r>
      <w:r>
        <w:rPr>
          <w:rFonts w:hint="eastAsia" w:ascii="宋体" w:hAnsi="宋体"/>
          <w:b w:val="0"/>
          <w:bCs w:val="0"/>
          <w:color w:val="000000"/>
          <w:lang w:val="en-US" w:eastAsia="zh-CN"/>
        </w:rPr>
        <w:t>小</w:t>
      </w:r>
      <w:r>
        <w:rPr>
          <w:rFonts w:hint="eastAsia" w:ascii="宋体" w:hAnsi="宋体"/>
          <w:b w:val="0"/>
          <w:bCs w:val="0"/>
          <w:color w:val="000000"/>
        </w:rPr>
        <w:t>，流过机翼下方的空气速度慢、压强大</w:t>
      </w:r>
      <w:r>
        <w:rPr>
          <w:rFonts w:hint="eastAsia" w:ascii="宋体" w:hAnsi="宋体"/>
          <w:b w:val="0"/>
          <w:bCs w:val="0"/>
          <w:color w:val="000000"/>
          <w:lang w:eastAsia="zh-CN"/>
        </w:rPr>
        <w:t>。</w:t>
      </w:r>
    </w:p>
    <w:p w14:paraId="6D347079">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机翼上下方所受的压力差形成向上的</w:t>
      </w:r>
      <w:r>
        <w:rPr>
          <w:rFonts w:hint="eastAsia" w:ascii="宋体" w:hAnsi="宋体"/>
          <w:b w:val="0"/>
          <w:bCs w:val="0"/>
          <w:color w:val="000000"/>
          <w:lang w:val="en-US" w:eastAsia="zh-CN"/>
        </w:rPr>
        <w:t>升力</w:t>
      </w:r>
      <w:r>
        <w:rPr>
          <w:rFonts w:hint="eastAsia" w:ascii="宋体" w:hAnsi="宋体"/>
          <w:b w:val="0"/>
          <w:bCs w:val="0"/>
          <w:color w:val="000000"/>
          <w:lang w:eastAsia="zh-CN"/>
        </w:rPr>
        <w:t>。</w:t>
      </w:r>
    </w:p>
    <w:p w14:paraId="5D7FBD23">
      <w:pPr>
        <w:snapToGrid w:val="0"/>
        <w:spacing w:line="360" w:lineRule="auto"/>
        <w:rPr>
          <w:rFonts w:hint="eastAsia" w:ascii="宋体" w:hAnsi="宋体"/>
          <w:b w:val="0"/>
          <w:bCs w:val="0"/>
          <w:color w:val="000000"/>
          <w:lang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3</w:t>
      </w:r>
      <w:r>
        <w:rPr>
          <w:rFonts w:hint="eastAsia" w:ascii="宋体" w:hAnsi="宋体"/>
          <w:b w:val="0"/>
          <w:bCs w:val="0"/>
          <w:color w:val="000000"/>
          <w:lang w:eastAsia="zh-CN"/>
        </w:rPr>
        <w:t>）</w:t>
      </w:r>
      <w:r>
        <w:rPr>
          <w:rFonts w:hint="eastAsia" w:ascii="宋体" w:hAnsi="宋体"/>
          <w:b w:val="0"/>
          <w:bCs w:val="0"/>
          <w:color w:val="000000"/>
        </w:rPr>
        <w:t>从图上理解飞机的升力产生的原因：从空气流过机翼的流线谱可以看出：相对气流流过机翼时，分成上下两股，分别沿机翼上表面流过，而在机翼的后缘重新汇合向后流去</w:t>
      </w:r>
      <w:r>
        <w:rPr>
          <w:rFonts w:hint="eastAsia" w:ascii="宋体" w:hAnsi="宋体"/>
          <w:b w:val="0"/>
          <w:bCs w:val="0"/>
          <w:color w:val="000000"/>
          <w:lang w:eastAsia="zh-CN"/>
        </w:rPr>
        <w:t>，</w:t>
      </w:r>
      <w:r>
        <w:rPr>
          <w:rFonts w:hint="eastAsia" w:ascii="宋体" w:hAnsi="宋体"/>
          <w:b w:val="0"/>
          <w:bCs w:val="0"/>
          <w:color w:val="000000"/>
        </w:rPr>
        <w:t>因机翼表面突起的影响，上表面流线密集，流管细，其气流流速快、压力小；而下表面流线较稀疏，流管粗，其气流流速慢，压力较大．因此，产生了上下压力差</w:t>
      </w:r>
      <w:r>
        <w:rPr>
          <w:rFonts w:hint="eastAsia" w:ascii="宋体" w:hAnsi="宋体"/>
          <w:b w:val="0"/>
          <w:bCs w:val="0"/>
          <w:color w:val="000000"/>
          <w:lang w:eastAsia="zh-CN"/>
        </w:rPr>
        <w:t>，</w:t>
      </w:r>
      <w:r>
        <w:rPr>
          <w:rFonts w:hint="eastAsia" w:ascii="宋体" w:hAnsi="宋体"/>
          <w:b w:val="0"/>
          <w:bCs w:val="0"/>
          <w:color w:val="000000"/>
        </w:rPr>
        <w:t>这个压力差就是空气动力（R），它垂直流速方向的分力就是升力（Y）</w:t>
      </w:r>
      <w:r>
        <w:rPr>
          <w:rFonts w:hint="eastAsia" w:ascii="宋体" w:hAnsi="宋体"/>
          <w:b w:val="0"/>
          <w:bCs w:val="0"/>
          <w:color w:val="000000"/>
          <w:lang w:eastAsia="zh-CN"/>
        </w:rPr>
        <w:t>；</w:t>
      </w:r>
      <w:r>
        <w:rPr>
          <w:rFonts w:hint="eastAsia" w:ascii="宋体" w:hAnsi="宋体"/>
          <w:b w:val="0"/>
          <w:bCs w:val="0"/>
          <w:color w:val="000000"/>
        </w:rPr>
        <w:t>升力维持飞机在空中飞行</w:t>
      </w:r>
      <w:r>
        <w:rPr>
          <w:rFonts w:hint="eastAsia" w:ascii="宋体" w:hAnsi="宋体"/>
          <w:b w:val="0"/>
          <w:bCs w:val="0"/>
          <w:color w:val="000000"/>
          <w:lang w:eastAsia="zh-CN"/>
        </w:rPr>
        <w:t>。</w:t>
      </w:r>
    </w:p>
    <w:p w14:paraId="74A8CB50">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rPr>
        <w:drawing>
          <wp:inline distT="0" distB="0" distL="114300" distR="114300">
            <wp:extent cx="1799590" cy="1510665"/>
            <wp:effectExtent l="0" t="0" r="1397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5"/>
                    <a:stretch>
                      <a:fillRect/>
                    </a:stretch>
                  </pic:blipFill>
                  <pic:spPr>
                    <a:xfrm>
                      <a:off x="0" y="0"/>
                      <a:ext cx="1799590" cy="1510665"/>
                    </a:xfrm>
                    <a:prstGeom prst="rect">
                      <a:avLst/>
                    </a:prstGeom>
                    <a:noFill/>
                    <a:ln w="9525">
                      <a:noFill/>
                    </a:ln>
                  </pic:spPr>
                </pic:pic>
              </a:graphicData>
            </a:graphic>
          </wp:inline>
        </w:drawing>
      </w:r>
    </w:p>
    <w:p w14:paraId="1E478A2E">
      <w:pPr>
        <w:shd w:val="clear" w:color="auto" w:fill="auto"/>
        <w:spacing w:before="0" w:after="0" w:line="360" w:lineRule="auto"/>
        <w:ind w:left="420" w:hanging="420"/>
        <w:jc w:val="left"/>
        <w:textAlignment w:val="center"/>
        <w:rPr>
          <w:sz w:val="21"/>
        </w:rPr>
      </w:pPr>
      <w:r>
        <w:drawing>
          <wp:inline distT="0" distB="0" distL="114300" distR="114300">
            <wp:extent cx="690245" cy="420370"/>
            <wp:effectExtent l="0" t="0" r="10795" b="635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6"/>
                    <a:stretch>
                      <a:fillRect/>
                    </a:stretch>
                  </pic:blipFill>
                  <pic:spPr>
                    <a:xfrm>
                      <a:off x="0" y="0"/>
                      <a:ext cx="690245" cy="420370"/>
                    </a:xfrm>
                    <a:prstGeom prst="rect">
                      <a:avLst/>
                    </a:prstGeom>
                    <a:noFill/>
                    <a:ln>
                      <a:noFill/>
                    </a:ln>
                  </pic:spPr>
                </pic:pic>
              </a:graphicData>
            </a:graphic>
          </wp:inline>
        </w:drawing>
      </w:r>
      <w:r>
        <w:rPr>
          <w:sz w:val="21"/>
        </w:rPr>
        <w:t>如图甲所示，将一个硬质塑料瓶装满水，把乒乓球放在瓶口处按住并倒置，松开手后，乒乓球在</w:t>
      </w:r>
      <w:r>
        <w:rPr>
          <w:rFonts w:ascii="Times New Roman" w:hAnsi="Times New Roman" w:eastAsia="Times New Roman" w:cs="Times New Roman"/>
          <w:b w:val="0"/>
          <w:sz w:val="21"/>
          <w:u w:val="single"/>
        </w:rPr>
        <w:t xml:space="preserve">      </w:t>
      </w:r>
      <w:r>
        <w:rPr>
          <w:sz w:val="21"/>
        </w:rPr>
        <w:t>的作用下不会下落；如图乙所示，去掉瓶底，把乒乓球放入瓶内，若从瓶口处用力向上吹气，乒乓球</w:t>
      </w:r>
      <w:r>
        <w:rPr>
          <w:rFonts w:ascii="Times New Roman" w:hAnsi="Times New Roman" w:eastAsia="Times New Roman" w:cs="Times New Roman"/>
          <w:b w:val="0"/>
          <w:sz w:val="21"/>
          <w:u w:val="single"/>
        </w:rPr>
        <w:t xml:space="preserve">      </w:t>
      </w:r>
      <w:r>
        <w:rPr>
          <w:sz w:val="21"/>
        </w:rPr>
        <w:t>上升（填“会”“不会”），这是因为气体流速越大的位置，压强越</w:t>
      </w:r>
      <w:r>
        <w:rPr>
          <w:rFonts w:ascii="Times New Roman" w:hAnsi="Times New Roman" w:eastAsia="Times New Roman" w:cs="Times New Roman"/>
          <w:b w:val="0"/>
          <w:sz w:val="21"/>
          <w:u w:val="single"/>
        </w:rPr>
        <w:t xml:space="preserve">      </w:t>
      </w:r>
      <w:r>
        <w:rPr>
          <w:sz w:val="21"/>
        </w:rPr>
        <w:t>．</w:t>
      </w:r>
    </w:p>
    <w:p w14:paraId="63C68C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57300" cy="1238250"/>
            <wp:effectExtent l="0" t="0" r="7620" b="11430"/>
            <wp:docPr id="100031" name="图片 100031" descr="@@@66eb9cb1-241a-453e-8229-3eba8aa86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6eb9cb1-241a-453e-8229-3eba8aa86f6a"/>
                    <pic:cNvPicPr>
                      <a:picLocks noChangeAspect="1"/>
                    </pic:cNvPicPr>
                  </pic:nvPicPr>
                  <pic:blipFill>
                    <a:blip r:embed="rId27"/>
                    <a:stretch>
                      <a:fillRect/>
                    </a:stretch>
                  </pic:blipFill>
                  <pic:spPr>
                    <a:xfrm>
                      <a:off x="0" y="0"/>
                      <a:ext cx="1257300" cy="1238250"/>
                    </a:xfrm>
                    <a:prstGeom prst="rect">
                      <a:avLst/>
                    </a:prstGeom>
                  </pic:spPr>
                </pic:pic>
              </a:graphicData>
            </a:graphic>
          </wp:inline>
        </w:drawing>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8"/>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大气压强的存在</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证明大气压的存在</w:t>
      </w:r>
    </w:p>
    <w:p w14:paraId="055DAF9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历史上著名的证明大气压存在的实验是</w:t>
      </w:r>
      <w:r>
        <w:rPr>
          <w:rFonts w:ascii="Times New Roman" w:hAnsi="Times New Roman" w:eastAsia="Times New Roman" w:cs="Times New Roman"/>
          <w:b w:val="0"/>
          <w:sz w:val="21"/>
          <w:u w:val="single"/>
        </w:rPr>
        <w:t xml:space="preserve">           </w:t>
      </w:r>
      <w:r>
        <w:rPr>
          <w:sz w:val="21"/>
        </w:rPr>
        <w:t>，最早测出大气压数值的实验叫做是</w:t>
      </w:r>
      <w:r>
        <w:rPr>
          <w:rFonts w:ascii="Times New Roman" w:hAnsi="Times New Roman" w:eastAsia="Times New Roman" w:cs="Times New Roman"/>
          <w:b w:val="0"/>
          <w:sz w:val="21"/>
          <w:u w:val="single"/>
        </w:rPr>
        <w:t xml:space="preserve">           </w:t>
      </w:r>
      <w:r>
        <w:rPr>
          <w:sz w:val="21"/>
        </w:rPr>
        <w:t>，如果实验中玻璃管上方有少量的空气，会导致实验结果</w:t>
      </w:r>
      <w:r>
        <w:rPr>
          <w:rFonts w:ascii="Times New Roman" w:hAnsi="Times New Roman" w:eastAsia="Times New Roman" w:cs="Times New Roman"/>
          <w:b w:val="0"/>
          <w:sz w:val="21"/>
          <w:u w:val="single"/>
        </w:rPr>
        <w:t xml:space="preserve">           </w:t>
      </w:r>
      <w:r>
        <w:rPr>
          <w:sz w:val="21"/>
        </w:rPr>
        <w:t>。（选填：偏大，偏小或不变）</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3255E71D">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1、解题时需要理解大气压的基本概念、‌分析物体在空气中所受到的压力和力的作用，‌以及了解大气压强产生的原因，‌从而解释和理解大气压存在的现象。</w:t>
      </w:r>
    </w:p>
    <w:p w14:paraId="401843B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（1）国际上建立了一套统一的计量单位体系，叫国际单位制，在国际单位制中帕斯卡是</w:t>
      </w:r>
      <w:r>
        <w:rPr>
          <w:rFonts w:ascii="Times New Roman" w:hAnsi="Times New Roman" w:eastAsia="Times New Roman" w:cs="Times New Roman"/>
          <w:b w:val="0"/>
          <w:sz w:val="21"/>
          <w:u w:val="single"/>
        </w:rPr>
        <w:t xml:space="preserve">           </w:t>
      </w:r>
      <w:r>
        <w:rPr>
          <w:sz w:val="21"/>
        </w:rPr>
        <w:t>（填写物理量名称）的单位，力的国际制单位是</w:t>
      </w:r>
      <w:r>
        <w:rPr>
          <w:rFonts w:ascii="Times New Roman" w:hAnsi="Times New Roman" w:eastAsia="Times New Roman" w:cs="Times New Roman"/>
          <w:b w:val="0"/>
          <w:sz w:val="21"/>
          <w:u w:val="single"/>
        </w:rPr>
        <w:t xml:space="preserve">           </w:t>
      </w:r>
      <w:r>
        <w:rPr>
          <w:sz w:val="21"/>
        </w:rPr>
        <w:t>；</w:t>
      </w:r>
    </w:p>
    <w:p w14:paraId="37CC594E">
      <w:pPr>
        <w:shd w:val="clear" w:color="auto" w:fill="auto"/>
        <w:spacing w:before="0" w:after="0" w:line="360" w:lineRule="auto"/>
        <w:ind w:left="420" w:firstLine="0"/>
        <w:jc w:val="left"/>
        <w:textAlignment w:val="center"/>
        <w:rPr>
          <w:sz w:val="21"/>
        </w:rPr>
      </w:pPr>
      <w:r>
        <w:rPr>
          <w:sz w:val="21"/>
        </w:rPr>
        <w:t>（2）最早向人们证明大气压存在的著名实验是</w:t>
      </w:r>
      <w:r>
        <w:rPr>
          <w:rFonts w:ascii="Times New Roman" w:hAnsi="Times New Roman" w:eastAsia="Times New Roman" w:cs="Times New Roman"/>
          <w:b w:val="0"/>
          <w:sz w:val="21"/>
          <w:u w:val="single"/>
        </w:rPr>
        <w:t xml:space="preserve">           </w:t>
      </w:r>
      <w:r>
        <w:rPr>
          <w:sz w:val="21"/>
        </w:rPr>
        <w:t xml:space="preserve"> 实验，意大利物理学家</w:t>
      </w:r>
      <w:r>
        <w:rPr>
          <w:rFonts w:ascii="Times New Roman" w:hAnsi="Times New Roman" w:eastAsia="Times New Roman" w:cs="Times New Roman"/>
          <w:b w:val="0"/>
          <w:sz w:val="21"/>
          <w:u w:val="single"/>
        </w:rPr>
        <w:t xml:space="preserve">           </w:t>
      </w:r>
      <w:r>
        <w:rPr>
          <w:sz w:val="21"/>
        </w:rPr>
        <w:t>最先准确测出了大气压强值，一个标准大气压支撑起水银柱的高度是</w:t>
      </w:r>
      <w:r>
        <w:rPr>
          <w:rFonts w:ascii="Times New Roman" w:hAnsi="Times New Roman" w:eastAsia="Times New Roman" w:cs="Times New Roman"/>
          <w:b w:val="0"/>
          <w:sz w:val="21"/>
          <w:u w:val="single"/>
        </w:rPr>
        <w:t xml:space="preserve">           </w:t>
      </w:r>
      <w:r>
        <w:rPr>
          <w:sz w:val="21"/>
        </w:rPr>
        <w:t>米。</w:t>
      </w:r>
    </w:p>
    <w:p w14:paraId="0F22AE7D">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装满水的饮料瓶瓶口覆盖硬纸片，倒置后水不流出，实验证明</w:t>
      </w:r>
      <w:r>
        <w:rPr>
          <w:rFonts w:ascii="Times New Roman" w:hAnsi="Times New Roman" w:eastAsia="Times New Roman" w:cs="Times New Roman"/>
          <w:b w:val="0"/>
          <w:sz w:val="21"/>
          <w:u w:val="single"/>
        </w:rPr>
        <w:t xml:space="preserve">      </w:t>
      </w:r>
      <w:r>
        <w:rPr>
          <w:sz w:val="21"/>
        </w:rPr>
        <w:t>的存在。</w:t>
      </w:r>
    </w:p>
    <w:p w14:paraId="59EDF5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1066800"/>
            <wp:effectExtent l="0" t="0" r="0" b="0"/>
            <wp:docPr id="100033" name="图片 100033" descr="@@@cf9d7a1f-f265-42cb-a8cc-20f88dab0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f9d7a1f-f265-42cb-a8cc-20f88dab0e50"/>
                    <pic:cNvPicPr>
                      <a:picLocks noChangeAspect="1"/>
                    </pic:cNvPicPr>
                  </pic:nvPicPr>
                  <pic:blipFill>
                    <a:blip r:embed="rId30"/>
                    <a:stretch>
                      <a:fillRect/>
                    </a:stretch>
                  </pic:blipFill>
                  <pic:spPr>
                    <a:xfrm>
                      <a:off x="0" y="0"/>
                      <a:ext cx="685800" cy="1066800"/>
                    </a:xfrm>
                    <a:prstGeom prst="rect">
                      <a:avLst/>
                    </a:prstGeom>
                  </pic:spPr>
                </pic:pic>
              </a:graphicData>
            </a:graphic>
          </wp:inline>
        </w:drawing>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大气压的测量</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托里拆利实验</w:t>
      </w:r>
    </w:p>
    <w:p w14:paraId="58F155E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如图所示，是托里拆利实验的规范操作过程，关于托里拆利实验；</w:t>
      </w:r>
    </w:p>
    <w:p w14:paraId="22C943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24450" cy="1752600"/>
            <wp:effectExtent l="0" t="0" r="11430" b="0"/>
            <wp:docPr id="100043" name="图片 100043" descr="@@@9893c038-d75d-4592-9dd0-ca1b3daed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93c038-d75d-4592-9dd0-ca1b3daedadc"/>
                    <pic:cNvPicPr>
                      <a:picLocks noChangeAspect="1"/>
                    </pic:cNvPicPr>
                  </pic:nvPicPr>
                  <pic:blipFill>
                    <a:blip r:embed="rId31"/>
                    <a:stretch>
                      <a:fillRect/>
                    </a:stretch>
                  </pic:blipFill>
                  <pic:spPr>
                    <a:xfrm>
                      <a:off x="0" y="0"/>
                      <a:ext cx="5124450" cy="1752600"/>
                    </a:xfrm>
                    <a:prstGeom prst="rect">
                      <a:avLst/>
                    </a:prstGeom>
                  </pic:spPr>
                </pic:pic>
              </a:graphicData>
            </a:graphic>
          </wp:inline>
        </w:drawing>
      </w:r>
    </w:p>
    <w:p w14:paraId="4351812D">
      <w:pPr>
        <w:shd w:val="clear" w:color="auto" w:fill="auto"/>
        <w:spacing w:before="0" w:after="0" w:line="360" w:lineRule="auto"/>
        <w:ind w:left="420" w:firstLine="0"/>
        <w:jc w:val="left"/>
        <w:textAlignment w:val="center"/>
        <w:rPr>
          <w:sz w:val="21"/>
        </w:rPr>
      </w:pPr>
      <w:r>
        <w:rPr>
          <w:sz w:val="21"/>
        </w:rPr>
        <w:t>（1）实验中玻璃管内水银面的上方是</w:t>
      </w:r>
      <w:r>
        <w:rPr>
          <w:rFonts w:ascii="Times New Roman" w:hAnsi="Times New Roman" w:eastAsia="Times New Roman" w:cs="Times New Roman"/>
          <w:b w:val="0"/>
          <w:sz w:val="21"/>
          <w:u w:val="single"/>
        </w:rPr>
        <w:t xml:space="preserve">           </w:t>
      </w:r>
      <w:r>
        <w:rPr>
          <w:sz w:val="21"/>
        </w:rPr>
        <w:t>，管外水银面的上方是空气；</w:t>
      </w:r>
    </w:p>
    <w:p w14:paraId="59846466">
      <w:pPr>
        <w:shd w:val="clear" w:color="auto" w:fill="auto"/>
        <w:spacing w:before="0" w:after="0" w:line="360" w:lineRule="auto"/>
        <w:ind w:left="420" w:firstLine="0"/>
        <w:jc w:val="left"/>
        <w:textAlignment w:val="center"/>
        <w:rPr>
          <w:sz w:val="21"/>
        </w:rPr>
      </w:pPr>
      <w:r>
        <w:rPr>
          <w:sz w:val="21"/>
        </w:rPr>
        <w:t>（2）是</w:t>
      </w:r>
      <w:r>
        <w:rPr>
          <w:rFonts w:ascii="Times New Roman" w:hAnsi="Times New Roman" w:eastAsia="Times New Roman" w:cs="Times New Roman"/>
          <w:b w:val="0"/>
          <w:sz w:val="21"/>
          <w:u w:val="single"/>
        </w:rPr>
        <w:t xml:space="preserve">           </w:t>
      </w:r>
      <w:r>
        <w:rPr>
          <w:sz w:val="21"/>
        </w:rPr>
        <w:t>支持玻璃管内的水银柱不会落下；</w:t>
      </w:r>
    </w:p>
    <w:p w14:paraId="79EBC0B6">
      <w:pPr>
        <w:shd w:val="clear" w:color="auto" w:fill="auto"/>
        <w:spacing w:before="0" w:after="0" w:line="360" w:lineRule="auto"/>
        <w:ind w:left="420" w:firstLine="0"/>
        <w:jc w:val="left"/>
        <w:textAlignment w:val="center"/>
        <w:rPr>
          <w:sz w:val="21"/>
        </w:rPr>
      </w:pPr>
      <w:r>
        <w:rPr>
          <w:sz w:val="21"/>
        </w:rPr>
        <w:t>（3）1标准大气压能支持</w:t>
      </w:r>
      <w:r>
        <w:rPr>
          <w:rFonts w:ascii="Times New Roman" w:hAnsi="Times New Roman" w:eastAsia="Times New Roman" w:cs="Times New Roman"/>
          <w:b w:val="0"/>
          <w:sz w:val="21"/>
          <w:u w:val="single"/>
        </w:rPr>
        <w:t xml:space="preserve">           </w:t>
      </w:r>
      <w:r>
        <w:rPr>
          <w:sz w:val="21"/>
        </w:rPr>
        <w:t>cm高的水银柱。</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）利用托里拆利实验测量大气的压强，气压等于管内外水银柱的高度差产生的压强，即大气压与此水银柱产生的压强相等。</w:t>
      </w:r>
    </w:p>
    <w:p w14:paraId="07E49E69">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）由于外界大气压不变，能支持的水银柱高不变，所以当实验时将玻璃管稍微倾斜一些，管内水银柱的液面的高度仍然不变。</w:t>
      </w:r>
    </w:p>
    <w:p w14:paraId="0227E814">
      <w:pPr>
        <w:shd w:val="clear" w:color="auto" w:fill="auto"/>
        <w:spacing w:before="0" w:after="0" w:line="360" w:lineRule="auto"/>
        <w:ind w:left="420" w:hanging="420"/>
        <w:jc w:val="left"/>
        <w:textAlignment w:val="center"/>
        <w:rPr>
          <w:rFonts w:hint="eastAsia" w:ascii="宋体" w:hAnsi="宋体"/>
          <w:color w:val="1C21EA"/>
          <w:sz w:val="21"/>
          <w:lang w:bidi="ar"/>
        </w:rPr>
      </w:pPr>
    </w:p>
    <w:p w14:paraId="379F851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如图是托里拆利实验装置。请回答：</w:t>
      </w:r>
    </w:p>
    <w:p w14:paraId="37D597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459730" cy="1462405"/>
            <wp:effectExtent l="0" t="0" r="11430" b="635"/>
            <wp:docPr id="100045" name="图片 100045" descr="@@@77080c22-1f15-41cb-8150-0b4758a4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7080c22-1f15-41cb-8150-0b4758a47406"/>
                    <pic:cNvPicPr>
                      <a:picLocks noChangeAspect="1"/>
                    </pic:cNvPicPr>
                  </pic:nvPicPr>
                  <pic:blipFill>
                    <a:blip r:embed="rId32"/>
                    <a:stretch>
                      <a:fillRect/>
                    </a:stretch>
                  </pic:blipFill>
                  <pic:spPr>
                    <a:xfrm>
                      <a:off x="0" y="0"/>
                      <a:ext cx="5459730" cy="1462405"/>
                    </a:xfrm>
                    <a:prstGeom prst="rect">
                      <a:avLst/>
                    </a:prstGeom>
                  </pic:spPr>
                </pic:pic>
              </a:graphicData>
            </a:graphic>
          </wp:inline>
        </w:drawing>
      </w:r>
    </w:p>
    <w:p w14:paraId="391B7B10">
      <w:pPr>
        <w:shd w:val="clear" w:color="auto" w:fill="auto"/>
        <w:spacing w:before="0" w:after="0" w:line="360" w:lineRule="auto"/>
        <w:ind w:left="420" w:firstLine="0"/>
        <w:jc w:val="left"/>
        <w:textAlignment w:val="center"/>
        <w:rPr>
          <w:sz w:val="21"/>
        </w:rPr>
      </w:pPr>
      <w:r>
        <w:rPr>
          <w:sz w:val="21"/>
        </w:rPr>
        <w:t>（1）取一根长约1m、一端封口的直玻璃管，装满水银是为了避免</w:t>
      </w:r>
      <w:r>
        <w:rPr>
          <w:rFonts w:ascii="Times New Roman" w:hAnsi="Times New Roman" w:eastAsia="Times New Roman" w:cs="Times New Roman"/>
          <w:b w:val="0"/>
          <w:sz w:val="21"/>
          <w:u w:val="single"/>
        </w:rPr>
        <w:t xml:space="preserve">             </w:t>
      </w:r>
      <w:r>
        <w:rPr>
          <w:sz w:val="21"/>
        </w:rPr>
        <w:t>；</w:t>
      </w:r>
    </w:p>
    <w:p w14:paraId="32CE0DAD">
      <w:pPr>
        <w:shd w:val="clear" w:color="auto" w:fill="auto"/>
        <w:spacing w:before="0" w:after="0" w:line="360" w:lineRule="auto"/>
        <w:ind w:left="420" w:firstLine="0"/>
        <w:jc w:val="left"/>
        <w:textAlignment w:val="center"/>
        <w:rPr>
          <w:sz w:val="21"/>
        </w:rPr>
      </w:pPr>
      <w:r>
        <w:rPr>
          <w:sz w:val="21"/>
        </w:rPr>
        <w:t>（2）将玻璃管开口端浸在水银中，移开堵住管口的手指，发现管中水银柱会缓慢下降，但降到一定程度就不再下降了，由此证明了</w:t>
      </w:r>
      <w:r>
        <w:rPr>
          <w:rFonts w:ascii="Times New Roman" w:hAnsi="Times New Roman" w:eastAsia="Times New Roman" w:cs="Times New Roman"/>
          <w:b w:val="0"/>
          <w:sz w:val="21"/>
          <w:u w:val="single"/>
        </w:rPr>
        <w:t xml:space="preserve">          </w:t>
      </w:r>
      <w:r>
        <w:rPr>
          <w:sz w:val="21"/>
        </w:rPr>
        <w:t>的存在，管内水银面上方是</w:t>
      </w:r>
      <w:r>
        <w:rPr>
          <w:rFonts w:ascii="Times New Roman" w:hAnsi="Times New Roman" w:eastAsia="Times New Roman" w:cs="Times New Roman"/>
          <w:b w:val="0"/>
          <w:sz w:val="21"/>
          <w:u w:val="single"/>
        </w:rPr>
        <w:t xml:space="preserve">          </w:t>
      </w:r>
      <w:r>
        <w:rPr>
          <w:sz w:val="21"/>
        </w:rPr>
        <w:t>；</w:t>
      </w:r>
    </w:p>
    <w:p w14:paraId="3ED1A809">
      <w:pPr>
        <w:shd w:val="clear" w:color="auto" w:fill="auto"/>
        <w:spacing w:before="0" w:after="0" w:line="360" w:lineRule="auto"/>
        <w:ind w:left="420" w:firstLine="0"/>
        <w:jc w:val="left"/>
        <w:textAlignment w:val="center"/>
        <w:rPr>
          <w:sz w:val="21"/>
        </w:rPr>
      </w:pPr>
      <w:r>
        <w:rPr>
          <w:sz w:val="21"/>
        </w:rPr>
        <w:t>（3）用刻度尺量出玻璃管内外水银柱的高度差为760mm，这说明此时外界的大气压与760mm高水银柱产生的压强</w:t>
      </w:r>
      <w:r>
        <w:rPr>
          <w:rFonts w:ascii="Times New Roman" w:hAnsi="Times New Roman" w:eastAsia="Times New Roman" w:cs="Times New Roman"/>
          <w:b w:val="0"/>
          <w:sz w:val="21"/>
          <w:u w:val="single"/>
        </w:rPr>
        <w:t xml:space="preserve">        </w:t>
      </w:r>
      <w:r>
        <w:rPr>
          <w:sz w:val="21"/>
        </w:rPr>
        <w:t>（选填“相等”或“不相等”）；</w:t>
      </w:r>
    </w:p>
    <w:p w14:paraId="0C7A87AF">
      <w:pPr>
        <w:shd w:val="clear" w:color="auto" w:fill="auto"/>
        <w:spacing w:before="0" w:after="0" w:line="360" w:lineRule="auto"/>
        <w:ind w:left="420" w:firstLine="0"/>
        <w:jc w:val="left"/>
        <w:textAlignment w:val="center"/>
        <w:rPr>
          <w:sz w:val="21"/>
        </w:rPr>
      </w:pPr>
      <w:r>
        <w:rPr>
          <w:sz w:val="21"/>
        </w:rPr>
        <w:t>（4）将玻璃管倾斜，发现管中水银柱的高度</w:t>
      </w:r>
      <w:r>
        <w:rPr>
          <w:rFonts w:ascii="Times New Roman" w:hAnsi="Times New Roman" w:eastAsia="Times New Roman" w:cs="Times New Roman"/>
          <w:b w:val="0"/>
          <w:sz w:val="21"/>
          <w:u w:val="single"/>
        </w:rPr>
        <w:t xml:space="preserve">        </w:t>
      </w:r>
      <w:r>
        <w:rPr>
          <w:sz w:val="21"/>
        </w:rPr>
        <w:t>；改变玻璃管的粗细、形状或改变水银槽中的水银量，发现管中水银柱的高度</w:t>
      </w:r>
      <w:r>
        <w:rPr>
          <w:rFonts w:ascii="Times New Roman" w:hAnsi="Times New Roman" w:eastAsia="Times New Roman" w:cs="Times New Roman"/>
          <w:b w:val="0"/>
          <w:sz w:val="21"/>
          <w:u w:val="single"/>
        </w:rPr>
        <w:t xml:space="preserve">       </w:t>
      </w:r>
      <w:r>
        <w:rPr>
          <w:sz w:val="21"/>
        </w:rPr>
        <w:t>。（均选填“增大”、“减小”或“不变”）</w:t>
      </w:r>
    </w:p>
    <w:p w14:paraId="0CB8FE1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如图甲所示，若茶壶盖上被茶叶堵住通气孔，壶中的茶水在</w:t>
      </w:r>
      <w:r>
        <w:rPr>
          <w:rFonts w:ascii="Times New Roman" w:hAnsi="Times New Roman" w:eastAsia="Times New Roman" w:cs="Times New Roman"/>
          <w:b w:val="0"/>
          <w:sz w:val="21"/>
          <w:u w:val="single"/>
        </w:rPr>
        <w:t xml:space="preserve">          </w:t>
      </w:r>
      <w:r>
        <w:rPr>
          <w:sz w:val="21"/>
        </w:rPr>
        <w:t>的作用下不易持续倒出。茶壶的壶嘴和壶身相当于一个</w:t>
      </w:r>
      <w:r>
        <w:rPr>
          <w:rFonts w:ascii="Times New Roman" w:hAnsi="Times New Roman" w:eastAsia="Times New Roman" w:cs="Times New Roman"/>
          <w:b w:val="0"/>
          <w:sz w:val="21"/>
          <w:u w:val="single"/>
        </w:rPr>
        <w:t xml:space="preserve">          </w:t>
      </w:r>
      <w:r>
        <w:rPr>
          <w:sz w:val="21"/>
        </w:rPr>
        <w:t>。如图乙所示是自制的气压计，图丙是托里拆利实验装置，当把它们同时从山脚拿到山顶时，</w:t>
      </w:r>
      <w:r>
        <w:rPr>
          <w:rFonts w:ascii="Times New Roman" w:hAnsi="Times New Roman" w:eastAsia="Times New Roman" w:cs="Times New Roman"/>
          <w:b w:val="0"/>
          <w:sz w:val="21"/>
          <w:u w:val="single"/>
        </w:rPr>
        <w:t xml:space="preserve">          </w:t>
      </w:r>
      <w:r>
        <w:rPr>
          <w:sz w:val="21"/>
        </w:rPr>
        <w:t>图中管内的水柱液面将升高（选填“乙”或“丙”）。若乙、丙两图装置在同一地点，丙图中显示当时外界大气压强的是</w:t>
      </w:r>
      <w:r>
        <w:rPr>
          <w:rFonts w:ascii="Times New Roman" w:hAnsi="Times New Roman" w:eastAsia="Times New Roman" w:cs="Times New Roman"/>
          <w:b w:val="0"/>
          <w:sz w:val="21"/>
          <w:u w:val="single"/>
        </w:rPr>
        <w:t xml:space="preserve">          </w:t>
      </w:r>
      <w:r>
        <w:rPr>
          <w:sz w:val="21"/>
        </w:rPr>
        <w:t>Pa，此时乙图玻璃管内外水面高度差为20cm，则瓶内气压为</w:t>
      </w:r>
      <w:r>
        <w:rPr>
          <w:rFonts w:ascii="Times New Roman" w:hAnsi="Times New Roman" w:eastAsia="Times New Roman" w:cs="Times New Roman"/>
          <w:b w:val="0"/>
          <w:sz w:val="21"/>
          <w:u w:val="single"/>
        </w:rPr>
        <w:t xml:space="preserve">          </w:t>
      </w:r>
      <w:r>
        <w:rPr>
          <w:sz w:val="21"/>
        </w:rPr>
        <w:t>Pa。（</w:t>
      </w:r>
      <w:r>
        <w:object>
          <v:shape id="_x0000_i1028" o:spt="75" alt="eqId5edcc9de67794614a10cd9c68f66a4b9" type="#_x0000_t75" style="height:17.75pt;width:88.85pt;" o:ole="t" filled="f" o:preferrelative="t" stroked="f" coordsize="21600,21600">
            <v:path/>
            <v:fill on="f" focussize="0,0"/>
            <v:stroke on="f" joinstyle="miter"/>
            <v:imagedata r:id="rId34" o:title="eqId5edcc9de67794614a10cd9c68f66a4b9"/>
            <o:lock v:ext="edit" aspectratio="t"/>
            <w10:wrap type="none"/>
            <w10:anchorlock/>
          </v:shape>
          <o:OLEObject Type="Embed" ProgID="Equation.DSMT4" ShapeID="_x0000_i1028" DrawAspect="Content" ObjectID="_1468075728" r:id="rId33">
            <o:LockedField>false</o:LockedField>
          </o:OLEObject>
        </w:object>
      </w:r>
      <w:r>
        <w:rPr>
          <w:sz w:val="21"/>
        </w:rPr>
        <w:t>，</w:t>
      </w:r>
      <w:r>
        <w:object>
          <v:shape id="_x0000_i1029" o:spt="75" alt="eqIda7cfd9ed2430eadca15f009a5973347a" type="#_x0000_t75" style="height:15.8pt;width:87.1pt;" o:ole="t" filled="f" o:preferrelative="t" stroked="f" coordsize="21600,21600">
            <v:path/>
            <v:fill on="f" focussize="0,0"/>
            <v:stroke on="f" joinstyle="miter"/>
            <v:imagedata r:id="rId36" o:title="eqIda7cfd9ed2430eadca15f009a5973347a"/>
            <o:lock v:ext="edit" aspectratio="t"/>
            <w10:wrap type="none"/>
            <w10:anchorlock/>
          </v:shape>
          <o:OLEObject Type="Embed" ProgID="Equation.DSMT4" ShapeID="_x0000_i1029" DrawAspect="Content" ObjectID="_1468075729" r:id="rId35">
            <o:LockedField>false</o:LockedField>
          </o:OLEObject>
        </w:object>
      </w:r>
      <w:r>
        <w:rPr>
          <w:sz w:val="21"/>
        </w:rPr>
        <w:t>，</w:t>
      </w:r>
      <w:r>
        <w:object>
          <v:shape id="_x0000_i1030" o:spt="75" alt="eqId01f4c7754d554988f7451b975442209a" type="#_x0000_t75" style="height:13.8pt;width:51.9pt;" o:ole="t" filled="f" o:preferrelative="t" stroked="f" coordsize="21600,21600">
            <v:path/>
            <v:fill on="f" focussize="0,0"/>
            <v:stroke on="f" joinstyle="miter"/>
            <v:imagedata r:id="rId38" o:title="eqId01f4c7754d554988f7451b975442209a"/>
            <o:lock v:ext="edit" aspectratio="t"/>
            <w10:wrap type="none"/>
            <w10:anchorlock/>
          </v:shape>
          <o:OLEObject Type="Embed" ProgID="Equation.DSMT4" ShapeID="_x0000_i1030" DrawAspect="Content" ObjectID="_1468075730" r:id="rId37">
            <o:LockedField>false</o:LockedField>
          </o:OLEObject>
        </w:object>
      </w:r>
      <w:r>
        <w:rPr>
          <w:sz w:val="21"/>
        </w:rPr>
        <w:t>）</w:t>
      </w:r>
    </w:p>
    <w:p w14:paraId="2CCD45D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57675" cy="1638300"/>
            <wp:effectExtent l="0" t="0" r="9525" b="7620"/>
            <wp:docPr id="100047" name="图片 100047" descr="@@@d1592d08-f16a-4adc-beb0-a664efc50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1592d08-f16a-4adc-beb0-a664efc50b02"/>
                    <pic:cNvPicPr>
                      <a:picLocks noChangeAspect="1"/>
                    </pic:cNvPicPr>
                  </pic:nvPicPr>
                  <pic:blipFill>
                    <a:blip r:embed="rId39"/>
                    <a:stretch>
                      <a:fillRect/>
                    </a:stretch>
                  </pic:blipFill>
                  <pic:spPr>
                    <a:xfrm>
                      <a:off x="0" y="0"/>
                      <a:ext cx="4257675" cy="1638300"/>
                    </a:xfrm>
                    <a:prstGeom prst="rect">
                      <a:avLst/>
                    </a:prstGeom>
                  </pic:spPr>
                </pic:pic>
              </a:graphicData>
            </a:graphic>
          </wp:inline>
        </w:drawing>
      </w:r>
      <w:r>
        <w:rPr>
          <w:rFonts w:ascii="Times New Roman" w:hAnsi="Times New Roman" w:eastAsia="Times New Roman" w:cs="Times New Roman"/>
          <w:kern w:val="0"/>
          <w:sz w:val="24"/>
          <w:szCs w:val="24"/>
        </w:rPr>
        <w:t>  </w:t>
      </w:r>
    </w:p>
    <w:p w14:paraId="761ED26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设计实验估测大气压的值</w:t>
      </w:r>
    </w:p>
    <w:p w14:paraId="560E43D8">
      <w:pPr>
        <w:shd w:val="clear" w:color="auto" w:fill="auto"/>
        <w:spacing w:before="0" w:after="0" w:line="360" w:lineRule="auto"/>
        <w:ind w:left="420" w:hanging="420"/>
        <w:jc w:val="left"/>
        <w:textAlignment w:val="center"/>
        <w:rPr>
          <w:rFonts w:hint="eastAsia" w:ascii="宋体" w:hAnsi="宋体"/>
          <w:color w:val="1C21EA"/>
          <w:kern w:val="0"/>
          <w:lang w:bidi="ar"/>
        </w:rPr>
      </w:pPr>
    </w:p>
    <w:p w14:paraId="513B7ABA">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用注射器估测大气压的值实验中。</w:t>
      </w:r>
    </w:p>
    <w:p w14:paraId="6F82D1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00575" cy="1628775"/>
            <wp:effectExtent l="0" t="0" r="1905" b="1905"/>
            <wp:docPr id="100049" name="图片 100049" descr="@@@c061da52-0240-4f38-b073-b6dada4b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061da52-0240-4f38-b073-b6dada4b9087"/>
                    <pic:cNvPicPr>
                      <a:picLocks noChangeAspect="1"/>
                    </pic:cNvPicPr>
                  </pic:nvPicPr>
                  <pic:blipFill>
                    <a:blip r:embed="rId40"/>
                    <a:stretch>
                      <a:fillRect/>
                    </a:stretch>
                  </pic:blipFill>
                  <pic:spPr>
                    <a:xfrm>
                      <a:off x="0" y="0"/>
                      <a:ext cx="4600575" cy="1628775"/>
                    </a:xfrm>
                    <a:prstGeom prst="rect">
                      <a:avLst/>
                    </a:prstGeom>
                  </pic:spPr>
                </pic:pic>
              </a:graphicData>
            </a:graphic>
          </wp:inline>
        </w:drawing>
      </w:r>
    </w:p>
    <w:p w14:paraId="25937AB3">
      <w:pPr>
        <w:shd w:val="clear" w:color="auto" w:fill="auto"/>
        <w:spacing w:before="0" w:after="0" w:line="360" w:lineRule="auto"/>
        <w:ind w:left="420" w:firstLine="0"/>
        <w:jc w:val="left"/>
        <w:textAlignment w:val="center"/>
        <w:rPr>
          <w:sz w:val="21"/>
        </w:rPr>
      </w:pPr>
      <w:r>
        <w:rPr>
          <w:sz w:val="21"/>
        </w:rPr>
        <w:t>(1)实验时，首先把注射器的活塞推至注射器筒的底端，不用橡皮帽封住注射器的小孔用手沿水平方向慢慢地拉动注射器筒，当活塞开始滑动时，此时弹簧测力计示数为0.8N，则活塞与注射器筒间的摩擦力为</w:t>
      </w:r>
      <w:r>
        <w:rPr>
          <w:rFonts w:ascii="Times New Roman" w:hAnsi="Times New Roman" w:eastAsia="Times New Roman" w:cs="Times New Roman"/>
          <w:b w:val="0"/>
          <w:sz w:val="21"/>
          <w:u w:val="single"/>
        </w:rPr>
        <w:t xml:space="preserve">              </w:t>
      </w:r>
      <w:r>
        <w:rPr>
          <w:sz w:val="21"/>
        </w:rPr>
        <w:t>N；</w:t>
      </w:r>
    </w:p>
    <w:p w14:paraId="1128AFD9">
      <w:pPr>
        <w:shd w:val="clear" w:color="auto" w:fill="auto"/>
        <w:spacing w:before="0" w:after="0" w:line="360" w:lineRule="auto"/>
        <w:ind w:left="420" w:firstLine="0"/>
        <w:jc w:val="left"/>
        <w:textAlignment w:val="center"/>
        <w:rPr>
          <w:sz w:val="21"/>
        </w:rPr>
      </w:pPr>
      <w:r>
        <w:rPr>
          <w:sz w:val="21"/>
        </w:rPr>
        <w:t>(2)他重新将活塞推至筒的底端，这样做的目的是</w:t>
      </w:r>
      <w:r>
        <w:rPr>
          <w:rFonts w:ascii="Times New Roman" w:hAnsi="Times New Roman" w:eastAsia="Times New Roman" w:cs="Times New Roman"/>
          <w:b w:val="0"/>
          <w:sz w:val="21"/>
          <w:u w:val="single"/>
        </w:rPr>
        <w:t xml:space="preserve">             </w:t>
      </w:r>
      <w:r>
        <w:rPr>
          <w:sz w:val="21"/>
        </w:rPr>
        <w:t>，再次用橡皮帽封住注射器的小孔。水平向右慢慢拉动注射器筒，当活塞开始滑动时，此时弹簧测力计示数为5.2N，然后利用刻度尺测出注射器刻度部分的长度如乙图所示，则本地大气压强的测量值为</w:t>
      </w:r>
      <w:r>
        <w:rPr>
          <w:rFonts w:ascii="Times New Roman" w:hAnsi="Times New Roman" w:eastAsia="Times New Roman" w:cs="Times New Roman"/>
          <w:b w:val="0"/>
          <w:sz w:val="21"/>
          <w:u w:val="single"/>
        </w:rPr>
        <w:t xml:space="preserve">         </w:t>
      </w:r>
      <w:r>
        <w:rPr>
          <w:sz w:val="21"/>
        </w:rPr>
        <w:t>Pa；</w:t>
      </w:r>
    </w:p>
    <w:p w14:paraId="59E8B3FF">
      <w:pPr>
        <w:shd w:val="clear" w:color="auto" w:fill="auto"/>
        <w:spacing w:before="0" w:after="0" w:line="360" w:lineRule="auto"/>
        <w:ind w:left="420" w:firstLine="0"/>
        <w:jc w:val="left"/>
        <w:textAlignment w:val="center"/>
        <w:rPr>
          <w:sz w:val="21"/>
        </w:rPr>
      </w:pPr>
      <w:r>
        <w:rPr>
          <w:sz w:val="21"/>
        </w:rPr>
        <w:t>(3)实验时若筒内空气没有排尽，此因素将导致所测大气压值</w:t>
      </w:r>
      <w:r>
        <w:rPr>
          <w:rFonts w:ascii="Times New Roman" w:hAnsi="Times New Roman" w:eastAsia="Times New Roman" w:cs="Times New Roman"/>
          <w:b w:val="0"/>
          <w:sz w:val="21"/>
          <w:u w:val="single"/>
        </w:rPr>
        <w:t xml:space="preserve">            </w:t>
      </w:r>
      <w:r>
        <w:rPr>
          <w:sz w:val="21"/>
        </w:rPr>
        <w:t>（选填“偏大”、“偏小”或“不变”）；</w:t>
      </w:r>
    </w:p>
    <w:p w14:paraId="251160D4">
      <w:pPr>
        <w:shd w:val="clear" w:color="auto" w:fill="auto"/>
        <w:spacing w:before="0" w:after="0" w:line="360" w:lineRule="auto"/>
        <w:ind w:left="420" w:firstLine="0"/>
        <w:jc w:val="left"/>
        <w:textAlignment w:val="center"/>
        <w:rPr>
          <w:sz w:val="21"/>
        </w:rPr>
      </w:pPr>
      <w:r>
        <w:rPr>
          <w:sz w:val="21"/>
        </w:rPr>
        <w:t>(4)小明认为不能采用丙图的方法来估测大气压的值，主要是因为活塞</w:t>
      </w:r>
      <w:r>
        <w:rPr>
          <w:rFonts w:ascii="Times New Roman" w:hAnsi="Times New Roman" w:eastAsia="Times New Roman" w:cs="Times New Roman"/>
          <w:b w:val="0"/>
          <w:sz w:val="21"/>
          <w:u w:val="single"/>
        </w:rPr>
        <w:t xml:space="preserve">        </w:t>
      </w:r>
      <w:r>
        <w:rPr>
          <w:sz w:val="21"/>
        </w:rPr>
        <w:t>对实验有影响。</w:t>
      </w:r>
    </w:p>
    <w:p w14:paraId="68FB36D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0483925C">
      <w:pPr>
        <w:pStyle w:val="5"/>
        <w:widowControl/>
        <w:spacing w:line="360" w:lineRule="auto"/>
        <w:rPr>
          <w:rFonts w:hint="eastAsia" w:ascii="宋体" w:hAnsi="宋体" w:cs="宋体"/>
          <w:b w:val="0"/>
          <w:bCs w:val="0"/>
          <w:sz w:val="21"/>
          <w:lang w:val="en-US" w:eastAsia="zh-CN"/>
        </w:rPr>
      </w:pPr>
      <w:r>
        <w:rPr>
          <w:rFonts w:hint="eastAsia" w:ascii="宋体" w:hAnsi="宋体" w:cs="宋体"/>
          <w:b w:val="0"/>
          <w:bCs w:val="0"/>
          <w:sz w:val="21"/>
          <w:lang w:val="en-US" w:eastAsia="zh-CN"/>
        </w:rPr>
        <w:t>1、利用注射器测量大气压时，用到的原理是p=F/S，利用二力平衡知识测出大气压力，利用几何知识得出活塞的受力面积S，便可求出大气压的值。对测量结果的评估主要看是否对几个测量值造成了影响，造成了怎样的影响，最后确定是偏大或偏小。</w:t>
      </w:r>
    </w:p>
    <w:p w14:paraId="448389FC">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利用标有2.5mL的一次性注射器、弹簧测力计、细绳、橡皮帽、等器材，对大气压的值进行测量。</w:t>
      </w:r>
    </w:p>
    <w:p w14:paraId="6EC20B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10125" cy="1276350"/>
            <wp:effectExtent l="0" t="0" r="5715" b="3810"/>
            <wp:docPr id="100051" name="图片 100051" descr="@@@f5da1140-096c-4fbe-9c76-75783b9ba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5da1140-096c-4fbe-9c76-75783b9ba6f7"/>
                    <pic:cNvPicPr>
                      <a:picLocks noChangeAspect="1"/>
                    </pic:cNvPicPr>
                  </pic:nvPicPr>
                  <pic:blipFill>
                    <a:blip r:embed="rId41"/>
                    <a:stretch>
                      <a:fillRect/>
                    </a:stretch>
                  </pic:blipFill>
                  <pic:spPr>
                    <a:xfrm>
                      <a:off x="0" y="0"/>
                      <a:ext cx="4810125" cy="1276350"/>
                    </a:xfrm>
                    <a:prstGeom prst="rect">
                      <a:avLst/>
                    </a:prstGeom>
                  </pic:spPr>
                </pic:pic>
              </a:graphicData>
            </a:graphic>
          </wp:inline>
        </w:drawing>
      </w:r>
    </w:p>
    <w:p w14:paraId="1D0C234C">
      <w:pPr>
        <w:shd w:val="clear" w:color="auto" w:fill="auto"/>
        <w:spacing w:before="0" w:after="0" w:line="360" w:lineRule="auto"/>
        <w:ind w:left="420" w:firstLine="0"/>
        <w:jc w:val="left"/>
        <w:textAlignment w:val="center"/>
        <w:rPr>
          <w:sz w:val="21"/>
        </w:rPr>
      </w:pPr>
      <w:r>
        <w:rPr>
          <w:sz w:val="21"/>
        </w:rPr>
        <w:t>(1)该实验还缺少的器材是</w:t>
      </w:r>
      <w:r>
        <w:rPr>
          <w:rFonts w:ascii="Times New Roman" w:hAnsi="Times New Roman" w:eastAsia="Times New Roman" w:cs="Times New Roman"/>
          <w:b w:val="0"/>
          <w:sz w:val="21"/>
          <w:u w:val="single"/>
        </w:rPr>
        <w:t xml:space="preserve">           </w:t>
      </w:r>
      <w:r>
        <w:rPr>
          <w:sz w:val="21"/>
        </w:rPr>
        <w:t>；</w:t>
      </w:r>
    </w:p>
    <w:p w14:paraId="5F7245FB">
      <w:pPr>
        <w:shd w:val="clear" w:color="auto" w:fill="auto"/>
        <w:spacing w:before="0" w:after="0" w:line="360" w:lineRule="auto"/>
        <w:ind w:left="420" w:firstLine="0"/>
        <w:jc w:val="left"/>
        <w:textAlignment w:val="center"/>
        <w:rPr>
          <w:sz w:val="21"/>
        </w:rPr>
      </w:pPr>
      <w:r>
        <w:rPr>
          <w:sz w:val="21"/>
        </w:rPr>
        <w:t>(2)实验时小明将注射器活塞推至注射器筒的底端，然后用橡皮帽封住注射器小孔，发现注射器顶端装针头处，空气无法排尽，这将使得测量结果比当天气压值</w:t>
      </w:r>
      <w:r>
        <w:rPr>
          <w:rFonts w:ascii="Times New Roman" w:hAnsi="Times New Roman" w:eastAsia="Times New Roman" w:cs="Times New Roman"/>
          <w:b w:val="0"/>
          <w:sz w:val="21"/>
          <w:u w:val="single"/>
        </w:rPr>
        <w:t xml:space="preserve">           </w:t>
      </w:r>
      <w:r>
        <w:rPr>
          <w:sz w:val="21"/>
        </w:rPr>
        <w:t>，小王联想到他在医院打针时的场景，将小明的这一步骤加以改进：</w:t>
      </w:r>
      <w:r>
        <w:rPr>
          <w:rFonts w:ascii="Times New Roman" w:hAnsi="Times New Roman" w:eastAsia="Times New Roman" w:cs="Times New Roman"/>
          <w:b w:val="0"/>
          <w:sz w:val="21"/>
          <w:u w:val="single"/>
        </w:rPr>
        <w:t xml:space="preserve">           </w:t>
      </w:r>
      <w:r>
        <w:rPr>
          <w:sz w:val="21"/>
        </w:rPr>
        <w:t>，然后将活塞推至注射器筒的底端，再用橡皮帽封住注射器的小孔；</w:t>
      </w:r>
    </w:p>
    <w:p w14:paraId="1F565824">
      <w:pPr>
        <w:shd w:val="clear" w:color="auto" w:fill="auto"/>
        <w:spacing w:before="0" w:after="0" w:line="360" w:lineRule="auto"/>
        <w:ind w:left="420" w:firstLine="0"/>
        <w:jc w:val="left"/>
        <w:textAlignment w:val="center"/>
        <w:rPr>
          <w:sz w:val="21"/>
        </w:rPr>
      </w:pPr>
      <w:r>
        <w:rPr>
          <w:sz w:val="21"/>
        </w:rPr>
        <w:t>(3)如表是小明记录实验情况的表格：</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86"/>
        <w:gridCol w:w="1872"/>
        <w:gridCol w:w="608"/>
        <w:gridCol w:w="1648"/>
        <w:gridCol w:w="1533"/>
      </w:tblGrid>
      <w:tr w14:paraId="75DB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D585C">
            <w:pPr>
              <w:shd w:val="clear" w:color="auto" w:fill="auto"/>
              <w:spacing w:before="60" w:after="60" w:line="240" w:lineRule="auto"/>
              <w:ind w:left="0" w:right="0" w:firstLine="0"/>
              <w:jc w:val="center"/>
              <w:textAlignment w:val="center"/>
              <w:rPr>
                <w:sz w:val="21"/>
              </w:rPr>
            </w:pPr>
            <w:r>
              <w:rPr>
                <w:sz w:val="21"/>
              </w:rPr>
              <w:t>大气压力</w:t>
            </w:r>
            <w:r>
              <w:rPr>
                <w:rFonts w:ascii="Times New Roman" w:hAnsi="Times New Roman" w:eastAsia="Times New Roman" w:cs="Times New Roman"/>
                <w:i/>
                <w:sz w:val="21"/>
              </w:rPr>
              <w:t>F</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6C7B4D">
            <w:pPr>
              <w:shd w:val="clear" w:color="auto" w:fill="auto"/>
              <w:spacing w:before="60" w:after="60" w:line="240" w:lineRule="auto"/>
              <w:ind w:left="0" w:right="0" w:firstLine="0"/>
              <w:jc w:val="center"/>
              <w:textAlignment w:val="center"/>
              <w:rPr>
                <w:sz w:val="21"/>
              </w:rPr>
            </w:pPr>
            <w:r>
              <w:rPr>
                <w:sz w:val="21"/>
              </w:rPr>
              <w:t>注射器容积V/mL</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B74BC6">
            <w:pPr>
              <w:shd w:val="clear" w:color="auto" w:fill="auto"/>
              <w:spacing w:before="60" w:after="60" w:line="240" w:lineRule="auto"/>
              <w:ind w:left="0" w:right="0" w:firstLine="0"/>
              <w:jc w:val="center"/>
              <w:textAlignment w:val="center"/>
              <w:rPr>
                <w:sz w:val="21"/>
              </w:rPr>
            </w:pPr>
            <w:r>
              <w:rPr>
                <w:sz w:val="21"/>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320DF">
            <w:pPr>
              <w:shd w:val="clear" w:color="auto" w:fill="auto"/>
              <w:spacing w:before="60" w:after="60" w:line="240" w:lineRule="auto"/>
              <w:ind w:left="0" w:right="0" w:firstLine="0"/>
              <w:jc w:val="center"/>
              <w:textAlignment w:val="center"/>
              <w:rPr>
                <w:sz w:val="21"/>
              </w:rPr>
            </w:pPr>
            <w:r>
              <w:rPr>
                <w:sz w:val="21"/>
              </w:rPr>
              <w:t>活塞面积</w:t>
            </w:r>
            <w:r>
              <w:rPr>
                <w:rFonts w:ascii="Times New Roman" w:hAnsi="Times New Roman" w:eastAsia="Times New Roman" w:cs="Times New Roman"/>
                <w:i/>
                <w:sz w:val="21"/>
              </w:rPr>
              <w:t>S</w:t>
            </w:r>
            <w:r>
              <w:rPr>
                <w:sz w:val="21"/>
              </w:rPr>
              <w:t>/cm</w:t>
            </w:r>
            <w:r>
              <w:rPr>
                <w:sz w:val="21"/>
                <w:vertAlign w:val="super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8858A6">
            <w:pPr>
              <w:shd w:val="clear" w:color="auto" w:fill="auto"/>
              <w:spacing w:before="60" w:after="60" w:line="240" w:lineRule="auto"/>
              <w:ind w:left="0" w:right="0" w:firstLine="0"/>
              <w:jc w:val="center"/>
              <w:textAlignment w:val="center"/>
              <w:rPr>
                <w:sz w:val="21"/>
              </w:rPr>
            </w:pPr>
            <w:r>
              <w:rPr>
                <w:sz w:val="21"/>
              </w:rPr>
              <w:t>大气压强</w:t>
            </w:r>
            <w:r>
              <w:rPr>
                <w:rFonts w:ascii="Times New Roman" w:hAnsi="Times New Roman" w:eastAsia="Times New Roman" w:cs="Times New Roman"/>
                <w:i/>
                <w:sz w:val="21"/>
              </w:rPr>
              <w:t>p</w:t>
            </w:r>
            <w:r>
              <w:rPr>
                <w:sz w:val="21"/>
              </w:rPr>
              <w:t>/Pa</w:t>
            </w:r>
          </w:p>
        </w:tc>
      </w:tr>
      <w:tr w14:paraId="1C32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52367A">
            <w:pPr>
              <w:shd w:val="clear" w:color="auto" w:fill="auto"/>
              <w:spacing w:before="60" w:after="60" w:line="240" w:lineRule="auto"/>
              <w:ind w:left="0" w:right="0" w:firstLine="0"/>
              <w:jc w:val="center"/>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06CCE9">
            <w:pPr>
              <w:shd w:val="clear" w:color="auto" w:fill="auto"/>
              <w:spacing w:before="60" w:after="60" w:line="240" w:lineRule="auto"/>
              <w:ind w:left="0" w:right="0" w:firstLine="0"/>
              <w:jc w:val="left"/>
              <w:textAlignment w:val="center"/>
              <w:rPr>
                <w:sz w:val="21"/>
              </w:rPr>
            </w:pPr>
            <w:r>
              <w:rPr>
                <w:sz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A4EA55">
            <w:pPr>
              <w:shd w:val="clear" w:color="auto" w:fill="auto"/>
              <w:spacing w:before="60" w:after="60" w:line="240" w:lineRule="auto"/>
              <w:ind w:left="0" w:right="0" w:firstLine="0"/>
              <w:jc w:val="left"/>
              <w:textAlignment w:val="center"/>
              <w:rPr>
                <w:sz w:val="21"/>
              </w:rPr>
            </w:pPr>
            <w:r>
              <w:rPr>
                <w:sz w:val="21"/>
              </w:rPr>
              <w:t>5.00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D69B42">
            <w:pPr>
              <w:shd w:val="clear" w:color="auto" w:fill="auto"/>
              <w:spacing w:before="60" w:after="60" w:line="240" w:lineRule="auto"/>
              <w:ind w:left="0" w:right="0" w:firstLine="0"/>
              <w:jc w:val="left"/>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00D2DE">
            <w:pPr>
              <w:shd w:val="clear" w:color="auto" w:fill="auto"/>
              <w:spacing w:before="60" w:after="60" w:line="240" w:lineRule="auto"/>
              <w:ind w:left="0" w:right="0" w:firstLine="0"/>
              <w:jc w:val="left"/>
              <w:textAlignment w:val="center"/>
              <w:rPr>
                <w:sz w:val="21"/>
              </w:rPr>
            </w:pPr>
            <w:r>
              <w:rPr>
                <w:sz w:val="21"/>
              </w:rPr>
              <w:t>②</w:t>
            </w:r>
          </w:p>
        </w:tc>
      </w:tr>
    </w:tbl>
    <w:p w14:paraId="635CA9A1">
      <w:pPr>
        <w:shd w:val="clear" w:color="auto" w:fill="auto"/>
        <w:spacing w:before="0" w:after="0" w:line="360" w:lineRule="auto"/>
        <w:ind w:left="420" w:firstLine="0"/>
        <w:jc w:val="left"/>
        <w:textAlignment w:val="center"/>
        <w:rPr>
          <w:sz w:val="21"/>
        </w:rPr>
      </w:pPr>
      <w:r>
        <w:rPr>
          <w:sz w:val="21"/>
        </w:rPr>
        <w:t>表中①是</w:t>
      </w:r>
      <w:r>
        <w:rPr>
          <w:rFonts w:ascii="Times New Roman" w:hAnsi="Times New Roman" w:eastAsia="Times New Roman" w:cs="Times New Roman"/>
          <w:b w:val="0"/>
          <w:sz w:val="21"/>
          <w:u w:val="single"/>
        </w:rPr>
        <w:t xml:space="preserve">           </w:t>
      </w:r>
      <w:r>
        <w:rPr>
          <w:sz w:val="21"/>
        </w:rPr>
        <w:t>；②是</w:t>
      </w:r>
      <w:r>
        <w:rPr>
          <w:rFonts w:ascii="Times New Roman" w:hAnsi="Times New Roman" w:eastAsia="Times New Roman" w:cs="Times New Roman"/>
          <w:b w:val="0"/>
          <w:sz w:val="21"/>
          <w:u w:val="single"/>
        </w:rPr>
        <w:t xml:space="preserve">           </w:t>
      </w:r>
      <w:r>
        <w:rPr>
          <w:sz w:val="21"/>
        </w:rPr>
        <w:t>；</w:t>
      </w:r>
    </w:p>
    <w:p w14:paraId="54154D2D">
      <w:pPr>
        <w:shd w:val="clear" w:color="auto" w:fill="auto"/>
        <w:spacing w:before="0" w:after="0" w:line="360" w:lineRule="auto"/>
        <w:ind w:left="420" w:firstLine="0"/>
        <w:jc w:val="left"/>
        <w:textAlignment w:val="center"/>
        <w:rPr>
          <w:sz w:val="21"/>
        </w:rPr>
      </w:pPr>
      <w:r>
        <w:rPr>
          <w:sz w:val="21"/>
        </w:rPr>
        <w:t>(4)为了减小摩擦力产生的误差，某同学采取图（2）的方法测量了大气压，将原注射器筒固定在水平桌面上，把活塞推至底端，用橡皮帽封住小孔，向烧杯中缓慢加水，当活塞刚开始向左滑动时，测得烧杯和水的总重为5.5N，然后从烧杯中向外缓慢抽水，当活塞刚开始向右滑动时，测得烧杯和水的总重为4.5N，不计摩擦和细线重，则注射器筒与活塞的摩擦力为</w:t>
      </w:r>
      <w:r>
        <w:rPr>
          <w:rFonts w:ascii="Times New Roman" w:hAnsi="Times New Roman" w:eastAsia="Times New Roman" w:cs="Times New Roman"/>
          <w:b w:val="0"/>
          <w:sz w:val="21"/>
          <w:u w:val="single"/>
        </w:rPr>
        <w:t xml:space="preserve">           </w:t>
      </w:r>
      <w:r>
        <w:rPr>
          <w:sz w:val="21"/>
        </w:rPr>
        <w:t>N；所测大气压为</w:t>
      </w:r>
      <w:r>
        <w:rPr>
          <w:rFonts w:ascii="Times New Roman" w:hAnsi="Times New Roman" w:eastAsia="Times New Roman" w:cs="Times New Roman"/>
          <w:b w:val="0"/>
          <w:sz w:val="21"/>
          <w:u w:val="single"/>
        </w:rPr>
        <w:t xml:space="preserve">           </w:t>
      </w:r>
      <w:r>
        <w:rPr>
          <w:sz w:val="21"/>
        </w:rPr>
        <w:t>Pa。</w:t>
      </w:r>
    </w:p>
    <w:p w14:paraId="745DD479">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某物理兴趣小组的同学利用图甲来估测大气压的值，实验器材有一只弹簧测力计、三种规格的注射器。</w:t>
      </w:r>
    </w:p>
    <w:p w14:paraId="12C8E8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4750" cy="1323975"/>
            <wp:effectExtent l="0" t="0" r="3810" b="1905"/>
            <wp:docPr id="100053" name="图片 100053" descr="@@@ebe2e632-fac8-4047-839a-662662734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be2e632-fac8-4047-839a-662662734d14"/>
                    <pic:cNvPicPr>
                      <a:picLocks noChangeAspect="1"/>
                    </pic:cNvPicPr>
                  </pic:nvPicPr>
                  <pic:blipFill>
                    <a:blip r:embed="rId42"/>
                    <a:stretch>
                      <a:fillRect/>
                    </a:stretch>
                  </pic:blipFill>
                  <pic:spPr>
                    <a:xfrm>
                      <a:off x="0" y="0"/>
                      <a:ext cx="3714750" cy="1323975"/>
                    </a:xfrm>
                    <a:prstGeom prst="rect">
                      <a:avLst/>
                    </a:prstGeom>
                  </pic:spPr>
                </pic:pic>
              </a:graphicData>
            </a:graphic>
          </wp:inline>
        </w:drawing>
      </w:r>
    </w:p>
    <w:p w14:paraId="08832B1A">
      <w:pPr>
        <w:shd w:val="clear" w:color="auto" w:fill="auto"/>
        <w:spacing w:before="0" w:after="0" w:line="360" w:lineRule="auto"/>
        <w:ind w:left="420" w:firstLine="0"/>
        <w:jc w:val="left"/>
        <w:textAlignment w:val="center"/>
        <w:rPr>
          <w:sz w:val="21"/>
        </w:rPr>
      </w:pPr>
      <w:r>
        <w:rPr>
          <w:sz w:val="21"/>
        </w:rPr>
        <w:t>(1)本实验的原理是二力平衡和</w:t>
      </w:r>
      <w:r>
        <w:rPr>
          <w:rFonts w:ascii="Times New Roman" w:hAnsi="Times New Roman" w:eastAsia="Times New Roman" w:cs="Times New Roman"/>
          <w:b w:val="0"/>
          <w:sz w:val="21"/>
          <w:u w:val="single"/>
        </w:rPr>
        <w:t xml:space="preserve">           </w:t>
      </w:r>
      <w:r>
        <w:rPr>
          <w:sz w:val="21"/>
        </w:rPr>
        <w:t>（公式），实验中研究的是大气对</w:t>
      </w:r>
      <w:r>
        <w:rPr>
          <w:rFonts w:ascii="Times New Roman" w:hAnsi="Times New Roman" w:eastAsia="Times New Roman" w:cs="Times New Roman"/>
          <w:b w:val="0"/>
          <w:sz w:val="21"/>
          <w:u w:val="single"/>
        </w:rPr>
        <w:t xml:space="preserve">           </w:t>
      </w:r>
      <w:r>
        <w:rPr>
          <w:sz w:val="21"/>
        </w:rPr>
        <w:t>（选填“活塞”或“注射器筒”）的压力；</w:t>
      </w:r>
    </w:p>
    <w:p w14:paraId="3565ECCE">
      <w:pPr>
        <w:shd w:val="clear" w:color="auto" w:fill="auto"/>
        <w:spacing w:before="0" w:after="0" w:line="360" w:lineRule="auto"/>
        <w:ind w:left="420" w:firstLine="0"/>
        <w:jc w:val="left"/>
        <w:textAlignment w:val="center"/>
        <w:rPr>
          <w:sz w:val="21"/>
        </w:rPr>
      </w:pPr>
      <w:r>
        <w:rPr>
          <w:sz w:val="21"/>
        </w:rPr>
        <w:t>(2)若选用图乙中注射器B，当弹簧测力计被拉到最大值时，活塞仍没有滑动，则应该换用注射器</w:t>
      </w:r>
      <w:r>
        <w:rPr>
          <w:rFonts w:ascii="Times New Roman" w:hAnsi="Times New Roman" w:eastAsia="Times New Roman" w:cs="Times New Roman"/>
          <w:b w:val="0"/>
          <w:sz w:val="21"/>
          <w:u w:val="single"/>
        </w:rPr>
        <w:t xml:space="preserve">           </w:t>
      </w:r>
      <w:r>
        <w:rPr>
          <w:sz w:val="21"/>
        </w:rPr>
        <w:t>（选填“A”、“B”或“C”）来进行实验；</w:t>
      </w:r>
    </w:p>
    <w:p w14:paraId="0F2E8D2C">
      <w:pPr>
        <w:shd w:val="clear" w:color="auto" w:fill="auto"/>
        <w:spacing w:before="0" w:after="0" w:line="360" w:lineRule="auto"/>
        <w:ind w:left="420" w:firstLine="0"/>
        <w:jc w:val="left"/>
        <w:textAlignment w:val="center"/>
        <w:rPr>
          <w:sz w:val="21"/>
        </w:rPr>
      </w:pPr>
      <w:r>
        <w:rPr>
          <w:sz w:val="21"/>
        </w:rPr>
        <w:t>(3)如图甲方案，①首先把注射器的活塞推至注射器筒的底端，用橡皮帽封住注射器的小孔，读出注射器的容积</w:t>
      </w:r>
      <w:r>
        <w:rPr>
          <w:rFonts w:ascii="Times New Roman" w:hAnsi="Times New Roman" w:eastAsia="Times New Roman" w:cs="Times New Roman"/>
          <w:i/>
          <w:sz w:val="21"/>
        </w:rPr>
        <w:t>V</w:t>
      </w:r>
      <w:r>
        <w:rPr>
          <w:sz w:val="21"/>
        </w:rPr>
        <w:t>，再用刻度尺测出注射器</w:t>
      </w:r>
      <w:r>
        <w:rPr>
          <w:rFonts w:ascii="Times New Roman" w:hAnsi="Times New Roman" w:eastAsia="Times New Roman" w:cs="Times New Roman"/>
          <w:b w:val="0"/>
          <w:sz w:val="21"/>
          <w:u w:val="single"/>
        </w:rPr>
        <w:t xml:space="preserve">           </w:t>
      </w:r>
      <w:r>
        <w:rPr>
          <w:sz w:val="21"/>
        </w:rPr>
        <w:t>的长度为</w:t>
      </w:r>
      <w:r>
        <w:rPr>
          <w:rFonts w:ascii="Times New Roman" w:hAnsi="Times New Roman" w:eastAsia="Times New Roman" w:cs="Times New Roman"/>
          <w:i/>
          <w:sz w:val="21"/>
        </w:rPr>
        <w:t>L</w:t>
      </w:r>
      <w:r>
        <w:rPr>
          <w:sz w:val="21"/>
        </w:rPr>
        <w:t>（选填“有刻度”或“筒身”）；</w:t>
      </w:r>
    </w:p>
    <w:p w14:paraId="4B779136">
      <w:pPr>
        <w:shd w:val="clear" w:color="auto" w:fill="auto"/>
        <w:spacing w:before="0" w:after="0" w:line="360" w:lineRule="auto"/>
        <w:ind w:left="420" w:firstLine="0"/>
        <w:jc w:val="left"/>
        <w:textAlignment w:val="center"/>
        <w:rPr>
          <w:sz w:val="21"/>
        </w:rPr>
      </w:pPr>
      <w:r>
        <w:rPr>
          <w:sz w:val="21"/>
        </w:rPr>
        <w:t>②水平向右慢慢拉动注射器筒，当注射器的活塞</w:t>
      </w:r>
      <w:r>
        <w:rPr>
          <w:rFonts w:ascii="Times New Roman" w:hAnsi="Times New Roman" w:eastAsia="Times New Roman" w:cs="Times New Roman"/>
          <w:b w:val="0"/>
          <w:sz w:val="21"/>
          <w:u w:val="single"/>
        </w:rPr>
        <w:t xml:space="preserve">           </w:t>
      </w:r>
      <w:r>
        <w:rPr>
          <w:sz w:val="21"/>
        </w:rPr>
        <w:t>时，记下弹簧测力计的示数</w:t>
      </w:r>
      <w:r>
        <w:rPr>
          <w:rFonts w:ascii="Times New Roman" w:hAnsi="Times New Roman" w:eastAsia="Times New Roman" w:cs="Times New Roman"/>
          <w:i/>
          <w:sz w:val="21"/>
        </w:rPr>
        <w:t>F</w:t>
      </w:r>
      <w:r>
        <w:rPr>
          <w:sz w:val="21"/>
        </w:rPr>
        <w:t>；</w:t>
      </w:r>
    </w:p>
    <w:p w14:paraId="02A38398">
      <w:pPr>
        <w:shd w:val="clear" w:color="auto" w:fill="auto"/>
        <w:spacing w:before="0" w:after="0" w:line="360" w:lineRule="auto"/>
        <w:ind w:left="420" w:firstLine="0"/>
        <w:jc w:val="left"/>
        <w:textAlignment w:val="center"/>
        <w:rPr>
          <w:sz w:val="21"/>
        </w:rPr>
      </w:pPr>
      <w:r>
        <w:rPr>
          <w:sz w:val="21"/>
        </w:rPr>
        <w:t>③则测出的大气压值</w:t>
      </w:r>
      <w:r>
        <w:object>
          <v:shape id="_x0000_i1031" o:spt="75" alt="eqIddf5be1440d099f464ef46dee39de6010" type="#_x0000_t75" style="height:11.35pt;width:18.45pt;" o:ole="t" filled="f" o:preferrelative="t" stroked="f" coordsize="21600,21600">
            <v:path/>
            <v:fill on="f" focussize="0,0"/>
            <v:stroke on="f" joinstyle="miter"/>
            <v:imagedata r:id="rId44" o:title="eqIddf5be1440d099f464ef46dee39de6010"/>
            <o:lock v:ext="edit" aspectratio="t"/>
            <w10:wrap type="none"/>
            <w10:anchorlock/>
          </v:shape>
          <o:OLEObject Type="Embed" ProgID="Equation.DSMT4" ShapeID="_x0000_i1031" DrawAspect="Content" ObjectID="_1468075731" r:id="rId43">
            <o:LockedField>false</o:LockedField>
          </o:OLEObject>
        </w:object>
      </w:r>
      <w:r>
        <w:rPr>
          <w:rFonts w:ascii="Times New Roman" w:hAnsi="Times New Roman" w:eastAsia="Times New Roman" w:cs="Times New Roman"/>
          <w:b w:val="0"/>
          <w:sz w:val="21"/>
          <w:u w:val="single"/>
        </w:rPr>
        <w:t xml:space="preserve">           </w:t>
      </w:r>
      <w:r>
        <w:rPr>
          <w:sz w:val="21"/>
        </w:rPr>
        <w:t>（用所给的字母表示）；</w:t>
      </w:r>
    </w:p>
    <w:p w14:paraId="166A2BB8">
      <w:pPr>
        <w:shd w:val="clear" w:color="auto" w:fill="auto"/>
        <w:spacing w:before="0" w:after="0" w:line="360" w:lineRule="auto"/>
        <w:ind w:left="420" w:firstLine="0"/>
        <w:jc w:val="left"/>
        <w:textAlignment w:val="center"/>
        <w:rPr>
          <w:sz w:val="21"/>
        </w:rPr>
      </w:pPr>
      <w:r>
        <w:rPr>
          <w:sz w:val="21"/>
        </w:rPr>
        <w:t>(4)小花发现此时测得的大气压值误差较大，对此小花与同学找出了下列可能的原因：</w:t>
      </w:r>
    </w:p>
    <w:p w14:paraId="4D97B3C6">
      <w:pPr>
        <w:shd w:val="clear" w:color="auto" w:fill="auto"/>
        <w:spacing w:before="0" w:after="0" w:line="360" w:lineRule="auto"/>
        <w:ind w:left="420" w:firstLine="0"/>
        <w:jc w:val="left"/>
        <w:textAlignment w:val="center"/>
        <w:rPr>
          <w:sz w:val="21"/>
        </w:rPr>
      </w:pPr>
      <w:r>
        <w:rPr>
          <w:sz w:val="21"/>
        </w:rPr>
        <w:t xml:space="preserve">①橡皮帽封住的注射器小孔中有残余空气   </w:t>
      </w:r>
    </w:p>
    <w:p w14:paraId="2B9DD68A">
      <w:pPr>
        <w:shd w:val="clear" w:color="auto" w:fill="auto"/>
        <w:spacing w:before="0" w:after="0" w:line="360" w:lineRule="auto"/>
        <w:ind w:left="420" w:firstLine="0"/>
        <w:jc w:val="left"/>
        <w:textAlignment w:val="center"/>
        <w:rPr>
          <w:sz w:val="21"/>
        </w:rPr>
      </w:pPr>
      <w:r>
        <w:rPr>
          <w:sz w:val="21"/>
        </w:rPr>
        <w:t>②刻度尺的读数没读准</w:t>
      </w:r>
    </w:p>
    <w:p w14:paraId="0CCDE29F">
      <w:pPr>
        <w:shd w:val="clear" w:color="auto" w:fill="auto"/>
        <w:spacing w:before="0" w:after="0" w:line="360" w:lineRule="auto"/>
        <w:ind w:left="420" w:firstLine="0"/>
        <w:jc w:val="left"/>
        <w:textAlignment w:val="center"/>
        <w:rPr>
          <w:sz w:val="21"/>
        </w:rPr>
      </w:pPr>
      <w:r>
        <w:rPr>
          <w:sz w:val="21"/>
        </w:rPr>
        <w:t>③活塞与注射器筒壁不完全密封</w:t>
      </w:r>
    </w:p>
    <w:p w14:paraId="6AFC38B3">
      <w:pPr>
        <w:shd w:val="clear" w:color="auto" w:fill="auto"/>
        <w:spacing w:before="0" w:after="0" w:line="360" w:lineRule="auto"/>
        <w:ind w:left="420" w:firstLine="0"/>
        <w:jc w:val="left"/>
        <w:textAlignment w:val="center"/>
        <w:rPr>
          <w:sz w:val="21"/>
        </w:rPr>
      </w:pPr>
      <w:r>
        <w:rPr>
          <w:sz w:val="21"/>
        </w:rPr>
        <w:t>④活塞与注射器筒壁间有摩擦</w:t>
      </w:r>
    </w:p>
    <w:p w14:paraId="5B845BA2">
      <w:pPr>
        <w:shd w:val="clear" w:color="auto" w:fill="auto"/>
        <w:spacing w:before="0" w:after="0" w:line="360" w:lineRule="auto"/>
        <w:ind w:left="420" w:firstLine="0"/>
        <w:jc w:val="left"/>
        <w:textAlignment w:val="center"/>
        <w:rPr>
          <w:sz w:val="21"/>
        </w:rPr>
      </w:pPr>
      <w:r>
        <w:rPr>
          <w:sz w:val="21"/>
        </w:rPr>
        <w:t>上述原因一定会使测量值小于真实值的是___________；</w:t>
      </w:r>
    </w:p>
    <w:p w14:paraId="4D05DAE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大气压的综合应用</w:t>
      </w:r>
    </w:p>
    <w:p w14:paraId="0673B649">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【角度1】气压计的构造及原理</w:t>
      </w:r>
    </w:p>
    <w:p w14:paraId="5DBA1404">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小铭拿着如图所示自制简易气压计，从广州塔一楼上到108层观光层，观察到玻璃管内水柱高度将</w:t>
      </w:r>
      <w:r>
        <w:rPr>
          <w:rFonts w:ascii="Times New Roman" w:hAnsi="Times New Roman" w:eastAsia="Times New Roman" w:cs="Times New Roman"/>
          <w:b w:val="0"/>
          <w:sz w:val="21"/>
          <w:u w:val="single"/>
        </w:rPr>
        <w:t xml:space="preserve">         </w:t>
      </w:r>
      <w:r>
        <w:rPr>
          <w:sz w:val="21"/>
        </w:rPr>
        <w:t>（选填“升高”“降低”或“不变”），其原因是大气压强</w:t>
      </w:r>
      <w:r>
        <w:rPr>
          <w:rFonts w:ascii="Times New Roman" w:hAnsi="Times New Roman" w:eastAsia="Times New Roman" w:cs="Times New Roman"/>
          <w:b w:val="0"/>
          <w:sz w:val="21"/>
          <w:u w:val="single"/>
        </w:rPr>
        <w:t xml:space="preserve">         </w:t>
      </w:r>
      <w:r>
        <w:rPr>
          <w:sz w:val="21"/>
        </w:rPr>
        <w:t>（选填“增大”“减小”或“不变”）。</w:t>
      </w:r>
    </w:p>
    <w:p w14:paraId="1F1C66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52450" cy="1419225"/>
            <wp:effectExtent l="0" t="0" r="11430" b="13335"/>
            <wp:docPr id="100035" name="图片 100035" descr="@@@f59a0879-1a64-4166-9406-c1a238cad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59a0879-1a64-4166-9406-c1a238cadee7"/>
                    <pic:cNvPicPr>
                      <a:picLocks noChangeAspect="1"/>
                    </pic:cNvPicPr>
                  </pic:nvPicPr>
                  <pic:blipFill>
                    <a:blip r:embed="rId45"/>
                    <a:stretch>
                      <a:fillRect/>
                    </a:stretch>
                  </pic:blipFill>
                  <pic:spPr>
                    <a:xfrm>
                      <a:off x="0" y="0"/>
                      <a:ext cx="552450" cy="1419225"/>
                    </a:xfrm>
                    <a:prstGeom prst="rect">
                      <a:avLst/>
                    </a:prstGeom>
                  </pic:spPr>
                </pic:pic>
              </a:graphicData>
            </a:graphic>
          </wp:inline>
        </w:drawing>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0BE5749D">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气压计是一种用来测量大气压力或者气压变化的仪器。其原理主要基于气体压强与液体液柱的压强平衡。</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根据大气压力对液体产生的压强的影响，液柱的高度会发生变化。当气压增加时，液柱的高度会上升；当气压下降时，液柱的高度会下降。这是因为液体受到较高气压影响时，压强增大，液柱就会上升，反之亦然</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气压计的应用广泛，特别是在天气预报和气象观测中。通过对气压的测量，我们可以获得气象参数的重要信息，例如天气的变化、气压高低的变化趋势以及气压梯度对风的影响等。</w:t>
      </w:r>
    </w:p>
    <w:p w14:paraId="3DBF6539">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如图甲所示，是用托里拆利实验装置测量大气压强，将玻璃细管稍微倾斜，细管下端管口未脱离水银面，则管内外的水银面高度差将</w:t>
      </w:r>
      <w:r>
        <w:rPr>
          <w:rFonts w:ascii="Times New Roman" w:hAnsi="Times New Roman" w:eastAsia="Times New Roman" w:cs="Times New Roman"/>
          <w:b w:val="0"/>
          <w:sz w:val="21"/>
          <w:u w:val="single"/>
        </w:rPr>
        <w:t xml:space="preserve">      </w:t>
      </w:r>
      <w:r>
        <w:rPr>
          <w:sz w:val="21"/>
        </w:rPr>
        <w:t>。如图乙所示是附附同学自制的一个气压计，他把这个自制气压计从岳麓山山脚拿到山顶，管内的液柱高度将</w:t>
      </w:r>
      <w:r>
        <w:rPr>
          <w:rFonts w:ascii="Times New Roman" w:hAnsi="Times New Roman" w:eastAsia="Times New Roman" w:cs="Times New Roman"/>
          <w:b w:val="0"/>
          <w:sz w:val="21"/>
          <w:u w:val="single"/>
        </w:rPr>
        <w:t xml:space="preserve">      </w:t>
      </w:r>
      <w:r>
        <w:rPr>
          <w:sz w:val="21"/>
        </w:rPr>
        <w:t>。（两空均选填“变大”“变小”或“不变”）</w:t>
      </w:r>
    </w:p>
    <w:p w14:paraId="35FF5E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219200"/>
            <wp:effectExtent l="0" t="0" r="7620" b="0"/>
            <wp:docPr id="100037" name="图片 100037" descr="@@@7e64a894-fca5-4532-b2be-9fc16801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e64a894-fca5-4532-b2be-9fc168013209"/>
                    <pic:cNvPicPr>
                      <a:picLocks noChangeAspect="1"/>
                    </pic:cNvPicPr>
                  </pic:nvPicPr>
                  <pic:blipFill>
                    <a:blip r:embed="rId46"/>
                    <a:stretch>
                      <a:fillRect/>
                    </a:stretch>
                  </pic:blipFill>
                  <pic:spPr>
                    <a:xfrm>
                      <a:off x="0" y="0"/>
                      <a:ext cx="1485900" cy="1219200"/>
                    </a:xfrm>
                    <a:prstGeom prst="rect">
                      <a:avLst/>
                    </a:prstGeom>
                  </pic:spPr>
                </pic:pic>
              </a:graphicData>
            </a:graphic>
          </wp:inline>
        </w:drawing>
      </w:r>
    </w:p>
    <w:p w14:paraId="674AAFF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大气压会随高度变化而变化，青藏高原的海拔远高于泰州市的海拔，则两地地面附近的大气压强相比较</w:t>
      </w:r>
      <w:r>
        <w:rPr>
          <w:rFonts w:ascii="Times New Roman" w:hAnsi="Times New Roman" w:eastAsia="Times New Roman" w:cs="Times New Roman"/>
          <w:b w:val="0"/>
          <w:sz w:val="21"/>
          <w:u w:val="single"/>
        </w:rPr>
        <w:t xml:space="preserve">          </w:t>
      </w:r>
      <w:r>
        <w:rPr>
          <w:sz w:val="21"/>
        </w:rPr>
        <w:t xml:space="preserve">（低/高）；两地的市民在家里用敞口锅烧同样的水，泰州市的水沸腾时的温度较 </w:t>
      </w:r>
      <w:r>
        <w:rPr>
          <w:rFonts w:ascii="Times New Roman" w:hAnsi="Times New Roman" w:eastAsia="Times New Roman" w:cs="Times New Roman"/>
          <w:b w:val="0"/>
          <w:sz w:val="21"/>
          <w:u w:val="single"/>
        </w:rPr>
        <w:t xml:space="preserve">          </w:t>
      </w:r>
      <w:r>
        <w:rPr>
          <w:sz w:val="21"/>
        </w:rPr>
        <w:t>（低/高）；将如图所示的简易气压计从教学楼的底层移至楼顶，玻璃管中水柱的高度将</w:t>
      </w:r>
      <w:r>
        <w:rPr>
          <w:rFonts w:ascii="Times New Roman" w:hAnsi="Times New Roman" w:eastAsia="Times New Roman" w:cs="Times New Roman"/>
          <w:b w:val="0"/>
          <w:sz w:val="21"/>
          <w:u w:val="single"/>
        </w:rPr>
        <w:t xml:space="preserve">          </w:t>
      </w:r>
      <w:r>
        <w:rPr>
          <w:sz w:val="21"/>
        </w:rPr>
        <w:t>。（选填“升高”或“降低”）</w:t>
      </w:r>
    </w:p>
    <w:p w14:paraId="0BA318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7675" cy="1162050"/>
            <wp:effectExtent l="0" t="0" r="9525" b="11430"/>
            <wp:docPr id="100039" name="图片 100039" descr="@@@a1a6e16e-943f-4b64-8a52-1609da01c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1a6e16e-943f-4b64-8a52-1609da01c1ca"/>
                    <pic:cNvPicPr>
                      <a:picLocks noChangeAspect="1"/>
                    </pic:cNvPicPr>
                  </pic:nvPicPr>
                  <pic:blipFill>
                    <a:blip r:embed="rId47"/>
                    <a:stretch>
                      <a:fillRect/>
                    </a:stretch>
                  </pic:blipFill>
                  <pic:spPr>
                    <a:xfrm>
                      <a:off x="0" y="0"/>
                      <a:ext cx="447675" cy="1162050"/>
                    </a:xfrm>
                    <a:prstGeom prst="rect">
                      <a:avLst/>
                    </a:prstGeom>
                  </pic:spPr>
                </pic:pic>
              </a:graphicData>
            </a:graphic>
          </wp:inline>
        </w:drawing>
      </w:r>
    </w:p>
    <w:p w14:paraId="602BD174">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大气压与高度和沸点的关系</w:t>
      </w:r>
    </w:p>
    <w:p w14:paraId="4EF42026">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“做中学”是一种重要的学习方式，小明用吸管制成如图所示的“水气压计”。将“水气压计”从鼓山下移到山顶时，发现吸管内液面上升，因为（　　）</w:t>
      </w:r>
    </w:p>
    <w:p w14:paraId="13CA7D2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 cy="1323975"/>
            <wp:effectExtent l="0" t="0" r="9525" b="1905"/>
            <wp:docPr id="100005" name="图片 100005" descr="@@@e82a659a-7652-4c47-8c88-a0702843f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82a659a-7652-4c47-8c88-a0702843f0b0"/>
                    <pic:cNvPicPr>
                      <a:picLocks noChangeAspect="1"/>
                    </pic:cNvPicPr>
                  </pic:nvPicPr>
                  <pic:blipFill>
                    <a:blip r:embed="rId48"/>
                    <a:stretch>
                      <a:fillRect/>
                    </a:stretch>
                  </pic:blipFill>
                  <pic:spPr>
                    <a:xfrm>
                      <a:off x="0" y="0"/>
                      <a:ext cx="523875" cy="1323975"/>
                    </a:xfrm>
                    <a:prstGeom prst="rect">
                      <a:avLst/>
                    </a:prstGeom>
                  </pic:spPr>
                </pic:pic>
              </a:graphicData>
            </a:graphic>
          </wp:inline>
        </w:drawing>
      </w:r>
    </w:p>
    <w:p w14:paraId="1907FC3B">
      <w:pPr>
        <w:shd w:val="clear" w:color="auto" w:fill="auto"/>
        <w:tabs>
          <w:tab w:val="left" w:pos="4156"/>
        </w:tabs>
        <w:spacing w:before="0" w:after="0" w:line="360" w:lineRule="auto"/>
        <w:ind w:left="315" w:firstLine="0"/>
        <w:jc w:val="left"/>
        <w:textAlignment w:val="center"/>
        <w:rPr>
          <w:sz w:val="21"/>
        </w:rPr>
      </w:pPr>
      <w:r>
        <w:rPr>
          <w:sz w:val="21"/>
        </w:rPr>
        <w:t>A．瓶内气压变大</w:t>
      </w:r>
      <w:r>
        <w:rPr>
          <w:sz w:val="21"/>
        </w:rPr>
        <w:tab/>
      </w:r>
      <w:r>
        <w:rPr>
          <w:sz w:val="21"/>
        </w:rPr>
        <w:t>B．瓶内气压变小</w:t>
      </w:r>
    </w:p>
    <w:p w14:paraId="6FC08F7B">
      <w:pPr>
        <w:shd w:val="clear" w:color="auto" w:fill="auto"/>
        <w:tabs>
          <w:tab w:val="left" w:pos="4156"/>
        </w:tabs>
        <w:spacing w:before="0" w:after="0" w:line="360" w:lineRule="auto"/>
        <w:ind w:left="315" w:firstLine="0"/>
        <w:jc w:val="left"/>
        <w:textAlignment w:val="center"/>
        <w:rPr>
          <w:sz w:val="21"/>
        </w:rPr>
      </w:pPr>
      <w:r>
        <w:rPr>
          <w:sz w:val="21"/>
        </w:rPr>
        <w:t>C．瓶外大气压变大</w:t>
      </w:r>
      <w:r>
        <w:rPr>
          <w:sz w:val="21"/>
        </w:rPr>
        <w:tab/>
      </w:r>
      <w:r>
        <w:rPr>
          <w:sz w:val="21"/>
        </w:rPr>
        <w:t>D．瓶外大气压变小</w:t>
      </w:r>
    </w:p>
    <w:p w14:paraId="13C276D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10CF4403">
      <w:pPr>
        <w:shd w:val="clear" w:color="auto" w:fill="auto"/>
        <w:spacing w:line="360" w:lineRule="auto"/>
        <w:jc w:val="left"/>
        <w:textAlignment w:val="center"/>
        <w:rPr>
          <w:rFonts w:hint="eastAsia" w:cs="宋体"/>
          <w:b w:val="0"/>
          <w:bCs w:val="0"/>
          <w:lang w:eastAsia="zh-CN"/>
        </w:rPr>
      </w:pPr>
      <w:r>
        <w:rPr>
          <w:rFonts w:hint="eastAsia" w:cs="宋体"/>
          <w:b w:val="0"/>
          <w:bCs w:val="0"/>
          <w:lang w:eastAsia="zh-CN"/>
        </w:rPr>
        <w:t>（</w:t>
      </w:r>
      <w:r>
        <w:rPr>
          <w:rFonts w:hint="eastAsia" w:cs="宋体"/>
          <w:b w:val="0"/>
          <w:bCs w:val="0"/>
          <w:lang w:val="en-US" w:eastAsia="zh-CN"/>
        </w:rPr>
        <w:t>1</w:t>
      </w:r>
      <w:r>
        <w:rPr>
          <w:rFonts w:hint="eastAsia" w:cs="宋体"/>
          <w:b w:val="0"/>
          <w:bCs w:val="0"/>
          <w:lang w:eastAsia="zh-CN"/>
        </w:rPr>
        <w:t>）地球上面的空气层密度不是相等的，靠近地表层的空气密度较大，高层的空气稀薄，密度较小，大气压强既然是由空气重力产生的，高度大的地方，它上面空气柱的高度小，密度也小，所以距离地面越高，大气压强越小。</w:t>
      </w:r>
    </w:p>
    <w:p w14:paraId="377810C6">
      <w:pPr>
        <w:shd w:val="clear" w:color="auto" w:fill="auto"/>
        <w:spacing w:line="360" w:lineRule="auto"/>
        <w:jc w:val="left"/>
        <w:textAlignment w:val="center"/>
        <w:rPr>
          <w:rFonts w:hint="default" w:ascii="Times New Roman" w:hAnsi="Times New Roman" w:eastAsia="宋体" w:cs="宋体"/>
          <w:b w:val="0"/>
          <w:bCs w:val="0"/>
          <w:lang w:val="en-US" w:eastAsia="zh-CN"/>
        </w:rPr>
      </w:pPr>
      <w:r>
        <w:rPr>
          <w:rFonts w:hint="eastAsia" w:cs="宋体"/>
          <w:b w:val="0"/>
          <w:bCs w:val="0"/>
          <w:lang w:eastAsia="zh-CN"/>
        </w:rPr>
        <w:t>（</w:t>
      </w:r>
      <w:r>
        <w:rPr>
          <w:rFonts w:hint="eastAsia" w:cs="宋体"/>
          <w:b w:val="0"/>
          <w:bCs w:val="0"/>
          <w:lang w:val="en-US" w:eastAsia="zh-CN"/>
        </w:rPr>
        <w:t>2</w:t>
      </w:r>
      <w:r>
        <w:rPr>
          <w:rFonts w:hint="eastAsia" w:cs="宋体"/>
          <w:b w:val="0"/>
          <w:bCs w:val="0"/>
          <w:lang w:eastAsia="zh-CN"/>
        </w:rPr>
        <w:t>）</w:t>
      </w:r>
      <w:r>
        <w:rPr>
          <w:rFonts w:hint="eastAsia" w:cs="宋体"/>
          <w:b w:val="0"/>
          <w:bCs w:val="0"/>
          <w:lang w:val="en-US" w:eastAsia="zh-CN"/>
        </w:rPr>
        <w:t>液体沸点随着液体表面的气体压强的变大而升高。</w:t>
      </w:r>
    </w:p>
    <w:p w14:paraId="0718BE80">
      <w:pPr>
        <w:shd w:val="clear" w:color="auto" w:fill="auto"/>
        <w:spacing w:before="0" w:after="0" w:line="360" w:lineRule="auto"/>
        <w:ind w:left="315" w:hanging="315"/>
        <w:jc w:val="left"/>
        <w:textAlignment w:val="center"/>
        <w:rPr>
          <w:rFonts w:hint="eastAsia" w:ascii="宋体" w:hAnsi="宋体"/>
          <w:color w:val="1C21EA"/>
          <w:sz w:val="21"/>
          <w:lang w:bidi="ar"/>
        </w:rPr>
      </w:pPr>
    </w:p>
    <w:p w14:paraId="6429F994">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如图所示是托里拆利实验的装置，下列说法正确的是 （　　）</w:t>
      </w:r>
    </w:p>
    <w:p w14:paraId="5D8616B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8145" cy="1383030"/>
            <wp:effectExtent l="0" t="0" r="8255" b="3810"/>
            <wp:docPr id="100003" name="图片 100003" descr="@@@59ff0064-52e6-4bbe-af41-7be7bd01b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9ff0064-52e6-4bbe-af41-7be7bd01b04b"/>
                    <pic:cNvPicPr>
                      <a:picLocks noChangeAspect="1"/>
                    </pic:cNvPicPr>
                  </pic:nvPicPr>
                  <pic:blipFill>
                    <a:blip r:embed="rId49"/>
                    <a:stretch>
                      <a:fillRect/>
                    </a:stretch>
                  </pic:blipFill>
                  <pic:spPr>
                    <a:xfrm>
                      <a:off x="0" y="0"/>
                      <a:ext cx="1668145" cy="1383030"/>
                    </a:xfrm>
                    <a:prstGeom prst="rect">
                      <a:avLst/>
                    </a:prstGeom>
                  </pic:spPr>
                </pic:pic>
              </a:graphicData>
            </a:graphic>
          </wp:inline>
        </w:drawing>
      </w:r>
    </w:p>
    <w:p w14:paraId="06651157">
      <w:pPr>
        <w:shd w:val="clear" w:color="auto" w:fill="auto"/>
        <w:spacing w:before="0" w:after="0" w:line="360" w:lineRule="auto"/>
        <w:ind w:left="315" w:firstLine="0"/>
        <w:jc w:val="left"/>
        <w:textAlignment w:val="center"/>
        <w:rPr>
          <w:sz w:val="21"/>
        </w:rPr>
      </w:pPr>
      <w:r>
        <w:rPr>
          <w:sz w:val="21"/>
        </w:rPr>
        <w:t>A．若将此装置从一楼移到三楼，管内水银面会下降</w:t>
      </w:r>
    </w:p>
    <w:p w14:paraId="59E537F8">
      <w:pPr>
        <w:shd w:val="clear" w:color="auto" w:fill="auto"/>
        <w:spacing w:before="0" w:after="0" w:line="360" w:lineRule="auto"/>
        <w:ind w:left="315" w:firstLine="0"/>
        <w:jc w:val="left"/>
        <w:textAlignment w:val="center"/>
        <w:rPr>
          <w:sz w:val="21"/>
        </w:rPr>
      </w:pPr>
      <w:r>
        <w:rPr>
          <w:sz w:val="21"/>
        </w:rPr>
        <w:t>B．图中玻璃管若稍微倾斜放置，管内外水银柱高度差变大</w:t>
      </w:r>
    </w:p>
    <w:p w14:paraId="7DF13EB2">
      <w:pPr>
        <w:shd w:val="clear" w:color="auto" w:fill="auto"/>
        <w:spacing w:before="0" w:after="0" w:line="360" w:lineRule="auto"/>
        <w:ind w:left="315" w:firstLine="0"/>
        <w:jc w:val="left"/>
        <w:textAlignment w:val="center"/>
        <w:rPr>
          <w:sz w:val="21"/>
        </w:rPr>
      </w:pPr>
      <w:r>
        <w:rPr>
          <w:sz w:val="21"/>
        </w:rPr>
        <w:t>C．此时的气压高于一个标准大气压</w:t>
      </w:r>
    </w:p>
    <w:p w14:paraId="428BD746">
      <w:pPr>
        <w:shd w:val="clear" w:color="auto" w:fill="auto"/>
        <w:spacing w:before="0" w:after="0" w:line="360" w:lineRule="auto"/>
        <w:ind w:left="315" w:firstLine="0"/>
        <w:jc w:val="left"/>
        <w:textAlignment w:val="center"/>
        <w:rPr>
          <w:sz w:val="21"/>
        </w:rPr>
      </w:pPr>
      <w:r>
        <w:rPr>
          <w:sz w:val="21"/>
        </w:rPr>
        <w:t>D．若将玻璃管向上稍提起一点，管口未离开水银面，则玻璃管内外水银柱高度差变大</w:t>
      </w:r>
    </w:p>
    <w:p w14:paraId="48C5A26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如图所示为某同学自制的气压计，他将气压计由一楼拿到六楼时，细玻璃管中液面会升高，下列说法正确的是（　　）</w:t>
      </w:r>
    </w:p>
    <w:p w14:paraId="5B9E81F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1270" cy="1264285"/>
            <wp:effectExtent l="0" t="0" r="8890" b="635"/>
            <wp:docPr id="100007" name="图片 100007" descr="@@@19bfb124-039f-4773-ae67-519543fbd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9bfb124-039f-4773-ae67-519543fbd798"/>
                    <pic:cNvPicPr>
                      <a:picLocks noChangeAspect="1"/>
                    </pic:cNvPicPr>
                  </pic:nvPicPr>
                  <pic:blipFill>
                    <a:blip r:embed="rId50"/>
                    <a:stretch>
                      <a:fillRect/>
                    </a:stretch>
                  </pic:blipFill>
                  <pic:spPr>
                    <a:xfrm>
                      <a:off x="0" y="0"/>
                      <a:ext cx="1271270" cy="1264285"/>
                    </a:xfrm>
                    <a:prstGeom prst="rect">
                      <a:avLst/>
                    </a:prstGeom>
                  </pic:spPr>
                </pic:pic>
              </a:graphicData>
            </a:graphic>
          </wp:inline>
        </w:drawing>
      </w:r>
    </w:p>
    <w:p w14:paraId="7B157062">
      <w:pPr>
        <w:shd w:val="clear" w:color="auto" w:fill="auto"/>
        <w:spacing w:before="0" w:after="0" w:line="360" w:lineRule="auto"/>
        <w:ind w:left="315" w:firstLine="0"/>
        <w:jc w:val="left"/>
        <w:textAlignment w:val="center"/>
        <w:rPr>
          <w:sz w:val="21"/>
        </w:rPr>
      </w:pPr>
      <w:r>
        <w:rPr>
          <w:sz w:val="21"/>
        </w:rPr>
        <w:t>A．自制气压计时要注意瓶口密闭</w:t>
      </w:r>
    </w:p>
    <w:p w14:paraId="3AE87D85">
      <w:pPr>
        <w:shd w:val="clear" w:color="auto" w:fill="auto"/>
        <w:spacing w:before="0" w:after="0" w:line="360" w:lineRule="auto"/>
        <w:ind w:left="315" w:firstLine="0"/>
        <w:jc w:val="left"/>
        <w:textAlignment w:val="center"/>
        <w:rPr>
          <w:sz w:val="21"/>
        </w:rPr>
      </w:pPr>
      <w:r>
        <w:rPr>
          <w:sz w:val="21"/>
        </w:rPr>
        <w:t>B．细玻璃管中液面升高，说明大气压随高度的增加而变大</w:t>
      </w:r>
    </w:p>
    <w:p w14:paraId="5A8F4863">
      <w:pPr>
        <w:shd w:val="clear" w:color="auto" w:fill="auto"/>
        <w:spacing w:before="0" w:after="0" w:line="360" w:lineRule="auto"/>
        <w:ind w:left="315" w:firstLine="0"/>
        <w:jc w:val="left"/>
        <w:textAlignment w:val="center"/>
        <w:rPr>
          <w:sz w:val="21"/>
        </w:rPr>
      </w:pPr>
      <w:r>
        <w:rPr>
          <w:sz w:val="21"/>
        </w:rPr>
        <w:t>C．利用自制气压计可以精确测量大气压的数值</w:t>
      </w:r>
    </w:p>
    <w:p w14:paraId="07A849A9">
      <w:pPr>
        <w:shd w:val="clear" w:color="auto" w:fill="auto"/>
        <w:spacing w:before="0" w:after="0" w:line="360" w:lineRule="auto"/>
        <w:ind w:left="315" w:firstLine="0"/>
        <w:jc w:val="left"/>
        <w:textAlignment w:val="center"/>
        <w:rPr>
          <w:sz w:val="21"/>
        </w:rPr>
      </w:pPr>
      <w:r>
        <w:rPr>
          <w:sz w:val="21"/>
        </w:rPr>
        <w:t>D．细玻璃管越粗水柱高度变化越明显</w:t>
      </w:r>
    </w:p>
    <w:p w14:paraId="2D5A3D63">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四</w:t>
      </w:r>
      <w:r>
        <w:rPr>
          <w:rFonts w:hint="eastAsia" w:ascii="宋体" w:hAnsi="宋体"/>
          <w:bCs w:val="0"/>
          <w:color w:val="361CF6"/>
          <w:sz w:val="30"/>
          <w:szCs w:val="30"/>
        </w:rPr>
        <w:t>：</w:t>
      </w:r>
      <w:r>
        <w:fldChar w:fldCharType="begin"/>
      </w:r>
      <w:r>
        <w:instrText xml:space="preserve"> HYPERLINK "physics/ques/javascript:void(0)" \o "9.4 流体压强与流速的关系 " </w:instrText>
      </w:r>
      <w:r>
        <w:fldChar w:fldCharType="separate"/>
      </w:r>
      <w:r>
        <w:rPr>
          <w:rFonts w:hint="eastAsia" w:ascii="宋体" w:hAnsi="宋体"/>
          <w:bCs w:val="0"/>
          <w:color w:val="361CF6"/>
          <w:sz w:val="30"/>
          <w:szCs w:val="30"/>
          <w:lang w:val="en-US" w:eastAsia="zh-CN"/>
        </w:rPr>
        <w:t>流体压强与流速的关系</w:t>
      </w:r>
      <w:r>
        <w:rPr>
          <w:rFonts w:hint="eastAsia" w:ascii="宋体" w:hAnsi="宋体"/>
          <w:bCs w:val="0"/>
          <w:color w:val="361CF6"/>
          <w:sz w:val="30"/>
          <w:szCs w:val="30"/>
          <w:lang w:val="en-US" w:eastAsia="zh-CN"/>
        </w:rPr>
        <w:fldChar w:fldCharType="end"/>
      </w:r>
    </w:p>
    <w:p w14:paraId="6B2BCCF4">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流体压强与流速的关系及现象解释</w:t>
      </w:r>
    </w:p>
    <w:p w14:paraId="4929255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图所示的实例中，利用“流体压强与流速关系”工作的是（</w:t>
      </w:r>
      <w:r>
        <w:rPr>
          <w:rFonts w:ascii="Times New Roman" w:hAnsi="Times New Roman" w:eastAsia="Times New Roman" w:cs="Times New Roman"/>
          <w:kern w:val="0"/>
          <w:sz w:val="24"/>
          <w:szCs w:val="24"/>
        </w:rPr>
        <w:t>     </w:t>
      </w:r>
      <w:r>
        <w:rPr>
          <w:sz w:val="21"/>
        </w:rPr>
        <w:t>）</w:t>
      </w:r>
    </w:p>
    <w:p w14:paraId="1EAB19E2">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552450"/>
            <wp:effectExtent l="0" t="0" r="0" b="11430"/>
            <wp:docPr id="100009" name="图片 100009" descr="@@@37f8c533-bb51-4cad-ad01-7bb084cb9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7f8c533-bb51-4cad-ad01-7bb084cb90b0"/>
                    <pic:cNvPicPr>
                      <a:picLocks noChangeAspect="1"/>
                    </pic:cNvPicPr>
                  </pic:nvPicPr>
                  <pic:blipFill>
                    <a:blip r:embed="rId51"/>
                    <a:stretch>
                      <a:fillRect/>
                    </a:stretch>
                  </pic:blipFill>
                  <pic:spPr>
                    <a:xfrm>
                      <a:off x="0" y="0"/>
                      <a:ext cx="990600" cy="552450"/>
                    </a:xfrm>
                    <a:prstGeom prst="rect">
                      <a:avLst/>
                    </a:prstGeom>
                  </pic:spPr>
                </pic:pic>
              </a:graphicData>
            </a:graphic>
          </wp:inline>
        </w:drawing>
      </w:r>
      <w:r>
        <w:rPr>
          <w:sz w:val="21"/>
        </w:rPr>
        <w:t>茶壶</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533400" cy="676275"/>
            <wp:effectExtent l="0" t="0" r="0" b="9525"/>
            <wp:docPr id="100011" name="图片 100011" descr="@@@2877581c-0230-4f2c-ada3-9b1a0be62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77581c-0230-4f2c-ada3-9b1a0be62c88"/>
                    <pic:cNvPicPr>
                      <a:picLocks noChangeAspect="1"/>
                    </pic:cNvPicPr>
                  </pic:nvPicPr>
                  <pic:blipFill>
                    <a:blip r:embed="rId52"/>
                    <a:stretch>
                      <a:fillRect/>
                    </a:stretch>
                  </pic:blipFill>
                  <pic:spPr>
                    <a:xfrm>
                      <a:off x="0" y="0"/>
                      <a:ext cx="533400" cy="676275"/>
                    </a:xfrm>
                    <a:prstGeom prst="rect">
                      <a:avLst/>
                    </a:prstGeom>
                  </pic:spPr>
                </pic:pic>
              </a:graphicData>
            </a:graphic>
          </wp:inline>
        </w:drawing>
      </w:r>
      <w:r>
        <w:rPr>
          <w:sz w:val="21"/>
        </w:rPr>
        <w:t>吸盘挂钩</w:t>
      </w:r>
    </w:p>
    <w:p w14:paraId="73EF3EA4">
      <w:pPr>
        <w:shd w:val="clear" w:color="auto" w:fill="auto"/>
        <w:spacing w:before="0" w:after="0" w:line="360" w:lineRule="auto"/>
        <w:ind w:left="315" w:firstLine="0"/>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038225" cy="590550"/>
            <wp:effectExtent l="0" t="0" r="13335" b="3810"/>
            <wp:docPr id="100013" name="图片 100013" descr="@@@c8f908d9-bea5-4d98-bce6-689b2f1b5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8f908d9-bea5-4d98-bce6-689b2f1b54f3"/>
                    <pic:cNvPicPr>
                      <a:picLocks noChangeAspect="1"/>
                    </pic:cNvPicPr>
                  </pic:nvPicPr>
                  <pic:blipFill>
                    <a:blip r:embed="rId53"/>
                    <a:stretch>
                      <a:fillRect/>
                    </a:stretch>
                  </pic:blipFill>
                  <pic:spPr>
                    <a:xfrm>
                      <a:off x="0" y="0"/>
                      <a:ext cx="1038225" cy="590550"/>
                    </a:xfrm>
                    <a:prstGeom prst="rect">
                      <a:avLst/>
                    </a:prstGeom>
                  </pic:spPr>
                </pic:pic>
              </a:graphicData>
            </a:graphic>
          </wp:inline>
        </w:drawing>
      </w:r>
      <w:r>
        <w:rPr>
          <w:sz w:val="21"/>
        </w:rPr>
        <w:t>飞机机翼上面凸起</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838200" cy="752475"/>
            <wp:effectExtent l="0" t="0" r="0" b="9525"/>
            <wp:docPr id="100015" name="图片 100015" descr="@@@9b1c3d7c-f892-44e2-9d52-73f0add9d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b1c3d7c-f892-44e2-9d52-73f0add9dd5a"/>
                    <pic:cNvPicPr>
                      <a:picLocks noChangeAspect="1"/>
                    </pic:cNvPicPr>
                  </pic:nvPicPr>
                  <pic:blipFill>
                    <a:blip r:embed="rId54"/>
                    <a:stretch>
                      <a:fillRect/>
                    </a:stretch>
                  </pic:blipFill>
                  <pic:spPr>
                    <a:xfrm>
                      <a:off x="0" y="0"/>
                      <a:ext cx="838200" cy="752475"/>
                    </a:xfrm>
                    <a:prstGeom prst="rect">
                      <a:avLst/>
                    </a:prstGeom>
                  </pic:spPr>
                </pic:pic>
              </a:graphicData>
            </a:graphic>
          </wp:inline>
        </w:drawing>
      </w:r>
      <w:r>
        <w:rPr>
          <w:sz w:val="21"/>
        </w:rPr>
        <w:t>船闸</w:t>
      </w:r>
    </w:p>
    <w:p w14:paraId="1FF92F3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3161E984">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1、流体压强与流速的关系在生活中的应用：飞机飞行、喷雾器、汽油发动机的汽化器、球类比赛中的旋转球、跑车上的扰流装置、龙卷风能够把树连根拔起、滑翔伞能在空中掉不下来等。</w:t>
      </w:r>
    </w:p>
    <w:p w14:paraId="6621BA85">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2、需要区分流体在物体表面不同位置的流速；理解流体压强与流速的关系是解题的关键。</w:t>
      </w:r>
    </w:p>
    <w:p w14:paraId="4081AD4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你是否有这样的经历：如图撑一把雨伞行走在雨中，一阵大风吹来，伞面可能被“吸”，发生严重变形。下列有关这一现象及其解释正确的是（　　）</w:t>
      </w:r>
    </w:p>
    <w:p w14:paraId="095A2BE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4400" cy="1114425"/>
            <wp:effectExtent l="0" t="0" r="0" b="13335"/>
            <wp:docPr id="100017" name="图片 100017" descr="@@@6e1a83dd-fc43-47c0-9d08-d08e25b8e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e1a83dd-fc43-47c0-9d08-d08e25b8ea4e"/>
                    <pic:cNvPicPr>
                      <a:picLocks noChangeAspect="1"/>
                    </pic:cNvPicPr>
                  </pic:nvPicPr>
                  <pic:blipFill>
                    <a:blip r:embed="rId55"/>
                    <a:stretch>
                      <a:fillRect/>
                    </a:stretch>
                  </pic:blipFill>
                  <pic:spPr>
                    <a:xfrm>
                      <a:off x="0" y="0"/>
                      <a:ext cx="914400" cy="11144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219200" cy="857250"/>
            <wp:effectExtent l="0" t="0" r="0" b="11430"/>
            <wp:docPr id="100019" name="图片 100019" descr="@@@97bc6b05-e37a-43cf-9687-c9e09923f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bc6b05-e37a-43cf-9687-c9e09923f5ad"/>
                    <pic:cNvPicPr>
                      <a:picLocks noChangeAspect="1"/>
                    </pic:cNvPicPr>
                  </pic:nvPicPr>
                  <pic:blipFill>
                    <a:blip r:embed="rId56"/>
                    <a:stretch>
                      <a:fillRect/>
                    </a:stretch>
                  </pic:blipFill>
                  <pic:spPr>
                    <a:xfrm>
                      <a:off x="0" y="0"/>
                      <a:ext cx="1219200" cy="857250"/>
                    </a:xfrm>
                    <a:prstGeom prst="rect">
                      <a:avLst/>
                    </a:prstGeom>
                  </pic:spPr>
                </pic:pic>
              </a:graphicData>
            </a:graphic>
          </wp:inline>
        </w:drawing>
      </w:r>
    </w:p>
    <w:p w14:paraId="779F5186">
      <w:pPr>
        <w:shd w:val="clear" w:color="auto" w:fill="auto"/>
        <w:tabs>
          <w:tab w:val="left" w:pos="4156"/>
        </w:tabs>
        <w:spacing w:before="0" w:after="0" w:line="360" w:lineRule="auto"/>
        <w:ind w:left="315" w:firstLine="0"/>
        <w:jc w:val="left"/>
        <w:textAlignment w:val="center"/>
        <w:rPr>
          <w:sz w:val="21"/>
        </w:rPr>
      </w:pPr>
      <w:r>
        <w:rPr>
          <w:sz w:val="21"/>
        </w:rPr>
        <w:t>A．伞面上方的气压大</w:t>
      </w:r>
      <w:r>
        <w:rPr>
          <w:sz w:val="21"/>
        </w:rPr>
        <w:tab/>
      </w:r>
      <w:r>
        <w:rPr>
          <w:sz w:val="21"/>
        </w:rPr>
        <w:t>B．伞面上方的气压小</w:t>
      </w:r>
    </w:p>
    <w:p w14:paraId="38AA96B3">
      <w:pPr>
        <w:shd w:val="clear" w:color="auto" w:fill="auto"/>
        <w:tabs>
          <w:tab w:val="left" w:pos="4156"/>
        </w:tabs>
        <w:spacing w:before="0" w:after="0" w:line="360" w:lineRule="auto"/>
        <w:ind w:left="315" w:firstLine="0"/>
        <w:jc w:val="left"/>
        <w:textAlignment w:val="center"/>
        <w:rPr>
          <w:sz w:val="21"/>
        </w:rPr>
      </w:pPr>
      <w:r>
        <w:rPr>
          <w:sz w:val="21"/>
        </w:rPr>
        <w:t>C．伞面上方和下方的气压相同</w:t>
      </w:r>
      <w:r>
        <w:rPr>
          <w:sz w:val="21"/>
        </w:rPr>
        <w:tab/>
      </w:r>
      <w:r>
        <w:rPr>
          <w:sz w:val="21"/>
        </w:rPr>
        <w:t>D．无法确定</w:t>
      </w:r>
    </w:p>
    <w:p w14:paraId="3F02A1C6">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流体的压强与流速有关，下列现象与这一物理知识无关的是（</w:t>
      </w:r>
      <w:r>
        <w:rPr>
          <w:rFonts w:ascii="Times New Roman" w:hAnsi="Times New Roman" w:eastAsia="Times New Roman" w:cs="Times New Roman"/>
          <w:kern w:val="0"/>
          <w:sz w:val="24"/>
          <w:szCs w:val="24"/>
        </w:rPr>
        <w:t>    </w:t>
      </w:r>
      <w:r>
        <w:rPr>
          <w:sz w:val="21"/>
        </w:rPr>
        <w:t>）</w:t>
      </w:r>
    </w:p>
    <w:p w14:paraId="3D1C0DF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133475"/>
            <wp:effectExtent l="0" t="0" r="9525" b="9525"/>
            <wp:docPr id="100021" name="图片 100021" descr="@@@daf23013-1105-4fd7-8480-9eee3131b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af23013-1105-4fd7-8480-9eee3131b4f2"/>
                    <pic:cNvPicPr>
                      <a:picLocks noChangeAspect="1"/>
                    </pic:cNvPicPr>
                  </pic:nvPicPr>
                  <pic:blipFill>
                    <a:blip r:embed="rId57"/>
                    <a:stretch>
                      <a:fillRect/>
                    </a:stretch>
                  </pic:blipFill>
                  <pic:spPr>
                    <a:xfrm>
                      <a:off x="0" y="0"/>
                      <a:ext cx="4867275" cy="1133475"/>
                    </a:xfrm>
                    <a:prstGeom prst="rect">
                      <a:avLst/>
                    </a:prstGeom>
                  </pic:spPr>
                </pic:pic>
              </a:graphicData>
            </a:graphic>
          </wp:inline>
        </w:drawing>
      </w:r>
    </w:p>
    <w:p w14:paraId="3BEA2080">
      <w:pPr>
        <w:shd w:val="clear" w:color="auto" w:fill="auto"/>
        <w:tabs>
          <w:tab w:val="left" w:pos="4156"/>
        </w:tabs>
        <w:spacing w:before="0" w:after="0" w:line="360" w:lineRule="auto"/>
        <w:ind w:left="315" w:firstLine="0"/>
        <w:jc w:val="left"/>
        <w:textAlignment w:val="center"/>
        <w:rPr>
          <w:sz w:val="21"/>
        </w:rPr>
      </w:pPr>
      <w:r>
        <w:rPr>
          <w:sz w:val="21"/>
        </w:rPr>
        <w:t>A．甲图，用吸管将饮料吸入口中</w:t>
      </w:r>
      <w:r>
        <w:rPr>
          <w:sz w:val="21"/>
        </w:rPr>
        <w:tab/>
      </w:r>
      <w:r>
        <w:rPr>
          <w:sz w:val="21"/>
        </w:rPr>
        <w:t>B．乙图，向前吹气，纸条向上运动</w:t>
      </w:r>
    </w:p>
    <w:p w14:paraId="077D402E">
      <w:pPr>
        <w:shd w:val="clear" w:color="auto" w:fill="auto"/>
        <w:tabs>
          <w:tab w:val="left" w:pos="4156"/>
        </w:tabs>
        <w:spacing w:before="0" w:after="0" w:line="360" w:lineRule="auto"/>
        <w:ind w:left="315" w:firstLine="0"/>
        <w:jc w:val="left"/>
        <w:textAlignment w:val="center"/>
        <w:rPr>
          <w:sz w:val="21"/>
        </w:rPr>
      </w:pPr>
      <w:r>
        <w:rPr>
          <w:sz w:val="21"/>
        </w:rPr>
        <w:t>C．丙图，在气球的左侧吹气时球向左飘</w:t>
      </w:r>
      <w:r>
        <w:rPr>
          <w:sz w:val="21"/>
        </w:rPr>
        <w:tab/>
      </w:r>
      <w:r>
        <w:rPr>
          <w:sz w:val="21"/>
        </w:rPr>
        <w:t>D．丁图，在硬币上方吹气时硬币跳入碗中</w:t>
      </w:r>
    </w:p>
    <w:p w14:paraId="09B0C2F2">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探究流体压强与流速的关系</w:t>
      </w:r>
    </w:p>
    <w:p w14:paraId="2BC9ECB3">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小明同学在学习流体压强知识时做了如下一系列实验和分析。请你帮助他补全下面的内容。</w:t>
      </w:r>
    </w:p>
    <w:p w14:paraId="15B9F6CC">
      <w:pPr>
        <w:shd w:val="clear" w:color="auto" w:fill="auto"/>
        <w:spacing w:before="0" w:after="0" w:line="360" w:lineRule="auto"/>
        <w:ind w:left="420" w:firstLine="0"/>
        <w:jc w:val="left"/>
        <w:textAlignment w:val="center"/>
        <w:rPr>
          <w:sz w:val="21"/>
        </w:rPr>
      </w:pPr>
      <w:r>
        <w:rPr>
          <w:sz w:val="21"/>
        </w:rPr>
        <w:t>(1)如图所示，向两张纸中间吹气，两张纸相互靠拢。此实验现象初步说明了空气流速大的地方压强</w:t>
      </w:r>
      <w:r>
        <w:rPr>
          <w:rFonts w:ascii="Times New Roman" w:hAnsi="Times New Roman" w:eastAsia="Times New Roman" w:cs="Times New Roman"/>
          <w:b w:val="0"/>
          <w:sz w:val="21"/>
          <w:u w:val="single"/>
        </w:rPr>
        <w:t xml:space="preserve">      </w:t>
      </w:r>
      <w:r>
        <w:rPr>
          <w:sz w:val="21"/>
        </w:rPr>
        <w:t>（选填“大”、或“小”）。</w:t>
      </w:r>
    </w:p>
    <w:p w14:paraId="68E4DB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228725"/>
            <wp:effectExtent l="0" t="0" r="3810" b="5715"/>
            <wp:docPr id="100057" name="图片 100057" descr="@@@8f6698c2-c732-40f2-b120-a7d78be4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f6698c2-c732-40f2-b120-a7d78be47461"/>
                    <pic:cNvPicPr>
                      <a:picLocks noChangeAspect="1"/>
                    </pic:cNvPicPr>
                  </pic:nvPicPr>
                  <pic:blipFill>
                    <a:blip r:embed="rId58"/>
                    <a:stretch>
                      <a:fillRect/>
                    </a:stretch>
                  </pic:blipFill>
                  <pic:spPr>
                    <a:xfrm>
                      <a:off x="0" y="0"/>
                      <a:ext cx="1200150" cy="1228725"/>
                    </a:xfrm>
                    <a:prstGeom prst="rect">
                      <a:avLst/>
                    </a:prstGeom>
                  </pic:spPr>
                </pic:pic>
              </a:graphicData>
            </a:graphic>
          </wp:inline>
        </w:drawing>
      </w:r>
    </w:p>
    <w:p w14:paraId="34E4C2E8">
      <w:pPr>
        <w:shd w:val="clear" w:color="auto" w:fill="auto"/>
        <w:spacing w:before="0" w:after="0" w:line="360" w:lineRule="auto"/>
        <w:ind w:left="420" w:firstLine="0"/>
        <w:jc w:val="left"/>
        <w:textAlignment w:val="center"/>
        <w:rPr>
          <w:sz w:val="21"/>
        </w:rPr>
      </w:pPr>
      <w:r>
        <w:rPr>
          <w:sz w:val="21"/>
        </w:rPr>
        <w:t>(2)接着，小明又自制了一个飞机机翼模型（如图），将其固定在托盘测力计上，在机翼模型的正前方用电扇迎面吹风，来模拟飞机飞行时的气流。电扇转动后，托盘测力计的示数将</w:t>
      </w:r>
      <w:r>
        <w:rPr>
          <w:rFonts w:ascii="Times New Roman" w:hAnsi="Times New Roman" w:eastAsia="Times New Roman" w:cs="Times New Roman"/>
          <w:b w:val="0"/>
          <w:sz w:val="21"/>
          <w:u w:val="single"/>
        </w:rPr>
        <w:t xml:space="preserve">      </w:t>
      </w:r>
      <w:r>
        <w:rPr>
          <w:sz w:val="21"/>
        </w:rPr>
        <w:t>（选填“变大”、“变小”或“不变”）。比较机翼上下方气流压强的大小，进一步验证了上面的关系。</w:t>
      </w:r>
    </w:p>
    <w:p w14:paraId="1187ABB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13335" b="3810"/>
            <wp:docPr id="100059" name="图片 100059" descr="@@@3c245e40-edf9-4013-959b-e28348c1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c245e40-edf9-4013-959b-e28348c1e660"/>
                    <pic:cNvPicPr>
                      <a:picLocks noChangeAspect="1"/>
                    </pic:cNvPicPr>
                  </pic:nvPicPr>
                  <pic:blipFill>
                    <a:blip r:embed="rId59"/>
                    <a:stretch>
                      <a:fillRect/>
                    </a:stretch>
                  </pic:blipFill>
                  <pic:spPr>
                    <a:xfrm>
                      <a:off x="0" y="0"/>
                      <a:ext cx="2638425" cy="1123950"/>
                    </a:xfrm>
                    <a:prstGeom prst="rect">
                      <a:avLst/>
                    </a:prstGeom>
                  </pic:spPr>
                </pic:pic>
              </a:graphicData>
            </a:graphic>
          </wp:inline>
        </w:drawing>
      </w:r>
    </w:p>
    <w:p w14:paraId="342115CE">
      <w:pPr>
        <w:shd w:val="clear" w:color="auto" w:fill="auto"/>
        <w:spacing w:before="0" w:after="0" w:line="360" w:lineRule="auto"/>
        <w:ind w:left="420" w:firstLine="0"/>
        <w:jc w:val="left"/>
        <w:textAlignment w:val="center"/>
        <w:rPr>
          <w:sz w:val="21"/>
        </w:rPr>
      </w:pPr>
      <w:r>
        <w:rPr>
          <w:sz w:val="21"/>
        </w:rPr>
        <w:t>(3)小明又找了如下一些生活情景，其中能用上述实验规律进行解释的是</w:t>
      </w:r>
      <w:r>
        <w:rPr>
          <w:rFonts w:ascii="Times New Roman" w:hAnsi="Times New Roman" w:eastAsia="Times New Roman" w:cs="Times New Roman"/>
          <w:b w:val="0"/>
          <w:sz w:val="21"/>
          <w:u w:val="single"/>
        </w:rPr>
        <w:t xml:space="preserve">      </w:t>
      </w:r>
      <w:r>
        <w:rPr>
          <w:sz w:val="21"/>
        </w:rPr>
        <w:t>。</w:t>
      </w:r>
    </w:p>
    <w:p w14:paraId="7727466D">
      <w:pPr>
        <w:shd w:val="clear" w:color="auto" w:fill="auto"/>
        <w:spacing w:before="0" w:after="0" w:line="360" w:lineRule="auto"/>
        <w:ind w:left="420" w:firstLine="0"/>
        <w:jc w:val="left"/>
        <w:textAlignment w:val="center"/>
        <w:rPr>
          <w:sz w:val="21"/>
        </w:rPr>
      </w:pPr>
      <w:r>
        <w:rPr>
          <w:sz w:val="21"/>
        </w:rPr>
        <w:t>A．火车与站台之间有黄色的安全线</w:t>
      </w:r>
    </w:p>
    <w:p w14:paraId="7F448FA7">
      <w:pPr>
        <w:shd w:val="clear" w:color="auto" w:fill="auto"/>
        <w:spacing w:before="0" w:after="0" w:line="360" w:lineRule="auto"/>
        <w:ind w:left="420" w:firstLine="0"/>
        <w:jc w:val="left"/>
        <w:textAlignment w:val="center"/>
        <w:rPr>
          <w:sz w:val="21"/>
        </w:rPr>
      </w:pPr>
      <w:r>
        <w:rPr>
          <w:sz w:val="21"/>
        </w:rPr>
        <w:t>B．将氢气球放手后，它会漂向空中</w:t>
      </w:r>
    </w:p>
    <w:p w14:paraId="706A57A3">
      <w:pPr>
        <w:shd w:val="clear" w:color="auto" w:fill="auto"/>
        <w:spacing w:before="0" w:after="0" w:line="360" w:lineRule="auto"/>
        <w:ind w:left="420" w:firstLine="0"/>
        <w:jc w:val="left"/>
        <w:textAlignment w:val="center"/>
        <w:rPr>
          <w:sz w:val="21"/>
        </w:rPr>
      </w:pPr>
      <w:r>
        <w:rPr>
          <w:sz w:val="21"/>
        </w:rPr>
        <w:t>C．通过拍打衣服清除它上面的灰尘</w:t>
      </w:r>
    </w:p>
    <w:p w14:paraId="34C1497F">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9"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11A44DA4">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流体流速大的位置压强小，流速小的位置压强大。解这些题目的关键是明确哪个地方流速较其他地方快。</w:t>
      </w:r>
    </w:p>
    <w:p w14:paraId="5826CE7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（1）在“探究影响液体压强大小的因素”实验中，老师用压强计做了如图所示的（a）、（b）、（c）三次实验．其中（a）杯中装水，（b）、（c）装盐水．比较实验（a）、（b）可知液体压强与</w:t>
      </w:r>
      <w:r>
        <w:rPr>
          <w:rFonts w:ascii="Times New Roman" w:hAnsi="Times New Roman" w:eastAsia="Times New Roman" w:cs="Times New Roman"/>
          <w:b w:val="0"/>
          <w:sz w:val="21"/>
          <w:u w:val="single"/>
        </w:rPr>
        <w:t xml:space="preserve">    </w:t>
      </w:r>
      <w:r>
        <w:rPr>
          <w:sz w:val="21"/>
        </w:rPr>
        <w:t>有关；比较实验（b）、（c）可知液体压强与液体的</w:t>
      </w:r>
      <w:r>
        <w:rPr>
          <w:rFonts w:ascii="Times New Roman" w:hAnsi="Times New Roman" w:eastAsia="Times New Roman" w:cs="Times New Roman"/>
          <w:b w:val="0"/>
          <w:sz w:val="21"/>
          <w:u w:val="single"/>
        </w:rPr>
        <w:t xml:space="preserve">    </w:t>
      </w:r>
      <w:r>
        <w:rPr>
          <w:sz w:val="21"/>
        </w:rPr>
        <w:t>有关．</w:t>
      </w:r>
    </w:p>
    <w:p w14:paraId="103A48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000125"/>
            <wp:effectExtent l="0" t="0" r="7620" b="5715"/>
            <wp:docPr id="100061" name="图片 100061" descr="@@@9e5db192-58a9-4f32-a92a-f379a680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e5db192-58a9-4f32-a92a-f379a6809404"/>
                    <pic:cNvPicPr>
                      <a:picLocks noChangeAspect="1"/>
                    </pic:cNvPicPr>
                  </pic:nvPicPr>
                  <pic:blipFill>
                    <a:blip r:embed="rId60"/>
                    <a:stretch>
                      <a:fillRect/>
                    </a:stretch>
                  </pic:blipFill>
                  <pic:spPr>
                    <a:xfrm>
                      <a:off x="0" y="0"/>
                      <a:ext cx="2019300" cy="1000125"/>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962025" cy="923925"/>
            <wp:effectExtent l="0" t="0" r="13335" b="5715"/>
            <wp:docPr id="100063" name="图片 100063" descr="@@@2ea592fc-a3ea-44c7-9f07-229fda581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ea592fc-a3ea-44c7-9f07-229fda58163d"/>
                    <pic:cNvPicPr>
                      <a:picLocks noChangeAspect="1"/>
                    </pic:cNvPicPr>
                  </pic:nvPicPr>
                  <pic:blipFill>
                    <a:blip r:embed="rId61"/>
                    <a:stretch>
                      <a:fillRect/>
                    </a:stretch>
                  </pic:blipFill>
                  <pic:spPr>
                    <a:xfrm>
                      <a:off x="0" y="0"/>
                      <a:ext cx="962025" cy="923925"/>
                    </a:xfrm>
                    <a:prstGeom prst="rect">
                      <a:avLst/>
                    </a:prstGeom>
                  </pic:spPr>
                </pic:pic>
              </a:graphicData>
            </a:graphic>
          </wp:inline>
        </w:drawing>
      </w:r>
    </w:p>
    <w:p w14:paraId="08317C2A">
      <w:pPr>
        <w:shd w:val="clear" w:color="auto" w:fill="auto"/>
        <w:spacing w:before="0" w:after="0" w:line="360" w:lineRule="auto"/>
        <w:ind w:left="420" w:firstLine="0"/>
        <w:jc w:val="left"/>
        <w:textAlignment w:val="center"/>
        <w:rPr>
          <w:sz w:val="21"/>
        </w:rPr>
      </w:pPr>
      <w:r>
        <w:rPr>
          <w:sz w:val="21"/>
        </w:rPr>
        <w:t>（2）如图，对着两张平行拿着的纸中间吹气，可以看到的现象是：</w:t>
      </w:r>
      <w:r>
        <w:rPr>
          <w:rFonts w:ascii="Times New Roman" w:hAnsi="Times New Roman" w:eastAsia="Times New Roman" w:cs="Times New Roman"/>
          <w:b w:val="0"/>
          <w:sz w:val="21"/>
          <w:u w:val="single"/>
        </w:rPr>
        <w:t xml:space="preserve">     </w:t>
      </w:r>
      <w:r>
        <w:rPr>
          <w:sz w:val="21"/>
        </w:rPr>
        <w:t xml:space="preserve"> ；这个实验说明：</w:t>
      </w:r>
      <w:r>
        <w:rPr>
          <w:rFonts w:ascii="Times New Roman" w:hAnsi="Times New Roman" w:eastAsia="Times New Roman" w:cs="Times New Roman"/>
          <w:b w:val="0"/>
          <w:sz w:val="21"/>
          <w:u w:val="single"/>
        </w:rPr>
        <w:t xml:space="preserve">     </w:t>
      </w:r>
      <w:r>
        <w:rPr>
          <w:sz w:val="21"/>
        </w:rPr>
        <w:t xml:space="preserve"> ．</w:t>
      </w:r>
    </w:p>
    <w:p w14:paraId="7AB59B0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如图所示，在水平桌面上放置一个硬币，小明沿粉箭头所示方向吹气，发现有几次“硬币起飞”了。</w:t>
      </w:r>
    </w:p>
    <w:p w14:paraId="28FDE0F4">
      <w:pPr>
        <w:shd w:val="clear" w:color="auto" w:fill="auto"/>
        <w:spacing w:before="0" w:after="0" w:line="360" w:lineRule="auto"/>
        <w:ind w:left="420" w:firstLine="0"/>
        <w:jc w:val="left"/>
        <w:textAlignment w:val="center"/>
        <w:rPr>
          <w:sz w:val="21"/>
        </w:rPr>
      </w:pPr>
      <w:r>
        <w:rPr>
          <w:sz w:val="21"/>
        </w:rPr>
        <w:t>(1)小明思考产生这-现象的原因：吹气使硬币上表面空气流速变大，压强变</w:t>
      </w:r>
      <w:r>
        <w:rPr>
          <w:rFonts w:ascii="Times New Roman" w:hAnsi="Times New Roman" w:eastAsia="Times New Roman" w:cs="Times New Roman"/>
          <w:b w:val="0"/>
          <w:sz w:val="21"/>
          <w:u w:val="single"/>
        </w:rPr>
        <w:t xml:space="preserve">       </w:t>
      </w:r>
      <w:r>
        <w:rPr>
          <w:sz w:val="21"/>
        </w:rPr>
        <w:t>（大/小）；可以认为硬币下表面空气不流动，从而产生压力差，给了硬币一个向上的力，这个力的作用效果是</w:t>
      </w:r>
      <w:r>
        <w:rPr>
          <w:rFonts w:ascii="Times New Roman" w:hAnsi="Times New Roman" w:eastAsia="Times New Roman" w:cs="Times New Roman"/>
          <w:b w:val="0"/>
          <w:sz w:val="21"/>
          <w:u w:val="single"/>
        </w:rPr>
        <w:t xml:space="preserve">     </w:t>
      </w:r>
      <w:r>
        <w:rPr>
          <w:sz w:val="21"/>
        </w:rPr>
        <w:t>（使物体形变/改变物体的运动状态）。</w:t>
      </w:r>
    </w:p>
    <w:p w14:paraId="6A3E61A5">
      <w:pPr>
        <w:shd w:val="clear" w:color="auto" w:fill="auto"/>
        <w:spacing w:before="0" w:after="0" w:line="360" w:lineRule="auto"/>
        <w:ind w:left="420" w:firstLine="0"/>
        <w:jc w:val="left"/>
        <w:textAlignment w:val="center"/>
        <w:rPr>
          <w:sz w:val="21"/>
        </w:rPr>
      </w:pPr>
      <w:r>
        <w:rPr>
          <w:sz w:val="21"/>
        </w:rPr>
        <w:t>那吹气速度</w:t>
      </w:r>
      <w:r>
        <w:rPr>
          <w:i/>
          <w:sz w:val="21"/>
        </w:rPr>
        <w:t>v</w:t>
      </w:r>
      <w:r>
        <w:rPr>
          <w:sz w:val="21"/>
        </w:rPr>
        <w:t>至少要多大才能使“硬币起飞”呢？小明上网查阅资料得知：在地面附近同一高度或高度差不显著的情况下，空气流速</w:t>
      </w:r>
      <w:r>
        <w:rPr>
          <w:i/>
          <w:sz w:val="21"/>
        </w:rPr>
        <w:t>v</w:t>
      </w:r>
      <w:r>
        <w:rPr>
          <w:sz w:val="21"/>
        </w:rPr>
        <w:t>与压强</w:t>
      </w:r>
      <w:r>
        <w:rPr>
          <w:i/>
          <w:sz w:val="21"/>
        </w:rPr>
        <w:t>p</w:t>
      </w:r>
      <w:r>
        <w:rPr>
          <w:sz w:val="21"/>
        </w:rPr>
        <w:t>的关系可表示为</w:t>
      </w:r>
      <w:r>
        <w:object>
          <v:shape id="_x0000_i1032" o:spt="75" alt="eqIdf89eef3148f2d4d09379767b4af69132" type="#_x0000_t75" style="height:21.1pt;width:10.55pt;" o:ole="t" filled="f" o:preferrelative="t" stroked="f" coordsize="21600,21600">
            <v:path/>
            <v:fill on="f" focussize="0,0"/>
            <v:stroke on="f" joinstyle="miter"/>
            <v:imagedata r:id="rId63" o:title="eqIdf89eef3148f2d4d09379767b4af69132"/>
            <o:lock v:ext="edit" aspectratio="t"/>
            <w10:wrap type="none"/>
            <w10:anchorlock/>
          </v:shape>
          <o:OLEObject Type="Embed" ProgID="Equation.DSMT4" ShapeID="_x0000_i1032" DrawAspect="Content" ObjectID="_1468075732" r:id="rId62">
            <o:LockedField>false</o:LockedField>
          </o:OLEObject>
        </w:object>
      </w:r>
      <w:r>
        <w:rPr>
          <w:sz w:val="21"/>
        </w:rPr>
        <w:t>ρv</w:t>
      </w:r>
      <w:r>
        <w:rPr>
          <w:sz w:val="21"/>
          <w:vertAlign w:val="superscript"/>
        </w:rPr>
        <w:t>2</w:t>
      </w:r>
      <w:r>
        <w:rPr>
          <w:sz w:val="21"/>
        </w:rPr>
        <w:t>+p=C（式中</w:t>
      </w:r>
      <w:r>
        <w:rPr>
          <w:i/>
          <w:sz w:val="21"/>
        </w:rPr>
        <w:t>c</w:t>
      </w:r>
      <w:r>
        <w:rPr>
          <w:sz w:val="21"/>
        </w:rPr>
        <w:t>是常数，</w:t>
      </w:r>
      <w:r>
        <w:rPr>
          <w:i/>
          <w:sz w:val="21"/>
        </w:rPr>
        <w:t>p</w:t>
      </w:r>
      <w:r>
        <w:rPr>
          <w:sz w:val="21"/>
        </w:rPr>
        <w:t>表示空气密度）；</w:t>
      </w:r>
    </w:p>
    <w:p w14:paraId="0A80636E">
      <w:pPr>
        <w:shd w:val="clear" w:color="auto" w:fill="auto"/>
        <w:spacing w:before="0" w:after="0" w:line="360" w:lineRule="auto"/>
        <w:ind w:left="420" w:firstLine="0"/>
        <w:jc w:val="left"/>
        <w:textAlignment w:val="center"/>
        <w:rPr>
          <w:sz w:val="21"/>
        </w:rPr>
      </w:pPr>
      <w:r>
        <w:rPr>
          <w:sz w:val="21"/>
        </w:rPr>
        <w:t>(2)为完成研究，小明先后测定了硬币的直径</w:t>
      </w:r>
      <w:r>
        <w:rPr>
          <w:i/>
          <w:sz w:val="21"/>
        </w:rPr>
        <w:t>D</w:t>
      </w:r>
      <w:r>
        <w:rPr>
          <w:sz w:val="21"/>
        </w:rPr>
        <w:t>和质量</w:t>
      </w:r>
      <w:r>
        <w:rPr>
          <w:i/>
          <w:sz w:val="21"/>
        </w:rPr>
        <w:t>m</w:t>
      </w:r>
      <w:r>
        <w:rPr>
          <w:sz w:val="21"/>
        </w:rPr>
        <w:t>；请导出刚好将硬币吹起时吹气速度</w:t>
      </w:r>
      <w:r>
        <w:rPr>
          <w:i/>
          <w:sz w:val="21"/>
        </w:rPr>
        <w:t>v</w:t>
      </w:r>
      <w:r>
        <w:rPr>
          <w:sz w:val="21"/>
        </w:rPr>
        <w:t>的表达式v=</w:t>
      </w:r>
      <w:r>
        <w:rPr>
          <w:rFonts w:ascii="Times New Roman" w:hAnsi="Times New Roman" w:eastAsia="Times New Roman" w:cs="Times New Roman"/>
          <w:b w:val="0"/>
          <w:sz w:val="21"/>
          <w:u w:val="single"/>
        </w:rPr>
        <w:t xml:space="preserve">      </w:t>
      </w:r>
      <w:r>
        <w:rPr>
          <w:sz w:val="21"/>
        </w:rPr>
        <w:t>（用题中所出现的物理量符号表示）。</w:t>
      </w:r>
    </w:p>
    <w:p w14:paraId="60037BB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1133475"/>
            <wp:effectExtent l="0" t="0" r="5715" b="9525"/>
            <wp:docPr id="100055" name="图片 100055" descr="@@@5f91f1b3-c2ae-4706-a063-ae4ca05c6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f91f1b3-c2ae-4706-a063-ae4ca05c68ae"/>
                    <pic:cNvPicPr>
                      <a:picLocks noChangeAspect="1"/>
                    </pic:cNvPicPr>
                  </pic:nvPicPr>
                  <pic:blipFill>
                    <a:blip r:embed="rId64"/>
                    <a:stretch>
                      <a:fillRect/>
                    </a:stretch>
                  </pic:blipFill>
                  <pic:spPr>
                    <a:xfrm>
                      <a:off x="0" y="0"/>
                      <a:ext cx="1076325" cy="1133475"/>
                    </a:xfrm>
                    <a:prstGeom prst="rect">
                      <a:avLst/>
                    </a:prstGeom>
                  </pic:spPr>
                </pic:pic>
              </a:graphicData>
            </a:graphic>
          </wp:inline>
        </w:drawing>
      </w:r>
    </w:p>
    <w:p w14:paraId="119A0BC3">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飞机的升力及其应用</w:t>
      </w:r>
    </w:p>
    <w:p w14:paraId="2E28355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rPr>
          <w:sz w:val="21"/>
        </w:rPr>
        <w:t>如图1所示，C919是我国首架自主研发的大型商用客机，飞机的机翼横截面呈现上凸下平的流线型，如图2所示。下列说法正确的是（　　）</w:t>
      </w:r>
    </w:p>
    <w:p w14:paraId="0DCB912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43350" cy="1047750"/>
            <wp:effectExtent l="0" t="0" r="3810" b="3810"/>
            <wp:docPr id="100023" name="图片 100023" descr="@@@dcec133b-4540-4703-b6dd-3244fba4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cec133b-4540-4703-b6dd-3244fba46610"/>
                    <pic:cNvPicPr>
                      <a:picLocks noChangeAspect="1"/>
                    </pic:cNvPicPr>
                  </pic:nvPicPr>
                  <pic:blipFill>
                    <a:blip r:embed="rId65"/>
                    <a:stretch>
                      <a:fillRect/>
                    </a:stretch>
                  </pic:blipFill>
                  <pic:spPr>
                    <a:xfrm>
                      <a:off x="0" y="0"/>
                      <a:ext cx="3943350" cy="1047750"/>
                    </a:xfrm>
                    <a:prstGeom prst="rect">
                      <a:avLst/>
                    </a:prstGeom>
                  </pic:spPr>
                </pic:pic>
              </a:graphicData>
            </a:graphic>
          </wp:inline>
        </w:drawing>
      </w:r>
    </w:p>
    <w:p w14:paraId="72CEE8B0">
      <w:pPr>
        <w:shd w:val="clear" w:color="auto" w:fill="auto"/>
        <w:tabs>
          <w:tab w:val="left" w:pos="4156"/>
        </w:tabs>
        <w:spacing w:before="0" w:after="0" w:line="360" w:lineRule="auto"/>
        <w:ind w:left="315" w:firstLine="0"/>
        <w:jc w:val="left"/>
        <w:textAlignment w:val="center"/>
        <w:rPr>
          <w:sz w:val="21"/>
        </w:rPr>
      </w:pPr>
      <w:r>
        <w:rPr>
          <w:sz w:val="21"/>
        </w:rPr>
        <w:t>A．机翼上方的空气流速小，压强大</w:t>
      </w:r>
      <w:r>
        <w:rPr>
          <w:sz w:val="21"/>
        </w:rPr>
        <w:tab/>
      </w:r>
      <w:r>
        <w:rPr>
          <w:sz w:val="21"/>
        </w:rPr>
        <w:t>B．机翼上方的空气流速大，压强小</w:t>
      </w:r>
    </w:p>
    <w:p w14:paraId="65FCC10F">
      <w:pPr>
        <w:shd w:val="clear" w:color="auto" w:fill="auto"/>
        <w:tabs>
          <w:tab w:val="left" w:pos="4156"/>
        </w:tabs>
        <w:spacing w:before="0" w:after="0" w:line="360" w:lineRule="auto"/>
        <w:ind w:left="315" w:firstLine="0"/>
        <w:jc w:val="left"/>
        <w:textAlignment w:val="center"/>
        <w:rPr>
          <w:sz w:val="21"/>
        </w:rPr>
      </w:pPr>
      <w:r>
        <w:rPr>
          <w:sz w:val="21"/>
        </w:rPr>
        <w:t>C．机翼下方的空气流速大，压强小</w:t>
      </w:r>
      <w:r>
        <w:rPr>
          <w:sz w:val="21"/>
        </w:rPr>
        <w:tab/>
      </w:r>
      <w:r>
        <w:rPr>
          <w:sz w:val="21"/>
        </w:rPr>
        <w:t>D．机翼下方的空气流速小，压强小</w:t>
      </w:r>
    </w:p>
    <w:p w14:paraId="48AD2D9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3"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3A628999">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飞机前进时，机翼与周围的空气发生相对运动，相当于有气流迎面流过机翼．气流被机翼分成上下两部分，由于机翼横截面的形状上线不对称，在相同时间内，机翼上方气流通过的路程较长，因而速度较大，它对机翼的压强较小；下方气流通过的路程较短．因而速度较小，它对机翼的压强较大．因此在机翼得上下表面产生了压强差，这就是向上的升力。</w:t>
      </w:r>
    </w:p>
    <w:p w14:paraId="62DEC57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如图所示是飞机机翼的截面图，当飞机水平飞行时（　　）</w:t>
      </w:r>
    </w:p>
    <w:p w14:paraId="463FC01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162050"/>
            <wp:effectExtent l="0" t="0" r="0" b="11430"/>
            <wp:docPr id="100025" name="图片 100025" descr="@@@74a733e6-b0f1-483a-84bb-124befc2b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4a733e6-b0f1-483a-84bb-124befc2b812"/>
                    <pic:cNvPicPr>
                      <a:picLocks noChangeAspect="1"/>
                    </pic:cNvPicPr>
                  </pic:nvPicPr>
                  <pic:blipFill>
                    <a:blip r:embed="rId66"/>
                    <a:stretch>
                      <a:fillRect/>
                    </a:stretch>
                  </pic:blipFill>
                  <pic:spPr>
                    <a:xfrm>
                      <a:off x="0" y="0"/>
                      <a:ext cx="1828800" cy="1162050"/>
                    </a:xfrm>
                    <a:prstGeom prst="rect">
                      <a:avLst/>
                    </a:prstGeom>
                  </pic:spPr>
                </pic:pic>
              </a:graphicData>
            </a:graphic>
          </wp:inline>
        </w:drawing>
      </w:r>
    </w:p>
    <w:p w14:paraId="6BA47FEA">
      <w:pPr>
        <w:shd w:val="clear" w:color="auto" w:fill="auto"/>
        <w:tabs>
          <w:tab w:val="left" w:pos="4156"/>
        </w:tabs>
        <w:spacing w:before="0" w:after="0" w:line="360" w:lineRule="auto"/>
        <w:ind w:left="315" w:firstLine="0"/>
        <w:jc w:val="left"/>
        <w:textAlignment w:val="center"/>
        <w:rPr>
          <w:sz w:val="21"/>
        </w:rPr>
      </w:pPr>
      <w:r>
        <w:rPr>
          <w:sz w:val="21"/>
        </w:rPr>
        <w:t>A．机翼上方空气流速大，压强小</w:t>
      </w:r>
      <w:r>
        <w:rPr>
          <w:sz w:val="21"/>
        </w:rPr>
        <w:tab/>
      </w:r>
      <w:r>
        <w:rPr>
          <w:sz w:val="21"/>
        </w:rPr>
        <w:t>B．机翼下方空气流速大，压强小</w:t>
      </w:r>
    </w:p>
    <w:p w14:paraId="14C497FE">
      <w:pPr>
        <w:shd w:val="clear" w:color="auto" w:fill="auto"/>
        <w:tabs>
          <w:tab w:val="left" w:pos="4156"/>
        </w:tabs>
        <w:spacing w:before="0" w:after="0" w:line="360" w:lineRule="auto"/>
        <w:ind w:left="315" w:firstLine="0"/>
        <w:jc w:val="left"/>
        <w:textAlignment w:val="center"/>
        <w:rPr>
          <w:sz w:val="21"/>
        </w:rPr>
      </w:pPr>
      <w:r>
        <w:rPr>
          <w:sz w:val="21"/>
        </w:rPr>
        <w:t>C．机翼上方空气流速大，压强大</w:t>
      </w:r>
      <w:r>
        <w:rPr>
          <w:sz w:val="21"/>
        </w:rPr>
        <w:tab/>
      </w:r>
      <w:r>
        <w:rPr>
          <w:sz w:val="21"/>
        </w:rPr>
        <w:t>D．机翼下方空气流速小，压强小</w:t>
      </w:r>
    </w:p>
    <w:p w14:paraId="1E72824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2023年5月28日，国产大型飞机C919首次商业飞行圆满成功，如图，此过程中下列说法正确的是（　　）</w:t>
      </w:r>
    </w:p>
    <w:p w14:paraId="002D709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990600"/>
            <wp:effectExtent l="0" t="0" r="7620" b="0"/>
            <wp:docPr id="100027" name="图片 100027" descr="@@@1a150d28-3a58-4d26-a1fe-86d2ead51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a150d28-3a58-4d26-a1fe-86d2ead519f2"/>
                    <pic:cNvPicPr>
                      <a:picLocks noChangeAspect="1"/>
                    </pic:cNvPicPr>
                  </pic:nvPicPr>
                  <pic:blipFill>
                    <a:blip r:embed="rId67"/>
                    <a:stretch>
                      <a:fillRect/>
                    </a:stretch>
                  </pic:blipFill>
                  <pic:spPr>
                    <a:xfrm>
                      <a:off x="0" y="0"/>
                      <a:ext cx="1943100" cy="990600"/>
                    </a:xfrm>
                    <a:prstGeom prst="rect">
                      <a:avLst/>
                    </a:prstGeom>
                  </pic:spPr>
                </pic:pic>
              </a:graphicData>
            </a:graphic>
          </wp:inline>
        </w:drawing>
      </w:r>
    </w:p>
    <w:p w14:paraId="17FEFEE3">
      <w:pPr>
        <w:shd w:val="clear" w:color="auto" w:fill="auto"/>
        <w:spacing w:before="0" w:after="0" w:line="360" w:lineRule="auto"/>
        <w:ind w:left="315" w:firstLine="0"/>
        <w:jc w:val="left"/>
        <w:textAlignment w:val="center"/>
        <w:rPr>
          <w:sz w:val="21"/>
        </w:rPr>
      </w:pPr>
      <w:r>
        <w:rPr>
          <w:sz w:val="21"/>
        </w:rPr>
        <w:t>A．C919爬升过程中，惯性变大</w:t>
      </w:r>
    </w:p>
    <w:p w14:paraId="06E9734E">
      <w:pPr>
        <w:shd w:val="clear" w:color="auto" w:fill="auto"/>
        <w:spacing w:before="0" w:after="0" w:line="360" w:lineRule="auto"/>
        <w:ind w:left="315" w:firstLine="0"/>
        <w:jc w:val="left"/>
        <w:textAlignment w:val="center"/>
        <w:rPr>
          <w:sz w:val="21"/>
        </w:rPr>
      </w:pPr>
      <w:r>
        <w:rPr>
          <w:sz w:val="21"/>
        </w:rPr>
        <w:t>B．随着海拔高度的增加，舱外大气压逐渐增加</w:t>
      </w:r>
    </w:p>
    <w:p w14:paraId="070FCEB4">
      <w:pPr>
        <w:shd w:val="clear" w:color="auto" w:fill="auto"/>
        <w:spacing w:before="0" w:after="0" w:line="360" w:lineRule="auto"/>
        <w:ind w:left="315" w:firstLine="0"/>
        <w:jc w:val="left"/>
        <w:textAlignment w:val="center"/>
        <w:rPr>
          <w:sz w:val="21"/>
        </w:rPr>
      </w:pPr>
      <w:r>
        <w:rPr>
          <w:sz w:val="21"/>
        </w:rPr>
        <w:t>C．机翼上方气流的速度较小，气流对机翼上表面的压强较大</w:t>
      </w:r>
    </w:p>
    <w:p w14:paraId="488B2258">
      <w:pPr>
        <w:shd w:val="clear" w:color="auto" w:fill="auto"/>
        <w:spacing w:before="0" w:after="0" w:line="360" w:lineRule="auto"/>
        <w:ind w:left="315" w:firstLine="0"/>
        <w:jc w:val="left"/>
        <w:textAlignment w:val="center"/>
        <w:rPr>
          <w:sz w:val="21"/>
        </w:rPr>
      </w:pPr>
      <w:r>
        <w:rPr>
          <w:sz w:val="21"/>
        </w:rPr>
        <w:t>D．机翼上方气流的速度较大，气流对机翼上表面的压强较小</w:t>
      </w:r>
    </w:p>
    <w:p w14:paraId="12AD36F4">
      <w:pPr>
        <w:shd w:val="clear" w:color="auto" w:fill="auto"/>
        <w:spacing w:line="360" w:lineRule="auto"/>
        <w:jc w:val="center"/>
        <w:textAlignment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68"/>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55C4D1B">
      <w:pPr>
        <w:shd w:val="clear" w:color="auto" w:fill="auto"/>
        <w:spacing w:before="0" w:after="0" w:line="360" w:lineRule="auto"/>
        <w:ind w:left="315" w:hanging="315"/>
        <w:jc w:val="left"/>
        <w:textAlignment w:val="center"/>
        <w:rPr>
          <w:sz w:val="21"/>
        </w:rPr>
      </w:pPr>
      <w:r>
        <w:rPr>
          <w:sz w:val="21"/>
        </w:rPr>
        <w:t>1．关于下面四幅图的说法正确的是（　　）</w:t>
      </w:r>
    </w:p>
    <w:p w14:paraId="7D41357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18100" cy="1487805"/>
            <wp:effectExtent l="0" t="0" r="2540" b="5715"/>
            <wp:docPr id="17" name="图片 17" descr="@@@97b80968-c245-440a-99b3-23a40e62f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7b80968-c245-440a-99b3-23a40e62f864"/>
                    <pic:cNvPicPr>
                      <a:picLocks noChangeAspect="1"/>
                    </pic:cNvPicPr>
                  </pic:nvPicPr>
                  <pic:blipFill>
                    <a:blip r:embed="rId69"/>
                    <a:stretch>
                      <a:fillRect/>
                    </a:stretch>
                  </pic:blipFill>
                  <pic:spPr>
                    <a:xfrm>
                      <a:off x="0" y="0"/>
                      <a:ext cx="5118100" cy="1487805"/>
                    </a:xfrm>
                    <a:prstGeom prst="rect">
                      <a:avLst/>
                    </a:prstGeom>
                  </pic:spPr>
                </pic:pic>
              </a:graphicData>
            </a:graphic>
          </wp:inline>
        </w:drawing>
      </w:r>
    </w:p>
    <w:p w14:paraId="01A3E443">
      <w:pPr>
        <w:shd w:val="clear" w:color="auto" w:fill="auto"/>
        <w:spacing w:before="0" w:after="0" w:line="360" w:lineRule="auto"/>
        <w:ind w:left="315" w:firstLine="0"/>
        <w:jc w:val="left"/>
        <w:textAlignment w:val="center"/>
        <w:rPr>
          <w:sz w:val="21"/>
        </w:rPr>
      </w:pPr>
      <w:r>
        <w:rPr>
          <w:sz w:val="21"/>
        </w:rPr>
        <w:t>①如甲图，A管中水面上升，是因为流体中流速越大的位置压强越大</w:t>
      </w:r>
    </w:p>
    <w:p w14:paraId="431FC294">
      <w:pPr>
        <w:shd w:val="clear" w:color="auto" w:fill="auto"/>
        <w:spacing w:before="0" w:after="0" w:line="360" w:lineRule="auto"/>
        <w:ind w:left="315" w:firstLine="0"/>
        <w:jc w:val="left"/>
        <w:textAlignment w:val="center"/>
        <w:rPr>
          <w:sz w:val="21"/>
        </w:rPr>
      </w:pPr>
      <w:r>
        <w:rPr>
          <w:sz w:val="21"/>
        </w:rPr>
        <w:t>②如乙图，在托里拆利实验中将竖直玻璃管适度倾斜，水银柱的长度不变</w:t>
      </w:r>
    </w:p>
    <w:p w14:paraId="1E6521E9">
      <w:pPr>
        <w:shd w:val="clear" w:color="auto" w:fill="auto"/>
        <w:spacing w:before="0" w:after="0" w:line="360" w:lineRule="auto"/>
        <w:ind w:left="315" w:firstLine="0"/>
        <w:jc w:val="left"/>
        <w:textAlignment w:val="center"/>
        <w:rPr>
          <w:sz w:val="21"/>
        </w:rPr>
      </w:pPr>
      <w:r>
        <w:rPr>
          <w:sz w:val="21"/>
        </w:rPr>
        <w:t>③如丙图，把水气压计从山下移到山顶，细管内的水柱上升</w:t>
      </w:r>
    </w:p>
    <w:p w14:paraId="3A258051">
      <w:pPr>
        <w:shd w:val="clear" w:color="auto" w:fill="auto"/>
        <w:spacing w:before="0" w:after="0" w:line="360" w:lineRule="auto"/>
        <w:ind w:left="315" w:firstLine="0"/>
        <w:jc w:val="left"/>
        <w:textAlignment w:val="center"/>
        <w:rPr>
          <w:sz w:val="21"/>
        </w:rPr>
      </w:pPr>
      <w:r>
        <w:rPr>
          <w:sz w:val="21"/>
        </w:rPr>
        <w:t>④如丁图，飞机机翼设计成流线型，是利用流体压强与流速的关系获得升力来升空</w:t>
      </w:r>
    </w:p>
    <w:p w14:paraId="5E141FFC">
      <w:pPr>
        <w:shd w:val="clear" w:color="auto" w:fill="auto"/>
        <w:tabs>
          <w:tab w:val="left" w:pos="4156"/>
        </w:tabs>
        <w:spacing w:before="0" w:after="0" w:line="360" w:lineRule="auto"/>
        <w:ind w:left="315" w:firstLine="0"/>
        <w:jc w:val="left"/>
        <w:textAlignment w:val="center"/>
        <w:rPr>
          <w:sz w:val="21"/>
        </w:rPr>
      </w:pPr>
      <w:r>
        <w:rPr>
          <w:sz w:val="21"/>
        </w:rPr>
        <w:t>A．只有①②正确</w:t>
      </w:r>
      <w:r>
        <w:rPr>
          <w:sz w:val="21"/>
        </w:rPr>
        <w:tab/>
      </w:r>
      <w:r>
        <w:rPr>
          <w:sz w:val="21"/>
        </w:rPr>
        <w:t>B．只有③④正确</w:t>
      </w:r>
    </w:p>
    <w:p w14:paraId="33301579">
      <w:pPr>
        <w:shd w:val="clear" w:color="auto" w:fill="auto"/>
        <w:tabs>
          <w:tab w:val="left" w:pos="4156"/>
        </w:tabs>
        <w:spacing w:before="0" w:after="0" w:line="360" w:lineRule="auto"/>
        <w:ind w:left="315" w:firstLine="0"/>
        <w:jc w:val="left"/>
        <w:textAlignment w:val="center"/>
        <w:rPr>
          <w:sz w:val="21"/>
        </w:rPr>
      </w:pPr>
      <w:r>
        <w:rPr>
          <w:sz w:val="21"/>
        </w:rPr>
        <w:t>C．只有①③④正确</w:t>
      </w:r>
      <w:r>
        <w:rPr>
          <w:sz w:val="21"/>
        </w:rPr>
        <w:tab/>
      </w:r>
      <w:r>
        <w:rPr>
          <w:sz w:val="21"/>
        </w:rPr>
        <w:t>D．只有②③正确</w:t>
      </w:r>
    </w:p>
    <w:p w14:paraId="0C5D37BE">
      <w:pPr>
        <w:shd w:val="clear" w:color="auto" w:fill="auto"/>
        <w:spacing w:before="0" w:after="0" w:line="360" w:lineRule="auto"/>
        <w:ind w:left="315" w:hanging="315"/>
        <w:jc w:val="left"/>
        <w:textAlignment w:val="center"/>
        <w:rPr>
          <w:sz w:val="21"/>
        </w:rPr>
      </w:pPr>
      <w:r>
        <w:rPr>
          <w:sz w:val="21"/>
        </w:rPr>
        <w:t>2．如图所示，当人们用抽气机把塑料瓶、铁皮桶等容器中的空气抽掉一部分时，塑料瓶、铁皮桶被压扁变形，这是由于</w:t>
      </w:r>
      <w:r>
        <w:rPr>
          <w:rFonts w:ascii="Times New Roman" w:hAnsi="Times New Roman" w:eastAsia="Times New Roman" w:cs="Times New Roman"/>
          <w:b w:val="0"/>
          <w:sz w:val="21"/>
          <w:u w:val="single"/>
        </w:rPr>
        <w:t xml:space="preserve">           </w:t>
      </w:r>
      <w:r>
        <w:rPr>
          <w:sz w:val="21"/>
        </w:rPr>
        <w:t>作用的缘故；著名的实验</w:t>
      </w:r>
      <w:r>
        <w:rPr>
          <w:rFonts w:ascii="Times New Roman" w:hAnsi="Times New Roman" w:eastAsia="Times New Roman" w:cs="Times New Roman"/>
          <w:b w:val="0"/>
          <w:sz w:val="21"/>
          <w:u w:val="single"/>
        </w:rPr>
        <w:t xml:space="preserve">           </w:t>
      </w:r>
      <w:r>
        <w:rPr>
          <w:sz w:val="21"/>
        </w:rPr>
        <w:t>实验最早成功地证明了它的存在。</w:t>
      </w:r>
    </w:p>
    <w:p w14:paraId="7FCF45C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181100"/>
            <wp:effectExtent l="0" t="0" r="5715" b="7620"/>
            <wp:docPr id="20" name="图片 20" descr="@@@218d7fe3-d5b6-4c4a-8c2f-05ff1d26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18d7fe3-d5b6-4c4a-8c2f-05ff1d262819"/>
                    <pic:cNvPicPr>
                      <a:picLocks noChangeAspect="1"/>
                    </pic:cNvPicPr>
                  </pic:nvPicPr>
                  <pic:blipFill>
                    <a:blip r:embed="rId70"/>
                    <a:stretch>
                      <a:fillRect/>
                    </a:stretch>
                  </pic:blipFill>
                  <pic:spPr>
                    <a:xfrm>
                      <a:off x="0" y="0"/>
                      <a:ext cx="2676525" cy="1181100"/>
                    </a:xfrm>
                    <a:prstGeom prst="rect">
                      <a:avLst/>
                    </a:prstGeom>
                  </pic:spPr>
                </pic:pic>
              </a:graphicData>
            </a:graphic>
          </wp:inline>
        </w:drawing>
      </w:r>
    </w:p>
    <w:p w14:paraId="0C48AAB9">
      <w:pPr>
        <w:shd w:val="clear" w:color="auto" w:fill="auto"/>
        <w:spacing w:before="0" w:after="0" w:line="360" w:lineRule="auto"/>
        <w:ind w:left="315" w:hanging="315"/>
        <w:jc w:val="left"/>
        <w:textAlignment w:val="center"/>
        <w:rPr>
          <w:sz w:val="21"/>
        </w:rPr>
      </w:pPr>
      <w:r>
        <w:rPr>
          <w:sz w:val="21"/>
        </w:rPr>
        <w:t>3．下列关于压强知识说法正确的是（</w:t>
      </w:r>
      <w:r>
        <w:rPr>
          <w:rFonts w:ascii="Times New Roman" w:hAnsi="Times New Roman" w:eastAsia="Times New Roman" w:cs="Times New Roman"/>
          <w:kern w:val="0"/>
          <w:sz w:val="24"/>
          <w:szCs w:val="24"/>
        </w:rPr>
        <w:t>    </w:t>
      </w:r>
      <w:r>
        <w:rPr>
          <w:sz w:val="21"/>
        </w:rPr>
        <w:t>）</w:t>
      </w:r>
    </w:p>
    <w:p w14:paraId="6A485326">
      <w:pPr>
        <w:shd w:val="clear" w:color="auto" w:fill="auto"/>
        <w:spacing w:before="0" w:after="0" w:line="360" w:lineRule="auto"/>
        <w:ind w:left="315" w:firstLine="0"/>
        <w:jc w:val="left"/>
        <w:textAlignment w:val="center"/>
        <w:rPr>
          <w:sz w:val="21"/>
        </w:rPr>
      </w:pPr>
      <w:r>
        <w:rPr>
          <w:sz w:val="21"/>
        </w:rPr>
        <w:t>A．马德堡半球实验第一次测量出了大气压强的准确数值</w:t>
      </w:r>
    </w:p>
    <w:p w14:paraId="11C0C3EA">
      <w:pPr>
        <w:shd w:val="clear" w:color="auto" w:fill="auto"/>
        <w:spacing w:before="0" w:after="0" w:line="360" w:lineRule="auto"/>
        <w:ind w:left="315" w:firstLine="0"/>
        <w:jc w:val="left"/>
        <w:textAlignment w:val="center"/>
        <w:rPr>
          <w:sz w:val="21"/>
        </w:rPr>
      </w:pPr>
      <w:r>
        <w:rPr>
          <w:sz w:val="21"/>
        </w:rPr>
        <w:t>B．菜刀的刀刃磨得很锋利，是通过减小受力面积来增大压强</w:t>
      </w:r>
    </w:p>
    <w:p w14:paraId="3A44D718">
      <w:pPr>
        <w:shd w:val="clear" w:color="auto" w:fill="auto"/>
        <w:spacing w:before="0" w:after="0" w:line="360" w:lineRule="auto"/>
        <w:ind w:left="315" w:firstLine="0"/>
        <w:jc w:val="left"/>
        <w:textAlignment w:val="center"/>
        <w:rPr>
          <w:sz w:val="21"/>
        </w:rPr>
      </w:pPr>
      <w:r>
        <w:rPr>
          <w:sz w:val="21"/>
        </w:rPr>
        <w:t>C．拦河坝设计成下宽上窄，是因为液体压强大小随深度的增加而减小</w:t>
      </w:r>
    </w:p>
    <w:p w14:paraId="029FA498">
      <w:pPr>
        <w:shd w:val="clear" w:color="auto" w:fill="auto"/>
        <w:spacing w:before="0" w:after="0" w:line="360" w:lineRule="auto"/>
        <w:ind w:left="315" w:firstLine="0"/>
        <w:jc w:val="left"/>
        <w:textAlignment w:val="center"/>
        <w:rPr>
          <w:sz w:val="21"/>
        </w:rPr>
      </w:pPr>
      <w:r>
        <w:rPr>
          <w:sz w:val="21"/>
        </w:rPr>
        <w:t>D．用注射器将药液注入肌肉是通过大气压强实现的</w:t>
      </w:r>
    </w:p>
    <w:p w14:paraId="7938B4BC">
      <w:pPr>
        <w:shd w:val="clear" w:color="auto" w:fill="auto"/>
        <w:spacing w:before="0" w:after="0" w:line="360" w:lineRule="auto"/>
        <w:ind w:left="315" w:hanging="315"/>
        <w:jc w:val="left"/>
        <w:textAlignment w:val="center"/>
        <w:rPr>
          <w:sz w:val="21"/>
        </w:rPr>
      </w:pPr>
      <w:r>
        <w:rPr>
          <w:sz w:val="21"/>
        </w:rPr>
        <w:t>4．小明在家制作美味的羊肉汤，为了节省时间，采用了高压锅煮汤。高压锅能缩短煮汤的时间是因为（　　）</w:t>
      </w:r>
    </w:p>
    <w:p w14:paraId="5897D780">
      <w:pPr>
        <w:shd w:val="clear" w:color="auto" w:fill="auto"/>
        <w:spacing w:before="0" w:after="0" w:line="360" w:lineRule="auto"/>
        <w:ind w:left="315" w:firstLine="0"/>
        <w:jc w:val="left"/>
        <w:textAlignment w:val="center"/>
        <w:rPr>
          <w:sz w:val="21"/>
        </w:rPr>
      </w:pPr>
      <w:r>
        <w:rPr>
          <w:sz w:val="21"/>
        </w:rPr>
        <w:t>A．减小汤上方的气压，降低锅内汤的沸点</w:t>
      </w:r>
      <w:r>
        <w:rPr>
          <w:rFonts w:hint="eastAsia"/>
          <w:sz w:val="21"/>
          <w:lang w:val="en-US" w:eastAsia="zh-CN"/>
        </w:rPr>
        <w:t xml:space="preserve">  </w:t>
      </w:r>
      <w:r>
        <w:rPr>
          <w:sz w:val="21"/>
        </w:rPr>
        <w:t>B．增大汤上方的气压，降低锅内汤的沸点</w:t>
      </w:r>
    </w:p>
    <w:p w14:paraId="321B0DE4">
      <w:pPr>
        <w:shd w:val="clear" w:color="auto" w:fill="auto"/>
        <w:spacing w:before="0" w:after="0" w:line="360" w:lineRule="auto"/>
        <w:ind w:left="315" w:firstLine="0"/>
        <w:jc w:val="left"/>
        <w:textAlignment w:val="center"/>
        <w:rPr>
          <w:sz w:val="21"/>
        </w:rPr>
      </w:pPr>
      <w:r>
        <w:rPr>
          <w:sz w:val="21"/>
        </w:rPr>
        <w:t>C．减小汤上方的气压，升高锅内汤的沸点</w:t>
      </w:r>
      <w:r>
        <w:rPr>
          <w:rFonts w:hint="eastAsia"/>
          <w:sz w:val="21"/>
          <w:lang w:val="en-US" w:eastAsia="zh-CN"/>
        </w:rPr>
        <w:t xml:space="preserve"> </w:t>
      </w:r>
      <w:r>
        <w:rPr>
          <w:sz w:val="21"/>
        </w:rPr>
        <w:t>D．增大汤上方的气压，升高锅内汤的沸点</w:t>
      </w:r>
    </w:p>
    <w:p w14:paraId="20DFCC53">
      <w:pPr>
        <w:shd w:val="clear" w:color="auto" w:fill="auto"/>
        <w:spacing w:before="0" w:after="0" w:line="360" w:lineRule="auto"/>
        <w:ind w:left="315" w:hanging="315"/>
        <w:jc w:val="left"/>
        <w:textAlignment w:val="center"/>
        <w:rPr>
          <w:sz w:val="21"/>
        </w:rPr>
      </w:pPr>
      <w:r>
        <w:rPr>
          <w:sz w:val="21"/>
        </w:rPr>
        <w:t>5．如图所示，某实验小组完成的托里拆利实验，原来玻璃管竖直，后来让玻璃管倾斜，汞充满全管，有关尺寸如图所示。下列说法中正确的是（　　）</w:t>
      </w:r>
    </w:p>
    <w:p w14:paraId="07B0E0C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133475"/>
            <wp:effectExtent l="0" t="0" r="0" b="9525"/>
            <wp:docPr id="22" name="图片 22" descr="@@@142b9d8b-79f2-4224-9b70-03728626d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42b9d8b-79f2-4224-9b70-03728626dbb5"/>
                    <pic:cNvPicPr>
                      <a:picLocks noChangeAspect="1"/>
                    </pic:cNvPicPr>
                  </pic:nvPicPr>
                  <pic:blipFill>
                    <a:blip r:embed="rId71"/>
                    <a:stretch>
                      <a:fillRect/>
                    </a:stretch>
                  </pic:blipFill>
                  <pic:spPr>
                    <a:xfrm>
                      <a:off x="0" y="0"/>
                      <a:ext cx="1981200" cy="1133475"/>
                    </a:xfrm>
                    <a:prstGeom prst="rect">
                      <a:avLst/>
                    </a:prstGeom>
                  </pic:spPr>
                </pic:pic>
              </a:graphicData>
            </a:graphic>
          </wp:inline>
        </w:drawing>
      </w:r>
    </w:p>
    <w:p w14:paraId="11418409">
      <w:pPr>
        <w:shd w:val="clear" w:color="auto" w:fill="auto"/>
        <w:spacing w:before="0" w:after="0" w:line="360" w:lineRule="auto"/>
        <w:ind w:left="315" w:firstLine="0"/>
        <w:jc w:val="left"/>
        <w:textAlignment w:val="center"/>
        <w:rPr>
          <w:sz w:val="21"/>
        </w:rPr>
      </w:pPr>
      <w:r>
        <w:rPr>
          <w:sz w:val="21"/>
        </w:rPr>
        <w:t>A．玻璃管倾斜时上端受到20mm高汞柱的压强</w:t>
      </w:r>
    </w:p>
    <w:p w14:paraId="76D69F7D">
      <w:pPr>
        <w:shd w:val="clear" w:color="auto" w:fill="auto"/>
        <w:spacing w:before="0" w:after="0" w:line="360" w:lineRule="auto"/>
        <w:ind w:left="315" w:firstLine="0"/>
        <w:jc w:val="left"/>
        <w:textAlignment w:val="center"/>
        <w:rPr>
          <w:sz w:val="21"/>
        </w:rPr>
      </w:pPr>
      <w:r>
        <w:rPr>
          <w:sz w:val="21"/>
        </w:rPr>
        <w:t>B．玻璃管倾斜时若上端破孔，则汞会向上喷出</w:t>
      </w:r>
    </w:p>
    <w:p w14:paraId="2E76BC82">
      <w:pPr>
        <w:shd w:val="clear" w:color="auto" w:fill="auto"/>
        <w:spacing w:before="0" w:after="0" w:line="360" w:lineRule="auto"/>
        <w:ind w:left="315" w:firstLine="0"/>
        <w:jc w:val="left"/>
        <w:textAlignment w:val="center"/>
        <w:rPr>
          <w:sz w:val="21"/>
        </w:rPr>
      </w:pPr>
      <w:r>
        <w:rPr>
          <w:sz w:val="21"/>
        </w:rPr>
        <w:t>C．若换更粗的玻璃管竖直放置，则测量出的大气压偏小</w:t>
      </w:r>
    </w:p>
    <w:p w14:paraId="49CA9A1A">
      <w:pPr>
        <w:shd w:val="clear" w:color="auto" w:fill="auto"/>
        <w:spacing w:before="0" w:after="0" w:line="360" w:lineRule="auto"/>
        <w:ind w:left="315" w:firstLine="0"/>
        <w:jc w:val="left"/>
        <w:textAlignment w:val="center"/>
        <w:rPr>
          <w:sz w:val="21"/>
        </w:rPr>
      </w:pPr>
      <w:r>
        <w:rPr>
          <w:sz w:val="21"/>
        </w:rPr>
        <w:t>D．若竖直放置时管内有空气，则测量出的大气压偏大</w:t>
      </w:r>
    </w:p>
    <w:p w14:paraId="0FC59C31">
      <w:pPr>
        <w:shd w:val="clear" w:color="auto" w:fill="auto"/>
        <w:spacing w:before="0" w:after="0" w:line="360" w:lineRule="auto"/>
        <w:ind w:left="315" w:hanging="315"/>
        <w:jc w:val="left"/>
        <w:textAlignment w:val="center"/>
        <w:rPr>
          <w:sz w:val="21"/>
        </w:rPr>
      </w:pPr>
      <w:r>
        <w:rPr>
          <w:sz w:val="21"/>
        </w:rPr>
        <w:t>6．学习完力学知识后，小明对下列现象分析正确的是（　　）</w:t>
      </w:r>
    </w:p>
    <w:p w14:paraId="4F5A306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91125" cy="1476375"/>
            <wp:effectExtent l="0" t="0" r="5715" b="1905"/>
            <wp:docPr id="23" name="图片 23" descr="@@@2352a1fb-1829-4bf1-86aa-4c869573a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352a1fb-1829-4bf1-86aa-4c869573a4fc"/>
                    <pic:cNvPicPr>
                      <a:picLocks noChangeAspect="1"/>
                    </pic:cNvPicPr>
                  </pic:nvPicPr>
                  <pic:blipFill>
                    <a:blip r:embed="rId72"/>
                    <a:stretch>
                      <a:fillRect/>
                    </a:stretch>
                  </pic:blipFill>
                  <pic:spPr>
                    <a:xfrm>
                      <a:off x="0" y="0"/>
                      <a:ext cx="5191125" cy="1476375"/>
                    </a:xfrm>
                    <a:prstGeom prst="rect">
                      <a:avLst/>
                    </a:prstGeom>
                  </pic:spPr>
                </pic:pic>
              </a:graphicData>
            </a:graphic>
          </wp:inline>
        </w:drawing>
      </w:r>
    </w:p>
    <w:p w14:paraId="72EAC2A8">
      <w:pPr>
        <w:shd w:val="clear" w:color="auto" w:fill="auto"/>
        <w:spacing w:before="0" w:after="0" w:line="360" w:lineRule="auto"/>
        <w:ind w:left="315" w:firstLine="0"/>
        <w:jc w:val="left"/>
        <w:textAlignment w:val="center"/>
        <w:rPr>
          <w:sz w:val="21"/>
        </w:rPr>
      </w:pPr>
      <w:r>
        <w:rPr>
          <w:sz w:val="21"/>
        </w:rPr>
        <w:t>A．图①中消防战士向上匀速爬升中，他增大握力，受到摩擦力变大</w:t>
      </w:r>
    </w:p>
    <w:p w14:paraId="5B9382FA">
      <w:pPr>
        <w:shd w:val="clear" w:color="auto" w:fill="auto"/>
        <w:spacing w:before="0" w:after="0" w:line="360" w:lineRule="auto"/>
        <w:ind w:left="315" w:firstLine="0"/>
        <w:jc w:val="left"/>
        <w:textAlignment w:val="center"/>
        <w:rPr>
          <w:sz w:val="21"/>
        </w:rPr>
      </w:pPr>
      <w:r>
        <w:rPr>
          <w:sz w:val="21"/>
        </w:rPr>
        <w:t>B．图②中盆景自动供水装置利用了连通器原理</w:t>
      </w:r>
    </w:p>
    <w:p w14:paraId="7DBCE93B">
      <w:pPr>
        <w:shd w:val="clear" w:color="auto" w:fill="auto"/>
        <w:spacing w:before="0" w:after="0" w:line="360" w:lineRule="auto"/>
        <w:ind w:left="315" w:firstLine="0"/>
        <w:jc w:val="left"/>
        <w:textAlignment w:val="center"/>
        <w:rPr>
          <w:sz w:val="21"/>
        </w:rPr>
      </w:pPr>
      <w:r>
        <w:rPr>
          <w:sz w:val="21"/>
        </w:rPr>
        <w:t>C．图③中家用天然气灶灶头，天然气不会在进口处泄漏的原因是天然气流速大，压强小于大气压强</w:t>
      </w:r>
    </w:p>
    <w:p w14:paraId="14F3CF53">
      <w:pPr>
        <w:shd w:val="clear" w:color="auto" w:fill="auto"/>
        <w:spacing w:before="0" w:after="0" w:line="360" w:lineRule="auto"/>
        <w:ind w:left="315" w:firstLine="0"/>
        <w:jc w:val="left"/>
        <w:textAlignment w:val="center"/>
        <w:rPr>
          <w:sz w:val="21"/>
        </w:rPr>
      </w:pPr>
      <w:r>
        <w:rPr>
          <w:sz w:val="21"/>
        </w:rPr>
        <w:t>D．将图④中装有部分饮料的杯子倒置放在水平桌面上，杯内饮料对杯子底的压强将增大</w:t>
      </w:r>
    </w:p>
    <w:p w14:paraId="724D1463">
      <w:pPr>
        <w:shd w:val="clear" w:color="auto" w:fill="auto"/>
        <w:spacing w:before="0" w:after="0" w:line="360" w:lineRule="auto"/>
        <w:ind w:left="315" w:hanging="315"/>
        <w:jc w:val="left"/>
        <w:textAlignment w:val="center"/>
        <w:rPr>
          <w:sz w:val="21"/>
        </w:rPr>
      </w:pPr>
      <w:r>
        <w:rPr>
          <w:sz w:val="21"/>
        </w:rPr>
        <w:t>7．如图所示，下列说法</w:t>
      </w:r>
      <w:r>
        <w:rPr>
          <w:sz w:val="21"/>
          <w:em w:val="dot"/>
          <w:lang w:eastAsia="zh-CN"/>
        </w:rPr>
        <w:t>不正确</w:t>
      </w:r>
      <w:r>
        <w:rPr>
          <w:sz w:val="21"/>
        </w:rPr>
        <w:t>的是（　　）</w:t>
      </w:r>
    </w:p>
    <w:p w14:paraId="2DB55FF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24400" cy="1190625"/>
            <wp:effectExtent l="0" t="0" r="0" b="13335"/>
            <wp:docPr id="26" name="图片 26" descr="@@@6cff1420-df04-4104-9201-b31f7fa48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ff1420-df04-4104-9201-b31f7fa4882a"/>
                    <pic:cNvPicPr>
                      <a:picLocks noChangeAspect="1"/>
                    </pic:cNvPicPr>
                  </pic:nvPicPr>
                  <pic:blipFill>
                    <a:blip r:embed="rId73"/>
                    <a:stretch>
                      <a:fillRect/>
                    </a:stretch>
                  </pic:blipFill>
                  <pic:spPr>
                    <a:xfrm>
                      <a:off x="0" y="0"/>
                      <a:ext cx="4724400" cy="1190625"/>
                    </a:xfrm>
                    <a:prstGeom prst="rect">
                      <a:avLst/>
                    </a:prstGeom>
                  </pic:spPr>
                </pic:pic>
              </a:graphicData>
            </a:graphic>
          </wp:inline>
        </w:drawing>
      </w:r>
    </w:p>
    <w:p w14:paraId="474FFF79">
      <w:pPr>
        <w:shd w:val="clear" w:color="auto" w:fill="auto"/>
        <w:spacing w:before="0" w:after="0" w:line="360" w:lineRule="auto"/>
        <w:ind w:left="315" w:firstLine="0"/>
        <w:jc w:val="left"/>
        <w:textAlignment w:val="center"/>
        <w:rPr>
          <w:sz w:val="21"/>
        </w:rPr>
      </w:pPr>
      <w:r>
        <w:rPr>
          <w:sz w:val="21"/>
        </w:rPr>
        <w:t>A．图甲：用注射器将药液注入肌肉利用了大气压强</w:t>
      </w:r>
    </w:p>
    <w:p w14:paraId="44847986">
      <w:pPr>
        <w:shd w:val="clear" w:color="auto" w:fill="auto"/>
        <w:spacing w:before="0" w:after="0" w:line="360" w:lineRule="auto"/>
        <w:ind w:left="315" w:firstLine="0"/>
        <w:jc w:val="left"/>
        <w:textAlignment w:val="center"/>
        <w:rPr>
          <w:sz w:val="21"/>
        </w:rPr>
      </w:pPr>
      <w:r>
        <w:rPr>
          <w:sz w:val="21"/>
        </w:rPr>
        <w:t>B．图乙：该装置可探究液体压强是否与液体的深度、液体密度有关</w:t>
      </w:r>
    </w:p>
    <w:p w14:paraId="491AA38D">
      <w:pPr>
        <w:shd w:val="clear" w:color="auto" w:fill="auto"/>
        <w:spacing w:before="0" w:after="0" w:line="360" w:lineRule="auto"/>
        <w:ind w:left="315" w:firstLine="0"/>
        <w:jc w:val="left"/>
        <w:textAlignment w:val="center"/>
        <w:rPr>
          <w:sz w:val="21"/>
        </w:rPr>
      </w:pPr>
      <w:r>
        <w:rPr>
          <w:sz w:val="21"/>
        </w:rPr>
        <w:t>C．图丙：探究连通器的特点</w:t>
      </w:r>
    </w:p>
    <w:p w14:paraId="692E2C3E">
      <w:pPr>
        <w:shd w:val="clear" w:color="auto" w:fill="auto"/>
        <w:spacing w:before="0" w:after="0" w:line="360" w:lineRule="auto"/>
        <w:ind w:left="315" w:firstLine="0"/>
        <w:jc w:val="left"/>
        <w:textAlignment w:val="center"/>
        <w:rPr>
          <w:sz w:val="21"/>
        </w:rPr>
      </w:pPr>
      <w:r>
        <w:rPr>
          <w:sz w:val="21"/>
        </w:rPr>
        <w:t>D．图丁：纸片能托住杯中的水是因为大气压强的原因</w:t>
      </w:r>
    </w:p>
    <w:p w14:paraId="28E7C09E">
      <w:pPr>
        <w:shd w:val="clear" w:color="auto" w:fill="auto"/>
        <w:spacing w:before="0" w:after="0" w:line="360" w:lineRule="auto"/>
        <w:ind w:left="315" w:hanging="315"/>
        <w:jc w:val="left"/>
        <w:textAlignment w:val="center"/>
        <w:rPr>
          <w:sz w:val="21"/>
        </w:rPr>
      </w:pPr>
      <w:r>
        <w:rPr>
          <w:sz w:val="21"/>
        </w:rPr>
        <w:t>8．下列对四幅图片及情景解释正确的是（</w:t>
      </w:r>
      <w:r>
        <w:rPr>
          <w:rFonts w:ascii="Times New Roman" w:hAnsi="Times New Roman" w:eastAsia="Times New Roman" w:cs="Times New Roman"/>
          <w:kern w:val="0"/>
          <w:sz w:val="24"/>
          <w:szCs w:val="24"/>
        </w:rPr>
        <w:t>    </w:t>
      </w:r>
      <w:r>
        <w:rPr>
          <w:sz w:val="21"/>
        </w:rPr>
        <w:t>）。</w:t>
      </w:r>
    </w:p>
    <w:p w14:paraId="524116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50335" cy="1524635"/>
            <wp:effectExtent l="0" t="0" r="12065" b="14605"/>
            <wp:docPr id="28" name="图片 28" descr="@@@b855d7d8-3fb3-48f4-a1d8-a2767e3be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855d7d8-3fb3-48f4-a1d8-a2767e3bea94"/>
                    <pic:cNvPicPr>
                      <a:picLocks noChangeAspect="1"/>
                    </pic:cNvPicPr>
                  </pic:nvPicPr>
                  <pic:blipFill>
                    <a:blip r:embed="rId74"/>
                    <a:stretch>
                      <a:fillRect/>
                    </a:stretch>
                  </pic:blipFill>
                  <pic:spPr>
                    <a:xfrm>
                      <a:off x="0" y="0"/>
                      <a:ext cx="3950335" cy="1524635"/>
                    </a:xfrm>
                    <a:prstGeom prst="rect">
                      <a:avLst/>
                    </a:prstGeom>
                  </pic:spPr>
                </pic:pic>
              </a:graphicData>
            </a:graphic>
          </wp:inline>
        </w:drawing>
      </w:r>
    </w:p>
    <w:p w14:paraId="5933FB5A">
      <w:pPr>
        <w:shd w:val="clear" w:color="auto" w:fill="auto"/>
        <w:spacing w:before="0" w:after="0" w:line="360" w:lineRule="auto"/>
        <w:ind w:left="315" w:firstLine="0"/>
        <w:jc w:val="left"/>
        <w:textAlignment w:val="center"/>
        <w:rPr>
          <w:sz w:val="21"/>
        </w:rPr>
      </w:pPr>
      <w:r>
        <w:rPr>
          <w:sz w:val="21"/>
        </w:rPr>
        <w:t>A．甲图中，用力才能把饮料吸入口中，说明吸力改变了大气压强</w:t>
      </w:r>
    </w:p>
    <w:p w14:paraId="6BDA0344">
      <w:pPr>
        <w:shd w:val="clear" w:color="auto" w:fill="auto"/>
        <w:spacing w:before="0" w:after="0" w:line="360" w:lineRule="auto"/>
        <w:ind w:left="315" w:firstLine="0"/>
        <w:jc w:val="left"/>
        <w:textAlignment w:val="center"/>
        <w:rPr>
          <w:sz w:val="21"/>
        </w:rPr>
      </w:pPr>
      <w:r>
        <w:rPr>
          <w:sz w:val="21"/>
        </w:rPr>
        <w:t>B．乙图中，飞镖箭头做得很尖，是为了增大压强</w:t>
      </w:r>
    </w:p>
    <w:p w14:paraId="505D0A62">
      <w:pPr>
        <w:shd w:val="clear" w:color="auto" w:fill="auto"/>
        <w:spacing w:before="0" w:after="0" w:line="360" w:lineRule="auto"/>
        <w:ind w:left="315" w:firstLine="0"/>
        <w:jc w:val="left"/>
        <w:textAlignment w:val="center"/>
        <w:rPr>
          <w:sz w:val="21"/>
        </w:rPr>
      </w:pPr>
      <w:r>
        <w:rPr>
          <w:sz w:val="21"/>
        </w:rPr>
        <w:t>C．丙图中，拿自制气压计下楼，细管内水柱上升</w:t>
      </w:r>
    </w:p>
    <w:p w14:paraId="797B03EC">
      <w:pPr>
        <w:shd w:val="clear" w:color="auto" w:fill="auto"/>
        <w:spacing w:before="0" w:after="0" w:line="360" w:lineRule="auto"/>
        <w:ind w:left="315" w:firstLine="0"/>
        <w:jc w:val="left"/>
        <w:textAlignment w:val="center"/>
        <w:rPr>
          <w:sz w:val="21"/>
        </w:rPr>
      </w:pPr>
      <w:r>
        <w:rPr>
          <w:sz w:val="21"/>
        </w:rPr>
        <w:t>D．丁图中，若向B管中吹气，A管中液面会下降</w:t>
      </w:r>
    </w:p>
    <w:p w14:paraId="2DD56F3B">
      <w:pPr>
        <w:shd w:val="clear" w:color="auto" w:fill="auto"/>
        <w:spacing w:before="0" w:after="0" w:line="360" w:lineRule="auto"/>
        <w:ind w:left="315" w:hanging="315"/>
        <w:jc w:val="left"/>
        <w:textAlignment w:val="center"/>
        <w:rPr>
          <w:sz w:val="21"/>
        </w:rPr>
      </w:pPr>
      <w:r>
        <w:rPr>
          <w:sz w:val="21"/>
        </w:rPr>
        <w:t>9．为关爱女生，湖北省开展初一女生国产2价HPV疫苗免费接种。接种疫苗过程中，护士将液态疫苗吸进注射器是利用</w:t>
      </w:r>
      <w:r>
        <w:rPr>
          <w:rFonts w:ascii="Times New Roman" w:hAnsi="Times New Roman" w:eastAsia="Times New Roman" w:cs="Times New Roman"/>
          <w:b w:val="0"/>
          <w:sz w:val="21"/>
          <w:u w:val="single"/>
        </w:rPr>
        <w:t xml:space="preserve">      </w:t>
      </w:r>
      <w:r>
        <w:rPr>
          <w:sz w:val="21"/>
        </w:rPr>
        <w:t>完成的。疫苗进入注射器后，透过注射器能看见护士的手指变粗，这是</w:t>
      </w:r>
      <w:r>
        <w:rPr>
          <w:rFonts w:ascii="Times New Roman" w:hAnsi="Times New Roman" w:eastAsia="Times New Roman" w:cs="Times New Roman"/>
          <w:b w:val="0"/>
          <w:sz w:val="21"/>
          <w:u w:val="single"/>
        </w:rPr>
        <w:t xml:space="preserve">      </w:t>
      </w:r>
      <w:r>
        <w:rPr>
          <w:sz w:val="21"/>
        </w:rPr>
        <w:t>现象。针头很尖，可以</w:t>
      </w:r>
      <w:r>
        <w:rPr>
          <w:rFonts w:ascii="Times New Roman" w:hAnsi="Times New Roman" w:eastAsia="Times New Roman" w:cs="Times New Roman"/>
          <w:b w:val="0"/>
          <w:sz w:val="21"/>
          <w:u w:val="single"/>
        </w:rPr>
        <w:t xml:space="preserve">      </w:t>
      </w:r>
      <w:r>
        <w:rPr>
          <w:sz w:val="21"/>
        </w:rPr>
        <w:t>（选填“增大”或“减小”）压强，轻松刺穿皮肤完成疫苗注射。</w:t>
      </w:r>
    </w:p>
    <w:p w14:paraId="750C1F0B">
      <w:pPr>
        <w:shd w:val="clear" w:color="auto" w:fill="auto"/>
        <w:spacing w:before="0" w:after="0" w:line="360" w:lineRule="auto"/>
        <w:ind w:left="420" w:hanging="420"/>
        <w:jc w:val="left"/>
        <w:textAlignment w:val="center"/>
        <w:rPr>
          <w:sz w:val="21"/>
        </w:rPr>
      </w:pPr>
      <w:r>
        <w:rPr>
          <w:sz w:val="21"/>
        </w:rPr>
        <w:t>10．如图所示，是小华设计的小狗自动喂水装置。当小狗饮水使瓶口露出水面时，瓶内的水流出，到水面封住瓶口时，在大气压的作用下瓶内的水</w:t>
      </w:r>
      <w:r>
        <w:rPr>
          <w:rFonts w:ascii="Times New Roman" w:hAnsi="Times New Roman" w:eastAsia="Times New Roman" w:cs="Times New Roman"/>
          <w:b w:val="0"/>
          <w:sz w:val="21"/>
          <w:u w:val="single"/>
        </w:rPr>
        <w:t xml:space="preserve">      </w:t>
      </w:r>
      <w:r>
        <w:rPr>
          <w:sz w:val="21"/>
        </w:rPr>
        <w:t>（选填“继续”或“不再”）流出，此时瓶内气压</w:t>
      </w:r>
      <w:r>
        <w:rPr>
          <w:rFonts w:ascii="Times New Roman" w:hAnsi="Times New Roman" w:eastAsia="Times New Roman" w:cs="Times New Roman"/>
          <w:b w:val="0"/>
          <w:sz w:val="21"/>
          <w:u w:val="single"/>
        </w:rPr>
        <w:t xml:space="preserve">      </w:t>
      </w:r>
      <w:r>
        <w:rPr>
          <w:sz w:val="21"/>
        </w:rPr>
        <w:t>（选填“大于”、“小于”或“等于”）瓶外的大气压。</w:t>
      </w:r>
    </w:p>
    <w:p w14:paraId="675A52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524000"/>
            <wp:effectExtent l="0" t="0" r="7620" b="0"/>
            <wp:docPr id="29" name="图片 29" descr="@@@e9341461-878d-49bc-ba18-6a90709a8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9341461-878d-49bc-ba18-6a90709a8c6d"/>
                    <pic:cNvPicPr>
                      <a:picLocks noChangeAspect="1"/>
                    </pic:cNvPicPr>
                  </pic:nvPicPr>
                  <pic:blipFill>
                    <a:blip r:embed="rId75"/>
                    <a:stretch>
                      <a:fillRect/>
                    </a:stretch>
                  </pic:blipFill>
                  <pic:spPr>
                    <a:xfrm>
                      <a:off x="0" y="0"/>
                      <a:ext cx="1790700" cy="1524000"/>
                    </a:xfrm>
                    <a:prstGeom prst="rect">
                      <a:avLst/>
                    </a:prstGeom>
                  </pic:spPr>
                </pic:pic>
              </a:graphicData>
            </a:graphic>
          </wp:inline>
        </w:drawing>
      </w:r>
    </w:p>
    <w:p w14:paraId="7D9D6C4B">
      <w:pPr>
        <w:shd w:val="clear" w:color="auto" w:fill="auto"/>
        <w:spacing w:before="0" w:after="0" w:line="360" w:lineRule="auto"/>
        <w:ind w:left="420" w:hanging="420"/>
        <w:jc w:val="left"/>
        <w:textAlignment w:val="center"/>
        <w:rPr>
          <w:sz w:val="21"/>
        </w:rPr>
      </w:pPr>
      <w:r>
        <w:rPr>
          <w:sz w:val="21"/>
        </w:rPr>
        <w:t>11．活塞式抽水机和离心泵是利用</w:t>
      </w:r>
      <w:r>
        <w:rPr>
          <w:rFonts w:ascii="Times New Roman" w:hAnsi="Times New Roman" w:eastAsia="Times New Roman" w:cs="Times New Roman"/>
          <w:b w:val="0"/>
          <w:sz w:val="21"/>
          <w:u w:val="single"/>
        </w:rPr>
        <w:t xml:space="preserve">         </w:t>
      </w:r>
      <w:r>
        <w:rPr>
          <w:sz w:val="21"/>
        </w:rPr>
        <w:t>把水从低处抽到高处的。用刀切菜时，刀钝了切不动，这时在磨刀石上把刀磨一磨就容易切了，这是利用</w:t>
      </w:r>
      <w:r>
        <w:rPr>
          <w:rFonts w:ascii="Times New Roman" w:hAnsi="Times New Roman" w:eastAsia="Times New Roman" w:cs="Times New Roman"/>
          <w:b w:val="0"/>
          <w:sz w:val="21"/>
          <w:u w:val="single"/>
        </w:rPr>
        <w:t xml:space="preserve">       </w:t>
      </w:r>
      <w:r>
        <w:rPr>
          <w:sz w:val="21"/>
        </w:rPr>
        <w:t>的方法来增大压强。</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763A5B69">
      <w:pPr>
        <w:shd w:val="clear" w:color="auto" w:fill="auto"/>
        <w:spacing w:before="0" w:after="0" w:line="360" w:lineRule="auto"/>
        <w:ind w:left="420" w:hanging="420"/>
        <w:jc w:val="left"/>
        <w:textAlignment w:val="center"/>
        <w:rPr>
          <w:sz w:val="21"/>
        </w:rPr>
      </w:pPr>
      <w:r>
        <w:rPr>
          <w:sz w:val="21"/>
        </w:rPr>
        <w:t>12．接种疫苗的注射器针尖做得很尖细是用</w:t>
      </w:r>
      <w:r>
        <w:rPr>
          <w:rFonts w:ascii="Times New Roman" w:hAnsi="Times New Roman" w:eastAsia="Times New Roman" w:cs="Times New Roman"/>
          <w:b w:val="0"/>
          <w:sz w:val="21"/>
          <w:u w:val="single"/>
        </w:rPr>
        <w:t xml:space="preserve">           </w:t>
      </w:r>
      <w:r>
        <w:rPr>
          <w:sz w:val="21"/>
        </w:rPr>
        <w:t>的方法来增大压强；如图是护士给确诊病人的输液装置，药水瓶上插着两根管，一根给病人输液，另一根“闲置”的管通过瓶盖扎进瓶内药水中，管口朝上“敞开”在空气中，如图所示。这根“闲置管”是在输液过程中，当瓶内气压减小时，在</w:t>
      </w:r>
      <w:r>
        <w:rPr>
          <w:rFonts w:ascii="Times New Roman" w:hAnsi="Times New Roman" w:eastAsia="Times New Roman" w:cs="Times New Roman"/>
          <w:b w:val="0"/>
          <w:sz w:val="21"/>
          <w:u w:val="single"/>
        </w:rPr>
        <w:t xml:space="preserve">           </w:t>
      </w:r>
      <w:r>
        <w:rPr>
          <w:sz w:val="21"/>
        </w:rPr>
        <w:t>的作用下使空气进入瓶内。如果是在海拔较高的地方输液，需要适当</w:t>
      </w:r>
      <w:r>
        <w:rPr>
          <w:rFonts w:ascii="Times New Roman" w:hAnsi="Times New Roman" w:eastAsia="Times New Roman" w:cs="Times New Roman"/>
          <w:b w:val="0"/>
          <w:sz w:val="21"/>
          <w:u w:val="single"/>
        </w:rPr>
        <w:t xml:space="preserve">           </w:t>
      </w:r>
      <w:r>
        <w:rPr>
          <w:sz w:val="21"/>
        </w:rPr>
        <w:t>（填“增大”或“减小”）药水瓶的高度。</w:t>
      </w:r>
    </w:p>
    <w:p w14:paraId="1FDD8F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190" cy="2139950"/>
            <wp:effectExtent l="0" t="0" r="13970" b="8890"/>
            <wp:docPr id="30" name="图片 30" descr="@@@20d71faf-e384-476b-b4c9-19da7921a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0d71faf-e384-476b-b4c9-19da7921a24a"/>
                    <pic:cNvPicPr>
                      <a:picLocks noChangeAspect="1"/>
                    </pic:cNvPicPr>
                  </pic:nvPicPr>
                  <pic:blipFill>
                    <a:blip r:embed="rId76"/>
                    <a:stretch>
                      <a:fillRect/>
                    </a:stretch>
                  </pic:blipFill>
                  <pic:spPr>
                    <a:xfrm>
                      <a:off x="0" y="0"/>
                      <a:ext cx="2028190" cy="2139950"/>
                    </a:xfrm>
                    <a:prstGeom prst="rect">
                      <a:avLst/>
                    </a:prstGeom>
                  </pic:spPr>
                </pic:pic>
              </a:graphicData>
            </a:graphic>
          </wp:inline>
        </w:drawing>
      </w:r>
    </w:p>
    <w:p w14:paraId="0CF866DB">
      <w:pPr>
        <w:shd w:val="clear" w:color="auto" w:fill="auto"/>
        <w:spacing w:before="0" w:after="0" w:line="360" w:lineRule="auto"/>
        <w:ind w:left="420" w:hanging="420"/>
        <w:jc w:val="left"/>
        <w:textAlignment w:val="center"/>
        <w:rPr>
          <w:sz w:val="21"/>
        </w:rPr>
      </w:pPr>
      <w:r>
        <w:rPr>
          <w:sz w:val="21"/>
        </w:rPr>
        <w:t>13．如图，小汽车在公路上高速行驶时，小汽车上方的空气流速大，压强</w:t>
      </w:r>
      <w:r>
        <w:rPr>
          <w:rFonts w:ascii="Times New Roman" w:hAnsi="Times New Roman" w:eastAsia="Times New Roman" w:cs="Times New Roman"/>
          <w:b w:val="0"/>
          <w:sz w:val="21"/>
          <w:u w:val="single"/>
        </w:rPr>
        <w:t xml:space="preserve">            </w:t>
      </w:r>
      <w:r>
        <w:rPr>
          <w:sz w:val="21"/>
        </w:rPr>
        <w:t>，此时，小汽车对路面的压力</w:t>
      </w:r>
      <w:r>
        <w:rPr>
          <w:rFonts w:ascii="Times New Roman" w:hAnsi="Times New Roman" w:eastAsia="Times New Roman" w:cs="Times New Roman"/>
          <w:b w:val="0"/>
          <w:sz w:val="21"/>
          <w:u w:val="single"/>
        </w:rPr>
        <w:t xml:space="preserve">          </w:t>
      </w:r>
      <w:r>
        <w:rPr>
          <w:sz w:val="21"/>
        </w:rPr>
        <w:t>（填：小于、等于、大于）汽车重力。</w:t>
      </w:r>
    </w:p>
    <w:p w14:paraId="20F1FC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438150"/>
            <wp:effectExtent l="0" t="0" r="5715" b="3810"/>
            <wp:docPr id="31" name="图片 31" descr="@@@56293dc1-4a08-4905-a326-ec7dc96ec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6293dc1-4a08-4905-a326-ec7dc96ec307"/>
                    <pic:cNvPicPr>
                      <a:picLocks noChangeAspect="1"/>
                    </pic:cNvPicPr>
                  </pic:nvPicPr>
                  <pic:blipFill>
                    <a:blip r:embed="rId77"/>
                    <a:stretch>
                      <a:fillRect/>
                    </a:stretch>
                  </pic:blipFill>
                  <pic:spPr>
                    <a:xfrm>
                      <a:off x="0" y="0"/>
                      <a:ext cx="2066925" cy="438150"/>
                    </a:xfrm>
                    <a:prstGeom prst="rect">
                      <a:avLst/>
                    </a:prstGeom>
                  </pic:spPr>
                </pic:pic>
              </a:graphicData>
            </a:graphic>
          </wp:inline>
        </w:drawing>
      </w:r>
      <w:r>
        <w:rPr>
          <w:rFonts w:ascii="Times New Roman" w:hAnsi="Times New Roman" w:eastAsia="Times New Roman" w:cs="Times New Roman"/>
          <w:kern w:val="0"/>
          <w:sz w:val="24"/>
          <w:szCs w:val="24"/>
        </w:rPr>
        <w:t>  </w:t>
      </w:r>
    </w:p>
    <w:p w14:paraId="7E4458FB">
      <w:pPr>
        <w:shd w:val="clear" w:color="auto" w:fill="auto"/>
        <w:spacing w:before="0" w:after="0" w:line="360" w:lineRule="auto"/>
        <w:ind w:left="420" w:hanging="420"/>
        <w:jc w:val="left"/>
        <w:textAlignment w:val="center"/>
        <w:rPr>
          <w:sz w:val="21"/>
        </w:rPr>
      </w:pPr>
      <w:r>
        <w:rPr>
          <w:sz w:val="21"/>
        </w:rPr>
        <w:t>14．如图所示，手握两张纸，让纸自由下垂，在两张纸的中间向下吹气。实验中能观察到的现象是两张纸互相</w:t>
      </w:r>
      <w:r>
        <w:rPr>
          <w:rFonts w:ascii="Times New Roman" w:hAnsi="Times New Roman" w:eastAsia="Times New Roman" w:cs="Times New Roman"/>
          <w:b w:val="0"/>
          <w:sz w:val="21"/>
          <w:u w:val="single"/>
        </w:rPr>
        <w:t xml:space="preserve">      </w:t>
      </w:r>
      <w:r>
        <w:rPr>
          <w:sz w:val="21"/>
        </w:rPr>
        <w:t>（选填“远离”或“靠近”），这个实验说明流体中流速越大的位置压强越</w:t>
      </w:r>
      <w:r>
        <w:rPr>
          <w:rFonts w:ascii="Times New Roman" w:hAnsi="Times New Roman" w:eastAsia="Times New Roman" w:cs="Times New Roman"/>
          <w:b w:val="0"/>
          <w:sz w:val="21"/>
          <w:u w:val="single"/>
        </w:rPr>
        <w:t xml:space="preserve">      </w:t>
      </w:r>
      <w:r>
        <w:rPr>
          <w:sz w:val="21"/>
        </w:rPr>
        <w:t>（选填“大”或“小”）。生活中利用该原理的实例还有：</w:t>
      </w:r>
      <w:r>
        <w:rPr>
          <w:rFonts w:ascii="Times New Roman" w:hAnsi="Times New Roman" w:eastAsia="Times New Roman" w:cs="Times New Roman"/>
          <w:b w:val="0"/>
          <w:sz w:val="21"/>
          <w:u w:val="single"/>
        </w:rPr>
        <w:t xml:space="preserve">      </w:t>
      </w:r>
      <w:r>
        <w:rPr>
          <w:sz w:val="21"/>
        </w:rPr>
        <w:t>（任举一例）。</w:t>
      </w:r>
    </w:p>
    <w:p w14:paraId="33925C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162050"/>
            <wp:effectExtent l="0" t="0" r="5715" b="11430"/>
            <wp:docPr id="32" name="图片 32" descr="@@@2519a221-331c-4373-955a-06718698e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519a221-331c-4373-955a-06718698eb7e"/>
                    <pic:cNvPicPr>
                      <a:picLocks noChangeAspect="1"/>
                    </pic:cNvPicPr>
                  </pic:nvPicPr>
                  <pic:blipFill>
                    <a:blip r:embed="rId78"/>
                    <a:stretch>
                      <a:fillRect/>
                    </a:stretch>
                  </pic:blipFill>
                  <pic:spPr>
                    <a:xfrm>
                      <a:off x="0" y="0"/>
                      <a:ext cx="847725" cy="1162050"/>
                    </a:xfrm>
                    <a:prstGeom prst="rect">
                      <a:avLst/>
                    </a:prstGeom>
                  </pic:spPr>
                </pic:pic>
              </a:graphicData>
            </a:graphic>
          </wp:inline>
        </w:drawing>
      </w:r>
    </w:p>
    <w:p w14:paraId="1C2CCE50">
      <w:pPr>
        <w:shd w:val="clear" w:color="auto" w:fill="auto"/>
        <w:spacing w:before="0" w:after="0" w:line="360" w:lineRule="auto"/>
        <w:ind w:left="420" w:hanging="420"/>
        <w:jc w:val="left"/>
        <w:textAlignment w:val="center"/>
        <w:rPr>
          <w:sz w:val="21"/>
        </w:rPr>
      </w:pPr>
      <w:r>
        <w:rPr>
          <w:sz w:val="21"/>
        </w:rPr>
        <w:t>15．学习了托里拆利实验测大气压后，有同学利用注射器、弹簧测力计和刻度尺也可以估测大气压的值：</w:t>
      </w:r>
    </w:p>
    <w:p w14:paraId="69CB18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838200"/>
            <wp:effectExtent l="0" t="0" r="13335" b="0"/>
            <wp:docPr id="33" name="图片 33" descr="@@@52fc882e1ba649a3932c36f2a361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2fc882e1ba649a3932c36f2a3612250"/>
                    <pic:cNvPicPr>
                      <a:picLocks noChangeAspect="1"/>
                    </pic:cNvPicPr>
                  </pic:nvPicPr>
                  <pic:blipFill>
                    <a:blip r:embed="rId79"/>
                    <a:stretch>
                      <a:fillRect/>
                    </a:stretch>
                  </pic:blipFill>
                  <pic:spPr>
                    <a:xfrm>
                      <a:off x="0" y="0"/>
                      <a:ext cx="2257425" cy="838200"/>
                    </a:xfrm>
                    <a:prstGeom prst="rect">
                      <a:avLst/>
                    </a:prstGeom>
                  </pic:spPr>
                </pic:pic>
              </a:graphicData>
            </a:graphic>
          </wp:inline>
        </w:drawing>
      </w:r>
    </w:p>
    <w:p w14:paraId="09719E23">
      <w:pPr>
        <w:shd w:val="clear" w:color="auto" w:fill="auto"/>
        <w:spacing w:before="0" w:after="0" w:line="360" w:lineRule="auto"/>
        <w:ind w:left="420" w:firstLine="0"/>
        <w:jc w:val="left"/>
        <w:textAlignment w:val="center"/>
        <w:rPr>
          <w:sz w:val="21"/>
        </w:rPr>
      </w:pPr>
      <w:r>
        <w:rPr>
          <w:sz w:val="21"/>
        </w:rPr>
        <w:t>(1)在实验时，首先把注射器的活塞推至注射器筒的底端，用橡皮帽封住注射器的小孔这样做的目的是</w:t>
      </w:r>
      <w:r>
        <w:rPr>
          <w:rFonts w:ascii="Times New Roman" w:hAnsi="Times New Roman" w:eastAsia="Times New Roman" w:cs="Times New Roman"/>
          <w:b w:val="0"/>
          <w:sz w:val="21"/>
          <w:u w:val="single"/>
        </w:rPr>
        <w:t xml:space="preserve">         </w:t>
      </w:r>
      <w:r>
        <w:rPr>
          <w:sz w:val="21"/>
        </w:rPr>
        <w:t>；</w:t>
      </w:r>
    </w:p>
    <w:p w14:paraId="05760598">
      <w:pPr>
        <w:shd w:val="clear" w:color="auto" w:fill="auto"/>
        <w:spacing w:before="0" w:after="0" w:line="360" w:lineRule="auto"/>
        <w:ind w:left="420" w:firstLine="0"/>
        <w:jc w:val="left"/>
        <w:textAlignment w:val="center"/>
        <w:rPr>
          <w:sz w:val="21"/>
        </w:rPr>
      </w:pPr>
      <w:r>
        <w:rPr>
          <w:sz w:val="21"/>
        </w:rPr>
        <w:t>(2)有同学测出大气压的值偏小，分析导致误差因素可能是</w:t>
      </w:r>
      <w:r>
        <w:rPr>
          <w:rFonts w:ascii="Times New Roman" w:hAnsi="Times New Roman" w:eastAsia="Times New Roman" w:cs="Times New Roman"/>
          <w:b w:val="0"/>
          <w:sz w:val="21"/>
          <w:u w:val="single"/>
        </w:rPr>
        <w:t xml:space="preserve">                </w:t>
      </w:r>
      <w:r>
        <w:rPr>
          <w:sz w:val="21"/>
        </w:rPr>
        <w:t>；</w:t>
      </w:r>
    </w:p>
    <w:p w14:paraId="322827A4">
      <w:pPr>
        <w:shd w:val="clear" w:color="auto" w:fill="auto"/>
        <w:spacing w:before="0" w:after="0" w:line="360" w:lineRule="auto"/>
        <w:ind w:left="420" w:firstLine="0"/>
        <w:jc w:val="left"/>
        <w:textAlignment w:val="center"/>
        <w:rPr>
          <w:sz w:val="21"/>
        </w:rPr>
      </w:pPr>
      <w:r>
        <w:rPr>
          <w:sz w:val="21"/>
        </w:rPr>
        <w:t>(3)实验室有甲、乙两个注射器，活塞的横截面积分别为0.5cm</w:t>
      </w:r>
      <w:r>
        <w:rPr>
          <w:sz w:val="21"/>
          <w:vertAlign w:val="superscript"/>
        </w:rPr>
        <w:t>2</w:t>
      </w:r>
      <w:r>
        <w:rPr>
          <w:sz w:val="21"/>
        </w:rPr>
        <w:t>和2cm</w:t>
      </w:r>
      <w:r>
        <w:rPr>
          <w:sz w:val="21"/>
          <w:vertAlign w:val="superscript"/>
        </w:rPr>
        <w:t>2</w:t>
      </w:r>
      <w:r>
        <w:rPr>
          <w:sz w:val="21"/>
        </w:rPr>
        <w:t>，若弹簧测力计量程为10N，实验时应选用</w:t>
      </w:r>
      <w:r>
        <w:rPr>
          <w:rFonts w:ascii="Times New Roman" w:hAnsi="Times New Roman" w:eastAsia="Times New Roman" w:cs="Times New Roman"/>
          <w:b w:val="0"/>
          <w:sz w:val="21"/>
          <w:u w:val="single"/>
        </w:rPr>
        <w:t xml:space="preserve">         </w:t>
      </w:r>
      <w:r>
        <w:rPr>
          <w:sz w:val="21"/>
        </w:rPr>
        <w:t>（选填“甲”或“乙”）注射器；</w:t>
      </w:r>
    </w:p>
    <w:p w14:paraId="053E1171">
      <w:pPr>
        <w:shd w:val="clear" w:color="auto" w:fill="auto"/>
        <w:spacing w:before="0" w:after="0" w:line="360" w:lineRule="auto"/>
        <w:ind w:left="420" w:firstLine="0"/>
        <w:jc w:val="left"/>
        <w:textAlignment w:val="center"/>
        <w:rPr>
          <w:sz w:val="21"/>
        </w:rPr>
      </w:pPr>
      <w:r>
        <w:rPr>
          <w:sz w:val="21"/>
        </w:rPr>
        <w:t>(4)本实验中用弹簧测力计测出的拉力大小等于大气对</w:t>
      </w:r>
      <w:r>
        <w:rPr>
          <w:rFonts w:ascii="Times New Roman" w:hAnsi="Times New Roman" w:eastAsia="Times New Roman" w:cs="Times New Roman"/>
          <w:b w:val="0"/>
          <w:sz w:val="21"/>
          <w:u w:val="single"/>
        </w:rPr>
        <w:t xml:space="preserve">            </w:t>
      </w:r>
      <w:r>
        <w:rPr>
          <w:sz w:val="21"/>
        </w:rPr>
        <w:t>（选填“针筒”或“活塞”）的压力大小；</w:t>
      </w:r>
    </w:p>
    <w:p w14:paraId="7CD34031">
      <w:pPr>
        <w:shd w:val="clear" w:color="auto" w:fill="auto"/>
        <w:spacing w:before="0" w:after="0" w:line="360" w:lineRule="auto"/>
        <w:ind w:left="420" w:firstLine="0"/>
        <w:jc w:val="left"/>
        <w:textAlignment w:val="center"/>
        <w:rPr>
          <w:sz w:val="21"/>
        </w:rPr>
      </w:pPr>
      <w:r>
        <w:rPr>
          <w:sz w:val="21"/>
        </w:rPr>
        <w:t>(5)实验过程中他们让弹簧测力计和注射器保持在水平方向，与保持在竖直方向相比，可以减小</w:t>
      </w:r>
      <w:r>
        <w:rPr>
          <w:rFonts w:ascii="Times New Roman" w:hAnsi="Times New Roman" w:eastAsia="Times New Roman" w:cs="Times New Roman"/>
          <w:b w:val="0"/>
          <w:sz w:val="21"/>
          <w:u w:val="single"/>
        </w:rPr>
        <w:t xml:space="preserve">            </w:t>
      </w:r>
      <w:r>
        <w:rPr>
          <w:sz w:val="21"/>
        </w:rPr>
        <w:t>对实验的影响；</w:t>
      </w:r>
    </w:p>
    <w:p w14:paraId="66B10825">
      <w:pPr>
        <w:shd w:val="clear" w:color="auto" w:fill="auto"/>
        <w:spacing w:before="0" w:after="0" w:line="360" w:lineRule="auto"/>
        <w:ind w:left="420" w:firstLine="0"/>
        <w:jc w:val="left"/>
        <w:textAlignment w:val="center"/>
        <w:rPr>
          <w:sz w:val="21"/>
        </w:rPr>
      </w:pPr>
      <w:r>
        <w:rPr>
          <w:sz w:val="21"/>
        </w:rPr>
        <w:t>(6)有同学建议在活塞周围涂抹润滑油，然后将其插入针筒中，这样做有两个好处：一是增强活塞的密封性，二是可以</w:t>
      </w:r>
      <w:r>
        <w:rPr>
          <w:rFonts w:ascii="Times New Roman" w:hAnsi="Times New Roman" w:eastAsia="Times New Roman" w:cs="Times New Roman"/>
          <w:b w:val="0"/>
          <w:sz w:val="21"/>
          <w:u w:val="single"/>
        </w:rPr>
        <w:t xml:space="preserve">            </w:t>
      </w:r>
      <w:r>
        <w:rPr>
          <w:sz w:val="21"/>
        </w:rPr>
        <w:t>。</w:t>
      </w:r>
    </w:p>
    <w:p w14:paraId="03176FF3">
      <w:pPr>
        <w:shd w:val="clear" w:color="auto" w:fill="auto"/>
        <w:spacing w:before="0" w:after="0" w:line="360" w:lineRule="auto"/>
        <w:ind w:left="420" w:hanging="420"/>
        <w:jc w:val="left"/>
        <w:textAlignment w:val="center"/>
        <w:rPr>
          <w:sz w:val="21"/>
        </w:rPr>
      </w:pPr>
      <w:r>
        <w:rPr>
          <w:sz w:val="21"/>
        </w:rPr>
        <w:t>16．如图所示是托里拆利实验时的情景，根据图示完成下面的问题。</w:t>
      </w:r>
    </w:p>
    <w:p w14:paraId="331E24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323975"/>
            <wp:effectExtent l="0" t="0" r="13335" b="1905"/>
            <wp:docPr id="37" name="图片 37" descr="@@@e3c7a029-37fb-4b6f-a9fe-f2b300708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3c7a029-37fb-4b6f-a9fe-f2b300708ce4"/>
                    <pic:cNvPicPr>
                      <a:picLocks noChangeAspect="1"/>
                    </pic:cNvPicPr>
                  </pic:nvPicPr>
                  <pic:blipFill>
                    <a:blip r:embed="rId80"/>
                    <a:stretch>
                      <a:fillRect/>
                    </a:stretch>
                  </pic:blipFill>
                  <pic:spPr>
                    <a:xfrm>
                      <a:off x="0" y="0"/>
                      <a:ext cx="3705225" cy="1323975"/>
                    </a:xfrm>
                    <a:prstGeom prst="rect">
                      <a:avLst/>
                    </a:prstGeom>
                  </pic:spPr>
                </pic:pic>
              </a:graphicData>
            </a:graphic>
          </wp:inline>
        </w:drawing>
      </w:r>
    </w:p>
    <w:p w14:paraId="7295ADD2">
      <w:pPr>
        <w:shd w:val="clear" w:color="auto" w:fill="auto"/>
        <w:spacing w:before="0" w:after="0" w:line="360" w:lineRule="auto"/>
        <w:ind w:left="420" w:firstLine="0"/>
        <w:jc w:val="left"/>
        <w:textAlignment w:val="center"/>
        <w:rPr>
          <w:sz w:val="21"/>
        </w:rPr>
      </w:pPr>
      <w:r>
        <w:rPr>
          <w:sz w:val="21"/>
        </w:rPr>
        <w:t>(1)通过计算可知当时的气压为</w:t>
      </w:r>
      <w:r>
        <w:rPr>
          <w:rFonts w:ascii="Times New Roman" w:hAnsi="Times New Roman" w:eastAsia="Times New Roman" w:cs="Times New Roman"/>
          <w:b w:val="0"/>
          <w:sz w:val="21"/>
          <w:u w:val="single"/>
        </w:rPr>
        <w:t xml:space="preserve">         </w:t>
      </w:r>
      <w:r>
        <w:rPr>
          <w:sz w:val="21"/>
        </w:rPr>
        <w:t>Pa（</w:t>
      </w:r>
      <w:r>
        <w:rPr>
          <w:rFonts w:ascii="Times New Roman" w:hAnsi="Times New Roman" w:eastAsia="Times New Roman" w:cs="Times New Roman"/>
          <w:i/>
          <w:sz w:val="21"/>
        </w:rPr>
        <w:t>ρ</w:t>
      </w:r>
      <w:r>
        <w:rPr>
          <w:rFonts w:ascii="宋体" w:hAnsi="宋体" w:eastAsia="宋体" w:cs="宋体"/>
          <w:i/>
          <w:sz w:val="21"/>
          <w:vertAlign w:val="subscript"/>
        </w:rPr>
        <w:t>水银</w:t>
      </w:r>
      <w:r>
        <w:rPr>
          <w:sz w:val="21"/>
        </w:rPr>
        <w:t>=13.6g/cm</w:t>
      </w:r>
      <w:r>
        <w:rPr>
          <w:sz w:val="21"/>
          <w:vertAlign w:val="superscript"/>
        </w:rPr>
        <w:t>3</w:t>
      </w:r>
      <w:r>
        <w:rPr>
          <w:sz w:val="21"/>
        </w:rPr>
        <w:t xml:space="preserve"> </w:t>
      </w:r>
      <w:r>
        <w:rPr>
          <w:rFonts w:ascii="Times New Roman" w:hAnsi="Times New Roman" w:eastAsia="Times New Roman" w:cs="Times New Roman"/>
          <w:i/>
          <w:sz w:val="21"/>
        </w:rPr>
        <w:t>g</w:t>
      </w:r>
      <w:r>
        <w:rPr>
          <w:sz w:val="21"/>
        </w:rPr>
        <w:t>=9.8N/kg）；</w:t>
      </w:r>
    </w:p>
    <w:p w14:paraId="715881A8">
      <w:pPr>
        <w:shd w:val="clear" w:color="auto" w:fill="auto"/>
        <w:spacing w:before="0" w:after="0" w:line="360" w:lineRule="auto"/>
        <w:ind w:left="420" w:firstLine="0"/>
        <w:jc w:val="left"/>
        <w:textAlignment w:val="center"/>
        <w:rPr>
          <w:sz w:val="21"/>
        </w:rPr>
      </w:pPr>
      <w:r>
        <w:rPr>
          <w:sz w:val="21"/>
        </w:rPr>
        <w:t>(2)实验过程中，若像图丁中一样将玻璃管倾斜，则水银柱的高度将</w:t>
      </w:r>
      <w:r>
        <w:rPr>
          <w:rFonts w:ascii="Times New Roman" w:hAnsi="Times New Roman" w:eastAsia="Times New Roman" w:cs="Times New Roman"/>
          <w:b w:val="0"/>
          <w:sz w:val="21"/>
          <w:u w:val="single"/>
        </w:rPr>
        <w:t xml:space="preserve">          </w:t>
      </w:r>
      <w:r>
        <w:rPr>
          <w:sz w:val="21"/>
        </w:rPr>
        <w:t>，若换用更粗一些的玻璃管，水银柱的高度将</w:t>
      </w:r>
      <w:r>
        <w:rPr>
          <w:rFonts w:ascii="Times New Roman" w:hAnsi="Times New Roman" w:eastAsia="Times New Roman" w:cs="Times New Roman"/>
          <w:b w:val="0"/>
          <w:sz w:val="21"/>
          <w:u w:val="single"/>
        </w:rPr>
        <w:t xml:space="preserve">          </w:t>
      </w:r>
      <w:r>
        <w:rPr>
          <w:sz w:val="21"/>
        </w:rPr>
        <w:t>；（均选填“变大”“变小”“不变”）</w:t>
      </w:r>
    </w:p>
    <w:p w14:paraId="59128B1F">
      <w:pPr>
        <w:shd w:val="clear" w:color="auto" w:fill="auto"/>
        <w:spacing w:before="0" w:after="0" w:line="360" w:lineRule="auto"/>
        <w:ind w:left="420" w:firstLine="0"/>
        <w:jc w:val="left"/>
        <w:textAlignment w:val="center"/>
        <w:rPr>
          <w:sz w:val="21"/>
        </w:rPr>
      </w:pPr>
      <w:r>
        <w:rPr>
          <w:sz w:val="21"/>
        </w:rPr>
        <w:t>(3)若实验过程中，玻璃管中的水银没有装满，导致玻璃管倒插入水银槽中后，玻璃管的上端有了空气，则测量的大气压值比真实值要偏</w:t>
      </w:r>
      <w:r>
        <w:rPr>
          <w:rFonts w:ascii="Times New Roman" w:hAnsi="Times New Roman" w:eastAsia="Times New Roman" w:cs="Times New Roman"/>
          <w:b w:val="0"/>
          <w:sz w:val="21"/>
          <w:u w:val="single"/>
        </w:rPr>
        <w:t xml:space="preserve">           </w:t>
      </w:r>
      <w:r>
        <w:rPr>
          <w:sz w:val="21"/>
        </w:rPr>
        <w:t>；</w:t>
      </w:r>
    </w:p>
    <w:p w14:paraId="413EA15D">
      <w:pPr>
        <w:shd w:val="clear" w:color="auto" w:fill="auto"/>
        <w:spacing w:before="0" w:after="0" w:line="360" w:lineRule="auto"/>
        <w:ind w:left="420" w:firstLine="0"/>
        <w:jc w:val="left"/>
        <w:textAlignment w:val="center"/>
        <w:rPr>
          <w:sz w:val="21"/>
        </w:rPr>
      </w:pPr>
      <w:r>
        <w:rPr>
          <w:sz w:val="21"/>
        </w:rPr>
        <w:t>(4)实验中不小心将玻璃管的顶部打破，则你能看到的现象是</w:t>
      </w:r>
      <w:r>
        <w:rPr>
          <w:rFonts w:ascii="Times New Roman" w:hAnsi="Times New Roman" w:eastAsia="Times New Roman" w:cs="Times New Roman"/>
          <w:b w:val="0"/>
          <w:sz w:val="21"/>
          <w:u w:val="single"/>
        </w:rPr>
        <w:t xml:space="preserve">           </w:t>
      </w:r>
      <w:r>
        <w:rPr>
          <w:sz w:val="21"/>
        </w:rPr>
        <w:t>。</w:t>
      </w:r>
    </w:p>
    <w:p w14:paraId="226FFA0F">
      <w:pPr>
        <w:shd w:val="clear" w:color="auto" w:fill="auto"/>
        <w:spacing w:before="0" w:after="0" w:line="360" w:lineRule="auto"/>
        <w:ind w:left="420" w:hanging="420"/>
        <w:jc w:val="left"/>
        <w:textAlignment w:val="center"/>
        <w:rPr>
          <w:sz w:val="21"/>
        </w:rPr>
      </w:pPr>
      <w:r>
        <w:rPr>
          <w:sz w:val="21"/>
        </w:rPr>
        <w:t>17．高压锅是生活中一种密闭的加热容器。锅盖中央有一出气孔，孔上盖有限压阀，当锅内气压达到限定值时，限压阀被锅内气压顶起放出部分气体，实现了对锅内气体压强的控制。如图所示，某高压锅锅盖的外表面直径近似为24cm，锅盖上的出气孔横截面积是</w:t>
      </w:r>
      <w:r>
        <w:object>
          <v:shape id="_x0000_i1033" o:spt="75" alt="eqIdebf362fc224686f7a0dee7a0a90d1264" type="#_x0000_t75" style="height:13.7pt;width:28.1pt;" o:ole="t" filled="f" o:preferrelative="t" stroked="f" coordsize="21600,21600">
            <v:path/>
            <v:fill on="f" focussize="0,0"/>
            <v:stroke on="f" joinstyle="miter"/>
            <v:imagedata r:id="rId82" o:title="eqIdebf362fc224686f7a0dee7a0a90d1264"/>
            <o:lock v:ext="edit" aspectratio="t"/>
            <w10:wrap type="none"/>
            <w10:anchorlock/>
          </v:shape>
          <o:OLEObject Type="Embed" ProgID="Equation.DSMT4" ShapeID="_x0000_i1033" DrawAspect="Content" ObjectID="_1468075733" r:id="rId81">
            <o:LockedField>false</o:LockedField>
          </o:OLEObject>
        </w:object>
      </w:r>
      <w:r>
        <w:rPr>
          <w:sz w:val="21"/>
        </w:rPr>
        <w:t>（大气对限压阀的作用面积只考虑和出气孔面积相等的部分），限压阀的质量80g。（1个标准大气压</w:t>
      </w:r>
      <w:r>
        <w:object>
          <v:shape id="_x0000_i1034" o:spt="75" alt="eqId018dda2daa29998ee075f51f84c274fd" type="#_x0000_t75" style="height:13.9pt;width:48.4pt;" o:ole="t" filled="f" o:preferrelative="t" stroked="f" coordsize="21600,21600">
            <v:path/>
            <v:fill on="f" focussize="0,0"/>
            <v:stroke on="f" joinstyle="miter"/>
            <v:imagedata r:id="rId84" o:title="eqId018dda2daa29998ee075f51f84c274fd"/>
            <o:lock v:ext="edit" aspectratio="t"/>
            <w10:wrap type="none"/>
            <w10:anchorlock/>
          </v:shape>
          <o:OLEObject Type="Embed" ProgID="Equation.DSMT4" ShapeID="_x0000_i1034" DrawAspect="Content" ObjectID="_1468075734" r:id="rId83">
            <o:LockedField>false</o:LockedField>
          </o:OLEObject>
        </w:object>
      </w:r>
      <w:r>
        <w:rPr>
          <w:sz w:val="21"/>
        </w:rPr>
        <w:t>）</w:t>
      </w:r>
    </w:p>
    <w:p w14:paraId="0133F3C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0025" cy="1733550"/>
            <wp:effectExtent l="0" t="0" r="13335" b="3810"/>
            <wp:docPr id="38" name="图片 38" descr="@@@14f8c79e-1038-4c67-93ad-df24049e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4f8c79e-1038-4c67-93ad-df24049ef443"/>
                    <pic:cNvPicPr>
                      <a:picLocks noChangeAspect="1"/>
                    </pic:cNvPicPr>
                  </pic:nvPicPr>
                  <pic:blipFill>
                    <a:blip r:embed="rId85"/>
                    <a:stretch>
                      <a:fillRect/>
                    </a:stretch>
                  </pic:blipFill>
                  <pic:spPr>
                    <a:xfrm>
                      <a:off x="0" y="0"/>
                      <a:ext cx="4010025" cy="1733550"/>
                    </a:xfrm>
                    <a:prstGeom prst="rect">
                      <a:avLst/>
                    </a:prstGeom>
                  </pic:spPr>
                </pic:pic>
              </a:graphicData>
            </a:graphic>
          </wp:inline>
        </w:drawing>
      </w:r>
    </w:p>
    <w:p w14:paraId="5197732F">
      <w:pPr>
        <w:shd w:val="clear" w:color="auto" w:fill="auto"/>
        <w:spacing w:before="0" w:after="0" w:line="360" w:lineRule="auto"/>
        <w:ind w:left="420" w:firstLine="0"/>
        <w:jc w:val="left"/>
        <w:textAlignment w:val="center"/>
        <w:rPr>
          <w:sz w:val="21"/>
        </w:rPr>
      </w:pPr>
      <w:r>
        <w:rPr>
          <w:sz w:val="21"/>
        </w:rPr>
        <w:t>(1)高压锅内气压升高时，水的沸点会</w:t>
      </w:r>
      <w:r>
        <w:rPr>
          <w:rFonts w:ascii="Times New Roman" w:hAnsi="Times New Roman" w:eastAsia="Times New Roman" w:cs="Times New Roman"/>
          <w:b w:val="0"/>
          <w:sz w:val="21"/>
          <w:u w:val="single"/>
        </w:rPr>
        <w:t xml:space="preserve">      </w:t>
      </w:r>
      <w:r>
        <w:rPr>
          <w:sz w:val="21"/>
        </w:rPr>
        <w:t>（选填“升高”或“降低”）；高山上要使用高压锅煮饭，是因为大气压随高度的增加而</w:t>
      </w:r>
      <w:r>
        <w:rPr>
          <w:rFonts w:ascii="Times New Roman" w:hAnsi="Times New Roman" w:eastAsia="Times New Roman" w:cs="Times New Roman"/>
          <w:b w:val="0"/>
          <w:sz w:val="21"/>
          <w:u w:val="single"/>
        </w:rPr>
        <w:t xml:space="preserve">      </w:t>
      </w:r>
      <w:r>
        <w:rPr>
          <w:sz w:val="21"/>
        </w:rPr>
        <w:t>。</w:t>
      </w:r>
    </w:p>
    <w:p w14:paraId="0820DB69">
      <w:pPr>
        <w:shd w:val="clear" w:color="auto" w:fill="auto"/>
        <w:spacing w:before="0" w:after="0" w:line="360" w:lineRule="auto"/>
        <w:ind w:left="420" w:firstLine="0"/>
        <w:jc w:val="left"/>
        <w:textAlignment w:val="center"/>
        <w:rPr>
          <w:sz w:val="21"/>
        </w:rPr>
      </w:pPr>
      <w:r>
        <w:rPr>
          <w:sz w:val="21"/>
        </w:rPr>
        <w:t>(2)求使用高压锅正常工作时锅内气体的最大压强。</w:t>
      </w:r>
    </w:p>
    <w:p w14:paraId="21B65A94">
      <w:pPr>
        <w:shd w:val="clear" w:color="auto" w:fill="auto"/>
        <w:spacing w:before="0" w:after="0" w:line="360" w:lineRule="auto"/>
        <w:ind w:left="420" w:firstLine="0"/>
        <w:jc w:val="left"/>
        <w:textAlignment w:val="center"/>
        <w:rPr>
          <w:sz w:val="21"/>
        </w:rPr>
      </w:pPr>
      <w:r>
        <w:rPr>
          <w:sz w:val="21"/>
        </w:rPr>
        <w:t>(3)某厂家为满足青藏高原的藏族同胞需要，制造适合在青藏高原地区使用的高压锅时，应当在保证高压锅安全的情况下______。</w:t>
      </w:r>
    </w:p>
    <w:p w14:paraId="1BA90D3C">
      <w:pPr>
        <w:shd w:val="clear" w:color="auto" w:fill="auto"/>
        <w:tabs>
          <w:tab w:val="left" w:pos="4156"/>
        </w:tabs>
        <w:spacing w:before="0" w:after="0" w:line="360" w:lineRule="auto"/>
        <w:ind w:left="420" w:firstLine="0"/>
        <w:jc w:val="left"/>
        <w:textAlignment w:val="center"/>
        <w:rPr>
          <w:sz w:val="21"/>
        </w:rPr>
      </w:pPr>
      <w:r>
        <w:rPr>
          <w:sz w:val="21"/>
        </w:rPr>
        <w:t>A．选用更耐压的材料</w:t>
      </w:r>
      <w:r>
        <w:rPr>
          <w:sz w:val="21"/>
        </w:rPr>
        <w:tab/>
      </w:r>
      <w:r>
        <w:rPr>
          <w:sz w:val="21"/>
        </w:rPr>
        <w:t>B．适当减小限压阀质量</w:t>
      </w:r>
    </w:p>
    <w:p w14:paraId="1DF11BA7">
      <w:pPr>
        <w:shd w:val="clear" w:color="auto" w:fill="auto"/>
        <w:tabs>
          <w:tab w:val="left" w:pos="4156"/>
        </w:tabs>
        <w:spacing w:before="0" w:after="0" w:line="360" w:lineRule="auto"/>
        <w:ind w:left="420" w:firstLine="0"/>
        <w:jc w:val="left"/>
        <w:textAlignment w:val="center"/>
        <w:rPr>
          <w:sz w:val="21"/>
        </w:rPr>
      </w:pPr>
      <w:r>
        <w:rPr>
          <w:sz w:val="21"/>
        </w:rPr>
        <w:t>C．适当增加限压阀质量</w:t>
      </w:r>
      <w:r>
        <w:rPr>
          <w:sz w:val="21"/>
        </w:rPr>
        <w:tab/>
      </w:r>
      <w:r>
        <w:rPr>
          <w:sz w:val="21"/>
        </w:rPr>
        <w:t>D．适当减小锅盖上出气孔的横截面积</w:t>
      </w:r>
    </w:p>
    <w:p w14:paraId="45D91A39"/>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0BFFD82">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39977">
    <w:pPr>
      <w:pStyle w:val="4"/>
      <w:rPr>
        <w:rFonts w:cs="Times New Roman"/>
        <w:b w:val="0"/>
        <w:bCs w:val="0"/>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7"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p>
  <w:p w14:paraId="35EC42D6">
    <w:pPr>
      <w:pBdr>
        <w:bottom w:val="none" w:color="auto" w:sz="0" w:space="1"/>
      </w:pBdr>
      <w:snapToGrid w:val="0"/>
      <w:rPr>
        <w:rFonts w:cs="Times New Roman"/>
        <w:b w:val="0"/>
        <w:bCs w:val="0"/>
        <w:kern w:val="0"/>
        <w:sz w:val="2"/>
        <w:szCs w:val="2"/>
      </w:rPr>
    </w:pPr>
    <w:r>
      <w:pict>
        <v:shape id="图片 4" o:spid="_x0000_s2049"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3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9047A8"/>
    <w:rsid w:val="004151FC"/>
    <w:rsid w:val="00C02FC6"/>
    <w:rsid w:val="0BAE6A1D"/>
    <w:rsid w:val="0C2D1E06"/>
    <w:rsid w:val="6F904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7" Type="http://schemas.openxmlformats.org/officeDocument/2006/relationships/fontTable" Target="fontTable.xml"/><Relationship Id="rId86" Type="http://schemas.openxmlformats.org/officeDocument/2006/relationships/customXml" Target="../customXml/item1.xml"/><Relationship Id="rId85" Type="http://schemas.openxmlformats.org/officeDocument/2006/relationships/image" Target="media/image72.png"/><Relationship Id="rId84" Type="http://schemas.openxmlformats.org/officeDocument/2006/relationships/image" Target="media/image71.wmf"/><Relationship Id="rId83" Type="http://schemas.openxmlformats.org/officeDocument/2006/relationships/oleObject" Target="embeddings/oleObject10.bin"/><Relationship Id="rId82" Type="http://schemas.openxmlformats.org/officeDocument/2006/relationships/image" Target="media/image70.wmf"/><Relationship Id="rId81" Type="http://schemas.openxmlformats.org/officeDocument/2006/relationships/oleObject" Target="embeddings/oleObject9.bin"/><Relationship Id="rId80" Type="http://schemas.openxmlformats.org/officeDocument/2006/relationships/image" Target="media/image69.png"/><Relationship Id="rId8" Type="http://schemas.openxmlformats.org/officeDocument/2006/relationships/image" Target="media/image5.png"/><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jpeg"/><Relationship Id="rId70" Type="http://schemas.openxmlformats.org/officeDocument/2006/relationships/image" Target="media/image59.png"/><Relationship Id="rId7" Type="http://schemas.openxmlformats.org/officeDocument/2006/relationships/theme" Target="theme/theme1.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wmf"/><Relationship Id="rId62" Type="http://schemas.openxmlformats.org/officeDocument/2006/relationships/oleObject" Target="embeddings/oleObject8.bin"/><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footer" Target="footer1.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3.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wmf"/><Relationship Id="rId43" Type="http://schemas.openxmlformats.org/officeDocument/2006/relationships/oleObject" Target="embeddings/oleObject7.bin"/><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wmf"/><Relationship Id="rId37" Type="http://schemas.openxmlformats.org/officeDocument/2006/relationships/oleObject" Target="embeddings/oleObject6.bin"/><Relationship Id="rId36" Type="http://schemas.openxmlformats.org/officeDocument/2006/relationships/image" Target="media/image28.wmf"/><Relationship Id="rId35" Type="http://schemas.openxmlformats.org/officeDocument/2006/relationships/oleObject" Target="embeddings/oleObject5.bin"/><Relationship Id="rId34" Type="http://schemas.openxmlformats.org/officeDocument/2006/relationships/image" Target="media/image27.wmf"/><Relationship Id="rId33" Type="http://schemas.openxmlformats.org/officeDocument/2006/relationships/oleObject" Target="embeddings/oleObject4.bin"/><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3.wmf"/><Relationship Id="rId17" Type="http://schemas.openxmlformats.org/officeDocument/2006/relationships/oleObject" Target="embeddings/oleObject2.bin"/><Relationship Id="rId16" Type="http://schemas.openxmlformats.org/officeDocument/2006/relationships/image" Target="media/image12.png"/><Relationship Id="rId15" Type="http://schemas.openxmlformats.org/officeDocument/2006/relationships/image" Target="media/image11.wmf"/><Relationship Id="rId14" Type="http://schemas.openxmlformats.org/officeDocument/2006/relationships/oleObject" Target="embeddings/oleObject1.bin"/><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9380</Words>
  <Characters>9629</Characters>
  <Lines>0</Lines>
  <Paragraphs>0</Paragraphs>
  <TotalTime>4</TotalTime>
  <ScaleCrop>false</ScaleCrop>
  <LinksUpToDate>false</LinksUpToDate>
  <CharactersWithSpaces>10355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2025-01-16T10:05:00Z</dcterms:created>
  <dc:creator>18376708956</dc:creator>
  <cp:lastModifiedBy>Sena-SEGE AUDIO</cp:lastModifiedBy>
  <dcterms:modified xsi:type="dcterms:W3CDTF">2025-02-24T03:39:40Z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3A5FC900650442D39ABF6A8DA462B5B7_12</vt:lpwstr>
  </property>
</Properties>
</file>