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10464800</wp:posOffset>
            </wp:positionH>
            <wp:positionV relativeFrom="topMargin">
              <wp:posOffset>11379200</wp:posOffset>
            </wp:positionV>
            <wp:extent cx="355600" cy="304800"/>
            <wp:effectExtent l="0" t="0" r="6350" b="0"/>
            <wp:wrapNone/>
            <wp:docPr id="100289" name="图片 1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pic:cNvPicPr>
                      <a:picLocks noChangeAspect="1"/>
                    </pic:cNvPicPr>
                  </pic:nvPicPr>
                  <pic:blipFill>
                    <a:blip r:embed="rId8"/>
                    <a:stretch>
                      <a:fillRect/>
                    </a:stretch>
                  </pic:blipFill>
                  <pic:spPr>
                    <a:xfrm>
                      <a:off x="0" y="0"/>
                      <a:ext cx="355600" cy="3048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六</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"第6章 物质的物理属性" </w:instrText>
      </w:r>
      <w:r>
        <w:fldChar w:fldCharType="separate"/>
      </w:r>
      <w:r>
        <w:rPr>
          <w:rFonts w:hint="eastAsia" w:ascii="Times New Roman" w:hAnsi="Times New Roman" w:cs="Times New Roman"/>
          <w:b/>
          <w:lang w:val="en-US" w:eastAsia="zh-CN"/>
        </w:rPr>
        <w:t>物质的物理属性</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6</w:t>
      </w:r>
      <w:r>
        <w:rPr>
          <w:rFonts w:hint="eastAsia"/>
          <w:b/>
          <w:bCs/>
          <w:sz w:val="28"/>
          <w:szCs w:val="28"/>
        </w:rPr>
        <w:t>.</w:t>
      </w:r>
      <w:r>
        <w:rPr>
          <w:rFonts w:hint="eastAsia"/>
          <w:b/>
          <w:bCs/>
          <w:sz w:val="28"/>
          <w:szCs w:val="28"/>
          <w:lang w:val="en-US" w:eastAsia="zh-CN"/>
        </w:rPr>
        <w:t>3</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"6.3 密度知识的应用" </w:instrText>
      </w:r>
      <w:r>
        <w:fldChar w:fldCharType="separate"/>
      </w:r>
      <w:r>
        <w:rPr>
          <w:rFonts w:hint="eastAsia"/>
          <w:b/>
          <w:bCs/>
          <w:sz w:val="28"/>
          <w:szCs w:val="28"/>
        </w:rPr>
        <w:t>密度知识的应用</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会</w:t>
            </w:r>
            <w:r>
              <w:rPr>
                <w:rFonts w:hint="eastAsia" w:ascii="宋体" w:hAnsi="宋体"/>
                <w:b w:val="0"/>
                <w:bCs w:val="0"/>
                <w:color w:val="000000"/>
              </w:rPr>
              <w:t>通过实验测量固体和液体的密度。</w:t>
            </w:r>
          </w:p>
          <w:p w14:paraId="789DA902">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rPr>
              <w:t>用托盘天平测量物体的质量</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了解量筒的使用和读数方法</w:t>
            </w:r>
            <w:r>
              <w:rPr>
                <w:rFonts w:hint="eastAsia" w:ascii="宋体" w:hAnsi="宋体"/>
                <w:b w:val="0"/>
                <w:bCs w:val="0"/>
                <w:color w:val="000000"/>
              </w:rPr>
              <w:t>。</w:t>
            </w:r>
          </w:p>
          <w:p w14:paraId="4D0A2D19">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会</w:t>
            </w:r>
            <w:r>
              <w:rPr>
                <w:rFonts w:hint="default" w:ascii="Times New Roman" w:hAnsi="Times New Roman" w:eastAsia="宋体" w:cs="Times New Roman"/>
                <w:b w:val="0"/>
                <w:bCs w:val="0"/>
                <w:sz w:val="21"/>
              </w:rPr>
              <w:t>利用密度公式进行计算</w:t>
            </w:r>
            <w:r>
              <w:rPr>
                <w:rFonts w:hint="eastAsia" w:cs="Times New Roman"/>
                <w:b w:val="0"/>
                <w:bCs w:val="0"/>
                <w:sz w:val="21"/>
                <w:lang w:val="en-US" w:eastAsia="zh-CN"/>
              </w:rPr>
              <w:t>密度，进而通过密度鉴别物质</w:t>
            </w:r>
            <w:r>
              <w:rPr>
                <w:rFonts w:hint="eastAsia" w:ascii="宋体" w:hAnsi="宋体"/>
                <w:b w:val="0"/>
                <w:bCs w:val="0"/>
                <w:color w:val="000000"/>
              </w:rPr>
              <w:t>。</w:t>
            </w:r>
          </w:p>
          <w:p w14:paraId="2242A294">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通过密度测量，进一步巩固密度的概念。</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通过学习密度知识的应用，认识到物理理论在解决实际问题中的重要作用。</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测量固体和液体密度的实验</w:t>
      </w:r>
    </w:p>
    <w:p w14:paraId="199BEE3A">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 xml:space="preserve">1.量筒选取原则 </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（1）量筒的量程要大于或等于所要量取的液体体积。</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（2）选择的量筒的量程应尽可能接近所要量取的液体体积。</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（3）选择分度值最小的量筒。</w:t>
      </w:r>
    </w:p>
    <w:p w14:paraId="0027ABF8">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2</w:t>
      </w:r>
      <w:r>
        <w:rPr>
          <w:rFonts w:hint="eastAsia" w:ascii="宋体" w:hAnsi="宋体"/>
          <w:bCs w:val="0"/>
          <w:color w:val="D61CD4"/>
          <w:lang w:eastAsia="zh-CN"/>
        </w:rPr>
        <w:t>．</w:t>
      </w:r>
      <w:r>
        <w:fldChar w:fldCharType="begin"/>
      </w:r>
      <w:r>
        <w:instrText xml:space="preserve"> HYPERLINK "javascript:void(0)" \o "量筒的使用" </w:instrText>
      </w:r>
      <w:r>
        <w:fldChar w:fldCharType="separate"/>
      </w:r>
      <w:r>
        <w:rPr>
          <w:rFonts w:hint="eastAsia" w:ascii="宋体" w:hAnsi="宋体"/>
          <w:bCs w:val="0"/>
          <w:color w:val="D61CD4"/>
          <w:lang w:val="en-US" w:eastAsia="zh-CN"/>
        </w:rPr>
        <w:t>量筒的使用</w:t>
      </w:r>
      <w:r>
        <w:rPr>
          <w:rFonts w:hint="eastAsia" w:ascii="宋体" w:hAnsi="宋体"/>
          <w:bCs w:val="0"/>
          <w:color w:val="D61CD4"/>
          <w:lang w:val="en-US" w:eastAsia="zh-CN"/>
        </w:rPr>
        <w:fldChar w:fldCharType="end"/>
      </w:r>
      <w:r>
        <w:rPr>
          <w:rFonts w:hint="eastAsia" w:ascii="宋体" w:hAnsi="宋体"/>
          <w:bCs w:val="0"/>
          <w:color w:val="D61CD4"/>
          <w:lang w:val="en-US" w:eastAsia="zh-CN"/>
        </w:rPr>
        <w:t>和读数</w:t>
      </w:r>
    </w:p>
    <w:p w14:paraId="36A76605">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（1）使用前：首先认清量筒的量程和分度值。</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（2）使用时，量筒放在水平桌面上，量筒内的液面大多是凹液面，比如水、煤油等的液面。读数时，视线应与量筒内凹液面的底部保持相平。如果是凸液面，比如水银，读数时应与凸液面的顶部相平。</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（3）量筒水平放置，视线与筒内液体最低凹液面处保持水平，再读出所取液体的体积。即：眼睛、刻度线、凹液面的最低处，三点保持在同一水平线上。</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（4）读数=格数×分度值。</w:t>
      </w:r>
    </w:p>
    <w:p w14:paraId="3DF77CAF">
      <w:pPr>
        <w:snapToGrid w:val="0"/>
        <w:spacing w:line="360" w:lineRule="auto"/>
        <w:rPr>
          <w:rFonts w:ascii="宋体" w:hAnsi="宋体"/>
          <w:color w:val="1B16EA"/>
        </w:rPr>
      </w:pPr>
      <w:r>
        <w:rPr>
          <w:rFonts w:hint="eastAsia" w:ascii="宋体" w:hAnsi="宋体"/>
          <w:color w:val="1B16EA"/>
        </w:rPr>
        <w:t>特别提醒</w:t>
      </w:r>
    </w:p>
    <w:p w14:paraId="1509920E">
      <w:pPr>
        <w:snapToGrid w:val="0"/>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w:t>
      </w:r>
      <w:r>
        <w:rPr>
          <w:rFonts w:hint="eastAsia" w:ascii="Times New Roman" w:hAnsi="Times New Roman" w:cs="Times New Roman"/>
          <w:b w:val="0"/>
          <w:bCs w:val="0"/>
          <w:szCs w:val="21"/>
          <w:lang w:val="en-US" w:eastAsia="zh-CN"/>
        </w:rPr>
        <w:t>量筒读数时，仰视会导致读数偏小，而俯视则会导致读数偏大。</w:t>
      </w:r>
    </w:p>
    <w:p w14:paraId="2055FA5C">
      <w:pPr>
        <w:snapToGrid w:val="0"/>
        <w:spacing w:line="360" w:lineRule="auto"/>
        <w:rPr>
          <w:rFonts w:hint="eastAsia" w:ascii="Times New Roman" w:hAnsi="Times New Roman" w:cs="Times New Roman"/>
          <w:b w:val="0"/>
          <w:bCs w:val="0"/>
          <w:szCs w:val="21"/>
          <w:lang w:val="en-US" w:eastAsia="zh-CN"/>
        </w:rPr>
      </w:pP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w:t>
      </w:r>
      <w:r>
        <w:rPr>
          <w:rFonts w:hint="eastAsia" w:ascii="Times New Roman" w:hAnsi="Times New Roman" w:cs="Times New Roman"/>
          <w:b w:val="0"/>
          <w:bCs w:val="0"/>
          <w:szCs w:val="21"/>
          <w:lang w:val="en-US" w:eastAsia="zh-CN"/>
        </w:rPr>
        <w:t>若不慎加入液体的量超过刻度，应手持量筒倒出少量于指定容器中，再用滴管滴至刻度处。</w:t>
      </w:r>
    </w:p>
    <w:p w14:paraId="35EF4A2C">
      <w:pPr>
        <w:snapToGrid w:val="0"/>
        <w:spacing w:line="360" w:lineRule="auto"/>
        <w:rPr>
          <w:rFonts w:hint="eastAsia" w:ascii="宋体" w:hAnsi="宋体"/>
          <w:bCs w:val="0"/>
          <w:color w:val="D61CD4"/>
        </w:rPr>
      </w:pPr>
      <w:r>
        <w:rPr>
          <w:rFonts w:hint="eastAsia" w:ascii="宋体" w:hAnsi="宋体"/>
          <w:bCs w:val="0"/>
          <w:color w:val="D61CD4"/>
        </w:rPr>
        <w:t>2.</w:t>
      </w:r>
      <w:r>
        <w:rPr>
          <w:rFonts w:hint="eastAsia" w:ascii="宋体" w:hAnsi="宋体"/>
          <w:bCs w:val="0"/>
          <w:color w:val="D61CD4"/>
          <w:lang w:val="en-US" w:eastAsia="zh-CN"/>
        </w:rPr>
        <w:t>固体密度的测量实验</w:t>
      </w:r>
    </w:p>
    <w:p w14:paraId="708FEE89">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（1）用天平测量固体的质量m。</w:t>
      </w:r>
    </w:p>
    <w:p w14:paraId="0922D62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（2）在量筒中倒入适量的水，读出水的体积V</w:t>
      </w:r>
      <w:r>
        <w:rPr>
          <w:rFonts w:hint="eastAsia" w:ascii="Times New Roman" w:hAnsi="Times New Roman" w:cs="Times New Roman"/>
          <w:b w:val="0"/>
          <w:bCs w:val="0"/>
          <w:szCs w:val="21"/>
          <w:vertAlign w:val="subscript"/>
          <w:lang w:val="en-US" w:eastAsia="zh-CN"/>
        </w:rPr>
        <w:t>1</w:t>
      </w:r>
      <w:r>
        <w:rPr>
          <w:rFonts w:hint="eastAsia" w:ascii="Times New Roman" w:hAnsi="Times New Roman" w:cs="Times New Roman"/>
          <w:b w:val="0"/>
          <w:bCs w:val="0"/>
          <w:szCs w:val="21"/>
          <w:lang w:val="en-US" w:eastAsia="zh-CN"/>
        </w:rPr>
        <w:t>。</w:t>
      </w:r>
    </w:p>
    <w:p w14:paraId="59385B1E">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（3）用细线拴住固体，轻放浸没在水中，读出固体与水的总体积V</w:t>
      </w:r>
      <w:r>
        <w:rPr>
          <w:rFonts w:hint="eastAsia" w:ascii="Times New Roman" w:hAnsi="Times New Roman" w:cs="Times New Roman"/>
          <w:b w:val="0"/>
          <w:bCs w:val="0"/>
          <w:szCs w:val="21"/>
          <w:vertAlign w:val="subscript"/>
          <w:lang w:val="en-US" w:eastAsia="zh-CN"/>
        </w:rPr>
        <w:t>2</w:t>
      </w:r>
      <w:r>
        <w:rPr>
          <w:rFonts w:hint="eastAsia" w:ascii="Times New Roman" w:hAnsi="Times New Roman" w:cs="Times New Roman"/>
          <w:b w:val="0"/>
          <w:bCs w:val="0"/>
          <w:szCs w:val="21"/>
          <w:lang w:val="en-US" w:eastAsia="zh-CN"/>
        </w:rPr>
        <w:t>。</w:t>
      </w:r>
    </w:p>
    <w:p w14:paraId="39503FAD">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（4）计算固体的密度：</w:t>
      </w:r>
      <w:r>
        <w:rPr>
          <w:rFonts w:hint="eastAsia" w:ascii="Times New Roman" w:hAnsi="Times New Roman" w:cs="Times New Roman"/>
          <w:b w:val="0"/>
          <w:bCs w:val="0"/>
          <w:position w:val="-30"/>
          <w:szCs w:val="21"/>
          <w:lang w:val="en-US" w:eastAsia="zh-CN"/>
        </w:rPr>
        <w:object>
          <v:shape id="_x0000_i1025" o:spt="75" type="#_x0000_t75" style="height:26.2pt;width:47.9pt;" o:ole="t" filled="f" o:preferrelative="t" stroked="f" coordsize="21600,21600">
            <v:path/>
            <v:fill on="f" focussize="0,0"/>
            <v:stroke on="f" joinstyle="miter"/>
            <v:imagedata r:id="rId14" o:title=""/>
            <o:lock v:ext="edit" aspectratio="t"/>
            <w10:wrap type="none"/>
            <w10:anchorlock/>
          </v:shape>
          <o:OLEObject Type="Embed" ProgID="Equation.3" ShapeID="_x0000_i1025" DrawAspect="Content" ObjectID="_1468075725" r:id="rId13">
            <o:LockedField>false</o:LockedField>
          </o:OLEObject>
        </w:object>
      </w:r>
      <w:r>
        <w:rPr>
          <w:rFonts w:hint="eastAsia" w:ascii="Times New Roman" w:hAnsi="Times New Roman" w:cs="Times New Roman"/>
          <w:b w:val="0"/>
          <w:bCs w:val="0"/>
          <w:szCs w:val="21"/>
          <w:lang w:val="en-US" w:eastAsia="zh-CN"/>
        </w:rPr>
        <w:fldChar w:fldCharType="begin"/>
      </w:r>
      <w:r>
        <w:rPr>
          <w:rFonts w:hint="eastAsia" w:ascii="Times New Roman" w:hAnsi="Times New Roman" w:cs="Times New Roman"/>
          <w:b w:val="0"/>
          <w:bCs w:val="0"/>
          <w:szCs w:val="21"/>
          <w:lang w:val="en-US" w:eastAsia="zh-CN"/>
        </w:rPr>
        <w:instrText xml:space="preserve"> QUOTE </w:instrText>
      </w:r>
      <w:r>
        <w:rPr>
          <w:rFonts w:hint="eastAsia" w:ascii="Times New Roman" w:hAnsi="Times New Roman" w:cs="Times New Roman"/>
          <w:b w:val="0"/>
          <w:bCs w:val="0"/>
          <w:szCs w:val="21"/>
          <w:lang w:val="en-US" w:eastAsia="zh-CN"/>
        </w:rPr>
        <w:drawing>
          <wp:inline distT="0" distB="0" distL="114300" distR="114300">
            <wp:extent cx="647700" cy="74295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clrChange>
                        <a:clrFrom>
                          <a:srgbClr val="FFFFFF"/>
                        </a:clrFrom>
                        <a:clrTo>
                          <a:srgbClr val="FFFFFF">
                            <a:alpha val="0"/>
                          </a:srgbClr>
                        </a:clrTo>
                      </a:clrChange>
                    </a:blip>
                    <a:stretch>
                      <a:fillRect/>
                    </a:stretch>
                  </pic:blipFill>
                  <pic:spPr>
                    <a:xfrm>
                      <a:off x="0" y="0"/>
                      <a:ext cx="647700" cy="742950"/>
                    </a:xfrm>
                    <a:prstGeom prst="rect">
                      <a:avLst/>
                    </a:prstGeom>
                    <a:noFill/>
                    <a:ln>
                      <a:noFill/>
                    </a:ln>
                  </pic:spPr>
                </pic:pic>
              </a:graphicData>
            </a:graphic>
          </wp:inline>
        </w:drawing>
      </w:r>
      <w:r>
        <w:rPr>
          <w:rFonts w:hint="eastAsia" w:ascii="Times New Roman" w:hAnsi="Times New Roman" w:cs="Times New Roman"/>
          <w:b w:val="0"/>
          <w:bCs w:val="0"/>
          <w:szCs w:val="21"/>
          <w:lang w:val="en-US" w:eastAsia="zh-CN"/>
        </w:rPr>
        <w:instrText xml:space="preserve"> </w:instrText>
      </w:r>
      <w:r>
        <w:rPr>
          <w:rFonts w:hint="eastAsia" w:ascii="Times New Roman" w:hAnsi="Times New Roman" w:cs="Times New Roman"/>
          <w:b w:val="0"/>
          <w:bCs w:val="0"/>
          <w:szCs w:val="21"/>
          <w:lang w:val="en-US" w:eastAsia="zh-CN"/>
        </w:rPr>
        <w:fldChar w:fldCharType="separate"/>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lang w:val="en-US" w:eastAsia="zh-CN"/>
        </w:rPr>
        <w:t>。</w:t>
      </w:r>
    </w:p>
    <w:p w14:paraId="3781A611">
      <w:pPr>
        <w:snapToGrid w:val="0"/>
        <w:spacing w:line="360" w:lineRule="auto"/>
        <w:rPr>
          <w:rFonts w:ascii="宋体" w:hAnsi="宋体"/>
          <w:color w:val="1B16EA"/>
        </w:rPr>
      </w:pPr>
      <w:r>
        <w:rPr>
          <w:rFonts w:hint="eastAsia" w:ascii="宋体" w:hAnsi="宋体"/>
          <w:color w:val="1B16EA"/>
        </w:rPr>
        <w:t>特别提醒</w:t>
      </w:r>
      <w:bookmarkStart w:id="4" w:name="_GoBack"/>
      <w:bookmarkEnd w:id="4"/>
    </w:p>
    <w:p w14:paraId="4665928D">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测固体体积的方法</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（1）对形状规则的固体，可用刻度尺测出有关数据，然后根据公式算出体积。</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（2）对形状不规则的固体，可采用“排水法”来测它的体积。</w:t>
      </w:r>
    </w:p>
    <w:p w14:paraId="429C32C7">
      <w:pPr>
        <w:snapToGrid w:val="0"/>
        <w:spacing w:line="360" w:lineRule="auto"/>
        <w:rPr>
          <w:rFonts w:hint="eastAsia" w:ascii="宋体" w:hAnsi="宋体"/>
          <w:bCs w:val="0"/>
          <w:color w:val="D61CD4"/>
          <w:lang w:val="en-US" w:eastAsia="zh-CN"/>
        </w:rPr>
      </w:pPr>
      <w:r>
        <w:rPr>
          <w:rFonts w:hint="eastAsia" w:ascii="宋体" w:hAnsi="宋体"/>
          <w:bCs w:val="0"/>
          <w:color w:val="D61CD4"/>
          <w:lang w:val="en-US" w:eastAsia="zh-CN"/>
        </w:rPr>
        <w:t>3</w:t>
      </w:r>
      <w:r>
        <w:rPr>
          <w:rFonts w:hint="eastAsia" w:ascii="宋体" w:hAnsi="宋体"/>
          <w:bCs w:val="0"/>
          <w:color w:val="D61CD4"/>
        </w:rPr>
        <w:t>.</w:t>
      </w:r>
      <w:r>
        <w:rPr>
          <w:rFonts w:hint="eastAsia" w:ascii="宋体" w:hAnsi="宋体"/>
          <w:bCs w:val="0"/>
          <w:color w:val="D61CD4"/>
          <w:lang w:val="en-US" w:eastAsia="zh-CN"/>
        </w:rPr>
        <w:t>液体密度的测量实验</w:t>
      </w:r>
    </w:p>
    <w:p w14:paraId="522D4ECB">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（1）将适量的液体倒入烧杯中，用天平称出烧杯与液体的总质量m1。</w:t>
      </w:r>
    </w:p>
    <w:p w14:paraId="65F5C2C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（2）将烧杯中的部分液体倒入量筒中，读出量筒中液体的体积V。</w:t>
      </w:r>
    </w:p>
    <w:p w14:paraId="05B14BD6">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（3）用天平称出烧杯与剩余液体的总质量m2。</w:t>
      </w:r>
    </w:p>
    <w:p w14:paraId="46F31996">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（4）计算液体的密度：</w:t>
      </w:r>
      <w:r>
        <w:rPr>
          <w:rFonts w:hint="eastAsia" w:ascii="Times New Roman" w:hAnsi="Times New Roman" w:cs="Times New Roman"/>
          <w:b w:val="0"/>
          <w:bCs w:val="0"/>
          <w:position w:val="-24"/>
          <w:szCs w:val="21"/>
          <w:lang w:val="en-US" w:eastAsia="zh-CN"/>
        </w:rPr>
        <w:object>
          <v:shape id="_x0000_i1026" o:spt="75" type="#_x0000_t75" style="height:31pt;width:85pt;" o:ole="t" filled="f" o:preferrelative="t" stroked="f" coordsize="21600,21600">
            <v:path/>
            <v:fill on="f" focussize="0,0"/>
            <v:stroke on="f" joinstyle="miter"/>
            <v:imagedata r:id="rId17" o:title=""/>
            <o:lock v:ext="edit" aspectratio="t"/>
            <w10:wrap type="none"/>
            <w10:anchorlock/>
          </v:shape>
          <o:OLEObject Type="Embed" ProgID="Equation.3" ShapeID="_x0000_i1026" DrawAspect="Content" ObjectID="_1468075726" r:id="rId16">
            <o:LockedField>false</o:LockedField>
          </o:OLEObject>
        </w:object>
      </w:r>
      <w:r>
        <w:rPr>
          <w:rFonts w:hint="eastAsia" w:ascii="Times New Roman" w:hAnsi="Times New Roman" w:cs="Times New Roman"/>
          <w:b w:val="0"/>
          <w:bCs w:val="0"/>
          <w:szCs w:val="21"/>
          <w:lang w:val="en-US" w:eastAsia="zh-CN"/>
        </w:rPr>
        <w:t>。</w:t>
      </w:r>
    </w:p>
    <w:p w14:paraId="236EDA73">
      <w:pPr>
        <w:snapToGrid w:val="0"/>
        <w:spacing w:line="360" w:lineRule="auto"/>
        <w:rPr>
          <w:rFonts w:ascii="宋体" w:hAnsi="宋体"/>
          <w:color w:val="1B16EA"/>
        </w:rPr>
      </w:pPr>
      <w:r>
        <w:rPr>
          <w:rFonts w:hint="eastAsia" w:ascii="宋体" w:hAnsi="宋体"/>
          <w:color w:val="1B16EA"/>
        </w:rPr>
        <w:t>特别提醒</w:t>
      </w:r>
    </w:p>
    <w:p w14:paraId="10ECE6BD">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（1）在没有量筒，液体体积无法直接测量时，往往需要借助于等体积的水，水的密度是已知的，在体积相等时，两种物质的质量之比等于它们的密度之比。</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（2）在没有天平，液体质量无法直接测量时，往往需要利用浮力知识间接测量。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（3）测量液体的质量时，是用液体和容器的总质量减去剩余液体和容器的总质量，就是倒入量筒液体的质量。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（4）若先用量筒测出液体的体积，再将液体倒入烧杯测出质量，这种做法会因量筒壁粘液体，而使测出的质量偏小，算出的液体密度偏小。</w:t>
      </w:r>
    </w:p>
    <w:p w14:paraId="57690FF8">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718185" cy="463550"/>
                    </a:xfrm>
                    <a:prstGeom prst="rect">
                      <a:avLst/>
                    </a:prstGeom>
                    <a:noFill/>
                    <a:ln>
                      <a:noFill/>
                    </a:ln>
                  </pic:spPr>
                </pic:pic>
              </a:graphicData>
            </a:graphic>
          </wp:inline>
        </w:drawing>
      </w:r>
      <w:r>
        <w:rPr>
          <w:sz w:val="21"/>
        </w:rPr>
        <w:t>小渝想知道酱油的密度，于是他和小华用天平和量筒做了如下实验：</w:t>
      </w:r>
    </w:p>
    <w:p w14:paraId="7E196DF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19225"/>
            <wp:effectExtent l="0" t="0" r="12065" b="13335"/>
            <wp:docPr id="100015" name="图片 100015" descr="@@@efb8b839-2d1d-4140-ae3a-9a946b5a0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fb8b839-2d1d-4140-ae3a-9a946b5a00f3"/>
                    <pic:cNvPicPr>
                      <a:picLocks noChangeAspect="1"/>
                    </pic:cNvPicPr>
                  </pic:nvPicPr>
                  <pic:blipFill>
                    <a:blip r:embed="rId19"/>
                    <a:stretch>
                      <a:fillRect/>
                    </a:stretch>
                  </pic:blipFill>
                  <pic:spPr>
                    <a:xfrm>
                      <a:off x="0" y="0"/>
                      <a:ext cx="5276800" cy="1419277"/>
                    </a:xfrm>
                    <a:prstGeom prst="rect">
                      <a:avLst/>
                    </a:prstGeom>
                  </pic:spPr>
                </pic:pic>
              </a:graphicData>
            </a:graphic>
          </wp:inline>
        </w:drawing>
      </w:r>
    </w:p>
    <w:p w14:paraId="6ECAACC2">
      <w:pPr>
        <w:shd w:val="clear" w:color="auto" w:fill="auto"/>
        <w:spacing w:before="0" w:after="0" w:line="360" w:lineRule="auto"/>
        <w:ind w:left="315" w:firstLine="0"/>
        <w:jc w:val="left"/>
        <w:textAlignment w:val="center"/>
        <w:rPr>
          <w:sz w:val="21"/>
        </w:rPr>
      </w:pPr>
      <w:r>
        <w:rPr>
          <w:sz w:val="21"/>
        </w:rPr>
        <w:t>(1)将天平放在水平台上，把游码移至零刻线处，发现指针在分度盘的右侧，要使横梁平衡，应将平衡螺母向</w:t>
      </w:r>
      <w:r>
        <w:rPr>
          <w:rFonts w:ascii="Times New Roman" w:hAnsi="Times New Roman" w:eastAsia="Times New Roman" w:cs="Times New Roman"/>
          <w:b w:val="0"/>
          <w:sz w:val="21"/>
          <w:u w:val="single"/>
        </w:rPr>
        <w:t xml:space="preserve">           </w:t>
      </w:r>
      <w:r>
        <w:rPr>
          <w:sz w:val="21"/>
        </w:rPr>
        <w:t>（选填“左”或“右”）调。</w:t>
      </w:r>
    </w:p>
    <w:p w14:paraId="11279D6B">
      <w:pPr>
        <w:shd w:val="clear" w:color="auto" w:fill="auto"/>
        <w:spacing w:before="0" w:after="0" w:line="360" w:lineRule="auto"/>
        <w:ind w:left="315" w:firstLine="0"/>
        <w:jc w:val="left"/>
        <w:textAlignment w:val="center"/>
        <w:rPr>
          <w:sz w:val="21"/>
        </w:rPr>
      </w:pPr>
      <w:r>
        <w:rPr>
          <w:sz w:val="21"/>
        </w:rPr>
        <w:t>(2)用天平测出空烧杯的质量为15g，在烧杯中倒入适量的酱油，如图所示（第三图）测出烧杯和酱油的总质量为</w:t>
      </w:r>
      <w:r>
        <w:rPr>
          <w:rFonts w:ascii="Times New Roman" w:hAnsi="Times New Roman" w:eastAsia="Times New Roman" w:cs="Times New Roman"/>
          <w:b w:val="0"/>
          <w:sz w:val="21"/>
          <w:u w:val="single"/>
        </w:rPr>
        <w:t xml:space="preserve">           </w:t>
      </w:r>
      <w:r>
        <w:rPr>
          <w:sz w:val="21"/>
        </w:rPr>
        <w:t>g，将烧杯中的酱油全部倒入量筒中，酱油的体积为</w:t>
      </w:r>
      <w:r>
        <w:rPr>
          <w:rFonts w:ascii="Times New Roman" w:hAnsi="Times New Roman" w:eastAsia="Times New Roman" w:cs="Times New Roman"/>
          <w:b w:val="0"/>
          <w:sz w:val="21"/>
          <w:u w:val="single"/>
        </w:rPr>
        <w:t xml:space="preserve">           </w:t>
      </w:r>
      <w:r>
        <w:rPr>
          <w:sz w:val="21"/>
        </w:rPr>
        <w:t>mL，则酱油的密度为</w:t>
      </w:r>
      <w:r>
        <w:rPr>
          <w:rFonts w:ascii="Times New Roman" w:hAnsi="Times New Roman" w:eastAsia="Times New Roman" w:cs="Times New Roman"/>
          <w:b w:val="0"/>
          <w:sz w:val="21"/>
          <w:u w:val="single"/>
        </w:rPr>
        <w:t xml:space="preserve">           </w:t>
      </w:r>
      <w:r>
        <w:object>
          <v:shape id="_x0000_i1027" o:spt="75" alt="eqIdf510da85ef3323f59307624ca8b0d675" type="#_x0000_t75" style="height:14.95pt;width:25.5pt;" o:ole="t" filled="f" o:preferrelative="t" stroked="f" coordsize="21600,21600">
            <v:path/>
            <v:fill on="f" focussize="0,0"/>
            <v:stroke on="f" joinstyle="miter"/>
            <v:imagedata r:id="rId21" o:title="eqIdf510da85ef3323f59307624ca8b0d675"/>
            <o:lock v:ext="edit" aspectratio="t"/>
            <w10:wrap type="none"/>
            <w10:anchorlock/>
          </v:shape>
          <o:OLEObject Type="Embed" ProgID="Equation.DSMT4" ShapeID="_x0000_i1027" DrawAspect="Content" ObjectID="_1468075727" r:id="rId20">
            <o:LockedField>false</o:LockedField>
          </o:OLEObject>
        </w:object>
      </w:r>
      <w:r>
        <w:rPr>
          <w:sz w:val="21"/>
        </w:rPr>
        <w:t>。</w:t>
      </w:r>
    </w:p>
    <w:p w14:paraId="222A9433">
      <w:pPr>
        <w:shd w:val="clear" w:color="auto" w:fill="auto"/>
        <w:spacing w:before="0" w:after="0" w:line="360" w:lineRule="auto"/>
        <w:ind w:left="315" w:firstLine="0"/>
        <w:jc w:val="left"/>
        <w:textAlignment w:val="center"/>
        <w:rPr>
          <w:sz w:val="21"/>
        </w:rPr>
      </w:pPr>
      <w:r>
        <w:rPr>
          <w:sz w:val="21"/>
        </w:rPr>
        <w:t>(3)小渝用这种方法测出的酱油密度会</w:t>
      </w:r>
      <w:r>
        <w:rPr>
          <w:rFonts w:ascii="Times New Roman" w:hAnsi="Times New Roman" w:eastAsia="Times New Roman" w:cs="Times New Roman"/>
          <w:b w:val="0"/>
          <w:sz w:val="21"/>
          <w:u w:val="single"/>
        </w:rPr>
        <w:t xml:space="preserve">           </w:t>
      </w:r>
      <w:r>
        <w:rPr>
          <w:sz w:val="21"/>
        </w:rPr>
        <w:t>（选填“偏大”或“偏小”）。</w:t>
      </w:r>
    </w:p>
    <w:p w14:paraId="55E517CB">
      <w:pPr>
        <w:shd w:val="clear" w:color="auto" w:fill="auto"/>
        <w:spacing w:before="0" w:after="0" w:line="360" w:lineRule="auto"/>
        <w:ind w:left="315" w:firstLine="0"/>
        <w:jc w:val="left"/>
        <w:textAlignment w:val="center"/>
        <w:rPr>
          <w:sz w:val="21"/>
        </w:rPr>
      </w:pPr>
      <w:r>
        <w:rPr>
          <w:sz w:val="21"/>
        </w:rPr>
        <w:t>(4)小渝不小心将量筒打碎了，老师说不用量筒也能测量出酱油的密度，于是小华添加了两个完全相同的烧杯和适量的水，设计了如下实验步骤，请补充完整。</w:t>
      </w:r>
    </w:p>
    <w:p w14:paraId="769A81FE">
      <w:pPr>
        <w:shd w:val="clear" w:color="auto" w:fill="auto"/>
        <w:spacing w:before="0" w:after="0" w:line="360" w:lineRule="auto"/>
        <w:ind w:left="315" w:firstLine="0"/>
        <w:jc w:val="left"/>
        <w:textAlignment w:val="center"/>
        <w:rPr>
          <w:sz w:val="21"/>
        </w:rPr>
      </w:pPr>
      <w:r>
        <w:rPr>
          <w:sz w:val="21"/>
        </w:rPr>
        <w:t>①调好天平，用天平测出空烧杯质量为</w:t>
      </w:r>
      <w:r>
        <w:object>
          <v:shape id="_x0000_i1028" o:spt="75" alt="eqId26e93d8fb77f5bd2c0fc690752dfd771" type="#_x0000_t75" style="height:15.8pt;width:14.05pt;" o:ole="t" filled="f" o:preferrelative="t" stroked="f" coordsize="21600,21600">
            <v:path/>
            <v:fill on="f" focussize="0,0"/>
            <v:stroke on="f" joinstyle="miter"/>
            <v:imagedata r:id="rId23" o:title="eqId26e93d8fb77f5bd2c0fc690752dfd771"/>
            <o:lock v:ext="edit" aspectratio="t"/>
            <w10:wrap type="none"/>
            <w10:anchorlock/>
          </v:shape>
          <o:OLEObject Type="Embed" ProgID="Equation.DSMT4" ShapeID="_x0000_i1028" DrawAspect="Content" ObjectID="_1468075728" r:id="rId22">
            <o:LockedField>false</o:LockedField>
          </o:OLEObject>
        </w:object>
      </w:r>
      <w:r>
        <w:rPr>
          <w:sz w:val="21"/>
        </w:rPr>
        <w:t>。</w:t>
      </w:r>
    </w:p>
    <w:p w14:paraId="348E3DAA">
      <w:pPr>
        <w:shd w:val="clear" w:color="auto" w:fill="auto"/>
        <w:spacing w:before="0" w:after="0" w:line="360" w:lineRule="auto"/>
        <w:ind w:left="315" w:firstLine="0"/>
        <w:jc w:val="left"/>
        <w:textAlignment w:val="center"/>
        <w:rPr>
          <w:sz w:val="21"/>
        </w:rPr>
      </w:pPr>
      <w:r>
        <w:rPr>
          <w:sz w:val="21"/>
        </w:rPr>
        <w:t>②将一个烧杯装满水，用天平测出烧杯和水的总质量为</w:t>
      </w:r>
      <w:r>
        <w:object>
          <v:shape id="_x0000_i1029" o:spt="75" alt="eqId77ab1256702aef4e9f1a5eb6c12ecc96" type="#_x0000_t75" style="height:15.8pt;width:13.2pt;" o:ole="t" filled="f" o:preferrelative="t" stroked="f" coordsize="21600,21600">
            <v:path/>
            <v:fill on="f" focussize="0,0"/>
            <v:stroke on="f" joinstyle="miter"/>
            <v:imagedata r:id="rId25" o:title="eqId77ab1256702aef4e9f1a5eb6c12ecc96"/>
            <o:lock v:ext="edit" aspectratio="t"/>
            <w10:wrap type="none"/>
            <w10:anchorlock/>
          </v:shape>
          <o:OLEObject Type="Embed" ProgID="Equation.DSMT4" ShapeID="_x0000_i1029" DrawAspect="Content" ObjectID="_1468075729" r:id="rId24">
            <o:LockedField>false</o:LockedField>
          </o:OLEObject>
        </w:object>
      </w:r>
      <w:r>
        <w:rPr>
          <w:sz w:val="21"/>
        </w:rPr>
        <w:t>。</w:t>
      </w:r>
    </w:p>
    <w:p w14:paraId="70754473">
      <w:pPr>
        <w:shd w:val="clear" w:color="auto" w:fill="auto"/>
        <w:spacing w:before="0" w:after="0" w:line="360" w:lineRule="auto"/>
        <w:ind w:left="315" w:firstLine="0"/>
        <w:jc w:val="left"/>
        <w:textAlignment w:val="center"/>
        <w:rPr>
          <w:sz w:val="21"/>
        </w:rPr>
      </w:pPr>
      <w:r>
        <w:rPr>
          <w:sz w:val="21"/>
        </w:rPr>
        <w:t>③用另一个相同的烧杯将满酱油，用天平测出烧杯和酱油的总质量为</w:t>
      </w:r>
      <w:r>
        <w:object>
          <v:shape id="_x0000_i1030" o:spt="75" alt="eqId1fbd67f60f04c278bdd867fdb3979dfb" type="#_x0000_t75" style="height:15.25pt;width:14.05pt;" o:ole="t" filled="f" o:preferrelative="t" stroked="f" coordsize="21600,21600">
            <v:path/>
            <v:fill on="f" focussize="0,0"/>
            <v:stroke on="f" joinstyle="miter"/>
            <v:imagedata r:id="rId27" o:title="eqId1fbd67f60f04c278bdd867fdb3979dfb"/>
            <o:lock v:ext="edit" aspectratio="t"/>
            <w10:wrap type="none"/>
            <w10:anchorlock/>
          </v:shape>
          <o:OLEObject Type="Embed" ProgID="Equation.DSMT4" ShapeID="_x0000_i1030" DrawAspect="Content" ObjectID="_1468075730" r:id="rId26">
            <o:LockedField>false</o:LockedField>
          </o:OLEObject>
        </w:object>
      </w:r>
      <w:r>
        <w:rPr>
          <w:sz w:val="21"/>
        </w:rPr>
        <w:t>。</w:t>
      </w:r>
    </w:p>
    <w:p w14:paraId="23FDE5BE">
      <w:pPr>
        <w:shd w:val="clear" w:color="auto" w:fill="auto"/>
        <w:spacing w:before="0" w:after="0" w:line="360" w:lineRule="auto"/>
        <w:ind w:left="315" w:firstLine="0"/>
        <w:jc w:val="left"/>
        <w:textAlignment w:val="center"/>
        <w:rPr>
          <w:sz w:val="21"/>
        </w:rPr>
      </w:pPr>
      <w:r>
        <w:rPr>
          <w:sz w:val="21"/>
        </w:rPr>
        <w:t>④根据以上实验步骤，可以得到酱油的密度表达式</w:t>
      </w:r>
      <w:r>
        <w:object>
          <v:shape id="_x0000_i1031" o:spt="75" alt="eqIdea66b18f743590907bf9a69233f40392" type="#_x0000_t75" style="height:16.45pt;width:30.75pt;" o:ole="t" filled="f" o:preferrelative="t" stroked="f" coordsize="21600,21600">
            <v:path/>
            <v:fill on="f" focussize="0,0"/>
            <v:stroke on="f" joinstyle="miter"/>
            <v:imagedata r:id="rId29" o:title="eqIdea66b18f743590907bf9a69233f40392"/>
            <o:lock v:ext="edit" aspectratio="t"/>
            <w10:wrap type="none"/>
            <w10:anchorlock/>
          </v:shape>
          <o:OLEObject Type="Embed" ProgID="Equation.DSMT4" ShapeID="_x0000_i1031" DrawAspect="Content" ObjectID="_1468075731" r:id="rId28">
            <o:LockedField>false</o:LockedField>
          </o:OLEObject>
        </w:object>
      </w:r>
      <w:r>
        <w:rPr>
          <w:rFonts w:ascii="Times New Roman" w:hAnsi="Times New Roman" w:eastAsia="Times New Roman" w:cs="Times New Roman"/>
          <w:b w:val="0"/>
          <w:sz w:val="21"/>
          <w:u w:val="single"/>
        </w:rPr>
        <w:t xml:space="preserve">           </w:t>
      </w:r>
      <w:r>
        <w:rPr>
          <w:sz w:val="21"/>
        </w:rPr>
        <w:t>（已知水的密度为</w:t>
      </w:r>
      <w:r>
        <w:object>
          <v:shape id="_x0000_i1032" o:spt="75" alt="eqId1266991755868913b23dbad01b538ed1" type="#_x0000_t75" style="height:17.15pt;width:15.8pt;" o:ole="t" filled="f" o:preferrelative="t" stroked="f" coordsize="21600,21600">
            <v:path/>
            <v:fill on="f" focussize="0,0"/>
            <v:stroke on="f" joinstyle="miter"/>
            <v:imagedata r:id="rId31" o:title="eqId1266991755868913b23dbad01b538ed1"/>
            <o:lock v:ext="edit" aspectratio="t"/>
            <w10:wrap type="none"/>
            <w10:anchorlock/>
          </v:shape>
          <o:OLEObject Type="Embed" ProgID="Equation.DSMT4" ShapeID="_x0000_i1032" DrawAspect="Content" ObjectID="_1468075732" r:id="rId30">
            <o:LockedField>false</o:LockedField>
          </o:OLEObject>
        </w:object>
      </w:r>
      <w:r>
        <w:rPr>
          <w:sz w:val="21"/>
        </w:rPr>
        <w:t>）。</w:t>
      </w:r>
    </w:p>
    <w:p w14:paraId="434493AF">
      <w:pPr>
        <w:shd w:val="clear" w:color="auto" w:fill="F2F2F2"/>
        <w:spacing w:before="0" w:after="0" w:line="360" w:lineRule="auto"/>
        <w:ind w:left="315" w:firstLine="0"/>
        <w:jc w:val="left"/>
        <w:textAlignment w:val="center"/>
        <w:rPr>
          <w:sz w:val="21"/>
        </w:rPr>
      </w:pPr>
      <w:r>
        <w:rPr>
          <w:color w:val="FF0000"/>
          <w:sz w:val="21"/>
        </w:rPr>
        <w:t>【答案】(1)左</w:t>
      </w:r>
    </w:p>
    <w:p w14:paraId="7A6F5BC2">
      <w:pPr>
        <w:shd w:val="clear" w:color="auto" w:fill="F2F2F2"/>
        <w:spacing w:before="0" w:after="0" w:line="360" w:lineRule="auto"/>
        <w:ind w:left="315" w:firstLine="0"/>
        <w:jc w:val="left"/>
        <w:textAlignment w:val="center"/>
        <w:rPr>
          <w:sz w:val="21"/>
        </w:rPr>
      </w:pPr>
      <w:r>
        <w:rPr>
          <w:color w:val="FF0000"/>
          <w:sz w:val="21"/>
        </w:rPr>
        <w:t xml:space="preserve">(2)     63.4     40     </w:t>
      </w:r>
      <w:r>
        <w:rPr>
          <w:color w:val="FF0000"/>
        </w:rPr>
        <w:object>
          <v:shape id="_x0000_i1033" o:spt="75" alt="eqId73a41d7ca421a542647a123f789a2778" type="#_x0000_t75" style="height:13.45pt;width:40.45pt;" o:ole="t" filled="f" o:preferrelative="t" stroked="f" coordsize="21600,21600">
            <v:path/>
            <v:fill on="f" focussize="0,0"/>
            <v:stroke on="f" joinstyle="miter"/>
            <v:imagedata r:id="rId33" o:title="eqId73a41d7ca421a542647a123f789a2778"/>
            <o:lock v:ext="edit" aspectratio="t"/>
            <w10:wrap type="none"/>
            <w10:anchorlock/>
          </v:shape>
          <o:OLEObject Type="Embed" ProgID="Equation.DSMT4" ShapeID="_x0000_i1033" DrawAspect="Content" ObjectID="_1468075733" r:id="rId32">
            <o:LockedField>false</o:LockedField>
          </o:OLEObject>
        </w:object>
      </w:r>
    </w:p>
    <w:p w14:paraId="13A0B9AE">
      <w:pPr>
        <w:shd w:val="clear" w:color="auto" w:fill="F2F2F2"/>
        <w:spacing w:before="0" w:after="0" w:line="360" w:lineRule="auto"/>
        <w:ind w:left="315" w:firstLine="0"/>
        <w:jc w:val="left"/>
        <w:textAlignment w:val="center"/>
        <w:rPr>
          <w:sz w:val="21"/>
        </w:rPr>
      </w:pPr>
      <w:r>
        <w:rPr>
          <w:color w:val="FF0000"/>
          <w:sz w:val="21"/>
        </w:rPr>
        <w:t>(3)偏大</w:t>
      </w:r>
    </w:p>
    <w:p w14:paraId="6DF0B45F">
      <w:pPr>
        <w:shd w:val="clear" w:color="auto" w:fill="F2F2F2"/>
        <w:spacing w:before="0" w:after="0" w:line="360" w:lineRule="auto"/>
        <w:ind w:left="315" w:firstLine="0"/>
        <w:jc w:val="left"/>
        <w:textAlignment w:val="center"/>
        <w:rPr>
          <w:sz w:val="21"/>
        </w:rPr>
      </w:pPr>
      <w:r>
        <w:rPr>
          <w:color w:val="FF0000"/>
          <w:sz w:val="21"/>
        </w:rPr>
        <w:t>(4)</w:t>
      </w:r>
      <w:r>
        <w:rPr>
          <w:color w:val="FF0000"/>
        </w:rPr>
        <w:object>
          <v:shape id="_x0000_i1034" o:spt="75" alt="eqIdaf29aec71072dc066153d121f78f4902" type="#_x0000_t75" style="height:29.9pt;width:55.4pt;" o:ole="t" filled="f" o:preferrelative="t" stroked="f" coordsize="21600,21600">
            <v:path/>
            <v:fill on="f" focussize="0,0"/>
            <v:stroke on="f" joinstyle="miter"/>
            <v:imagedata r:id="rId35" o:title="eqIdaf29aec71072dc066153d121f78f4902"/>
            <o:lock v:ext="edit" aspectratio="t"/>
            <w10:wrap type="none"/>
            <w10:anchorlock/>
          </v:shape>
          <o:OLEObject Type="Embed" ProgID="Equation.DSMT4" ShapeID="_x0000_i1034" DrawAspect="Content" ObjectID="_1468075734" r:id="rId34">
            <o:LockedField>false</o:LockedField>
          </o:OLEObject>
        </w:object>
      </w:r>
    </w:p>
    <w:p w14:paraId="41B49291">
      <w:pPr>
        <w:shd w:val="clear" w:color="auto" w:fill="F2F2F2"/>
        <w:spacing w:before="0" w:after="0" w:line="360" w:lineRule="auto"/>
        <w:ind w:left="315" w:firstLine="0"/>
        <w:jc w:val="left"/>
        <w:textAlignment w:val="center"/>
        <w:rPr>
          <w:sz w:val="21"/>
        </w:rPr>
      </w:pPr>
      <w:r>
        <w:rPr>
          <w:color w:val="FF0000"/>
          <w:sz w:val="21"/>
        </w:rPr>
        <w:t>【详解】（1）把天平放在水平台上，并将游码移至标尺左端零刻线处，调节天平在水平面上平衡时要将平衡螺母向指针偏转的相反方向调节，发现指针在分度盘的右侧，所以应向左调节平衡螺母。</w:t>
      </w:r>
    </w:p>
    <w:p w14:paraId="0B30EAC2">
      <w:pPr>
        <w:shd w:val="clear" w:color="auto" w:fill="F2F2F2"/>
        <w:spacing w:before="0" w:after="0" w:line="360" w:lineRule="auto"/>
        <w:ind w:left="315" w:firstLine="0"/>
        <w:jc w:val="left"/>
        <w:textAlignment w:val="center"/>
        <w:rPr>
          <w:sz w:val="21"/>
        </w:rPr>
      </w:pPr>
      <w:r>
        <w:rPr>
          <w:color w:val="FF0000"/>
          <w:sz w:val="21"/>
        </w:rPr>
        <w:t>（2）[1]在天平的标尺上，1g之间有5个小格，一个小格代表的质量是0.2g，即天平的分度值为0.2g，烧杯和酱油的总质量是</w:t>
      </w:r>
    </w:p>
    <w:p w14:paraId="5E520B6C">
      <w:pPr>
        <w:shd w:val="clear" w:color="auto" w:fill="F2F2F2"/>
        <w:spacing w:before="0" w:after="0" w:line="360" w:lineRule="auto"/>
        <w:ind w:left="315" w:firstLine="0"/>
        <w:jc w:val="center"/>
        <w:textAlignment w:val="center"/>
        <w:rPr>
          <w:sz w:val="21"/>
        </w:rPr>
      </w:pPr>
      <w:r>
        <w:rPr>
          <w:color w:val="FF0000"/>
        </w:rPr>
        <w:object>
          <v:shape id="_x0000_i1035" o:spt="75" alt="eqIdaef51a2da3329c5795cd5ffca3c93caf" type="#_x0000_t75" style="height:15.9pt;width:126.7pt;" o:ole="t" filled="f" o:preferrelative="t" stroked="f" coordsize="21600,21600">
            <v:path/>
            <v:fill on="f" focussize="0,0"/>
            <v:stroke on="f" joinstyle="miter"/>
            <v:imagedata r:id="rId37" o:title="eqIdaef51a2da3329c5795cd5ffca3c93caf"/>
            <o:lock v:ext="edit" aspectratio="t"/>
            <w10:wrap type="none"/>
            <w10:anchorlock/>
          </v:shape>
          <o:OLEObject Type="Embed" ProgID="Equation.DSMT4" ShapeID="_x0000_i1035" DrawAspect="Content" ObjectID="_1468075735" r:id="rId36">
            <o:LockedField>false</o:LockedField>
          </o:OLEObject>
        </w:object>
      </w:r>
    </w:p>
    <w:p w14:paraId="591D8FD9">
      <w:pPr>
        <w:shd w:val="clear" w:color="auto" w:fill="F2F2F2"/>
        <w:spacing w:before="0" w:after="0" w:line="360" w:lineRule="auto"/>
        <w:ind w:left="315" w:firstLine="0"/>
        <w:jc w:val="left"/>
        <w:textAlignment w:val="center"/>
        <w:rPr>
          <w:sz w:val="21"/>
        </w:rPr>
      </w:pPr>
      <w:r>
        <w:rPr>
          <w:color w:val="FF0000"/>
          <w:sz w:val="21"/>
        </w:rPr>
        <w:t>[2]量筒的分度值为2ml，量筒中酱油的体积为</w:t>
      </w:r>
    </w:p>
    <w:p w14:paraId="1678871A">
      <w:pPr>
        <w:shd w:val="clear" w:color="auto" w:fill="F2F2F2"/>
        <w:spacing w:before="0" w:after="0" w:line="360" w:lineRule="auto"/>
        <w:ind w:left="315" w:firstLine="0"/>
        <w:jc w:val="center"/>
        <w:textAlignment w:val="center"/>
        <w:rPr>
          <w:sz w:val="21"/>
        </w:rPr>
      </w:pPr>
      <w:r>
        <w:rPr>
          <w:color w:val="FF0000"/>
        </w:rPr>
        <w:object>
          <v:shape id="_x0000_i1036" o:spt="75" alt="eqId99d4132081dbb99d96add98a85c82b14" type="#_x0000_t75" style="height:13.9pt;width:80.05pt;" o:ole="t" filled="f" o:preferrelative="t" stroked="f" coordsize="21600,21600">
            <v:path/>
            <v:fill on="f" focussize="0,0"/>
            <v:stroke on="f" joinstyle="miter"/>
            <v:imagedata r:id="rId39" o:title="eqId99d4132081dbb99d96add98a85c82b14"/>
            <o:lock v:ext="edit" aspectratio="t"/>
            <w10:wrap type="none"/>
            <w10:anchorlock/>
          </v:shape>
          <o:OLEObject Type="Embed" ProgID="Equation.DSMT4" ShapeID="_x0000_i1036" DrawAspect="Content" ObjectID="_1468075736" r:id="rId38">
            <o:LockedField>false</o:LockedField>
          </o:OLEObject>
        </w:object>
      </w:r>
    </w:p>
    <w:p w14:paraId="1AFAE5F0">
      <w:pPr>
        <w:shd w:val="clear" w:color="auto" w:fill="F2F2F2"/>
        <w:spacing w:before="0" w:after="0" w:line="360" w:lineRule="auto"/>
        <w:ind w:left="315" w:firstLine="0"/>
        <w:jc w:val="left"/>
        <w:textAlignment w:val="center"/>
        <w:rPr>
          <w:sz w:val="21"/>
        </w:rPr>
      </w:pPr>
      <w:r>
        <w:rPr>
          <w:color w:val="FF0000"/>
          <w:sz w:val="21"/>
        </w:rPr>
        <w:t>[3]空烧杯的质量为</w:t>
      </w:r>
    </w:p>
    <w:p w14:paraId="490CCF74">
      <w:pPr>
        <w:shd w:val="clear" w:color="auto" w:fill="F2F2F2"/>
        <w:spacing w:before="0" w:after="0" w:line="360" w:lineRule="auto"/>
        <w:ind w:left="315" w:firstLine="0"/>
        <w:jc w:val="center"/>
        <w:textAlignment w:val="center"/>
        <w:rPr>
          <w:sz w:val="21"/>
        </w:rPr>
      </w:pPr>
      <w:r>
        <w:rPr>
          <w:color w:val="FF0000"/>
        </w:rPr>
        <w:object>
          <v:shape id="_x0000_i1037" o:spt="75" alt="eqIdb65927e65159a6b808c173543a3b54a5" type="#_x0000_t75" style="height:15.9pt;width:40.45pt;" o:ole="t" filled="f" o:preferrelative="t" stroked="f" coordsize="21600,21600">
            <v:path/>
            <v:fill on="f" focussize="0,0"/>
            <v:stroke on="f" joinstyle="miter"/>
            <v:imagedata r:id="rId41" o:title="eqIdb65927e65159a6b808c173543a3b54a5"/>
            <o:lock v:ext="edit" aspectratio="t"/>
            <w10:wrap type="none"/>
            <w10:anchorlock/>
          </v:shape>
          <o:OLEObject Type="Embed" ProgID="Equation.DSMT4" ShapeID="_x0000_i1037" DrawAspect="Content" ObjectID="_1468075737" r:id="rId40">
            <o:LockedField>false</o:LockedField>
          </o:OLEObject>
        </w:object>
      </w:r>
    </w:p>
    <w:p w14:paraId="76778659">
      <w:pPr>
        <w:shd w:val="clear" w:color="auto" w:fill="F2F2F2"/>
        <w:spacing w:before="0" w:after="0" w:line="360" w:lineRule="auto"/>
        <w:ind w:left="315" w:firstLine="0"/>
        <w:jc w:val="left"/>
        <w:textAlignment w:val="center"/>
        <w:rPr>
          <w:sz w:val="21"/>
        </w:rPr>
      </w:pPr>
      <w:r>
        <w:rPr>
          <w:color w:val="FF0000"/>
          <w:sz w:val="21"/>
        </w:rPr>
        <w:t>烧杯中酱油的质量为</w:t>
      </w:r>
    </w:p>
    <w:p w14:paraId="360168A8">
      <w:pPr>
        <w:shd w:val="clear" w:color="auto" w:fill="F2F2F2"/>
        <w:spacing w:before="0" w:after="0" w:line="360" w:lineRule="auto"/>
        <w:ind w:left="315" w:firstLine="0"/>
        <w:jc w:val="center"/>
        <w:textAlignment w:val="center"/>
        <w:rPr>
          <w:sz w:val="21"/>
        </w:rPr>
      </w:pPr>
      <w:r>
        <w:rPr>
          <w:color w:val="FF0000"/>
        </w:rPr>
        <w:object>
          <v:shape id="_x0000_i1038" o:spt="75" alt="eqId678f2ee5d29da0965e90d798967fc9f3" type="#_x0000_t75" style="height:15.9pt;width:146.05pt;" o:ole="t" filled="f" o:preferrelative="t" stroked="f" coordsize="21600,21600">
            <v:path/>
            <v:fill on="f" focussize="0,0"/>
            <v:stroke on="f" joinstyle="miter"/>
            <v:imagedata r:id="rId43" o:title="eqId678f2ee5d29da0965e90d798967fc9f3"/>
            <o:lock v:ext="edit" aspectratio="t"/>
            <w10:wrap type="none"/>
            <w10:anchorlock/>
          </v:shape>
          <o:OLEObject Type="Embed" ProgID="Equation.DSMT4" ShapeID="_x0000_i1038" DrawAspect="Content" ObjectID="_1468075738" r:id="rId42">
            <o:LockedField>false</o:LockedField>
          </o:OLEObject>
        </w:object>
      </w:r>
    </w:p>
    <w:p w14:paraId="153C6DED">
      <w:pPr>
        <w:shd w:val="clear" w:color="auto" w:fill="F2F2F2"/>
        <w:spacing w:before="0" w:after="0" w:line="360" w:lineRule="auto"/>
        <w:ind w:left="315" w:firstLine="0"/>
        <w:jc w:val="left"/>
        <w:textAlignment w:val="center"/>
        <w:rPr>
          <w:sz w:val="21"/>
        </w:rPr>
      </w:pPr>
      <w:r>
        <w:rPr>
          <w:color w:val="FF0000"/>
          <w:sz w:val="21"/>
        </w:rPr>
        <w:t>酱油的密度为</w:t>
      </w:r>
    </w:p>
    <w:p w14:paraId="0817B822">
      <w:pPr>
        <w:shd w:val="clear" w:color="auto" w:fill="F2F2F2"/>
        <w:spacing w:before="0" w:after="0" w:line="360" w:lineRule="auto"/>
        <w:ind w:left="315" w:firstLine="0"/>
        <w:jc w:val="center"/>
        <w:textAlignment w:val="center"/>
        <w:rPr>
          <w:sz w:val="21"/>
        </w:rPr>
      </w:pPr>
      <w:r>
        <w:rPr>
          <w:color w:val="FF0000"/>
        </w:rPr>
        <w:object>
          <v:shape id="_x0000_i1039" o:spt="75" alt="eqIded077ac6037df5a94d2e5ed859d7ef7c" type="#_x0000_t75" style="height:27.45pt;width:205pt;" o:ole="t" filled="f" o:preferrelative="t" stroked="f" coordsize="21600,21600">
            <v:path/>
            <v:fill on="f" focussize="0,0"/>
            <v:stroke on="f" joinstyle="miter"/>
            <v:imagedata r:id="rId45" o:title="eqIded077ac6037df5a94d2e5ed859d7ef7c"/>
            <o:lock v:ext="edit" aspectratio="t"/>
            <w10:wrap type="none"/>
            <w10:anchorlock/>
          </v:shape>
          <o:OLEObject Type="Embed" ProgID="Equation.DSMT4" ShapeID="_x0000_i1039" DrawAspect="Content" ObjectID="_1468075739" r:id="rId44">
            <o:LockedField>false</o:LockedField>
          </o:OLEObject>
        </w:object>
      </w:r>
    </w:p>
    <w:p w14:paraId="27BF0967">
      <w:pPr>
        <w:shd w:val="clear" w:color="auto" w:fill="F2F2F2"/>
        <w:spacing w:before="0" w:after="0" w:line="360" w:lineRule="auto"/>
        <w:ind w:left="315" w:firstLine="0"/>
        <w:jc w:val="left"/>
        <w:textAlignment w:val="center"/>
        <w:rPr>
          <w:sz w:val="21"/>
        </w:rPr>
      </w:pPr>
      <w:r>
        <w:rPr>
          <w:color w:val="FF0000"/>
          <w:sz w:val="21"/>
        </w:rPr>
        <w:t>（3）小渝不可能把烧杯内的酱油全部倒入量筒内，导致测量的酱油的体积偏小，由公式</w:t>
      </w:r>
      <w:r>
        <w:rPr>
          <w:color w:val="FF0000"/>
        </w:rPr>
        <w:object>
          <v:shape id="_x0000_i1040"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040" DrawAspect="Content" ObjectID="_1468075740" r:id="rId46">
            <o:LockedField>false</o:LockedField>
          </o:OLEObject>
        </w:object>
      </w:r>
      <w:r>
        <w:rPr>
          <w:color w:val="FF0000"/>
          <w:sz w:val="21"/>
        </w:rPr>
        <w:t>知，密度测量结果偏大。</w:t>
      </w:r>
    </w:p>
    <w:p w14:paraId="3C849452">
      <w:pPr>
        <w:shd w:val="clear" w:color="auto" w:fill="F2F2F2"/>
        <w:spacing w:before="0" w:after="0" w:line="360" w:lineRule="auto"/>
        <w:ind w:left="315" w:firstLine="0"/>
        <w:jc w:val="left"/>
        <w:textAlignment w:val="center"/>
        <w:rPr>
          <w:sz w:val="21"/>
        </w:rPr>
      </w:pPr>
      <w:r>
        <w:rPr>
          <w:color w:val="FF0000"/>
          <w:sz w:val="21"/>
        </w:rPr>
        <w:t>（4）水的质量</w:t>
      </w:r>
    </w:p>
    <w:p w14:paraId="182AE1E0">
      <w:pPr>
        <w:shd w:val="clear" w:color="auto" w:fill="F2F2F2"/>
        <w:spacing w:before="0" w:after="0" w:line="360" w:lineRule="auto"/>
        <w:ind w:left="315" w:firstLine="0"/>
        <w:jc w:val="center"/>
        <w:textAlignment w:val="center"/>
        <w:rPr>
          <w:sz w:val="21"/>
        </w:rPr>
      </w:pPr>
      <w:r>
        <w:rPr>
          <w:color w:val="FF0000"/>
        </w:rPr>
        <w:object>
          <v:shape id="_x0000_i1041" o:spt="75" alt="eqIdc8a24cbf3aa2ab24bfcaa5b370ac3161" type="#_x0000_t75" style="height:16.7pt;width:58.9pt;" o:ole="t" filled="f" o:preferrelative="t" stroked="f" coordsize="21600,21600">
            <v:path/>
            <v:fill on="f" focussize="0,0"/>
            <v:stroke on="f" joinstyle="miter"/>
            <v:imagedata r:id="rId49" o:title="eqIdc8a24cbf3aa2ab24bfcaa5b370ac3161"/>
            <o:lock v:ext="edit" aspectratio="t"/>
            <w10:wrap type="none"/>
            <w10:anchorlock/>
          </v:shape>
          <o:OLEObject Type="Embed" ProgID="Equation.DSMT4" ShapeID="_x0000_i1041" DrawAspect="Content" ObjectID="_1468075741" r:id="rId48">
            <o:LockedField>false</o:LockedField>
          </o:OLEObject>
        </w:object>
      </w:r>
    </w:p>
    <w:p w14:paraId="70E05026">
      <w:pPr>
        <w:shd w:val="clear" w:color="auto" w:fill="F2F2F2"/>
        <w:spacing w:before="0" w:after="0" w:line="360" w:lineRule="auto"/>
        <w:ind w:left="315" w:firstLine="0"/>
        <w:jc w:val="left"/>
        <w:textAlignment w:val="center"/>
        <w:rPr>
          <w:sz w:val="21"/>
        </w:rPr>
      </w:pPr>
      <w:r>
        <w:rPr>
          <w:color w:val="FF0000"/>
          <w:sz w:val="21"/>
        </w:rPr>
        <w:t>由公式</w:t>
      </w:r>
      <w:r>
        <w:rPr>
          <w:color w:val="FF0000"/>
        </w:rPr>
        <w:object>
          <v:shape id="_x0000_i1042"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042" DrawAspect="Content" ObjectID="_1468075742" r:id="rId50">
            <o:LockedField>false</o:LockedField>
          </o:OLEObject>
        </w:object>
      </w:r>
      <w:r>
        <w:rPr>
          <w:color w:val="FF0000"/>
          <w:sz w:val="21"/>
        </w:rPr>
        <w:t>可求得，水的体积</w:t>
      </w:r>
    </w:p>
    <w:p w14:paraId="3C597EA2">
      <w:pPr>
        <w:shd w:val="clear" w:color="auto" w:fill="F2F2F2"/>
        <w:spacing w:before="0" w:after="0" w:line="360" w:lineRule="auto"/>
        <w:ind w:left="315" w:firstLine="0"/>
        <w:jc w:val="center"/>
        <w:textAlignment w:val="center"/>
        <w:rPr>
          <w:sz w:val="21"/>
        </w:rPr>
      </w:pPr>
      <w:r>
        <w:rPr>
          <w:color w:val="FF0000"/>
        </w:rPr>
        <w:object>
          <v:shape id="_x0000_i1043" o:spt="75" alt="eqIdf3de65ed55c0d39411a8d394a8f28fc2" type="#_x0000_t75" style="height:31.65pt;width:80.05pt;" o:ole="t" filled="f" o:preferrelative="t" stroked="f" coordsize="21600,21600">
            <v:path/>
            <v:fill on="f" focussize="0,0"/>
            <v:stroke on="f" joinstyle="miter"/>
            <v:imagedata r:id="rId52" o:title="eqIdf3de65ed55c0d39411a8d394a8f28fc2"/>
            <o:lock v:ext="edit" aspectratio="t"/>
            <w10:wrap type="none"/>
            <w10:anchorlock/>
          </v:shape>
          <o:OLEObject Type="Embed" ProgID="Equation.DSMT4" ShapeID="_x0000_i1043" DrawAspect="Content" ObjectID="_1468075743" r:id="rId51">
            <o:LockedField>false</o:LockedField>
          </o:OLEObject>
        </w:object>
      </w:r>
    </w:p>
    <w:p w14:paraId="61D809DB">
      <w:pPr>
        <w:shd w:val="clear" w:color="auto" w:fill="F2F2F2"/>
        <w:spacing w:before="0" w:after="0" w:line="360" w:lineRule="auto"/>
        <w:ind w:left="315" w:firstLine="0"/>
        <w:jc w:val="left"/>
        <w:textAlignment w:val="center"/>
        <w:rPr>
          <w:sz w:val="21"/>
        </w:rPr>
      </w:pPr>
      <w:r>
        <w:rPr>
          <w:color w:val="FF0000"/>
          <w:sz w:val="21"/>
        </w:rPr>
        <w:t>酱油的质量</w:t>
      </w:r>
    </w:p>
    <w:p w14:paraId="19354730">
      <w:pPr>
        <w:shd w:val="clear" w:color="auto" w:fill="F2F2F2"/>
        <w:spacing w:before="0" w:after="0" w:line="360" w:lineRule="auto"/>
        <w:ind w:left="315" w:firstLine="0"/>
        <w:jc w:val="center"/>
        <w:textAlignment w:val="center"/>
        <w:rPr>
          <w:sz w:val="21"/>
        </w:rPr>
      </w:pPr>
      <w:r>
        <w:rPr>
          <w:color w:val="FF0000"/>
        </w:rPr>
        <w:object>
          <v:shape id="_x0000_i1044" o:spt="75" alt="eqId89238307d8eb6cbce082e8ef7824f55f" type="#_x0000_t75" style="height:16.7pt;width:65.05pt;" o:ole="t" filled="f" o:preferrelative="t" stroked="f" coordsize="21600,21600">
            <v:path/>
            <v:fill on="f" focussize="0,0"/>
            <v:stroke on="f" joinstyle="miter"/>
            <v:imagedata r:id="rId54" o:title="eqId89238307d8eb6cbce082e8ef7824f55f"/>
            <o:lock v:ext="edit" aspectratio="t"/>
            <w10:wrap type="none"/>
            <w10:anchorlock/>
          </v:shape>
          <o:OLEObject Type="Embed" ProgID="Equation.DSMT4" ShapeID="_x0000_i1044" DrawAspect="Content" ObjectID="_1468075744" r:id="rId53">
            <o:LockedField>false</o:LockedField>
          </o:OLEObject>
        </w:object>
      </w:r>
    </w:p>
    <w:p w14:paraId="2E7500F0">
      <w:pPr>
        <w:shd w:val="clear" w:color="auto" w:fill="F2F2F2"/>
        <w:spacing w:before="0" w:after="0" w:line="360" w:lineRule="auto"/>
        <w:ind w:left="315" w:firstLine="0"/>
        <w:jc w:val="left"/>
        <w:textAlignment w:val="center"/>
        <w:rPr>
          <w:sz w:val="21"/>
        </w:rPr>
      </w:pPr>
      <w:r>
        <w:rPr>
          <w:color w:val="FF0000"/>
          <w:sz w:val="21"/>
        </w:rPr>
        <w:t>烧杯内水的体积等于酱油的体积，大小为</w:t>
      </w:r>
    </w:p>
    <w:p w14:paraId="03CFF546">
      <w:pPr>
        <w:shd w:val="clear" w:color="auto" w:fill="F2F2F2"/>
        <w:spacing w:before="0" w:after="0" w:line="360" w:lineRule="auto"/>
        <w:ind w:left="315" w:firstLine="0"/>
        <w:jc w:val="center"/>
        <w:textAlignment w:val="center"/>
        <w:rPr>
          <w:sz w:val="21"/>
        </w:rPr>
      </w:pPr>
      <w:r>
        <w:rPr>
          <w:color w:val="FF0000"/>
        </w:rPr>
        <w:object>
          <v:shape id="_x0000_i1045" o:spt="75" alt="eqIdc301b26f146f07e37d15062a233199a1" type="#_x0000_t75" style="height:30.85pt;width:53.65pt;" o:ole="t" filled="f" o:preferrelative="t" stroked="f" coordsize="21600,21600">
            <v:path/>
            <v:fill on="f" focussize="0,0"/>
            <v:stroke on="f" joinstyle="miter"/>
            <v:imagedata r:id="rId56" o:title="eqIdc301b26f146f07e37d15062a233199a1"/>
            <o:lock v:ext="edit" aspectratio="t"/>
            <w10:wrap type="none"/>
            <w10:anchorlock/>
          </v:shape>
          <o:OLEObject Type="Embed" ProgID="Equation.DSMT4" ShapeID="_x0000_i1045" DrawAspect="Content" ObjectID="_1468075745" r:id="rId55">
            <o:LockedField>false</o:LockedField>
          </o:OLEObject>
        </w:object>
      </w:r>
    </w:p>
    <w:p w14:paraId="6F514CCC">
      <w:pPr>
        <w:shd w:val="clear" w:color="auto" w:fill="F2F2F2"/>
        <w:spacing w:before="0" w:after="0" w:line="360" w:lineRule="auto"/>
        <w:ind w:left="315" w:firstLine="0"/>
        <w:jc w:val="left"/>
        <w:textAlignment w:val="center"/>
        <w:rPr>
          <w:sz w:val="21"/>
        </w:rPr>
      </w:pPr>
      <w:r>
        <w:rPr>
          <w:color w:val="FF0000"/>
          <w:sz w:val="21"/>
        </w:rPr>
        <w:t>则酱油的密度表达式</w:t>
      </w:r>
    </w:p>
    <w:p w14:paraId="4F6E6F18">
      <w:pPr>
        <w:shd w:val="clear" w:color="auto" w:fill="F2F2F2"/>
        <w:spacing w:before="0" w:after="0" w:line="360" w:lineRule="auto"/>
        <w:ind w:left="315" w:firstLine="0"/>
        <w:jc w:val="center"/>
        <w:textAlignment w:val="center"/>
      </w:pPr>
      <w:r>
        <w:rPr>
          <w:color w:val="FF0000"/>
        </w:rPr>
        <w:object>
          <v:shape id="_x0000_i1046" o:spt="75" alt="eqId0fe589b678e70315dc5e4de06644bb09" type="#_x0000_t75" style="height:44.85pt;width:162.8pt;" o:ole="t" filled="f" o:preferrelative="t" stroked="f" coordsize="21600,21600">
            <v:path/>
            <v:fill on="f" focussize="0,0"/>
            <v:stroke on="f" joinstyle="miter"/>
            <v:imagedata r:id="rId58" o:title="eqId0fe589b678e70315dc5e4de06644bb09"/>
            <o:lock v:ext="edit" aspectratio="t"/>
            <w10:wrap type="none"/>
            <w10:anchorlock/>
          </v:shape>
          <o:OLEObject Type="Embed" ProgID="Equation.DSMT4" ShapeID="_x0000_i1046" DrawAspect="Content" ObjectID="_1468075746" r:id="rId57">
            <o:LockedField>false</o:LockedField>
          </o:OLEObject>
        </w:object>
      </w:r>
    </w:p>
    <w:p w14:paraId="696AD279">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鉴别物质</w:t>
      </w:r>
    </w:p>
    <w:p w14:paraId="21AB1FA2">
      <w:pPr>
        <w:snapToGrid w:val="0"/>
        <w:spacing w:line="360" w:lineRule="auto"/>
        <w:rPr>
          <w:rFonts w:hint="eastAsia"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鉴别物质：</w:t>
      </w:r>
      <w:r>
        <w:rPr>
          <w:rFonts w:hint="eastAsia" w:ascii="Times New Roman" w:hAnsi="Times New Roman" w:cs="Times New Roman"/>
          <w:b w:val="0"/>
          <w:bCs w:val="0"/>
          <w:szCs w:val="21"/>
          <w:lang w:val="en-US" w:eastAsia="zh-CN"/>
        </w:rPr>
        <w:t>密度是物质的特性之一，不同物质密度一般不同，可根据密度公式测出体积及质量求出密度鉴别物质。</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（1）鉴别的原理。密度是物质的基本性质之一，每种物质都有自己的密度，不同物质的密度一般不同。因此根据物质的密度可以鉴别物质。例如鉴定牛奶、酒的品质；农业选种配制盐水等。</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（2）鉴别的方法。测量出物质的质量和体积，根据公式</w:t>
      </w:r>
      <w:r>
        <w:rPr>
          <w:rFonts w:hint="eastAsia" w:ascii="Times New Roman" w:hAnsi="Times New Roman" w:cs="Times New Roman"/>
          <w:b w:val="0"/>
          <w:bCs w:val="0"/>
          <w:position w:val="-24"/>
          <w:szCs w:val="21"/>
          <w:lang w:val="en-US" w:eastAsia="zh-CN"/>
        </w:rPr>
        <w:object>
          <v:shape id="_x0000_i1047" o:spt="75" type="#_x0000_t75" style="height:31pt;width:35pt;" o:ole="t" filled="f" o:preferrelative="t" stroked="f" coordsize="21600,21600">
            <v:path/>
            <v:fill on="f" focussize="0,0"/>
            <v:stroke on="f" joinstyle="miter"/>
            <v:imagedata r:id="rId60" o:title=""/>
            <o:lock v:ext="edit" aspectratio="t"/>
            <w10:wrap type="none"/>
            <w10:anchorlock/>
          </v:shape>
          <o:OLEObject Type="Embed" ProgID="Equation.3" ShapeID="_x0000_i1047" DrawAspect="Content" ObjectID="_1468075747" r:id="rId59">
            <o:LockedField>false</o:LockedField>
          </o:OLEObject>
        </w:object>
      </w:r>
      <w:r>
        <w:rPr>
          <w:rFonts w:hint="eastAsia" w:ascii="Times New Roman" w:hAnsi="Times New Roman" w:cs="Times New Roman"/>
          <w:b w:val="0"/>
          <w:bCs w:val="0"/>
          <w:szCs w:val="21"/>
          <w:lang w:val="en-US" w:eastAsia="zh-CN"/>
        </w:rPr>
        <w:t>求出其密度，再查密度表进行对照，就可以判断出物质的密度。</w:t>
      </w:r>
    </w:p>
    <w:p w14:paraId="54FBA38D">
      <w:pPr>
        <w:snapToGrid w:val="0"/>
        <w:spacing w:line="360" w:lineRule="auto"/>
        <w:rPr>
          <w:rFonts w:ascii="宋体" w:hAnsi="宋体"/>
          <w:color w:val="1B16EA"/>
        </w:rPr>
      </w:pPr>
      <w:r>
        <w:rPr>
          <w:rFonts w:hint="eastAsia" w:ascii="宋体" w:hAnsi="宋体"/>
          <w:color w:val="1B16EA"/>
        </w:rPr>
        <w:t>特别提醒</w:t>
      </w:r>
    </w:p>
    <w:p w14:paraId="7B3EA589">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利用物质的密度来鉴别物质的不确定性。由于不同物质的密度可能是相同的，例如冰和蜡都是固体，它们的密度都是0.9×10</w:t>
      </w:r>
      <w:r>
        <w:rPr>
          <w:rFonts w:hint="default" w:ascii="Times New Roman" w:hAnsi="Times New Roman" w:cs="Times New Roman"/>
          <w:b w:val="0"/>
          <w:bCs w:val="0"/>
          <w:szCs w:val="21"/>
          <w:vertAlign w:val="superscript"/>
          <w:lang w:val="en-US" w:eastAsia="zh-CN"/>
        </w:rPr>
        <w:t>3</w:t>
      </w:r>
      <w:r>
        <w:rPr>
          <w:rFonts w:hint="eastAsia" w:ascii="Times New Roman" w:hAnsi="Times New Roman" w:cs="Times New Roman"/>
          <w:b w:val="0"/>
          <w:bCs w:val="0"/>
          <w:szCs w:val="21"/>
          <w:lang w:val="en-US" w:eastAsia="zh-CN"/>
        </w:rPr>
        <w:t>kg/m</w:t>
      </w:r>
      <w:r>
        <w:rPr>
          <w:rFonts w:hint="default" w:ascii="Times New Roman" w:hAnsi="Times New Roman" w:cs="Times New Roman"/>
          <w:b w:val="0"/>
          <w:bCs w:val="0"/>
          <w:szCs w:val="21"/>
          <w:vertAlign w:val="superscript"/>
          <w:lang w:val="en-US" w:eastAsia="zh-CN"/>
        </w:rPr>
        <w:t>3</w:t>
      </w:r>
      <w:r>
        <w:rPr>
          <w:rFonts w:hint="eastAsia" w:ascii="Times New Roman" w:hAnsi="Times New Roman" w:cs="Times New Roman"/>
          <w:b w:val="0"/>
          <w:bCs w:val="0"/>
          <w:szCs w:val="21"/>
          <w:lang w:val="en-US" w:eastAsia="zh-CN"/>
        </w:rPr>
        <w:t>，因此，仅通过密度是不能确定是哪种物质的，但通过软硬程度可以区分它们，硬的是冰，软的是蜡。再如酒精和煤油都是液体，它们的密度都是0.8×10</w:t>
      </w:r>
      <w:r>
        <w:rPr>
          <w:rFonts w:hint="default" w:ascii="Times New Roman" w:hAnsi="Times New Roman" w:cs="Times New Roman"/>
          <w:b w:val="0"/>
          <w:bCs w:val="0"/>
          <w:szCs w:val="21"/>
          <w:vertAlign w:val="superscript"/>
          <w:lang w:val="en-US" w:eastAsia="zh-CN"/>
        </w:rPr>
        <w:t>3</w:t>
      </w:r>
      <w:r>
        <w:rPr>
          <w:rFonts w:hint="eastAsia" w:ascii="Times New Roman" w:hAnsi="Times New Roman" w:cs="Times New Roman"/>
          <w:b w:val="0"/>
          <w:bCs w:val="0"/>
          <w:szCs w:val="21"/>
          <w:lang w:val="en-US" w:eastAsia="zh-CN"/>
        </w:rPr>
        <w:t>kg/m</w:t>
      </w:r>
      <w:r>
        <w:rPr>
          <w:rFonts w:hint="default" w:ascii="Times New Roman" w:hAnsi="Times New Roman" w:cs="Times New Roman"/>
          <w:b w:val="0"/>
          <w:bCs w:val="0"/>
          <w:szCs w:val="21"/>
          <w:vertAlign w:val="superscript"/>
          <w:lang w:val="en-US" w:eastAsia="zh-CN"/>
        </w:rPr>
        <w:t>3</w:t>
      </w:r>
      <w:r>
        <w:rPr>
          <w:rFonts w:hint="eastAsia" w:ascii="Times New Roman" w:hAnsi="Times New Roman" w:cs="Times New Roman"/>
          <w:b w:val="0"/>
          <w:bCs w:val="0"/>
          <w:szCs w:val="21"/>
          <w:lang w:val="en-US" w:eastAsia="zh-CN"/>
        </w:rPr>
        <w:t>，但是通过气味可以区分它们，可见，要准确地鉴别物质，常常需要多种方法并用。</w:t>
      </w:r>
    </w:p>
    <w:p w14:paraId="4B85D078">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61"/>
                    <a:stretch>
                      <a:fillRect/>
                    </a:stretch>
                  </pic:blipFill>
                  <pic:spPr>
                    <a:xfrm>
                      <a:off x="0" y="0"/>
                      <a:ext cx="753745" cy="445770"/>
                    </a:xfrm>
                    <a:prstGeom prst="rect">
                      <a:avLst/>
                    </a:prstGeom>
                    <a:noFill/>
                    <a:ln>
                      <a:noFill/>
                    </a:ln>
                  </pic:spPr>
                </pic:pic>
              </a:graphicData>
            </a:graphic>
          </wp:inline>
        </w:drawing>
      </w:r>
      <w:r>
        <w:rPr>
          <w:sz w:val="21"/>
        </w:rPr>
        <w:t>小华在家中发现了一块实心金属长条，他想判断此金属条是哪种材质，于是在家中进行了测量。他拿来电子案秤，称得金属条的质量为54g，又找到一个空白酒瓶，测得空瓶质量为150g，然后在瓶中装满水，测得瓶和水的总质量为650g；再把这个金属条慢慢放入装满水的酒瓶中，金属条完全浸没后沉入瓶底，同时溢出了一些水，用毛巾擦干溢出的水，再次测得白酒瓶（包含金属条和水）的总质量为684g。（</w:t>
      </w:r>
      <w:r>
        <w:object>
          <v:shape id="_x0000_i1048" o:spt="75" alt="eqId1334371401b6aa86a4c52f80d9cb355f" type="#_x0000_t75" style="height:17.85pt;width:90.6pt;" o:ole="t" filled="f" o:preferrelative="t" stroked="f" coordsize="21600,21600">
            <v:path/>
            <v:fill on="f" focussize="0,0"/>
            <v:stroke on="f" joinstyle="miter"/>
            <v:imagedata r:id="rId63" o:title="eqId1334371401b6aa86a4c52f80d9cb355f"/>
            <o:lock v:ext="edit" aspectratio="t"/>
            <w10:wrap type="none"/>
            <w10:anchorlock/>
          </v:shape>
          <o:OLEObject Type="Embed" ProgID="Equation.DSMT4" ShapeID="_x0000_i1048" DrawAspect="Content" ObjectID="_1468075748" r:id="rId62">
            <o:LockedField>false</o:LockedField>
          </o:OLEObject>
        </w:object>
      </w:r>
      <w:r>
        <w:rPr>
          <w:sz w:val="21"/>
        </w:rPr>
        <w:t>）求：</w:t>
      </w:r>
    </w:p>
    <w:p w14:paraId="08ED851C">
      <w:pPr>
        <w:shd w:val="clear" w:color="auto" w:fill="auto"/>
        <w:spacing w:before="0" w:after="0" w:line="360" w:lineRule="auto"/>
        <w:ind w:left="420" w:firstLine="0"/>
        <w:jc w:val="left"/>
        <w:textAlignment w:val="center"/>
        <w:rPr>
          <w:sz w:val="21"/>
        </w:rPr>
      </w:pPr>
      <w:r>
        <w:rPr>
          <w:sz w:val="21"/>
        </w:rPr>
        <w:t>（1）瓶子的容积；</w:t>
      </w:r>
    </w:p>
    <w:p w14:paraId="1357BEA1">
      <w:pPr>
        <w:shd w:val="clear" w:color="auto" w:fill="auto"/>
        <w:spacing w:before="0" w:after="0" w:line="360" w:lineRule="auto"/>
        <w:ind w:left="420" w:firstLine="0"/>
        <w:jc w:val="left"/>
        <w:textAlignment w:val="center"/>
        <w:rPr>
          <w:sz w:val="21"/>
        </w:rPr>
      </w:pPr>
      <w:r>
        <w:rPr>
          <w:sz w:val="21"/>
        </w:rPr>
        <w:t>（2）通过计算，根据下表判断金属条可能是哪种材质。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35"/>
        <w:gridCol w:w="996"/>
        <w:gridCol w:w="908"/>
        <w:gridCol w:w="978"/>
      </w:tblGrid>
      <w:tr w14:paraId="4B1C5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A1B9D">
            <w:pPr>
              <w:shd w:val="clear" w:color="auto" w:fill="auto"/>
              <w:spacing w:before="60" w:after="60" w:line="240" w:lineRule="auto"/>
              <w:ind w:left="0" w:right="0" w:firstLine="0"/>
              <w:jc w:val="center"/>
              <w:textAlignment w:val="center"/>
              <w:rPr>
                <w:sz w:val="21"/>
              </w:rPr>
            </w:pPr>
            <w:r>
              <w:rPr>
                <w:sz w:val="21"/>
              </w:rPr>
              <w:t>材质类别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8E50B3">
            <w:pPr>
              <w:shd w:val="clear" w:color="auto" w:fill="auto"/>
              <w:spacing w:before="60" w:after="60" w:line="240" w:lineRule="auto"/>
              <w:ind w:left="0" w:right="0" w:firstLine="0"/>
              <w:jc w:val="center"/>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4E9329">
            <w:pPr>
              <w:shd w:val="clear" w:color="auto" w:fill="auto"/>
              <w:spacing w:before="60" w:after="60" w:line="240" w:lineRule="auto"/>
              <w:ind w:left="0" w:right="0" w:firstLine="0"/>
              <w:jc w:val="center"/>
              <w:textAlignment w:val="center"/>
              <w:rPr>
                <w:sz w:val="21"/>
              </w:rPr>
            </w:pPr>
            <w:r>
              <w:rPr>
                <w:sz w:val="21"/>
              </w:rP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727BB5">
            <w:pPr>
              <w:shd w:val="clear" w:color="auto" w:fill="auto"/>
              <w:spacing w:before="60" w:after="60" w:line="240" w:lineRule="auto"/>
              <w:ind w:left="0" w:right="0" w:firstLine="0"/>
              <w:jc w:val="center"/>
              <w:textAlignment w:val="center"/>
              <w:rPr>
                <w:sz w:val="21"/>
              </w:rPr>
            </w:pPr>
            <w:r>
              <w:rPr>
                <w:sz w:val="21"/>
              </w:rPr>
              <w:t>铜</w:t>
            </w:r>
          </w:p>
        </w:tc>
      </w:tr>
      <w:tr w14:paraId="08E7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A6696">
            <w:pPr>
              <w:shd w:val="clear" w:color="auto" w:fill="auto"/>
              <w:spacing w:before="60" w:after="60" w:line="240" w:lineRule="auto"/>
              <w:ind w:left="0" w:right="0" w:firstLine="0"/>
              <w:jc w:val="center"/>
              <w:textAlignment w:val="center"/>
              <w:rPr>
                <w:sz w:val="21"/>
              </w:rPr>
            </w:pPr>
            <w:r>
              <w:rPr>
                <w:sz w:val="21"/>
              </w:rPr>
              <w:t>密度（</w:t>
            </w:r>
            <w:r>
              <w:object>
                <v:shape id="_x0000_i1049" o:spt="75" alt="eqId1d698ac77eb3c88c7456c79238461ccc" type="#_x0000_t75" style="height:15.8pt;width:32.55pt;" o:ole="t" filled="f" o:preferrelative="t" stroked="f" coordsize="21600,21600">
                  <v:path/>
                  <v:fill on="f" focussize="0,0"/>
                  <v:stroke on="f" joinstyle="miter"/>
                  <v:imagedata r:id="rId65" o:title="eqId1d698ac77eb3c88c7456c79238461ccc"/>
                  <o:lock v:ext="edit" aspectratio="t"/>
                  <w10:wrap type="none"/>
                  <w10:anchorlock/>
                </v:shape>
                <o:OLEObject Type="Embed" ProgID="Equation.DSMT4" ShapeID="_x0000_i1049" DrawAspect="Content" ObjectID="_1468075749" r:id="rId64">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51C892">
            <w:pPr>
              <w:shd w:val="clear" w:color="auto" w:fill="auto"/>
              <w:spacing w:before="60" w:after="60" w:line="240" w:lineRule="auto"/>
              <w:ind w:left="0" w:right="0" w:firstLine="0"/>
              <w:jc w:val="left"/>
              <w:textAlignment w:val="center"/>
              <w:rPr>
                <w:sz w:val="21"/>
              </w:rPr>
            </w:pPr>
            <w:r>
              <w:object>
                <v:shape id="_x0000_i1050" o:spt="75" alt="eqIdf1da3778f62987433954f65b4e1da82d" type="#_x0000_t75" style="height:13.95pt;width:37.8pt;" o:ole="t" filled="f" o:preferrelative="t" stroked="f" coordsize="21600,21600">
                  <v:path/>
                  <v:fill on="f" focussize="0,0"/>
                  <v:stroke on="f" joinstyle="miter"/>
                  <v:imagedata r:id="rId67" o:title="eqIdf1da3778f62987433954f65b4e1da82d"/>
                  <o:lock v:ext="edit" aspectratio="t"/>
                  <w10:wrap type="none"/>
                  <w10:anchorlock/>
                </v:shape>
                <o:OLEObject Type="Embed" ProgID="Equation.DSMT4" ShapeID="_x0000_i1050" DrawAspect="Content" ObjectID="_1468075750" r:id="rId6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D2023F">
            <w:pPr>
              <w:shd w:val="clear" w:color="auto" w:fill="auto"/>
              <w:spacing w:before="60" w:after="60" w:line="240" w:lineRule="auto"/>
              <w:ind w:left="0" w:right="0" w:firstLine="0"/>
              <w:jc w:val="left"/>
              <w:textAlignment w:val="center"/>
              <w:rPr>
                <w:sz w:val="21"/>
              </w:rPr>
            </w:pPr>
            <w:r>
              <w:object>
                <v:shape id="_x0000_i1051" o:spt="75" alt="eqIdd0b9e7f21d666348558841e8daced9c8" type="#_x0000_t75" style="height:13.2pt;width:33.4pt;" o:ole="t" filled="f" o:preferrelative="t" stroked="f" coordsize="21600,21600">
                  <v:path/>
                  <v:fill on="f" focussize="0,0"/>
                  <v:stroke on="f" joinstyle="miter"/>
                  <v:imagedata r:id="rId69" o:title="eqIdd0b9e7f21d666348558841e8daced9c8"/>
                  <o:lock v:ext="edit" aspectratio="t"/>
                  <w10:wrap type="none"/>
                  <w10:anchorlock/>
                </v:shape>
                <o:OLEObject Type="Embed" ProgID="Equation.DSMT4" ShapeID="_x0000_i1051" DrawAspect="Content" ObjectID="_1468075751" r:id="rId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CA4045">
            <w:pPr>
              <w:shd w:val="clear" w:color="auto" w:fill="auto"/>
              <w:spacing w:before="60" w:after="60" w:line="240" w:lineRule="auto"/>
              <w:ind w:left="0" w:right="0" w:firstLine="0"/>
              <w:jc w:val="left"/>
              <w:textAlignment w:val="center"/>
              <w:rPr>
                <w:sz w:val="21"/>
              </w:rPr>
            </w:pPr>
            <w:r>
              <w:object>
                <v:shape id="_x0000_i1052" o:spt="75" alt="eqId69058a67211fd1fead68bf2e8d023b3b" type="#_x0000_t75" style="height:14.05pt;width:36.9pt;" o:ole="t" filled="f" o:preferrelative="t" stroked="f" coordsize="21600,21600">
                  <v:path/>
                  <v:fill on="f" focussize="0,0"/>
                  <v:stroke on="f" joinstyle="miter"/>
                  <v:imagedata r:id="rId71" o:title="eqId69058a67211fd1fead68bf2e8d023b3b"/>
                  <o:lock v:ext="edit" aspectratio="t"/>
                  <w10:wrap type="none"/>
                  <w10:anchorlock/>
                </v:shape>
                <o:OLEObject Type="Embed" ProgID="Equation.DSMT4" ShapeID="_x0000_i1052" DrawAspect="Content" ObjectID="_1468075752" r:id="rId70">
                  <o:LockedField>false</o:LockedField>
                </o:OLEObject>
              </w:object>
            </w:r>
          </w:p>
        </w:tc>
      </w:tr>
    </w:tbl>
    <w:p w14:paraId="25D332AD">
      <w:pPr>
        <w:shd w:val="clear" w:color="auto" w:fill="auto"/>
        <w:spacing w:before="0" w:after="0" w:line="360" w:lineRule="auto"/>
        <w:ind w:left="420" w:firstLine="0"/>
        <w:jc w:val="left"/>
        <w:textAlignment w:val="center"/>
        <w:rPr>
          <w:sz w:val="21"/>
        </w:rPr>
      </w:pPr>
    </w:p>
    <w:p w14:paraId="00E7DC4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53" o:spt="75" alt="eqId186bef6a26e7ca70424d2f4d4bd712b9" type="#_x0000_t75" style="height:13.85pt;width:34.25pt;" o:ole="t" filled="f" o:preferrelative="t" stroked="f" coordsize="21600,21600">
            <v:path/>
            <v:fill on="f" focussize="0,0"/>
            <v:stroke on="f" joinstyle="miter"/>
            <v:imagedata r:id="rId73" o:title="eqId186bef6a26e7ca70424d2f4d4bd712b9"/>
            <o:lock v:ext="edit" aspectratio="t"/>
            <w10:wrap type="none"/>
            <w10:anchorlock/>
          </v:shape>
          <o:OLEObject Type="Embed" ProgID="Equation.DSMT4" ShapeID="_x0000_i1053" DrawAspect="Content" ObjectID="_1468075753" r:id="rId72">
            <o:LockedField>false</o:LockedField>
          </o:OLEObject>
        </w:object>
      </w:r>
      <w:r>
        <w:rPr>
          <w:color w:val="FF0000"/>
          <w:sz w:val="21"/>
        </w:rPr>
        <w:t>；（2）铝</w:t>
      </w:r>
    </w:p>
    <w:p w14:paraId="581AC63D">
      <w:pPr>
        <w:shd w:val="clear" w:color="auto" w:fill="F2F2F2"/>
        <w:spacing w:before="0" w:after="0" w:line="360" w:lineRule="auto"/>
        <w:ind w:left="420" w:firstLine="0"/>
        <w:jc w:val="left"/>
        <w:textAlignment w:val="center"/>
        <w:rPr>
          <w:sz w:val="21"/>
        </w:rPr>
      </w:pPr>
      <w:r>
        <w:rPr>
          <w:color w:val="FF0000"/>
          <w:sz w:val="21"/>
        </w:rPr>
        <w:t>【详解】解：（1）由题意可知</w:t>
      </w:r>
    </w:p>
    <w:p w14:paraId="0EF09E21">
      <w:pPr>
        <w:shd w:val="clear" w:color="auto" w:fill="F2F2F2"/>
        <w:spacing w:before="0" w:after="0" w:line="360" w:lineRule="auto"/>
        <w:ind w:left="420" w:firstLine="0"/>
        <w:jc w:val="center"/>
        <w:textAlignment w:val="center"/>
        <w:rPr>
          <w:sz w:val="21"/>
        </w:rPr>
      </w:pPr>
      <w:r>
        <w:rPr>
          <w:color w:val="FF0000"/>
        </w:rPr>
        <w:object>
          <v:shape id="_x0000_i1054" o:spt="75" alt="eqId833cf4ff35f06f55aa8f1d2b8840c440" type="#_x0000_t75" style="height:16.4pt;width:43.95pt;" o:ole="t" filled="f" o:preferrelative="t" stroked="f" coordsize="21600,21600">
            <v:path/>
            <v:fill on="f" focussize="0,0"/>
            <v:stroke on="f" joinstyle="miter"/>
            <v:imagedata r:id="rId75" o:title="eqId833cf4ff35f06f55aa8f1d2b8840c440"/>
            <o:lock v:ext="edit" aspectratio="t"/>
            <w10:wrap type="none"/>
            <w10:anchorlock/>
          </v:shape>
          <o:OLEObject Type="Embed" ProgID="Equation.DSMT4" ShapeID="_x0000_i1054" DrawAspect="Content" ObjectID="_1468075754" r:id="rId74">
            <o:LockedField>false</o:LockedField>
          </o:OLEObject>
        </w:object>
      </w:r>
      <w:r>
        <w:rPr>
          <w:color w:val="FF0000"/>
          <w:sz w:val="21"/>
        </w:rPr>
        <w:t>，</w:t>
      </w:r>
      <w:r>
        <w:rPr>
          <w:color w:val="FF0000"/>
        </w:rPr>
        <w:object>
          <v:shape id="_x0000_i1055" o:spt="75" alt="eqIdf7fe58813f51e427c51d7267092cef2a" type="#_x0000_t75" style="height:16.65pt;width:48.4pt;" o:ole="t" filled="f" o:preferrelative="t" stroked="f" coordsize="21600,21600">
            <v:path/>
            <v:fill on="f" focussize="0,0"/>
            <v:stroke on="f" joinstyle="miter"/>
            <v:imagedata r:id="rId77" o:title="eqIdf7fe58813f51e427c51d7267092cef2a"/>
            <o:lock v:ext="edit" aspectratio="t"/>
            <w10:wrap type="none"/>
            <w10:anchorlock/>
          </v:shape>
          <o:OLEObject Type="Embed" ProgID="Equation.DSMT4" ShapeID="_x0000_i1055" DrawAspect="Content" ObjectID="_1468075755" r:id="rId76">
            <o:LockedField>false</o:LockedField>
          </o:OLEObject>
        </w:object>
      </w:r>
    </w:p>
    <w:p w14:paraId="3EE9DF1F">
      <w:pPr>
        <w:shd w:val="clear" w:color="auto" w:fill="F2F2F2"/>
        <w:spacing w:before="0" w:after="0" w:line="360" w:lineRule="auto"/>
        <w:ind w:left="420" w:firstLine="0"/>
        <w:jc w:val="left"/>
        <w:textAlignment w:val="center"/>
        <w:rPr>
          <w:sz w:val="21"/>
        </w:rPr>
      </w:pPr>
      <w:r>
        <w:rPr>
          <w:color w:val="FF0000"/>
          <w:sz w:val="21"/>
        </w:rPr>
        <w:t>瓶和水的总质量为</w:t>
      </w:r>
      <w:r>
        <w:rPr>
          <w:color w:val="FF0000"/>
        </w:rPr>
        <w:object>
          <v:shape id="_x0000_i1056" o:spt="75" alt="eqId3f843b437908b857a28c32029b9ee293" type="#_x0000_t75" style="height:15.9pt;width:45.75pt;" o:ole="t" filled="f" o:preferrelative="t" stroked="f" coordsize="21600,21600">
            <v:path/>
            <v:fill on="f" focussize="0,0"/>
            <v:stroke on="f" joinstyle="miter"/>
            <v:imagedata r:id="rId79" o:title="eqId3f843b437908b857a28c32029b9ee293"/>
            <o:lock v:ext="edit" aspectratio="t"/>
            <w10:wrap type="none"/>
            <w10:anchorlock/>
          </v:shape>
          <o:OLEObject Type="Embed" ProgID="Equation.DSMT4" ShapeID="_x0000_i1056" DrawAspect="Content" ObjectID="_1468075756" r:id="rId78">
            <o:LockedField>false</o:LockedField>
          </o:OLEObject>
        </w:object>
      </w:r>
      <w:r>
        <w:rPr>
          <w:color w:val="FF0000"/>
          <w:sz w:val="21"/>
        </w:rPr>
        <w:t>，白酒瓶（包含金属条和水）的总质量为</w:t>
      </w:r>
      <w:r>
        <w:rPr>
          <w:color w:val="FF0000"/>
        </w:rPr>
        <w:object>
          <v:shape id="_x0000_i1057" o:spt="75" alt="eqId573d6ce85dbf4d103f8ad63c6e205e1d" type="#_x0000_t75" style="height:15.75pt;width:46.6pt;" o:ole="t" filled="f" o:preferrelative="t" stroked="f" coordsize="21600,21600">
            <v:path/>
            <v:fill on="f" focussize="0,0"/>
            <v:stroke on="f" joinstyle="miter"/>
            <v:imagedata r:id="rId81" o:title="eqId573d6ce85dbf4d103f8ad63c6e205e1d"/>
            <o:lock v:ext="edit" aspectratio="t"/>
            <w10:wrap type="none"/>
            <w10:anchorlock/>
          </v:shape>
          <o:OLEObject Type="Embed" ProgID="Equation.DSMT4" ShapeID="_x0000_i1057" DrawAspect="Content" ObjectID="_1468075757" r:id="rId80">
            <o:LockedField>false</o:LockedField>
          </o:OLEObject>
        </w:object>
      </w:r>
      <w:r>
        <w:rPr>
          <w:color w:val="FF0000"/>
          <w:sz w:val="21"/>
        </w:rPr>
        <w:t>。则瓶中水的质量为</w:t>
      </w:r>
    </w:p>
    <w:p w14:paraId="5BFD61D9">
      <w:pPr>
        <w:shd w:val="clear" w:color="auto" w:fill="F2F2F2"/>
        <w:spacing w:before="0" w:after="0" w:line="360" w:lineRule="auto"/>
        <w:ind w:left="420" w:firstLine="0"/>
        <w:jc w:val="center"/>
        <w:textAlignment w:val="center"/>
        <w:rPr>
          <w:sz w:val="21"/>
        </w:rPr>
      </w:pPr>
      <w:r>
        <w:rPr>
          <w:color w:val="FF0000"/>
        </w:rPr>
        <w:object>
          <v:shape id="_x0000_i1058" o:spt="75" alt="eqId27a8e9932eb96cce0b35a8bef5312d12" type="#_x0000_t75" style="height:16.5pt;width:155.75pt;" o:ole="t" filled="f" o:preferrelative="t" stroked="f" coordsize="21600,21600">
            <v:path/>
            <v:fill on="f" focussize="0,0"/>
            <v:stroke on="f" joinstyle="miter"/>
            <v:imagedata r:id="rId83" o:title="eqId27a8e9932eb96cce0b35a8bef5312d12"/>
            <o:lock v:ext="edit" aspectratio="t"/>
            <w10:wrap type="none"/>
            <w10:anchorlock/>
          </v:shape>
          <o:OLEObject Type="Embed" ProgID="Equation.DSMT4" ShapeID="_x0000_i1058" DrawAspect="Content" ObjectID="_1468075758" r:id="rId82">
            <o:LockedField>false</o:LockedField>
          </o:OLEObject>
        </w:object>
      </w:r>
    </w:p>
    <w:p w14:paraId="39A2221F">
      <w:pPr>
        <w:shd w:val="clear" w:color="auto" w:fill="F2F2F2"/>
        <w:spacing w:before="0" w:after="0" w:line="360" w:lineRule="auto"/>
        <w:ind w:left="420" w:firstLine="0"/>
        <w:jc w:val="left"/>
        <w:textAlignment w:val="center"/>
        <w:rPr>
          <w:sz w:val="21"/>
        </w:rPr>
      </w:pPr>
      <w:r>
        <w:rPr>
          <w:color w:val="FF0000"/>
          <w:sz w:val="21"/>
        </w:rPr>
        <w:t>瓶中水的体积为</w:t>
      </w:r>
    </w:p>
    <w:p w14:paraId="399E156F">
      <w:pPr>
        <w:shd w:val="clear" w:color="auto" w:fill="F2F2F2"/>
        <w:spacing w:before="0" w:after="0" w:line="360" w:lineRule="auto"/>
        <w:ind w:left="420" w:firstLine="0"/>
        <w:jc w:val="center"/>
        <w:textAlignment w:val="center"/>
        <w:rPr>
          <w:sz w:val="21"/>
        </w:rPr>
      </w:pPr>
      <w:r>
        <w:rPr>
          <w:color w:val="FF0000"/>
        </w:rPr>
        <w:object>
          <v:shape id="_x0000_i1059" o:spt="75" alt="eqIdd41d064b77ee2d451773f19f05f363dc" type="#_x0000_t75" style="height:31.65pt;width:129.35pt;" o:ole="t" filled="f" o:preferrelative="t" stroked="f" coordsize="21600,21600">
            <v:path/>
            <v:fill on="f" focussize="0,0"/>
            <v:stroke on="f" joinstyle="miter"/>
            <v:imagedata r:id="rId85" o:title="eqIdd41d064b77ee2d451773f19f05f363dc"/>
            <o:lock v:ext="edit" aspectratio="t"/>
            <w10:wrap type="none"/>
            <w10:anchorlock/>
          </v:shape>
          <o:OLEObject Type="Embed" ProgID="Equation.DSMT4" ShapeID="_x0000_i1059" DrawAspect="Content" ObjectID="_1468075759" r:id="rId84">
            <o:LockedField>false</o:LockedField>
          </o:OLEObject>
        </w:object>
      </w:r>
    </w:p>
    <w:p w14:paraId="38CEA38E">
      <w:pPr>
        <w:shd w:val="clear" w:color="auto" w:fill="F2F2F2"/>
        <w:spacing w:before="0" w:after="0" w:line="360" w:lineRule="auto"/>
        <w:ind w:left="420" w:firstLine="0"/>
        <w:jc w:val="left"/>
        <w:textAlignment w:val="center"/>
        <w:rPr>
          <w:sz w:val="21"/>
        </w:rPr>
      </w:pPr>
      <w:r>
        <w:rPr>
          <w:color w:val="FF0000"/>
          <w:sz w:val="21"/>
        </w:rPr>
        <w:t>瓶子的容积</w:t>
      </w:r>
    </w:p>
    <w:p w14:paraId="05594D1F">
      <w:pPr>
        <w:shd w:val="clear" w:color="auto" w:fill="F2F2F2"/>
        <w:spacing w:before="0" w:after="0" w:line="360" w:lineRule="auto"/>
        <w:ind w:left="420" w:firstLine="0"/>
        <w:jc w:val="center"/>
        <w:textAlignment w:val="center"/>
        <w:rPr>
          <w:sz w:val="21"/>
        </w:rPr>
      </w:pPr>
      <w:r>
        <w:rPr>
          <w:color w:val="FF0000"/>
        </w:rPr>
        <w:object>
          <v:shape id="_x0000_i1060" o:spt="75" alt="eqIdf6a94703ada543c51982968549a30d54" type="#_x0000_t75" style="height:17.75pt;width:80.9pt;" o:ole="t" filled="f" o:preferrelative="t" stroked="f" coordsize="21600,21600">
            <v:path/>
            <v:fill on="f" focussize="0,0"/>
            <v:stroke on="f" joinstyle="miter"/>
            <v:imagedata r:id="rId87" o:title="eqIdf6a94703ada543c51982968549a30d54"/>
            <o:lock v:ext="edit" aspectratio="t"/>
            <w10:wrap type="none"/>
            <w10:anchorlock/>
          </v:shape>
          <o:OLEObject Type="Embed" ProgID="Equation.DSMT4" ShapeID="_x0000_i1060" DrawAspect="Content" ObjectID="_1468075760" r:id="rId86">
            <o:LockedField>false</o:LockedField>
          </o:OLEObject>
        </w:object>
      </w:r>
    </w:p>
    <w:p w14:paraId="0BB6EDBC">
      <w:pPr>
        <w:shd w:val="clear" w:color="auto" w:fill="F2F2F2"/>
        <w:spacing w:before="0" w:after="0" w:line="360" w:lineRule="auto"/>
        <w:ind w:left="420" w:firstLine="0"/>
        <w:jc w:val="left"/>
        <w:textAlignment w:val="center"/>
        <w:rPr>
          <w:sz w:val="21"/>
        </w:rPr>
      </w:pPr>
      <w:r>
        <w:rPr>
          <w:color w:val="FF0000"/>
          <w:sz w:val="21"/>
        </w:rPr>
        <w:t>（2）溢出的水的质量为</w:t>
      </w:r>
    </w:p>
    <w:p w14:paraId="6D7C30AE">
      <w:pPr>
        <w:shd w:val="clear" w:color="auto" w:fill="F2F2F2"/>
        <w:spacing w:before="0" w:after="0" w:line="360" w:lineRule="auto"/>
        <w:ind w:left="420" w:firstLine="0"/>
        <w:jc w:val="center"/>
        <w:textAlignment w:val="center"/>
        <w:rPr>
          <w:sz w:val="21"/>
        </w:rPr>
      </w:pPr>
      <w:r>
        <w:rPr>
          <w:color w:val="FF0000"/>
        </w:rPr>
        <w:object>
          <v:shape id="_x0000_i1061" o:spt="75" alt="eqId668a853972c0f07332654a386dc13a2a" type="#_x0000_t75" style="height:16.5pt;width:198pt;" o:ole="t" filled="f" o:preferrelative="t" stroked="f" coordsize="21600,21600">
            <v:path/>
            <v:fill on="f" focussize="0,0"/>
            <v:stroke on="f" joinstyle="miter"/>
            <v:imagedata r:id="rId89" o:title="eqId668a853972c0f07332654a386dc13a2a"/>
            <o:lock v:ext="edit" aspectratio="t"/>
            <w10:wrap type="none"/>
            <w10:anchorlock/>
          </v:shape>
          <o:OLEObject Type="Embed" ProgID="Equation.DSMT4" ShapeID="_x0000_i1061" DrawAspect="Content" ObjectID="_1468075761" r:id="rId88">
            <o:LockedField>false</o:LockedField>
          </o:OLEObject>
        </w:object>
      </w:r>
    </w:p>
    <w:p w14:paraId="623792B4">
      <w:pPr>
        <w:shd w:val="clear" w:color="auto" w:fill="F2F2F2"/>
        <w:spacing w:before="0" w:after="0" w:line="360" w:lineRule="auto"/>
        <w:ind w:left="420" w:firstLine="0"/>
        <w:jc w:val="left"/>
        <w:textAlignment w:val="center"/>
        <w:rPr>
          <w:sz w:val="21"/>
        </w:rPr>
      </w:pPr>
      <w:r>
        <w:rPr>
          <w:color w:val="FF0000"/>
          <w:sz w:val="21"/>
        </w:rPr>
        <w:t>溢出的水的体积为</w:t>
      </w:r>
    </w:p>
    <w:p w14:paraId="2957E877">
      <w:pPr>
        <w:shd w:val="clear" w:color="auto" w:fill="F2F2F2"/>
        <w:spacing w:before="0" w:after="0" w:line="360" w:lineRule="auto"/>
        <w:ind w:left="420" w:firstLine="0"/>
        <w:jc w:val="center"/>
        <w:textAlignment w:val="center"/>
        <w:rPr>
          <w:sz w:val="21"/>
        </w:rPr>
      </w:pPr>
      <w:r>
        <w:rPr>
          <w:color w:val="FF0000"/>
        </w:rPr>
        <w:object>
          <v:shape id="_x0000_i1062" o:spt="75" alt="eqId656f937ad9706d52ba018556bfbd5813" type="#_x0000_t75" style="height:31.7pt;width:124.95pt;" o:ole="t" filled="f" o:preferrelative="t" stroked="f" coordsize="21600,21600">
            <v:path/>
            <v:fill on="f" focussize="0,0"/>
            <v:stroke on="f" joinstyle="miter"/>
            <v:imagedata r:id="rId91" o:title="eqId656f937ad9706d52ba018556bfbd5813"/>
            <o:lock v:ext="edit" aspectratio="t"/>
            <w10:wrap type="none"/>
            <w10:anchorlock/>
          </v:shape>
          <o:OLEObject Type="Embed" ProgID="Equation.DSMT4" ShapeID="_x0000_i1062" DrawAspect="Content" ObjectID="_1468075762" r:id="rId90">
            <o:LockedField>false</o:LockedField>
          </o:OLEObject>
        </w:object>
      </w:r>
    </w:p>
    <w:p w14:paraId="7D08ECF9">
      <w:pPr>
        <w:shd w:val="clear" w:color="auto" w:fill="F2F2F2"/>
        <w:spacing w:before="0" w:after="0" w:line="360" w:lineRule="auto"/>
        <w:ind w:left="420" w:firstLine="0"/>
        <w:jc w:val="left"/>
        <w:textAlignment w:val="center"/>
        <w:rPr>
          <w:sz w:val="21"/>
        </w:rPr>
      </w:pPr>
      <w:r>
        <w:rPr>
          <w:color w:val="FF0000"/>
          <w:sz w:val="21"/>
        </w:rPr>
        <w:t>金属长条的体积即为溢出的水的体积，即</w:t>
      </w:r>
    </w:p>
    <w:p w14:paraId="7BB3AB64">
      <w:pPr>
        <w:shd w:val="clear" w:color="auto" w:fill="F2F2F2"/>
        <w:spacing w:before="0" w:after="0" w:line="360" w:lineRule="auto"/>
        <w:ind w:left="420" w:firstLine="0"/>
        <w:jc w:val="center"/>
        <w:textAlignment w:val="center"/>
        <w:rPr>
          <w:sz w:val="21"/>
        </w:rPr>
      </w:pPr>
      <w:r>
        <w:rPr>
          <w:color w:val="FF0000"/>
        </w:rPr>
        <w:object>
          <v:shape id="_x0000_i1063" o:spt="75" alt="eqId34f91a7f7c13593f6d036eeb699feeca" type="#_x0000_t75" style="height:17.75pt;width:75.65pt;" o:ole="t" filled="f" o:preferrelative="t" stroked="f" coordsize="21600,21600">
            <v:path/>
            <v:fill on="f" focussize="0,0"/>
            <v:stroke on="f" joinstyle="miter"/>
            <v:imagedata r:id="rId93" o:title="eqId34f91a7f7c13593f6d036eeb699feeca"/>
            <o:lock v:ext="edit" aspectratio="t"/>
            <w10:wrap type="none"/>
            <w10:anchorlock/>
          </v:shape>
          <o:OLEObject Type="Embed" ProgID="Equation.DSMT4" ShapeID="_x0000_i1063" DrawAspect="Content" ObjectID="_1468075763" r:id="rId92">
            <o:LockedField>false</o:LockedField>
          </o:OLEObject>
        </w:object>
      </w:r>
    </w:p>
    <w:p w14:paraId="1A869B09">
      <w:pPr>
        <w:shd w:val="clear" w:color="auto" w:fill="F2F2F2"/>
        <w:spacing w:before="0" w:after="0" w:line="360" w:lineRule="auto"/>
        <w:ind w:left="420" w:firstLine="0"/>
        <w:jc w:val="left"/>
        <w:textAlignment w:val="center"/>
        <w:rPr>
          <w:sz w:val="21"/>
        </w:rPr>
      </w:pPr>
      <w:r>
        <w:rPr>
          <w:color w:val="FF0000"/>
          <w:sz w:val="21"/>
        </w:rPr>
        <w:t>则金属长条的密度为</w:t>
      </w:r>
    </w:p>
    <w:p w14:paraId="3E1E9744">
      <w:pPr>
        <w:shd w:val="clear" w:color="auto" w:fill="F2F2F2"/>
        <w:spacing w:before="0" w:after="0" w:line="360" w:lineRule="auto"/>
        <w:ind w:left="420" w:firstLine="0"/>
        <w:jc w:val="center"/>
        <w:textAlignment w:val="center"/>
        <w:rPr>
          <w:sz w:val="21"/>
        </w:rPr>
      </w:pPr>
      <w:r>
        <w:rPr>
          <w:color w:val="FF0000"/>
        </w:rPr>
        <w:object>
          <v:shape id="_x0000_i1064" o:spt="75" alt="eqId9333657c4997623ccaba044f68d276bc" type="#_x0000_t75" style="height:31.7pt;width:212.05pt;" o:ole="t" filled="f" o:preferrelative="t" stroked="f" coordsize="21600,21600">
            <v:path/>
            <v:fill on="f" focussize="0,0"/>
            <v:stroke on="f" joinstyle="miter"/>
            <v:imagedata r:id="rId95" o:title="eqId9333657c4997623ccaba044f68d276bc"/>
            <o:lock v:ext="edit" aspectratio="t"/>
            <w10:wrap type="none"/>
            <w10:anchorlock/>
          </v:shape>
          <o:OLEObject Type="Embed" ProgID="Equation.DSMT4" ShapeID="_x0000_i1064" DrawAspect="Content" ObjectID="_1468075764" r:id="rId94">
            <o:LockedField>false</o:LockedField>
          </o:OLEObject>
        </w:object>
      </w:r>
    </w:p>
    <w:p w14:paraId="5804413B">
      <w:pPr>
        <w:shd w:val="clear" w:color="auto" w:fill="F2F2F2"/>
        <w:spacing w:before="0" w:after="0" w:line="360" w:lineRule="auto"/>
        <w:ind w:left="420" w:firstLine="0"/>
        <w:jc w:val="left"/>
        <w:textAlignment w:val="center"/>
        <w:rPr>
          <w:sz w:val="21"/>
        </w:rPr>
      </w:pPr>
      <w:r>
        <w:rPr>
          <w:color w:val="FF0000"/>
          <w:sz w:val="21"/>
        </w:rPr>
        <w:t>由表知，此金属条材质是铝。</w:t>
      </w:r>
    </w:p>
    <w:p w14:paraId="55815F42">
      <w:pPr>
        <w:shd w:val="clear" w:color="auto" w:fill="F2F2F2"/>
        <w:spacing w:before="0" w:after="0" w:line="360" w:lineRule="auto"/>
        <w:ind w:left="420" w:firstLine="0"/>
        <w:jc w:val="left"/>
        <w:textAlignment w:val="center"/>
        <w:rPr>
          <w:sz w:val="21"/>
        </w:rPr>
      </w:pPr>
      <w:r>
        <w:rPr>
          <w:color w:val="FF0000"/>
          <w:sz w:val="21"/>
        </w:rPr>
        <w:t>答：（1）瓶子的容积为</w:t>
      </w:r>
      <w:r>
        <w:rPr>
          <w:color w:val="FF0000"/>
        </w:rPr>
        <w:object>
          <v:shape id="_x0000_i1065" o:spt="75" alt="eqIdc2a7d24f46ee2bcf705f01734e2747d2" type="#_x0000_t75" style="height:14.3pt;width:35.2pt;" o:ole="t" filled="f" o:preferrelative="t" stroked="f" coordsize="21600,21600">
            <v:path/>
            <v:fill on="f" focussize="0,0"/>
            <v:stroke on="f" joinstyle="miter"/>
            <v:imagedata r:id="rId97" o:title="eqIdc2a7d24f46ee2bcf705f01734e2747d2"/>
            <o:lock v:ext="edit" aspectratio="t"/>
            <w10:wrap type="none"/>
            <w10:anchorlock/>
          </v:shape>
          <o:OLEObject Type="Embed" ProgID="Equation.DSMT4" ShapeID="_x0000_i1065" DrawAspect="Content" ObjectID="_1468075765" r:id="rId96">
            <o:LockedField>false</o:LockedField>
          </o:OLEObject>
        </w:object>
      </w:r>
      <w:r>
        <w:rPr>
          <w:color w:val="FF0000"/>
          <w:sz w:val="21"/>
        </w:rPr>
        <w:t>；</w:t>
      </w:r>
    </w:p>
    <w:p w14:paraId="257EF9AB">
      <w:pPr>
        <w:shd w:val="clear" w:color="auto" w:fill="F2F2F2"/>
        <w:spacing w:before="0" w:after="0" w:line="360" w:lineRule="auto"/>
        <w:ind w:left="420" w:firstLine="0"/>
        <w:jc w:val="left"/>
        <w:textAlignment w:val="center"/>
      </w:pPr>
      <w:r>
        <w:rPr>
          <w:color w:val="FF0000"/>
          <w:sz w:val="21"/>
        </w:rPr>
        <w:t>（2）金属条可能是铝。</w:t>
      </w:r>
    </w:p>
    <w:p w14:paraId="4E67E86F">
      <w:pPr>
        <w:snapToGrid w:val="0"/>
        <w:spacing w:line="360" w:lineRule="auto"/>
        <w:outlineLvl w:val="0"/>
        <w:rPr>
          <w:rFonts w:hint="default" w:ascii="宋体" w:hAnsi="宋体"/>
          <w:bCs w:val="0"/>
          <w:lang w:val="en-US"/>
        </w:rPr>
      </w:pPr>
      <w:r>
        <w:rPr>
          <w:rFonts w:hint="eastAsia" w:ascii="宋体" w:hAnsi="宋体"/>
          <w:bCs w:val="0"/>
        </w:rPr>
        <w:t>知识点三、</w:t>
      </w:r>
      <w:r>
        <w:fldChar w:fldCharType="begin"/>
      </w:r>
      <w:r>
        <w:instrText xml:space="preserve"> HYPERLINK "javascript:void(0)" \o "空心、混合物质的密度计算" </w:instrText>
      </w:r>
      <w:r>
        <w:fldChar w:fldCharType="separate"/>
      </w:r>
      <w:r>
        <w:rPr>
          <w:rFonts w:hint="eastAsia" w:ascii="宋体" w:hAnsi="宋体"/>
          <w:bCs w:val="0"/>
          <w:lang w:val="en-US" w:eastAsia="zh-CN"/>
        </w:rPr>
        <w:t>空心、混合物质的密度计算</w:t>
      </w:r>
      <w:r>
        <w:rPr>
          <w:rFonts w:hint="eastAsia" w:ascii="宋体" w:hAnsi="宋体"/>
          <w:bCs w:val="0"/>
          <w:lang w:val="en-US" w:eastAsia="zh-CN"/>
        </w:rPr>
        <w:fldChar w:fldCharType="end"/>
      </w:r>
    </w:p>
    <w:p w14:paraId="25AE70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bCs w:val="0"/>
          <w:color w:val="D61CD4"/>
        </w:rPr>
      </w:pPr>
      <w:r>
        <w:rPr>
          <w:rFonts w:hint="eastAsia" w:ascii="宋体" w:hAnsi="宋体"/>
          <w:bCs w:val="0"/>
          <w:color w:val="D61CD4"/>
        </w:rPr>
        <w:t>1.</w:t>
      </w:r>
      <w:r>
        <w:rPr>
          <w:rFonts w:hint="eastAsia" w:ascii="宋体" w:hAnsi="宋体"/>
          <w:bCs w:val="0"/>
          <w:color w:val="D61CD4"/>
          <w:lang w:val="en-US" w:eastAsia="zh-CN"/>
        </w:rPr>
        <w:t>间接测量物体的质量或体积</w:t>
      </w:r>
    </w:p>
    <w:p w14:paraId="7DF33F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（1）求质量：由于条件限制，有些物体体积容易测量但不便测量质量用公式m=ρV算出它的质量。</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（2）求体积：由于条件限制，有些物体质量容易测量但不便测量体积用公式</w:t>
      </w:r>
      <w:r>
        <w:rPr>
          <w:rFonts w:hint="eastAsia" w:ascii="Times New Roman" w:hAnsi="Times New Roman" w:cs="Times New Roman"/>
          <w:b w:val="0"/>
          <w:bCs w:val="0"/>
          <w:szCs w:val="21"/>
          <w:lang w:val="en-US" w:eastAsia="zh-CN"/>
        </w:rPr>
        <w:object>
          <v:shape id="_x0000_i1066" o:spt="75" type="#_x0000_t75" style="height:33pt;width:35pt;" o:ole="t" filled="f" o:preferrelative="t" stroked="f" coordsize="21600,21600">
            <v:path/>
            <v:fill on="f" focussize="0,0"/>
            <v:stroke on="f" joinstyle="miter"/>
            <v:imagedata r:id="rId99" o:title=""/>
            <o:lock v:ext="edit" aspectratio="t"/>
            <w10:wrap type="none"/>
            <w10:anchorlock/>
          </v:shape>
          <o:OLEObject Type="Embed" ProgID="Equation.KSEE3" ShapeID="_x0000_i1066" DrawAspect="Content" ObjectID="_1468075766" r:id="rId98">
            <o:LockedField>false</o:LockedField>
          </o:OLEObject>
        </w:object>
      </w:r>
      <w:r>
        <w:rPr>
          <w:rFonts w:hint="eastAsia" w:ascii="Times New Roman" w:hAnsi="Times New Roman" w:cs="Times New Roman"/>
          <w:b w:val="0"/>
          <w:bCs w:val="0"/>
          <w:szCs w:val="21"/>
          <w:lang w:val="en-US" w:eastAsia="zh-CN"/>
        </w:rPr>
        <w:t>算出它的体积。</w:t>
      </w:r>
    </w:p>
    <w:p w14:paraId="198B5A2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2.判断物体的空心和实心。</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（1）比较质量法：把物体看成是实心的，用组成这种物体的物质的密度乘以这个物体的体积，可得实心物体的质量，如果实心物体的质量大于物体本身的质量，物体就是空心的。</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（2）比较体积法：用物体的质量除以组成这种物体的物质的密度，可得实心部分的体积，如果实心部分的体积小于物体的体积，物体就是空心的。</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（3）比较密度法：用物体的质量除以物体的体积，可得这个物体的密度，如果物体的密度小于组成这个物体的物质的密度，物体就是空心的。</w:t>
      </w:r>
    </w:p>
    <w:p w14:paraId="10484612">
      <w:pPr>
        <w:snapToGrid w:val="0"/>
        <w:spacing w:line="360" w:lineRule="auto"/>
        <w:rPr>
          <w:rFonts w:ascii="宋体" w:hAnsi="宋体"/>
          <w:color w:val="1B16EA"/>
        </w:rPr>
      </w:pPr>
      <w:r>
        <w:rPr>
          <w:rFonts w:hint="eastAsia" w:ascii="宋体" w:hAnsi="宋体"/>
          <w:color w:val="1B16EA"/>
        </w:rPr>
        <w:t>特别提醒</w:t>
      </w:r>
    </w:p>
    <w:p w14:paraId="6098DFE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判断这个球是空心还是实心及鉴别物质的组成有三种方法：有密度比较法、质量比较法、体积比较法三种。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即当ρ</w:t>
      </w:r>
      <w:r>
        <w:rPr>
          <w:rFonts w:hint="default" w:ascii="Times New Roman" w:hAnsi="Times New Roman" w:cs="Times New Roman"/>
          <w:b w:val="0"/>
          <w:bCs w:val="0"/>
          <w:szCs w:val="21"/>
          <w:vertAlign w:val="subscript"/>
          <w:lang w:val="en-US" w:eastAsia="zh-CN"/>
        </w:rPr>
        <w:t>物</w:t>
      </w:r>
      <w:r>
        <w:rPr>
          <w:rFonts w:hint="eastAsia" w:ascii="Times New Roman" w:hAnsi="Times New Roman" w:cs="Times New Roman"/>
          <w:b w:val="0"/>
          <w:bCs w:val="0"/>
          <w:szCs w:val="21"/>
          <w:lang w:val="en-US" w:eastAsia="zh-CN"/>
        </w:rPr>
        <w:t>=ρ为实心，ρ</w:t>
      </w:r>
      <w:r>
        <w:rPr>
          <w:rFonts w:hint="default" w:ascii="Times New Roman" w:hAnsi="Times New Roman" w:cs="Times New Roman"/>
          <w:b w:val="0"/>
          <w:bCs w:val="0"/>
          <w:szCs w:val="21"/>
          <w:vertAlign w:val="subscript"/>
          <w:lang w:val="en-US" w:eastAsia="zh-CN"/>
        </w:rPr>
        <w:t>物</w:t>
      </w:r>
      <w:r>
        <w:rPr>
          <w:rFonts w:hint="eastAsia" w:ascii="Times New Roman" w:hAnsi="Times New Roman" w:cs="Times New Roman"/>
          <w:b w:val="0"/>
          <w:bCs w:val="0"/>
          <w:szCs w:val="21"/>
          <w:lang w:val="en-US" w:eastAsia="zh-CN"/>
        </w:rPr>
        <w:t>＜ρ为空心。</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m</w:t>
      </w:r>
      <w:r>
        <w:rPr>
          <w:rFonts w:hint="default" w:ascii="Times New Roman" w:hAnsi="Times New Roman" w:cs="Times New Roman"/>
          <w:b w:val="0"/>
          <w:bCs w:val="0"/>
          <w:szCs w:val="21"/>
          <w:vertAlign w:val="subscript"/>
          <w:lang w:val="en-US" w:eastAsia="zh-CN"/>
        </w:rPr>
        <w:t>物</w:t>
      </w:r>
      <w:r>
        <w:rPr>
          <w:rFonts w:hint="eastAsia" w:ascii="Times New Roman" w:hAnsi="Times New Roman" w:cs="Times New Roman"/>
          <w:b w:val="0"/>
          <w:bCs w:val="0"/>
          <w:szCs w:val="21"/>
          <w:lang w:val="en-US" w:eastAsia="zh-CN"/>
        </w:rPr>
        <w:t>=m为实心，m</w:t>
      </w:r>
      <w:r>
        <w:rPr>
          <w:rFonts w:hint="default" w:ascii="Times New Roman" w:hAnsi="Times New Roman" w:cs="Times New Roman"/>
          <w:b w:val="0"/>
          <w:bCs w:val="0"/>
          <w:szCs w:val="21"/>
          <w:vertAlign w:val="subscript"/>
          <w:lang w:val="en-US" w:eastAsia="zh-CN"/>
        </w:rPr>
        <w:t>物</w:t>
      </w:r>
      <w:r>
        <w:rPr>
          <w:rFonts w:hint="eastAsia" w:ascii="Times New Roman" w:hAnsi="Times New Roman" w:cs="Times New Roman"/>
          <w:b w:val="0"/>
          <w:bCs w:val="0"/>
          <w:szCs w:val="21"/>
          <w:lang w:val="en-US" w:eastAsia="zh-CN"/>
        </w:rPr>
        <w:t>＜m为空心。</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V</w:t>
      </w:r>
      <w:r>
        <w:rPr>
          <w:rFonts w:hint="default" w:ascii="Times New Roman" w:hAnsi="Times New Roman" w:cs="Times New Roman"/>
          <w:b w:val="0"/>
          <w:bCs w:val="0"/>
          <w:szCs w:val="21"/>
          <w:vertAlign w:val="subscript"/>
          <w:lang w:val="en-US" w:eastAsia="zh-CN"/>
        </w:rPr>
        <w:t>物</w:t>
      </w:r>
      <w:r>
        <w:rPr>
          <w:rFonts w:hint="eastAsia" w:ascii="Times New Roman" w:hAnsi="Times New Roman" w:cs="Times New Roman"/>
          <w:b w:val="0"/>
          <w:bCs w:val="0"/>
          <w:szCs w:val="21"/>
          <w:lang w:val="en-US" w:eastAsia="zh-CN"/>
        </w:rPr>
        <w:t>=V为实心，V</w:t>
      </w:r>
      <w:r>
        <w:rPr>
          <w:rFonts w:hint="default" w:ascii="Times New Roman" w:hAnsi="Times New Roman" w:cs="Times New Roman"/>
          <w:b w:val="0"/>
          <w:bCs w:val="0"/>
          <w:szCs w:val="21"/>
          <w:vertAlign w:val="subscript"/>
          <w:lang w:val="en-US" w:eastAsia="zh-CN"/>
        </w:rPr>
        <w:t>物</w:t>
      </w:r>
      <w:r>
        <w:rPr>
          <w:rFonts w:hint="eastAsia" w:ascii="Times New Roman" w:hAnsi="Times New Roman" w:cs="Times New Roman"/>
          <w:b w:val="0"/>
          <w:bCs w:val="0"/>
          <w:szCs w:val="21"/>
          <w:lang w:val="en-US" w:eastAsia="zh-CN"/>
        </w:rPr>
        <w:t>＞V为空心。</w:t>
      </w:r>
    </w:p>
    <w:p w14:paraId="6BD96C18">
      <w:pPr>
        <w:spacing w:line="360" w:lineRule="auto"/>
        <w:rPr>
          <w:rFonts w:hint="default" w:ascii="Times New Roman" w:hAnsi="Times New Roman" w:cs="Times New Roman"/>
          <w:b w:val="0"/>
          <w:bCs w:val="0"/>
          <w:szCs w:val="21"/>
          <w:lang w:val="en-US" w:eastAsia="zh-CN"/>
        </w:rPr>
      </w:pPr>
      <w:r>
        <w:rPr>
          <w:rFonts w:hint="eastAsia" w:ascii="宋体" w:hAnsi="宋体"/>
          <w:bCs w:val="0"/>
          <w:color w:val="D61CD4"/>
          <w:lang w:val="en-US" w:eastAsia="zh-CN"/>
        </w:rPr>
        <w:t>3.求解混合物的问题，要注意以下几点</w:t>
      </w:r>
      <w:r>
        <w:rPr>
          <w:rFonts w:hint="eastAsia" w:ascii="宋体" w:hAnsi="宋体"/>
          <w:bCs w:val="0"/>
          <w:color w:val="D61CD4"/>
          <w:lang w:val="en-US" w:eastAsia="zh-CN"/>
        </w:rPr>
        <w:br w:type="textWrapping"/>
      </w:r>
      <w:r>
        <w:rPr>
          <w:rFonts w:hint="eastAsia" w:ascii="Times New Roman" w:hAnsi="Times New Roman" w:cs="Times New Roman"/>
          <w:b w:val="0"/>
          <w:bCs w:val="0"/>
          <w:szCs w:val="21"/>
          <w:lang w:val="en-US" w:eastAsia="zh-CN"/>
        </w:rPr>
        <w:t>（1）混合前后总质量不变。</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（2）混合前后总体积不变（一般情况）。</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（3）混合物的密度等于总质量除以总体积；此类问题难度较大，正确把握上述三点是解本题的关键。</w:t>
      </w:r>
    </w:p>
    <w:p w14:paraId="169BFBBB">
      <w:pPr>
        <w:snapToGrid w:val="0"/>
        <w:spacing w:line="360" w:lineRule="auto"/>
        <w:rPr>
          <w:rFonts w:ascii="宋体" w:hAnsi="宋体"/>
          <w:color w:val="1B16EA"/>
        </w:rPr>
      </w:pPr>
      <w:r>
        <w:rPr>
          <w:rFonts w:hint="eastAsia" w:ascii="宋体" w:hAnsi="宋体"/>
          <w:color w:val="1B16EA"/>
        </w:rPr>
        <w:t>特别提醒</w:t>
      </w:r>
    </w:p>
    <w:p w14:paraId="2C313851">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w:t>
      </w:r>
      <w:r>
        <w:rPr>
          <w:rFonts w:hint="eastAsia" w:ascii="Times New Roman" w:hAnsi="Times New Roman" w:cs="Times New Roman"/>
          <w:b w:val="0"/>
          <w:bCs w:val="0"/>
          <w:szCs w:val="21"/>
          <w:lang w:val="en-US" w:eastAsia="zh-CN"/>
        </w:rPr>
        <w:t>1）混合物质的密度计算，解答此题的关键是用总质量除以总体积，而不是两种密度加起来除以2，需牢记。</w:t>
      </w:r>
    </w:p>
    <w:p w14:paraId="0A1D0536">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00"/>
                    <a:stretch>
                      <a:fillRect/>
                    </a:stretch>
                  </pic:blipFill>
                  <pic:spPr>
                    <a:xfrm>
                      <a:off x="0" y="0"/>
                      <a:ext cx="715645" cy="466090"/>
                    </a:xfrm>
                    <a:prstGeom prst="rect">
                      <a:avLst/>
                    </a:prstGeom>
                    <a:noFill/>
                    <a:ln>
                      <a:noFill/>
                    </a:ln>
                  </pic:spPr>
                </pic:pic>
              </a:graphicData>
            </a:graphic>
          </wp:inline>
        </w:drawing>
      </w:r>
      <w:r>
        <w:rPr>
          <w:sz w:val="21"/>
        </w:rPr>
        <w:t>一个空心铁球的质量为468g，在铁球的空心部分注满水后总质量为523g。（铁的密度为</w:t>
      </w:r>
      <w:r>
        <w:object>
          <v:shape id="_x0000_i1067" o:spt="75" alt="eqId6ff985e984c68c50f0deb40e4fef1f42" type="#_x0000_t75" style="height:15.8pt;width:63.35pt;" o:ole="t" filled="f" o:preferrelative="t" stroked="f" coordsize="21600,21600">
            <v:path/>
            <v:fill on="f" focussize="0,0"/>
            <v:stroke on="f" joinstyle="miter"/>
            <v:imagedata r:id="rId102" o:title="eqId6ff985e984c68c50f0deb40e4fef1f42"/>
            <o:lock v:ext="edit" aspectratio="t"/>
            <w10:wrap type="none"/>
            <w10:anchorlock/>
          </v:shape>
          <o:OLEObject Type="Embed" ProgID="Equation.DSMT4" ShapeID="_x0000_i1067" DrawAspect="Content" ObjectID="_1468075767" r:id="rId101">
            <o:LockedField>false</o:LockedField>
          </o:OLEObject>
        </w:object>
      </w:r>
      <w:r>
        <w:rPr>
          <w:sz w:val="21"/>
        </w:rPr>
        <w:t>）</w:t>
      </w:r>
    </w:p>
    <w:p w14:paraId="0B090349">
      <w:pPr>
        <w:shd w:val="clear" w:color="auto" w:fill="auto"/>
        <w:spacing w:before="0" w:after="0" w:line="360" w:lineRule="auto"/>
        <w:ind w:left="420" w:firstLine="0"/>
        <w:jc w:val="left"/>
        <w:textAlignment w:val="center"/>
        <w:rPr>
          <w:sz w:val="21"/>
        </w:rPr>
      </w:pPr>
      <w:r>
        <w:rPr>
          <w:sz w:val="21"/>
        </w:rPr>
        <w:t>（1）求这个铁球的总体积；</w:t>
      </w:r>
    </w:p>
    <w:p w14:paraId="2CA64C77">
      <w:pPr>
        <w:shd w:val="clear" w:color="auto" w:fill="auto"/>
        <w:spacing w:before="0" w:after="0" w:line="360" w:lineRule="auto"/>
        <w:ind w:left="420" w:firstLine="0"/>
        <w:jc w:val="left"/>
        <w:textAlignment w:val="center"/>
        <w:rPr>
          <w:sz w:val="21"/>
        </w:rPr>
      </w:pPr>
      <w:r>
        <w:rPr>
          <w:sz w:val="21"/>
        </w:rPr>
        <w:t>（2）若在铁球的空心部分注满某种液体后，总质量为1216kg，请参考下列部分物质的密度表，判断该液体可能是什么?</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64"/>
        <w:gridCol w:w="1067"/>
        <w:gridCol w:w="978"/>
        <w:gridCol w:w="908"/>
        <w:gridCol w:w="978"/>
        <w:gridCol w:w="908"/>
        <w:gridCol w:w="908"/>
      </w:tblGrid>
      <w:tr w14:paraId="074E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145F35">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58C6CE">
            <w:pPr>
              <w:shd w:val="clear" w:color="auto" w:fill="auto"/>
              <w:spacing w:before="60" w:after="60" w:line="240" w:lineRule="auto"/>
              <w:ind w:left="0" w:right="0" w:firstLine="0"/>
              <w:jc w:val="center"/>
              <w:textAlignment w:val="center"/>
              <w:rPr>
                <w:sz w:val="21"/>
              </w:rPr>
            </w:pPr>
            <w:r>
              <w:rPr>
                <w:sz w:val="21"/>
              </w:rP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457EA3">
            <w:pPr>
              <w:shd w:val="clear" w:color="auto" w:fill="auto"/>
              <w:spacing w:before="60" w:after="60" w:line="240" w:lineRule="auto"/>
              <w:ind w:left="0" w:right="0" w:firstLine="0"/>
              <w:jc w:val="center"/>
              <w:textAlignment w:val="center"/>
              <w:rPr>
                <w:sz w:val="21"/>
              </w:rPr>
            </w:pPr>
            <w:r>
              <w:rPr>
                <w:sz w:val="21"/>
              </w:rP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2DCEE4">
            <w:pPr>
              <w:shd w:val="clear" w:color="auto" w:fill="auto"/>
              <w:spacing w:before="60" w:after="60" w:line="240" w:lineRule="auto"/>
              <w:ind w:left="0" w:right="0" w:firstLine="0"/>
              <w:jc w:val="center"/>
              <w:textAlignment w:val="center"/>
              <w:rPr>
                <w:sz w:val="21"/>
              </w:rPr>
            </w:pPr>
            <w:r>
              <w:rPr>
                <w:sz w:val="21"/>
              </w:rP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703376">
            <w:pPr>
              <w:shd w:val="clear" w:color="auto" w:fill="auto"/>
              <w:spacing w:before="60" w:after="60" w:line="240" w:lineRule="auto"/>
              <w:ind w:left="0" w:right="0" w:firstLine="0"/>
              <w:jc w:val="center"/>
              <w:textAlignment w:val="center"/>
              <w:rPr>
                <w:sz w:val="21"/>
              </w:rPr>
            </w:pPr>
            <w:r>
              <w:rPr>
                <w:sz w:val="21"/>
              </w:rP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26961A">
            <w:pPr>
              <w:shd w:val="clear" w:color="auto" w:fill="auto"/>
              <w:spacing w:before="60" w:after="60" w:line="240" w:lineRule="auto"/>
              <w:ind w:left="0" w:right="0" w:firstLine="0"/>
              <w:jc w:val="center"/>
              <w:textAlignment w:val="center"/>
              <w:rPr>
                <w:sz w:val="21"/>
              </w:rPr>
            </w:pPr>
            <w:r>
              <w:rPr>
                <w:sz w:val="21"/>
              </w:rPr>
              <w:t>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D0742">
            <w:pPr>
              <w:shd w:val="clear" w:color="auto" w:fill="auto"/>
              <w:spacing w:before="60" w:after="60" w:line="240" w:lineRule="auto"/>
              <w:ind w:left="0" w:right="0" w:firstLine="0"/>
              <w:jc w:val="center"/>
              <w:textAlignment w:val="center"/>
              <w:rPr>
                <w:sz w:val="21"/>
              </w:rPr>
            </w:pPr>
            <w:r>
              <w:rPr>
                <w:sz w:val="21"/>
              </w:rPr>
              <w:t>植物油</w:t>
            </w:r>
          </w:p>
        </w:tc>
      </w:tr>
      <w:tr w14:paraId="3D8C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37AC99">
            <w:pPr>
              <w:shd w:val="clear" w:color="auto" w:fill="auto"/>
              <w:spacing w:before="60" w:after="60" w:line="240" w:lineRule="auto"/>
              <w:ind w:left="0" w:right="0" w:firstLine="0"/>
              <w:jc w:val="center"/>
              <w:textAlignment w:val="center"/>
              <w:rPr>
                <w:sz w:val="21"/>
              </w:rPr>
            </w:pPr>
            <w:r>
              <w:rPr>
                <w:sz w:val="21"/>
              </w:rPr>
              <w:t>密度/</w:t>
            </w:r>
            <w:r>
              <w:object>
                <v:shape id="_x0000_i1068" o:spt="75" alt="eqId7ed275ea9cfc2f7f04654a6a56093383" type="#_x0000_t75" style="height:19.1pt;width:42.2pt;" o:ole="t" filled="f" o:preferrelative="t" stroked="f" coordsize="21600,21600">
                  <v:path/>
                  <v:fill on="f" focussize="0,0"/>
                  <v:stroke on="f" joinstyle="miter"/>
                  <v:imagedata r:id="rId104" o:title="eqId7ed275ea9cfc2f7f04654a6a56093383"/>
                  <o:lock v:ext="edit" aspectratio="t"/>
                  <w10:wrap type="none"/>
                  <w10:anchorlock/>
                </v:shape>
                <o:OLEObject Type="Embed" ProgID="Equation.DSMT4" ShapeID="_x0000_i1068" DrawAspect="Content" ObjectID="_1468075768" r:id="rId1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16E6C9">
            <w:pPr>
              <w:shd w:val="clear" w:color="auto" w:fill="auto"/>
              <w:spacing w:before="60" w:after="60" w:line="240" w:lineRule="auto"/>
              <w:ind w:left="0" w:right="0" w:firstLine="0"/>
              <w:jc w:val="left"/>
              <w:textAlignment w:val="center"/>
              <w:rPr>
                <w:sz w:val="21"/>
              </w:rPr>
            </w:pPr>
            <w:r>
              <w:object>
                <v:shape id="_x0000_i1069" o:spt="75" alt="eqId14665f9a5f9585b682eb03e16bbcd923" type="#_x0000_t75" style="height:14.35pt;width:41.35pt;" o:ole="t" filled="f" o:preferrelative="t" stroked="f" coordsize="21600,21600">
                  <v:path/>
                  <v:fill on="f" focussize="0,0"/>
                  <v:stroke on="f" joinstyle="miter"/>
                  <v:imagedata r:id="rId106" o:title="eqId14665f9a5f9585b682eb03e16bbcd923"/>
                  <o:lock v:ext="edit" aspectratio="t"/>
                  <w10:wrap type="none"/>
                  <w10:anchorlock/>
                </v:shape>
                <o:OLEObject Type="Embed" ProgID="Equation.DSMT4" ShapeID="_x0000_i1069" DrawAspect="Content" ObjectID="_1468075769" r:id="rId1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F628EB">
            <w:pPr>
              <w:shd w:val="clear" w:color="auto" w:fill="auto"/>
              <w:spacing w:before="60" w:after="60" w:line="240" w:lineRule="auto"/>
              <w:ind w:left="0" w:right="0" w:firstLine="0"/>
              <w:jc w:val="left"/>
              <w:textAlignment w:val="center"/>
              <w:rPr>
                <w:sz w:val="21"/>
              </w:rPr>
            </w:pPr>
            <w:r>
              <w:object>
                <v:shape id="_x0000_i1070" o:spt="75" alt="eqIdb04145386c5e7bb973be9d030a372265" type="#_x0000_t75" style="height:14.05pt;width:36.9pt;" o:ole="t" filled="f" o:preferrelative="t" stroked="f" coordsize="21600,21600">
                  <v:path/>
                  <v:fill on="f" focussize="0,0"/>
                  <v:stroke on="f" joinstyle="miter"/>
                  <v:imagedata r:id="rId108" o:title="eqIdb04145386c5e7bb973be9d030a372265"/>
                  <o:lock v:ext="edit" aspectratio="t"/>
                  <w10:wrap type="none"/>
                  <w10:anchorlock/>
                </v:shape>
                <o:OLEObject Type="Embed" ProgID="Equation.DSMT4" ShapeID="_x0000_i1070" DrawAspect="Content" ObjectID="_1468075770" r:id="rId1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4C066F">
            <w:pPr>
              <w:shd w:val="clear" w:color="auto" w:fill="auto"/>
              <w:spacing w:before="60" w:after="60" w:line="240" w:lineRule="auto"/>
              <w:ind w:left="0" w:right="0" w:firstLine="0"/>
              <w:jc w:val="left"/>
              <w:textAlignment w:val="center"/>
              <w:rPr>
                <w:sz w:val="21"/>
              </w:rPr>
            </w:pPr>
            <w:r>
              <w:object>
                <v:shape id="_x0000_i1071" o:spt="75" alt="eqId79c37404cbd823ee6cf7345be63f86f5" type="#_x0000_t75" style="height:13.2pt;width:33.4pt;" o:ole="t" filled="f" o:preferrelative="t" stroked="f" coordsize="21600,21600">
                  <v:path/>
                  <v:fill on="f" focussize="0,0"/>
                  <v:stroke on="f" joinstyle="miter"/>
                  <v:imagedata r:id="rId110" o:title="eqId79c37404cbd823ee6cf7345be63f86f5"/>
                  <o:lock v:ext="edit" aspectratio="t"/>
                  <w10:wrap type="none"/>
                  <w10:anchorlock/>
                </v:shape>
                <o:OLEObject Type="Embed" ProgID="Equation.DSMT4" ShapeID="_x0000_i1071" DrawAspect="Content" ObjectID="_1468075771" r:id="rId1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D199F6">
            <w:pPr>
              <w:shd w:val="clear" w:color="auto" w:fill="auto"/>
              <w:spacing w:before="60" w:after="60" w:line="240" w:lineRule="auto"/>
              <w:ind w:left="0" w:right="0" w:firstLine="0"/>
              <w:jc w:val="left"/>
              <w:textAlignment w:val="center"/>
              <w:rPr>
                <w:sz w:val="21"/>
              </w:rPr>
            </w:pPr>
            <w:r>
              <w:object>
                <v:shape id="_x0000_i1072" o:spt="75" alt="eqIdb04145386c5e7bb973be9d030a372265" type="#_x0000_t75" style="height:14.05pt;width:36.9pt;" o:ole="t" filled="f" o:preferrelative="t" stroked="f" coordsize="21600,21600">
                  <v:path/>
                  <v:fill on="f" focussize="0,0"/>
                  <v:stroke on="f" joinstyle="miter"/>
                  <v:imagedata r:id="rId108" o:title="eqIdb04145386c5e7bb973be9d030a372265"/>
                  <o:lock v:ext="edit" aspectratio="t"/>
                  <w10:wrap type="none"/>
                  <w10:anchorlock/>
                </v:shape>
                <o:OLEObject Type="Embed" ProgID="Equation.DSMT4" ShapeID="_x0000_i1072" DrawAspect="Content" ObjectID="_1468075772" r:id="rId11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8D641F">
            <w:pPr>
              <w:shd w:val="clear" w:color="auto" w:fill="auto"/>
              <w:spacing w:before="60" w:after="60" w:line="240" w:lineRule="auto"/>
              <w:ind w:left="0" w:right="0" w:firstLine="0"/>
              <w:jc w:val="left"/>
              <w:textAlignment w:val="center"/>
              <w:rPr>
                <w:sz w:val="21"/>
              </w:rPr>
            </w:pPr>
            <w:r>
              <w:object>
                <v:shape id="_x0000_i1073" o:spt="75" alt="eqId79c37404cbd823ee6cf7345be63f86f5" type="#_x0000_t75" style="height:13.2pt;width:33.4pt;" o:ole="t" filled="f" o:preferrelative="t" stroked="f" coordsize="21600,21600">
                  <v:path/>
                  <v:fill on="f" focussize="0,0"/>
                  <v:stroke on="f" joinstyle="miter"/>
                  <v:imagedata r:id="rId110" o:title="eqId79c37404cbd823ee6cf7345be63f86f5"/>
                  <o:lock v:ext="edit" aspectratio="t"/>
                  <w10:wrap type="none"/>
                  <w10:anchorlock/>
                </v:shape>
                <o:OLEObject Type="Embed" ProgID="Equation.DSMT4" ShapeID="_x0000_i1073" DrawAspect="Content" ObjectID="_1468075773" r:id="rId1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788544">
            <w:pPr>
              <w:shd w:val="clear" w:color="auto" w:fill="auto"/>
              <w:spacing w:before="60" w:after="60" w:line="240" w:lineRule="auto"/>
              <w:ind w:left="0" w:right="0" w:firstLine="0"/>
              <w:jc w:val="left"/>
              <w:textAlignment w:val="center"/>
              <w:rPr>
                <w:sz w:val="21"/>
              </w:rPr>
            </w:pPr>
            <w:r>
              <w:object>
                <v:shape id="_x0000_i1074" o:spt="75" alt="eqId79c37404cbd823ee6cf7345be63f86f5" type="#_x0000_t75" style="height:13.2pt;width:33.4pt;" o:ole="t" filled="f" o:preferrelative="t" stroked="f" coordsize="21600,21600">
                  <v:path/>
                  <v:fill on="f" focussize="0,0"/>
                  <v:stroke on="f" joinstyle="miter"/>
                  <v:imagedata r:id="rId110" o:title="eqId79c37404cbd823ee6cf7345be63f86f5"/>
                  <o:lock v:ext="edit" aspectratio="t"/>
                  <w10:wrap type="none"/>
                  <w10:anchorlock/>
                </v:shape>
                <o:OLEObject Type="Embed" ProgID="Equation.DSMT4" ShapeID="_x0000_i1074" DrawAspect="Content" ObjectID="_1468075774" r:id="rId113">
                  <o:LockedField>false</o:LockedField>
                </o:OLEObject>
              </w:object>
            </w:r>
          </w:p>
        </w:tc>
      </w:tr>
    </w:tbl>
    <w:p w14:paraId="61C9853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75" o:spt="75" alt="eqId0c29f97bf63548a09b2f7b930745d104" type="#_x0000_t75" style="height:17.5pt;width:42.2pt;" o:ole="t" filled="f" o:preferrelative="t" stroked="f" coordsize="21600,21600">
            <v:path/>
            <v:fill on="f" focussize="0,0"/>
            <v:stroke on="f" joinstyle="miter"/>
            <v:imagedata r:id="rId115" o:title="eqId0c29f97bf63548a09b2f7b930745d104"/>
            <o:lock v:ext="edit" aspectratio="t"/>
            <w10:wrap type="none"/>
            <w10:anchorlock/>
          </v:shape>
          <o:OLEObject Type="Embed" ProgID="Equation.DSMT4" ShapeID="_x0000_i1075" DrawAspect="Content" ObjectID="_1468075775" r:id="rId114">
            <o:LockedField>false</o:LockedField>
          </o:OLEObject>
        </w:object>
      </w:r>
      <w:r>
        <w:rPr>
          <w:color w:val="FF0000"/>
          <w:sz w:val="21"/>
        </w:rPr>
        <w:t>；（2）水银</w:t>
      </w:r>
    </w:p>
    <w:p w14:paraId="72C33126">
      <w:pPr>
        <w:shd w:val="clear" w:color="auto" w:fill="F2F2F2"/>
        <w:spacing w:before="0" w:after="0" w:line="360" w:lineRule="auto"/>
        <w:ind w:left="420" w:firstLine="0"/>
        <w:jc w:val="left"/>
        <w:textAlignment w:val="center"/>
        <w:rPr>
          <w:sz w:val="21"/>
        </w:rPr>
      </w:pPr>
      <w:r>
        <w:rPr>
          <w:color w:val="FF0000"/>
          <w:sz w:val="21"/>
        </w:rPr>
        <w:t>【详解】解：（1）铁的密度为</w:t>
      </w:r>
    </w:p>
    <w:p w14:paraId="3F8E7B4E">
      <w:pPr>
        <w:shd w:val="clear" w:color="auto" w:fill="F2F2F2"/>
        <w:spacing w:before="0" w:after="0" w:line="360" w:lineRule="auto"/>
        <w:ind w:left="420" w:firstLine="0"/>
        <w:jc w:val="center"/>
        <w:textAlignment w:val="center"/>
        <w:rPr>
          <w:sz w:val="21"/>
        </w:rPr>
      </w:pPr>
      <w:r>
        <w:rPr>
          <w:color w:val="FF0000"/>
        </w:rPr>
        <w:object>
          <v:shape id="_x0000_i1076" o:spt="75" alt="eqId84e21b09c94072618ef91d622d8132eb" type="#_x0000_t75" style="height:22.05pt;width:171.6pt;" o:ole="t" filled="f" o:preferrelative="t" stroked="f" coordsize="21600,21600">
            <v:path/>
            <v:fill on="f" focussize="0,0"/>
            <v:stroke on="f" joinstyle="miter"/>
            <v:imagedata r:id="rId117" o:title="eqId84e21b09c94072618ef91d622d8132eb"/>
            <o:lock v:ext="edit" aspectratio="t"/>
            <w10:wrap type="none"/>
            <w10:anchorlock/>
          </v:shape>
          <o:OLEObject Type="Embed" ProgID="Equation.DSMT4" ShapeID="_x0000_i1076" DrawAspect="Content" ObjectID="_1468075776" r:id="rId116">
            <o:LockedField>false</o:LockedField>
          </o:OLEObject>
        </w:object>
      </w:r>
    </w:p>
    <w:p w14:paraId="11D94095">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77"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077" DrawAspect="Content" ObjectID="_1468075777" r:id="rId118">
            <o:LockedField>false</o:LockedField>
          </o:OLEObject>
        </w:object>
      </w:r>
      <w:r>
        <w:rPr>
          <w:color w:val="FF0000"/>
          <w:sz w:val="21"/>
        </w:rPr>
        <w:t>得，铁球中铁的体积</w:t>
      </w:r>
    </w:p>
    <w:p w14:paraId="632204C5">
      <w:pPr>
        <w:shd w:val="clear" w:color="auto" w:fill="F2F2F2"/>
        <w:spacing w:before="0" w:after="0" w:line="360" w:lineRule="auto"/>
        <w:ind w:left="420" w:firstLine="0"/>
        <w:jc w:val="center"/>
        <w:textAlignment w:val="center"/>
        <w:rPr>
          <w:sz w:val="21"/>
        </w:rPr>
      </w:pPr>
      <w:r>
        <w:rPr>
          <w:color w:val="FF0000"/>
        </w:rPr>
        <w:object>
          <v:shape id="_x0000_i1078" o:spt="75" alt="eqId93f3bb73694786e5646a7ffd1b7898ac" type="#_x0000_t75" style="height:37.9pt;width:163.65pt;" o:ole="t" filled="f" o:preferrelative="t" stroked="f" coordsize="21600,21600">
            <v:path/>
            <v:fill on="f" focussize="0,0"/>
            <v:stroke on="f" joinstyle="miter"/>
            <v:imagedata r:id="rId120" o:title="eqId93f3bb73694786e5646a7ffd1b7898ac"/>
            <o:lock v:ext="edit" aspectratio="t"/>
            <w10:wrap type="none"/>
            <w10:anchorlock/>
          </v:shape>
          <o:OLEObject Type="Embed" ProgID="Equation.DSMT4" ShapeID="_x0000_i1078" DrawAspect="Content" ObjectID="_1468075778" r:id="rId119">
            <o:LockedField>false</o:LockedField>
          </o:OLEObject>
        </w:object>
      </w:r>
    </w:p>
    <w:p w14:paraId="2C447D92">
      <w:pPr>
        <w:shd w:val="clear" w:color="auto" w:fill="F2F2F2"/>
        <w:spacing w:before="0" w:after="0" w:line="360" w:lineRule="auto"/>
        <w:ind w:left="420" w:firstLine="0"/>
        <w:jc w:val="left"/>
        <w:textAlignment w:val="center"/>
        <w:rPr>
          <w:sz w:val="21"/>
        </w:rPr>
      </w:pPr>
      <w:r>
        <w:rPr>
          <w:color w:val="FF0000"/>
          <w:sz w:val="21"/>
        </w:rPr>
        <w:t>铁球内注入水的质量</w:t>
      </w:r>
    </w:p>
    <w:p w14:paraId="3BEBE54A">
      <w:pPr>
        <w:shd w:val="clear" w:color="auto" w:fill="F2F2F2"/>
        <w:spacing w:before="0" w:after="0" w:line="360" w:lineRule="auto"/>
        <w:ind w:left="420" w:firstLine="0"/>
        <w:jc w:val="center"/>
        <w:textAlignment w:val="center"/>
        <w:rPr>
          <w:sz w:val="21"/>
        </w:rPr>
      </w:pPr>
      <w:r>
        <w:rPr>
          <w:color w:val="FF0000"/>
        </w:rPr>
        <w:object>
          <v:shape id="_x0000_i1079" o:spt="75" alt="eqId4adff5078fbe409db8c92e74325633a8" type="#_x0000_t75" style="height:19.3pt;width:185.65pt;" o:ole="t" filled="f" o:preferrelative="t" stroked="f" coordsize="21600,21600">
            <v:path/>
            <v:fill on="f" focussize="0,0"/>
            <v:stroke on="f" joinstyle="miter"/>
            <v:imagedata r:id="rId122" o:title="eqId4adff5078fbe409db8c92e74325633a8"/>
            <o:lock v:ext="edit" aspectratio="t"/>
            <w10:wrap type="none"/>
            <w10:anchorlock/>
          </v:shape>
          <o:OLEObject Type="Embed" ProgID="Equation.DSMT4" ShapeID="_x0000_i1079" DrawAspect="Content" ObjectID="_1468075779" r:id="rId121">
            <o:LockedField>false</o:LockedField>
          </o:OLEObject>
        </w:object>
      </w:r>
    </w:p>
    <w:p w14:paraId="1C00F560">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080"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080" DrawAspect="Content" ObjectID="_1468075780" r:id="rId123">
            <o:LockedField>false</o:LockedField>
          </o:OLEObject>
        </w:object>
      </w:r>
      <w:r>
        <w:rPr>
          <w:color w:val="FF0000"/>
          <w:sz w:val="21"/>
        </w:rPr>
        <w:t>得，空心部分的体积</w:t>
      </w:r>
    </w:p>
    <w:p w14:paraId="47C70BC8">
      <w:pPr>
        <w:shd w:val="clear" w:color="auto" w:fill="F2F2F2"/>
        <w:spacing w:before="0" w:after="0" w:line="360" w:lineRule="auto"/>
        <w:ind w:left="420" w:firstLine="0"/>
        <w:jc w:val="center"/>
        <w:textAlignment w:val="center"/>
        <w:rPr>
          <w:sz w:val="21"/>
        </w:rPr>
      </w:pPr>
      <w:r>
        <w:rPr>
          <w:color w:val="FF0000"/>
        </w:rPr>
        <w:object>
          <v:shape id="_x0000_i1081" o:spt="75" alt="eqIda22c1c72e9a387f66e232922d3bcf8d1" type="#_x0000_t75" style="height:31.7pt;width:148.7pt;" o:ole="t" filled="f" o:preferrelative="t" stroked="f" coordsize="21600,21600">
            <v:path/>
            <v:fill on="f" focussize="0,0"/>
            <v:stroke on="f" joinstyle="miter"/>
            <v:imagedata r:id="rId125" o:title="eqIda22c1c72e9a387f66e232922d3bcf8d1"/>
            <o:lock v:ext="edit" aspectratio="t"/>
            <w10:wrap type="none"/>
            <w10:anchorlock/>
          </v:shape>
          <o:OLEObject Type="Embed" ProgID="Equation.DSMT4" ShapeID="_x0000_i1081" DrawAspect="Content" ObjectID="_1468075781" r:id="rId124">
            <o:LockedField>false</o:LockedField>
          </o:OLEObject>
        </w:object>
      </w:r>
    </w:p>
    <w:p w14:paraId="660A12B2">
      <w:pPr>
        <w:shd w:val="clear" w:color="auto" w:fill="F2F2F2"/>
        <w:spacing w:before="0" w:after="0" w:line="360" w:lineRule="auto"/>
        <w:ind w:left="420" w:firstLine="0"/>
        <w:jc w:val="left"/>
        <w:textAlignment w:val="center"/>
        <w:rPr>
          <w:sz w:val="21"/>
        </w:rPr>
      </w:pPr>
      <w:r>
        <w:rPr>
          <w:color w:val="FF0000"/>
          <w:sz w:val="21"/>
        </w:rPr>
        <w:t>空心铁球的总体积</w:t>
      </w:r>
    </w:p>
    <w:p w14:paraId="37101D9A">
      <w:pPr>
        <w:shd w:val="clear" w:color="auto" w:fill="F2F2F2"/>
        <w:spacing w:before="0" w:after="0" w:line="360" w:lineRule="auto"/>
        <w:ind w:left="420" w:firstLine="0"/>
        <w:jc w:val="center"/>
        <w:textAlignment w:val="center"/>
        <w:rPr>
          <w:sz w:val="21"/>
        </w:rPr>
      </w:pPr>
      <w:r>
        <w:rPr>
          <w:color w:val="FF0000"/>
        </w:rPr>
        <w:object>
          <v:shape id="_x0000_i1082" o:spt="75" alt="eqId3411e36cc601fd7b6b34d56424d4feb1" type="#_x0000_t75" style="height:22pt;width:225.25pt;" o:ole="t" filled="f" o:preferrelative="t" stroked="f" coordsize="21600,21600">
            <v:path/>
            <v:fill on="f" focussize="0,0"/>
            <v:stroke on="f" joinstyle="miter"/>
            <v:imagedata r:id="rId127" o:title="eqId3411e36cc601fd7b6b34d56424d4feb1"/>
            <o:lock v:ext="edit" aspectratio="t"/>
            <w10:wrap type="none"/>
            <w10:anchorlock/>
          </v:shape>
          <o:OLEObject Type="Embed" ProgID="Equation.DSMT4" ShapeID="_x0000_i1082" DrawAspect="Content" ObjectID="_1468075782" r:id="rId126">
            <o:LockedField>false</o:LockedField>
          </o:OLEObject>
        </w:object>
      </w:r>
    </w:p>
    <w:p w14:paraId="25017F67">
      <w:pPr>
        <w:shd w:val="clear" w:color="auto" w:fill="F2F2F2"/>
        <w:spacing w:before="0" w:after="0" w:line="360" w:lineRule="auto"/>
        <w:ind w:left="420" w:firstLine="0"/>
        <w:jc w:val="left"/>
        <w:textAlignment w:val="center"/>
        <w:rPr>
          <w:sz w:val="21"/>
        </w:rPr>
      </w:pPr>
      <w:r>
        <w:rPr>
          <w:color w:val="FF0000"/>
          <w:sz w:val="21"/>
        </w:rPr>
        <w:t>（2）液体的质量</w:t>
      </w:r>
    </w:p>
    <w:p w14:paraId="5C8F5781">
      <w:pPr>
        <w:shd w:val="clear" w:color="auto" w:fill="F2F2F2"/>
        <w:spacing w:before="0" w:after="0" w:line="360" w:lineRule="auto"/>
        <w:ind w:left="420" w:firstLine="0"/>
        <w:jc w:val="center"/>
        <w:textAlignment w:val="center"/>
        <w:rPr>
          <w:sz w:val="21"/>
        </w:rPr>
      </w:pPr>
      <w:r>
        <w:rPr>
          <w:color w:val="FF0000"/>
        </w:rPr>
        <w:object>
          <v:shape id="_x0000_i1083" o:spt="75" alt="eqId167724881704246a4b90db7763629bc3" type="#_x0000_t75" style="height:19.3pt;width:201.5pt;" o:ole="t" filled="f" o:preferrelative="t" stroked="f" coordsize="21600,21600">
            <v:path/>
            <v:fill on="f" focussize="0,0"/>
            <v:stroke on="f" joinstyle="miter"/>
            <v:imagedata r:id="rId129" o:title="eqId167724881704246a4b90db7763629bc3"/>
            <o:lock v:ext="edit" aspectratio="t"/>
            <w10:wrap type="none"/>
            <w10:anchorlock/>
          </v:shape>
          <o:OLEObject Type="Embed" ProgID="Equation.DSMT4" ShapeID="_x0000_i1083" DrawAspect="Content" ObjectID="_1468075783" r:id="rId128">
            <o:LockedField>false</o:LockedField>
          </o:OLEObject>
        </w:object>
      </w:r>
    </w:p>
    <w:p w14:paraId="38A2D98E">
      <w:pPr>
        <w:shd w:val="clear" w:color="auto" w:fill="F2F2F2"/>
        <w:spacing w:before="0" w:after="0" w:line="360" w:lineRule="auto"/>
        <w:ind w:left="420" w:firstLine="0"/>
        <w:jc w:val="left"/>
        <w:textAlignment w:val="center"/>
        <w:rPr>
          <w:sz w:val="21"/>
        </w:rPr>
      </w:pPr>
      <w:r>
        <w:rPr>
          <w:color w:val="FF0000"/>
          <w:sz w:val="21"/>
        </w:rPr>
        <w:t>装满液体后液体的体积</w:t>
      </w:r>
    </w:p>
    <w:p w14:paraId="02A3D63E">
      <w:pPr>
        <w:shd w:val="clear" w:color="auto" w:fill="F2F2F2"/>
        <w:spacing w:before="0" w:after="0" w:line="360" w:lineRule="auto"/>
        <w:ind w:left="420" w:firstLine="0"/>
        <w:jc w:val="center"/>
        <w:textAlignment w:val="center"/>
        <w:rPr>
          <w:sz w:val="21"/>
        </w:rPr>
      </w:pPr>
      <w:r>
        <w:rPr>
          <w:color w:val="FF0000"/>
        </w:rPr>
        <w:object>
          <v:shape id="_x0000_i1084" o:spt="75" alt="eqId8f45ed877fa4504bae0b4115e14c8922" type="#_x0000_t75" style="height:22.05pt;width:103.75pt;" o:ole="t" filled="f" o:preferrelative="t" stroked="f" coordsize="21600,21600">
            <v:path/>
            <v:fill on="f" focussize="0,0"/>
            <v:stroke on="f" joinstyle="miter"/>
            <v:imagedata r:id="rId131" o:title="eqId8f45ed877fa4504bae0b4115e14c8922"/>
            <o:lock v:ext="edit" aspectratio="t"/>
            <w10:wrap type="none"/>
            <w10:anchorlock/>
          </v:shape>
          <o:OLEObject Type="Embed" ProgID="Equation.DSMT4" ShapeID="_x0000_i1084" DrawAspect="Content" ObjectID="_1468075784" r:id="rId130">
            <o:LockedField>false</o:LockedField>
          </o:OLEObject>
        </w:object>
      </w:r>
    </w:p>
    <w:p w14:paraId="29E6F58C">
      <w:pPr>
        <w:shd w:val="clear" w:color="auto" w:fill="F2F2F2"/>
        <w:spacing w:before="0" w:after="0" w:line="360" w:lineRule="auto"/>
        <w:ind w:left="420" w:firstLine="0"/>
        <w:jc w:val="left"/>
        <w:textAlignment w:val="center"/>
        <w:rPr>
          <w:sz w:val="21"/>
        </w:rPr>
      </w:pPr>
      <w:r>
        <w:rPr>
          <w:color w:val="FF0000"/>
          <w:sz w:val="21"/>
        </w:rPr>
        <w:t>液体的密度</w:t>
      </w:r>
    </w:p>
    <w:p w14:paraId="03312862">
      <w:pPr>
        <w:shd w:val="clear" w:color="auto" w:fill="F2F2F2"/>
        <w:spacing w:before="0" w:after="0" w:line="360" w:lineRule="auto"/>
        <w:ind w:left="420" w:firstLine="0"/>
        <w:jc w:val="center"/>
        <w:textAlignment w:val="center"/>
        <w:rPr>
          <w:sz w:val="21"/>
        </w:rPr>
      </w:pPr>
      <w:r>
        <w:rPr>
          <w:color w:val="FF0000"/>
        </w:rPr>
        <w:object>
          <v:shape id="_x0000_i1085" o:spt="75" alt="eqIdb2f7dc6bc8b348e06529631ab89693eb" type="#_x0000_t75" style="height:38.6pt;width:266.6pt;" o:ole="t" filled="f" o:preferrelative="t" stroked="f" coordsize="21600,21600">
            <v:path/>
            <v:fill on="f" focussize="0,0"/>
            <v:stroke on="f" joinstyle="miter"/>
            <v:imagedata r:id="rId133" o:title="eqIdb2f7dc6bc8b348e06529631ab89693eb"/>
            <o:lock v:ext="edit" aspectratio="t"/>
            <w10:wrap type="none"/>
            <w10:anchorlock/>
          </v:shape>
          <o:OLEObject Type="Embed" ProgID="Equation.DSMT4" ShapeID="_x0000_i1085" DrawAspect="Content" ObjectID="_1468075785" r:id="rId132">
            <o:LockedField>false</o:LockedField>
          </o:OLEObject>
        </w:object>
      </w:r>
    </w:p>
    <w:p w14:paraId="40DCDEF9">
      <w:pPr>
        <w:shd w:val="clear" w:color="auto" w:fill="F2F2F2"/>
        <w:spacing w:before="0" w:after="0" w:line="360" w:lineRule="auto"/>
        <w:ind w:left="420" w:firstLine="0"/>
        <w:jc w:val="left"/>
        <w:textAlignment w:val="center"/>
        <w:rPr>
          <w:sz w:val="21"/>
        </w:rPr>
      </w:pPr>
      <w:r>
        <w:rPr>
          <w:color w:val="FF0000"/>
          <w:sz w:val="21"/>
        </w:rPr>
        <w:t>对照密度表可知，该液体可能是水银。</w:t>
      </w:r>
    </w:p>
    <w:p w14:paraId="7D5CEFEE">
      <w:pPr>
        <w:shd w:val="clear" w:color="auto" w:fill="F2F2F2"/>
        <w:spacing w:before="0" w:after="0" w:line="360" w:lineRule="auto"/>
        <w:ind w:left="420" w:firstLine="0"/>
        <w:jc w:val="left"/>
        <w:textAlignment w:val="center"/>
        <w:rPr>
          <w:sz w:val="21"/>
        </w:rPr>
      </w:pPr>
      <w:r>
        <w:rPr>
          <w:color w:val="FF0000"/>
          <w:sz w:val="21"/>
        </w:rPr>
        <w:t>答：（1）这个铁球的总体积</w:t>
      </w:r>
      <w:r>
        <w:rPr>
          <w:color w:val="FF0000"/>
        </w:rPr>
        <w:object>
          <v:shape id="_x0000_i1086" o:spt="75" alt="eqId0c29f97bf63548a09b2f7b930745d104" type="#_x0000_t75" style="height:17.5pt;width:42.2pt;" o:ole="t" filled="f" o:preferrelative="t" stroked="f" coordsize="21600,21600">
            <v:path/>
            <v:fill on="f" focussize="0,0"/>
            <v:stroke on="f" joinstyle="miter"/>
            <v:imagedata r:id="rId115" o:title="eqId0c29f97bf63548a09b2f7b930745d104"/>
            <o:lock v:ext="edit" aspectratio="t"/>
            <w10:wrap type="none"/>
            <w10:anchorlock/>
          </v:shape>
          <o:OLEObject Type="Embed" ProgID="Equation.DSMT4" ShapeID="_x0000_i1086" DrawAspect="Content" ObjectID="_1468075786" r:id="rId134">
            <o:LockedField>false</o:LockedField>
          </o:OLEObject>
        </w:object>
      </w:r>
      <w:r>
        <w:rPr>
          <w:color w:val="FF0000"/>
          <w:sz w:val="21"/>
        </w:rPr>
        <w:t>；</w:t>
      </w:r>
    </w:p>
    <w:p w14:paraId="455F3F92">
      <w:pPr>
        <w:shd w:val="clear" w:color="auto" w:fill="F2F2F2"/>
        <w:spacing w:before="0" w:after="0" w:line="360" w:lineRule="auto"/>
        <w:ind w:left="420" w:firstLine="0"/>
        <w:jc w:val="left"/>
        <w:textAlignment w:val="center"/>
      </w:pPr>
      <w:r>
        <w:rPr>
          <w:color w:val="FF0000"/>
          <w:sz w:val="21"/>
        </w:rPr>
        <w:t>（2）该液体可能是水银。</w: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35"/>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测量固体和液体密度的实验</w:t>
      </w:r>
    </w:p>
    <w:p w14:paraId="6DE832DF">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量筒(杯)的选择和使用</w:t>
      </w:r>
    </w:p>
    <w:p w14:paraId="17256E0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实验室有下列四种量筒，分别标有最大量度范围和分度值，要一次较准确地量出100g，密度为0.8×10</w:t>
      </w:r>
      <w:r>
        <w:rPr>
          <w:sz w:val="21"/>
          <w:vertAlign w:val="superscript"/>
        </w:rPr>
        <w:t>3</w:t>
      </w:r>
      <w:r>
        <w:rPr>
          <w:sz w:val="21"/>
        </w:rPr>
        <w:t>kg/m</w:t>
      </w:r>
      <w:r>
        <w:rPr>
          <w:sz w:val="21"/>
          <w:vertAlign w:val="superscript"/>
        </w:rPr>
        <w:t>3</w:t>
      </w:r>
      <w:r>
        <w:rPr>
          <w:sz w:val="21"/>
        </w:rPr>
        <w:t>的酒精，则应选用的量筒是（　　）</w:t>
      </w:r>
    </w:p>
    <w:p w14:paraId="5DB0E11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A．500mL，2mL</w:t>
      </w:r>
      <w:r>
        <w:rPr>
          <w:sz w:val="21"/>
        </w:rPr>
        <w:tab/>
      </w:r>
      <w:r>
        <w:rPr>
          <w:sz w:val="21"/>
        </w:rPr>
        <w:t>B．100mL，1mL</w:t>
      </w:r>
      <w:r>
        <w:rPr>
          <w:sz w:val="21"/>
        </w:rPr>
        <w:tab/>
      </w:r>
      <w:r>
        <w:rPr>
          <w:sz w:val="21"/>
        </w:rPr>
        <w:t>C．250mL，1mL</w:t>
      </w:r>
      <w:r>
        <w:rPr>
          <w:sz w:val="21"/>
        </w:rPr>
        <w:tab/>
      </w:r>
      <w:r>
        <w:rPr>
          <w:sz w:val="21"/>
        </w:rPr>
        <w:t>D．50mL，1mL</w:t>
      </w:r>
    </w:p>
    <w:p w14:paraId="598BD02F">
      <w:pPr>
        <w:shd w:val="clear" w:color="auto" w:fill="F2F2F2"/>
        <w:spacing w:before="0" w:after="0" w:line="360" w:lineRule="auto"/>
        <w:ind w:left="315" w:firstLine="0"/>
        <w:jc w:val="left"/>
        <w:textAlignment w:val="center"/>
        <w:rPr>
          <w:sz w:val="21"/>
        </w:rPr>
      </w:pPr>
      <w:r>
        <w:rPr>
          <w:color w:val="FF0000"/>
          <w:sz w:val="21"/>
        </w:rPr>
        <w:t>【答案】C</w:t>
      </w:r>
    </w:p>
    <w:p w14:paraId="1CB49E7C">
      <w:pPr>
        <w:shd w:val="clear" w:color="auto" w:fill="F2F2F2"/>
        <w:spacing w:before="0" w:after="0" w:line="360" w:lineRule="auto"/>
        <w:ind w:left="315" w:firstLine="0"/>
        <w:jc w:val="left"/>
        <w:textAlignment w:val="center"/>
        <w:rPr>
          <w:sz w:val="21"/>
        </w:rPr>
      </w:pPr>
      <w:r>
        <w:rPr>
          <w:color w:val="FF0000"/>
          <w:sz w:val="21"/>
        </w:rPr>
        <w:t>【详解】要一次较准确地量出100g，密度为0.8×10</w:t>
      </w:r>
      <w:r>
        <w:rPr>
          <w:color w:val="FF0000"/>
          <w:sz w:val="21"/>
          <w:vertAlign w:val="superscript"/>
        </w:rPr>
        <w:t>3</w:t>
      </w:r>
      <w:r>
        <w:rPr>
          <w:color w:val="FF0000"/>
          <w:sz w:val="21"/>
        </w:rPr>
        <w:t>kg/m</w:t>
      </w:r>
      <w:r>
        <w:rPr>
          <w:color w:val="FF0000"/>
          <w:sz w:val="21"/>
          <w:vertAlign w:val="superscript"/>
        </w:rPr>
        <w:t>3</w:t>
      </w:r>
      <w:r>
        <w:rPr>
          <w:color w:val="FF0000"/>
          <w:sz w:val="21"/>
        </w:rPr>
        <w:t>的酒精，根据密度公式</w:t>
      </w:r>
      <w:r>
        <w:rPr>
          <w:color w:val="FF0000"/>
        </w:rPr>
        <w:object>
          <v:shape id="_x0000_i1087"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087" DrawAspect="Content" ObjectID="_1468075787" r:id="rId136">
            <o:LockedField>false</o:LockedField>
          </o:OLEObject>
        </w:object>
      </w:r>
      <w:r>
        <w:rPr>
          <w:color w:val="FF0000"/>
          <w:sz w:val="21"/>
        </w:rPr>
        <w:t>，酒精的体积为</w:t>
      </w:r>
    </w:p>
    <w:p w14:paraId="3F65C1B3">
      <w:pPr>
        <w:shd w:val="clear" w:color="auto" w:fill="F2F2F2"/>
        <w:spacing w:before="0" w:after="0" w:line="360" w:lineRule="auto"/>
        <w:ind w:left="315" w:firstLine="0"/>
        <w:jc w:val="center"/>
        <w:textAlignment w:val="center"/>
        <w:rPr>
          <w:sz w:val="21"/>
        </w:rPr>
      </w:pPr>
      <w:r>
        <w:rPr>
          <w:color w:val="FF0000"/>
        </w:rPr>
        <w:object>
          <v:shape id="_x0000_i1088" o:spt="75" alt="eqId6d471caa7d36e238ca7da7fbb45e54ce" type="#_x0000_t75" style="height:29.2pt;width:251.65pt;" o:ole="t" filled="f" o:preferrelative="t" stroked="f" coordsize="21600,21600">
            <v:path/>
            <v:fill on="f" focussize="0,0"/>
            <v:stroke on="f" joinstyle="miter"/>
            <v:imagedata r:id="rId138" o:title="eqId6d471caa7d36e238ca7da7fbb45e54ce"/>
            <o:lock v:ext="edit" aspectratio="t"/>
            <w10:wrap type="none"/>
            <w10:anchorlock/>
          </v:shape>
          <o:OLEObject Type="Embed" ProgID="Equation.DSMT4" ShapeID="_x0000_i1088" DrawAspect="Content" ObjectID="_1468075788" r:id="rId137">
            <o:LockedField>false</o:LockedField>
          </o:OLEObject>
        </w:object>
      </w:r>
    </w:p>
    <w:p w14:paraId="7FC9AA89">
      <w:pPr>
        <w:shd w:val="clear" w:color="auto" w:fill="F2F2F2"/>
        <w:spacing w:before="0" w:after="0" w:line="360" w:lineRule="auto"/>
        <w:ind w:left="315" w:firstLine="0"/>
        <w:jc w:val="left"/>
        <w:textAlignment w:val="center"/>
        <w:rPr>
          <w:sz w:val="21"/>
        </w:rPr>
      </w:pPr>
      <w:r>
        <w:rPr>
          <w:color w:val="FF0000"/>
          <w:sz w:val="21"/>
        </w:rPr>
        <w:t>AC．A和C中量筒量程都大于125ml，但是C中量筒的分度值小，准确度高，故A不符合题意，C符合题意；</w:t>
      </w:r>
    </w:p>
    <w:p w14:paraId="4759A7B3">
      <w:pPr>
        <w:shd w:val="clear" w:color="auto" w:fill="F2F2F2"/>
        <w:spacing w:before="0" w:after="0" w:line="360" w:lineRule="auto"/>
        <w:ind w:left="315" w:firstLine="0"/>
        <w:jc w:val="left"/>
        <w:textAlignment w:val="center"/>
        <w:rPr>
          <w:sz w:val="21"/>
        </w:rPr>
      </w:pPr>
      <w:r>
        <w:rPr>
          <w:color w:val="FF0000"/>
          <w:sz w:val="21"/>
        </w:rPr>
        <w:t>BD．B和D中量筒的量程小于125ml， BD不符合题意。</w:t>
      </w:r>
    </w:p>
    <w:p w14:paraId="2A3CBC4B">
      <w:pPr>
        <w:shd w:val="clear" w:color="auto" w:fill="F2F2F2"/>
        <w:spacing w:before="0" w:after="0" w:line="360" w:lineRule="auto"/>
        <w:ind w:left="315" w:firstLine="0"/>
        <w:jc w:val="left"/>
        <w:textAlignment w:val="center"/>
      </w:pPr>
      <w:r>
        <w:rPr>
          <w:color w:val="FF0000"/>
          <w:sz w:val="21"/>
        </w:rPr>
        <w:t>故选C。</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3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1</w:t>
      </w:r>
      <w:r>
        <w:rPr>
          <w:rFonts w:hint="eastAsia" w:cs="Times New Roman"/>
          <w:b w:val="0"/>
          <w:bCs w:val="0"/>
          <w:szCs w:val="21"/>
          <w:lang w:eastAsia="zh-CN"/>
        </w:rPr>
        <w:t>）掌握量筒的选取原则，根据量程大小、分度值大小选择合适的量筒。</w:t>
      </w:r>
    </w:p>
    <w:p w14:paraId="19692628">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2</w:t>
      </w:r>
      <w:r>
        <w:rPr>
          <w:rFonts w:hint="eastAsia" w:cs="Times New Roman"/>
          <w:b w:val="0"/>
          <w:bCs w:val="0"/>
          <w:szCs w:val="21"/>
          <w:lang w:eastAsia="zh-CN"/>
        </w:rPr>
        <w:t>）使用量筒时应根据需量取的液体体积，选用能一次量取即可的最小规格的量筒．操作要领是“量液体，筒平稳；口挨口，免外流；改滴加，至刻度；读数时，视线与液面最低处保持水平“；若不慎加入液体的量超过刻度，应手持量筒倒出少量于指定容器中，再用滴管滴至刻度处。</w:t>
      </w:r>
    </w:p>
    <w:p w14:paraId="3B545DDC">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3</w:t>
      </w:r>
      <w:r>
        <w:rPr>
          <w:rFonts w:hint="eastAsia" w:cs="Times New Roman"/>
          <w:b w:val="0"/>
          <w:bCs w:val="0"/>
          <w:szCs w:val="21"/>
          <w:lang w:eastAsia="zh-CN"/>
        </w:rPr>
        <w:t>）量筒读数时，仰视会导致读数偏小，而俯视则会导致读数偏大。</w:t>
      </w:r>
    </w:p>
    <w:p w14:paraId="45A4213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w:t>
      </w:r>
      <w:r>
        <w:rPr>
          <w:rFonts w:hint="eastAsia" w:cs="Times New Roman"/>
          <w:b w:val="0"/>
          <w:bCs w:val="0"/>
          <w:szCs w:val="21"/>
          <w:lang w:val="en-US" w:eastAsia="zh-CN"/>
        </w:rPr>
        <w:t>4</w:t>
      </w:r>
      <w:r>
        <w:rPr>
          <w:rFonts w:hint="eastAsia" w:cs="Times New Roman"/>
          <w:b w:val="0"/>
          <w:bCs w:val="0"/>
          <w:szCs w:val="21"/>
          <w:lang w:eastAsia="zh-CN"/>
        </w:rPr>
        <w:t>）读数时，读液体最低凹液面处。</w:t>
      </w:r>
    </w:p>
    <w:p w14:paraId="3B406559">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选项中为实验室四种不同规格量筒的局部图，如需要一次性较准确量出体积为</w:t>
      </w:r>
      <w:r>
        <w:object>
          <v:shape id="_x0000_i1089" o:spt="75" alt="eqId85d20b1370a11726dfe7e36edde34e93" type="#_x0000_t75" style="height:12.45pt;width:29pt;" o:ole="t" filled="f" o:preferrelative="t" stroked="f" coordsize="21600,21600">
            <v:path/>
            <v:fill on="f" focussize="0,0"/>
            <v:stroke on="f" joinstyle="miter"/>
            <v:imagedata r:id="rId141" o:title="eqId85d20b1370a11726dfe7e36edde34e93"/>
            <o:lock v:ext="edit" aspectratio="t"/>
            <w10:wrap type="none"/>
            <w10:anchorlock/>
          </v:shape>
          <o:OLEObject Type="Embed" ProgID="Equation.DSMT4" ShapeID="_x0000_i1089" DrawAspect="Content" ObjectID="_1468075789" r:id="rId140">
            <o:LockedField>false</o:LockedField>
          </o:OLEObject>
        </w:object>
      </w:r>
      <w:r>
        <w:rPr>
          <w:sz w:val="21"/>
        </w:rPr>
        <w:t>的酒精，选择哪一种规格的量筒较为合适（　　）</w:t>
      </w:r>
    </w:p>
    <w:p w14:paraId="27D2E1B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57225" cy="828675"/>
            <wp:effectExtent l="0" t="0" r="13335" b="9525"/>
            <wp:docPr id="100003" name="图片 100003" descr="@@@1b66377c-b52e-4f2d-8e6b-e47adcf82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b66377c-b52e-4f2d-8e6b-e47adcf82dfc"/>
                    <pic:cNvPicPr>
                      <a:picLocks noChangeAspect="1"/>
                    </pic:cNvPicPr>
                  </pic:nvPicPr>
                  <pic:blipFill>
                    <a:blip r:embed="rId142"/>
                    <a:stretch>
                      <a:fillRect/>
                    </a:stretch>
                  </pic:blipFill>
                  <pic:spPr>
                    <a:xfrm>
                      <a:off x="0" y="0"/>
                      <a:ext cx="657225" cy="8286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676275" cy="857250"/>
            <wp:effectExtent l="0" t="0" r="9525" b="11430"/>
            <wp:docPr id="100005" name="图片 100005" descr="@@@7445dffd-5a77-4015-9023-9df6f3db3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445dffd-5a77-4015-9023-9df6f3db3cd2"/>
                    <pic:cNvPicPr>
                      <a:picLocks noChangeAspect="1"/>
                    </pic:cNvPicPr>
                  </pic:nvPicPr>
                  <pic:blipFill>
                    <a:blip r:embed="rId143"/>
                    <a:stretch>
                      <a:fillRect/>
                    </a:stretch>
                  </pic:blipFill>
                  <pic:spPr>
                    <a:xfrm>
                      <a:off x="0" y="0"/>
                      <a:ext cx="676275" cy="85725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685800" cy="866775"/>
            <wp:effectExtent l="0" t="0" r="0" b="1905"/>
            <wp:docPr id="100007" name="图片 100007" descr="@@@8fb287e4-edbf-40ac-8697-f4d391bfb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fb287e4-edbf-40ac-8697-f4d391bfb68a"/>
                    <pic:cNvPicPr>
                      <a:picLocks noChangeAspect="1"/>
                    </pic:cNvPicPr>
                  </pic:nvPicPr>
                  <pic:blipFill>
                    <a:blip r:embed="rId144"/>
                    <a:stretch>
                      <a:fillRect/>
                    </a:stretch>
                  </pic:blipFill>
                  <pic:spPr>
                    <a:xfrm>
                      <a:off x="0" y="0"/>
                      <a:ext cx="685800" cy="8667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695325" cy="876300"/>
            <wp:effectExtent l="0" t="0" r="5715" b="7620"/>
            <wp:docPr id="100009" name="图片 100009" descr="@@@db97cbbd-486c-4b9d-8b6a-82018f38a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b97cbbd-486c-4b9d-8b6a-82018f38a18a"/>
                    <pic:cNvPicPr>
                      <a:picLocks noChangeAspect="1"/>
                    </pic:cNvPicPr>
                  </pic:nvPicPr>
                  <pic:blipFill>
                    <a:blip r:embed="rId145"/>
                    <a:stretch>
                      <a:fillRect/>
                    </a:stretch>
                  </pic:blipFill>
                  <pic:spPr>
                    <a:xfrm>
                      <a:off x="0" y="0"/>
                      <a:ext cx="695325" cy="876300"/>
                    </a:xfrm>
                    <a:prstGeom prst="rect">
                      <a:avLst/>
                    </a:prstGeom>
                  </pic:spPr>
                </pic:pic>
              </a:graphicData>
            </a:graphic>
          </wp:inline>
        </w:drawing>
      </w:r>
    </w:p>
    <w:p w14:paraId="0A11714C">
      <w:pPr>
        <w:shd w:val="clear" w:color="auto" w:fill="F2F2F2"/>
        <w:spacing w:before="0" w:after="0" w:line="360" w:lineRule="auto"/>
        <w:ind w:left="315" w:firstLine="0"/>
        <w:jc w:val="left"/>
        <w:textAlignment w:val="center"/>
        <w:rPr>
          <w:sz w:val="21"/>
        </w:rPr>
      </w:pPr>
      <w:r>
        <w:rPr>
          <w:color w:val="FF0000"/>
          <w:sz w:val="21"/>
        </w:rPr>
        <w:t>【答案】C</w:t>
      </w:r>
    </w:p>
    <w:p w14:paraId="5BA59E88">
      <w:pPr>
        <w:shd w:val="clear" w:color="auto" w:fill="F2F2F2"/>
        <w:spacing w:before="0" w:after="0" w:line="360" w:lineRule="auto"/>
        <w:ind w:left="315" w:firstLine="0"/>
        <w:jc w:val="left"/>
        <w:textAlignment w:val="center"/>
        <w:rPr>
          <w:sz w:val="21"/>
        </w:rPr>
      </w:pPr>
      <w:r>
        <w:rPr>
          <w:color w:val="FF0000"/>
          <w:sz w:val="21"/>
        </w:rPr>
        <w:t>【详解】需要一次性较准确量出体积为</w:t>
      </w:r>
      <w:r>
        <w:rPr>
          <w:color w:val="FF0000"/>
        </w:rPr>
        <w:object>
          <v:shape id="_x0000_i1090" o:spt="75" alt="eqId85d20b1370a11726dfe7e36edde34e93" type="#_x0000_t75" style="height:12.45pt;width:29pt;" o:ole="t" filled="f" o:preferrelative="t" stroked="f" coordsize="21600,21600">
            <v:path/>
            <v:fill on="f" focussize="0,0"/>
            <v:stroke on="f" joinstyle="miter"/>
            <v:imagedata r:id="rId141" o:title="eqId85d20b1370a11726dfe7e36edde34e93"/>
            <o:lock v:ext="edit" aspectratio="t"/>
            <w10:wrap type="none"/>
            <w10:anchorlock/>
          </v:shape>
          <o:OLEObject Type="Embed" ProgID="Equation.DSMT4" ShapeID="_x0000_i1090" DrawAspect="Content" ObjectID="_1468075790" r:id="rId146">
            <o:LockedField>false</o:LockedField>
          </o:OLEObject>
        </w:object>
      </w:r>
      <w:r>
        <w:rPr>
          <w:color w:val="FF0000"/>
          <w:sz w:val="21"/>
        </w:rPr>
        <w:t>的酒精，量筒的量程应大于190mL，即选量程为200mL的，如果选择量程是500mL、1000mL的量筒，分度值较大，误差较大，故C符合题意，ABD不符合题意。</w:t>
      </w:r>
    </w:p>
    <w:p w14:paraId="68B949B1">
      <w:pPr>
        <w:shd w:val="clear" w:color="auto" w:fill="F2F2F2"/>
        <w:spacing w:before="0" w:after="0" w:line="360" w:lineRule="auto"/>
        <w:ind w:left="315" w:firstLine="0"/>
        <w:jc w:val="left"/>
        <w:textAlignment w:val="center"/>
      </w:pPr>
      <w:r>
        <w:rPr>
          <w:color w:val="FF0000"/>
          <w:sz w:val="21"/>
        </w:rPr>
        <w:t>故选C。</w:t>
      </w:r>
    </w:p>
    <w:p w14:paraId="7E9167CD">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如图所示的仪器名称叫做</w:t>
      </w:r>
      <w:r>
        <w:rPr>
          <w:rFonts w:ascii="Times New Roman" w:hAnsi="Times New Roman" w:eastAsia="Times New Roman" w:cs="Times New Roman"/>
          <w:b w:val="0"/>
          <w:sz w:val="21"/>
          <w:u w:val="single"/>
        </w:rPr>
        <w:t xml:space="preserve">         </w:t>
      </w:r>
      <w:r>
        <w:rPr>
          <w:sz w:val="21"/>
        </w:rPr>
        <w:t>，它的分度值为</w:t>
      </w:r>
      <w:r>
        <w:rPr>
          <w:rFonts w:ascii="Times New Roman" w:hAnsi="Times New Roman" w:eastAsia="Times New Roman" w:cs="Times New Roman"/>
          <w:b w:val="0"/>
          <w:sz w:val="21"/>
          <w:u w:val="single"/>
        </w:rPr>
        <w:t xml:space="preserve">       </w:t>
      </w:r>
      <w:r>
        <w:rPr>
          <w:sz w:val="21"/>
        </w:rPr>
        <w:t>，所测量液体的体积为</w:t>
      </w:r>
      <w:r>
        <w:rPr>
          <w:rFonts w:ascii="Times New Roman" w:hAnsi="Times New Roman" w:eastAsia="Times New Roman" w:cs="Times New Roman"/>
          <w:b w:val="0"/>
          <w:sz w:val="21"/>
          <w:u w:val="single"/>
        </w:rPr>
        <w:t xml:space="preserve">         </w:t>
      </w:r>
      <w:r>
        <w:rPr>
          <w:sz w:val="21"/>
        </w:rPr>
        <w:t>，量筒读数正确的是</w:t>
      </w:r>
      <w:r>
        <w:rPr>
          <w:rFonts w:ascii="Times New Roman" w:hAnsi="Times New Roman" w:eastAsia="Times New Roman" w:cs="Times New Roman"/>
          <w:b w:val="0"/>
          <w:sz w:val="21"/>
          <w:u w:val="single"/>
        </w:rPr>
        <w:t xml:space="preserve">     </w:t>
      </w:r>
      <w:r>
        <w:rPr>
          <w:sz w:val="21"/>
        </w:rPr>
        <w:t>（选填“甲”、“乙”或“丙”）。</w:t>
      </w:r>
    </w:p>
    <w:p w14:paraId="7E1CA32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1371600"/>
            <wp:effectExtent l="0" t="0" r="7620" b="0"/>
            <wp:docPr id="100011" name="图片 100011" descr="@@@192b21d7-817e-4621-aa7c-e83f21b06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92b21d7-817e-4621-aa7c-e83f21b06a39"/>
                    <pic:cNvPicPr>
                      <a:picLocks noChangeAspect="1"/>
                    </pic:cNvPicPr>
                  </pic:nvPicPr>
                  <pic:blipFill>
                    <a:blip r:embed="rId147"/>
                    <a:stretch>
                      <a:fillRect/>
                    </a:stretch>
                  </pic:blipFill>
                  <pic:spPr>
                    <a:xfrm>
                      <a:off x="0" y="0"/>
                      <a:ext cx="2628900" cy="1371600"/>
                    </a:xfrm>
                    <a:prstGeom prst="rect">
                      <a:avLst/>
                    </a:prstGeom>
                  </pic:spPr>
                </pic:pic>
              </a:graphicData>
            </a:graphic>
          </wp:inline>
        </w:drawing>
      </w:r>
    </w:p>
    <w:p w14:paraId="261F8395">
      <w:pPr>
        <w:shd w:val="clear" w:color="auto" w:fill="F2F2F2"/>
        <w:spacing w:before="0" w:after="0" w:line="360" w:lineRule="auto"/>
        <w:ind w:left="315" w:firstLine="0"/>
        <w:jc w:val="left"/>
        <w:textAlignment w:val="center"/>
        <w:rPr>
          <w:sz w:val="21"/>
        </w:rPr>
      </w:pPr>
      <w:r>
        <w:rPr>
          <w:color w:val="FF0000"/>
          <w:sz w:val="21"/>
        </w:rPr>
        <w:t>【答案】     量筒     1mL     60cm</w:t>
      </w:r>
      <w:r>
        <w:rPr>
          <w:color w:val="FF0000"/>
          <w:sz w:val="21"/>
          <w:vertAlign w:val="superscript"/>
        </w:rPr>
        <w:t>3</w:t>
      </w:r>
      <w:r>
        <w:rPr>
          <w:color w:val="FF0000"/>
          <w:sz w:val="21"/>
        </w:rPr>
        <w:t xml:space="preserve">     乙</w:t>
      </w:r>
    </w:p>
    <w:p w14:paraId="029931AA">
      <w:pPr>
        <w:shd w:val="clear" w:color="auto" w:fill="F2F2F2"/>
        <w:spacing w:before="0" w:after="0" w:line="360" w:lineRule="auto"/>
        <w:ind w:left="315" w:firstLine="0"/>
        <w:jc w:val="left"/>
        <w:textAlignment w:val="center"/>
      </w:pPr>
      <w:r>
        <w:rPr>
          <w:color w:val="FF0000"/>
          <w:sz w:val="21"/>
        </w:rPr>
        <w:t>【详解】[1][2][3][4]图中仪器是一量筒，它的量程为0~50毫升，最小分度值为1毫升；刻度线对准60，所以所测液体的体积是60毫升；量筒读数正确的是视线与液面相平，故乙读数正确。</w:t>
      </w:r>
    </w:p>
    <w:p w14:paraId="7BE1811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测量固体密度的实验</w:t>
      </w:r>
    </w:p>
    <w:p w14:paraId="4BAEFC5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同学们测量一个金属块的密度， 具体实验操作如下：</w:t>
      </w:r>
    </w:p>
    <w:p w14:paraId="0AE984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24150" cy="1266825"/>
            <wp:effectExtent l="0" t="0" r="3810" b="13335"/>
            <wp:docPr id="100017" name="图片 100017" descr="@@@f21952f6-2bd7-4215-8201-d992df36d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21952f6-2bd7-4215-8201-d992df36d19b"/>
                    <pic:cNvPicPr>
                      <a:picLocks noChangeAspect="1"/>
                    </pic:cNvPicPr>
                  </pic:nvPicPr>
                  <pic:blipFill>
                    <a:blip r:embed="rId148"/>
                    <a:stretch>
                      <a:fillRect/>
                    </a:stretch>
                  </pic:blipFill>
                  <pic:spPr>
                    <a:xfrm>
                      <a:off x="0" y="0"/>
                      <a:ext cx="2724150" cy="1266825"/>
                    </a:xfrm>
                    <a:prstGeom prst="rect">
                      <a:avLst/>
                    </a:prstGeom>
                  </pic:spPr>
                </pic:pic>
              </a:graphicData>
            </a:graphic>
          </wp:inline>
        </w:drawing>
      </w:r>
    </w:p>
    <w:p w14:paraId="30F25DD0">
      <w:pPr>
        <w:shd w:val="clear" w:color="auto" w:fill="auto"/>
        <w:spacing w:before="0" w:after="0" w:line="360" w:lineRule="auto"/>
        <w:ind w:left="420" w:firstLine="0"/>
        <w:jc w:val="left"/>
        <w:textAlignment w:val="center"/>
        <w:rPr>
          <w:sz w:val="21"/>
        </w:rPr>
      </w:pPr>
      <w:r>
        <w:rPr>
          <w:sz w:val="21"/>
        </w:rPr>
        <w:t>(1)将天平放在</w:t>
      </w:r>
      <w:r>
        <w:rPr>
          <w:rFonts w:ascii="Times New Roman" w:hAnsi="Times New Roman" w:eastAsia="Times New Roman" w:cs="Times New Roman"/>
          <w:b w:val="0"/>
          <w:sz w:val="21"/>
          <w:u w:val="single"/>
        </w:rPr>
        <w:t xml:space="preserve">           </w:t>
      </w:r>
      <w:r>
        <w:rPr>
          <w:sz w:val="21"/>
        </w:rPr>
        <w:t>桌面上，将游码移至标尺左端的零刻度线处，此时指针位置如图甲所示，要使天平水平平衡，应向</w:t>
      </w:r>
      <w:r>
        <w:rPr>
          <w:rFonts w:ascii="Times New Roman" w:hAnsi="Times New Roman" w:eastAsia="Times New Roman" w:cs="Times New Roman"/>
          <w:b w:val="0"/>
          <w:sz w:val="21"/>
          <w:u w:val="single"/>
        </w:rPr>
        <w:t xml:space="preserve">           </w:t>
      </w:r>
      <w:r>
        <w:rPr>
          <w:sz w:val="21"/>
        </w:rPr>
        <w:t>（选填“左”或“右”）调节平衡螺母；</w:t>
      </w:r>
    </w:p>
    <w:p w14:paraId="5F6044F3">
      <w:pPr>
        <w:shd w:val="clear" w:color="auto" w:fill="auto"/>
        <w:spacing w:before="0" w:after="0" w:line="360" w:lineRule="auto"/>
        <w:ind w:left="420" w:firstLine="0"/>
        <w:jc w:val="left"/>
        <w:textAlignment w:val="center"/>
        <w:rPr>
          <w:sz w:val="21"/>
        </w:rPr>
      </w:pPr>
      <w:r>
        <w:rPr>
          <w:sz w:val="21"/>
        </w:rPr>
        <w:t>(2)把金属块放在天平左盘，向右盘加减砝码并调节游码在标尺上的位置，天平平衡后，右盘中砝码质量和游码的位置如图乙所示，金属块的质量是</w:t>
      </w:r>
      <w:r>
        <w:rPr>
          <w:rFonts w:ascii="Times New Roman" w:hAnsi="Times New Roman" w:eastAsia="Times New Roman" w:cs="Times New Roman"/>
          <w:b w:val="0"/>
          <w:sz w:val="21"/>
          <w:u w:val="single"/>
        </w:rPr>
        <w:t xml:space="preserve">           </w:t>
      </w:r>
      <w:r>
        <w:rPr>
          <w:sz w:val="21"/>
        </w:rPr>
        <w:t xml:space="preserve"> g；</w:t>
      </w:r>
    </w:p>
    <w:p w14:paraId="68D4CB90">
      <w:pPr>
        <w:shd w:val="clear" w:color="auto" w:fill="auto"/>
        <w:spacing w:before="0" w:after="0" w:line="360" w:lineRule="auto"/>
        <w:ind w:left="420" w:firstLine="0"/>
        <w:jc w:val="left"/>
        <w:textAlignment w:val="center"/>
        <w:rPr>
          <w:sz w:val="21"/>
        </w:rPr>
      </w:pPr>
      <w:r>
        <w:rPr>
          <w:sz w:val="21"/>
        </w:rPr>
        <w:t>(3)在量筒中加入30mL的水，读数时视线应与凹液面底部</w:t>
      </w:r>
      <w:r>
        <w:rPr>
          <w:rFonts w:ascii="Times New Roman" w:hAnsi="Times New Roman" w:eastAsia="Times New Roman" w:cs="Times New Roman"/>
          <w:b w:val="0"/>
          <w:sz w:val="21"/>
          <w:u w:val="single"/>
        </w:rPr>
        <w:t xml:space="preserve">           </w:t>
      </w:r>
      <w:r>
        <w:rPr>
          <w:sz w:val="21"/>
        </w:rPr>
        <w:t xml:space="preserve"> ，将金属块轻轻放入量筒中， 如图丙所示， 则金属块的体积是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w:t>
      </w:r>
    </w:p>
    <w:p w14:paraId="7DE1F862">
      <w:pPr>
        <w:shd w:val="clear" w:color="auto" w:fill="auto"/>
        <w:spacing w:before="0" w:after="0" w:line="360" w:lineRule="auto"/>
        <w:ind w:left="420" w:firstLine="0"/>
        <w:jc w:val="left"/>
        <w:textAlignment w:val="center"/>
        <w:rPr>
          <w:sz w:val="21"/>
        </w:rPr>
      </w:pPr>
      <w:r>
        <w:rPr>
          <w:sz w:val="21"/>
        </w:rPr>
        <w:t>(4)金属块的密度是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p>
    <w:p w14:paraId="5E5A2AF5">
      <w:pPr>
        <w:shd w:val="clear" w:color="auto" w:fill="F2F2F2"/>
        <w:spacing w:before="0" w:after="0" w:line="360" w:lineRule="auto"/>
        <w:ind w:left="420" w:firstLine="0"/>
        <w:jc w:val="left"/>
        <w:textAlignment w:val="center"/>
        <w:rPr>
          <w:sz w:val="21"/>
        </w:rPr>
      </w:pPr>
      <w:r>
        <w:rPr>
          <w:color w:val="FF0000"/>
          <w:sz w:val="21"/>
        </w:rPr>
        <w:t>【答案】(1)     水平     右</w:t>
      </w:r>
    </w:p>
    <w:p w14:paraId="26510C5A">
      <w:pPr>
        <w:shd w:val="clear" w:color="auto" w:fill="F2F2F2"/>
        <w:spacing w:before="0" w:after="0" w:line="360" w:lineRule="auto"/>
        <w:ind w:left="420" w:firstLine="0"/>
        <w:jc w:val="left"/>
        <w:textAlignment w:val="center"/>
        <w:rPr>
          <w:sz w:val="21"/>
        </w:rPr>
      </w:pPr>
      <w:r>
        <w:rPr>
          <w:color w:val="FF0000"/>
          <w:sz w:val="21"/>
        </w:rPr>
        <w:t>(2)32.0</w:t>
      </w:r>
    </w:p>
    <w:p w14:paraId="7B9F3764">
      <w:pPr>
        <w:shd w:val="clear" w:color="auto" w:fill="F2F2F2"/>
        <w:spacing w:before="0" w:after="0" w:line="360" w:lineRule="auto"/>
        <w:ind w:left="420" w:firstLine="0"/>
        <w:jc w:val="left"/>
        <w:textAlignment w:val="center"/>
        <w:rPr>
          <w:sz w:val="21"/>
        </w:rPr>
      </w:pPr>
      <w:r>
        <w:rPr>
          <w:color w:val="FF0000"/>
          <w:sz w:val="21"/>
        </w:rPr>
        <w:t>(3)     相平     10</w:t>
      </w:r>
    </w:p>
    <w:p w14:paraId="70B6232D">
      <w:pPr>
        <w:shd w:val="clear" w:color="auto" w:fill="F2F2F2"/>
        <w:spacing w:before="0" w:after="0" w:line="360" w:lineRule="auto"/>
        <w:ind w:left="420" w:firstLine="0"/>
        <w:jc w:val="left"/>
        <w:textAlignment w:val="center"/>
        <w:rPr>
          <w:sz w:val="21"/>
        </w:rPr>
      </w:pPr>
      <w:r>
        <w:rPr>
          <w:color w:val="FF0000"/>
          <w:sz w:val="21"/>
        </w:rPr>
        <w:t>(4)</w:t>
      </w:r>
      <w:r>
        <w:rPr>
          <w:color w:val="FF0000"/>
        </w:rPr>
        <w:object>
          <v:shape id="_x0000_i1091" o:spt="75" alt="eqIdb987d63f4c38ba176e7b0b2553f63d3b" type="#_x0000_t75" style="height:13.8pt;width:36.9pt;" o:ole="t" filled="f" o:preferrelative="t" stroked="f" coordsize="21600,21600">
            <v:path/>
            <v:fill on="f" focussize="0,0"/>
            <v:stroke on="f" joinstyle="miter"/>
            <v:imagedata r:id="rId150" o:title="eqIdb987d63f4c38ba176e7b0b2553f63d3b"/>
            <o:lock v:ext="edit" aspectratio="t"/>
            <w10:wrap type="none"/>
            <w10:anchorlock/>
          </v:shape>
          <o:OLEObject Type="Embed" ProgID="Equation.DSMT4" ShapeID="_x0000_i1091" DrawAspect="Content" ObjectID="_1468075791" r:id="rId149">
            <o:LockedField>false</o:LockedField>
          </o:OLEObject>
        </w:object>
      </w:r>
    </w:p>
    <w:p w14:paraId="6A7CEAA9">
      <w:pPr>
        <w:shd w:val="clear" w:color="auto" w:fill="F2F2F2"/>
        <w:spacing w:before="0" w:after="0" w:line="360" w:lineRule="auto"/>
        <w:ind w:left="420" w:firstLine="0"/>
        <w:jc w:val="left"/>
        <w:textAlignment w:val="center"/>
        <w:rPr>
          <w:sz w:val="21"/>
        </w:rPr>
      </w:pPr>
      <w:r>
        <w:rPr>
          <w:color w:val="FF0000"/>
          <w:sz w:val="21"/>
        </w:rPr>
        <w:t>【详解】（1）[1][2]根据天平的使用方法可知，将天平放在水平桌面上，将游码移至标尺左端的零刻度线处，如图甲所示，发现指针静止时指在分度盘中央的左侧，由“右偏左调，左偏右调”的规则可知，则应将平衡螺母向右调节，使天平横梁在水平位置平衡。</w:t>
      </w:r>
    </w:p>
    <w:p w14:paraId="2EF118D2">
      <w:pPr>
        <w:shd w:val="clear" w:color="auto" w:fill="F2F2F2"/>
        <w:spacing w:before="0" w:after="0" w:line="360" w:lineRule="auto"/>
        <w:ind w:left="420" w:firstLine="0"/>
        <w:jc w:val="left"/>
        <w:textAlignment w:val="center"/>
        <w:rPr>
          <w:sz w:val="21"/>
        </w:rPr>
      </w:pPr>
      <w:r>
        <w:rPr>
          <w:color w:val="FF0000"/>
          <w:sz w:val="21"/>
        </w:rPr>
        <w:t>（2）标尺的分度值是0.2g，所以游码的示数是2.0g，则金属块的质量为</w:t>
      </w:r>
    </w:p>
    <w:p w14:paraId="5A85787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=20g+10g+2.0g=32.0g</w:t>
      </w:r>
    </w:p>
    <w:p w14:paraId="38693BAF">
      <w:pPr>
        <w:shd w:val="clear" w:color="auto" w:fill="F2F2F2"/>
        <w:spacing w:before="0" w:after="0" w:line="360" w:lineRule="auto"/>
        <w:ind w:left="420" w:firstLine="0"/>
        <w:jc w:val="left"/>
        <w:textAlignment w:val="center"/>
        <w:rPr>
          <w:sz w:val="21"/>
        </w:rPr>
      </w:pPr>
      <w:r>
        <w:rPr>
          <w:color w:val="FF0000"/>
          <w:sz w:val="21"/>
        </w:rPr>
        <w:t>（3）[1][2]根据量筒的使用方法可知，使用量筒测量体积时，读数时视线应与凹液面底部相平；由图丙可知，量筒的分度值为2mL，水面对应的刻度为：</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总</w:t>
      </w:r>
      <w:r>
        <w:rPr>
          <w:color w:val="FF0000"/>
          <w:sz w:val="21"/>
        </w:rPr>
        <w:t>=40mL；金属块的体积为</w:t>
      </w:r>
    </w:p>
    <w:p w14:paraId="38BC8B3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=40mL-30mL=10mL=10cm</w:t>
      </w:r>
      <w:r>
        <w:rPr>
          <w:color w:val="FF0000"/>
          <w:sz w:val="21"/>
          <w:vertAlign w:val="superscript"/>
        </w:rPr>
        <w:t>3</w:t>
      </w:r>
    </w:p>
    <w:p w14:paraId="5D77E6AE">
      <w:pPr>
        <w:shd w:val="clear" w:color="auto" w:fill="F2F2F2"/>
        <w:spacing w:before="0" w:after="0" w:line="360" w:lineRule="auto"/>
        <w:ind w:left="420" w:firstLine="0"/>
        <w:jc w:val="left"/>
        <w:textAlignment w:val="center"/>
        <w:rPr>
          <w:sz w:val="21"/>
        </w:rPr>
      </w:pPr>
      <w:r>
        <w:rPr>
          <w:color w:val="FF0000"/>
          <w:sz w:val="21"/>
        </w:rPr>
        <w:t>（4）金属块的密度为</w:t>
      </w:r>
    </w:p>
    <w:p w14:paraId="204DC8BC">
      <w:pPr>
        <w:shd w:val="clear" w:color="auto" w:fill="F2F2F2"/>
        <w:spacing w:before="0" w:after="0" w:line="360" w:lineRule="auto"/>
        <w:ind w:left="420" w:firstLine="0"/>
        <w:jc w:val="center"/>
        <w:textAlignment w:val="center"/>
      </w:pPr>
      <w:r>
        <w:rPr>
          <w:color w:val="FF0000"/>
        </w:rPr>
        <w:object>
          <v:shape id="_x0000_i1092" o:spt="75" alt="eqId14a6eb5ba54e5a015d5af7e45dce589c" type="#_x0000_t75" style="height:27.35pt;width:180.4pt;" o:ole="t" filled="f" o:preferrelative="t" stroked="f" coordsize="21600,21600">
            <v:path/>
            <v:fill on="f" focussize="0,0"/>
            <v:stroke on="f" joinstyle="miter"/>
            <v:imagedata r:id="rId152" o:title="eqId14a6eb5ba54e5a015d5af7e45dce589c"/>
            <o:lock v:ext="edit" aspectratio="t"/>
            <w10:wrap type="none"/>
            <w10:anchorlock/>
          </v:shape>
          <o:OLEObject Type="Embed" ProgID="Equation.DSMT4" ShapeID="_x0000_i1092" DrawAspect="Content" ObjectID="_1468075792" r:id="rId151">
            <o:LockedField>false</o:LockedField>
          </o:OLEObject>
        </w:object>
      </w:r>
    </w:p>
    <w:p w14:paraId="469F4A3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139"/>
                    <a:stretch>
                      <a:fillRect/>
                    </a:stretch>
                  </pic:blipFill>
                  <pic:spPr>
                    <a:xfrm>
                      <a:off x="0" y="0"/>
                      <a:ext cx="676275" cy="304800"/>
                    </a:xfrm>
                    <a:prstGeom prst="rect">
                      <a:avLst/>
                    </a:prstGeom>
                    <a:noFill/>
                    <a:ln>
                      <a:noFill/>
                    </a:ln>
                  </pic:spPr>
                </pic:pic>
              </a:graphicData>
            </a:graphic>
          </wp:inline>
        </w:drawing>
      </w:r>
    </w:p>
    <w:p w14:paraId="0E6C2A1C">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固体密度的测量关键是测出物体的质量和体积，金属块的质量可用天平直接测得，也可以用弹簧测力计测出重力来计算质量；若物体的形状规则，可用刻度尺测出相关量后根据公式算出体积，若形状不规则利用量筒或量杯“排水法”来测得，若物体不能沉入水中的，可用“压入法”或“重锤法”来测物体的体积。</w:t>
      </w:r>
    </w:p>
    <w:p w14:paraId="03D26E6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端午食粽的风俗，千百年来，在中国盛行不衰。爱动手的小雅和小慧想测粽子密度，于是他们找来天平、烧杯、量筒等器材进行了如下实验：</w:t>
      </w:r>
    </w:p>
    <w:p w14:paraId="253EB9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81500" cy="1762125"/>
            <wp:effectExtent l="0" t="0" r="7620" b="5715"/>
            <wp:docPr id="100019" name="图片 100019" descr="@@@7c025f79-c047-445b-acfe-5d180015f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c025f79-c047-445b-acfe-5d180015f222"/>
                    <pic:cNvPicPr>
                      <a:picLocks noChangeAspect="1"/>
                    </pic:cNvPicPr>
                  </pic:nvPicPr>
                  <pic:blipFill>
                    <a:blip r:embed="rId153"/>
                    <a:stretch>
                      <a:fillRect/>
                    </a:stretch>
                  </pic:blipFill>
                  <pic:spPr>
                    <a:xfrm>
                      <a:off x="0" y="0"/>
                      <a:ext cx="4381500" cy="1762125"/>
                    </a:xfrm>
                    <a:prstGeom prst="rect">
                      <a:avLst/>
                    </a:prstGeom>
                  </pic:spPr>
                </pic:pic>
              </a:graphicData>
            </a:graphic>
          </wp:inline>
        </w:drawing>
      </w:r>
    </w:p>
    <w:p w14:paraId="7A0DC5B4">
      <w:pPr>
        <w:shd w:val="clear" w:color="auto" w:fill="auto"/>
        <w:spacing w:before="0" w:after="0" w:line="360" w:lineRule="auto"/>
        <w:ind w:left="420" w:firstLine="0"/>
        <w:jc w:val="left"/>
        <w:textAlignment w:val="center"/>
        <w:rPr>
          <w:sz w:val="21"/>
        </w:rPr>
      </w:pPr>
      <w:r>
        <w:rPr>
          <w:sz w:val="21"/>
        </w:rPr>
        <w:t>(1)将天平放在水平工作台上，把游码移动到标尺左端的</w:t>
      </w:r>
      <w:r>
        <w:rPr>
          <w:rFonts w:ascii="Times New Roman" w:hAnsi="Times New Roman" w:eastAsia="Times New Roman" w:cs="Times New Roman"/>
          <w:b w:val="0"/>
          <w:sz w:val="21"/>
          <w:u w:val="single"/>
        </w:rPr>
        <w:t xml:space="preserve">        </w:t>
      </w:r>
      <w:r>
        <w:rPr>
          <w:sz w:val="21"/>
        </w:rPr>
        <w:t>处，将右侧平衡螺母向左调节后，指针指向分度盘的中央，则调节前，指针偏向分度盘的</w:t>
      </w:r>
      <w:r>
        <w:rPr>
          <w:rFonts w:ascii="Times New Roman" w:hAnsi="Times New Roman" w:eastAsia="Times New Roman" w:cs="Times New Roman"/>
          <w:b w:val="0"/>
          <w:sz w:val="21"/>
          <w:u w:val="single"/>
        </w:rPr>
        <w:t xml:space="preserve">         </w:t>
      </w:r>
      <w:r>
        <w:rPr>
          <w:sz w:val="21"/>
        </w:rPr>
        <w:t>侧（选填“左”或“右”）。</w:t>
      </w:r>
    </w:p>
    <w:p w14:paraId="26830FB6">
      <w:pPr>
        <w:shd w:val="clear" w:color="auto" w:fill="auto"/>
        <w:spacing w:before="0" w:after="0" w:line="360" w:lineRule="auto"/>
        <w:ind w:left="420" w:firstLine="0"/>
        <w:jc w:val="left"/>
        <w:textAlignment w:val="center"/>
        <w:rPr>
          <w:sz w:val="21"/>
        </w:rPr>
      </w:pPr>
      <w:r>
        <w:rPr>
          <w:sz w:val="21"/>
        </w:rPr>
        <w:t>(2)小雅选取了一个粽子用保鲜膜包好（忽略保鲜膜的质量体积），放在已经调平的托盘天平的左盘中，再向天平右盘中按</w:t>
      </w:r>
      <w:r>
        <w:rPr>
          <w:rFonts w:ascii="Times New Roman" w:hAnsi="Times New Roman" w:eastAsia="Times New Roman" w:cs="Times New Roman"/>
          <w:b w:val="0"/>
          <w:sz w:val="21"/>
          <w:u w:val="single"/>
        </w:rPr>
        <w:t xml:space="preserve">        </w:t>
      </w:r>
      <w:r>
        <w:rPr>
          <w:sz w:val="21"/>
        </w:rPr>
        <w:t>（选填“从大到小”或“从小到大”）的顺序加减砝码，当天平再次平衡时所加砝码及游码的位置如图甲所示，测得粽子的质量是</w:t>
      </w:r>
      <w:r>
        <w:rPr>
          <w:rFonts w:ascii="Times New Roman" w:hAnsi="Times New Roman" w:eastAsia="Times New Roman" w:cs="Times New Roman"/>
          <w:b w:val="0"/>
          <w:sz w:val="21"/>
          <w:u w:val="single"/>
        </w:rPr>
        <w:t xml:space="preserve">         </w:t>
      </w:r>
      <w:r>
        <w:rPr>
          <w:sz w:val="21"/>
        </w:rPr>
        <w:t>g。</w:t>
      </w:r>
    </w:p>
    <w:p w14:paraId="67F5137E">
      <w:pPr>
        <w:shd w:val="clear" w:color="auto" w:fill="auto"/>
        <w:spacing w:before="0" w:after="0" w:line="360" w:lineRule="auto"/>
        <w:ind w:left="420" w:firstLine="0"/>
        <w:jc w:val="left"/>
        <w:textAlignment w:val="center"/>
        <w:rPr>
          <w:sz w:val="21"/>
        </w:rPr>
      </w:pPr>
      <w:r>
        <w:rPr>
          <w:sz w:val="21"/>
        </w:rPr>
        <w:t>(3)因粽子体积较大放不进量筒，小雅借助一只烧杯，如图乙所示，用细线将粽子悬挂水中浸没（水未溢出），在水面处做标记，然后将粽子取出，用装有适量水的量筒给烧杯补水至标记处如图丙，量筒补水前后的刻度如图丁所示，测得粽子的体积为</w:t>
      </w:r>
      <w:r>
        <w:rPr>
          <w:rFonts w:ascii="Times New Roman" w:hAnsi="Times New Roman" w:eastAsia="Times New Roman" w:cs="Times New Roman"/>
          <w:b w:val="0"/>
          <w:sz w:val="21"/>
          <w:u w:val="single"/>
        </w:rPr>
        <w:t xml:space="preserve">         </w:t>
      </w:r>
      <w:r>
        <w:object>
          <v:shape id="_x0000_i1093" o:spt="75" alt="eqIddc6d1d99afa158b4ba4fc0dae562fcc1" type="#_x0000_t75" style="height:13.9pt;width:19.35pt;" o:ole="t" filled="f" o:preferrelative="t" stroked="f" coordsize="21600,21600">
            <v:path/>
            <v:fill on="f" focussize="0,0"/>
            <v:stroke on="f" joinstyle="miter"/>
            <v:imagedata r:id="rId155" o:title="eqIddc6d1d99afa158b4ba4fc0dae562fcc1"/>
            <o:lock v:ext="edit" aspectratio="t"/>
            <w10:wrap type="none"/>
            <w10:anchorlock/>
          </v:shape>
          <o:OLEObject Type="Embed" ProgID="Equation.DSMT4" ShapeID="_x0000_i1093" DrawAspect="Content" ObjectID="_1468075793" r:id="rId154">
            <o:LockedField>false</o:LockedField>
          </o:OLEObject>
        </w:object>
      </w:r>
      <w:r>
        <w:rPr>
          <w:sz w:val="21"/>
        </w:rPr>
        <w:t>，算出粽子的密度是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p>
    <w:p w14:paraId="0B9040C6">
      <w:pPr>
        <w:shd w:val="clear" w:color="auto" w:fill="auto"/>
        <w:spacing w:before="0" w:after="0" w:line="360" w:lineRule="auto"/>
        <w:ind w:left="420" w:firstLine="0"/>
        <w:jc w:val="left"/>
        <w:textAlignment w:val="center"/>
        <w:rPr>
          <w:sz w:val="21"/>
        </w:rPr>
      </w:pPr>
      <w:r>
        <w:rPr>
          <w:sz w:val="21"/>
        </w:rPr>
        <w:t>(4)仔细分析第（3）问中的操作可知，小雅测算出的粽子密度与真实值比将</w:t>
      </w:r>
      <w:r>
        <w:rPr>
          <w:rFonts w:ascii="Times New Roman" w:hAnsi="Times New Roman" w:eastAsia="Times New Roman" w:cs="Times New Roman"/>
          <w:b w:val="0"/>
          <w:sz w:val="21"/>
          <w:u w:val="single"/>
        </w:rPr>
        <w:t xml:space="preserve">         </w:t>
      </w:r>
      <w:r>
        <w:rPr>
          <w:sz w:val="21"/>
        </w:rPr>
        <w:t>（选填“偏大”“偏小”或“无明显偏差”）</w:t>
      </w:r>
    </w:p>
    <w:p w14:paraId="13030BA0">
      <w:pPr>
        <w:shd w:val="clear" w:color="auto" w:fill="auto"/>
        <w:spacing w:before="0" w:after="0" w:line="360" w:lineRule="auto"/>
        <w:ind w:left="420" w:firstLine="0"/>
        <w:jc w:val="left"/>
        <w:textAlignment w:val="center"/>
        <w:rPr>
          <w:sz w:val="21"/>
        </w:rPr>
      </w:pPr>
      <w:r>
        <w:rPr>
          <w:sz w:val="21"/>
        </w:rPr>
        <w:t>(5)小慧选取了另一个粽子利用烧杯、水、电子秤测粽子的密度，具体操作如下：</w:t>
      </w:r>
    </w:p>
    <w:p w14:paraId="447356C5">
      <w:pPr>
        <w:shd w:val="clear" w:color="auto" w:fill="auto"/>
        <w:spacing w:before="0" w:after="0" w:line="360" w:lineRule="auto"/>
        <w:ind w:left="420" w:firstLine="0"/>
        <w:jc w:val="left"/>
        <w:textAlignment w:val="center"/>
        <w:rPr>
          <w:sz w:val="21"/>
        </w:rPr>
      </w:pPr>
      <w:r>
        <w:rPr>
          <w:sz w:val="21"/>
        </w:rPr>
        <w:t>①用电子秤称出粽子质量为</w:t>
      </w:r>
      <w:r>
        <w:rPr>
          <w:rFonts w:ascii="Times New Roman" w:hAnsi="Times New Roman" w:eastAsia="Times New Roman" w:cs="Times New Roman"/>
          <w:i/>
          <w:sz w:val="21"/>
        </w:rPr>
        <w:t>m</w:t>
      </w:r>
      <w:r>
        <w:rPr>
          <w:sz w:val="21"/>
        </w:rPr>
        <w:t>；</w:t>
      </w:r>
    </w:p>
    <w:p w14:paraId="19AA80E6">
      <w:pPr>
        <w:shd w:val="clear" w:color="auto" w:fill="auto"/>
        <w:spacing w:before="0" w:after="0" w:line="360" w:lineRule="auto"/>
        <w:ind w:left="420" w:firstLine="0"/>
        <w:jc w:val="left"/>
        <w:textAlignment w:val="center"/>
        <w:rPr>
          <w:sz w:val="21"/>
        </w:rPr>
      </w:pPr>
      <w:r>
        <w:rPr>
          <w:sz w:val="21"/>
        </w:rPr>
        <w:t>②称出装满水的烧杯的总质量为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4422D0FA">
      <w:pPr>
        <w:shd w:val="clear" w:color="auto" w:fill="auto"/>
        <w:spacing w:before="0" w:after="0" w:line="360" w:lineRule="auto"/>
        <w:ind w:left="420" w:firstLine="0"/>
        <w:jc w:val="left"/>
        <w:textAlignment w:val="center"/>
        <w:rPr>
          <w:sz w:val="21"/>
        </w:rPr>
      </w:pPr>
      <w:r>
        <w:rPr>
          <w:sz w:val="21"/>
        </w:rPr>
        <w:t>③粽子放入烧杯中使水溢出，擦干烧杯外壁的水后，称出烧杯、粽子和剩余水的总质量为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；综合以上测量结果，可推导出粽子密度的表达式</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u w:val="single"/>
        </w:rPr>
        <w:t xml:space="preserve">        </w:t>
      </w:r>
      <w:r>
        <w:rPr>
          <w:sz w:val="21"/>
        </w:rPr>
        <w:t>。（用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w:t>
      </w:r>
    </w:p>
    <w:p w14:paraId="34F5D58D">
      <w:pPr>
        <w:shd w:val="clear" w:color="auto" w:fill="F2F2F2"/>
        <w:spacing w:before="0" w:after="0" w:line="360" w:lineRule="auto"/>
        <w:ind w:left="420" w:firstLine="0"/>
        <w:jc w:val="left"/>
        <w:textAlignment w:val="center"/>
        <w:rPr>
          <w:sz w:val="21"/>
        </w:rPr>
      </w:pPr>
      <w:r>
        <w:rPr>
          <w:color w:val="FF0000"/>
          <w:sz w:val="21"/>
        </w:rPr>
        <w:t>【答案】(1)     零刻度线     右</w:t>
      </w:r>
    </w:p>
    <w:p w14:paraId="7193AE2C">
      <w:pPr>
        <w:shd w:val="clear" w:color="auto" w:fill="F2F2F2"/>
        <w:spacing w:before="0" w:after="0" w:line="360" w:lineRule="auto"/>
        <w:ind w:left="420" w:firstLine="0"/>
        <w:jc w:val="left"/>
        <w:textAlignment w:val="center"/>
        <w:rPr>
          <w:sz w:val="21"/>
        </w:rPr>
      </w:pPr>
      <w:r>
        <w:rPr>
          <w:color w:val="FF0000"/>
          <w:sz w:val="21"/>
        </w:rPr>
        <w:t>(2)     从大到小     96</w:t>
      </w:r>
    </w:p>
    <w:p w14:paraId="30C87347">
      <w:pPr>
        <w:shd w:val="clear" w:color="auto" w:fill="F2F2F2"/>
        <w:spacing w:before="0" w:after="0" w:line="360" w:lineRule="auto"/>
        <w:ind w:left="420" w:firstLine="0"/>
        <w:jc w:val="left"/>
        <w:textAlignment w:val="center"/>
        <w:rPr>
          <w:sz w:val="21"/>
        </w:rPr>
      </w:pPr>
      <w:r>
        <w:rPr>
          <w:color w:val="FF0000"/>
          <w:sz w:val="21"/>
        </w:rPr>
        <w:t>(3)     48     2×10</w:t>
      </w:r>
      <w:r>
        <w:rPr>
          <w:color w:val="FF0000"/>
          <w:sz w:val="21"/>
          <w:vertAlign w:val="superscript"/>
        </w:rPr>
        <w:t>3</w:t>
      </w:r>
    </w:p>
    <w:p w14:paraId="4D5EE7B5">
      <w:pPr>
        <w:shd w:val="clear" w:color="auto" w:fill="F2F2F2"/>
        <w:spacing w:before="0" w:after="0" w:line="360" w:lineRule="auto"/>
        <w:ind w:left="420" w:firstLine="0"/>
        <w:jc w:val="left"/>
        <w:textAlignment w:val="center"/>
        <w:rPr>
          <w:sz w:val="21"/>
        </w:rPr>
      </w:pPr>
      <w:r>
        <w:rPr>
          <w:color w:val="FF0000"/>
          <w:sz w:val="21"/>
        </w:rPr>
        <w:t>(4)偏小</w:t>
      </w:r>
    </w:p>
    <w:p w14:paraId="1E656D03">
      <w:pPr>
        <w:shd w:val="clear" w:color="auto" w:fill="F2F2F2"/>
        <w:spacing w:before="0" w:after="0" w:line="360" w:lineRule="auto"/>
        <w:ind w:left="420" w:firstLine="0"/>
        <w:jc w:val="left"/>
        <w:textAlignment w:val="center"/>
        <w:rPr>
          <w:sz w:val="21"/>
        </w:rPr>
      </w:pPr>
      <w:r>
        <w:rPr>
          <w:color w:val="FF0000"/>
          <w:sz w:val="21"/>
        </w:rPr>
        <w:t>(5)</w:t>
      </w:r>
      <w:r>
        <w:rPr>
          <w:color w:val="FF0000"/>
        </w:rPr>
        <w:object>
          <v:shape id="_x0000_i1094" o:spt="75" alt="eqIdb01562c9adb5ab6d8ee66592c86f824c" type="#_x0000_t75" style="height:31.1pt;width:53.65pt;" o:ole="t" filled="f" o:preferrelative="t" stroked="f" coordsize="21600,21600">
            <v:path/>
            <v:fill on="f" focussize="0,0"/>
            <v:stroke on="f" joinstyle="miter"/>
            <v:imagedata r:id="rId157" o:title="eqIdb01562c9adb5ab6d8ee66592c86f824c"/>
            <o:lock v:ext="edit" aspectratio="t"/>
            <w10:wrap type="none"/>
            <w10:anchorlock/>
          </v:shape>
          <o:OLEObject Type="Embed" ProgID="Equation.DSMT4" ShapeID="_x0000_i1094" DrawAspect="Content" ObjectID="_1468075794" r:id="rId156">
            <o:LockedField>false</o:LockedField>
          </o:OLEObject>
        </w:object>
      </w:r>
    </w:p>
    <w:p w14:paraId="44C630A7">
      <w:pPr>
        <w:shd w:val="clear" w:color="auto" w:fill="F2F2F2"/>
        <w:spacing w:before="0" w:after="0" w:line="360" w:lineRule="auto"/>
        <w:ind w:left="420" w:firstLine="0"/>
        <w:jc w:val="left"/>
        <w:textAlignment w:val="center"/>
        <w:rPr>
          <w:sz w:val="21"/>
        </w:rPr>
      </w:pPr>
      <w:r>
        <w:rPr>
          <w:color w:val="FF0000"/>
          <w:sz w:val="21"/>
        </w:rPr>
        <w:t>【详解】（1）[1]天平使用前，要将游码向左调至零刻度线处。</w:t>
      </w:r>
    </w:p>
    <w:p w14:paraId="414C5076">
      <w:pPr>
        <w:shd w:val="clear" w:color="auto" w:fill="F2F2F2"/>
        <w:spacing w:before="0" w:after="0" w:line="360" w:lineRule="auto"/>
        <w:ind w:left="420" w:firstLine="0"/>
        <w:jc w:val="left"/>
        <w:textAlignment w:val="center"/>
        <w:rPr>
          <w:sz w:val="21"/>
        </w:rPr>
      </w:pPr>
      <w:r>
        <w:rPr>
          <w:color w:val="FF0000"/>
          <w:sz w:val="21"/>
        </w:rPr>
        <w:t>[2]将右侧平衡螺母向左调节后，指针指向分度盘的中央，说明平衡螺母未调节前，天平右侧重，调节前，指针偏向分度盘的右侧。</w:t>
      </w:r>
    </w:p>
    <w:p w14:paraId="0CF5DAF9">
      <w:pPr>
        <w:shd w:val="clear" w:color="auto" w:fill="F2F2F2"/>
        <w:spacing w:before="0" w:after="0" w:line="360" w:lineRule="auto"/>
        <w:ind w:left="420" w:firstLine="0"/>
        <w:jc w:val="left"/>
        <w:textAlignment w:val="center"/>
        <w:rPr>
          <w:sz w:val="21"/>
        </w:rPr>
      </w:pPr>
      <w:r>
        <w:rPr>
          <w:color w:val="FF0000"/>
          <w:sz w:val="21"/>
        </w:rPr>
        <w:t>（2）[1]使用托盘天平称量物体质量时，遵循“左物右码”原则，天平右盘中按从大到小的顺序加减砝码。</w:t>
      </w:r>
    </w:p>
    <w:p w14:paraId="201A3FE7">
      <w:pPr>
        <w:shd w:val="clear" w:color="auto" w:fill="F2F2F2"/>
        <w:spacing w:before="0" w:after="0" w:line="360" w:lineRule="auto"/>
        <w:ind w:left="420" w:firstLine="0"/>
        <w:jc w:val="left"/>
        <w:textAlignment w:val="center"/>
        <w:rPr>
          <w:sz w:val="21"/>
        </w:rPr>
      </w:pPr>
      <w:r>
        <w:rPr>
          <w:color w:val="FF0000"/>
          <w:sz w:val="21"/>
        </w:rPr>
        <w:t>[2]粽子的质量为砝码的质量与游码的示数之和，即</w:t>
      </w:r>
    </w:p>
    <w:p w14:paraId="5846B5FA">
      <w:pPr>
        <w:shd w:val="clear" w:color="auto" w:fill="F2F2F2"/>
        <w:spacing w:before="0" w:after="0" w:line="360" w:lineRule="auto"/>
        <w:ind w:left="420" w:firstLine="0"/>
        <w:jc w:val="center"/>
        <w:textAlignment w:val="center"/>
        <w:rPr>
          <w:sz w:val="21"/>
        </w:rPr>
      </w:pPr>
      <w:r>
        <w:rPr>
          <w:color w:val="FF0000"/>
        </w:rPr>
        <w:object>
          <v:shape id="_x0000_i1095" o:spt="75" alt="eqId1cc6bb4c1d7b69e841c2db10b46c0c1c" type="#_x0000_t75" style="height:16.45pt;width:202.4pt;" o:ole="t" filled="f" o:preferrelative="t" stroked="f" coordsize="21600,21600">
            <v:path/>
            <v:fill on="f" focussize="0,0"/>
            <v:stroke on="f" joinstyle="miter"/>
            <v:imagedata r:id="rId159" o:title="eqId1cc6bb4c1d7b69e841c2db10b46c0c1c"/>
            <o:lock v:ext="edit" aspectratio="t"/>
            <w10:wrap type="none"/>
            <w10:anchorlock/>
          </v:shape>
          <o:OLEObject Type="Embed" ProgID="Equation.DSMT4" ShapeID="_x0000_i1095" DrawAspect="Content" ObjectID="_1468075795" r:id="rId158">
            <o:LockedField>false</o:LockedField>
          </o:OLEObject>
        </w:object>
      </w:r>
    </w:p>
    <w:p w14:paraId="719E276E">
      <w:pPr>
        <w:shd w:val="clear" w:color="auto" w:fill="F2F2F2"/>
        <w:spacing w:before="0" w:after="0" w:line="360" w:lineRule="auto"/>
        <w:ind w:left="420" w:firstLine="0"/>
        <w:jc w:val="left"/>
        <w:textAlignment w:val="center"/>
        <w:rPr>
          <w:sz w:val="21"/>
        </w:rPr>
      </w:pPr>
      <w:r>
        <w:rPr>
          <w:color w:val="FF0000"/>
          <w:sz w:val="21"/>
        </w:rPr>
        <w:t>（3）[1]由图丁可知，量筒的分度值为</w:t>
      </w:r>
      <w:r>
        <w:rPr>
          <w:color w:val="FF0000"/>
        </w:rPr>
        <w:object>
          <v:shape id="_x0000_i1096" o:spt="75" alt="eqId07af8339bbbc17ba21312d6117c170cf" type="#_x0000_t75" style="height:13.95pt;width:24.6pt;" o:ole="t" filled="f" o:preferrelative="t" stroked="f" coordsize="21600,21600">
            <v:path/>
            <v:fill on="f" focussize="0,0"/>
            <v:stroke on="f" joinstyle="miter"/>
            <v:imagedata r:id="rId161" o:title="eqId07af8339bbbc17ba21312d6117c170cf"/>
            <o:lock v:ext="edit" aspectratio="t"/>
            <w10:wrap type="none"/>
            <w10:anchorlock/>
          </v:shape>
          <o:OLEObject Type="Embed" ProgID="Equation.DSMT4" ShapeID="_x0000_i1096" DrawAspect="Content" ObjectID="_1468075796" r:id="rId160">
            <o:LockedField>false</o:LockedField>
          </o:OLEObject>
        </w:object>
      </w:r>
      <w:r>
        <w:rPr>
          <w:color w:val="FF0000"/>
          <w:sz w:val="21"/>
        </w:rPr>
        <w:t>，粽子的体积为</w:t>
      </w:r>
    </w:p>
    <w:p w14:paraId="33406596">
      <w:pPr>
        <w:shd w:val="clear" w:color="auto" w:fill="F2F2F2"/>
        <w:spacing w:before="0" w:after="0" w:line="360" w:lineRule="auto"/>
        <w:ind w:left="420" w:firstLine="0"/>
        <w:jc w:val="center"/>
        <w:textAlignment w:val="center"/>
        <w:rPr>
          <w:sz w:val="21"/>
        </w:rPr>
      </w:pPr>
      <w:r>
        <w:rPr>
          <w:color w:val="FF0000"/>
        </w:rPr>
        <w:object>
          <v:shape id="_x0000_i1097" o:spt="75" alt="eqId9b2910d5aec1fadd1908855ee4450a45" type="#_x0000_t75" style="height:14.35pt;width:121.4pt;" o:ole="t" filled="f" o:preferrelative="t" stroked="f" coordsize="21600,21600">
            <v:path/>
            <v:fill on="f" focussize="0,0"/>
            <v:stroke on="f" joinstyle="miter"/>
            <v:imagedata r:id="rId163" o:title="eqId9b2910d5aec1fadd1908855ee4450a45"/>
            <o:lock v:ext="edit" aspectratio="t"/>
            <w10:wrap type="none"/>
            <w10:anchorlock/>
          </v:shape>
          <o:OLEObject Type="Embed" ProgID="Equation.DSMT4" ShapeID="_x0000_i1097" DrawAspect="Content" ObjectID="_1468075797" r:id="rId162">
            <o:LockedField>false</o:LockedField>
          </o:OLEObject>
        </w:object>
      </w:r>
    </w:p>
    <w:p w14:paraId="733BF851">
      <w:pPr>
        <w:shd w:val="clear" w:color="auto" w:fill="F2F2F2"/>
        <w:spacing w:before="0" w:after="0" w:line="360" w:lineRule="auto"/>
        <w:ind w:left="420" w:firstLine="0"/>
        <w:jc w:val="left"/>
        <w:textAlignment w:val="center"/>
        <w:rPr>
          <w:sz w:val="21"/>
        </w:rPr>
      </w:pPr>
      <w:r>
        <w:rPr>
          <w:color w:val="FF0000"/>
          <w:sz w:val="21"/>
        </w:rPr>
        <w:t>[2]粽子的密度为</w:t>
      </w:r>
    </w:p>
    <w:p w14:paraId="5F4F3A12">
      <w:pPr>
        <w:shd w:val="clear" w:color="auto" w:fill="F2F2F2"/>
        <w:spacing w:before="0" w:after="0" w:line="360" w:lineRule="auto"/>
        <w:ind w:left="420" w:firstLine="0"/>
        <w:jc w:val="center"/>
        <w:textAlignment w:val="center"/>
        <w:rPr>
          <w:sz w:val="21"/>
        </w:rPr>
      </w:pPr>
      <w:r>
        <w:rPr>
          <w:color w:val="FF0000"/>
        </w:rPr>
        <w:object>
          <v:shape id="_x0000_i1098" o:spt="75" alt="eqId8ad42bc3aa905cf395cfb712b3250cf9" type="#_x0000_t75" style="height:27.05pt;width:174.2pt;" o:ole="t" filled="f" o:preferrelative="t" stroked="f" coordsize="21600,21600">
            <v:path/>
            <v:fill on="f" focussize="0,0"/>
            <v:stroke on="f" joinstyle="miter"/>
            <v:imagedata r:id="rId165" o:title="eqId8ad42bc3aa905cf395cfb712b3250cf9"/>
            <o:lock v:ext="edit" aspectratio="t"/>
            <w10:wrap type="none"/>
            <w10:anchorlock/>
          </v:shape>
          <o:OLEObject Type="Embed" ProgID="Equation.DSMT4" ShapeID="_x0000_i1098" DrawAspect="Content" ObjectID="_1468075798" r:id="rId164">
            <o:LockedField>false</o:LockedField>
          </o:OLEObject>
        </w:object>
      </w:r>
    </w:p>
    <w:p w14:paraId="7172408D">
      <w:pPr>
        <w:shd w:val="clear" w:color="auto" w:fill="F2F2F2"/>
        <w:spacing w:before="0" w:after="0" w:line="360" w:lineRule="auto"/>
        <w:ind w:left="420" w:firstLine="0"/>
        <w:jc w:val="left"/>
        <w:textAlignment w:val="center"/>
        <w:rPr>
          <w:sz w:val="21"/>
        </w:rPr>
      </w:pPr>
      <w:r>
        <w:rPr>
          <w:color w:val="FF0000"/>
          <w:sz w:val="21"/>
        </w:rPr>
        <w:t>（4）由第（3）问中的操作可知，粽子取出时表面会沾水带出，再给烧杯补水至刻度处时补水偏多，这样测得的粽子体积会偏大，而测得的粽子质量是准确的，根据</w:t>
      </w:r>
      <w:r>
        <w:rPr>
          <w:color w:val="FF0000"/>
        </w:rPr>
        <w:object>
          <v:shape id="_x0000_i1099"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099" DrawAspect="Content" ObjectID="_1468075799" r:id="rId166">
            <o:LockedField>false</o:LockedField>
          </o:OLEObject>
        </w:object>
      </w:r>
      <w:r>
        <w:rPr>
          <w:color w:val="FF0000"/>
          <w:sz w:val="21"/>
        </w:rPr>
        <w:t>可知，小雅测算出的粽子密度会偏小。</w:t>
      </w:r>
    </w:p>
    <w:p w14:paraId="0F65903C">
      <w:pPr>
        <w:shd w:val="clear" w:color="auto" w:fill="F2F2F2"/>
        <w:spacing w:before="0" w:after="0" w:line="360" w:lineRule="auto"/>
        <w:ind w:left="420" w:firstLine="0"/>
        <w:jc w:val="left"/>
        <w:textAlignment w:val="center"/>
        <w:rPr>
          <w:sz w:val="21"/>
        </w:rPr>
      </w:pPr>
      <w:r>
        <w:rPr>
          <w:color w:val="FF0000"/>
          <w:sz w:val="21"/>
        </w:rPr>
        <w:t>（5）溢出水的质量为</w:t>
      </w:r>
    </w:p>
    <w:p w14:paraId="4C07809A">
      <w:pPr>
        <w:shd w:val="clear" w:color="auto" w:fill="F2F2F2"/>
        <w:spacing w:before="0" w:after="0" w:line="360" w:lineRule="auto"/>
        <w:ind w:left="420" w:firstLine="0"/>
        <w:jc w:val="center"/>
        <w:textAlignment w:val="center"/>
        <w:rPr>
          <w:sz w:val="21"/>
        </w:rPr>
      </w:pPr>
      <w:r>
        <w:rPr>
          <w:color w:val="FF0000"/>
        </w:rPr>
        <w:object>
          <v:shape id="_x0000_i1100" o:spt="75" alt="eqId9e71b282e981de5fdd9411f6170eb29d" type="#_x0000_t75" style="height:15.85pt;width:75.65pt;" o:ole="t" filled="f" o:preferrelative="t" stroked="f" coordsize="21600,21600">
            <v:path/>
            <v:fill on="f" focussize="0,0"/>
            <v:stroke on="f" joinstyle="miter"/>
            <v:imagedata r:id="rId168" o:title="eqId9e71b282e981de5fdd9411f6170eb29d"/>
            <o:lock v:ext="edit" aspectratio="t"/>
            <w10:wrap type="none"/>
            <w10:anchorlock/>
          </v:shape>
          <o:OLEObject Type="Embed" ProgID="Equation.DSMT4" ShapeID="_x0000_i1100" DrawAspect="Content" ObjectID="_1468075800" r:id="rId167">
            <o:LockedField>false</o:LockedField>
          </o:OLEObject>
        </w:object>
      </w:r>
    </w:p>
    <w:p w14:paraId="6B0C1360">
      <w:pPr>
        <w:shd w:val="clear" w:color="auto" w:fill="F2F2F2"/>
        <w:spacing w:before="0" w:after="0" w:line="360" w:lineRule="auto"/>
        <w:ind w:left="420" w:firstLine="0"/>
        <w:jc w:val="left"/>
        <w:textAlignment w:val="center"/>
        <w:rPr>
          <w:sz w:val="21"/>
        </w:rPr>
      </w:pPr>
      <w:r>
        <w:rPr>
          <w:color w:val="FF0000"/>
          <w:sz w:val="21"/>
        </w:rPr>
        <w:t>粽子的体积等于粽子溢出水的体积，即</w:t>
      </w:r>
    </w:p>
    <w:p w14:paraId="4B1F0BBB">
      <w:pPr>
        <w:shd w:val="clear" w:color="auto" w:fill="F2F2F2"/>
        <w:spacing w:before="0" w:after="0" w:line="360" w:lineRule="auto"/>
        <w:ind w:left="420" w:firstLine="0"/>
        <w:jc w:val="center"/>
        <w:textAlignment w:val="center"/>
        <w:rPr>
          <w:sz w:val="21"/>
        </w:rPr>
      </w:pPr>
      <w:r>
        <w:rPr>
          <w:color w:val="FF0000"/>
        </w:rPr>
        <w:object>
          <v:shape id="_x0000_i1101" o:spt="75" alt="eqId394baf5f3accaab2b1ad782994bcfdfe" type="#_x0000_t75" style="height:31.6pt;width:120.55pt;" o:ole="t" filled="f" o:preferrelative="t" stroked="f" coordsize="21600,21600">
            <v:path/>
            <v:fill on="f" focussize="0,0"/>
            <v:stroke on="f" joinstyle="miter"/>
            <v:imagedata r:id="rId170" o:title="eqId394baf5f3accaab2b1ad782994bcfdfe"/>
            <o:lock v:ext="edit" aspectratio="t"/>
            <w10:wrap type="none"/>
            <w10:anchorlock/>
          </v:shape>
          <o:OLEObject Type="Embed" ProgID="Equation.DSMT4" ShapeID="_x0000_i1101" DrawAspect="Content" ObjectID="_1468075801" r:id="rId169">
            <o:LockedField>false</o:LockedField>
          </o:OLEObject>
        </w:object>
      </w:r>
    </w:p>
    <w:p w14:paraId="0B1602C0">
      <w:pPr>
        <w:shd w:val="clear" w:color="auto" w:fill="F2F2F2"/>
        <w:spacing w:before="0" w:after="0" w:line="360" w:lineRule="auto"/>
        <w:ind w:left="420" w:firstLine="0"/>
        <w:jc w:val="left"/>
        <w:textAlignment w:val="center"/>
        <w:rPr>
          <w:sz w:val="21"/>
        </w:rPr>
      </w:pPr>
      <w:r>
        <w:rPr>
          <w:color w:val="FF0000"/>
          <w:sz w:val="21"/>
        </w:rPr>
        <w:t>故粽子的密度为</w:t>
      </w:r>
    </w:p>
    <w:p w14:paraId="1581B76F">
      <w:pPr>
        <w:shd w:val="clear" w:color="auto" w:fill="F2F2F2"/>
        <w:spacing w:before="0" w:after="0" w:line="360" w:lineRule="auto"/>
        <w:ind w:left="420" w:firstLine="0"/>
        <w:jc w:val="center"/>
        <w:textAlignment w:val="center"/>
      </w:pPr>
      <w:r>
        <w:rPr>
          <w:color w:val="FF0000"/>
        </w:rPr>
        <w:object>
          <v:shape id="_x0000_i1102" o:spt="75" alt="eqId7ce856641bc6b04bebcd86443cc04ffb" type="#_x0000_t75" style="height:44.9pt;width:154pt;" o:ole="t" filled="f" o:preferrelative="t" stroked="f" coordsize="21600,21600">
            <v:path/>
            <v:fill on="f" focussize="0,0"/>
            <v:stroke on="f" joinstyle="miter"/>
            <v:imagedata r:id="rId172" o:title="eqId7ce856641bc6b04bebcd86443cc04ffb"/>
            <o:lock v:ext="edit" aspectratio="t"/>
            <w10:wrap type="none"/>
            <w10:anchorlock/>
          </v:shape>
          <o:OLEObject Type="Embed" ProgID="Equation.DSMT4" ShapeID="_x0000_i1102" DrawAspect="Content" ObjectID="_1468075802" r:id="rId171">
            <o:LockedField>false</o:LockedField>
          </o:OLEObject>
        </w:object>
      </w:r>
    </w:p>
    <w:p w14:paraId="5ED9F3B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如图甲、乙所示，用天平、量筒测量合金块的密度。</w:t>
      </w:r>
    </w:p>
    <w:p w14:paraId="33448B0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543050"/>
            <wp:effectExtent l="0" t="0" r="11430" b="11430"/>
            <wp:docPr id="100021" name="图片 100021" descr="@@@02b42ba1-5e9b-4bd4-90e3-69c8500db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2b42ba1-5e9b-4bd4-90e3-69c8500dbbb3"/>
                    <pic:cNvPicPr>
                      <a:picLocks noChangeAspect="1"/>
                    </pic:cNvPicPr>
                  </pic:nvPicPr>
                  <pic:blipFill>
                    <a:blip r:embed="rId173"/>
                    <a:stretch>
                      <a:fillRect/>
                    </a:stretch>
                  </pic:blipFill>
                  <pic:spPr>
                    <a:xfrm>
                      <a:off x="0" y="0"/>
                      <a:ext cx="2152650" cy="1543050"/>
                    </a:xfrm>
                    <a:prstGeom prst="rect">
                      <a:avLst/>
                    </a:prstGeom>
                  </pic:spPr>
                </pic:pic>
              </a:graphicData>
            </a:graphic>
          </wp:inline>
        </w:drawing>
      </w:r>
    </w:p>
    <w:p w14:paraId="098695D2">
      <w:pPr>
        <w:shd w:val="clear" w:color="auto" w:fill="auto"/>
        <w:spacing w:before="0" w:after="0" w:line="360" w:lineRule="auto"/>
        <w:ind w:left="420" w:firstLine="0"/>
        <w:jc w:val="left"/>
        <w:textAlignment w:val="center"/>
        <w:rPr>
          <w:sz w:val="21"/>
        </w:rPr>
      </w:pPr>
      <w:r>
        <w:rPr>
          <w:sz w:val="21"/>
        </w:rPr>
        <w:t>(1)将天平放在水平工作台上，将游码移到标尺的</w:t>
      </w:r>
      <w:r>
        <w:rPr>
          <w:rFonts w:ascii="Times New Roman" w:hAnsi="Times New Roman" w:eastAsia="Times New Roman" w:cs="Times New Roman"/>
          <w:b w:val="0"/>
          <w:sz w:val="21"/>
          <w:u w:val="single"/>
        </w:rPr>
        <w:t xml:space="preserve">      </w:t>
      </w:r>
      <w:r>
        <w:rPr>
          <w:sz w:val="21"/>
        </w:rPr>
        <w:t>处，调节平衡螺母，使横梁平衡。</w:t>
      </w:r>
    </w:p>
    <w:p w14:paraId="036660D5">
      <w:pPr>
        <w:shd w:val="clear" w:color="auto" w:fill="auto"/>
        <w:spacing w:before="0" w:after="0" w:line="360" w:lineRule="auto"/>
        <w:ind w:left="420" w:firstLine="0"/>
        <w:jc w:val="left"/>
        <w:textAlignment w:val="center"/>
        <w:rPr>
          <w:sz w:val="21"/>
        </w:rPr>
      </w:pPr>
      <w:r>
        <w:rPr>
          <w:sz w:val="21"/>
        </w:rPr>
        <w:t>(2)将合金块放在天平左盘里，用镊子向右盘加减砝码并移动游码，当天平再次平衡时，右盘中所放砝码及游码在标尺上的位置如图甲所示，合金块的质量为</w:t>
      </w:r>
      <w:r>
        <w:rPr>
          <w:rFonts w:ascii="Times New Roman" w:hAnsi="Times New Roman" w:eastAsia="Times New Roman" w:cs="Times New Roman"/>
          <w:b w:val="0"/>
          <w:sz w:val="21"/>
          <w:u w:val="single"/>
        </w:rPr>
        <w:t xml:space="preserve">      </w:t>
      </w:r>
      <w:r>
        <w:rPr>
          <w:sz w:val="21"/>
        </w:rPr>
        <w:t>g。</w:t>
      </w:r>
    </w:p>
    <w:p w14:paraId="3A4CD4AC">
      <w:pPr>
        <w:shd w:val="clear" w:color="auto" w:fill="auto"/>
        <w:spacing w:before="0" w:after="0" w:line="360" w:lineRule="auto"/>
        <w:ind w:left="420" w:firstLine="0"/>
        <w:jc w:val="left"/>
        <w:textAlignment w:val="center"/>
        <w:rPr>
          <w:sz w:val="21"/>
        </w:rPr>
      </w:pPr>
      <w:r>
        <w:rPr>
          <w:sz w:val="21"/>
        </w:rPr>
        <w:t>(3)将合金块用细线系好轻轻放入盛有40mL水的量筒中，水面升高到如图乙所示的位置，合金块的体积为</w:t>
      </w:r>
      <w:r>
        <w:rPr>
          <w:rFonts w:ascii="Times New Roman" w:hAnsi="Times New Roman" w:eastAsia="Times New Roman" w:cs="Times New Roman"/>
          <w:b w:val="0"/>
          <w:sz w:val="21"/>
          <w:u w:val="single"/>
        </w:rPr>
        <w:t xml:space="preserve">      </w:t>
      </w:r>
      <w:r>
        <w:object>
          <v:shape id="_x0000_i1103" o:spt="75" alt="eqId33691e3419e3f8f9c2bc36d1627b7541" type="#_x0000_t75" style="height:13.85pt;width:19.35pt;" o:ole="t" filled="f" o:preferrelative="t" stroked="f" coordsize="21600,21600">
            <v:path/>
            <v:fill on="f" focussize="0,0"/>
            <v:stroke on="f" joinstyle="miter"/>
            <v:imagedata r:id="rId175" o:title="eqId33691e3419e3f8f9c2bc36d1627b7541"/>
            <o:lock v:ext="edit" aspectratio="t"/>
            <w10:wrap type="none"/>
            <w10:anchorlock/>
          </v:shape>
          <o:OLEObject Type="Embed" ProgID="Equation.DSMT4" ShapeID="_x0000_i1103" DrawAspect="Content" ObjectID="_1468075803" r:id="rId174">
            <o:LockedField>false</o:LockedField>
          </o:OLEObject>
        </w:object>
      </w:r>
      <w:r>
        <w:rPr>
          <w:sz w:val="21"/>
        </w:rPr>
        <w:t>，合金块的密度为</w:t>
      </w:r>
      <w:r>
        <w:rPr>
          <w:rFonts w:ascii="Times New Roman" w:hAnsi="Times New Roman" w:eastAsia="Times New Roman" w:cs="Times New Roman"/>
          <w:b w:val="0"/>
          <w:sz w:val="21"/>
          <w:u w:val="single"/>
        </w:rPr>
        <w:t xml:space="preserve">      </w:t>
      </w:r>
      <w:r>
        <w:object>
          <v:shape id="_x0000_i1104" o:spt="75" alt="eqIdf510da85ef3323f59307624ca8b0d675" type="#_x0000_t75" style="height:14.95pt;width:25.5pt;" o:ole="t" filled="f" o:preferrelative="t" stroked="f" coordsize="21600,21600">
            <v:path/>
            <v:fill on="f" focussize="0,0"/>
            <v:stroke on="f" joinstyle="miter"/>
            <v:imagedata r:id="rId21" o:title="eqIdf510da85ef3323f59307624ca8b0d675"/>
            <o:lock v:ext="edit" aspectratio="t"/>
            <w10:wrap type="none"/>
            <w10:anchorlock/>
          </v:shape>
          <o:OLEObject Type="Embed" ProgID="Equation.DSMT4" ShapeID="_x0000_i1104" DrawAspect="Content" ObjectID="_1468075804" r:id="rId176">
            <o:LockedField>false</o:LockedField>
          </o:OLEObject>
        </w:object>
      </w:r>
      <w:r>
        <w:rPr>
          <w:sz w:val="21"/>
        </w:rPr>
        <w:t>。</w:t>
      </w:r>
    </w:p>
    <w:p w14:paraId="7227756B">
      <w:pPr>
        <w:shd w:val="clear" w:color="auto" w:fill="F2F2F2"/>
        <w:spacing w:before="0" w:after="0" w:line="360" w:lineRule="auto"/>
        <w:ind w:left="420" w:firstLine="0"/>
        <w:jc w:val="left"/>
        <w:textAlignment w:val="center"/>
        <w:rPr>
          <w:sz w:val="21"/>
        </w:rPr>
      </w:pPr>
      <w:r>
        <w:rPr>
          <w:color w:val="FF0000"/>
          <w:sz w:val="21"/>
        </w:rPr>
        <w:t>【答案】(1)零刻度线</w:t>
      </w:r>
    </w:p>
    <w:p w14:paraId="3D1B3C36">
      <w:pPr>
        <w:shd w:val="clear" w:color="auto" w:fill="F2F2F2"/>
        <w:spacing w:before="0" w:after="0" w:line="360" w:lineRule="auto"/>
        <w:ind w:left="420" w:firstLine="0"/>
        <w:jc w:val="left"/>
        <w:textAlignment w:val="center"/>
        <w:rPr>
          <w:sz w:val="21"/>
        </w:rPr>
      </w:pPr>
      <w:r>
        <w:rPr>
          <w:color w:val="FF0000"/>
          <w:sz w:val="21"/>
        </w:rPr>
        <w:t>(2)62</w:t>
      </w:r>
    </w:p>
    <w:p w14:paraId="69BD9856">
      <w:pPr>
        <w:shd w:val="clear" w:color="auto" w:fill="F2F2F2"/>
        <w:spacing w:before="0" w:after="0" w:line="360" w:lineRule="auto"/>
        <w:ind w:left="420" w:firstLine="0"/>
        <w:jc w:val="left"/>
        <w:textAlignment w:val="center"/>
        <w:rPr>
          <w:sz w:val="21"/>
        </w:rPr>
      </w:pPr>
      <w:r>
        <w:rPr>
          <w:color w:val="FF0000"/>
          <w:sz w:val="21"/>
        </w:rPr>
        <w:t>(3)     20     3.1×10</w:t>
      </w:r>
      <w:r>
        <w:rPr>
          <w:color w:val="FF0000"/>
          <w:sz w:val="21"/>
          <w:vertAlign w:val="superscript"/>
        </w:rPr>
        <w:t>3</w:t>
      </w:r>
    </w:p>
    <w:p w14:paraId="1DA843A7">
      <w:pPr>
        <w:shd w:val="clear" w:color="auto" w:fill="F2F2F2"/>
        <w:spacing w:before="0" w:after="0" w:line="360" w:lineRule="auto"/>
        <w:ind w:left="420" w:firstLine="0"/>
        <w:jc w:val="left"/>
        <w:textAlignment w:val="center"/>
        <w:rPr>
          <w:sz w:val="21"/>
        </w:rPr>
      </w:pPr>
      <w:r>
        <w:rPr>
          <w:color w:val="FF0000"/>
          <w:sz w:val="21"/>
        </w:rPr>
        <w:t>【详解】（1）在使用天平前，将天平放在水平桌面上，游码移到标尺左端的零刻度处，调节平衡螺母使天平的横梁水平平衡。</w:t>
      </w:r>
    </w:p>
    <w:p w14:paraId="33C1E740">
      <w:pPr>
        <w:shd w:val="clear" w:color="auto" w:fill="F2F2F2"/>
        <w:spacing w:before="0" w:after="0" w:line="360" w:lineRule="auto"/>
        <w:ind w:left="420" w:firstLine="0"/>
        <w:jc w:val="left"/>
        <w:textAlignment w:val="center"/>
        <w:rPr>
          <w:sz w:val="21"/>
        </w:rPr>
      </w:pPr>
      <w:r>
        <w:rPr>
          <w:color w:val="FF0000"/>
          <w:sz w:val="21"/>
        </w:rPr>
        <w:t>（2）天平再次平衡时，砝码的质量为</w:t>
      </w:r>
    </w:p>
    <w:p w14:paraId="752DB095">
      <w:pPr>
        <w:shd w:val="clear" w:color="auto" w:fill="F2F2F2"/>
        <w:spacing w:before="0" w:after="0" w:line="360" w:lineRule="auto"/>
        <w:ind w:left="420" w:firstLine="0"/>
        <w:jc w:val="center"/>
        <w:textAlignment w:val="center"/>
        <w:rPr>
          <w:sz w:val="21"/>
        </w:rPr>
      </w:pPr>
      <w:r>
        <w:rPr>
          <w:color w:val="FF0000"/>
          <w:sz w:val="21"/>
        </w:rPr>
        <w:t>50g+10g=60g</w:t>
      </w:r>
    </w:p>
    <w:p w14:paraId="12D6071F">
      <w:pPr>
        <w:shd w:val="clear" w:color="auto" w:fill="F2F2F2"/>
        <w:spacing w:before="0" w:after="0" w:line="360" w:lineRule="auto"/>
        <w:ind w:left="420" w:firstLine="0"/>
        <w:jc w:val="left"/>
        <w:textAlignment w:val="center"/>
        <w:rPr>
          <w:sz w:val="21"/>
        </w:rPr>
      </w:pPr>
      <w:r>
        <w:rPr>
          <w:color w:val="FF0000"/>
          <w:sz w:val="21"/>
        </w:rPr>
        <w:t>游码指示的质量为2g，所以合金块的质量为</w:t>
      </w:r>
    </w:p>
    <w:p w14:paraId="78569B3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60g+2g=62g</w:t>
      </w:r>
    </w:p>
    <w:p w14:paraId="7733475B">
      <w:pPr>
        <w:shd w:val="clear" w:color="auto" w:fill="F2F2F2"/>
        <w:spacing w:before="0" w:after="0" w:line="360" w:lineRule="auto"/>
        <w:ind w:left="420" w:firstLine="0"/>
        <w:jc w:val="left"/>
        <w:textAlignment w:val="center"/>
        <w:rPr>
          <w:sz w:val="21"/>
        </w:rPr>
      </w:pPr>
      <w:r>
        <w:rPr>
          <w:color w:val="FF0000"/>
          <w:sz w:val="21"/>
        </w:rPr>
        <w:t>（3）由图乙可知，水和合金的总体积为60mL，则合金的体积为</w:t>
      </w:r>
    </w:p>
    <w:p w14:paraId="133F059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=60mL-40mL=20mL=20cm</w:t>
      </w:r>
      <w:r>
        <w:rPr>
          <w:color w:val="FF0000"/>
          <w:sz w:val="21"/>
          <w:vertAlign w:val="superscript"/>
        </w:rPr>
        <w:t>3</w:t>
      </w:r>
    </w:p>
    <w:p w14:paraId="03B25AF4">
      <w:pPr>
        <w:shd w:val="clear" w:color="auto" w:fill="F2F2F2"/>
        <w:spacing w:before="0" w:after="0" w:line="360" w:lineRule="auto"/>
        <w:ind w:left="420" w:firstLine="0"/>
        <w:jc w:val="left"/>
        <w:textAlignment w:val="center"/>
        <w:rPr>
          <w:sz w:val="21"/>
        </w:rPr>
      </w:pPr>
      <w:r>
        <w:rPr>
          <w:color w:val="FF0000"/>
          <w:sz w:val="21"/>
        </w:rPr>
        <w:t>合金块的密度为</w:t>
      </w:r>
    </w:p>
    <w:p w14:paraId="261D60D0">
      <w:pPr>
        <w:shd w:val="clear" w:color="auto" w:fill="F2F2F2"/>
        <w:spacing w:before="0" w:after="0" w:line="360" w:lineRule="auto"/>
        <w:ind w:left="420" w:firstLine="0"/>
        <w:jc w:val="center"/>
        <w:textAlignment w:val="center"/>
      </w:pPr>
      <w:r>
        <w:rPr>
          <w:color w:val="FF0000"/>
        </w:rPr>
        <w:object>
          <v:shape id="_x0000_i1105" o:spt="75" alt="eqIdbd7b5fa1aa8080d4375b10a90ad9d26d" type="#_x0000_t75" style="height:27.15pt;width:183.9pt;" o:ole="t" filled="f" o:preferrelative="t" stroked="f" coordsize="21600,21600">
            <v:path/>
            <v:fill on="f" focussize="0,0"/>
            <v:stroke on="f" joinstyle="miter"/>
            <v:imagedata r:id="rId178" o:title="eqIdbd7b5fa1aa8080d4375b10a90ad9d26d"/>
            <o:lock v:ext="edit" aspectratio="t"/>
            <w10:wrap type="none"/>
            <w10:anchorlock/>
          </v:shape>
          <o:OLEObject Type="Embed" ProgID="Equation.DSMT4" ShapeID="_x0000_i1105" DrawAspect="Content" ObjectID="_1468075805" r:id="rId177">
            <o:LockedField>false</o:LockedField>
          </o:OLEObject>
        </w:object>
      </w:r>
    </w:p>
    <w:p w14:paraId="2529AD0A">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测量液体密度的实验</w:t>
      </w:r>
    </w:p>
    <w:p w14:paraId="2D084D7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小明利用图甲所示的注射器和托盘天平测量鸡蛋清的密度。</w:t>
      </w:r>
    </w:p>
    <w:p w14:paraId="2D159B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971550"/>
            <wp:effectExtent l="0" t="0" r="13335" b="3810"/>
            <wp:docPr id="100023" name="图片 100023" descr="@@@c4615e84-14a6-4464-ba8e-77e9f9921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4615e84-14a6-4464-ba8e-77e9f9921f96"/>
                    <pic:cNvPicPr>
                      <a:picLocks noChangeAspect="1"/>
                    </pic:cNvPicPr>
                  </pic:nvPicPr>
                  <pic:blipFill>
                    <a:blip r:embed="rId179"/>
                    <a:stretch>
                      <a:fillRect/>
                    </a:stretch>
                  </pic:blipFill>
                  <pic:spPr>
                    <a:xfrm>
                      <a:off x="0" y="0"/>
                      <a:ext cx="3400425" cy="971550"/>
                    </a:xfrm>
                    <a:prstGeom prst="rect">
                      <a:avLst/>
                    </a:prstGeom>
                  </pic:spPr>
                </pic:pic>
              </a:graphicData>
            </a:graphic>
          </wp:inline>
        </w:drawing>
      </w:r>
    </w:p>
    <w:p w14:paraId="566955A7">
      <w:pPr>
        <w:shd w:val="clear" w:color="auto" w:fill="auto"/>
        <w:spacing w:before="0" w:after="0" w:line="360" w:lineRule="auto"/>
        <w:ind w:left="420" w:firstLine="0"/>
        <w:jc w:val="left"/>
        <w:textAlignment w:val="center"/>
        <w:rPr>
          <w:sz w:val="21"/>
        </w:rPr>
      </w:pPr>
      <w:r>
        <w:rPr>
          <w:sz w:val="21"/>
        </w:rPr>
        <w:t>(1)将天平放在水平台面上，把游码移至标尺的零刻度线处，发现指针静止时的位置如图乙所示，应将平衡螺母向</w:t>
      </w:r>
      <w:r>
        <w:rPr>
          <w:rFonts w:ascii="Times New Roman" w:hAnsi="Times New Roman" w:eastAsia="Times New Roman" w:cs="Times New Roman"/>
          <w:b w:val="0"/>
          <w:sz w:val="21"/>
          <w:u w:val="single"/>
        </w:rPr>
        <w:t xml:space="preserve">        </w:t>
      </w:r>
      <w:r>
        <w:rPr>
          <w:sz w:val="21"/>
        </w:rPr>
        <w:t>端调节，直至天平横梁平衡。</w:t>
      </w:r>
    </w:p>
    <w:p w14:paraId="1AD54C34">
      <w:pPr>
        <w:shd w:val="clear" w:color="auto" w:fill="auto"/>
        <w:spacing w:before="0" w:after="0" w:line="360" w:lineRule="auto"/>
        <w:ind w:left="420" w:firstLine="0"/>
        <w:jc w:val="left"/>
        <w:textAlignment w:val="center"/>
        <w:rPr>
          <w:sz w:val="21"/>
        </w:rPr>
      </w:pPr>
      <w:r>
        <w:rPr>
          <w:sz w:val="21"/>
        </w:rPr>
        <w:t>(2)接下来进行了如下操作：</w:t>
      </w:r>
    </w:p>
    <w:p w14:paraId="3B3A47D5">
      <w:pPr>
        <w:shd w:val="clear" w:color="auto" w:fill="auto"/>
        <w:spacing w:before="0" w:after="0" w:line="360" w:lineRule="auto"/>
        <w:ind w:left="420" w:firstLine="0"/>
        <w:jc w:val="left"/>
        <w:textAlignment w:val="center"/>
        <w:rPr>
          <w:sz w:val="21"/>
        </w:rPr>
      </w:pPr>
      <w:r>
        <w:rPr>
          <w:sz w:val="21"/>
        </w:rPr>
        <w:t>A．用天平测出注射器的质量为10g；</w:t>
      </w:r>
    </w:p>
    <w:p w14:paraId="26F04AFE">
      <w:pPr>
        <w:shd w:val="clear" w:color="auto" w:fill="auto"/>
        <w:spacing w:before="0" w:after="0" w:line="360" w:lineRule="auto"/>
        <w:ind w:left="420" w:firstLine="0"/>
        <w:jc w:val="left"/>
        <w:textAlignment w:val="center"/>
        <w:rPr>
          <w:sz w:val="21"/>
        </w:rPr>
      </w:pPr>
      <w:r>
        <w:rPr>
          <w:sz w:val="21"/>
        </w:rPr>
        <w:t>B．用注射器吸取部分蛋清，从注射器上读出体积为16mL；</w:t>
      </w:r>
    </w:p>
    <w:p w14:paraId="39DD8DDE">
      <w:pPr>
        <w:shd w:val="clear" w:color="auto" w:fill="auto"/>
        <w:spacing w:before="0" w:after="0" w:line="360" w:lineRule="auto"/>
        <w:ind w:left="420" w:firstLine="0"/>
        <w:jc w:val="left"/>
        <w:textAlignment w:val="center"/>
        <w:rPr>
          <w:sz w:val="21"/>
        </w:rPr>
      </w:pPr>
      <w:r>
        <w:rPr>
          <w:sz w:val="21"/>
        </w:rPr>
        <w:t>C．用天平测出蛋清和注射器的总质量，如图丙所示，为</w:t>
      </w:r>
      <w:r>
        <w:rPr>
          <w:rFonts w:ascii="Times New Roman" w:hAnsi="Times New Roman" w:eastAsia="Times New Roman" w:cs="Times New Roman"/>
          <w:b w:val="0"/>
          <w:sz w:val="21"/>
          <w:u w:val="single"/>
        </w:rPr>
        <w:t xml:space="preserve">        </w:t>
      </w:r>
      <w:r>
        <w:rPr>
          <w:sz w:val="21"/>
        </w:rPr>
        <w:t>g；</w:t>
      </w:r>
    </w:p>
    <w:p w14:paraId="2EFB1439">
      <w:pPr>
        <w:shd w:val="clear" w:color="auto" w:fill="auto"/>
        <w:spacing w:before="0" w:after="0" w:line="360" w:lineRule="auto"/>
        <w:ind w:left="420" w:firstLine="0"/>
        <w:jc w:val="left"/>
        <w:textAlignment w:val="center"/>
        <w:rPr>
          <w:sz w:val="21"/>
        </w:rPr>
      </w:pPr>
      <w:r>
        <w:rPr>
          <w:sz w:val="21"/>
        </w:rPr>
        <w:t>根据以上数据可知蛋清的密度</w:t>
      </w:r>
      <w:r>
        <w:object>
          <v:shape id="_x0000_i1106" o:spt="75" alt="eqIdb30db97c39edcede2f0e7d4e075fecec" type="#_x0000_t75" style="height:11.2pt;width:18.45pt;" o:ole="t" filled="f" o:preferrelative="t" stroked="f" coordsize="21600,21600">
            <v:path/>
            <v:fill on="f" focussize="0,0"/>
            <v:stroke on="f" joinstyle="miter"/>
            <v:imagedata r:id="rId181" o:title="eqIdb30db97c39edcede2f0e7d4e075fecec"/>
            <o:lock v:ext="edit" aspectratio="t"/>
            <w10:wrap type="none"/>
            <w10:anchorlock/>
          </v:shape>
          <o:OLEObject Type="Embed" ProgID="Equation.DSMT4" ShapeID="_x0000_i1106" DrawAspect="Content" ObjectID="_1468075806" r:id="rId180">
            <o:LockedField>false</o:LockedField>
          </o:OLEObject>
        </w:object>
      </w:r>
      <w:r>
        <w:rPr>
          <w:rFonts w:ascii="Times New Roman" w:hAnsi="Times New Roman" w:eastAsia="Times New Roman" w:cs="Times New Roman"/>
          <w:b w:val="0"/>
          <w:sz w:val="21"/>
          <w:u w:val="single"/>
        </w:rPr>
        <w:t xml:space="preserve">        </w:t>
      </w:r>
      <w:r>
        <w:object>
          <v:shape id="_x0000_i1107" o:spt="75" alt="eqId55a85ab212fd29e35beb6d24c057dcac" type="#_x0000_t75" style="height:15.95pt;width:27.25pt;" o:ole="t" filled="f" o:preferrelative="t" stroked="f" coordsize="21600,21600">
            <v:path/>
            <v:fill on="f" focussize="0,0"/>
            <v:stroke on="f" joinstyle="miter"/>
            <v:imagedata r:id="rId183" o:title="eqId55a85ab212fd29e35beb6d24c057dcac"/>
            <o:lock v:ext="edit" aspectratio="t"/>
            <w10:wrap type="none"/>
            <w10:anchorlock/>
          </v:shape>
          <o:OLEObject Type="Embed" ProgID="Equation.DSMT4" ShapeID="_x0000_i1107" DrawAspect="Content" ObjectID="_1468075807" r:id="rId182">
            <o:LockedField>false</o:LockedField>
          </o:OLEObject>
        </w:object>
      </w:r>
      <w:r>
        <w:rPr>
          <w:sz w:val="21"/>
        </w:rPr>
        <w:t>。</w:t>
      </w:r>
    </w:p>
    <w:p w14:paraId="7AE3E84E">
      <w:pPr>
        <w:shd w:val="clear" w:color="auto" w:fill="auto"/>
        <w:spacing w:before="0" w:after="0" w:line="360" w:lineRule="auto"/>
        <w:ind w:left="420" w:firstLine="0"/>
        <w:jc w:val="left"/>
        <w:textAlignment w:val="center"/>
        <w:rPr>
          <w:sz w:val="21"/>
        </w:rPr>
      </w:pPr>
      <w:r>
        <w:rPr>
          <w:sz w:val="21"/>
        </w:rPr>
        <w:t>(3)实验后，小明发现注射器的尖端还有一点小“空隙”，“空隙”里也充满了蛋清，这会导致测得的密度比真实值偏</w:t>
      </w:r>
      <w:r>
        <w:rPr>
          <w:rFonts w:ascii="Times New Roman" w:hAnsi="Times New Roman" w:eastAsia="Times New Roman" w:cs="Times New Roman"/>
          <w:b w:val="0"/>
          <w:sz w:val="21"/>
          <w:u w:val="single"/>
        </w:rPr>
        <w:t xml:space="preserve">        </w:t>
      </w:r>
      <w:r>
        <w:rPr>
          <w:sz w:val="21"/>
        </w:rPr>
        <w:t>。</w:t>
      </w:r>
    </w:p>
    <w:p w14:paraId="27E3398D">
      <w:pPr>
        <w:shd w:val="clear" w:color="auto" w:fill="F2F2F2"/>
        <w:spacing w:before="0" w:after="0" w:line="360" w:lineRule="auto"/>
        <w:ind w:left="420" w:firstLine="0"/>
        <w:jc w:val="left"/>
        <w:textAlignment w:val="center"/>
        <w:rPr>
          <w:sz w:val="21"/>
        </w:rPr>
      </w:pPr>
      <w:r>
        <w:rPr>
          <w:color w:val="FF0000"/>
          <w:sz w:val="21"/>
        </w:rPr>
        <w:t>【答案】(1)右</w:t>
      </w:r>
    </w:p>
    <w:p w14:paraId="4C38D6D1">
      <w:pPr>
        <w:shd w:val="clear" w:color="auto" w:fill="F2F2F2"/>
        <w:spacing w:before="0" w:after="0" w:line="360" w:lineRule="auto"/>
        <w:ind w:left="420" w:firstLine="0"/>
        <w:jc w:val="left"/>
        <w:textAlignment w:val="center"/>
        <w:rPr>
          <w:sz w:val="21"/>
        </w:rPr>
      </w:pPr>
      <w:r>
        <w:rPr>
          <w:color w:val="FF0000"/>
          <w:sz w:val="21"/>
        </w:rPr>
        <w:t>(2)     26.8     1.05</w:t>
      </w:r>
    </w:p>
    <w:p w14:paraId="395A1CAA">
      <w:pPr>
        <w:shd w:val="clear" w:color="auto" w:fill="F2F2F2"/>
        <w:spacing w:before="0" w:after="0" w:line="360" w:lineRule="auto"/>
        <w:ind w:left="420" w:firstLine="0"/>
        <w:jc w:val="left"/>
        <w:textAlignment w:val="center"/>
        <w:rPr>
          <w:sz w:val="21"/>
        </w:rPr>
      </w:pPr>
      <w:r>
        <w:rPr>
          <w:color w:val="FF0000"/>
          <w:sz w:val="21"/>
        </w:rPr>
        <w:t>(3)大</w:t>
      </w:r>
    </w:p>
    <w:p w14:paraId="5CAD6000">
      <w:pPr>
        <w:shd w:val="clear" w:color="auto" w:fill="F2F2F2"/>
        <w:spacing w:before="0" w:after="0" w:line="360" w:lineRule="auto"/>
        <w:ind w:left="420" w:firstLine="0"/>
        <w:jc w:val="left"/>
        <w:textAlignment w:val="center"/>
        <w:rPr>
          <w:sz w:val="21"/>
        </w:rPr>
      </w:pPr>
      <w:r>
        <w:rPr>
          <w:color w:val="FF0000"/>
          <w:sz w:val="21"/>
        </w:rPr>
        <w:t xml:space="preserve">【详解】（1）如图，指针偏向分度盘的左侧，说明天平的左端较重，应将平衡螺母向右端调节，直至天平横梁平衡。 </w:t>
      </w:r>
    </w:p>
    <w:p w14:paraId="28817DD4">
      <w:pPr>
        <w:shd w:val="clear" w:color="auto" w:fill="F2F2F2"/>
        <w:spacing w:before="0" w:after="0" w:line="360" w:lineRule="auto"/>
        <w:ind w:left="420" w:firstLine="0"/>
        <w:jc w:val="left"/>
        <w:textAlignment w:val="center"/>
        <w:rPr>
          <w:sz w:val="21"/>
        </w:rPr>
      </w:pPr>
      <w:r>
        <w:rPr>
          <w:color w:val="FF0000"/>
          <w:sz w:val="21"/>
        </w:rPr>
        <w:t>（2）[1][2]由图乙可知，蛋清和注射器的总质量</w:t>
      </w:r>
    </w:p>
    <w:p w14:paraId="46A812BE">
      <w:pPr>
        <w:shd w:val="clear" w:color="auto" w:fill="F2F2F2"/>
        <w:spacing w:before="0" w:after="0" w:line="360" w:lineRule="auto"/>
        <w:ind w:left="420" w:firstLine="0"/>
        <w:jc w:val="center"/>
        <w:textAlignment w:val="center"/>
        <w:rPr>
          <w:sz w:val="21"/>
        </w:rPr>
      </w:pPr>
      <w:r>
        <w:rPr>
          <w:i/>
          <w:color w:val="FF0000"/>
          <w:sz w:val="21"/>
        </w:rPr>
        <w:t>m</w:t>
      </w:r>
      <w:r>
        <w:rPr>
          <w:color w:val="FF0000"/>
          <w:sz w:val="21"/>
        </w:rPr>
        <w:t>=20g+5g+1.8g=26.8g</w:t>
      </w:r>
    </w:p>
    <w:p w14:paraId="1BE58896">
      <w:pPr>
        <w:shd w:val="clear" w:color="auto" w:fill="F2F2F2"/>
        <w:spacing w:before="0" w:after="0" w:line="360" w:lineRule="auto"/>
        <w:ind w:left="420" w:firstLine="0"/>
        <w:jc w:val="left"/>
        <w:textAlignment w:val="center"/>
        <w:rPr>
          <w:sz w:val="21"/>
        </w:rPr>
      </w:pPr>
      <w:r>
        <w:rPr>
          <w:color w:val="FF0000"/>
          <w:sz w:val="21"/>
        </w:rPr>
        <w:t>蛋清的质量</w:t>
      </w:r>
    </w:p>
    <w:p w14:paraId="3AF7AE65">
      <w:pPr>
        <w:shd w:val="clear" w:color="auto" w:fill="F2F2F2"/>
        <w:spacing w:before="0" w:after="0" w:line="360" w:lineRule="auto"/>
        <w:ind w:left="420" w:firstLine="0"/>
        <w:jc w:val="center"/>
        <w:textAlignment w:val="center"/>
        <w:rPr>
          <w:sz w:val="21"/>
        </w:rPr>
      </w:pPr>
      <w:r>
        <w:rPr>
          <w:i/>
          <w:color w:val="FF0000"/>
          <w:sz w:val="21"/>
        </w:rPr>
        <w:t>m</w:t>
      </w:r>
      <w:r>
        <w:rPr>
          <w:color w:val="FF0000"/>
          <w:sz w:val="21"/>
        </w:rPr>
        <w:t>′=</w:t>
      </w:r>
      <w:r>
        <w:rPr>
          <w:i/>
          <w:color w:val="FF0000"/>
          <w:sz w:val="21"/>
        </w:rPr>
        <w:t>m</w:t>
      </w:r>
      <w:r>
        <w:rPr>
          <w:color w:val="FF0000"/>
          <w:sz w:val="21"/>
        </w:rPr>
        <w:t>-</w:t>
      </w:r>
      <w:r>
        <w:rPr>
          <w:i/>
          <w:color w:val="FF0000"/>
          <w:sz w:val="21"/>
        </w:rPr>
        <w:t>m</w:t>
      </w:r>
      <w:r>
        <w:rPr>
          <w:i/>
          <w:color w:val="FF0000"/>
          <w:sz w:val="21"/>
          <w:vertAlign w:val="subscript"/>
        </w:rPr>
        <w:t>注射器</w:t>
      </w:r>
      <w:r>
        <w:rPr>
          <w:color w:val="FF0000"/>
          <w:sz w:val="21"/>
        </w:rPr>
        <w:t>=26.8g-10g=16.8g</w:t>
      </w:r>
    </w:p>
    <w:p w14:paraId="38A3FF86">
      <w:pPr>
        <w:shd w:val="clear" w:color="auto" w:fill="F2F2F2"/>
        <w:spacing w:before="0" w:after="0" w:line="360" w:lineRule="auto"/>
        <w:ind w:left="420" w:firstLine="0"/>
        <w:jc w:val="left"/>
        <w:textAlignment w:val="center"/>
        <w:rPr>
          <w:sz w:val="21"/>
        </w:rPr>
      </w:pPr>
      <w:r>
        <w:rPr>
          <w:color w:val="FF0000"/>
          <w:sz w:val="21"/>
        </w:rPr>
        <w:t>蛋清的体积</w:t>
      </w:r>
    </w:p>
    <w:p w14:paraId="4D50A430">
      <w:pPr>
        <w:shd w:val="clear" w:color="auto" w:fill="F2F2F2"/>
        <w:spacing w:before="0" w:after="0" w:line="360" w:lineRule="auto"/>
        <w:ind w:left="420" w:firstLine="0"/>
        <w:jc w:val="center"/>
        <w:textAlignment w:val="center"/>
        <w:rPr>
          <w:sz w:val="21"/>
        </w:rPr>
      </w:pPr>
      <w:r>
        <w:rPr>
          <w:i/>
          <w:color w:val="FF0000"/>
          <w:sz w:val="21"/>
        </w:rPr>
        <w:t>V</w:t>
      </w:r>
      <w:r>
        <w:rPr>
          <w:color w:val="FF0000"/>
          <w:sz w:val="21"/>
        </w:rPr>
        <w:t>=16mL=16cm</w:t>
      </w:r>
      <w:r>
        <w:rPr>
          <w:color w:val="FF0000"/>
          <w:sz w:val="21"/>
          <w:vertAlign w:val="superscript"/>
        </w:rPr>
        <w:t>3</w:t>
      </w:r>
    </w:p>
    <w:p w14:paraId="67E68230">
      <w:pPr>
        <w:shd w:val="clear" w:color="auto" w:fill="F2F2F2"/>
        <w:spacing w:before="0" w:after="0" w:line="360" w:lineRule="auto"/>
        <w:ind w:left="420" w:firstLine="0"/>
        <w:jc w:val="left"/>
        <w:textAlignment w:val="center"/>
        <w:rPr>
          <w:sz w:val="21"/>
        </w:rPr>
      </w:pPr>
      <w:r>
        <w:rPr>
          <w:color w:val="FF0000"/>
          <w:sz w:val="21"/>
        </w:rPr>
        <w:t>蛋清的密度</w:t>
      </w:r>
    </w:p>
    <w:p w14:paraId="29D1A892">
      <w:pPr>
        <w:shd w:val="clear" w:color="auto" w:fill="F2F2F2"/>
        <w:spacing w:before="0" w:after="0" w:line="360" w:lineRule="auto"/>
        <w:ind w:left="420" w:firstLine="0"/>
        <w:jc w:val="center"/>
        <w:textAlignment w:val="center"/>
        <w:rPr>
          <w:sz w:val="21"/>
        </w:rPr>
      </w:pPr>
      <w:r>
        <w:rPr>
          <w:color w:val="FF0000"/>
        </w:rPr>
        <w:object>
          <v:shape id="_x0000_i1108" o:spt="75" alt="eqIdd37de2837ce1ac84f81a7fa17c260a39" type="#_x0000_t75" style="height:27.05pt;width:124.05pt;" o:ole="t" filled="f" o:preferrelative="t" stroked="f" coordsize="21600,21600">
            <v:path/>
            <v:fill on="f" focussize="0,0"/>
            <v:stroke on="f" joinstyle="miter"/>
            <v:imagedata r:id="rId185" o:title="eqIdd37de2837ce1ac84f81a7fa17c260a39"/>
            <o:lock v:ext="edit" aspectratio="t"/>
            <w10:wrap type="none"/>
            <w10:anchorlock/>
          </v:shape>
          <o:OLEObject Type="Embed" ProgID="Equation.DSMT4" ShapeID="_x0000_i1108" DrawAspect="Content" ObjectID="_1468075808" r:id="rId184">
            <o:LockedField>false</o:LockedField>
          </o:OLEObject>
        </w:object>
      </w:r>
    </w:p>
    <w:p w14:paraId="1D4BF827">
      <w:pPr>
        <w:shd w:val="clear" w:color="auto" w:fill="F2F2F2"/>
        <w:spacing w:before="0" w:after="0" w:line="360" w:lineRule="auto"/>
        <w:ind w:left="420" w:firstLine="0"/>
        <w:jc w:val="left"/>
        <w:textAlignment w:val="center"/>
      </w:pPr>
      <w:r>
        <w:rPr>
          <w:color w:val="FF0000"/>
          <w:sz w:val="21"/>
        </w:rPr>
        <w:t>（3）由于针筒的刻度线前的尖端还是有一点小“空隙”，“空隙”里也充满了蛋清，在测量蛋清体积时，没有将这部分“空隙”中的蛋清体积计入，导致测量的体积偏小。由</w:t>
      </w:r>
      <w:r>
        <w:rPr>
          <w:color w:val="FF0000"/>
        </w:rPr>
        <w:object>
          <v:shape id="_x0000_i1109" o:spt="75" alt="eqId3a7ff53f2587806ee67bb7d829384af4" type="#_x0000_t75" style="height:26.85pt;width:30.75pt;" o:ole="t" filled="f" o:preferrelative="t" stroked="f" coordsize="21600,21600">
            <v:path/>
            <v:fill on="f" focussize="0,0"/>
            <v:stroke on="f" joinstyle="miter"/>
            <v:imagedata r:id="rId187" o:title="eqId3a7ff53f2587806ee67bb7d829384af4"/>
            <o:lock v:ext="edit" aspectratio="t"/>
            <w10:wrap type="none"/>
            <w10:anchorlock/>
          </v:shape>
          <o:OLEObject Type="Embed" ProgID="Equation.DSMT4" ShapeID="_x0000_i1109" DrawAspect="Content" ObjectID="_1468075809" r:id="rId186">
            <o:LockedField>false</o:LockedField>
          </o:OLEObject>
        </w:object>
      </w:r>
      <w:r>
        <w:rPr>
          <w:color w:val="FF0000"/>
          <w:sz w:val="21"/>
        </w:rPr>
        <w:t>可知，质量不变，体积偏小，密度会偏大。</w:t>
      </w:r>
    </w:p>
    <w:p w14:paraId="17C86789">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图片8"/>
                    <pic:cNvPicPr>
                      <a:picLocks noChangeAspect="1"/>
                    </pic:cNvPicPr>
                  </pic:nvPicPr>
                  <pic:blipFill>
                    <a:blip r:embed="rId139"/>
                    <a:stretch>
                      <a:fillRect/>
                    </a:stretch>
                  </pic:blipFill>
                  <pic:spPr>
                    <a:xfrm>
                      <a:off x="0" y="0"/>
                      <a:ext cx="676275" cy="304800"/>
                    </a:xfrm>
                    <a:prstGeom prst="rect">
                      <a:avLst/>
                    </a:prstGeom>
                    <a:noFill/>
                    <a:ln>
                      <a:noFill/>
                    </a:ln>
                  </pic:spPr>
                </pic:pic>
              </a:graphicData>
            </a:graphic>
          </wp:inline>
        </w:drawing>
      </w:r>
    </w:p>
    <w:p w14:paraId="13A2855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（1）在没有量筒，液体体积无法直接测量时，往往需要借助于等体积的水，水的密度是已知的，在体积相等时，两种物质的质量之比等于它们的密度之比</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（2）在没有天平，液体质量无法直接测量时，往往需要利用浮力知识间接测量</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（3）测量液体的质量时，是用液体和容器的总质量减去剩余液体和容器的总质量，就是倒入量筒液体的质量</w:t>
      </w:r>
      <w:r>
        <w:rPr>
          <w:rFonts w:hint="eastAsia" w:ascii="宋体" w:hAnsi="宋体" w:cs="宋体"/>
          <w:b w:val="0"/>
          <w:bCs w:val="0"/>
          <w:sz w:val="21"/>
          <w:lang w:eastAsia="zh-CN"/>
        </w:rPr>
        <w:t>。</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（4）若先用量筒测出液体的体积，再将液体倒入烧杯测出质量，这种做法会因量筒壁粘液体，而使测出的质量偏小，算出的液体密度偏小。</w:t>
      </w:r>
    </w:p>
    <w:p w14:paraId="12E3B18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用天平和量筒测量某种饮料的密度。</w:t>
      </w:r>
    </w:p>
    <w:p w14:paraId="188AB1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1438275"/>
            <wp:effectExtent l="0" t="0" r="0" b="9525"/>
            <wp:docPr id="100025" name="图片 100025" descr="@@@7a00d67a-bb36-4673-a963-247bcf6ca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a00d67a-bb36-4673-a963-247bcf6caad9"/>
                    <pic:cNvPicPr>
                      <a:picLocks noChangeAspect="1"/>
                    </pic:cNvPicPr>
                  </pic:nvPicPr>
                  <pic:blipFill>
                    <a:blip r:embed="rId188"/>
                    <a:stretch>
                      <a:fillRect/>
                    </a:stretch>
                  </pic:blipFill>
                  <pic:spPr>
                    <a:xfrm>
                      <a:off x="0" y="0"/>
                      <a:ext cx="3886200" cy="1438275"/>
                    </a:xfrm>
                    <a:prstGeom prst="rect">
                      <a:avLst/>
                    </a:prstGeom>
                  </pic:spPr>
                </pic:pic>
              </a:graphicData>
            </a:graphic>
          </wp:inline>
        </w:drawing>
      </w:r>
    </w:p>
    <w:p w14:paraId="52976FE6">
      <w:pPr>
        <w:shd w:val="clear" w:color="auto" w:fill="auto"/>
        <w:spacing w:before="0" w:after="0" w:line="360" w:lineRule="auto"/>
        <w:ind w:left="420" w:firstLine="0"/>
        <w:jc w:val="left"/>
        <w:textAlignment w:val="center"/>
        <w:rPr>
          <w:sz w:val="21"/>
        </w:rPr>
      </w:pPr>
      <w:r>
        <w:rPr>
          <w:sz w:val="21"/>
        </w:rPr>
        <w:t>(1)将天平放在水平台上，游码归零，发现指针指在分度盘的右侧，如图甲所示，则应将平衡螺母向</w:t>
      </w:r>
      <w:r>
        <w:rPr>
          <w:rFonts w:ascii="Times New Roman" w:hAnsi="Times New Roman" w:eastAsia="Times New Roman" w:cs="Times New Roman"/>
          <w:b w:val="0"/>
          <w:sz w:val="21"/>
          <w:u w:val="single"/>
        </w:rPr>
        <w:t xml:space="preserve">           </w:t>
      </w:r>
      <w:r>
        <w:rPr>
          <w:sz w:val="21"/>
        </w:rPr>
        <w:t>（选填“左”或“右”）调节使天平平衡。</w:t>
      </w:r>
    </w:p>
    <w:p w14:paraId="21068282">
      <w:pPr>
        <w:shd w:val="clear" w:color="auto" w:fill="auto"/>
        <w:spacing w:before="0" w:after="0" w:line="360" w:lineRule="auto"/>
        <w:ind w:left="420" w:firstLine="0"/>
        <w:jc w:val="left"/>
        <w:textAlignment w:val="center"/>
        <w:rPr>
          <w:sz w:val="21"/>
        </w:rPr>
      </w:pPr>
      <w:r>
        <w:rPr>
          <w:sz w:val="21"/>
        </w:rPr>
        <w:t>(2)如图乙所示，测得烧杯和饮料的总质量为</w:t>
      </w:r>
      <w:r>
        <w:rPr>
          <w:rFonts w:ascii="Times New Roman" w:hAnsi="Times New Roman" w:eastAsia="Times New Roman" w:cs="Times New Roman"/>
          <w:b w:val="0"/>
          <w:sz w:val="21"/>
          <w:u w:val="single"/>
        </w:rPr>
        <w:t xml:space="preserve">           </w:t>
      </w:r>
      <w:r>
        <w:rPr>
          <w:sz w:val="21"/>
        </w:rPr>
        <w:t>g；向量筒中倒入部分饮料，如图丙所示，用天平测得烧杯和剩余饮料的总质量为40g，则饮料的密度为</w:t>
      </w:r>
      <w:r>
        <w:rPr>
          <w:rFonts w:ascii="Times New Roman" w:hAnsi="Times New Roman" w:eastAsia="Times New Roman" w:cs="Times New Roman"/>
          <w:b w:val="0"/>
          <w:sz w:val="21"/>
          <w:u w:val="single"/>
        </w:rPr>
        <w:t xml:space="preserve">           </w:t>
      </w:r>
      <w:r>
        <w:object>
          <v:shape id="_x0000_i1110" o:spt="75" alt="eqIdad7da34ccb9dad5117d1a04015dfe90c" type="#_x0000_t75" style="height:15.7pt;width:28.15pt;" o:ole="t" filled="f" o:preferrelative="t" stroked="f" coordsize="21600,21600">
            <v:path/>
            <v:fill on="f" focussize="0,0"/>
            <v:stroke on="f" joinstyle="miter"/>
            <v:imagedata r:id="rId190" o:title="eqIdad7da34ccb9dad5117d1a04015dfe90c"/>
            <o:lock v:ext="edit" aspectratio="t"/>
            <w10:wrap type="none"/>
            <w10:anchorlock/>
          </v:shape>
          <o:OLEObject Type="Embed" ProgID="Equation.DSMT4" ShapeID="_x0000_i1110" DrawAspect="Content" ObjectID="_1468075810" r:id="rId189">
            <o:LockedField>false</o:LockedField>
          </o:OLEObject>
        </w:object>
      </w:r>
      <w:r>
        <w:rPr>
          <w:sz w:val="21"/>
        </w:rPr>
        <w:t>。</w:t>
      </w:r>
    </w:p>
    <w:p w14:paraId="4F0AACDF">
      <w:pPr>
        <w:shd w:val="clear" w:color="auto" w:fill="auto"/>
        <w:spacing w:before="0" w:after="0" w:line="360" w:lineRule="auto"/>
        <w:ind w:left="420" w:firstLine="0"/>
        <w:jc w:val="left"/>
        <w:textAlignment w:val="center"/>
        <w:rPr>
          <w:sz w:val="21"/>
        </w:rPr>
      </w:pPr>
      <w:r>
        <w:rPr>
          <w:sz w:val="21"/>
        </w:rPr>
        <w:t>(3)在测量过程中，若两次所使用的砝码都有磨损，所测饮料密度</w:t>
      </w:r>
      <w:r>
        <w:rPr>
          <w:rFonts w:ascii="Times New Roman" w:hAnsi="Times New Roman" w:eastAsia="Times New Roman" w:cs="Times New Roman"/>
          <w:b w:val="0"/>
          <w:sz w:val="21"/>
          <w:u w:val="single"/>
        </w:rPr>
        <w:t xml:space="preserve">           </w:t>
      </w:r>
      <w:r>
        <w:rPr>
          <w:sz w:val="21"/>
        </w:rPr>
        <w:t>（选填“偏大”、“不变”或“偏小”）。</w:t>
      </w:r>
    </w:p>
    <w:p w14:paraId="6E8FB9C2">
      <w:pPr>
        <w:shd w:val="clear" w:color="auto" w:fill="auto"/>
        <w:spacing w:before="0" w:after="0" w:line="360" w:lineRule="auto"/>
        <w:ind w:left="420" w:firstLine="0"/>
        <w:jc w:val="left"/>
        <w:textAlignment w:val="center"/>
        <w:rPr>
          <w:sz w:val="21"/>
        </w:rPr>
      </w:pPr>
      <w:r>
        <w:rPr>
          <w:sz w:val="21"/>
        </w:rPr>
        <w:t>(4)小广同学洗绿豆时发现绿豆是沉在水底的。他想测量绿豆的密度，于是进行了下列实验。</w:t>
      </w:r>
    </w:p>
    <w:p w14:paraId="62F79AE2">
      <w:pPr>
        <w:shd w:val="clear" w:color="auto" w:fill="auto"/>
        <w:spacing w:before="0" w:after="0" w:line="360" w:lineRule="auto"/>
        <w:ind w:left="420" w:firstLine="0"/>
        <w:jc w:val="left"/>
        <w:textAlignment w:val="center"/>
        <w:rPr>
          <w:sz w:val="21"/>
        </w:rPr>
      </w:pPr>
      <w:r>
        <w:rPr>
          <w:sz w:val="21"/>
        </w:rPr>
        <w:t>①用一个小矿泉水瓶装水，使水面与瓶口平齐，用天平测出瓶和水的总质量为</w:t>
      </w:r>
      <w:r>
        <w:object>
          <v:shape id="_x0000_i1111" o:spt="75" alt="eqId77ab1256702aef4e9f1a5eb6c12ecc96" type="#_x0000_t75" style="height:15.8pt;width:13.2pt;" o:ole="t" filled="f" o:preferrelative="t" stroked="f" coordsize="21600,21600">
            <v:path/>
            <v:fill on="f" focussize="0,0"/>
            <v:stroke on="f" joinstyle="miter"/>
            <v:imagedata r:id="rId25" o:title="eqId77ab1256702aef4e9f1a5eb6c12ecc96"/>
            <o:lock v:ext="edit" aspectratio="t"/>
            <w10:wrap type="none"/>
            <w10:anchorlock/>
          </v:shape>
          <o:OLEObject Type="Embed" ProgID="Equation.DSMT4" ShapeID="_x0000_i1111" DrawAspect="Content" ObjectID="_1468075811" r:id="rId191">
            <o:LockedField>false</o:LockedField>
          </o:OLEObject>
        </w:object>
      </w:r>
      <w:r>
        <w:rPr>
          <w:sz w:val="21"/>
        </w:rPr>
        <w:t>；</w:t>
      </w:r>
    </w:p>
    <w:p w14:paraId="114087A3">
      <w:pPr>
        <w:shd w:val="clear" w:color="auto" w:fill="auto"/>
        <w:spacing w:before="0" w:after="0" w:line="360" w:lineRule="auto"/>
        <w:ind w:left="420" w:firstLine="0"/>
        <w:jc w:val="left"/>
        <w:textAlignment w:val="center"/>
        <w:rPr>
          <w:sz w:val="21"/>
        </w:rPr>
      </w:pPr>
      <w:r>
        <w:rPr>
          <w:sz w:val="21"/>
        </w:rPr>
        <w:t>②把矿泉水瓶中的水倒出一小部分后，再次测出瓶和水的总质量为</w:t>
      </w:r>
      <w:r>
        <w:object>
          <v:shape id="_x0000_i1112" o:spt="75" alt="eqId1fbd67f60f04c278bdd867fdb3979dfb" type="#_x0000_t75" style="height:15.25pt;width:14.05pt;" o:ole="t" filled="f" o:preferrelative="t" stroked="f" coordsize="21600,21600">
            <v:path/>
            <v:fill on="f" focussize="0,0"/>
            <v:stroke on="f" joinstyle="miter"/>
            <v:imagedata r:id="rId27" o:title="eqId1fbd67f60f04c278bdd867fdb3979dfb"/>
            <o:lock v:ext="edit" aspectratio="t"/>
            <w10:wrap type="none"/>
            <w10:anchorlock/>
          </v:shape>
          <o:OLEObject Type="Embed" ProgID="Equation.DSMT4" ShapeID="_x0000_i1112" DrawAspect="Content" ObjectID="_1468075812" r:id="rId192">
            <o:LockedField>false</o:LockedField>
          </o:OLEObject>
        </w:object>
      </w:r>
      <w:r>
        <w:rPr>
          <w:sz w:val="21"/>
        </w:rPr>
        <w:t>；</w:t>
      </w:r>
    </w:p>
    <w:p w14:paraId="3A361C11">
      <w:pPr>
        <w:shd w:val="clear" w:color="auto" w:fill="auto"/>
        <w:spacing w:before="0" w:after="0" w:line="360" w:lineRule="auto"/>
        <w:ind w:left="420" w:firstLine="0"/>
        <w:jc w:val="left"/>
        <w:textAlignment w:val="center"/>
        <w:rPr>
          <w:sz w:val="21"/>
        </w:rPr>
      </w:pPr>
      <w:r>
        <w:rPr>
          <w:sz w:val="21"/>
        </w:rPr>
        <w:t>③用碗装一些绿豆，测出碗和绿豆的总质量为</w:t>
      </w:r>
      <w:r>
        <w:object>
          <v:shape id="_x0000_i1113" o:spt="75" alt="eqId8a34aea9f11eb0421ff2b6b576a4823d" type="#_x0000_t75" style="height:15.65pt;width:14.05pt;" o:ole="t" filled="f" o:preferrelative="t" stroked="f" coordsize="21600,21600">
            <v:path/>
            <v:fill on="f" focussize="0,0"/>
            <v:stroke on="f" joinstyle="miter"/>
            <v:imagedata r:id="rId194" o:title="eqId8a34aea9f11eb0421ff2b6b576a4823d"/>
            <o:lock v:ext="edit" aspectratio="t"/>
            <w10:wrap type="none"/>
            <w10:anchorlock/>
          </v:shape>
          <o:OLEObject Type="Embed" ProgID="Equation.DSMT4" ShapeID="_x0000_i1113" DrawAspect="Content" ObjectID="_1468075813" r:id="rId193">
            <o:LockedField>false</o:LockedField>
          </o:OLEObject>
        </w:object>
      </w:r>
      <w:r>
        <w:rPr>
          <w:sz w:val="21"/>
        </w:rPr>
        <w:t>；</w:t>
      </w:r>
    </w:p>
    <w:p w14:paraId="5408AD4D">
      <w:pPr>
        <w:shd w:val="clear" w:color="auto" w:fill="auto"/>
        <w:spacing w:before="0" w:after="0" w:line="360" w:lineRule="auto"/>
        <w:ind w:left="420" w:firstLine="0"/>
        <w:jc w:val="left"/>
        <w:textAlignment w:val="center"/>
        <w:rPr>
          <w:sz w:val="21"/>
        </w:rPr>
      </w:pPr>
      <w:r>
        <w:rPr>
          <w:sz w:val="21"/>
        </w:rPr>
        <w:t>④把碗中的绿豆慢慢倒入瓶中，直至水面又与瓶口平齐，测出此时碗和绿豆的总质量为</w:t>
      </w:r>
      <w:r>
        <w:object>
          <v:shape id="_x0000_i1114" o:spt="75" alt="eqIdc1c27e0b2d15b25bdc9aec9e6069c730" type="#_x0000_t75" style="height:16.05pt;width:14.05pt;" o:ole="t" filled="f" o:preferrelative="t" stroked="f" coordsize="21600,21600">
            <v:path/>
            <v:fill on="f" focussize="0,0"/>
            <v:stroke on="f" joinstyle="miter"/>
            <v:imagedata r:id="rId196" o:title="eqIdc1c27e0b2d15b25bdc9aec9e6069c730"/>
            <o:lock v:ext="edit" aspectratio="t"/>
            <w10:wrap type="none"/>
            <w10:anchorlock/>
          </v:shape>
          <o:OLEObject Type="Embed" ProgID="Equation.DSMT4" ShapeID="_x0000_i1114" DrawAspect="Content" ObjectID="_1468075814" r:id="rId195">
            <o:LockedField>false</o:LockedField>
          </o:OLEObject>
        </w:object>
      </w:r>
      <w:r>
        <w:rPr>
          <w:sz w:val="21"/>
        </w:rPr>
        <w:t>。</w:t>
      </w:r>
    </w:p>
    <w:p w14:paraId="1A6E7361">
      <w:pPr>
        <w:shd w:val="clear" w:color="auto" w:fill="auto"/>
        <w:spacing w:before="0" w:after="0" w:line="360" w:lineRule="auto"/>
        <w:ind w:left="420" w:firstLine="0"/>
        <w:jc w:val="left"/>
        <w:textAlignment w:val="center"/>
        <w:rPr>
          <w:sz w:val="21"/>
        </w:rPr>
      </w:pPr>
      <w:r>
        <w:rPr>
          <w:sz w:val="21"/>
        </w:rPr>
        <w:t>根据以上实验数据，推导出绿豆密度的表达式</w:t>
      </w:r>
      <w:r>
        <w:object>
          <v:shape id="_x0000_i1115" o:spt="75" alt="eqIdb30db97c39edcede2f0e7d4e075fecec" type="#_x0000_t75" style="height:11.2pt;width:18.45pt;" o:ole="t" filled="f" o:preferrelative="t" stroked="f" coordsize="21600,21600">
            <v:path/>
            <v:fill on="f" focussize="0,0"/>
            <v:stroke on="f" joinstyle="miter"/>
            <v:imagedata r:id="rId181" o:title="eqIdb30db97c39edcede2f0e7d4e075fecec"/>
            <o:lock v:ext="edit" aspectratio="t"/>
            <w10:wrap type="none"/>
            <w10:anchorlock/>
          </v:shape>
          <o:OLEObject Type="Embed" ProgID="Equation.DSMT4" ShapeID="_x0000_i1115" DrawAspect="Content" ObjectID="_1468075815" r:id="rId197">
            <o:LockedField>false</o:LockedField>
          </o:OLEObject>
        </w:object>
      </w:r>
      <w:r>
        <w:rPr>
          <w:rFonts w:ascii="Times New Roman" w:hAnsi="Times New Roman" w:eastAsia="Times New Roman" w:cs="Times New Roman"/>
          <w:b w:val="0"/>
          <w:sz w:val="21"/>
          <w:u w:val="single"/>
        </w:rPr>
        <w:t xml:space="preserve">           </w:t>
      </w:r>
      <w:r>
        <w:rPr>
          <w:sz w:val="21"/>
        </w:rPr>
        <w:t>（用已知量的字母表示，</w:t>
      </w:r>
      <w:r>
        <w:object>
          <v:shape id="_x0000_i1116" o:spt="75" alt="eqId1266991755868913b23dbad01b538ed1" type="#_x0000_t75" style="height:17.15pt;width:15.8pt;" o:ole="t" filled="f" o:preferrelative="t" stroked="f" coordsize="21600,21600">
            <v:path/>
            <v:fill on="f" focussize="0,0"/>
            <v:stroke on="f" joinstyle="miter"/>
            <v:imagedata r:id="rId31" o:title="eqId1266991755868913b23dbad01b538ed1"/>
            <o:lock v:ext="edit" aspectratio="t"/>
            <w10:wrap type="none"/>
            <w10:anchorlock/>
          </v:shape>
          <o:OLEObject Type="Embed" ProgID="Equation.DSMT4" ShapeID="_x0000_i1116" DrawAspect="Content" ObjectID="_1468075816" r:id="rId198">
            <o:LockedField>false</o:LockedField>
          </o:OLEObject>
        </w:object>
      </w:r>
      <w:r>
        <w:rPr>
          <w:sz w:val="21"/>
        </w:rPr>
        <w:t>已知）。</w:t>
      </w:r>
    </w:p>
    <w:p w14:paraId="666B91CB">
      <w:pPr>
        <w:shd w:val="clear" w:color="auto" w:fill="F2F2F2"/>
        <w:spacing w:before="0" w:after="0" w:line="360" w:lineRule="auto"/>
        <w:ind w:left="420" w:firstLine="0"/>
        <w:jc w:val="left"/>
        <w:textAlignment w:val="center"/>
        <w:rPr>
          <w:sz w:val="21"/>
        </w:rPr>
      </w:pPr>
      <w:r>
        <w:rPr>
          <w:color w:val="FF0000"/>
          <w:sz w:val="21"/>
        </w:rPr>
        <w:t>【答案】(1)左</w:t>
      </w:r>
    </w:p>
    <w:p w14:paraId="2939D585">
      <w:pPr>
        <w:shd w:val="clear" w:color="auto" w:fill="F2F2F2"/>
        <w:spacing w:before="0" w:after="0" w:line="360" w:lineRule="auto"/>
        <w:ind w:left="420" w:firstLine="0"/>
        <w:jc w:val="left"/>
        <w:textAlignment w:val="center"/>
        <w:rPr>
          <w:sz w:val="21"/>
        </w:rPr>
      </w:pPr>
      <w:r>
        <w:rPr>
          <w:color w:val="FF0000"/>
          <w:sz w:val="21"/>
        </w:rPr>
        <w:t xml:space="preserve">(2)     71.2     </w:t>
      </w:r>
      <w:r>
        <w:rPr>
          <w:color w:val="FF0000"/>
        </w:rPr>
        <w:object>
          <v:shape id="_x0000_i1117" o:spt="75" alt="eqId544a1bf50af1fef6c74908da0b6091ae" type="#_x0000_t75" style="height:13.75pt;width:41.3pt;" o:ole="t" filled="f" o:preferrelative="t" stroked="f" coordsize="21600,21600">
            <v:path/>
            <v:fill on="f" focussize="0,0"/>
            <v:stroke on="f" joinstyle="miter"/>
            <v:imagedata r:id="rId200" o:title="eqId544a1bf50af1fef6c74908da0b6091ae"/>
            <o:lock v:ext="edit" aspectratio="t"/>
            <w10:wrap type="none"/>
            <w10:anchorlock/>
          </v:shape>
          <o:OLEObject Type="Embed" ProgID="Equation.DSMT4" ShapeID="_x0000_i1117" DrawAspect="Content" ObjectID="_1468075817" r:id="rId199">
            <o:LockedField>false</o:LockedField>
          </o:OLEObject>
        </w:object>
      </w:r>
    </w:p>
    <w:p w14:paraId="4B0DF052">
      <w:pPr>
        <w:shd w:val="clear" w:color="auto" w:fill="F2F2F2"/>
        <w:spacing w:before="0" w:after="0" w:line="360" w:lineRule="auto"/>
        <w:ind w:left="420" w:firstLine="0"/>
        <w:jc w:val="left"/>
        <w:textAlignment w:val="center"/>
        <w:rPr>
          <w:sz w:val="21"/>
        </w:rPr>
      </w:pPr>
      <w:r>
        <w:rPr>
          <w:color w:val="FF0000"/>
          <w:sz w:val="21"/>
        </w:rPr>
        <w:t>(3)不变</w:t>
      </w:r>
    </w:p>
    <w:p w14:paraId="40F9EF61">
      <w:pPr>
        <w:shd w:val="clear" w:color="auto" w:fill="F2F2F2"/>
        <w:spacing w:before="0" w:after="0" w:line="360" w:lineRule="auto"/>
        <w:ind w:left="420" w:firstLine="0"/>
        <w:jc w:val="left"/>
        <w:textAlignment w:val="center"/>
        <w:rPr>
          <w:sz w:val="21"/>
        </w:rPr>
      </w:pPr>
      <w:r>
        <w:rPr>
          <w:color w:val="FF0000"/>
          <w:sz w:val="21"/>
        </w:rPr>
        <w:t>(4)</w:t>
      </w:r>
      <w:r>
        <w:rPr>
          <w:color w:val="FF0000"/>
        </w:rPr>
        <w:object>
          <v:shape id="_x0000_i1118" o:spt="75" alt="eqId5cce7613c22f44de4b7ab2f9a0572d4c" type="#_x0000_t75" style="height:29.8pt;width:51pt;" o:ole="t" filled="f" o:preferrelative="t" stroked="f" coordsize="21600,21600">
            <v:path/>
            <v:fill on="f" focussize="0,0"/>
            <v:stroke on="f" joinstyle="miter"/>
            <v:imagedata r:id="rId202" o:title="eqId5cce7613c22f44de4b7ab2f9a0572d4c"/>
            <o:lock v:ext="edit" aspectratio="t"/>
            <w10:wrap type="none"/>
            <w10:anchorlock/>
          </v:shape>
          <o:OLEObject Type="Embed" ProgID="Equation.DSMT4" ShapeID="_x0000_i1118" DrawAspect="Content" ObjectID="_1468075818" r:id="rId201">
            <o:LockedField>false</o:LockedField>
          </o:OLEObject>
        </w:object>
      </w:r>
    </w:p>
    <w:p w14:paraId="6B746A26">
      <w:pPr>
        <w:shd w:val="clear" w:color="auto" w:fill="F2F2F2"/>
        <w:spacing w:before="0" w:after="0" w:line="360" w:lineRule="auto"/>
        <w:ind w:left="420" w:firstLine="0"/>
        <w:jc w:val="left"/>
        <w:textAlignment w:val="center"/>
        <w:rPr>
          <w:sz w:val="21"/>
        </w:rPr>
      </w:pPr>
      <w:r>
        <w:rPr>
          <w:color w:val="FF0000"/>
          <w:sz w:val="21"/>
        </w:rPr>
        <w:t>【详解】（1）将天平放在水平台上，游码归零，发现指针指在分度盘的右侧，将平衡螺母向左调节，使天平平衡。</w:t>
      </w:r>
    </w:p>
    <w:p w14:paraId="7E490F8B">
      <w:pPr>
        <w:shd w:val="clear" w:color="auto" w:fill="F2F2F2"/>
        <w:spacing w:before="0" w:after="0" w:line="360" w:lineRule="auto"/>
        <w:ind w:left="420" w:firstLine="0"/>
        <w:jc w:val="left"/>
        <w:textAlignment w:val="center"/>
        <w:rPr>
          <w:sz w:val="21"/>
        </w:rPr>
      </w:pPr>
      <w:r>
        <w:rPr>
          <w:color w:val="FF0000"/>
          <w:sz w:val="21"/>
        </w:rPr>
        <w:t>（2）[1]由图2可知，标尺的分度值为0.2g，烧杯和饮料的质量</w:t>
      </w:r>
    </w:p>
    <w:p w14:paraId="46569DDC">
      <w:pPr>
        <w:shd w:val="clear" w:color="auto" w:fill="F2F2F2"/>
        <w:spacing w:before="0" w:after="0" w:line="360" w:lineRule="auto"/>
        <w:ind w:left="420" w:firstLine="0"/>
        <w:jc w:val="center"/>
        <w:textAlignment w:val="center"/>
        <w:rPr>
          <w:sz w:val="21"/>
        </w:rPr>
      </w:pPr>
      <w:r>
        <w:rPr>
          <w:i/>
          <w:color w:val="FF0000"/>
          <w:sz w:val="21"/>
        </w:rPr>
        <w:t>m</w:t>
      </w:r>
      <w:r>
        <w:rPr>
          <w:i/>
          <w:color w:val="FF0000"/>
          <w:sz w:val="21"/>
          <w:vertAlign w:val="subscript"/>
        </w:rPr>
        <w:t>1</w:t>
      </w:r>
      <w:r>
        <w:rPr>
          <w:color w:val="FF0000"/>
          <w:sz w:val="21"/>
        </w:rPr>
        <w:t>=50g+20g+1.2g=71.2g</w:t>
      </w:r>
    </w:p>
    <w:p w14:paraId="54123C4A">
      <w:pPr>
        <w:shd w:val="clear" w:color="auto" w:fill="F2F2F2"/>
        <w:spacing w:before="0" w:after="0" w:line="360" w:lineRule="auto"/>
        <w:ind w:left="420" w:firstLine="0"/>
        <w:jc w:val="left"/>
        <w:textAlignment w:val="center"/>
        <w:rPr>
          <w:sz w:val="21"/>
        </w:rPr>
      </w:pPr>
      <w:r>
        <w:rPr>
          <w:color w:val="FF0000"/>
          <w:sz w:val="21"/>
        </w:rPr>
        <w:t>[2]图3中量筒的分度值为1mL，饮料的体积</w:t>
      </w:r>
    </w:p>
    <w:p w14:paraId="634C0E51">
      <w:pPr>
        <w:shd w:val="clear" w:color="auto" w:fill="auto"/>
        <w:spacing w:before="0" w:after="0" w:line="360" w:lineRule="auto"/>
        <w:ind w:left="420" w:firstLine="0"/>
        <w:jc w:val="left"/>
        <w:textAlignment w:val="center"/>
        <w:rPr>
          <w:sz w:val="21"/>
        </w:rPr>
      </w:pPr>
      <w:r>
        <w:rPr>
          <w:i/>
          <w:sz w:val="21"/>
        </w:rPr>
        <w:t>V</w:t>
      </w:r>
      <w:r>
        <w:rPr>
          <w:sz w:val="21"/>
        </w:rPr>
        <w:t>=30mL=30cm</w:t>
      </w:r>
      <w:r>
        <w:rPr>
          <w:i/>
          <w:sz w:val="21"/>
          <w:vertAlign w:val="superscript"/>
        </w:rPr>
        <w:t>3</w:t>
      </w:r>
      <w:r>
        <w:rPr>
          <w:sz w:val="21"/>
        </w:rPr>
        <w:t>饮料的质量</w:t>
      </w:r>
    </w:p>
    <w:p w14:paraId="3A3866E1">
      <w:pPr>
        <w:shd w:val="clear" w:color="auto" w:fill="auto"/>
        <w:spacing w:before="0" w:after="0" w:line="360" w:lineRule="auto"/>
        <w:ind w:left="420" w:firstLine="0"/>
        <w:jc w:val="left"/>
        <w:textAlignment w:val="center"/>
        <w:rPr>
          <w:sz w:val="21"/>
        </w:rPr>
      </w:pPr>
      <w:r>
        <w:rPr>
          <w:i/>
          <w:sz w:val="21"/>
        </w:rPr>
        <w:t>m</w:t>
      </w:r>
      <w:r>
        <w:rPr>
          <w:sz w:val="21"/>
        </w:rPr>
        <w:t>=</w:t>
      </w:r>
      <w:r>
        <w:rPr>
          <w:i/>
          <w:sz w:val="21"/>
        </w:rPr>
        <w:t>m</w:t>
      </w:r>
      <w:r>
        <w:rPr>
          <w:i/>
          <w:sz w:val="21"/>
          <w:vertAlign w:val="subscript"/>
        </w:rPr>
        <w:t>1</w:t>
      </w:r>
      <w:r>
        <w:rPr>
          <w:sz w:val="21"/>
        </w:rPr>
        <w:t>-</w:t>
      </w:r>
      <w:r>
        <w:rPr>
          <w:i/>
          <w:sz w:val="21"/>
        </w:rPr>
        <w:t>m</w:t>
      </w:r>
      <w:r>
        <w:rPr>
          <w:i/>
          <w:sz w:val="21"/>
          <w:vertAlign w:val="subscript"/>
        </w:rPr>
        <w:t>2</w:t>
      </w:r>
      <w:r>
        <w:rPr>
          <w:sz w:val="21"/>
        </w:rPr>
        <w:t>=71.2g-40g=31.2g所以饮料的密度</w:t>
      </w:r>
    </w:p>
    <w:p w14:paraId="66B7E830">
      <w:pPr>
        <w:shd w:val="clear" w:color="auto" w:fill="F2F2F2"/>
        <w:spacing w:before="0" w:after="0" w:line="360" w:lineRule="auto"/>
        <w:ind w:left="420" w:firstLine="0"/>
        <w:jc w:val="center"/>
        <w:textAlignment w:val="center"/>
        <w:rPr>
          <w:sz w:val="21"/>
        </w:rPr>
      </w:pPr>
      <w:r>
        <w:rPr>
          <w:color w:val="FF0000"/>
        </w:rPr>
        <w:object>
          <v:shape id="_x0000_i1119" o:spt="75" alt="eqId2399aef73e48089714485604c5d0b8fe" type="#_x0000_t75" style="height:27pt;width:218.2pt;" o:ole="t" filled="f" o:preferrelative="t" stroked="f" coordsize="21600,21600">
            <v:path/>
            <v:fill on="f" focussize="0,0"/>
            <v:stroke on="f" joinstyle="miter"/>
            <v:imagedata r:id="rId204" o:title="eqId2399aef73e48089714485604c5d0b8fe"/>
            <o:lock v:ext="edit" aspectratio="t"/>
            <w10:wrap type="none"/>
            <w10:anchorlock/>
          </v:shape>
          <o:OLEObject Type="Embed" ProgID="Equation.DSMT4" ShapeID="_x0000_i1119" DrawAspect="Content" ObjectID="_1468075819" r:id="rId203">
            <o:LockedField>false</o:LockedField>
          </o:OLEObject>
        </w:object>
      </w:r>
    </w:p>
    <w:p w14:paraId="2EA8CF5D">
      <w:pPr>
        <w:shd w:val="clear" w:color="auto" w:fill="F2F2F2"/>
        <w:spacing w:before="0" w:after="0" w:line="360" w:lineRule="auto"/>
        <w:ind w:left="420" w:firstLine="0"/>
        <w:jc w:val="left"/>
        <w:textAlignment w:val="center"/>
        <w:rPr>
          <w:sz w:val="21"/>
        </w:rPr>
      </w:pPr>
      <w:r>
        <w:rPr>
          <w:color w:val="FF0000"/>
          <w:sz w:val="21"/>
        </w:rPr>
        <w:t>（3）在测量过程中，若两次所使用的砝码都有磨损，结合饮料质量的计算方法可知，测得的量筒中饮料的质量准确，饮料的体积测量准确，由</w:t>
      </w:r>
      <w:r>
        <w:rPr>
          <w:color w:val="FF0000"/>
        </w:rPr>
        <w:object>
          <v:shape id="_x0000_i1120"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20" DrawAspect="Content" ObjectID="_1468075820" r:id="rId205">
            <o:LockedField>false</o:LockedField>
          </o:OLEObject>
        </w:object>
      </w:r>
      <w:r>
        <w:rPr>
          <w:color w:val="FF0000"/>
          <w:sz w:val="21"/>
        </w:rPr>
        <w:t>可知，所测饮料密度不变。</w:t>
      </w:r>
    </w:p>
    <w:p w14:paraId="6A1C7841">
      <w:pPr>
        <w:shd w:val="clear" w:color="auto" w:fill="F2F2F2"/>
        <w:spacing w:before="0" w:after="0" w:line="360" w:lineRule="auto"/>
        <w:ind w:left="420" w:firstLine="0"/>
        <w:jc w:val="left"/>
        <w:textAlignment w:val="center"/>
        <w:rPr>
          <w:sz w:val="21"/>
        </w:rPr>
      </w:pPr>
      <w:r>
        <w:rPr>
          <w:color w:val="FF0000"/>
          <w:sz w:val="21"/>
        </w:rPr>
        <w:t>（4）倒出水的质量</w:t>
      </w:r>
    </w:p>
    <w:p w14:paraId="734E38A3">
      <w:pPr>
        <w:shd w:val="clear" w:color="auto" w:fill="auto"/>
        <w:spacing w:before="0" w:after="0" w:line="360" w:lineRule="auto"/>
        <w:ind w:left="420" w:firstLine="0"/>
        <w:jc w:val="left"/>
        <w:textAlignment w:val="center"/>
        <w:rPr>
          <w:sz w:val="21"/>
        </w:rPr>
      </w:pPr>
      <w:r>
        <w:rPr>
          <w:i/>
          <w:sz w:val="21"/>
        </w:rPr>
        <w:t>m</w:t>
      </w:r>
      <w:r>
        <w:rPr>
          <w:i/>
          <w:sz w:val="21"/>
          <w:vertAlign w:val="subscript"/>
        </w:rPr>
        <w:t>水</w:t>
      </w:r>
      <w:r>
        <w:rPr>
          <w:sz w:val="21"/>
        </w:rPr>
        <w:t>=</w:t>
      </w:r>
      <w:r>
        <w:rPr>
          <w:i/>
          <w:sz w:val="21"/>
        </w:rPr>
        <w:t>m</w:t>
      </w:r>
      <w:r>
        <w:rPr>
          <w:i/>
          <w:sz w:val="21"/>
          <w:vertAlign w:val="subscript"/>
        </w:rPr>
        <w:t>1</w:t>
      </w:r>
      <w:r>
        <w:rPr>
          <w:sz w:val="21"/>
        </w:rPr>
        <w:t>-</w:t>
      </w:r>
      <w:r>
        <w:rPr>
          <w:i/>
          <w:sz w:val="21"/>
        </w:rPr>
        <w:t>m</w:t>
      </w:r>
      <w:r>
        <w:rPr>
          <w:i/>
          <w:sz w:val="21"/>
          <w:vertAlign w:val="subscript"/>
        </w:rPr>
        <w:t>2</w:t>
      </w:r>
      <w:r>
        <w:rPr>
          <w:sz w:val="21"/>
        </w:rPr>
        <w:t>则倒出水的体积</w:t>
      </w:r>
    </w:p>
    <w:p w14:paraId="7FF9919A">
      <w:pPr>
        <w:shd w:val="clear" w:color="auto" w:fill="auto"/>
        <w:spacing w:before="0" w:after="0" w:line="360" w:lineRule="auto"/>
        <w:ind w:left="420" w:firstLine="0"/>
        <w:jc w:val="left"/>
        <w:textAlignment w:val="center"/>
        <w:rPr>
          <w:sz w:val="21"/>
        </w:rPr>
      </w:pPr>
      <w:r>
        <w:object>
          <v:shape id="_x0000_i1121" o:spt="75" alt="eqId90e97dad41f9b9feee4636c7888b6209" type="#_x0000_t75" style="height:31.1pt;width:58.9pt;" o:ole="t" filled="f" o:preferrelative="t" stroked="f" coordsize="21600,21600">
            <v:path/>
            <v:fill on="f" focussize="0,0"/>
            <v:stroke on="f" joinstyle="miter"/>
            <v:imagedata r:id="rId207" o:title="eqId90e97dad41f9b9feee4636c7888b6209"/>
            <o:lock v:ext="edit" aspectratio="t"/>
            <w10:wrap type="none"/>
            <w10:anchorlock/>
          </v:shape>
          <o:OLEObject Type="Embed" ProgID="Equation.DSMT4" ShapeID="_x0000_i1121" DrawAspect="Content" ObjectID="_1468075821" r:id="rId206">
            <o:LockedField>false</o:LockedField>
          </o:OLEObject>
        </w:object>
      </w:r>
      <w:r>
        <w:rPr>
          <w:sz w:val="21"/>
        </w:rPr>
        <w:t>倒入瓶内的绿豆的质量</w:t>
      </w:r>
    </w:p>
    <w:p w14:paraId="5A145313">
      <w:pPr>
        <w:shd w:val="clear" w:color="auto" w:fill="auto"/>
        <w:spacing w:before="0" w:after="0" w:line="360" w:lineRule="auto"/>
        <w:ind w:left="420" w:firstLine="0"/>
        <w:jc w:val="left"/>
        <w:textAlignment w:val="center"/>
        <w:rPr>
          <w:sz w:val="21"/>
        </w:rPr>
      </w:pPr>
      <w:r>
        <w:rPr>
          <w:i/>
          <w:sz w:val="21"/>
        </w:rPr>
        <w:t>m</w:t>
      </w:r>
      <w:r>
        <w:rPr>
          <w:i/>
          <w:sz w:val="21"/>
          <w:vertAlign w:val="subscript"/>
        </w:rPr>
        <w:t>豆</w:t>
      </w:r>
      <w:r>
        <w:rPr>
          <w:sz w:val="21"/>
        </w:rPr>
        <w:t>=</w:t>
      </w:r>
      <w:r>
        <w:rPr>
          <w:i/>
          <w:sz w:val="21"/>
        </w:rPr>
        <w:t>m</w:t>
      </w:r>
      <w:r>
        <w:rPr>
          <w:i/>
          <w:sz w:val="21"/>
          <w:vertAlign w:val="subscript"/>
        </w:rPr>
        <w:t>3</w:t>
      </w:r>
      <w:r>
        <w:rPr>
          <w:sz w:val="21"/>
        </w:rPr>
        <w:t>-</w:t>
      </w:r>
      <w:r>
        <w:rPr>
          <w:i/>
          <w:sz w:val="21"/>
        </w:rPr>
        <w:t>m</w:t>
      </w:r>
      <w:r>
        <w:rPr>
          <w:i/>
          <w:sz w:val="21"/>
          <w:vertAlign w:val="subscript"/>
        </w:rPr>
        <w:t>4</w:t>
      </w:r>
      <w:r>
        <w:rPr>
          <w:sz w:val="21"/>
        </w:rPr>
        <w:t>倒入瓶内绿豆的体积和倒出水的体积相等，即</w:t>
      </w:r>
    </w:p>
    <w:p w14:paraId="3AA01CCD">
      <w:pPr>
        <w:shd w:val="clear" w:color="auto" w:fill="auto"/>
        <w:spacing w:before="0" w:after="0" w:line="360" w:lineRule="auto"/>
        <w:ind w:left="420" w:firstLine="0"/>
        <w:jc w:val="left"/>
        <w:textAlignment w:val="center"/>
        <w:rPr>
          <w:sz w:val="21"/>
        </w:rPr>
      </w:pPr>
      <w:r>
        <w:object>
          <v:shape id="_x0000_i1122" o:spt="75" alt="eqId26159ba1300503549041535f012aff2b" type="#_x0000_t75" style="height:31pt;width:81.8pt;" o:ole="t" filled="f" o:preferrelative="t" stroked="f" coordsize="21600,21600">
            <v:path/>
            <v:fill on="f" focussize="0,0"/>
            <v:stroke on="f" joinstyle="miter"/>
            <v:imagedata r:id="rId209" o:title="eqId26159ba1300503549041535f012aff2b"/>
            <o:lock v:ext="edit" aspectratio="t"/>
            <w10:wrap type="none"/>
            <w10:anchorlock/>
          </v:shape>
          <o:OLEObject Type="Embed" ProgID="Equation.DSMT4" ShapeID="_x0000_i1122" DrawAspect="Content" ObjectID="_1468075822" r:id="rId208">
            <o:LockedField>false</o:LockedField>
          </o:OLEObject>
        </w:object>
      </w:r>
      <w:r>
        <w:rPr>
          <w:sz w:val="21"/>
        </w:rPr>
        <w:t>绿豆的密度</w:t>
      </w:r>
    </w:p>
    <w:p w14:paraId="2273B49C">
      <w:pPr>
        <w:shd w:val="clear" w:color="auto" w:fill="F2F2F2"/>
        <w:spacing w:before="0" w:after="0" w:line="360" w:lineRule="auto"/>
        <w:ind w:left="420" w:firstLine="0"/>
        <w:jc w:val="center"/>
        <w:textAlignment w:val="center"/>
      </w:pPr>
      <w:r>
        <w:rPr>
          <w:color w:val="FF0000"/>
        </w:rPr>
        <w:object>
          <v:shape id="_x0000_i1123" o:spt="75" alt="eqIdfdb2446329848cab3dc6266a6f6227a9" type="#_x0000_t75" style="height:44.95pt;width:140.8pt;" o:ole="t" filled="f" o:preferrelative="t" stroked="f" coordsize="21600,21600">
            <v:path/>
            <v:fill on="f" focussize="0,0"/>
            <v:stroke on="f" joinstyle="miter"/>
            <v:imagedata r:id="rId211" o:title="eqIdfdb2446329848cab3dc6266a6f6227a9"/>
            <o:lock v:ext="edit" aspectratio="t"/>
            <w10:wrap type="none"/>
            <w10:anchorlock/>
          </v:shape>
          <o:OLEObject Type="Embed" ProgID="Equation.DSMT4" ShapeID="_x0000_i1123" DrawAspect="Content" ObjectID="_1468075823" r:id="rId210">
            <o:LockedField>false</o:LockedField>
          </o:OLEObject>
        </w:object>
      </w:r>
    </w:p>
    <w:p w14:paraId="41A2069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小明用天平和量筒做“测酸奶密度”的实验。</w:t>
      </w:r>
    </w:p>
    <w:p w14:paraId="6AE56E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876425"/>
            <wp:effectExtent l="0" t="0" r="3810" b="13335"/>
            <wp:docPr id="100027" name="图片 100027" descr="@@@0fee297e-fd2d-43bb-8435-b595db177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fee297e-fd2d-43bb-8435-b595db177c56"/>
                    <pic:cNvPicPr>
                      <a:picLocks noChangeAspect="1"/>
                    </pic:cNvPicPr>
                  </pic:nvPicPr>
                  <pic:blipFill>
                    <a:blip r:embed="rId212"/>
                    <a:stretch>
                      <a:fillRect/>
                    </a:stretch>
                  </pic:blipFill>
                  <pic:spPr>
                    <a:xfrm>
                      <a:off x="0" y="0"/>
                      <a:ext cx="2876550" cy="1876425"/>
                    </a:xfrm>
                    <a:prstGeom prst="rect">
                      <a:avLst/>
                    </a:prstGeom>
                  </pic:spPr>
                </pic:pic>
              </a:graphicData>
            </a:graphic>
          </wp:inline>
        </w:drawing>
      </w:r>
    </w:p>
    <w:p w14:paraId="4FFF3C27">
      <w:pPr>
        <w:shd w:val="clear" w:color="auto" w:fill="auto"/>
        <w:spacing w:before="0" w:after="0" w:line="360" w:lineRule="auto"/>
        <w:ind w:left="420" w:firstLine="0"/>
        <w:jc w:val="left"/>
        <w:textAlignment w:val="center"/>
        <w:rPr>
          <w:sz w:val="21"/>
        </w:rPr>
      </w:pPr>
      <w:r>
        <w:rPr>
          <w:sz w:val="21"/>
        </w:rPr>
        <w:t>(1)把天平放在水平桌面上，将游码移到零刻度线处，发现指针静止时指在分度盘中央刻度线的右侧，要使天平平衡，他应该______</w:t>
      </w:r>
    </w:p>
    <w:p w14:paraId="7DF8D90C">
      <w:pPr>
        <w:shd w:val="clear" w:color="auto" w:fill="auto"/>
        <w:tabs>
          <w:tab w:val="left" w:pos="4156"/>
        </w:tabs>
        <w:spacing w:before="0" w:after="0" w:line="360" w:lineRule="auto"/>
        <w:ind w:left="420" w:firstLine="0"/>
        <w:jc w:val="left"/>
        <w:textAlignment w:val="center"/>
        <w:rPr>
          <w:sz w:val="21"/>
        </w:rPr>
      </w:pPr>
      <w:r>
        <w:rPr>
          <w:sz w:val="21"/>
        </w:rPr>
        <w:t>A．把横梁右端螺母向右旋出一些</w:t>
      </w:r>
      <w:r>
        <w:rPr>
          <w:sz w:val="21"/>
        </w:rPr>
        <w:tab/>
      </w:r>
      <w:r>
        <w:rPr>
          <w:sz w:val="21"/>
        </w:rPr>
        <w:t>B．把横梁右端螺母向左旋进一些</w:t>
      </w:r>
    </w:p>
    <w:p w14:paraId="3866ADD5">
      <w:pPr>
        <w:shd w:val="clear" w:color="auto" w:fill="auto"/>
        <w:tabs>
          <w:tab w:val="left" w:pos="4156"/>
        </w:tabs>
        <w:spacing w:before="0" w:after="0" w:line="360" w:lineRule="auto"/>
        <w:ind w:left="420" w:firstLine="0"/>
        <w:jc w:val="left"/>
        <w:textAlignment w:val="center"/>
        <w:rPr>
          <w:sz w:val="21"/>
        </w:rPr>
      </w:pPr>
      <w:r>
        <w:rPr>
          <w:sz w:val="21"/>
        </w:rPr>
        <w:t>C．把天平右盘的砝码减少一些</w:t>
      </w:r>
      <w:r>
        <w:rPr>
          <w:sz w:val="21"/>
        </w:rPr>
        <w:tab/>
      </w:r>
      <w:r>
        <w:rPr>
          <w:sz w:val="21"/>
        </w:rPr>
        <w:t>D．向右移动游码</w:t>
      </w:r>
    </w:p>
    <w:p w14:paraId="41AFE5D6">
      <w:pPr>
        <w:shd w:val="clear" w:color="auto" w:fill="auto"/>
        <w:spacing w:before="0" w:after="0" w:line="360" w:lineRule="auto"/>
        <w:ind w:left="420" w:firstLine="0"/>
        <w:jc w:val="left"/>
        <w:textAlignment w:val="center"/>
        <w:rPr>
          <w:sz w:val="21"/>
        </w:rPr>
      </w:pPr>
      <w:r>
        <w:rPr>
          <w:sz w:val="21"/>
        </w:rPr>
        <w:t>(2)他用已调节好的天平测得空烧杯的质量</w:t>
      </w:r>
      <w:r>
        <w:object>
          <v:shape id="_x0000_i1124" o:spt="75" alt="eqId26e93d8fb77f5bd2c0fc690752dfd771" type="#_x0000_t75" style="height:15.8pt;width:14.05pt;" o:ole="t" filled="f" o:preferrelative="t" stroked="f" coordsize="21600,21600">
            <v:path/>
            <v:fill on="f" focussize="0,0"/>
            <v:stroke on="f" joinstyle="miter"/>
            <v:imagedata r:id="rId23" o:title="eqId26e93d8fb77f5bd2c0fc690752dfd771"/>
            <o:lock v:ext="edit" aspectratio="t"/>
            <w10:wrap type="none"/>
            <w10:anchorlock/>
          </v:shape>
          <o:OLEObject Type="Embed" ProgID="Equation.DSMT4" ShapeID="_x0000_i1124" DrawAspect="Content" ObjectID="_1468075824" r:id="rId213">
            <o:LockedField>false</o:LockedField>
          </o:OLEObject>
        </w:object>
      </w:r>
      <w:r>
        <w:rPr>
          <w:sz w:val="21"/>
        </w:rPr>
        <w:t>为17.4g；接着把酸奶倒入烧杯中，测得烧杯和酸奶的总质量</w:t>
      </w:r>
      <w:r>
        <w:object>
          <v:shape id="_x0000_i1125" o:spt="75" alt="eqId77ab1256702aef4e9f1a5eb6c12ecc96" type="#_x0000_t75" style="height:15.8pt;width:13.2pt;" o:ole="t" filled="f" o:preferrelative="t" stroked="f" coordsize="21600,21600">
            <v:path/>
            <v:fill on="f" focussize="0,0"/>
            <v:stroke on="f" joinstyle="miter"/>
            <v:imagedata r:id="rId25" o:title="eqId77ab1256702aef4e9f1a5eb6c12ecc96"/>
            <o:lock v:ext="edit" aspectratio="t"/>
            <w10:wrap type="none"/>
            <w10:anchorlock/>
          </v:shape>
          <o:OLEObject Type="Embed" ProgID="Equation.DSMT4" ShapeID="_x0000_i1125" DrawAspect="Content" ObjectID="_1468075825" r:id="rId214">
            <o:LockedField>false</o:LockedField>
          </o:OLEObject>
        </w:object>
      </w:r>
      <w:r>
        <w:rPr>
          <w:sz w:val="21"/>
        </w:rPr>
        <w:t>，如图甲所示</w:t>
      </w:r>
      <w:r>
        <w:object>
          <v:shape id="_x0000_i1126" o:spt="75" alt="eqIddeb4a99b8926bb63c7735a307c8d0556" type="#_x0000_t75" style="height:15.95pt;width:21.95pt;" o:ole="t" filled="f" o:preferrelative="t" stroked="f" coordsize="21600,21600">
            <v:path/>
            <v:fill on="f" focussize="0,0"/>
            <v:stroke on="f" joinstyle="miter"/>
            <v:imagedata r:id="rId216" o:title="eqIddeb4a99b8926bb63c7735a307c8d0556"/>
            <o:lock v:ext="edit" aspectratio="t"/>
            <w10:wrap type="none"/>
            <w10:anchorlock/>
          </v:shape>
          <o:OLEObject Type="Embed" ProgID="Equation.DSMT4" ShapeID="_x0000_i1126" DrawAspect="Content" ObjectID="_1468075826" r:id="rId215">
            <o:LockedField>false</o:LockedField>
          </o:OLEObject>
        </w:object>
      </w:r>
      <w:r>
        <w:rPr>
          <w:rFonts w:ascii="Times New Roman" w:hAnsi="Times New Roman" w:eastAsia="Times New Roman" w:cs="Times New Roman"/>
          <w:b w:val="0"/>
          <w:sz w:val="21"/>
          <w:u w:val="single"/>
        </w:rPr>
        <w:t xml:space="preserve">      </w:t>
      </w:r>
      <w:r>
        <w:rPr>
          <w:sz w:val="21"/>
        </w:rPr>
        <w:t>g；然后把烧杯中的酸奶倒入量筒中，如图乙所示，则酸奶的密度</w:t>
      </w:r>
      <w:r>
        <w:object>
          <v:shape id="_x0000_i1127" o:spt="75" alt="eqIdb30db97c39edcede2f0e7d4e075fecec" type="#_x0000_t75" style="height:11.2pt;width:18.45pt;" o:ole="t" filled="f" o:preferrelative="t" stroked="f" coordsize="21600,21600">
            <v:path/>
            <v:fill on="f" focussize="0,0"/>
            <v:stroke on="f" joinstyle="miter"/>
            <v:imagedata r:id="rId181" o:title="eqIdb30db97c39edcede2f0e7d4e075fecec"/>
            <o:lock v:ext="edit" aspectratio="t"/>
            <w10:wrap type="none"/>
            <w10:anchorlock/>
          </v:shape>
          <o:OLEObject Type="Embed" ProgID="Equation.DSMT4" ShapeID="_x0000_i1127" DrawAspect="Content" ObjectID="_1468075827" r:id="rId217">
            <o:LockedField>false</o:LockedField>
          </o:OLEObject>
        </w:object>
      </w:r>
      <w:r>
        <w:rPr>
          <w:rFonts w:ascii="Times New Roman" w:hAnsi="Times New Roman" w:eastAsia="Times New Roman" w:cs="Times New Roman"/>
          <w:b w:val="0"/>
          <w:sz w:val="21"/>
          <w:u w:val="single"/>
        </w:rPr>
        <w:t xml:space="preserve">      </w:t>
      </w:r>
      <w:r>
        <w:object>
          <v:shape id="_x0000_i1128" o:spt="75" alt="eqIdad7da34ccb9dad5117d1a04015dfe90c" type="#_x0000_t75" style="height:15.7pt;width:28.15pt;" o:ole="t" filled="f" o:preferrelative="t" stroked="f" coordsize="21600,21600">
            <v:path/>
            <v:fill on="f" focussize="0,0"/>
            <v:stroke on="f" joinstyle="miter"/>
            <v:imagedata r:id="rId190" o:title="eqIdad7da34ccb9dad5117d1a04015dfe90c"/>
            <o:lock v:ext="edit" aspectratio="t"/>
            <w10:wrap type="none"/>
            <w10:anchorlock/>
          </v:shape>
          <o:OLEObject Type="Embed" ProgID="Equation.DSMT4" ShapeID="_x0000_i1128" DrawAspect="Content" ObjectID="_1468075828" r:id="rId218">
            <o:LockedField>false</o:LockedField>
          </o:OLEObject>
        </w:object>
      </w:r>
      <w:r>
        <w:rPr>
          <w:sz w:val="21"/>
        </w:rPr>
        <w:t>。</w:t>
      </w:r>
    </w:p>
    <w:p w14:paraId="25FEAF77">
      <w:pPr>
        <w:shd w:val="clear" w:color="auto" w:fill="auto"/>
        <w:spacing w:before="0" w:after="0" w:line="360" w:lineRule="auto"/>
        <w:ind w:left="420" w:firstLine="0"/>
        <w:jc w:val="left"/>
        <w:textAlignment w:val="center"/>
        <w:rPr>
          <w:sz w:val="21"/>
        </w:rPr>
      </w:pPr>
      <w:r>
        <w:rPr>
          <w:sz w:val="21"/>
        </w:rPr>
        <w:t>(3)在交流讨论中，小雨同学认为小明测得的酸奶密度值偏大，其原因是</w:t>
      </w:r>
      <w:r>
        <w:rPr>
          <w:rFonts w:ascii="Times New Roman" w:hAnsi="Times New Roman" w:eastAsia="Times New Roman" w:cs="Times New Roman"/>
          <w:b w:val="0"/>
          <w:sz w:val="21"/>
          <w:u w:val="single"/>
        </w:rPr>
        <w:t xml:space="preserve">      </w:t>
      </w:r>
      <w:r>
        <w:rPr>
          <w:sz w:val="21"/>
        </w:rPr>
        <w:t>。</w:t>
      </w:r>
    </w:p>
    <w:p w14:paraId="3E68FCA8">
      <w:pPr>
        <w:shd w:val="clear" w:color="auto" w:fill="F2F2F2"/>
        <w:spacing w:before="0" w:after="0" w:line="360" w:lineRule="auto"/>
        <w:ind w:left="420" w:firstLine="0"/>
        <w:jc w:val="left"/>
        <w:textAlignment w:val="center"/>
        <w:rPr>
          <w:sz w:val="21"/>
        </w:rPr>
      </w:pPr>
      <w:r>
        <w:rPr>
          <w:color w:val="FF0000"/>
          <w:sz w:val="21"/>
        </w:rPr>
        <w:t>【答案】(1)B</w:t>
      </w:r>
    </w:p>
    <w:p w14:paraId="6CB29C8B">
      <w:pPr>
        <w:shd w:val="clear" w:color="auto" w:fill="F2F2F2"/>
        <w:spacing w:before="0" w:after="0" w:line="360" w:lineRule="auto"/>
        <w:ind w:left="420" w:firstLine="0"/>
        <w:jc w:val="left"/>
        <w:textAlignment w:val="center"/>
        <w:rPr>
          <w:sz w:val="21"/>
        </w:rPr>
      </w:pPr>
      <w:r>
        <w:rPr>
          <w:color w:val="FF0000"/>
          <w:sz w:val="21"/>
        </w:rPr>
        <w:t xml:space="preserve">(2)     81.4     </w:t>
      </w:r>
      <w:r>
        <w:rPr>
          <w:color w:val="FF0000"/>
        </w:rPr>
        <w:object>
          <v:shape id="_x0000_i1129" o:spt="75" alt="eqId20189e6f9e937c40c58e91e16953b8e1" type="#_x0000_t75" style="height:13.75pt;width:36.05pt;" o:ole="t" filled="f" o:preferrelative="t" stroked="f" coordsize="21600,21600">
            <v:path/>
            <v:fill on="f" focussize="0,0"/>
            <v:stroke on="f" joinstyle="miter"/>
            <v:imagedata r:id="rId220" o:title="eqId20189e6f9e937c40c58e91e16953b8e1"/>
            <o:lock v:ext="edit" aspectratio="t"/>
            <w10:wrap type="none"/>
            <w10:anchorlock/>
          </v:shape>
          <o:OLEObject Type="Embed" ProgID="Equation.DSMT4" ShapeID="_x0000_i1129" DrawAspect="Content" ObjectID="_1468075829" r:id="rId219">
            <o:LockedField>false</o:LockedField>
          </o:OLEObject>
        </w:object>
      </w:r>
    </w:p>
    <w:p w14:paraId="1C80FED1">
      <w:pPr>
        <w:shd w:val="clear" w:color="auto" w:fill="F2F2F2"/>
        <w:spacing w:before="0" w:after="0" w:line="360" w:lineRule="auto"/>
        <w:ind w:left="420" w:firstLine="0"/>
        <w:jc w:val="left"/>
        <w:textAlignment w:val="center"/>
        <w:rPr>
          <w:sz w:val="21"/>
        </w:rPr>
      </w:pPr>
      <w:r>
        <w:rPr>
          <w:color w:val="FF0000"/>
          <w:sz w:val="21"/>
        </w:rPr>
        <w:t>(3)见解析</w:t>
      </w:r>
    </w:p>
    <w:p w14:paraId="642B2192">
      <w:pPr>
        <w:shd w:val="clear" w:color="auto" w:fill="F2F2F2"/>
        <w:spacing w:before="0" w:after="0" w:line="360" w:lineRule="auto"/>
        <w:ind w:left="420" w:firstLine="0"/>
        <w:jc w:val="left"/>
        <w:textAlignment w:val="center"/>
        <w:rPr>
          <w:sz w:val="21"/>
        </w:rPr>
      </w:pPr>
      <w:r>
        <w:rPr>
          <w:color w:val="FF0000"/>
          <w:sz w:val="21"/>
        </w:rPr>
        <w:t>【详解】（1）调节天平时，将游码移到零刻度线处，发现指针静止在分度盘中央刻度线的右侧，说明天平的左端上翘，所以无论左端或右端的平衡螺母都应向左端移动，调节天平时，不能在右盘放砝码，也不能移动游码，故B正确，ACD错误。</w:t>
      </w:r>
    </w:p>
    <w:p w14:paraId="22115645">
      <w:pPr>
        <w:shd w:val="clear" w:color="auto" w:fill="F2F2F2"/>
        <w:spacing w:before="0" w:after="0" w:line="360" w:lineRule="auto"/>
        <w:ind w:left="420" w:firstLine="0"/>
        <w:jc w:val="left"/>
        <w:textAlignment w:val="center"/>
        <w:rPr>
          <w:sz w:val="21"/>
        </w:rPr>
      </w:pPr>
      <w:r>
        <w:rPr>
          <w:color w:val="FF0000"/>
          <w:sz w:val="21"/>
        </w:rPr>
        <w:t>故选B。</w:t>
      </w:r>
    </w:p>
    <w:p w14:paraId="2479E7F4">
      <w:pPr>
        <w:shd w:val="clear" w:color="auto" w:fill="F2F2F2"/>
        <w:spacing w:before="0" w:after="0" w:line="360" w:lineRule="auto"/>
        <w:ind w:left="420" w:firstLine="0"/>
        <w:jc w:val="left"/>
        <w:textAlignment w:val="center"/>
        <w:rPr>
          <w:sz w:val="21"/>
        </w:rPr>
      </w:pPr>
      <w:r>
        <w:rPr>
          <w:color w:val="FF0000"/>
          <w:sz w:val="21"/>
        </w:rPr>
        <w:t>（2）[1]由图知，标尺的分度值为0.2g，所以烧杯和酸奶的总质量为</w:t>
      </w:r>
    </w:p>
    <w:p w14:paraId="0738E454">
      <w:pPr>
        <w:shd w:val="clear" w:color="auto" w:fill="F2F2F2"/>
        <w:spacing w:before="0" w:after="0" w:line="360" w:lineRule="auto"/>
        <w:ind w:left="420" w:firstLine="0"/>
        <w:jc w:val="center"/>
        <w:textAlignment w:val="center"/>
        <w:rPr>
          <w:sz w:val="21"/>
        </w:rPr>
      </w:pPr>
      <w:r>
        <w:rPr>
          <w:color w:val="FF0000"/>
        </w:rPr>
        <w:object>
          <v:shape id="_x0000_i1130" o:spt="75" alt="eqIdd412ff5b53ac9bc22bb1c39cf88e0cdd" type="#_x0000_t75" style="height:15.85pt;width:151.35pt;" o:ole="t" filled="f" o:preferrelative="t" stroked="f" coordsize="21600,21600">
            <v:path/>
            <v:fill on="f" focussize="0,0"/>
            <v:stroke on="f" joinstyle="miter"/>
            <v:imagedata r:id="rId222" o:title="eqIdd412ff5b53ac9bc22bb1c39cf88e0cdd"/>
            <o:lock v:ext="edit" aspectratio="t"/>
            <w10:wrap type="none"/>
            <w10:anchorlock/>
          </v:shape>
          <o:OLEObject Type="Embed" ProgID="Equation.DSMT4" ShapeID="_x0000_i1130" DrawAspect="Content" ObjectID="_1468075830" r:id="rId221">
            <o:LockedField>false</o:LockedField>
          </o:OLEObject>
        </w:object>
      </w:r>
    </w:p>
    <w:p w14:paraId="0FFBFF60">
      <w:pPr>
        <w:shd w:val="clear" w:color="auto" w:fill="F2F2F2"/>
        <w:spacing w:before="0" w:after="0" w:line="360" w:lineRule="auto"/>
        <w:ind w:left="420" w:firstLine="0"/>
        <w:jc w:val="left"/>
        <w:textAlignment w:val="center"/>
        <w:rPr>
          <w:sz w:val="21"/>
        </w:rPr>
      </w:pPr>
      <w:r>
        <w:rPr>
          <w:color w:val="FF0000"/>
          <w:sz w:val="21"/>
        </w:rPr>
        <w:t>[2]则酸奶的质量为</w:t>
      </w:r>
    </w:p>
    <w:p w14:paraId="004A11E1">
      <w:pPr>
        <w:shd w:val="clear" w:color="auto" w:fill="F2F2F2"/>
        <w:spacing w:before="0" w:after="0" w:line="360" w:lineRule="auto"/>
        <w:ind w:left="420" w:hanging="420"/>
        <w:jc w:val="center"/>
        <w:textAlignment w:val="center"/>
        <w:rPr>
          <w:sz w:val="21"/>
        </w:rPr>
      </w:pPr>
      <w:r>
        <w:rPr>
          <w:rFonts w:ascii="Times New Roman" w:hAnsi="Times New Roman" w:eastAsia="Times New Roman" w:cs="Times New Roman"/>
          <w:i/>
          <w:color w:val="FF0000"/>
          <w:sz w:val="21"/>
        </w:rPr>
        <w:t>m</w:t>
      </w:r>
      <w:r>
        <w:rPr>
          <w:color w:val="FF0000"/>
          <w:sz w:val="21"/>
        </w:rPr>
        <w:t>=81.4g−17.4g=64g</w:t>
      </w:r>
    </w:p>
    <w:p w14:paraId="1F528CC8">
      <w:pPr>
        <w:shd w:val="clear" w:color="auto" w:fill="F2F2F2"/>
        <w:spacing w:before="0" w:after="0" w:line="360" w:lineRule="auto"/>
        <w:ind w:left="420" w:firstLine="0"/>
        <w:jc w:val="left"/>
        <w:textAlignment w:val="center"/>
        <w:rPr>
          <w:sz w:val="21"/>
        </w:rPr>
      </w:pPr>
      <w:r>
        <w:rPr>
          <w:color w:val="FF0000"/>
          <w:sz w:val="21"/>
        </w:rPr>
        <w:t>由图知，量筒中酸奶的体积为40mL=40cm</w:t>
      </w:r>
      <w:r>
        <w:rPr>
          <w:color w:val="FF0000"/>
          <w:sz w:val="21"/>
          <w:vertAlign w:val="superscript"/>
        </w:rPr>
        <w:t>3</w:t>
      </w:r>
      <w:r>
        <w:rPr>
          <w:color w:val="FF0000"/>
          <w:sz w:val="21"/>
        </w:rPr>
        <w:t>，则酸奶的密度为</w:t>
      </w:r>
    </w:p>
    <w:p w14:paraId="2D208B80">
      <w:pPr>
        <w:shd w:val="clear" w:color="auto" w:fill="F2F2F2"/>
        <w:spacing w:before="0" w:after="0" w:line="360" w:lineRule="auto"/>
        <w:ind w:left="420" w:firstLine="0"/>
        <w:jc w:val="center"/>
        <w:textAlignment w:val="center"/>
        <w:rPr>
          <w:sz w:val="21"/>
        </w:rPr>
      </w:pPr>
      <w:r>
        <w:rPr>
          <w:color w:val="FF0000"/>
        </w:rPr>
        <w:object>
          <v:shape id="_x0000_i1131" o:spt="75" alt="eqIdf355f7a36984dfcff49435d12f868eeb" type="#_x0000_t75" style="height:27.05pt;width:188.3pt;" o:ole="t" filled="f" o:preferrelative="t" stroked="f" coordsize="21600,21600">
            <v:path/>
            <v:fill on="f" focussize="0,0"/>
            <v:stroke on="f" joinstyle="miter"/>
            <v:imagedata r:id="rId224" o:title="eqIdf355f7a36984dfcff49435d12f868eeb"/>
            <o:lock v:ext="edit" aspectratio="t"/>
            <w10:wrap type="none"/>
            <w10:anchorlock/>
          </v:shape>
          <o:OLEObject Type="Embed" ProgID="Equation.DSMT4" ShapeID="_x0000_i1131" DrawAspect="Content" ObjectID="_1468075831" r:id="rId223">
            <o:LockedField>false</o:LockedField>
          </o:OLEObject>
        </w:object>
      </w:r>
    </w:p>
    <w:p w14:paraId="03EF66E3">
      <w:pPr>
        <w:shd w:val="clear" w:color="auto" w:fill="F2F2F2"/>
        <w:spacing w:before="0" w:after="0" w:line="360" w:lineRule="auto"/>
        <w:ind w:left="420" w:firstLine="0"/>
        <w:jc w:val="left"/>
        <w:textAlignment w:val="center"/>
      </w:pPr>
      <w:r>
        <w:rPr>
          <w:color w:val="FF0000"/>
          <w:sz w:val="21"/>
        </w:rPr>
        <w:t>（3）由题意知，当将酸奶倒入量筒时，不能倒干净，所以所测酸奶的体积偏小，根据公式</w:t>
      </w:r>
      <w:r>
        <w:rPr>
          <w:color w:val="FF0000"/>
        </w:rPr>
        <w:object>
          <v:shape id="_x0000_i1132"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32" DrawAspect="Content" ObjectID="_1468075832" r:id="rId225">
            <o:LockedField>false</o:LockedField>
          </o:OLEObject>
        </w:object>
      </w:r>
      <w:r>
        <w:rPr>
          <w:color w:val="FF0000"/>
          <w:sz w:val="21"/>
        </w:rPr>
        <w:t>，所测的密度偏大。</w:t>
      </w:r>
    </w:p>
    <w:p w14:paraId="6CC69671">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鉴别物质</w:t>
      </w:r>
    </w:p>
    <w:p w14:paraId="581F573C">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利用密度鉴别物质的种类或纯度</w:t>
      </w:r>
    </w:p>
    <w:p w14:paraId="1C53C71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某男士新近为母亲买了一枚金戒指，反而受遭到女友的责备：说他真假不分，上当受骗。该男士求助于正在初二读书的小刚弟弟，要他帮忙鉴别该戒指的真伪。小刚找来天平和量筒，测出戒指的质量是89g，体积为10cm</w:t>
      </w:r>
      <w:r>
        <w:rPr>
          <w:sz w:val="21"/>
          <w:vertAlign w:val="superscript"/>
        </w:rPr>
        <w:t>3</w:t>
      </w:r>
      <w:r>
        <w:rPr>
          <w:sz w:val="21"/>
        </w:rPr>
        <w:t>。（金的密度为19.3×10</w:t>
      </w:r>
      <w:r>
        <w:rPr>
          <w:sz w:val="21"/>
          <w:vertAlign w:val="superscript"/>
        </w:rPr>
        <w:t>3</w:t>
      </w:r>
      <w:r>
        <w:rPr>
          <w:sz w:val="21"/>
        </w:rPr>
        <w:t>kg/m</w:t>
      </w:r>
      <w:r>
        <w:rPr>
          <w:sz w:val="21"/>
          <w:vertAlign w:val="superscript"/>
        </w:rPr>
        <w:t>3</w:t>
      </w:r>
      <w:r>
        <w:rPr>
          <w:sz w:val="21"/>
        </w:rPr>
        <w:t>）问：该戒指是真金的，还是假的？如果是假的可能是什么金属做成的？</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1665"/>
      </w:tblGrid>
      <w:tr w14:paraId="558A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A32FE">
            <w:pPr>
              <w:shd w:val="clear" w:color="auto" w:fill="auto"/>
              <w:spacing w:before="60" w:after="60" w:line="240" w:lineRule="auto"/>
              <w:ind w:left="0" w:right="0" w:firstLine="0"/>
              <w:jc w:val="center"/>
              <w:textAlignment w:val="center"/>
              <w:rPr>
                <w:sz w:val="21"/>
              </w:rPr>
            </w:pPr>
            <w:r>
              <w:rPr>
                <w:sz w:val="21"/>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76520F">
            <w:pPr>
              <w:shd w:val="clear" w:color="auto" w:fill="auto"/>
              <w:spacing w:before="60" w:after="60" w:line="240" w:lineRule="auto"/>
              <w:ind w:left="0" w:right="0" w:firstLine="0"/>
              <w:jc w:val="center"/>
              <w:textAlignment w:val="center"/>
              <w:rPr>
                <w:sz w:val="21"/>
              </w:rPr>
            </w:pPr>
            <w:r>
              <w:rPr>
                <w:sz w:val="21"/>
              </w:rPr>
              <w:t>密度/（kg/m</w:t>
            </w:r>
            <w:r>
              <w:rPr>
                <w:sz w:val="21"/>
                <w:vertAlign w:val="superscript"/>
              </w:rPr>
              <w:t>3</w:t>
            </w:r>
            <w:r>
              <w:rPr>
                <w:sz w:val="21"/>
              </w:rPr>
              <w:t>）</w:t>
            </w:r>
          </w:p>
        </w:tc>
      </w:tr>
      <w:tr w14:paraId="01A8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E65F3">
            <w:pPr>
              <w:shd w:val="clear" w:color="auto" w:fill="auto"/>
              <w:spacing w:before="60" w:after="60" w:line="240" w:lineRule="auto"/>
              <w:ind w:left="0" w:right="0" w:firstLine="0"/>
              <w:jc w:val="center"/>
              <w:textAlignment w:val="center"/>
              <w:rPr>
                <w:sz w:val="21"/>
              </w:rPr>
            </w:pPr>
            <w:r>
              <w:rPr>
                <w:sz w:val="21"/>
              </w:rP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8FCFE2">
            <w:pPr>
              <w:shd w:val="clear" w:color="auto" w:fill="auto"/>
              <w:spacing w:before="60" w:after="60" w:line="240" w:lineRule="auto"/>
              <w:ind w:left="0" w:right="0" w:firstLine="0"/>
              <w:jc w:val="left"/>
              <w:textAlignment w:val="center"/>
              <w:rPr>
                <w:sz w:val="21"/>
              </w:rPr>
            </w:pPr>
            <w:r>
              <w:rPr>
                <w:sz w:val="21"/>
              </w:rPr>
              <w:t>2.7×10</w:t>
            </w:r>
            <w:r>
              <w:rPr>
                <w:sz w:val="21"/>
                <w:vertAlign w:val="superscript"/>
              </w:rPr>
              <w:t>3</w:t>
            </w:r>
          </w:p>
        </w:tc>
      </w:tr>
      <w:tr w14:paraId="5327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643C73">
            <w:pPr>
              <w:shd w:val="clear" w:color="auto" w:fill="auto"/>
              <w:spacing w:before="60" w:after="60" w:line="240" w:lineRule="auto"/>
              <w:ind w:left="0" w:right="0" w:firstLine="0"/>
              <w:jc w:val="center"/>
              <w:textAlignment w:val="center"/>
              <w:rPr>
                <w:sz w:val="21"/>
              </w:rPr>
            </w:pPr>
            <w:r>
              <w:rPr>
                <w:sz w:val="21"/>
              </w:rP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5043D7">
            <w:pPr>
              <w:shd w:val="clear" w:color="auto" w:fill="auto"/>
              <w:spacing w:before="60" w:after="60" w:line="240" w:lineRule="auto"/>
              <w:ind w:left="0" w:right="0" w:firstLine="0"/>
              <w:jc w:val="left"/>
              <w:textAlignment w:val="center"/>
              <w:rPr>
                <w:sz w:val="21"/>
              </w:rPr>
            </w:pPr>
            <w:r>
              <w:rPr>
                <w:sz w:val="21"/>
              </w:rPr>
              <w:t>8.9×10</w:t>
            </w:r>
            <w:r>
              <w:rPr>
                <w:sz w:val="21"/>
                <w:vertAlign w:val="superscript"/>
              </w:rPr>
              <w:t>3</w:t>
            </w:r>
          </w:p>
        </w:tc>
      </w:tr>
      <w:tr w14:paraId="49F4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847D9">
            <w:pPr>
              <w:shd w:val="clear" w:color="auto" w:fill="auto"/>
              <w:spacing w:before="60" w:after="60" w:line="240" w:lineRule="auto"/>
              <w:ind w:left="0" w:right="0" w:firstLine="0"/>
              <w:jc w:val="center"/>
              <w:textAlignment w:val="center"/>
              <w:rPr>
                <w:sz w:val="21"/>
              </w:rPr>
            </w:pPr>
            <w:r>
              <w:rPr>
                <w:sz w:val="21"/>
              </w:rP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C887DD">
            <w:pPr>
              <w:shd w:val="clear" w:color="auto" w:fill="auto"/>
              <w:spacing w:before="60" w:after="60" w:line="240" w:lineRule="auto"/>
              <w:ind w:left="0" w:right="0" w:firstLine="0"/>
              <w:jc w:val="left"/>
              <w:textAlignment w:val="center"/>
              <w:rPr>
                <w:sz w:val="21"/>
              </w:rPr>
            </w:pPr>
            <w:r>
              <w:rPr>
                <w:sz w:val="21"/>
              </w:rPr>
              <w:t>7.9×10</w:t>
            </w:r>
            <w:r>
              <w:rPr>
                <w:sz w:val="21"/>
                <w:vertAlign w:val="superscript"/>
              </w:rPr>
              <w:t>3</w:t>
            </w:r>
          </w:p>
        </w:tc>
      </w:tr>
    </w:tbl>
    <w:p w14:paraId="142BB8F4">
      <w:pPr>
        <w:shd w:val="clear" w:color="auto" w:fill="F2F2F2"/>
        <w:spacing w:before="0" w:after="0" w:line="360" w:lineRule="auto"/>
        <w:ind w:left="420" w:firstLine="0"/>
        <w:jc w:val="left"/>
        <w:textAlignment w:val="center"/>
        <w:rPr>
          <w:sz w:val="21"/>
        </w:rPr>
      </w:pPr>
      <w:r>
        <w:rPr>
          <w:color w:val="FF0000"/>
          <w:sz w:val="21"/>
        </w:rPr>
        <w:t>【答案】这枚戒指是假的，可能是铜金属做成</w:t>
      </w:r>
    </w:p>
    <w:p w14:paraId="73A1FE6A">
      <w:pPr>
        <w:shd w:val="clear" w:color="auto" w:fill="F2F2F2"/>
        <w:spacing w:before="0" w:after="0" w:line="360" w:lineRule="auto"/>
        <w:ind w:left="420" w:firstLine="0"/>
        <w:jc w:val="left"/>
        <w:textAlignment w:val="center"/>
        <w:rPr>
          <w:sz w:val="21"/>
        </w:rPr>
      </w:pPr>
      <w:r>
        <w:rPr>
          <w:color w:val="FF0000"/>
          <w:sz w:val="21"/>
        </w:rPr>
        <w:t>【详解】解：金戒指的密度</w:t>
      </w:r>
    </w:p>
    <w:p w14:paraId="1A957609">
      <w:pPr>
        <w:shd w:val="clear" w:color="auto" w:fill="F2F2F2"/>
        <w:spacing w:before="0" w:after="0" w:line="360" w:lineRule="auto"/>
        <w:ind w:left="420" w:firstLine="0"/>
        <w:jc w:val="center"/>
        <w:textAlignment w:val="center"/>
        <w:rPr>
          <w:sz w:val="21"/>
        </w:rPr>
      </w:pPr>
      <w:r>
        <w:rPr>
          <w:color w:val="FF0000"/>
        </w:rPr>
        <w:object>
          <v:shape id="_x0000_i1133" o:spt="75" alt="eqIdbe36f1b8fc9229123fc8d3cd460df54c" type="#_x0000_t75" style="height:27.45pt;width:121.4pt;" o:ole="t" filled="f" o:preferrelative="t" stroked="f" coordsize="21600,21600">
            <v:path/>
            <v:fill on="f" focussize="0,0"/>
            <v:stroke on="f" joinstyle="miter"/>
            <v:imagedata r:id="rId227" o:title="eqIdbe36f1b8fc9229123fc8d3cd460df54c"/>
            <o:lock v:ext="edit" aspectratio="t"/>
            <w10:wrap type="none"/>
            <w10:anchorlock/>
          </v:shape>
          <o:OLEObject Type="Embed" ProgID="Equation.DSMT4" ShapeID="_x0000_i1133" DrawAspect="Content" ObjectID="_1468075833" r:id="rId226">
            <o:LockedField>false</o:LockedField>
          </o:OLEObject>
        </w:object>
      </w:r>
    </w:p>
    <w:p w14:paraId="33379723">
      <w:pPr>
        <w:shd w:val="clear" w:color="auto" w:fill="F2F2F2"/>
        <w:spacing w:before="0" w:after="0" w:line="360" w:lineRule="auto"/>
        <w:ind w:left="420" w:firstLine="0"/>
        <w:jc w:val="left"/>
        <w:textAlignment w:val="center"/>
        <w:rPr>
          <w:sz w:val="21"/>
        </w:rPr>
      </w:pPr>
      <w:r>
        <w:rPr>
          <w:color w:val="FF0000"/>
          <w:sz w:val="21"/>
        </w:rPr>
        <w:t>因为</w:t>
      </w:r>
    </w:p>
    <w:p w14:paraId="4F50E8C5">
      <w:pPr>
        <w:shd w:val="clear" w:color="auto" w:fill="F2F2F2"/>
        <w:spacing w:before="0" w:after="0" w:line="360" w:lineRule="auto"/>
        <w:ind w:left="315" w:hanging="315"/>
        <w:jc w:val="center"/>
        <w:textAlignment w:val="center"/>
        <w:rPr>
          <w:sz w:val="21"/>
        </w:rPr>
      </w:pPr>
      <w:r>
        <w:rPr>
          <w:color w:val="FF0000"/>
          <w:sz w:val="21"/>
        </w:rPr>
        <w:t>8.9g/cm</w:t>
      </w:r>
      <w:r>
        <w:rPr>
          <w:color w:val="FF0000"/>
          <w:sz w:val="21"/>
          <w:vertAlign w:val="superscript"/>
        </w:rPr>
        <w:t>3</w:t>
      </w:r>
      <w:r>
        <w:rPr>
          <w:color w:val="FF0000"/>
          <w:sz w:val="21"/>
        </w:rPr>
        <w:t>=8.9×10</w:t>
      </w:r>
      <w:r>
        <w:rPr>
          <w:color w:val="FF0000"/>
          <w:sz w:val="21"/>
          <w:vertAlign w:val="superscript"/>
        </w:rPr>
        <w:t>3</w:t>
      </w:r>
      <w:r>
        <w:rPr>
          <w:color w:val="FF0000"/>
          <w:sz w:val="21"/>
        </w:rPr>
        <w:t>kg/m</w:t>
      </w:r>
      <w:r>
        <w:rPr>
          <w:color w:val="FF0000"/>
          <w:sz w:val="21"/>
          <w:vertAlign w:val="superscript"/>
        </w:rPr>
        <w:t>3</w:t>
      </w:r>
    </w:p>
    <w:p w14:paraId="3ED044BA">
      <w:pPr>
        <w:shd w:val="clear" w:color="auto" w:fill="F2F2F2"/>
        <w:spacing w:before="0" w:after="0" w:line="360" w:lineRule="auto"/>
        <w:ind w:left="420" w:firstLine="0"/>
        <w:jc w:val="left"/>
        <w:textAlignment w:val="center"/>
        <w:rPr>
          <w:sz w:val="21"/>
        </w:rPr>
      </w:pPr>
      <w:r>
        <w:rPr>
          <w:color w:val="FF0000"/>
          <w:sz w:val="21"/>
        </w:rPr>
        <w:t>且</w:t>
      </w:r>
    </w:p>
    <w:p w14:paraId="34B1C216">
      <w:pPr>
        <w:shd w:val="clear" w:color="auto" w:fill="F2F2F2"/>
        <w:spacing w:before="0" w:after="0" w:line="360" w:lineRule="auto"/>
        <w:ind w:left="315" w:hanging="315"/>
        <w:jc w:val="center"/>
        <w:textAlignment w:val="center"/>
        <w:rPr>
          <w:sz w:val="21"/>
        </w:rPr>
      </w:pPr>
      <w:r>
        <w:rPr>
          <w:color w:val="FF0000"/>
          <w:sz w:val="21"/>
        </w:rPr>
        <w:t>8.9×10</w:t>
      </w:r>
      <w:r>
        <w:rPr>
          <w:color w:val="FF0000"/>
          <w:sz w:val="21"/>
          <w:vertAlign w:val="superscript"/>
        </w:rPr>
        <w:t>3</w:t>
      </w:r>
      <w:r>
        <w:rPr>
          <w:color w:val="FF0000"/>
          <w:sz w:val="21"/>
        </w:rPr>
        <w:t>kg/m</w:t>
      </w:r>
      <w:r>
        <w:rPr>
          <w:color w:val="FF0000"/>
          <w:sz w:val="21"/>
          <w:vertAlign w:val="superscript"/>
        </w:rPr>
        <w:t>3</w:t>
      </w:r>
      <w:r>
        <w:rPr>
          <w:color w:val="FF0000"/>
          <w:sz w:val="21"/>
        </w:rPr>
        <w:t>＜19.3×10</w:t>
      </w:r>
      <w:r>
        <w:rPr>
          <w:color w:val="FF0000"/>
          <w:sz w:val="21"/>
          <w:vertAlign w:val="superscript"/>
        </w:rPr>
        <w:t>3</w:t>
      </w:r>
      <w:r>
        <w:rPr>
          <w:color w:val="FF0000"/>
          <w:sz w:val="21"/>
        </w:rPr>
        <w:t>kg/m</w:t>
      </w:r>
      <w:r>
        <w:rPr>
          <w:color w:val="FF0000"/>
          <w:sz w:val="21"/>
          <w:vertAlign w:val="superscript"/>
        </w:rPr>
        <w:t>3</w:t>
      </w:r>
    </w:p>
    <w:p w14:paraId="65B8FD83">
      <w:pPr>
        <w:shd w:val="clear" w:color="auto" w:fill="F2F2F2"/>
        <w:spacing w:before="0" w:after="0" w:line="360" w:lineRule="auto"/>
        <w:ind w:left="420" w:firstLine="0"/>
        <w:jc w:val="left"/>
        <w:textAlignment w:val="center"/>
        <w:rPr>
          <w:sz w:val="21"/>
        </w:rPr>
      </w:pPr>
      <w:r>
        <w:rPr>
          <w:color w:val="FF0000"/>
          <w:sz w:val="21"/>
        </w:rPr>
        <w:t>所以这枚戒指不是纯金的。由密度表可知，这枚戒指可能是铜的。</w:t>
      </w:r>
    </w:p>
    <w:p w14:paraId="30E918BA">
      <w:pPr>
        <w:shd w:val="clear" w:color="auto" w:fill="F2F2F2"/>
        <w:spacing w:before="0" w:after="0" w:line="360" w:lineRule="auto"/>
        <w:ind w:left="420" w:firstLine="0"/>
        <w:jc w:val="left"/>
        <w:textAlignment w:val="center"/>
      </w:pPr>
      <w:r>
        <w:rPr>
          <w:color w:val="FF0000"/>
          <w:sz w:val="21"/>
        </w:rPr>
        <w:t>答：这枚戒指是假的，可能是铜金属做成。</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139"/>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利用物质的密度来鉴别物质的不确定性。由于不同物质的密度可能是相同的，例如冰和蜡都是固体，它们的密度都是0.9×10</w:t>
      </w:r>
      <w:r>
        <w:rPr>
          <w:rFonts w:hint="default" w:ascii="宋体" w:hAnsi="宋体" w:eastAsia="宋体" w:cs="宋体"/>
          <w:b w:val="0"/>
          <w:bCs w:val="0"/>
          <w:sz w:val="21"/>
          <w:vertAlign w:val="superscript"/>
          <w:lang w:eastAsia="zh-CN"/>
        </w:rPr>
        <w:t>3</w:t>
      </w:r>
      <w:r>
        <w:rPr>
          <w:rFonts w:hint="eastAsia" w:ascii="宋体" w:hAnsi="宋体" w:eastAsia="宋体" w:cs="宋体"/>
          <w:b w:val="0"/>
          <w:bCs w:val="0"/>
          <w:sz w:val="21"/>
          <w:lang w:eastAsia="zh-CN"/>
        </w:rPr>
        <w:t>kg/m</w:t>
      </w:r>
      <w:r>
        <w:rPr>
          <w:rFonts w:hint="default" w:ascii="宋体" w:hAnsi="宋体" w:eastAsia="宋体" w:cs="宋体"/>
          <w:b w:val="0"/>
          <w:bCs w:val="0"/>
          <w:sz w:val="21"/>
          <w:vertAlign w:val="superscript"/>
          <w:lang w:eastAsia="zh-CN"/>
        </w:rPr>
        <w:t>3</w:t>
      </w:r>
      <w:r>
        <w:rPr>
          <w:rFonts w:hint="eastAsia" w:ascii="宋体" w:hAnsi="宋体" w:eastAsia="宋体" w:cs="宋体"/>
          <w:b w:val="0"/>
          <w:bCs w:val="0"/>
          <w:sz w:val="21"/>
          <w:lang w:eastAsia="zh-CN"/>
        </w:rPr>
        <w:t>，因此，仅通过密度是不能确定是哪种物质的，但通过软硬程度可以区分它们，硬的是冰，软的是蜡。再如酒精和煤油都是液体，它们的密度都是0.8×10</w:t>
      </w:r>
      <w:r>
        <w:rPr>
          <w:rFonts w:hint="default" w:ascii="宋体" w:hAnsi="宋体" w:eastAsia="宋体" w:cs="宋体"/>
          <w:b w:val="0"/>
          <w:bCs w:val="0"/>
          <w:sz w:val="21"/>
          <w:vertAlign w:val="superscript"/>
          <w:lang w:eastAsia="zh-CN"/>
        </w:rPr>
        <w:t>3</w:t>
      </w:r>
      <w:r>
        <w:rPr>
          <w:rFonts w:hint="eastAsia" w:ascii="宋体" w:hAnsi="宋体" w:eastAsia="宋体" w:cs="宋体"/>
          <w:b w:val="0"/>
          <w:bCs w:val="0"/>
          <w:sz w:val="21"/>
          <w:lang w:eastAsia="zh-CN"/>
        </w:rPr>
        <w:t>kg/m</w:t>
      </w:r>
      <w:r>
        <w:rPr>
          <w:rFonts w:hint="default" w:ascii="宋体" w:hAnsi="宋体" w:eastAsia="宋体" w:cs="宋体"/>
          <w:b w:val="0"/>
          <w:bCs w:val="0"/>
          <w:sz w:val="21"/>
          <w:vertAlign w:val="superscript"/>
          <w:lang w:eastAsia="zh-CN"/>
        </w:rPr>
        <w:t>3</w:t>
      </w:r>
      <w:r>
        <w:rPr>
          <w:rFonts w:hint="eastAsia" w:ascii="宋体" w:hAnsi="宋体" w:eastAsia="宋体" w:cs="宋体"/>
          <w:b w:val="0"/>
          <w:bCs w:val="0"/>
          <w:sz w:val="21"/>
          <w:lang w:eastAsia="zh-CN"/>
        </w:rPr>
        <w:t>，但是通过气味可以区分它们，可见，要准确地鉴别物质，常常需要多种方法并用。</w:t>
      </w:r>
    </w:p>
    <w:p w14:paraId="1042DF7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小明的爷爷是位古玩爱好者，一次爷爷给小明讲解他收藏的一枚“铜钱”的文化内涵时，小明突然想辨别它是不是纯铜制成的，则小明应该通过实验测量该“铜钱”的（　　）</w:t>
      </w:r>
    </w:p>
    <w:p w14:paraId="306C2AA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w:t>
      </w:r>
      <w:r>
        <w:rPr>
          <w:sz w:val="21"/>
        </w:rPr>
        <w:tab/>
      </w:r>
      <w:r>
        <w:rPr>
          <w:sz w:val="21"/>
        </w:rPr>
        <w:t>B．密度</w:t>
      </w:r>
      <w:r>
        <w:rPr>
          <w:sz w:val="21"/>
        </w:rPr>
        <w:tab/>
      </w:r>
      <w:r>
        <w:rPr>
          <w:sz w:val="21"/>
        </w:rPr>
        <w:t>C．直径</w:t>
      </w:r>
      <w:r>
        <w:rPr>
          <w:sz w:val="21"/>
        </w:rPr>
        <w:tab/>
      </w:r>
      <w:r>
        <w:rPr>
          <w:sz w:val="21"/>
        </w:rPr>
        <w:t>D．体积</w:t>
      </w:r>
    </w:p>
    <w:p w14:paraId="0051C223">
      <w:pPr>
        <w:shd w:val="clear" w:color="auto" w:fill="F2F2F2"/>
        <w:spacing w:before="0" w:after="0" w:line="360" w:lineRule="auto"/>
        <w:ind w:left="315" w:firstLine="0"/>
        <w:jc w:val="left"/>
        <w:textAlignment w:val="center"/>
        <w:rPr>
          <w:sz w:val="21"/>
        </w:rPr>
      </w:pPr>
      <w:r>
        <w:rPr>
          <w:color w:val="FF0000"/>
          <w:sz w:val="21"/>
        </w:rPr>
        <w:t>【答案】B</w:t>
      </w:r>
    </w:p>
    <w:p w14:paraId="288EE830">
      <w:pPr>
        <w:shd w:val="clear" w:color="auto" w:fill="F2F2F2"/>
        <w:spacing w:before="0" w:after="0" w:line="360" w:lineRule="auto"/>
        <w:ind w:left="315" w:firstLine="0"/>
        <w:jc w:val="left"/>
        <w:textAlignment w:val="center"/>
        <w:rPr>
          <w:sz w:val="21"/>
        </w:rPr>
      </w:pPr>
      <w:r>
        <w:rPr>
          <w:color w:val="FF0000"/>
          <w:sz w:val="21"/>
        </w:rPr>
        <w:t>【详解】质量，直径，体积不是物质的特性，和物质的种类没有关系，所以不能鉴别物质种类；密度是物质的一种特性，不同物质其密度一般是不同的，可以测量铜钱的密度来进行鉴别，故ACD不符合题意，B符合题意。</w:t>
      </w:r>
    </w:p>
    <w:p w14:paraId="035D72B0">
      <w:pPr>
        <w:shd w:val="clear" w:color="auto" w:fill="F2F2F2"/>
        <w:spacing w:before="0" w:after="0" w:line="360" w:lineRule="auto"/>
        <w:ind w:left="315" w:firstLine="0"/>
        <w:jc w:val="left"/>
        <w:textAlignment w:val="center"/>
      </w:pPr>
      <w:r>
        <w:rPr>
          <w:color w:val="FF0000"/>
          <w:sz w:val="21"/>
        </w:rPr>
        <w:t>故选B。</w:t>
      </w:r>
    </w:p>
    <w:p w14:paraId="7E9C0E77">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一支木制铅笔铅笔芯质量为1.2克，体积为0.5厘米</w:t>
      </w:r>
      <w:r>
        <w:rPr>
          <w:sz w:val="21"/>
          <w:vertAlign w:val="superscript"/>
        </w:rPr>
        <w:t>3</w:t>
      </w:r>
      <w:r>
        <w:rPr>
          <w:sz w:val="21"/>
        </w:rPr>
        <w:t>，密度为</w:t>
      </w:r>
      <w:r>
        <w:rPr>
          <w:rFonts w:ascii="Times New Roman" w:hAnsi="Times New Roman" w:eastAsia="Times New Roman" w:cs="Times New Roman"/>
          <w:b w:val="0"/>
          <w:sz w:val="21"/>
          <w:u w:val="single"/>
        </w:rPr>
        <w:t xml:space="preserve">                </w:t>
      </w:r>
      <w:r>
        <w:rPr>
          <w:sz w:val="21"/>
        </w:rPr>
        <w:t>千克/米</w:t>
      </w:r>
      <w:r>
        <w:rPr>
          <w:sz w:val="21"/>
          <w:vertAlign w:val="superscript"/>
        </w:rPr>
        <w:t>3</w:t>
      </w:r>
      <w:r>
        <w:rPr>
          <w:sz w:val="21"/>
        </w:rPr>
        <w:t>，它</w:t>
      </w:r>
      <w:r>
        <w:rPr>
          <w:rFonts w:ascii="Times New Roman" w:hAnsi="Times New Roman" w:eastAsia="Times New Roman" w:cs="Times New Roman"/>
          <w:b w:val="0"/>
          <w:sz w:val="21"/>
          <w:u w:val="single"/>
        </w:rPr>
        <w:t xml:space="preserve">                   </w:t>
      </w:r>
      <w:r>
        <w:rPr>
          <w:sz w:val="21"/>
        </w:rPr>
        <w:t>铅做的（选填“是”或“不是”，已知</w:t>
      </w:r>
      <w:r>
        <w:rPr>
          <w:rFonts w:ascii="Times New Roman" w:hAnsi="Times New Roman" w:eastAsia="Times New Roman" w:cs="Times New Roman"/>
          <w:i/>
          <w:sz w:val="21"/>
        </w:rPr>
        <w:t>ρ</w:t>
      </w:r>
      <w:r>
        <w:rPr>
          <w:rFonts w:ascii="宋体" w:hAnsi="宋体" w:eastAsia="宋体" w:cs="宋体"/>
          <w:i/>
          <w:sz w:val="21"/>
          <w:vertAlign w:val="subscript"/>
        </w:rPr>
        <w:t>铅</w:t>
      </w:r>
      <w:r>
        <w:rPr>
          <w:sz w:val="21"/>
        </w:rPr>
        <w:t>=11300千克/米</w:t>
      </w:r>
      <w:r>
        <w:rPr>
          <w:sz w:val="21"/>
          <w:vertAlign w:val="superscript"/>
        </w:rPr>
        <w:t>3</w:t>
      </w:r>
      <w:r>
        <w:rPr>
          <w:sz w:val="21"/>
        </w:rPr>
        <w:t>）。当这支铅笔芯用掉一半时，铅笔芯的密度</w:t>
      </w:r>
      <w:r>
        <w:rPr>
          <w:rFonts w:ascii="Times New Roman" w:hAnsi="Times New Roman" w:eastAsia="Times New Roman" w:cs="Times New Roman"/>
          <w:b w:val="0"/>
          <w:sz w:val="21"/>
          <w:u w:val="single"/>
        </w:rPr>
        <w:t xml:space="preserve">                   </w:t>
      </w:r>
      <w:r>
        <w:rPr>
          <w:sz w:val="21"/>
        </w:rPr>
        <w:t>（选填“变大”、“不变”或“变小”）。</w:t>
      </w:r>
    </w:p>
    <w:p w14:paraId="06C2E469">
      <w:pPr>
        <w:shd w:val="clear" w:color="auto" w:fill="F2F2F2"/>
        <w:spacing w:before="0" w:after="0" w:line="360" w:lineRule="auto"/>
        <w:ind w:left="315" w:firstLine="0"/>
        <w:jc w:val="left"/>
        <w:textAlignment w:val="center"/>
        <w:rPr>
          <w:sz w:val="21"/>
        </w:rPr>
      </w:pPr>
      <w:r>
        <w:rPr>
          <w:color w:val="FF0000"/>
          <w:sz w:val="21"/>
        </w:rPr>
        <w:t>【答案】     2400     不是     不变</w:t>
      </w:r>
    </w:p>
    <w:p w14:paraId="7EFAD604">
      <w:pPr>
        <w:shd w:val="clear" w:color="auto" w:fill="F2F2F2"/>
        <w:spacing w:before="0" w:after="0" w:line="360" w:lineRule="auto"/>
        <w:ind w:left="315" w:firstLine="0"/>
        <w:jc w:val="left"/>
        <w:textAlignment w:val="center"/>
        <w:rPr>
          <w:sz w:val="21"/>
        </w:rPr>
      </w:pPr>
      <w:r>
        <w:rPr>
          <w:color w:val="FF0000"/>
          <w:sz w:val="21"/>
        </w:rPr>
        <w:t>【详解】[1][2]铅笔芯的密度为</w:t>
      </w:r>
    </w:p>
    <w:p w14:paraId="220B4AE9">
      <w:pPr>
        <w:shd w:val="clear" w:color="auto" w:fill="F2F2F2"/>
        <w:spacing w:before="0" w:after="0" w:line="360" w:lineRule="auto"/>
        <w:ind w:left="315" w:firstLine="0"/>
        <w:jc w:val="center"/>
        <w:textAlignment w:val="center"/>
        <w:rPr>
          <w:sz w:val="21"/>
        </w:rPr>
      </w:pPr>
      <w:r>
        <w:rPr>
          <w:color w:val="FF0000"/>
        </w:rPr>
        <w:object>
          <v:shape id="_x0000_i1134" o:spt="75" alt="eqIdd1b65a5757631ca651bb31124deb740a" type="#_x0000_t75" style="height:27.05pt;width:185.65pt;" o:ole="t" filled="f" o:preferrelative="t" stroked="f" coordsize="21600,21600">
            <v:path/>
            <v:fill on="f" focussize="0,0"/>
            <v:stroke on="f" joinstyle="miter"/>
            <v:imagedata r:id="rId229" o:title="eqIdd1b65a5757631ca651bb31124deb740a"/>
            <o:lock v:ext="edit" aspectratio="t"/>
            <w10:wrap type="none"/>
            <w10:anchorlock/>
          </v:shape>
          <o:OLEObject Type="Embed" ProgID="Equation.DSMT4" ShapeID="_x0000_i1134" DrawAspect="Content" ObjectID="_1468075834" r:id="rId228">
            <o:LockedField>false</o:LockedField>
          </o:OLEObject>
        </w:object>
      </w:r>
    </w:p>
    <w:p w14:paraId="410D3D74">
      <w:pPr>
        <w:shd w:val="clear" w:color="auto" w:fill="F2F2F2"/>
        <w:spacing w:before="0" w:after="0" w:line="360" w:lineRule="auto"/>
        <w:ind w:left="315" w:firstLine="0"/>
        <w:jc w:val="left"/>
        <w:textAlignment w:val="center"/>
        <w:rPr>
          <w:sz w:val="21"/>
        </w:rPr>
      </w:pPr>
      <w:r>
        <w:rPr>
          <w:color w:val="FF0000"/>
          <w:sz w:val="21"/>
        </w:rPr>
        <w:t>铅的密度是11300千克/米</w:t>
      </w:r>
      <w:r>
        <w:rPr>
          <w:color w:val="FF0000"/>
          <w:sz w:val="21"/>
          <w:vertAlign w:val="superscript"/>
        </w:rPr>
        <w:t>3</w:t>
      </w:r>
      <w:r>
        <w:rPr>
          <w:color w:val="FF0000"/>
          <w:sz w:val="21"/>
        </w:rPr>
        <w:t>，所以它不是铅做的。</w:t>
      </w:r>
    </w:p>
    <w:p w14:paraId="151F3413">
      <w:pPr>
        <w:shd w:val="clear" w:color="auto" w:fill="F2F2F2"/>
        <w:spacing w:before="0" w:after="0" w:line="360" w:lineRule="auto"/>
        <w:ind w:left="315" w:firstLine="0"/>
        <w:jc w:val="left"/>
        <w:textAlignment w:val="center"/>
      </w:pPr>
      <w:r>
        <w:rPr>
          <w:color w:val="FF0000"/>
          <w:sz w:val="21"/>
        </w:rPr>
        <w:t>[3]密度是物质本身的一种属性，与物体的质量和体积无关，当这支铅笔芯用掉一半时铅笔芯的密度不变。</w:t>
      </w:r>
    </w:p>
    <w:p w14:paraId="73BCF89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声音是怎么传播的</w:t>
      </w:r>
    </w:p>
    <w:p w14:paraId="5BD9F7B8">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fldChar w:fldCharType="begin"/>
      </w:r>
      <w:r>
        <w:instrText xml:space="preserve"> HYPERLINK "javascript:void(0)" \o "空心、混合物质的密度计算" </w:instrText>
      </w:r>
      <w:r>
        <w:fldChar w:fldCharType="separate"/>
      </w:r>
      <w:r>
        <w:rPr>
          <w:rFonts w:hint="eastAsia" w:ascii="宋体" w:hAnsi="宋体"/>
          <w:bCs w:val="0"/>
          <w:color w:val="361CF6"/>
          <w:sz w:val="30"/>
          <w:szCs w:val="30"/>
          <w:lang w:val="en-US" w:eastAsia="zh-CN"/>
        </w:rPr>
        <w:t>空心、混合物质的密度计算</w:t>
      </w:r>
      <w:r>
        <w:rPr>
          <w:rFonts w:hint="eastAsia" w:ascii="宋体" w:hAnsi="宋体"/>
          <w:bCs w:val="0"/>
          <w:color w:val="361CF6"/>
          <w:sz w:val="30"/>
          <w:szCs w:val="30"/>
          <w:lang w:val="en-US" w:eastAsia="zh-CN"/>
        </w:rPr>
        <w:fldChar w:fldCharType="end"/>
      </w:r>
    </w:p>
    <w:p w14:paraId="03975066">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【角度1】空心物质的密度计算</w:t>
      </w:r>
    </w:p>
    <w:p w14:paraId="3E9FAF2D">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小明同学用天平测出一钢球质量为711g，将该钢球浸没于盛有200mL水的量筒中，水面上升到300mL处。（已知</w:t>
      </w:r>
      <w:r>
        <w:rPr>
          <w:rFonts w:ascii="Times New Roman" w:hAnsi="Times New Roman" w:eastAsia="Times New Roman" w:cs="Times New Roman"/>
          <w:i/>
          <w:sz w:val="21"/>
        </w:rPr>
        <w:t>ρ</w:t>
      </w:r>
      <w:r>
        <w:rPr>
          <w:rFonts w:ascii="宋体" w:hAnsi="宋体" w:eastAsia="宋体" w:cs="宋体"/>
          <w:i/>
          <w:sz w:val="21"/>
          <w:vertAlign w:val="subscript"/>
        </w:rPr>
        <w:t>钢</w:t>
      </w:r>
      <w:r>
        <w:rPr>
          <w:sz w:val="21"/>
        </w:rPr>
        <w:t>=7.9×10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取10Nkg）。求：</w:t>
      </w:r>
    </w:p>
    <w:p w14:paraId="33FA2AEE">
      <w:pPr>
        <w:shd w:val="clear" w:color="auto" w:fill="auto"/>
        <w:spacing w:before="0" w:after="0" w:line="360" w:lineRule="auto"/>
        <w:ind w:left="420" w:firstLine="0"/>
        <w:jc w:val="left"/>
        <w:textAlignment w:val="center"/>
        <w:rPr>
          <w:sz w:val="21"/>
        </w:rPr>
      </w:pPr>
      <w:r>
        <w:rPr>
          <w:sz w:val="21"/>
        </w:rPr>
        <w:t>（1）此钢球的体积；</w:t>
      </w:r>
    </w:p>
    <w:p w14:paraId="7F68C904">
      <w:pPr>
        <w:shd w:val="clear" w:color="auto" w:fill="auto"/>
        <w:spacing w:before="0" w:after="0" w:line="360" w:lineRule="auto"/>
        <w:ind w:left="420" w:firstLine="0"/>
        <w:jc w:val="left"/>
        <w:textAlignment w:val="center"/>
        <w:rPr>
          <w:sz w:val="21"/>
        </w:rPr>
      </w:pPr>
      <w:r>
        <w:rPr>
          <w:sz w:val="21"/>
        </w:rPr>
        <w:t>（2）请通过计算证明钢球是空心的，并求出空心部分体积；</w:t>
      </w:r>
    </w:p>
    <w:p w14:paraId="54840035">
      <w:pPr>
        <w:shd w:val="clear" w:color="auto" w:fill="auto"/>
        <w:spacing w:before="0" w:after="0" w:line="360" w:lineRule="auto"/>
        <w:ind w:left="420" w:firstLine="0"/>
        <w:jc w:val="left"/>
        <w:textAlignment w:val="center"/>
        <w:rPr>
          <w:sz w:val="21"/>
        </w:rPr>
      </w:pPr>
      <w:r>
        <w:rPr>
          <w:sz w:val="21"/>
        </w:rPr>
        <w:t>（3）小明将一液体注满钢球空心，测得钢球的总重力为7.19N，求液体的密度。</w:t>
      </w:r>
    </w:p>
    <w:p w14:paraId="798E8F5D">
      <w:pPr>
        <w:shd w:val="clear" w:color="auto" w:fill="F2F2F2"/>
        <w:spacing w:before="0" w:after="0" w:line="360" w:lineRule="auto"/>
        <w:ind w:left="420" w:firstLine="0"/>
        <w:jc w:val="left"/>
        <w:textAlignment w:val="center"/>
        <w:rPr>
          <w:sz w:val="21"/>
        </w:rPr>
      </w:pPr>
      <w:r>
        <w:rPr>
          <w:color w:val="FF0000"/>
          <w:sz w:val="21"/>
        </w:rPr>
        <w:t>【答案】（1）100cm</w:t>
      </w:r>
      <w:r>
        <w:rPr>
          <w:color w:val="FF0000"/>
          <w:sz w:val="21"/>
          <w:vertAlign w:val="superscript"/>
        </w:rPr>
        <w:t>3</w:t>
      </w:r>
      <w:r>
        <w:rPr>
          <w:color w:val="FF0000"/>
          <w:sz w:val="21"/>
        </w:rPr>
        <w:t>；（2）10cm</w:t>
      </w:r>
      <w:r>
        <w:rPr>
          <w:color w:val="FF0000"/>
          <w:sz w:val="21"/>
          <w:vertAlign w:val="superscript"/>
        </w:rPr>
        <w:t>3</w:t>
      </w:r>
      <w:r>
        <w:rPr>
          <w:color w:val="FF0000"/>
          <w:sz w:val="21"/>
        </w:rPr>
        <w:t>；（3）0.8g/cm</w:t>
      </w:r>
      <w:r>
        <w:rPr>
          <w:color w:val="FF0000"/>
          <w:sz w:val="21"/>
          <w:vertAlign w:val="superscript"/>
        </w:rPr>
        <w:t>3</w:t>
      </w:r>
    </w:p>
    <w:p w14:paraId="319D5E54">
      <w:pPr>
        <w:shd w:val="clear" w:color="auto" w:fill="F2F2F2"/>
        <w:spacing w:before="0" w:after="0" w:line="360" w:lineRule="auto"/>
        <w:ind w:left="420" w:firstLine="0"/>
        <w:jc w:val="left"/>
        <w:textAlignment w:val="center"/>
        <w:rPr>
          <w:sz w:val="21"/>
        </w:rPr>
      </w:pPr>
      <w:r>
        <w:rPr>
          <w:color w:val="FF0000"/>
          <w:sz w:val="21"/>
        </w:rPr>
        <w:t>【详解】解：（1）此钢球的体积</w:t>
      </w:r>
    </w:p>
    <w:p w14:paraId="790C8A90">
      <w:pPr>
        <w:shd w:val="clear" w:color="auto" w:fill="F2F2F2"/>
        <w:spacing w:before="0" w:after="0" w:line="360" w:lineRule="auto"/>
        <w:ind w:left="420" w:firstLine="0"/>
        <w:jc w:val="left"/>
        <w:textAlignment w:val="center"/>
        <w:rPr>
          <w:sz w:val="21"/>
        </w:rPr>
      </w:pPr>
      <w:r>
        <w:rPr>
          <w:i/>
          <w:color w:val="FF0000"/>
          <w:sz w:val="21"/>
        </w:rPr>
        <w:t>V</w:t>
      </w:r>
      <w:r>
        <w:rPr>
          <w:i/>
          <w:color w:val="FF0000"/>
          <w:sz w:val="21"/>
          <w:vertAlign w:val="subscript"/>
        </w:rPr>
        <w:t>球</w:t>
      </w:r>
      <w:r>
        <w:rPr>
          <w:color w:val="FF0000"/>
          <w:sz w:val="21"/>
        </w:rPr>
        <w:t xml:space="preserve">= </w:t>
      </w:r>
      <w:r>
        <w:rPr>
          <w:i/>
          <w:color w:val="FF0000"/>
          <w:sz w:val="21"/>
        </w:rPr>
        <w:t>V</w:t>
      </w:r>
      <w:r>
        <w:rPr>
          <w:i/>
          <w:color w:val="FF0000"/>
          <w:sz w:val="21"/>
          <w:vertAlign w:val="subscript"/>
        </w:rPr>
        <w:t>2</w:t>
      </w:r>
      <w:r>
        <w:rPr>
          <w:color w:val="FF0000"/>
          <w:sz w:val="21"/>
        </w:rPr>
        <w:t xml:space="preserve">- </w:t>
      </w:r>
      <w:r>
        <w:rPr>
          <w:i/>
          <w:color w:val="FF0000"/>
          <w:sz w:val="21"/>
        </w:rPr>
        <w:t>V</w:t>
      </w:r>
      <w:r>
        <w:rPr>
          <w:i/>
          <w:color w:val="FF0000"/>
          <w:sz w:val="21"/>
          <w:vertAlign w:val="subscript"/>
        </w:rPr>
        <w:t>1</w:t>
      </w:r>
      <w:r>
        <w:rPr>
          <w:color w:val="FF0000"/>
          <w:sz w:val="21"/>
        </w:rPr>
        <w:t>=300mL- 200mL= 100mL= 100cm</w:t>
      </w:r>
      <w:r>
        <w:rPr>
          <w:color w:val="FF0000"/>
          <w:sz w:val="21"/>
          <w:vertAlign w:val="superscript"/>
        </w:rPr>
        <w:t>3</w:t>
      </w:r>
      <w:r>
        <w:rPr>
          <w:color w:val="FF0000"/>
          <w:sz w:val="21"/>
        </w:rPr>
        <w:t>（2）此钢的密度</w:t>
      </w:r>
    </w:p>
    <w:p w14:paraId="79EFD6B4">
      <w:pPr>
        <w:shd w:val="clear" w:color="auto" w:fill="F2F2F2"/>
        <w:spacing w:before="0" w:after="0" w:line="360" w:lineRule="auto"/>
        <w:ind w:left="420" w:firstLine="0"/>
        <w:jc w:val="center"/>
        <w:textAlignment w:val="center"/>
        <w:rPr>
          <w:sz w:val="21"/>
        </w:rPr>
      </w:pPr>
      <w:r>
        <w:rPr>
          <w:color w:val="FF0000"/>
        </w:rPr>
        <w:object>
          <v:shape id="_x0000_i1135" o:spt="75" alt="eqId12beaeb7c6716fdc16c437de14bc8c97" type="#_x0000_t75" style="height:17.8pt;width:145.2pt;" o:ole="t" filled="f" o:preferrelative="t" stroked="f" coordsize="21600,21600">
            <v:path/>
            <v:fill on="f" focussize="0,0"/>
            <v:stroke on="f" joinstyle="miter"/>
            <v:imagedata r:id="rId231" o:title="eqId12beaeb7c6716fdc16c437de14bc8c97"/>
            <o:lock v:ext="edit" aspectratio="t"/>
            <w10:wrap type="none"/>
            <w10:anchorlock/>
          </v:shape>
          <o:OLEObject Type="Embed" ProgID="Equation.DSMT4" ShapeID="_x0000_i1135" DrawAspect="Content" ObjectID="_1468075835" r:id="rId230">
            <o:LockedField>false</o:LockedField>
          </o:OLEObject>
        </w:object>
      </w:r>
    </w:p>
    <w:p w14:paraId="693FC0C5">
      <w:pPr>
        <w:shd w:val="clear" w:color="auto" w:fill="F2F2F2"/>
        <w:spacing w:before="0" w:after="0" w:line="360" w:lineRule="auto"/>
        <w:ind w:left="420" w:firstLine="0"/>
        <w:jc w:val="left"/>
        <w:textAlignment w:val="center"/>
        <w:rPr>
          <w:sz w:val="21"/>
        </w:rPr>
      </w:pPr>
      <w:r>
        <w:rPr>
          <w:color w:val="FF0000"/>
          <w:sz w:val="21"/>
        </w:rPr>
        <w:t>根据密度公式可知此钢球钢部分的体积</w:t>
      </w:r>
    </w:p>
    <w:p w14:paraId="5FC29348">
      <w:pPr>
        <w:shd w:val="clear" w:color="auto" w:fill="F2F2F2"/>
        <w:spacing w:before="0" w:after="0" w:line="360" w:lineRule="auto"/>
        <w:ind w:left="420" w:firstLine="0"/>
        <w:jc w:val="center"/>
        <w:textAlignment w:val="center"/>
        <w:rPr>
          <w:sz w:val="21"/>
        </w:rPr>
      </w:pPr>
      <w:r>
        <w:rPr>
          <w:color w:val="FF0000"/>
        </w:rPr>
        <w:object>
          <v:shape id="_x0000_i1136" o:spt="75" alt="eqIdd85e40c34573074d629fe831ba24e73d" type="#_x0000_t75" style="height:31pt;width:132pt;" o:ole="t" filled="f" o:preferrelative="t" stroked="f" coordsize="21600,21600">
            <v:path/>
            <v:fill on="f" focussize="0,0"/>
            <v:stroke on="f" joinstyle="miter"/>
            <v:imagedata r:id="rId233" o:title="eqIdd85e40c34573074d629fe831ba24e73d"/>
            <o:lock v:ext="edit" aspectratio="t"/>
            <w10:wrap type="none"/>
            <w10:anchorlock/>
          </v:shape>
          <o:OLEObject Type="Embed" ProgID="Equation.DSMT4" ShapeID="_x0000_i1136" DrawAspect="Content" ObjectID="_1468075836" r:id="rId232">
            <o:LockedField>false</o:LockedField>
          </o:OLEObject>
        </w:object>
      </w:r>
    </w:p>
    <w:p w14:paraId="0F59F32D">
      <w:pPr>
        <w:shd w:val="clear" w:color="auto" w:fill="F2F2F2"/>
        <w:spacing w:before="0" w:after="0" w:line="360" w:lineRule="auto"/>
        <w:ind w:left="420" w:firstLine="0"/>
        <w:jc w:val="left"/>
        <w:textAlignment w:val="center"/>
        <w:rPr>
          <w:sz w:val="21"/>
        </w:rPr>
      </w:pPr>
      <w:r>
        <w:rPr>
          <w:color w:val="FF0000"/>
          <w:sz w:val="21"/>
        </w:rPr>
        <w:t>该钢球空心部分体积</w:t>
      </w:r>
    </w:p>
    <w:p w14:paraId="000CA552">
      <w:pPr>
        <w:shd w:val="clear" w:color="auto" w:fill="F2F2F2"/>
        <w:spacing w:before="0" w:after="0" w:line="360" w:lineRule="auto"/>
        <w:ind w:left="420" w:firstLine="0"/>
        <w:jc w:val="left"/>
        <w:textAlignment w:val="center"/>
        <w:rPr>
          <w:sz w:val="21"/>
        </w:rPr>
      </w:pPr>
      <w:r>
        <w:rPr>
          <w:i/>
          <w:color w:val="FF0000"/>
          <w:sz w:val="21"/>
        </w:rPr>
        <w:t>V</w:t>
      </w:r>
      <w:r>
        <w:rPr>
          <w:i/>
          <w:color w:val="FF0000"/>
          <w:sz w:val="21"/>
          <w:vertAlign w:val="subscript"/>
        </w:rPr>
        <w:t>空</w:t>
      </w:r>
      <w:r>
        <w:rPr>
          <w:color w:val="FF0000"/>
          <w:sz w:val="21"/>
        </w:rPr>
        <w:t xml:space="preserve">= </w:t>
      </w:r>
      <w:r>
        <w:rPr>
          <w:i/>
          <w:color w:val="FF0000"/>
          <w:sz w:val="21"/>
        </w:rPr>
        <w:t>V</w:t>
      </w:r>
      <w:r>
        <w:rPr>
          <w:i/>
          <w:color w:val="FF0000"/>
          <w:sz w:val="21"/>
          <w:vertAlign w:val="subscript"/>
        </w:rPr>
        <w:t>球</w:t>
      </w:r>
      <w:r>
        <w:rPr>
          <w:color w:val="FF0000"/>
          <w:sz w:val="21"/>
        </w:rPr>
        <w:t xml:space="preserve">- </w:t>
      </w:r>
      <w:r>
        <w:rPr>
          <w:i/>
          <w:color w:val="FF0000"/>
          <w:sz w:val="21"/>
        </w:rPr>
        <w:t>V</w:t>
      </w:r>
      <w:r>
        <w:rPr>
          <w:i/>
          <w:color w:val="FF0000"/>
          <w:sz w:val="21"/>
          <w:vertAlign w:val="subscript"/>
        </w:rPr>
        <w:t>钢</w:t>
      </w:r>
      <w:r>
        <w:rPr>
          <w:color w:val="FF0000"/>
          <w:sz w:val="21"/>
        </w:rPr>
        <w:t>= 100cm</w:t>
      </w:r>
      <w:r>
        <w:rPr>
          <w:color w:val="FF0000"/>
          <w:sz w:val="21"/>
          <w:vertAlign w:val="superscript"/>
        </w:rPr>
        <w:t>3</w:t>
      </w:r>
      <w:r>
        <w:rPr>
          <w:color w:val="FF0000"/>
          <w:sz w:val="21"/>
        </w:rPr>
        <w:t>- 90cm</w:t>
      </w:r>
      <w:r>
        <w:rPr>
          <w:color w:val="FF0000"/>
          <w:sz w:val="21"/>
          <w:vertAlign w:val="superscript"/>
        </w:rPr>
        <w:t>3</w:t>
      </w:r>
      <w:r>
        <w:rPr>
          <w:color w:val="FF0000"/>
          <w:sz w:val="21"/>
        </w:rPr>
        <w:t>= 10cm</w:t>
      </w:r>
      <w:r>
        <w:rPr>
          <w:color w:val="FF0000"/>
          <w:sz w:val="21"/>
          <w:vertAlign w:val="superscript"/>
        </w:rPr>
        <w:t>3</w:t>
      </w:r>
      <w:r>
        <w:rPr>
          <w:color w:val="FF0000"/>
          <w:sz w:val="21"/>
        </w:rPr>
        <w:t xml:space="preserve"> （3）小明将一液体注满钢球空心，测得钢球的总质量为719g，则液体的质量为</w:t>
      </w:r>
    </w:p>
    <w:p w14:paraId="141DD24D">
      <w:pPr>
        <w:shd w:val="clear" w:color="auto" w:fill="F2F2F2"/>
        <w:spacing w:before="0" w:after="0" w:line="360" w:lineRule="auto"/>
        <w:ind w:left="420" w:firstLine="0"/>
        <w:jc w:val="center"/>
        <w:textAlignment w:val="center"/>
        <w:rPr>
          <w:sz w:val="21"/>
        </w:rPr>
      </w:pPr>
      <w:r>
        <w:rPr>
          <w:color w:val="FF0000"/>
          <w:sz w:val="21"/>
        </w:rPr>
        <w:t xml:space="preserve"> </w:t>
      </w:r>
      <w:r>
        <w:rPr>
          <w:i/>
          <w:color w:val="FF0000"/>
          <w:sz w:val="21"/>
        </w:rPr>
        <w:t>m</w:t>
      </w:r>
      <w:r>
        <w:rPr>
          <w:i/>
          <w:color w:val="FF0000"/>
          <w:sz w:val="21"/>
          <w:vertAlign w:val="subscript"/>
        </w:rPr>
        <w:t>液</w:t>
      </w:r>
      <w:r>
        <w:rPr>
          <w:color w:val="FF0000"/>
          <w:sz w:val="21"/>
        </w:rPr>
        <w:t>=</w:t>
      </w:r>
      <w:r>
        <w:rPr>
          <w:i/>
          <w:color w:val="FF0000"/>
          <w:sz w:val="21"/>
        </w:rPr>
        <w:t>m</w:t>
      </w:r>
      <w:r>
        <w:rPr>
          <w:i/>
          <w:color w:val="FF0000"/>
          <w:sz w:val="21"/>
          <w:vertAlign w:val="subscript"/>
        </w:rPr>
        <w:t>总</w:t>
      </w:r>
      <w:r>
        <w:rPr>
          <w:color w:val="FF0000"/>
          <w:sz w:val="21"/>
        </w:rPr>
        <w:t xml:space="preserve">- </w:t>
      </w:r>
      <w:r>
        <w:rPr>
          <w:i/>
          <w:color w:val="FF0000"/>
          <w:sz w:val="21"/>
        </w:rPr>
        <w:t>m</w:t>
      </w:r>
      <w:r>
        <w:rPr>
          <w:i/>
          <w:color w:val="FF0000"/>
          <w:sz w:val="21"/>
          <w:vertAlign w:val="subscript"/>
        </w:rPr>
        <w:t>球</w:t>
      </w:r>
      <w:r>
        <w:rPr>
          <w:color w:val="FF0000"/>
          <w:sz w:val="21"/>
        </w:rPr>
        <w:t xml:space="preserve">= 719g-711g = 8g </w:t>
      </w:r>
    </w:p>
    <w:p w14:paraId="3283EAB8">
      <w:pPr>
        <w:shd w:val="clear" w:color="auto" w:fill="F2F2F2"/>
        <w:spacing w:before="0" w:after="0" w:line="360" w:lineRule="auto"/>
        <w:ind w:left="420" w:firstLine="0"/>
        <w:jc w:val="left"/>
        <w:textAlignment w:val="center"/>
        <w:rPr>
          <w:sz w:val="21"/>
        </w:rPr>
      </w:pPr>
      <w:r>
        <w:rPr>
          <w:color w:val="FF0000"/>
          <w:sz w:val="21"/>
        </w:rPr>
        <w:t>液体的密度为</w:t>
      </w:r>
    </w:p>
    <w:p w14:paraId="444A2C8A">
      <w:pPr>
        <w:shd w:val="clear" w:color="auto" w:fill="F2F2F2"/>
        <w:spacing w:before="0" w:after="0" w:line="360" w:lineRule="auto"/>
        <w:ind w:left="420" w:firstLine="0"/>
        <w:jc w:val="center"/>
        <w:textAlignment w:val="center"/>
        <w:rPr>
          <w:sz w:val="21"/>
        </w:rPr>
      </w:pPr>
      <w:r>
        <w:rPr>
          <w:color w:val="FF0000"/>
        </w:rPr>
        <w:object>
          <v:shape id="_x0000_i1137" o:spt="75" alt="eqId367a5f3cea9cf431cd4ada17e07237e2" type="#_x0000_t75" style="height:31.6pt;width:133.75pt;" o:ole="t" filled="f" o:preferrelative="t" stroked="f" coordsize="21600,21600">
            <v:path/>
            <v:fill on="f" focussize="0,0"/>
            <v:stroke on="f" joinstyle="miter"/>
            <v:imagedata r:id="rId235" o:title="eqId367a5f3cea9cf431cd4ada17e07237e2"/>
            <o:lock v:ext="edit" aspectratio="t"/>
            <w10:wrap type="none"/>
            <w10:anchorlock/>
          </v:shape>
          <o:OLEObject Type="Embed" ProgID="Equation.DSMT4" ShapeID="_x0000_i1137" DrawAspect="Content" ObjectID="_1468075837" r:id="rId234">
            <o:LockedField>false</o:LockedField>
          </o:OLEObject>
        </w:object>
      </w:r>
    </w:p>
    <w:p w14:paraId="12ACA0D0">
      <w:pPr>
        <w:shd w:val="clear" w:color="auto" w:fill="F2F2F2"/>
        <w:spacing w:before="0" w:after="0" w:line="360" w:lineRule="auto"/>
        <w:ind w:left="420" w:firstLine="0"/>
        <w:jc w:val="left"/>
        <w:textAlignment w:val="center"/>
        <w:rPr>
          <w:sz w:val="21"/>
        </w:rPr>
      </w:pPr>
      <w:r>
        <w:rPr>
          <w:color w:val="FF0000"/>
          <w:sz w:val="21"/>
        </w:rPr>
        <w:t>答：（1）此钢球的体积是100cm</w:t>
      </w:r>
      <w:r>
        <w:rPr>
          <w:color w:val="FF0000"/>
          <w:sz w:val="21"/>
          <w:vertAlign w:val="superscript"/>
        </w:rPr>
        <w:t xml:space="preserve">3 </w:t>
      </w:r>
      <w:r>
        <w:rPr>
          <w:color w:val="FF0000"/>
          <w:sz w:val="21"/>
        </w:rPr>
        <w:t>；</w:t>
      </w:r>
    </w:p>
    <w:p w14:paraId="2C705381">
      <w:pPr>
        <w:shd w:val="clear" w:color="auto" w:fill="F2F2F2"/>
        <w:spacing w:before="0" w:after="0" w:line="360" w:lineRule="auto"/>
        <w:ind w:left="420" w:firstLine="0"/>
        <w:jc w:val="left"/>
        <w:textAlignment w:val="center"/>
        <w:rPr>
          <w:sz w:val="21"/>
        </w:rPr>
      </w:pPr>
      <w:r>
        <w:rPr>
          <w:color w:val="FF0000"/>
          <w:sz w:val="21"/>
        </w:rPr>
        <w:t>（2）该钢球空心部分体积是10cm</w:t>
      </w:r>
      <w:r>
        <w:rPr>
          <w:color w:val="FF0000"/>
          <w:sz w:val="21"/>
          <w:vertAlign w:val="superscript"/>
        </w:rPr>
        <w:t xml:space="preserve">3 </w:t>
      </w:r>
      <w:r>
        <w:rPr>
          <w:color w:val="FF0000"/>
          <w:sz w:val="21"/>
        </w:rPr>
        <w:t xml:space="preserve">； </w:t>
      </w:r>
    </w:p>
    <w:p w14:paraId="1170F805">
      <w:pPr>
        <w:shd w:val="clear" w:color="auto" w:fill="F2F2F2"/>
        <w:spacing w:before="0" w:after="0" w:line="360" w:lineRule="auto"/>
        <w:ind w:left="420" w:firstLine="0"/>
        <w:jc w:val="left"/>
        <w:textAlignment w:val="center"/>
      </w:pPr>
      <w:r>
        <w:rPr>
          <w:color w:val="FF0000"/>
          <w:sz w:val="21"/>
        </w:rPr>
        <w:t>（3）液体的密度为0.8g/cm</w:t>
      </w:r>
      <w:r>
        <w:rPr>
          <w:color w:val="FF0000"/>
          <w:sz w:val="21"/>
          <w:vertAlign w:val="superscript"/>
        </w:rPr>
        <w:t>3</w:t>
      </w:r>
      <w:r>
        <w:rPr>
          <w:color w:val="FF0000"/>
          <w:sz w:val="18"/>
        </w:rPr>
        <w:t>。</w:t>
      </w:r>
    </w:p>
    <w:p w14:paraId="67C7D9D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139"/>
                    <a:stretch>
                      <a:fillRect/>
                    </a:stretch>
                  </pic:blipFill>
                  <pic:spPr>
                    <a:xfrm>
                      <a:off x="0" y="0"/>
                      <a:ext cx="676275" cy="304800"/>
                    </a:xfrm>
                    <a:prstGeom prst="rect">
                      <a:avLst/>
                    </a:prstGeom>
                    <a:noFill/>
                    <a:ln>
                      <a:noFill/>
                    </a:ln>
                  </pic:spPr>
                </pic:pic>
              </a:graphicData>
            </a:graphic>
          </wp:inline>
        </w:drawing>
      </w:r>
    </w:p>
    <w:p w14:paraId="039C2FE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判断物体的空心和实心。</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①比较质量法：把物体看成是实心的，用组成这种物体的物质的密度乘以这个物体的体积，可得实心物体的质量，如果实心物体的质量大于物体本身的质量，物体就是空心的。</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②比较体积法：用物体的质量除以组成这种物体的物质的密度，可得实心部分的体积，如果实心部分的体积小于物体的体积，物体就是空心的。</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③比较密度法：用物体的质量除以物体的体积，可得这个物体的密度，如果物体的密度小于组成这个物体的物质的密度，物体就是空心的。</w:t>
      </w:r>
    </w:p>
    <w:p w14:paraId="58B0349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用相同质量的铝和铜制成体积相等的球，已知</w:t>
      </w:r>
      <w:r>
        <w:rPr>
          <w:rFonts w:ascii="Times New Roman" w:hAnsi="Times New Roman" w:eastAsia="Times New Roman" w:cs="Times New Roman"/>
          <w:i/>
          <w:sz w:val="21"/>
        </w:rPr>
        <w:t>ρ</w:t>
      </w:r>
      <w:r>
        <w:rPr>
          <w:rFonts w:ascii="宋体" w:hAnsi="宋体" w:eastAsia="宋体" w:cs="宋体"/>
          <w:i/>
          <w:sz w:val="21"/>
          <w:vertAlign w:val="subscript"/>
        </w:rPr>
        <w:t>铜</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铝</w:t>
      </w:r>
      <w:r>
        <w:rPr>
          <w:sz w:val="21"/>
        </w:rPr>
        <w:t>，则下列说法正确的（　　）</w:t>
      </w:r>
    </w:p>
    <w:p w14:paraId="0C4A54AD">
      <w:pPr>
        <w:shd w:val="clear" w:color="auto" w:fill="auto"/>
        <w:spacing w:before="0" w:after="0" w:line="360" w:lineRule="auto"/>
        <w:ind w:left="315" w:firstLine="0"/>
        <w:jc w:val="left"/>
        <w:textAlignment w:val="center"/>
        <w:rPr>
          <w:sz w:val="21"/>
        </w:rPr>
      </w:pPr>
      <w:r>
        <w:rPr>
          <w:sz w:val="21"/>
        </w:rPr>
        <w:t>A．铜球不可能是实心的</w:t>
      </w:r>
    </w:p>
    <w:p w14:paraId="6A8506A1">
      <w:pPr>
        <w:shd w:val="clear" w:color="auto" w:fill="auto"/>
        <w:spacing w:before="0" w:after="0" w:line="360" w:lineRule="auto"/>
        <w:ind w:left="315" w:firstLine="0"/>
        <w:jc w:val="left"/>
        <w:textAlignment w:val="center"/>
        <w:rPr>
          <w:sz w:val="21"/>
        </w:rPr>
      </w:pPr>
      <w:r>
        <w:rPr>
          <w:sz w:val="21"/>
        </w:rPr>
        <w:t>B．铝球一定是实心的</w:t>
      </w:r>
    </w:p>
    <w:p w14:paraId="3AAD02B6">
      <w:pPr>
        <w:shd w:val="clear" w:color="auto" w:fill="auto"/>
        <w:spacing w:before="0" w:after="0" w:line="360" w:lineRule="auto"/>
        <w:ind w:left="315" w:firstLine="0"/>
        <w:jc w:val="left"/>
        <w:textAlignment w:val="center"/>
        <w:rPr>
          <w:sz w:val="21"/>
        </w:rPr>
      </w:pPr>
      <w:r>
        <w:rPr>
          <w:sz w:val="21"/>
        </w:rPr>
        <w:t>C．铜球是空心的，铝球也一定是空心的</w:t>
      </w:r>
    </w:p>
    <w:p w14:paraId="166F1DE8">
      <w:pPr>
        <w:shd w:val="clear" w:color="auto" w:fill="auto"/>
        <w:spacing w:before="0" w:after="0" w:line="360" w:lineRule="auto"/>
        <w:ind w:left="315" w:firstLine="0"/>
        <w:jc w:val="left"/>
        <w:textAlignment w:val="center"/>
        <w:rPr>
          <w:sz w:val="21"/>
        </w:rPr>
      </w:pPr>
      <w:r>
        <w:rPr>
          <w:sz w:val="21"/>
        </w:rPr>
        <w:t>D．铝球和铜球都是实心的</w:t>
      </w:r>
    </w:p>
    <w:p w14:paraId="3DB8A2FA">
      <w:pPr>
        <w:shd w:val="clear" w:color="auto" w:fill="F2F2F2"/>
        <w:spacing w:before="0" w:after="0" w:line="360" w:lineRule="auto"/>
        <w:ind w:left="315" w:firstLine="0"/>
        <w:jc w:val="left"/>
        <w:textAlignment w:val="center"/>
        <w:rPr>
          <w:sz w:val="21"/>
        </w:rPr>
      </w:pPr>
      <w:r>
        <w:rPr>
          <w:color w:val="FF0000"/>
          <w:sz w:val="21"/>
        </w:rPr>
        <w:t>【答案】A</w:t>
      </w:r>
    </w:p>
    <w:p w14:paraId="58B50CEA">
      <w:pPr>
        <w:shd w:val="clear" w:color="auto" w:fill="F2F2F2"/>
        <w:spacing w:before="0" w:after="0" w:line="360" w:lineRule="auto"/>
        <w:ind w:left="315" w:firstLine="0"/>
        <w:jc w:val="left"/>
        <w:textAlignment w:val="center"/>
        <w:rPr>
          <w:i/>
          <w:sz w:val="21"/>
        </w:rPr>
      </w:pPr>
      <w:r>
        <w:rPr>
          <w:color w:val="FF0000"/>
          <w:sz w:val="21"/>
        </w:rPr>
        <w:t>【详解】由题知，铜和铝的质量</w:t>
      </w:r>
      <w:r>
        <w:rPr>
          <w:i/>
          <w:color w:val="FF0000"/>
          <w:sz w:val="21"/>
        </w:rPr>
        <w:t>m</w:t>
      </w:r>
      <w:r>
        <w:rPr>
          <w:color w:val="FF0000"/>
          <w:sz w:val="21"/>
        </w:rPr>
        <w:t>相同，且</w:t>
      </w:r>
    </w:p>
    <w:p w14:paraId="71BCC179">
      <w:pPr>
        <w:shd w:val="clear" w:color="auto" w:fill="auto"/>
        <w:spacing w:before="0" w:after="0" w:line="360" w:lineRule="auto"/>
        <w:ind w:left="315" w:firstLine="0"/>
        <w:jc w:val="left"/>
        <w:textAlignment w:val="center"/>
        <w:rPr>
          <w:i/>
          <w:color w:val="FF0000"/>
          <w:sz w:val="21"/>
        </w:rPr>
      </w:pPr>
      <w:r>
        <w:rPr>
          <w:i/>
          <w:color w:val="FF0000"/>
          <w:sz w:val="21"/>
        </w:rPr>
        <w:t>ρ</w:t>
      </w:r>
      <w:r>
        <w:rPr>
          <w:i/>
          <w:color w:val="FF0000"/>
          <w:sz w:val="21"/>
          <w:vertAlign w:val="subscript"/>
        </w:rPr>
        <w:t>铜</w:t>
      </w:r>
      <w:r>
        <w:rPr>
          <w:color w:val="FF0000"/>
          <w:sz w:val="21"/>
        </w:rPr>
        <w:t>＞</w:t>
      </w:r>
      <w:r>
        <w:rPr>
          <w:i/>
          <w:color w:val="FF0000"/>
          <w:sz w:val="21"/>
        </w:rPr>
        <w:t>ρ</w:t>
      </w:r>
      <w:r>
        <w:rPr>
          <w:i/>
          <w:color w:val="FF0000"/>
          <w:sz w:val="21"/>
          <w:vertAlign w:val="subscript"/>
        </w:rPr>
        <w:t>铝</w:t>
      </w:r>
      <w:r>
        <w:rPr>
          <w:color w:val="FF0000"/>
          <w:sz w:val="21"/>
        </w:rPr>
        <w:t>由</w:t>
      </w:r>
      <w:r>
        <w:rPr>
          <w:color w:val="FF0000"/>
        </w:rPr>
        <w:object>
          <v:shape id="_x0000_i1138" o:spt="75" alt="eqId6cfec589180869954c2b34927de1c738" type="#_x0000_t75" style="height:28.8pt;width:30.75pt;" o:ole="t" filled="f" o:preferrelative="t" stroked="f" coordsize="21600,21600">
            <v:path/>
            <v:fill on="f" focussize="0,0"/>
            <v:stroke on="f" joinstyle="miter"/>
            <v:imagedata r:id="rId237" o:title="eqId6cfec589180869954c2b34927de1c738"/>
            <o:lock v:ext="edit" aspectratio="t"/>
            <w10:wrap type="none"/>
            <w10:anchorlock/>
          </v:shape>
          <o:OLEObject Type="Embed" ProgID="Equation.DSMT4" ShapeID="_x0000_i1138" DrawAspect="Content" ObjectID="_1468075838" r:id="rId236">
            <o:LockedField>false</o:LockedField>
          </o:OLEObject>
        </w:object>
      </w:r>
      <w:r>
        <w:rPr>
          <w:color w:val="FF0000"/>
          <w:sz w:val="21"/>
        </w:rPr>
        <w:t>可知，实心部分的体积关系为</w:t>
      </w:r>
    </w:p>
    <w:p w14:paraId="12811942">
      <w:pPr>
        <w:shd w:val="clear" w:color="auto" w:fill="auto"/>
        <w:spacing w:before="0" w:after="0" w:line="360" w:lineRule="auto"/>
        <w:ind w:left="315" w:firstLine="0"/>
        <w:jc w:val="left"/>
        <w:textAlignment w:val="center"/>
        <w:rPr>
          <w:i/>
          <w:color w:val="FF0000"/>
          <w:sz w:val="21"/>
        </w:rPr>
      </w:pPr>
      <w:r>
        <w:rPr>
          <w:i/>
          <w:color w:val="FF0000"/>
          <w:sz w:val="21"/>
        </w:rPr>
        <w:t>V</w:t>
      </w:r>
      <w:r>
        <w:rPr>
          <w:i/>
          <w:color w:val="FF0000"/>
          <w:sz w:val="21"/>
          <w:vertAlign w:val="subscript"/>
        </w:rPr>
        <w:t>铜</w:t>
      </w:r>
      <w:r>
        <w:rPr>
          <w:color w:val="FF0000"/>
          <w:sz w:val="21"/>
        </w:rPr>
        <w:t>＜</w:t>
      </w:r>
      <w:r>
        <w:rPr>
          <w:i/>
          <w:color w:val="FF0000"/>
          <w:sz w:val="21"/>
        </w:rPr>
        <w:t>V</w:t>
      </w:r>
      <w:r>
        <w:rPr>
          <w:i/>
          <w:color w:val="FF0000"/>
          <w:sz w:val="21"/>
          <w:vertAlign w:val="subscript"/>
        </w:rPr>
        <w:t>铝</w:t>
      </w:r>
      <w:r>
        <w:rPr>
          <w:color w:val="FF0000"/>
          <w:sz w:val="21"/>
        </w:rPr>
        <w:t>由于铜球与铝球的体积相等，如果铝球是实心的，铜球一定是空心的，如果铝球是空心的，则铜球一定是空心的（铜球的空心部分体积更大），由此可知，铜球一定是空心的，即铜球不可能是实心的，而铝球可能是实心的，也可能是空心的，故A正确，BCD错误。</w:t>
      </w:r>
    </w:p>
    <w:p w14:paraId="5981BA74">
      <w:pPr>
        <w:shd w:val="clear" w:color="auto" w:fill="auto"/>
        <w:spacing w:before="0" w:after="0" w:line="360" w:lineRule="auto"/>
        <w:ind w:left="315" w:firstLine="0"/>
        <w:jc w:val="left"/>
        <w:textAlignment w:val="center"/>
        <w:rPr>
          <w:rFonts w:hint="eastAsia" w:ascii="宋体" w:hAnsi="宋体"/>
          <w:color w:val="FF0000"/>
          <w:sz w:val="21"/>
          <w:lang w:bidi="ar"/>
        </w:rPr>
      </w:pPr>
      <w:r>
        <w:rPr>
          <w:color w:val="FF0000"/>
          <w:sz w:val="21"/>
        </w:rPr>
        <w:t>故选A。</w:t>
      </w:r>
    </w:p>
    <w:p w14:paraId="54F4BFB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一个空心铜球质量是178g，在球的空心部分装满酒精后总质量是338g，则：</w:t>
      </w:r>
    </w:p>
    <w:p w14:paraId="09F3393C">
      <w:pPr>
        <w:shd w:val="clear" w:color="auto" w:fill="auto"/>
        <w:spacing w:before="0" w:after="0" w:line="360" w:lineRule="auto"/>
        <w:ind w:left="420" w:firstLine="0"/>
        <w:jc w:val="left"/>
        <w:textAlignment w:val="center"/>
        <w:rPr>
          <w:sz w:val="21"/>
        </w:rPr>
      </w:pPr>
      <w:r>
        <w:rPr>
          <w:sz w:val="21"/>
        </w:rPr>
        <w:t>（1）该铜球空心部分的体积；</w:t>
      </w:r>
    </w:p>
    <w:p w14:paraId="2D97BBDB">
      <w:pPr>
        <w:shd w:val="clear" w:color="auto" w:fill="auto"/>
        <w:spacing w:before="0" w:after="0" w:line="360" w:lineRule="auto"/>
        <w:ind w:left="420" w:firstLine="0"/>
        <w:jc w:val="left"/>
        <w:textAlignment w:val="center"/>
        <w:rPr>
          <w:sz w:val="21"/>
        </w:rPr>
      </w:pPr>
      <w:r>
        <w:rPr>
          <w:sz w:val="21"/>
        </w:rPr>
        <w:t>（2）该铜球的总体积。（</w:t>
      </w:r>
      <w:r>
        <w:object>
          <v:shape id="_x0000_i1139" o:spt="75" alt="eqId3ce2ced9a71900e5c3e5fe5806434c72" type="#_x0000_t75" style="height:17.55pt;width:93.2pt;" o:ole="t" filled="f" o:preferrelative="t" stroked="f" coordsize="21600,21600">
            <v:path/>
            <v:fill on="f" focussize="0,0"/>
            <v:stroke on="f" joinstyle="miter"/>
            <v:imagedata r:id="rId239" o:title="eqId3ce2ced9a71900e5c3e5fe5806434c72"/>
            <o:lock v:ext="edit" aspectratio="t"/>
            <w10:wrap type="none"/>
            <w10:anchorlock/>
          </v:shape>
          <o:OLEObject Type="Embed" ProgID="Equation.DSMT4" ShapeID="_x0000_i1139" DrawAspect="Content" ObjectID="_1468075839" r:id="rId238">
            <o:LockedField>false</o:LockedField>
          </o:OLEObject>
        </w:object>
      </w:r>
      <w:r>
        <w:rPr>
          <w:sz w:val="21"/>
        </w:rPr>
        <w:t>，</w:t>
      </w:r>
      <w:r>
        <w:object>
          <v:shape id="_x0000_i1140" o:spt="75" alt="eqId7b64d233912998513f399e78bd69a0ac" type="#_x0000_t75" style="height:15.85pt;width:77.4pt;" o:ole="t" filled="f" o:preferrelative="t" stroked="f" coordsize="21600,21600">
            <v:path/>
            <v:fill on="f" focussize="0,0"/>
            <v:stroke on="f" joinstyle="miter"/>
            <v:imagedata r:id="rId241" o:title="eqId7b64d233912998513f399e78bd69a0ac"/>
            <o:lock v:ext="edit" aspectratio="t"/>
            <w10:wrap type="none"/>
            <w10:anchorlock/>
          </v:shape>
          <o:OLEObject Type="Embed" ProgID="Equation.DSMT4" ShapeID="_x0000_i1140" DrawAspect="Content" ObjectID="_1468075840" r:id="rId240">
            <o:LockedField>false</o:LockedField>
          </o:OLEObject>
        </w:object>
      </w:r>
      <w:r>
        <w:rPr>
          <w:sz w:val="21"/>
        </w:rPr>
        <w:t>）</w:t>
      </w:r>
    </w:p>
    <w:p w14:paraId="0F759C91">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41" o:spt="75" alt="eqIda9456993805bae61592b808e3cee79aa" type="#_x0000_t75" style="height:13.95pt;width:32.55pt;" o:ole="t" filled="f" o:preferrelative="t" stroked="f" coordsize="21600,21600">
            <v:path/>
            <v:fill on="f" focussize="0,0"/>
            <v:stroke on="f" joinstyle="miter"/>
            <v:imagedata r:id="rId243" o:title="eqIda9456993805bae61592b808e3cee79aa"/>
            <o:lock v:ext="edit" aspectratio="t"/>
            <w10:wrap type="none"/>
            <w10:anchorlock/>
          </v:shape>
          <o:OLEObject Type="Embed" ProgID="Equation.DSMT4" ShapeID="_x0000_i1141" DrawAspect="Content" ObjectID="_1468075841" r:id="rId242">
            <o:LockedField>false</o:LockedField>
          </o:OLEObject>
        </w:object>
      </w:r>
      <w:r>
        <w:rPr>
          <w:color w:val="FF0000"/>
          <w:sz w:val="21"/>
        </w:rPr>
        <w:t>；（2）</w:t>
      </w:r>
      <w:r>
        <w:rPr>
          <w:color w:val="FF0000"/>
        </w:rPr>
        <w:object>
          <v:shape id="_x0000_i1142" o:spt="75" alt="eqIddbe8a89cca6b8add7f2851cb802cd4d3" type="#_x0000_t75" style="height:13.65pt;width:35.15pt;" o:ole="t" filled="f" o:preferrelative="t" stroked="f" coordsize="21600,21600">
            <v:path/>
            <v:fill on="f" focussize="0,0"/>
            <v:stroke on="f" joinstyle="miter"/>
            <v:imagedata r:id="rId245" o:title="eqIddbe8a89cca6b8add7f2851cb802cd4d3"/>
            <o:lock v:ext="edit" aspectratio="t"/>
            <w10:wrap type="none"/>
            <w10:anchorlock/>
          </v:shape>
          <o:OLEObject Type="Embed" ProgID="Equation.DSMT4" ShapeID="_x0000_i1142" DrawAspect="Content" ObjectID="_1468075842" r:id="rId244">
            <o:LockedField>false</o:LockedField>
          </o:OLEObject>
        </w:object>
      </w:r>
    </w:p>
    <w:p w14:paraId="45063E83">
      <w:pPr>
        <w:shd w:val="clear" w:color="auto" w:fill="F2F2F2"/>
        <w:spacing w:before="0" w:after="0" w:line="360" w:lineRule="auto"/>
        <w:ind w:left="420" w:firstLine="0"/>
        <w:jc w:val="left"/>
        <w:textAlignment w:val="center"/>
        <w:rPr>
          <w:sz w:val="21"/>
        </w:rPr>
      </w:pPr>
      <w:r>
        <w:rPr>
          <w:color w:val="FF0000"/>
          <w:sz w:val="21"/>
        </w:rPr>
        <w:t>【详解】解：（1）在球的空心部分装满酒精，酒精灯质量</w:t>
      </w:r>
    </w:p>
    <w:p w14:paraId="40731CBB">
      <w:pPr>
        <w:shd w:val="clear" w:color="auto" w:fill="F2F2F2"/>
        <w:spacing w:before="0" w:after="0" w:line="360" w:lineRule="auto"/>
        <w:ind w:left="420" w:firstLine="0"/>
        <w:jc w:val="center"/>
        <w:textAlignment w:val="center"/>
        <w:rPr>
          <w:sz w:val="21"/>
        </w:rPr>
      </w:pPr>
      <w:r>
        <w:rPr>
          <w:color w:val="FF0000"/>
        </w:rPr>
        <w:object>
          <v:shape id="_x0000_i1143" o:spt="75" alt="eqIdf81cd600895fdddbe7dc6cd47d0e34ac" type="#_x0000_t75" style="height:16.45pt;width:115.25pt;" o:ole="t" filled="f" o:preferrelative="t" stroked="f" coordsize="21600,21600">
            <v:path/>
            <v:fill on="f" focussize="0,0"/>
            <v:stroke on="f" joinstyle="miter"/>
            <v:imagedata r:id="rId247" o:title="eqIdf81cd600895fdddbe7dc6cd47d0e34ac"/>
            <o:lock v:ext="edit" aspectratio="t"/>
            <w10:wrap type="none"/>
            <w10:anchorlock/>
          </v:shape>
          <o:OLEObject Type="Embed" ProgID="Equation.DSMT4" ShapeID="_x0000_i1143" DrawAspect="Content" ObjectID="_1468075843" r:id="rId246">
            <o:LockedField>false</o:LockedField>
          </o:OLEObject>
        </w:object>
      </w:r>
    </w:p>
    <w:p w14:paraId="4103A787">
      <w:pPr>
        <w:shd w:val="clear" w:color="auto" w:fill="F2F2F2"/>
        <w:spacing w:before="0" w:after="0" w:line="360" w:lineRule="auto"/>
        <w:ind w:left="420" w:firstLine="0"/>
        <w:jc w:val="left"/>
        <w:textAlignment w:val="center"/>
        <w:rPr>
          <w:sz w:val="21"/>
        </w:rPr>
      </w:pPr>
      <w:r>
        <w:rPr>
          <w:color w:val="FF0000"/>
          <w:sz w:val="21"/>
        </w:rPr>
        <w:t>酒精的体积等于该铜球空心部分的体积，空心部分的体积</w:t>
      </w:r>
    </w:p>
    <w:p w14:paraId="36BE75B3">
      <w:pPr>
        <w:shd w:val="clear" w:color="auto" w:fill="F2F2F2"/>
        <w:spacing w:before="0" w:after="0" w:line="360" w:lineRule="auto"/>
        <w:ind w:left="420" w:firstLine="0"/>
        <w:jc w:val="center"/>
        <w:textAlignment w:val="center"/>
        <w:rPr>
          <w:sz w:val="21"/>
        </w:rPr>
      </w:pPr>
      <w:r>
        <w:rPr>
          <w:color w:val="FF0000"/>
        </w:rPr>
        <w:object>
          <v:shape id="_x0000_i1144" o:spt="75" alt="eqIdf55512edb7e0b840a7e964f06d3f90df" type="#_x0000_t75" style="height:31.7pt;width:169.8pt;" o:ole="t" filled="f" o:preferrelative="t" stroked="f" coordsize="21600,21600">
            <v:path/>
            <v:fill on="f" focussize="0,0"/>
            <v:stroke on="f" joinstyle="miter"/>
            <v:imagedata r:id="rId249" o:title="eqIdf55512edb7e0b840a7e964f06d3f90df"/>
            <o:lock v:ext="edit" aspectratio="t"/>
            <w10:wrap type="none"/>
            <w10:anchorlock/>
          </v:shape>
          <o:OLEObject Type="Embed" ProgID="Equation.DSMT4" ShapeID="_x0000_i1144" DrawAspect="Content" ObjectID="_1468075844" r:id="rId248">
            <o:LockedField>false</o:LockedField>
          </o:OLEObject>
        </w:object>
      </w:r>
    </w:p>
    <w:p w14:paraId="3CE9AA40">
      <w:pPr>
        <w:shd w:val="clear" w:color="auto" w:fill="F2F2F2"/>
        <w:spacing w:before="0" w:after="0" w:line="360" w:lineRule="auto"/>
        <w:ind w:left="420" w:firstLine="0"/>
        <w:jc w:val="left"/>
        <w:textAlignment w:val="center"/>
        <w:rPr>
          <w:sz w:val="21"/>
        </w:rPr>
      </w:pPr>
      <w:r>
        <w:rPr>
          <w:color w:val="FF0000"/>
          <w:sz w:val="21"/>
        </w:rPr>
        <w:t>（2）铜的体积</w:t>
      </w:r>
    </w:p>
    <w:p w14:paraId="2B45DE13">
      <w:pPr>
        <w:shd w:val="clear" w:color="auto" w:fill="F2F2F2"/>
        <w:spacing w:before="0" w:after="0" w:line="360" w:lineRule="auto"/>
        <w:ind w:left="420" w:firstLine="0"/>
        <w:jc w:val="center"/>
        <w:textAlignment w:val="center"/>
        <w:rPr>
          <w:sz w:val="21"/>
        </w:rPr>
      </w:pPr>
      <w:r>
        <w:rPr>
          <w:color w:val="FF0000"/>
        </w:rPr>
        <w:object>
          <v:shape id="_x0000_i1145" o:spt="75" alt="eqIdbcb80eafd425a6751d3a3ac4de8f58c5" type="#_x0000_t75" style="height:31.65pt;width:129.35pt;" o:ole="t" filled="f" o:preferrelative="t" stroked="f" coordsize="21600,21600">
            <v:path/>
            <v:fill on="f" focussize="0,0"/>
            <v:stroke on="f" joinstyle="miter"/>
            <v:imagedata r:id="rId251" o:title="eqIdbcb80eafd425a6751d3a3ac4de8f58c5"/>
            <o:lock v:ext="edit" aspectratio="t"/>
            <w10:wrap type="none"/>
            <w10:anchorlock/>
          </v:shape>
          <o:OLEObject Type="Embed" ProgID="Equation.DSMT4" ShapeID="_x0000_i1145" DrawAspect="Content" ObjectID="_1468075845" r:id="rId250">
            <o:LockedField>false</o:LockedField>
          </o:OLEObject>
        </w:object>
      </w:r>
    </w:p>
    <w:p w14:paraId="3F537822">
      <w:pPr>
        <w:shd w:val="clear" w:color="auto" w:fill="F2F2F2"/>
        <w:spacing w:before="0" w:after="0" w:line="360" w:lineRule="auto"/>
        <w:ind w:left="420" w:firstLine="0"/>
        <w:jc w:val="left"/>
        <w:textAlignment w:val="center"/>
        <w:rPr>
          <w:sz w:val="21"/>
        </w:rPr>
      </w:pPr>
      <w:r>
        <w:rPr>
          <w:color w:val="FF0000"/>
          <w:sz w:val="21"/>
        </w:rPr>
        <w:t>该铜球的总体积</w:t>
      </w:r>
    </w:p>
    <w:p w14:paraId="47C50AFF">
      <w:pPr>
        <w:shd w:val="clear" w:color="auto" w:fill="F2F2F2"/>
        <w:spacing w:before="0" w:after="0" w:line="360" w:lineRule="auto"/>
        <w:ind w:left="420" w:firstLine="0"/>
        <w:jc w:val="center"/>
        <w:textAlignment w:val="center"/>
        <w:rPr>
          <w:sz w:val="21"/>
        </w:rPr>
      </w:pPr>
      <w:r>
        <w:rPr>
          <w:color w:val="FF0000"/>
        </w:rPr>
        <w:object>
          <v:shape id="_x0000_i1146" o:spt="75" alt="eqIddbe24f4340a08a96c464cd94fb181129" type="#_x0000_t75" style="height:17.8pt;width:177.75pt;" o:ole="t" filled="f" o:preferrelative="t" stroked="f" coordsize="21600,21600">
            <v:path/>
            <v:fill on="f" focussize="0,0"/>
            <v:stroke on="f" joinstyle="miter"/>
            <v:imagedata r:id="rId253" o:title="eqIddbe24f4340a08a96c464cd94fb181129"/>
            <o:lock v:ext="edit" aspectratio="t"/>
            <w10:wrap type="none"/>
            <w10:anchorlock/>
          </v:shape>
          <o:OLEObject Type="Embed" ProgID="Equation.DSMT4" ShapeID="_x0000_i1146" DrawAspect="Content" ObjectID="_1468075846" r:id="rId252">
            <o:LockedField>false</o:LockedField>
          </o:OLEObject>
        </w:object>
      </w:r>
    </w:p>
    <w:p w14:paraId="536D0CF2">
      <w:pPr>
        <w:shd w:val="clear" w:color="auto" w:fill="F2F2F2"/>
        <w:spacing w:before="0" w:after="0" w:line="360" w:lineRule="auto"/>
        <w:ind w:left="420" w:firstLine="0"/>
        <w:jc w:val="left"/>
        <w:textAlignment w:val="center"/>
        <w:rPr>
          <w:sz w:val="21"/>
        </w:rPr>
      </w:pPr>
      <w:r>
        <w:rPr>
          <w:color w:val="FF0000"/>
          <w:sz w:val="21"/>
        </w:rPr>
        <w:t>答：（1）该铜球空心部分的体积为</w:t>
      </w:r>
      <w:r>
        <w:rPr>
          <w:color w:val="FF0000"/>
        </w:rPr>
        <w:object>
          <v:shape id="_x0000_i1147" o:spt="75" alt="eqIda9456993805bae61592b808e3cee79aa" type="#_x0000_t75" style="height:13.95pt;width:32.55pt;" o:ole="t" filled="f" o:preferrelative="t" stroked="f" coordsize="21600,21600">
            <v:path/>
            <v:fill on="f" focussize="0,0"/>
            <v:stroke on="f" joinstyle="miter"/>
            <v:imagedata r:id="rId243" o:title="eqIda9456993805bae61592b808e3cee79aa"/>
            <o:lock v:ext="edit" aspectratio="t"/>
            <w10:wrap type="none"/>
            <w10:anchorlock/>
          </v:shape>
          <o:OLEObject Type="Embed" ProgID="Equation.DSMT4" ShapeID="_x0000_i1147" DrawAspect="Content" ObjectID="_1468075847" r:id="rId254">
            <o:LockedField>false</o:LockedField>
          </o:OLEObject>
        </w:object>
      </w:r>
      <w:r>
        <w:rPr>
          <w:color w:val="FF0000"/>
          <w:sz w:val="21"/>
        </w:rPr>
        <w:t>；</w:t>
      </w:r>
    </w:p>
    <w:p w14:paraId="052902C8">
      <w:pPr>
        <w:shd w:val="clear" w:color="auto" w:fill="F2F2F2"/>
        <w:spacing w:before="0" w:after="0" w:line="360" w:lineRule="auto"/>
        <w:ind w:left="420" w:firstLine="0"/>
        <w:jc w:val="left"/>
        <w:textAlignment w:val="center"/>
      </w:pPr>
      <w:r>
        <w:rPr>
          <w:color w:val="FF0000"/>
          <w:sz w:val="21"/>
        </w:rPr>
        <w:t>（2）该铜球的总体积为</w:t>
      </w:r>
      <w:r>
        <w:rPr>
          <w:color w:val="FF0000"/>
        </w:rPr>
        <w:object>
          <v:shape id="_x0000_i1148" o:spt="75" alt="eqIddbe8a89cca6b8add7f2851cb802cd4d3" type="#_x0000_t75" style="height:13.65pt;width:35.15pt;" o:ole="t" filled="f" o:preferrelative="t" stroked="f" coordsize="21600,21600">
            <v:path/>
            <v:fill on="f" focussize="0,0"/>
            <v:stroke on="f" joinstyle="miter"/>
            <v:imagedata r:id="rId245" o:title="eqIddbe8a89cca6b8add7f2851cb802cd4d3"/>
            <o:lock v:ext="edit" aspectratio="t"/>
            <w10:wrap type="none"/>
            <w10:anchorlock/>
          </v:shape>
          <o:OLEObject Type="Embed" ProgID="Equation.DSMT4" ShapeID="_x0000_i1148" DrawAspect="Content" ObjectID="_1468075848" r:id="rId255">
            <o:LockedField>false</o:LockedField>
          </o:OLEObject>
        </w:object>
      </w:r>
      <w:r>
        <w:rPr>
          <w:color w:val="FF0000"/>
          <w:sz w:val="21"/>
        </w:rPr>
        <w:t>。</w:t>
      </w:r>
    </w:p>
    <w:p w14:paraId="23E599D8">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计算混合物质的密度</w:t>
      </w:r>
    </w:p>
    <w:p w14:paraId="1B2EC26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甲、乙两种液体质量与体积的关系如图所示，在两个完全相同的容器中分别装满甲、乙两种液体时，甲液体对容器底部的压强</w:t>
      </w:r>
      <w:r>
        <w:rPr>
          <w:rFonts w:ascii="Times New Roman" w:hAnsi="Times New Roman" w:eastAsia="Times New Roman" w:cs="Times New Roman"/>
          <w:b w:val="0"/>
          <w:sz w:val="21"/>
          <w:u w:val="single"/>
        </w:rPr>
        <w:t xml:space="preserve">       </w:t>
      </w:r>
      <w:r>
        <w:rPr>
          <w:sz w:val="21"/>
        </w:rPr>
        <w:t>（选填“大于”“小于”或“等于”）乙液体对容器底部的压强，取等体积的两种液体混合起来，则混合液体的密度为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（假设两种液体混合后总体积不变）。</w:t>
      </w:r>
    </w:p>
    <w:p w14:paraId="215BC34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476375"/>
            <wp:effectExtent l="0" t="0" r="3810" b="1905"/>
            <wp:docPr id="100013" name="图片 100013" descr="@@@8a5e9d24-6fec-46a3-b3fc-940964f6a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a5e9d24-6fec-46a3-b3fc-940964f6ab64"/>
                    <pic:cNvPicPr>
                      <a:picLocks noChangeAspect="1"/>
                    </pic:cNvPicPr>
                  </pic:nvPicPr>
                  <pic:blipFill>
                    <a:blip r:embed="rId256"/>
                    <a:stretch>
                      <a:fillRect/>
                    </a:stretch>
                  </pic:blipFill>
                  <pic:spPr>
                    <a:xfrm>
                      <a:off x="0" y="0"/>
                      <a:ext cx="1733550" cy="1476375"/>
                    </a:xfrm>
                    <a:prstGeom prst="rect">
                      <a:avLst/>
                    </a:prstGeom>
                  </pic:spPr>
                </pic:pic>
              </a:graphicData>
            </a:graphic>
          </wp:inline>
        </w:drawing>
      </w:r>
    </w:p>
    <w:p w14:paraId="083882B3">
      <w:pPr>
        <w:shd w:val="clear" w:color="auto" w:fill="F2F2F2"/>
        <w:spacing w:before="0" w:after="0" w:line="360" w:lineRule="auto"/>
        <w:ind w:left="315" w:firstLine="0"/>
        <w:jc w:val="left"/>
        <w:textAlignment w:val="center"/>
        <w:rPr>
          <w:sz w:val="21"/>
        </w:rPr>
      </w:pPr>
      <w:r>
        <w:rPr>
          <w:color w:val="FF0000"/>
          <w:sz w:val="21"/>
        </w:rPr>
        <w:t>【答案】     大于     0.9×10</w:t>
      </w:r>
      <w:r>
        <w:rPr>
          <w:color w:val="FF0000"/>
          <w:sz w:val="21"/>
          <w:vertAlign w:val="superscript"/>
        </w:rPr>
        <w:t>3</w:t>
      </w:r>
    </w:p>
    <w:p w14:paraId="07F92552">
      <w:pPr>
        <w:shd w:val="clear" w:color="auto" w:fill="F2F2F2"/>
        <w:spacing w:before="0" w:after="0" w:line="360" w:lineRule="auto"/>
        <w:ind w:left="315" w:firstLine="0"/>
        <w:jc w:val="left"/>
        <w:textAlignment w:val="center"/>
        <w:rPr>
          <w:sz w:val="21"/>
        </w:rPr>
      </w:pPr>
      <w:r>
        <w:rPr>
          <w:color w:val="FF0000"/>
          <w:sz w:val="21"/>
        </w:rPr>
        <w:t>【详解】[1]由图像可知，甲液体的密度为</w:t>
      </w:r>
    </w:p>
    <w:p w14:paraId="23DE5EB2">
      <w:pPr>
        <w:shd w:val="clear" w:color="auto" w:fill="F2F2F2"/>
        <w:spacing w:before="0" w:after="0" w:line="360" w:lineRule="auto"/>
        <w:ind w:left="315" w:firstLine="0"/>
        <w:jc w:val="center"/>
        <w:textAlignment w:val="center"/>
        <w:rPr>
          <w:sz w:val="21"/>
        </w:rPr>
      </w:pPr>
      <w:r>
        <w:rPr>
          <w:color w:val="FF0000"/>
        </w:rPr>
        <w:object>
          <v:shape id="_x0000_i1149" o:spt="75" alt="eqId69bbc92157f1806d71f189452168628b" type="#_x0000_t75" style="height:31.7pt;width:117pt;" o:ole="t" filled="f" o:preferrelative="t" stroked="f" coordsize="21600,21600">
            <v:path/>
            <v:fill on="f" focussize="0,0"/>
            <v:stroke on="f" joinstyle="miter"/>
            <v:imagedata r:id="rId258" o:title="eqId69bbc92157f1806d71f189452168628b"/>
            <o:lock v:ext="edit" aspectratio="t"/>
            <w10:wrap type="none"/>
            <w10:anchorlock/>
          </v:shape>
          <o:OLEObject Type="Embed" ProgID="Equation.DSMT4" ShapeID="_x0000_i1149" DrawAspect="Content" ObjectID="_1468075849" r:id="rId257">
            <o:LockedField>false</o:LockedField>
          </o:OLEObject>
        </w:object>
      </w:r>
    </w:p>
    <w:p w14:paraId="5966A2D9">
      <w:pPr>
        <w:shd w:val="clear" w:color="auto" w:fill="F2F2F2"/>
        <w:spacing w:before="0" w:after="0" w:line="360" w:lineRule="auto"/>
        <w:ind w:left="315" w:firstLine="0"/>
        <w:jc w:val="left"/>
        <w:textAlignment w:val="center"/>
        <w:rPr>
          <w:sz w:val="21"/>
        </w:rPr>
      </w:pPr>
      <w:r>
        <w:rPr>
          <w:color w:val="FF0000"/>
          <w:sz w:val="21"/>
        </w:rPr>
        <w:t>乙液体的密度</w:t>
      </w:r>
    </w:p>
    <w:p w14:paraId="4DAE6E21">
      <w:pPr>
        <w:shd w:val="clear" w:color="auto" w:fill="F2F2F2"/>
        <w:spacing w:before="0" w:after="0" w:line="360" w:lineRule="auto"/>
        <w:ind w:left="315" w:firstLine="0"/>
        <w:jc w:val="center"/>
        <w:textAlignment w:val="center"/>
        <w:rPr>
          <w:sz w:val="21"/>
        </w:rPr>
      </w:pPr>
      <w:r>
        <w:rPr>
          <w:color w:val="FF0000"/>
        </w:rPr>
        <w:object>
          <v:shape id="_x0000_i1150" o:spt="75" alt="eqId688ed55450eda7e86c412bdd4268e213" type="#_x0000_t75" style="height:29.75pt;width:127.6pt;" o:ole="t" filled="f" o:preferrelative="t" stroked="f" coordsize="21600,21600">
            <v:path/>
            <v:fill on="f" focussize="0,0"/>
            <v:stroke on="f" joinstyle="miter"/>
            <v:imagedata r:id="rId260" o:title="eqId688ed55450eda7e86c412bdd4268e213"/>
            <o:lock v:ext="edit" aspectratio="t"/>
            <w10:wrap type="none"/>
            <w10:anchorlock/>
          </v:shape>
          <o:OLEObject Type="Embed" ProgID="Equation.DSMT4" ShapeID="_x0000_i1150" DrawAspect="Content" ObjectID="_1468075850" r:id="rId259">
            <o:LockedField>false</o:LockedField>
          </o:OLEObject>
        </w:object>
      </w:r>
    </w:p>
    <w:p w14:paraId="2DAA9A9F">
      <w:pPr>
        <w:shd w:val="clear" w:color="auto" w:fill="F2F2F2"/>
        <w:spacing w:before="0" w:after="0" w:line="360" w:lineRule="auto"/>
        <w:ind w:left="315" w:firstLine="0"/>
        <w:jc w:val="left"/>
        <w:textAlignment w:val="center"/>
        <w:rPr>
          <w:sz w:val="21"/>
        </w:rPr>
      </w:pPr>
      <w:r>
        <w:rPr>
          <w:color w:val="FF0000"/>
          <w:sz w:val="21"/>
        </w:rPr>
        <w:t>在两个完全相同的容器中分别装满甲、乙两种液体时，液体的深度相同，</w:t>
      </w:r>
      <w:r>
        <w:rPr>
          <w:i/>
          <w:color w:val="FF0000"/>
          <w:sz w:val="21"/>
        </w:rPr>
        <w:t>ρ</w:t>
      </w:r>
      <w:r>
        <w:rPr>
          <w:i/>
          <w:color w:val="FF0000"/>
          <w:sz w:val="21"/>
          <w:vertAlign w:val="subscript"/>
        </w:rPr>
        <w:t>甲</w:t>
      </w:r>
      <w:r>
        <w:rPr>
          <w:color w:val="FF0000"/>
          <w:sz w:val="21"/>
        </w:rPr>
        <w:t>&gt;</w:t>
      </w:r>
      <w:r>
        <w:rPr>
          <w:i/>
          <w:color w:val="FF0000"/>
          <w:sz w:val="21"/>
        </w:rPr>
        <w:t>ρ</w:t>
      </w:r>
      <w:r>
        <w:rPr>
          <w:i/>
          <w:color w:val="FF0000"/>
          <w:sz w:val="21"/>
          <w:vertAlign w:val="subscript"/>
        </w:rPr>
        <w:t>乙</w:t>
      </w:r>
      <w:r>
        <w:rPr>
          <w:color w:val="FF0000"/>
          <w:sz w:val="21"/>
        </w:rPr>
        <w:t>，根据</w:t>
      </w:r>
      <w:r>
        <w:rPr>
          <w:i/>
          <w:color w:val="FF0000"/>
          <w:sz w:val="21"/>
        </w:rPr>
        <w:t>p</w:t>
      </w:r>
      <w:r>
        <w:rPr>
          <w:color w:val="FF0000"/>
          <w:sz w:val="21"/>
        </w:rPr>
        <w:t>=</w:t>
      </w:r>
      <w:r>
        <w:rPr>
          <w:i/>
          <w:color w:val="FF0000"/>
          <w:sz w:val="21"/>
        </w:rPr>
        <w:t>ρgh</w:t>
      </w:r>
      <w:r>
        <w:rPr>
          <w:color w:val="FF0000"/>
          <w:sz w:val="21"/>
        </w:rPr>
        <w:t>可知，</w:t>
      </w:r>
      <w:r>
        <w:rPr>
          <w:i/>
          <w:color w:val="FF0000"/>
          <w:sz w:val="21"/>
        </w:rPr>
        <w:t>p</w:t>
      </w:r>
      <w:r>
        <w:rPr>
          <w:i/>
          <w:color w:val="FF0000"/>
          <w:sz w:val="21"/>
          <w:vertAlign w:val="subscript"/>
        </w:rPr>
        <w:t>甲</w:t>
      </w:r>
      <w:r>
        <w:rPr>
          <w:color w:val="FF0000"/>
          <w:sz w:val="21"/>
        </w:rPr>
        <w:t>&gt;</w:t>
      </w:r>
      <w:r>
        <w:rPr>
          <w:i/>
          <w:color w:val="FF0000"/>
          <w:sz w:val="21"/>
        </w:rPr>
        <w:t>p</w:t>
      </w:r>
      <w:r>
        <w:rPr>
          <w:i/>
          <w:color w:val="FF0000"/>
          <w:sz w:val="21"/>
          <w:vertAlign w:val="subscript"/>
        </w:rPr>
        <w:t>乙</w:t>
      </w:r>
      <w:r>
        <w:rPr>
          <w:color w:val="FF0000"/>
          <w:sz w:val="21"/>
        </w:rPr>
        <w:t>；即甲液体对容器底部的压强大于乙液体对容器底部的压强。</w:t>
      </w:r>
    </w:p>
    <w:p w14:paraId="2FA79944">
      <w:pPr>
        <w:shd w:val="clear" w:color="auto" w:fill="F2F2F2"/>
        <w:spacing w:before="0" w:after="0" w:line="360" w:lineRule="auto"/>
        <w:ind w:left="315" w:firstLine="0"/>
        <w:jc w:val="left"/>
        <w:textAlignment w:val="center"/>
        <w:rPr>
          <w:sz w:val="21"/>
        </w:rPr>
      </w:pPr>
      <w:r>
        <w:rPr>
          <w:color w:val="FF0000"/>
          <w:sz w:val="21"/>
        </w:rPr>
        <w:t>[2]设混合前每种液体的体积（取用的）为</w:t>
      </w:r>
      <w:r>
        <w:rPr>
          <w:i/>
          <w:color w:val="FF0000"/>
          <w:sz w:val="21"/>
        </w:rPr>
        <w:t>V</w:t>
      </w:r>
      <w:r>
        <w:rPr>
          <w:color w:val="FF0000"/>
          <w:sz w:val="21"/>
        </w:rPr>
        <w:t>，混合后液体的总密度为</w:t>
      </w:r>
      <w:r>
        <w:rPr>
          <w:i/>
          <w:color w:val="FF0000"/>
          <w:sz w:val="21"/>
        </w:rPr>
        <w:t>ρ</w:t>
      </w:r>
      <w:r>
        <w:rPr>
          <w:color w:val="FF0000"/>
          <w:sz w:val="21"/>
        </w:rPr>
        <w:t>。两种液体混合前的质量之和等于混合后的总质量</w:t>
      </w:r>
    </w:p>
    <w:p w14:paraId="2D35D4D2">
      <w:pPr>
        <w:shd w:val="clear" w:color="auto" w:fill="F2F2F2"/>
        <w:spacing w:before="0" w:after="0" w:line="360" w:lineRule="auto"/>
        <w:ind w:left="315" w:firstLine="0"/>
        <w:jc w:val="center"/>
        <w:textAlignment w:val="center"/>
        <w:rPr>
          <w:sz w:val="21"/>
        </w:rPr>
      </w:pPr>
      <w:r>
        <w:rPr>
          <w:i/>
          <w:color w:val="FF0000"/>
          <w:sz w:val="21"/>
        </w:rPr>
        <w:t>m</w:t>
      </w:r>
      <w:r>
        <w:rPr>
          <w:color w:val="FF0000"/>
          <w:sz w:val="21"/>
        </w:rPr>
        <w:t>=</w:t>
      </w:r>
      <w:r>
        <w:rPr>
          <w:i/>
          <w:color w:val="FF0000"/>
          <w:sz w:val="21"/>
        </w:rPr>
        <w:t>m</w:t>
      </w:r>
      <w:r>
        <w:rPr>
          <w:i/>
          <w:color w:val="FF0000"/>
          <w:sz w:val="21"/>
          <w:vertAlign w:val="subscript"/>
        </w:rPr>
        <w:t>甲</w:t>
      </w:r>
      <w:r>
        <w:rPr>
          <w:color w:val="FF0000"/>
          <w:sz w:val="21"/>
        </w:rPr>
        <w:t>＋</w:t>
      </w:r>
      <w:r>
        <w:rPr>
          <w:i/>
          <w:color w:val="FF0000"/>
          <w:sz w:val="21"/>
        </w:rPr>
        <w:t>m</w:t>
      </w:r>
      <w:r>
        <w:rPr>
          <w:i/>
          <w:color w:val="FF0000"/>
          <w:sz w:val="21"/>
          <w:vertAlign w:val="subscript"/>
        </w:rPr>
        <w:t>乙</w:t>
      </w:r>
    </w:p>
    <w:p w14:paraId="06B6D1D6">
      <w:pPr>
        <w:shd w:val="clear" w:color="auto" w:fill="F2F2F2"/>
        <w:spacing w:before="0" w:after="0" w:line="360" w:lineRule="auto"/>
        <w:ind w:left="315" w:firstLine="0"/>
        <w:jc w:val="left"/>
        <w:textAlignment w:val="center"/>
        <w:rPr>
          <w:sz w:val="21"/>
        </w:rPr>
      </w:pPr>
      <w:r>
        <w:rPr>
          <w:color w:val="FF0000"/>
          <w:sz w:val="21"/>
        </w:rPr>
        <w:t>则由</w:t>
      </w:r>
      <w:r>
        <w:rPr>
          <w:color w:val="FF0000"/>
        </w:rPr>
        <w:object>
          <v:shape id="_x0000_i1151"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51" DrawAspect="Content" ObjectID="_1468075851" r:id="rId261">
            <o:LockedField>false</o:LockedField>
          </o:OLEObject>
        </w:object>
      </w:r>
      <w:r>
        <w:rPr>
          <w:color w:val="FF0000"/>
          <w:sz w:val="21"/>
        </w:rPr>
        <w:t>可得</w:t>
      </w:r>
    </w:p>
    <w:p w14:paraId="3F23D1D4">
      <w:pPr>
        <w:shd w:val="clear" w:color="auto" w:fill="F2F2F2"/>
        <w:spacing w:before="0" w:after="0" w:line="360" w:lineRule="auto"/>
        <w:ind w:left="315" w:firstLine="0"/>
        <w:jc w:val="center"/>
        <w:textAlignment w:val="center"/>
        <w:rPr>
          <w:sz w:val="21"/>
        </w:rPr>
      </w:pPr>
      <w:r>
        <w:rPr>
          <w:i/>
          <w:color w:val="FF0000"/>
          <w:sz w:val="21"/>
        </w:rPr>
        <w:t>ρ</w:t>
      </w:r>
      <w:r>
        <w:rPr>
          <w:i/>
          <w:color w:val="FF0000"/>
          <w:sz w:val="21"/>
          <w:vertAlign w:val="subscript"/>
        </w:rPr>
        <w:t>甲</w:t>
      </w:r>
      <w:r>
        <w:rPr>
          <w:i/>
          <w:color w:val="FF0000"/>
          <w:sz w:val="21"/>
        </w:rPr>
        <w:t>V</w:t>
      </w:r>
      <w:r>
        <w:rPr>
          <w:color w:val="FF0000"/>
          <w:sz w:val="21"/>
        </w:rPr>
        <w:t>＋</w:t>
      </w:r>
      <w:r>
        <w:rPr>
          <w:i/>
          <w:color w:val="FF0000"/>
          <w:sz w:val="21"/>
        </w:rPr>
        <w:t>ρ</w:t>
      </w:r>
      <w:r>
        <w:rPr>
          <w:i/>
          <w:color w:val="FF0000"/>
          <w:sz w:val="21"/>
          <w:vertAlign w:val="subscript"/>
        </w:rPr>
        <w:t>乙</w:t>
      </w:r>
      <w:r>
        <w:rPr>
          <w:i/>
          <w:color w:val="FF0000"/>
          <w:sz w:val="21"/>
        </w:rPr>
        <w:t>V</w:t>
      </w:r>
      <w:r>
        <w:rPr>
          <w:color w:val="FF0000"/>
          <w:sz w:val="21"/>
        </w:rPr>
        <w:t>=2</w:t>
      </w:r>
      <w:r>
        <w:rPr>
          <w:i/>
          <w:color w:val="FF0000"/>
          <w:sz w:val="21"/>
        </w:rPr>
        <w:t>ρV</w:t>
      </w:r>
    </w:p>
    <w:p w14:paraId="028285DB">
      <w:pPr>
        <w:shd w:val="clear" w:color="auto" w:fill="F2F2F2"/>
        <w:spacing w:before="0" w:after="0" w:line="360" w:lineRule="auto"/>
        <w:ind w:left="315" w:firstLine="0"/>
        <w:jc w:val="left"/>
        <w:textAlignment w:val="center"/>
        <w:rPr>
          <w:sz w:val="21"/>
        </w:rPr>
      </w:pPr>
      <w:r>
        <w:rPr>
          <w:color w:val="FF0000"/>
          <w:sz w:val="21"/>
        </w:rPr>
        <w:t>所以混合液体的密度为</w:t>
      </w:r>
    </w:p>
    <w:p w14:paraId="71B73EC2">
      <w:pPr>
        <w:shd w:val="clear" w:color="auto" w:fill="F2F2F2"/>
        <w:spacing w:before="0" w:after="0" w:line="360" w:lineRule="auto"/>
        <w:ind w:left="315" w:firstLine="0"/>
        <w:jc w:val="center"/>
        <w:textAlignment w:val="center"/>
      </w:pPr>
      <w:r>
        <w:rPr>
          <w:color w:val="FF0000"/>
        </w:rPr>
        <w:object>
          <v:shape id="_x0000_i1152" o:spt="75" alt="eqId5cf4e53a4b0f9ae3789f3280bd2f6521" type="#_x0000_t75" style="height:27.05pt;width:311.5pt;" o:ole="t" filled="f" o:preferrelative="t" stroked="f" coordsize="21600,21600">
            <v:path/>
            <v:fill on="f" focussize="0,0"/>
            <v:stroke on="f" joinstyle="miter"/>
            <v:imagedata r:id="rId263" o:title="eqId5cf4e53a4b0f9ae3789f3280bd2f6521"/>
            <o:lock v:ext="edit" aspectratio="t"/>
            <w10:wrap type="none"/>
            <w10:anchorlock/>
          </v:shape>
          <o:OLEObject Type="Embed" ProgID="Equation.DSMT4" ShapeID="_x0000_i1152" DrawAspect="Content" ObjectID="_1468075852" r:id="rId262">
            <o:LockedField>false</o:LockedField>
          </o:OLEObject>
        </w:object>
      </w:r>
    </w:p>
    <w:p w14:paraId="4DFE5EF1">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139"/>
                    <a:stretch>
                      <a:fillRect/>
                    </a:stretch>
                  </pic:blipFill>
                  <pic:spPr>
                    <a:xfrm>
                      <a:off x="0" y="0"/>
                      <a:ext cx="676275" cy="304800"/>
                    </a:xfrm>
                    <a:prstGeom prst="rect">
                      <a:avLst/>
                    </a:prstGeom>
                    <a:noFill/>
                    <a:ln>
                      <a:noFill/>
                    </a:ln>
                  </pic:spPr>
                </pic:pic>
              </a:graphicData>
            </a:graphic>
          </wp:inline>
        </w:drawing>
      </w:r>
    </w:p>
    <w:p w14:paraId="1BF1D1BC">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混合物质的密度计算，解答此题的关键是用总质量除以总体积，而不是两种密度加起来除以2，需牢记。</w:t>
      </w:r>
    </w:p>
    <w:p w14:paraId="1B938A24">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某工厂生产的酒精，要求含水量（水的质量与液体总质量的比值）不超过10%，用测密度的方法检查产品的质量，则密度应在0.8×10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范围内的酒精是合格的。（不考虑酒精和水混合后的体积的变化，</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=0.8×10</w:t>
      </w:r>
      <w:r>
        <w:rPr>
          <w:sz w:val="21"/>
          <w:vertAlign w:val="superscript"/>
        </w:rPr>
        <w:t>3</w:t>
      </w:r>
      <w:r>
        <w:rPr>
          <w:sz w:val="21"/>
        </w:rPr>
        <w:t xml:space="preserve"> kg/m</w:t>
      </w:r>
      <w:r>
        <w:rPr>
          <w:sz w:val="21"/>
          <w:vertAlign w:val="superscript"/>
        </w:rPr>
        <w:t>3</w:t>
      </w:r>
      <w:r>
        <w:rPr>
          <w:sz w:val="21"/>
        </w:rPr>
        <w:t>）</w:t>
      </w:r>
    </w:p>
    <w:p w14:paraId="613DA115">
      <w:pPr>
        <w:shd w:val="clear" w:color="auto" w:fill="F2F2F2"/>
        <w:spacing w:before="0" w:after="0" w:line="360" w:lineRule="auto"/>
        <w:ind w:left="315" w:firstLine="0"/>
        <w:jc w:val="left"/>
        <w:textAlignment w:val="center"/>
        <w:rPr>
          <w:sz w:val="21"/>
        </w:rPr>
      </w:pPr>
      <w:r>
        <w:rPr>
          <w:color w:val="FF0000"/>
          <w:sz w:val="21"/>
        </w:rPr>
        <w:t>【答案】0.82×10</w:t>
      </w:r>
      <w:r>
        <w:rPr>
          <w:color w:val="FF0000"/>
          <w:sz w:val="21"/>
          <w:vertAlign w:val="superscript"/>
        </w:rPr>
        <w:t>3</w:t>
      </w:r>
    </w:p>
    <w:p w14:paraId="3E885B8F">
      <w:pPr>
        <w:shd w:val="clear" w:color="auto" w:fill="F2F2F2"/>
        <w:spacing w:before="0" w:after="0" w:line="360" w:lineRule="auto"/>
        <w:ind w:left="315" w:firstLine="0"/>
        <w:jc w:val="left"/>
        <w:textAlignment w:val="center"/>
        <w:rPr>
          <w:sz w:val="21"/>
        </w:rPr>
      </w:pPr>
      <w:r>
        <w:rPr>
          <w:color w:val="FF0000"/>
          <w:sz w:val="21"/>
        </w:rPr>
        <w:t>【详解】酒精内含水时，设含水酒精总质量为</w:t>
      </w:r>
      <w:r>
        <w:rPr>
          <w:rFonts w:ascii="Times New Roman" w:hAnsi="Times New Roman" w:eastAsia="Times New Roman" w:cs="Times New Roman"/>
          <w:i/>
          <w:color w:val="FF0000"/>
          <w:sz w:val="21"/>
        </w:rPr>
        <w:t>m</w:t>
      </w:r>
      <w:r>
        <w:rPr>
          <w:color w:val="FF0000"/>
          <w:sz w:val="21"/>
        </w:rPr>
        <w:t>，则水的质量不能超过10%</w:t>
      </w:r>
      <w:r>
        <w:rPr>
          <w:rFonts w:ascii="Times New Roman" w:hAnsi="Times New Roman" w:eastAsia="Times New Roman" w:cs="Times New Roman"/>
          <w:i/>
          <w:color w:val="FF0000"/>
          <w:sz w:val="21"/>
        </w:rPr>
        <w:t>m</w:t>
      </w:r>
      <w:r>
        <w:rPr>
          <w:color w:val="FF0000"/>
          <w:sz w:val="21"/>
        </w:rPr>
        <w:t>，即0.1</w:t>
      </w:r>
      <w:r>
        <w:rPr>
          <w:rFonts w:ascii="Times New Roman" w:hAnsi="Times New Roman" w:eastAsia="Times New Roman" w:cs="Times New Roman"/>
          <w:i/>
          <w:color w:val="FF0000"/>
          <w:sz w:val="21"/>
        </w:rPr>
        <w:t>m</w:t>
      </w:r>
      <w:r>
        <w:rPr>
          <w:color w:val="FF0000"/>
          <w:sz w:val="21"/>
        </w:rPr>
        <w:t>，酒精质量至少为0.9</w:t>
      </w:r>
      <w:r>
        <w:rPr>
          <w:rFonts w:ascii="Times New Roman" w:hAnsi="Times New Roman" w:eastAsia="Times New Roman" w:cs="Times New Roman"/>
          <w:i/>
          <w:color w:val="FF0000"/>
          <w:sz w:val="21"/>
        </w:rPr>
        <w:t>m</w:t>
      </w:r>
      <w:r>
        <w:rPr>
          <w:color w:val="FF0000"/>
          <w:sz w:val="21"/>
        </w:rPr>
        <w:t>，根据</w:t>
      </w:r>
    </w:p>
    <w:p w14:paraId="13020815">
      <w:pPr>
        <w:shd w:val="clear" w:color="auto" w:fill="F2F2F2"/>
        <w:spacing w:before="0" w:after="0" w:line="360" w:lineRule="auto"/>
        <w:ind w:left="315" w:firstLine="0"/>
        <w:jc w:val="center"/>
        <w:textAlignment w:val="center"/>
        <w:rPr>
          <w:sz w:val="21"/>
        </w:rPr>
      </w:pPr>
      <w:r>
        <w:rPr>
          <w:color w:val="FF0000"/>
        </w:rPr>
        <w:object>
          <v:shape id="_x0000_i1153" o:spt="75" alt="eqIdab9ca385791ffb93f9368cab15b583ca" type="#_x0000_t75" style="height:16.7pt;width:53.65pt;" o:ole="t" filled="f" o:preferrelative="t" stroked="f" coordsize="21600,21600">
            <v:path/>
            <v:fill on="f" focussize="0,0"/>
            <v:stroke on="f" joinstyle="miter"/>
            <v:imagedata r:id="rId265" o:title="eqIdab9ca385791ffb93f9368cab15b583ca"/>
            <o:lock v:ext="edit" aspectratio="t"/>
            <w10:wrap type="none"/>
            <w10:anchorlock/>
          </v:shape>
          <o:OLEObject Type="Embed" ProgID="Equation.DSMT4" ShapeID="_x0000_i1153" DrawAspect="Content" ObjectID="_1468075853" r:id="rId264">
            <o:LockedField>false</o:LockedField>
          </o:OLEObject>
        </w:object>
      </w:r>
    </w:p>
    <w:p w14:paraId="37B45820">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154"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54" DrawAspect="Content" ObjectID="_1468075854" r:id="rId266">
            <o:LockedField>false</o:LockedField>
          </o:OLEObject>
        </w:object>
      </w:r>
      <w:r>
        <w:rPr>
          <w:color w:val="FF0000"/>
          <w:sz w:val="21"/>
        </w:rPr>
        <w:t>可得</w:t>
      </w:r>
    </w:p>
    <w:p w14:paraId="10B157CB">
      <w:pPr>
        <w:shd w:val="clear" w:color="auto" w:fill="F2F2F2"/>
        <w:spacing w:before="0" w:after="0" w:line="360" w:lineRule="auto"/>
        <w:ind w:left="315" w:firstLine="0"/>
        <w:jc w:val="center"/>
        <w:textAlignment w:val="center"/>
        <w:rPr>
          <w:sz w:val="21"/>
        </w:rPr>
      </w:pPr>
      <w:r>
        <w:rPr>
          <w:color w:val="FF0000"/>
        </w:rPr>
        <w:object>
          <v:shape id="_x0000_i1155" o:spt="75" alt="eqIdda2f8491fa9f5b23b58ef236214fd254" type="#_x0000_t75" style="height:31.65pt;width:292.15pt;" o:ole="t" filled="f" o:preferrelative="t" stroked="f" coordsize="21600,21600">
            <v:path/>
            <v:fill on="f" focussize="0,0"/>
            <v:stroke on="f" joinstyle="miter"/>
            <v:imagedata r:id="rId268" o:title="eqIdda2f8491fa9f5b23b58ef236214fd254"/>
            <o:lock v:ext="edit" aspectratio="t"/>
            <w10:wrap type="none"/>
            <w10:anchorlock/>
          </v:shape>
          <o:OLEObject Type="Embed" ProgID="Equation.DSMT4" ShapeID="_x0000_i1155" DrawAspect="Content" ObjectID="_1468075855" r:id="rId267">
            <o:LockedField>false</o:LockedField>
          </o:OLEObject>
        </w:object>
      </w:r>
    </w:p>
    <w:p w14:paraId="65BFB636">
      <w:pPr>
        <w:shd w:val="clear" w:color="auto" w:fill="F2F2F2"/>
        <w:spacing w:before="0" w:after="0" w:line="360" w:lineRule="auto"/>
        <w:ind w:left="315" w:firstLine="0"/>
        <w:jc w:val="left"/>
        <w:textAlignment w:val="center"/>
        <w:rPr>
          <w:sz w:val="21"/>
        </w:rPr>
      </w:pPr>
      <w:r>
        <w:rPr>
          <w:color w:val="FF0000"/>
          <w:sz w:val="21"/>
        </w:rPr>
        <w:t>则有</w:t>
      </w:r>
    </w:p>
    <w:p w14:paraId="25498486">
      <w:pPr>
        <w:shd w:val="clear" w:color="auto" w:fill="F2F2F2"/>
        <w:spacing w:before="0" w:after="0" w:line="360" w:lineRule="auto"/>
        <w:ind w:left="315" w:firstLine="0"/>
        <w:jc w:val="center"/>
        <w:textAlignment w:val="center"/>
        <w:rPr>
          <w:sz w:val="21"/>
        </w:rPr>
      </w:pPr>
      <w:r>
        <w:rPr>
          <w:color w:val="FF0000"/>
        </w:rPr>
        <w:object>
          <v:shape id="_x0000_i1156" o:spt="75" alt="eqIdd605f7ce10cf7209ec0a939947b23a6d" type="#_x0000_t75" style="height:27.25pt;width:194.45pt;" o:ole="t" filled="f" o:preferrelative="t" stroked="f" coordsize="21600,21600">
            <v:path/>
            <v:fill on="f" focussize="0,0"/>
            <v:stroke on="f" joinstyle="miter"/>
            <v:imagedata r:id="rId270" o:title="eqIdd605f7ce10cf7209ec0a939947b23a6d"/>
            <o:lock v:ext="edit" aspectratio="t"/>
            <w10:wrap type="none"/>
            <w10:anchorlock/>
          </v:shape>
          <o:OLEObject Type="Embed" ProgID="Equation.DSMT4" ShapeID="_x0000_i1156" DrawAspect="Content" ObjectID="_1468075856" r:id="rId269">
            <o:LockedField>false</o:LockedField>
          </o:OLEObject>
        </w:object>
      </w:r>
    </w:p>
    <w:p w14:paraId="50CA2EDC">
      <w:pPr>
        <w:shd w:val="clear" w:color="auto" w:fill="F2F2F2"/>
        <w:spacing w:before="0" w:after="0" w:line="360" w:lineRule="auto"/>
        <w:ind w:left="315" w:firstLine="0"/>
        <w:jc w:val="left"/>
        <w:textAlignment w:val="center"/>
      </w:pPr>
      <w:r>
        <w:rPr>
          <w:color w:val="FF0000"/>
          <w:sz w:val="21"/>
        </w:rPr>
        <w:t>故酒精的密度在0.8×10</w:t>
      </w:r>
      <w:r>
        <w:rPr>
          <w:color w:val="FF0000"/>
          <w:sz w:val="21"/>
          <w:vertAlign w:val="superscript"/>
        </w:rPr>
        <w:t>3</w:t>
      </w:r>
      <w:r>
        <w:rPr>
          <w:color w:val="FF0000"/>
          <w:sz w:val="21"/>
        </w:rPr>
        <w:t>kg/m</w:t>
      </w:r>
      <w:r>
        <w:rPr>
          <w:color w:val="FF0000"/>
          <w:sz w:val="21"/>
          <w:vertAlign w:val="superscript"/>
        </w:rPr>
        <w:t>3</w:t>
      </w:r>
      <w:r>
        <w:rPr>
          <w:color w:val="FF0000"/>
          <w:sz w:val="21"/>
        </w:rPr>
        <w:t>~0.82×10</w:t>
      </w:r>
      <w:r>
        <w:rPr>
          <w:color w:val="FF0000"/>
          <w:sz w:val="21"/>
          <w:vertAlign w:val="superscript"/>
        </w:rPr>
        <w:t>3</w:t>
      </w:r>
      <w:r>
        <w:rPr>
          <w:color w:val="FF0000"/>
          <w:sz w:val="21"/>
        </w:rPr>
        <w:t>kg/m</w:t>
      </w:r>
      <w:r>
        <w:rPr>
          <w:color w:val="FF0000"/>
          <w:sz w:val="21"/>
          <w:vertAlign w:val="superscript"/>
        </w:rPr>
        <w:t>3</w:t>
      </w:r>
      <w:r>
        <w:rPr>
          <w:color w:val="FF0000"/>
          <w:sz w:val="21"/>
        </w:rPr>
        <w:t>范围内是合格的。</w:t>
      </w:r>
    </w:p>
    <w:p w14:paraId="0F861E5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盐水选种是我国劳动人民智慧的结晶，用来选种的盐水密度应为</w:t>
      </w:r>
      <w:r>
        <w:object>
          <v:shape id="_x0000_i1157" o:spt="75" alt="eqId26190e2f93784614dc48b4c82b6870dc" type="#_x0000_t75" style="height:15.9pt;width:61.6pt;" o:ole="t" filled="f" o:preferrelative="t" stroked="f" coordsize="21600,21600">
            <v:path/>
            <v:fill on="f" focussize="0,0"/>
            <v:stroke on="f" joinstyle="miter"/>
            <v:imagedata r:id="rId272" o:title="eqId26190e2f93784614dc48b4c82b6870dc"/>
            <o:lock v:ext="edit" aspectratio="t"/>
            <w10:wrap type="none"/>
            <w10:anchorlock/>
          </v:shape>
          <o:OLEObject Type="Embed" ProgID="Equation.DSMT4" ShapeID="_x0000_i1157" DrawAspect="Content" ObjectID="_1468075857" r:id="rId271">
            <o:LockedField>false</o:LockedField>
          </o:OLEObject>
        </w:object>
      </w:r>
      <w:r>
        <w:rPr>
          <w:sz w:val="21"/>
        </w:rPr>
        <w:t>，早春时节，小南所在物理小组配制了30kg的盐水，测得其体积为25dm</w:t>
      </w:r>
      <w:r>
        <w:rPr>
          <w:sz w:val="21"/>
          <w:vertAlign w:val="superscript"/>
        </w:rPr>
        <w:t>3</w:t>
      </w:r>
      <w:r>
        <w:rPr>
          <w:sz w:val="21"/>
        </w:rPr>
        <w:t>；</w:t>
      </w:r>
    </w:p>
    <w:p w14:paraId="4CEE0768">
      <w:pPr>
        <w:shd w:val="clear" w:color="auto" w:fill="auto"/>
        <w:spacing w:before="0" w:after="0" w:line="360" w:lineRule="auto"/>
        <w:ind w:left="420" w:firstLine="0"/>
        <w:jc w:val="left"/>
        <w:textAlignment w:val="center"/>
        <w:rPr>
          <w:sz w:val="21"/>
        </w:rPr>
      </w:pPr>
      <w:r>
        <w:rPr>
          <w:sz w:val="21"/>
        </w:rPr>
        <w:t>（1）如果种子密度为</w:t>
      </w:r>
      <w:r>
        <w:object>
          <v:shape id="_x0000_i1158" o:spt="75" alt="eqId35d6d7de6d18e7fb93ed8a54cbb8f830" type="#_x0000_t75" style="height:15.75pt;width:65.1pt;" o:ole="t" filled="f" o:preferrelative="t" stroked="f" coordsize="21600,21600">
            <v:path/>
            <v:fill on="f" focussize="0,0"/>
            <v:stroke on="f" joinstyle="miter"/>
            <v:imagedata r:id="rId274" o:title="eqId35d6d7de6d18e7fb93ed8a54cbb8f830"/>
            <o:lock v:ext="edit" aspectratio="t"/>
            <w10:wrap type="none"/>
            <w10:anchorlock/>
          </v:shape>
          <o:OLEObject Type="Embed" ProgID="Equation.DSMT4" ShapeID="_x0000_i1158" DrawAspect="Content" ObjectID="_1468075858" r:id="rId273">
            <o:LockedField>false</o:LockedField>
          </o:OLEObject>
        </w:object>
      </w:r>
      <w:r>
        <w:rPr>
          <w:sz w:val="21"/>
        </w:rPr>
        <w:t>，质量为</w:t>
      </w:r>
      <w:r>
        <w:object>
          <v:shape id="_x0000_i1159" o:spt="75" alt="eqId611ac73e1cda46beecb15aa1cccf3315" type="#_x0000_t75" style="height:15.9pt;width:48.4pt;" o:ole="t" filled="f" o:preferrelative="t" stroked="f" coordsize="21600,21600">
            <v:path/>
            <v:fill on="f" focussize="0,0"/>
            <v:stroke on="f" joinstyle="miter"/>
            <v:imagedata r:id="rId276" o:title="eqId611ac73e1cda46beecb15aa1cccf3315"/>
            <o:lock v:ext="edit" aspectratio="t"/>
            <w10:wrap type="none"/>
            <w10:anchorlock/>
          </v:shape>
          <o:OLEObject Type="Embed" ProgID="Equation.DSMT4" ShapeID="_x0000_i1159" DrawAspect="Content" ObjectID="_1468075859" r:id="rId275">
            <o:LockedField>false</o:LockedField>
          </o:OLEObject>
        </w:object>
      </w:r>
      <w:r>
        <w:rPr>
          <w:sz w:val="21"/>
        </w:rPr>
        <w:t>，种子体积共多少m</w:t>
      </w:r>
      <w:r>
        <w:rPr>
          <w:sz w:val="21"/>
          <w:vertAlign w:val="superscript"/>
        </w:rPr>
        <w:t>3</w:t>
      </w:r>
      <w:r>
        <w:rPr>
          <w:sz w:val="21"/>
        </w:rPr>
        <w:t>？</w:t>
      </w:r>
    </w:p>
    <w:p w14:paraId="7FDDB314">
      <w:pPr>
        <w:shd w:val="clear" w:color="auto" w:fill="auto"/>
        <w:spacing w:before="0" w:after="0" w:line="360" w:lineRule="auto"/>
        <w:ind w:left="420" w:firstLine="0"/>
        <w:jc w:val="left"/>
        <w:textAlignment w:val="center"/>
        <w:rPr>
          <w:sz w:val="21"/>
        </w:rPr>
      </w:pPr>
      <w:r>
        <w:rPr>
          <w:sz w:val="21"/>
        </w:rPr>
        <w:t>（2）请你计算一下小南配制的盐水密度，是否符合要求？</w:t>
      </w:r>
    </w:p>
    <w:p w14:paraId="6335533F">
      <w:pPr>
        <w:shd w:val="clear" w:color="auto" w:fill="auto"/>
        <w:spacing w:before="0" w:after="0" w:line="360" w:lineRule="auto"/>
        <w:ind w:left="420" w:firstLine="0"/>
        <w:jc w:val="left"/>
        <w:textAlignment w:val="center"/>
        <w:rPr>
          <w:sz w:val="21"/>
        </w:rPr>
      </w:pPr>
      <w:r>
        <w:rPr>
          <w:sz w:val="21"/>
        </w:rPr>
        <w:t>（3）如果不符合要求，是要加盐还是水，加多少kg？</w:t>
      </w:r>
    </w:p>
    <w:p w14:paraId="49339CE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60" o:spt="75" alt="eqId533ee0a5d21a8c9869f40080920816c5" type="#_x0000_t75" style="height:13.95pt;width:24.6pt;" o:ole="t" filled="f" o:preferrelative="t" stroked="f" coordsize="21600,21600">
            <v:path/>
            <v:fill on="f" focussize="0,0"/>
            <v:stroke on="f" joinstyle="miter"/>
            <v:imagedata r:id="rId278" o:title="eqId533ee0a5d21a8c9869f40080920816c5"/>
            <o:lock v:ext="edit" aspectratio="t"/>
            <w10:wrap type="none"/>
            <w10:anchorlock/>
          </v:shape>
          <o:OLEObject Type="Embed" ProgID="Equation.DSMT4" ShapeID="_x0000_i1160" DrawAspect="Content" ObjectID="_1468075860" r:id="rId277">
            <o:LockedField>false</o:LockedField>
          </o:OLEObject>
        </w:object>
      </w:r>
      <w:r>
        <w:rPr>
          <w:color w:val="FF0000"/>
          <w:sz w:val="21"/>
        </w:rPr>
        <w:t>；（2）</w:t>
      </w:r>
      <w:r>
        <w:rPr>
          <w:color w:val="FF0000"/>
        </w:rPr>
        <w:object>
          <v:shape id="_x0000_i1161" o:spt="75" alt="eqId7ca8f2570c81f41bdfdaed6b8c53bfef" type="#_x0000_t75" style="height:15.7pt;width:62.45pt;" o:ole="t" filled="f" o:preferrelative="t" stroked="f" coordsize="21600,21600">
            <v:path/>
            <v:fill on="f" focussize="0,0"/>
            <v:stroke on="f" joinstyle="miter"/>
            <v:imagedata r:id="rId280" o:title="eqId7ca8f2570c81f41bdfdaed6b8c53bfef"/>
            <o:lock v:ext="edit" aspectratio="t"/>
            <w10:wrap type="none"/>
            <w10:anchorlock/>
          </v:shape>
          <o:OLEObject Type="Embed" ProgID="Equation.DSMT4" ShapeID="_x0000_i1161" DrawAspect="Content" ObjectID="_1468075861" r:id="rId279">
            <o:LockedField>false</o:LockedField>
          </o:OLEObject>
        </w:object>
      </w:r>
      <w:r>
        <w:rPr>
          <w:color w:val="FF0000"/>
          <w:sz w:val="21"/>
        </w:rPr>
        <w:t>，配制的盐水不符合要求；（3）需要加水，加25kg</w:t>
      </w:r>
    </w:p>
    <w:p w14:paraId="1ED64C26">
      <w:pPr>
        <w:shd w:val="clear" w:color="auto" w:fill="F2F2F2"/>
        <w:spacing w:before="0" w:after="0" w:line="360" w:lineRule="auto"/>
        <w:ind w:left="420" w:firstLine="0"/>
        <w:jc w:val="left"/>
        <w:textAlignment w:val="center"/>
        <w:rPr>
          <w:sz w:val="21"/>
        </w:rPr>
      </w:pPr>
      <w:r>
        <w:rPr>
          <w:color w:val="FF0000"/>
          <w:sz w:val="21"/>
        </w:rPr>
        <w:t>【详解】解：（1）种子的体积为</w:t>
      </w:r>
    </w:p>
    <w:p w14:paraId="43270504">
      <w:pPr>
        <w:shd w:val="clear" w:color="auto" w:fill="F2F2F2"/>
        <w:spacing w:before="0" w:after="0" w:line="360" w:lineRule="auto"/>
        <w:ind w:left="420" w:firstLine="0"/>
        <w:jc w:val="center"/>
        <w:textAlignment w:val="center"/>
        <w:rPr>
          <w:sz w:val="21"/>
        </w:rPr>
      </w:pPr>
      <w:r>
        <w:rPr>
          <w:color w:val="FF0000"/>
        </w:rPr>
        <w:object>
          <v:shape id="_x0000_i1162" o:spt="75" alt="eqId4893a3b2b5c8b104314be4f0bc19ac03" type="#_x0000_t75" style="height:31pt;width:137.25pt;" o:ole="t" filled="f" o:preferrelative="t" stroked="f" coordsize="21600,21600">
            <v:path/>
            <v:fill on="f" focussize="0,0"/>
            <v:stroke on="f" joinstyle="miter"/>
            <v:imagedata r:id="rId282" o:title="eqId4893a3b2b5c8b104314be4f0bc19ac03"/>
            <o:lock v:ext="edit" aspectratio="t"/>
            <w10:wrap type="none"/>
            <w10:anchorlock/>
          </v:shape>
          <o:OLEObject Type="Embed" ProgID="Equation.DSMT4" ShapeID="_x0000_i1162" DrawAspect="Content" ObjectID="_1468075862" r:id="rId281">
            <o:LockedField>false</o:LockedField>
          </o:OLEObject>
        </w:object>
      </w:r>
    </w:p>
    <w:p w14:paraId="5DD2C8E3">
      <w:pPr>
        <w:shd w:val="clear" w:color="auto" w:fill="F2F2F2"/>
        <w:spacing w:before="0" w:after="0" w:line="360" w:lineRule="auto"/>
        <w:ind w:left="420" w:firstLine="0"/>
        <w:jc w:val="left"/>
        <w:textAlignment w:val="center"/>
        <w:rPr>
          <w:sz w:val="21"/>
        </w:rPr>
      </w:pPr>
      <w:r>
        <w:rPr>
          <w:color w:val="FF0000"/>
          <w:sz w:val="21"/>
        </w:rPr>
        <w:t>（2）小南配制的盐水密度为</w:t>
      </w:r>
    </w:p>
    <w:p w14:paraId="66F827DA">
      <w:pPr>
        <w:shd w:val="clear" w:color="auto" w:fill="F2F2F2"/>
        <w:spacing w:before="0" w:after="0" w:line="360" w:lineRule="auto"/>
        <w:ind w:left="420" w:firstLine="0"/>
        <w:jc w:val="center"/>
        <w:textAlignment w:val="center"/>
        <w:rPr>
          <w:sz w:val="21"/>
        </w:rPr>
      </w:pPr>
      <w:r>
        <w:rPr>
          <w:color w:val="FF0000"/>
        </w:rPr>
        <w:object>
          <v:shape id="_x0000_i1163" o:spt="75" alt="eqId6b6399dca48d5716664f37c42902d292" type="#_x0000_t75" style="height:27.05pt;width:234.95pt;" o:ole="t" filled="f" o:preferrelative="t" stroked="f" coordsize="21600,21600">
            <v:path/>
            <v:fill on="f" focussize="0,0"/>
            <v:stroke on="f" joinstyle="miter"/>
            <v:imagedata r:id="rId284" o:title="eqId6b6399dca48d5716664f37c42902d292"/>
            <o:lock v:ext="edit" aspectratio="t"/>
            <w10:wrap type="none"/>
            <w10:anchorlock/>
          </v:shape>
          <o:OLEObject Type="Embed" ProgID="Equation.DSMT4" ShapeID="_x0000_i1163" DrawAspect="Content" ObjectID="_1468075863" r:id="rId283">
            <o:LockedField>false</o:LockedField>
          </o:OLEObject>
        </w:object>
      </w:r>
    </w:p>
    <w:p w14:paraId="266CE26A">
      <w:pPr>
        <w:shd w:val="clear" w:color="auto" w:fill="F2F2F2"/>
        <w:spacing w:before="0" w:after="0" w:line="360" w:lineRule="auto"/>
        <w:ind w:left="420" w:firstLine="0"/>
        <w:jc w:val="left"/>
        <w:textAlignment w:val="center"/>
        <w:rPr>
          <w:sz w:val="21"/>
        </w:rPr>
      </w:pPr>
      <w:r>
        <w:rPr>
          <w:color w:val="FF0000"/>
          <w:sz w:val="21"/>
        </w:rPr>
        <w:t>因为所配置盐水的密度大于所需盐水的密度，所以配制的盐水不符合要求，需要加水。</w:t>
      </w:r>
    </w:p>
    <w:p w14:paraId="03B87C37">
      <w:pPr>
        <w:shd w:val="clear" w:color="auto" w:fill="F2F2F2"/>
        <w:spacing w:before="0" w:after="0" w:line="360" w:lineRule="auto"/>
        <w:ind w:left="420" w:firstLine="0"/>
        <w:jc w:val="left"/>
        <w:textAlignment w:val="center"/>
        <w:rPr>
          <w:sz w:val="21"/>
        </w:rPr>
      </w:pPr>
      <w:r>
        <w:rPr>
          <w:color w:val="FF0000"/>
          <w:sz w:val="21"/>
        </w:rPr>
        <w:t>（3）由以上分析知道，配制的盐水不符合要求，需要加水。设需要加的水的质量为</w:t>
      </w:r>
      <w:r>
        <w:rPr>
          <w:color w:val="FF0000"/>
        </w:rPr>
        <w:object>
          <v:shape id="_x0000_i1164" o:spt="75" alt="eqId3b087eb0b9970f8caece93bbf6b6c451" type="#_x0000_t75" style="height:12.35pt;width:17.55pt;" o:ole="t" filled="f" o:preferrelative="t" stroked="f" coordsize="21600,21600">
            <v:path/>
            <v:fill on="f" focussize="0,0"/>
            <v:stroke on="f" joinstyle="miter"/>
            <v:imagedata r:id="rId286" o:title="eqId3b087eb0b9970f8caece93bbf6b6c451"/>
            <o:lock v:ext="edit" aspectratio="t"/>
            <w10:wrap type="none"/>
            <w10:anchorlock/>
          </v:shape>
          <o:OLEObject Type="Embed" ProgID="Equation.DSMT4" ShapeID="_x0000_i1164" DrawAspect="Content" ObjectID="_1468075864" r:id="rId285">
            <o:LockedField>false</o:LockedField>
          </o:OLEObject>
        </w:object>
      </w:r>
      <w:r>
        <w:rPr>
          <w:color w:val="FF0000"/>
          <w:sz w:val="21"/>
        </w:rPr>
        <w:t>，盐水的总质量增加了</w:t>
      </w:r>
      <w:r>
        <w:rPr>
          <w:color w:val="FF0000"/>
        </w:rPr>
        <w:object>
          <v:shape id="_x0000_i1165" o:spt="75" alt="eqId3b087eb0b9970f8caece93bbf6b6c451" type="#_x0000_t75" style="height:12.35pt;width:17.55pt;" o:ole="t" filled="f" o:preferrelative="t" stroked="f" coordsize="21600,21600">
            <v:path/>
            <v:fill on="f" focussize="0,0"/>
            <v:stroke on="f" joinstyle="miter"/>
            <v:imagedata r:id="rId286" o:title="eqId3b087eb0b9970f8caece93bbf6b6c451"/>
            <o:lock v:ext="edit" aspectratio="t"/>
            <w10:wrap type="none"/>
            <w10:anchorlock/>
          </v:shape>
          <o:OLEObject Type="Embed" ProgID="Equation.DSMT4" ShapeID="_x0000_i1165" DrawAspect="Content" ObjectID="_1468075865" r:id="rId287">
            <o:LockedField>false</o:LockedField>
          </o:OLEObject>
        </w:object>
      </w:r>
      <w:r>
        <w:rPr>
          <w:color w:val="FF0000"/>
          <w:sz w:val="21"/>
        </w:rPr>
        <w:t>，盐水的总体积增加了</w:t>
      </w:r>
      <w:r>
        <w:rPr>
          <w:color w:val="FF0000"/>
        </w:rPr>
        <w:object>
          <v:shape id="_x0000_i1166" o:spt="75" alt="eqId76678a783a6fdf23b8f4813dc115e2dd" type="#_x0000_t75" style="height:30.75pt;width:19.35pt;" o:ole="t" filled="f" o:preferrelative="t" stroked="f" coordsize="21600,21600">
            <v:path/>
            <v:fill on="f" focussize="0,0"/>
            <v:stroke on="f" joinstyle="miter"/>
            <v:imagedata r:id="rId289" o:title="eqId76678a783a6fdf23b8f4813dc115e2dd"/>
            <o:lock v:ext="edit" aspectratio="t"/>
            <w10:wrap type="none"/>
            <w10:anchorlock/>
          </v:shape>
          <o:OLEObject Type="Embed" ProgID="Equation.DSMT4" ShapeID="_x0000_i1166" DrawAspect="Content" ObjectID="_1468075866" r:id="rId288">
            <o:LockedField>false</o:LockedField>
          </o:OLEObject>
        </w:object>
      </w:r>
      <w:r>
        <w:rPr>
          <w:color w:val="FF0000"/>
          <w:sz w:val="21"/>
        </w:rPr>
        <w:t>，密度为所需盐水的密度，则有</w:t>
      </w:r>
    </w:p>
    <w:p w14:paraId="5B8C5E9E">
      <w:pPr>
        <w:shd w:val="clear" w:color="auto" w:fill="F2F2F2"/>
        <w:spacing w:before="0" w:after="0" w:line="360" w:lineRule="auto"/>
        <w:ind w:left="420" w:firstLine="0"/>
        <w:jc w:val="center"/>
        <w:textAlignment w:val="center"/>
        <w:rPr>
          <w:sz w:val="21"/>
        </w:rPr>
      </w:pPr>
      <w:r>
        <w:rPr>
          <w:color w:val="FF0000"/>
        </w:rPr>
        <w:object>
          <v:shape id="_x0000_i1167" o:spt="75" alt="eqId50b0122949f5bba6094a6a19ab184035" type="#_x0000_t75" style="height:44.15pt;width:252.55pt;" o:ole="t" filled="f" o:preferrelative="t" stroked="f" coordsize="21600,21600">
            <v:path/>
            <v:fill on="f" focussize="0,0"/>
            <v:stroke on="f" joinstyle="miter"/>
            <v:imagedata r:id="rId291" o:title="eqId50b0122949f5bba6094a6a19ab184035"/>
            <o:lock v:ext="edit" aspectratio="t"/>
            <w10:wrap type="none"/>
            <w10:anchorlock/>
          </v:shape>
          <o:OLEObject Type="Embed" ProgID="Equation.DSMT4" ShapeID="_x0000_i1167" DrawAspect="Content" ObjectID="_1468075867" r:id="rId290">
            <o:LockedField>false</o:LockedField>
          </o:OLEObject>
        </w:object>
      </w:r>
    </w:p>
    <w:p w14:paraId="52CE8460">
      <w:pPr>
        <w:shd w:val="clear" w:color="auto" w:fill="F2F2F2"/>
        <w:spacing w:before="0" w:after="0" w:line="360" w:lineRule="auto"/>
        <w:ind w:left="420" w:firstLine="0"/>
        <w:jc w:val="left"/>
        <w:textAlignment w:val="center"/>
        <w:rPr>
          <w:sz w:val="21"/>
        </w:rPr>
      </w:pPr>
      <w:r>
        <w:rPr>
          <w:color w:val="FF0000"/>
          <w:sz w:val="21"/>
        </w:rPr>
        <w:t>解得加水的质量为</w:t>
      </w:r>
      <w:r>
        <w:rPr>
          <w:color w:val="FF0000"/>
        </w:rPr>
        <w:object>
          <v:shape id="_x0000_i1168" o:spt="75" alt="eqIde6d33c47c0e157117b04496279161677" type="#_x0000_t75" style="height:13.75pt;width:49.25pt;" o:ole="t" filled="f" o:preferrelative="t" stroked="f" coordsize="21600,21600">
            <v:path/>
            <v:fill on="f" focussize="0,0"/>
            <v:stroke on="f" joinstyle="miter"/>
            <v:imagedata r:id="rId293" o:title="eqIde6d33c47c0e157117b04496279161677"/>
            <o:lock v:ext="edit" aspectratio="t"/>
            <w10:wrap type="none"/>
            <w10:anchorlock/>
          </v:shape>
          <o:OLEObject Type="Embed" ProgID="Equation.DSMT4" ShapeID="_x0000_i1168" DrawAspect="Content" ObjectID="_1468075868" r:id="rId292">
            <o:LockedField>false</o:LockedField>
          </o:OLEObject>
        </w:object>
      </w:r>
      <w:r>
        <w:rPr>
          <w:color w:val="FF0000"/>
          <w:sz w:val="21"/>
        </w:rPr>
        <w:t>。</w:t>
      </w:r>
    </w:p>
    <w:p w14:paraId="14D0B084">
      <w:pPr>
        <w:shd w:val="clear" w:color="auto" w:fill="F2F2F2"/>
        <w:spacing w:before="0" w:after="0" w:line="360" w:lineRule="auto"/>
        <w:ind w:left="420" w:firstLine="0"/>
        <w:jc w:val="left"/>
        <w:textAlignment w:val="center"/>
        <w:rPr>
          <w:sz w:val="21"/>
        </w:rPr>
      </w:pPr>
      <w:r>
        <w:rPr>
          <w:color w:val="FF0000"/>
          <w:sz w:val="21"/>
        </w:rPr>
        <w:t>答：（1）种子体积为</w:t>
      </w:r>
      <w:r>
        <w:rPr>
          <w:color w:val="FF0000"/>
        </w:rPr>
        <w:object>
          <v:shape id="_x0000_i1169" o:spt="75" alt="eqId533ee0a5d21a8c9869f40080920816c5" type="#_x0000_t75" style="height:13.95pt;width:24.6pt;" o:ole="t" filled="f" o:preferrelative="t" stroked="f" coordsize="21600,21600">
            <v:path/>
            <v:fill on="f" focussize="0,0"/>
            <v:stroke on="f" joinstyle="miter"/>
            <v:imagedata r:id="rId278" o:title="eqId533ee0a5d21a8c9869f40080920816c5"/>
            <o:lock v:ext="edit" aspectratio="t"/>
            <w10:wrap type="none"/>
            <w10:anchorlock/>
          </v:shape>
          <o:OLEObject Type="Embed" ProgID="Equation.DSMT4" ShapeID="_x0000_i1169" DrawAspect="Content" ObjectID="_1468075869" r:id="rId294">
            <o:LockedField>false</o:LockedField>
          </o:OLEObject>
        </w:object>
      </w:r>
      <w:r>
        <w:rPr>
          <w:color w:val="FF0000"/>
          <w:sz w:val="21"/>
        </w:rPr>
        <w:t>；</w:t>
      </w:r>
    </w:p>
    <w:p w14:paraId="1DA7E737">
      <w:pPr>
        <w:shd w:val="clear" w:color="auto" w:fill="F2F2F2"/>
        <w:spacing w:before="0" w:after="0" w:line="360" w:lineRule="auto"/>
        <w:ind w:left="420" w:firstLine="0"/>
        <w:jc w:val="left"/>
        <w:textAlignment w:val="center"/>
        <w:rPr>
          <w:sz w:val="21"/>
        </w:rPr>
      </w:pPr>
      <w:r>
        <w:rPr>
          <w:color w:val="FF0000"/>
          <w:sz w:val="21"/>
        </w:rPr>
        <w:t>（2）小南配制的盐水密度为</w:t>
      </w:r>
      <w:r>
        <w:rPr>
          <w:color w:val="FF0000"/>
        </w:rPr>
        <w:object>
          <v:shape id="_x0000_i1170" o:spt="75" alt="eqId7ca8f2570c81f41bdfdaed6b8c53bfef" type="#_x0000_t75" style="height:15.7pt;width:62.45pt;" o:ole="t" filled="f" o:preferrelative="t" stroked="f" coordsize="21600,21600">
            <v:path/>
            <v:fill on="f" focussize="0,0"/>
            <v:stroke on="f" joinstyle="miter"/>
            <v:imagedata r:id="rId280" o:title="eqId7ca8f2570c81f41bdfdaed6b8c53bfef"/>
            <o:lock v:ext="edit" aspectratio="t"/>
            <w10:wrap type="none"/>
            <w10:anchorlock/>
          </v:shape>
          <o:OLEObject Type="Embed" ProgID="Equation.DSMT4" ShapeID="_x0000_i1170" DrawAspect="Content" ObjectID="_1468075870" r:id="rId295">
            <o:LockedField>false</o:LockedField>
          </o:OLEObject>
        </w:object>
      </w:r>
      <w:r>
        <w:rPr>
          <w:color w:val="FF0000"/>
          <w:sz w:val="21"/>
        </w:rPr>
        <w:t>，配制的盐水不符合要求；</w:t>
      </w:r>
    </w:p>
    <w:p w14:paraId="10C64421">
      <w:pPr>
        <w:shd w:val="clear" w:color="auto" w:fill="F2F2F2"/>
        <w:spacing w:before="0" w:after="0" w:line="360" w:lineRule="auto"/>
        <w:ind w:left="420" w:firstLine="0"/>
        <w:jc w:val="left"/>
        <w:textAlignment w:val="center"/>
      </w:pPr>
      <w:r>
        <w:rPr>
          <w:color w:val="FF0000"/>
          <w:sz w:val="21"/>
        </w:rPr>
        <w:t>（3）需要加水，加25kg。</w:t>
      </w:r>
    </w:p>
    <w:p w14:paraId="583535BC">
      <w:pPr>
        <w:adjustRightInd w:val="0"/>
        <w:snapToGrid w:val="0"/>
        <w:spacing w:line="360" w:lineRule="auto"/>
        <w:contextualSpacing/>
        <w:jc w:val="center"/>
      </w:pP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296"/>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28FEF08A">
      <w:pPr>
        <w:shd w:val="clear" w:color="auto" w:fill="auto"/>
        <w:spacing w:before="0" w:after="0" w:line="360" w:lineRule="auto"/>
        <w:ind w:left="315" w:hanging="315"/>
        <w:jc w:val="left"/>
        <w:textAlignment w:val="center"/>
        <w:rPr>
          <w:sz w:val="21"/>
        </w:rPr>
      </w:pPr>
      <w:r>
        <w:rPr>
          <w:sz w:val="21"/>
        </w:rPr>
        <w:t>1．实验室有如下四种规格的量筒，想要一次性较准确地量出100g酒精（</w:t>
      </w:r>
      <w:r>
        <w:object>
          <v:shape id="_x0000_i1171" o:spt="75" alt="eqIda2e74fcecbdcc9f53d51e248f2026655" type="#_x0000_t75" style="height:16.05pt;width:82.7pt;" o:ole="t" filled="f" o:preferrelative="t" stroked="f" coordsize="21600,21600">
            <v:path/>
            <v:fill on="f" focussize="0,0"/>
            <v:stroke on="f" joinstyle="miter"/>
            <v:imagedata r:id="rId298" o:title="eqIda2e74fcecbdcc9f53d51e248f2026655"/>
            <o:lock v:ext="edit" aspectratio="t"/>
            <w10:wrap type="none"/>
            <w10:anchorlock/>
          </v:shape>
          <o:OLEObject Type="Embed" ProgID="Equation.DSMT4" ShapeID="_x0000_i1171" DrawAspect="Content" ObjectID="_1468075871" r:id="rId297">
            <o:LockedField>false</o:LockedField>
          </o:OLEObject>
        </w:object>
      </w:r>
      <w:r>
        <w:rPr>
          <w:sz w:val="21"/>
        </w:rPr>
        <w:t>），则应选用的量筒是（　　）</w:t>
      </w:r>
    </w:p>
    <w:p w14:paraId="456C2292">
      <w:pPr>
        <w:shd w:val="clear" w:color="auto" w:fill="auto"/>
        <w:tabs>
          <w:tab w:val="left" w:pos="4156"/>
        </w:tabs>
        <w:spacing w:before="0" w:after="0" w:line="360" w:lineRule="auto"/>
        <w:ind w:left="315" w:firstLine="0"/>
        <w:jc w:val="left"/>
        <w:textAlignment w:val="center"/>
        <w:rPr>
          <w:sz w:val="21"/>
        </w:rPr>
      </w:pPr>
      <w:r>
        <w:rPr>
          <w:sz w:val="21"/>
        </w:rPr>
        <w:t>A．量程为50mL，分度值为1mL的量筒</w:t>
      </w:r>
      <w:r>
        <w:rPr>
          <w:sz w:val="21"/>
        </w:rPr>
        <w:tab/>
      </w:r>
      <w:r>
        <w:rPr>
          <w:sz w:val="21"/>
        </w:rPr>
        <w:t>B．量程为100mL，分度值为2mL的量筒</w:t>
      </w:r>
    </w:p>
    <w:p w14:paraId="00184E2B">
      <w:pPr>
        <w:shd w:val="clear" w:color="auto" w:fill="auto"/>
        <w:tabs>
          <w:tab w:val="left" w:pos="4156"/>
        </w:tabs>
        <w:spacing w:before="0" w:after="0" w:line="360" w:lineRule="auto"/>
        <w:ind w:left="315" w:firstLine="0"/>
        <w:jc w:val="left"/>
        <w:textAlignment w:val="center"/>
        <w:rPr>
          <w:sz w:val="21"/>
        </w:rPr>
      </w:pPr>
      <w:r>
        <w:rPr>
          <w:sz w:val="21"/>
        </w:rPr>
        <w:t>C．量程为250mL，分度值为5mL的量筒</w:t>
      </w:r>
      <w:r>
        <w:rPr>
          <w:sz w:val="21"/>
        </w:rPr>
        <w:tab/>
      </w:r>
      <w:r>
        <w:rPr>
          <w:sz w:val="21"/>
        </w:rPr>
        <w:t>D．量程为500mL，分度值为10mL的量筒</w:t>
      </w:r>
    </w:p>
    <w:p w14:paraId="329BFDD7">
      <w:pPr>
        <w:shd w:val="clear" w:color="auto" w:fill="F2F2F2"/>
        <w:spacing w:before="0" w:after="0" w:line="360" w:lineRule="auto"/>
        <w:ind w:left="315" w:firstLine="0"/>
        <w:jc w:val="left"/>
        <w:textAlignment w:val="center"/>
        <w:rPr>
          <w:sz w:val="21"/>
        </w:rPr>
      </w:pPr>
      <w:r>
        <w:rPr>
          <w:color w:val="FF0000"/>
          <w:sz w:val="21"/>
        </w:rPr>
        <w:t>【答案】C</w:t>
      </w:r>
    </w:p>
    <w:p w14:paraId="26EE7FC8">
      <w:pPr>
        <w:shd w:val="clear" w:color="auto" w:fill="F2F2F2"/>
        <w:spacing w:before="0" w:after="0" w:line="360" w:lineRule="auto"/>
        <w:ind w:left="315" w:firstLine="0"/>
        <w:jc w:val="left"/>
        <w:textAlignment w:val="center"/>
        <w:rPr>
          <w:sz w:val="21"/>
        </w:rPr>
      </w:pPr>
      <w:r>
        <w:rPr>
          <w:color w:val="FF0000"/>
          <w:sz w:val="21"/>
        </w:rPr>
        <w:t>【详解】酒精的质量</w:t>
      </w:r>
    </w:p>
    <w:p w14:paraId="4B7CAC99">
      <w:pPr>
        <w:shd w:val="clear" w:color="auto" w:fill="F2F2F2"/>
        <w:spacing w:before="0" w:after="0" w:line="360" w:lineRule="auto"/>
        <w:ind w:left="315" w:firstLine="0"/>
        <w:jc w:val="center"/>
        <w:textAlignment w:val="center"/>
        <w:rPr>
          <w:sz w:val="21"/>
        </w:rPr>
      </w:pPr>
      <w:r>
        <w:rPr>
          <w:color w:val="FF0000"/>
        </w:rPr>
        <w:object>
          <v:shape id="_x0000_i1172" o:spt="75" alt="eqId2d2875b2f9945bed70e7d85f07802b33" type="#_x0000_t75" style="height:14.05pt;width:42.2pt;" o:ole="t" filled="f" o:preferrelative="t" stroked="f" coordsize="21600,21600">
            <v:path/>
            <v:fill on="f" focussize="0,0"/>
            <v:stroke on="f" joinstyle="miter"/>
            <v:imagedata r:id="rId300" o:title="eqId2d2875b2f9945bed70e7d85f07802b33"/>
            <o:lock v:ext="edit" aspectratio="t"/>
            <w10:wrap type="none"/>
            <w10:anchorlock/>
          </v:shape>
          <o:OLEObject Type="Embed" ProgID="Equation.DSMT4" ShapeID="_x0000_i1172" DrawAspect="Content" ObjectID="_1468075872" r:id="rId299">
            <o:LockedField>false</o:LockedField>
          </o:OLEObject>
        </w:object>
      </w:r>
    </w:p>
    <w:p w14:paraId="3482F29B">
      <w:pPr>
        <w:shd w:val="clear" w:color="auto" w:fill="F2F2F2"/>
        <w:spacing w:before="0" w:after="0" w:line="360" w:lineRule="auto"/>
        <w:ind w:left="315" w:firstLine="0"/>
        <w:jc w:val="left"/>
        <w:textAlignment w:val="center"/>
        <w:rPr>
          <w:sz w:val="21"/>
        </w:rPr>
      </w:pPr>
      <w:r>
        <w:rPr>
          <w:color w:val="FF0000"/>
          <w:sz w:val="21"/>
        </w:rPr>
        <w:t>密度</w:t>
      </w:r>
    </w:p>
    <w:p w14:paraId="317E88A2">
      <w:pPr>
        <w:shd w:val="clear" w:color="auto" w:fill="F2F2F2"/>
        <w:spacing w:before="0" w:after="0" w:line="360" w:lineRule="auto"/>
        <w:ind w:left="315" w:firstLine="0"/>
        <w:jc w:val="center"/>
        <w:textAlignment w:val="center"/>
        <w:rPr>
          <w:sz w:val="21"/>
        </w:rPr>
      </w:pPr>
      <w:r>
        <w:rPr>
          <w:color w:val="FF0000"/>
        </w:rPr>
        <w:object>
          <v:shape id="_x0000_i1173" o:spt="75" alt="eqIdbcfbc1cedf2966edb7563a59f527bca2" type="#_x0000_t75" style="height:16.15pt;width:125.8pt;" o:ole="t" filled="f" o:preferrelative="t" stroked="f" coordsize="21600,21600">
            <v:path/>
            <v:fill on="f" focussize="0,0"/>
            <v:stroke on="f" joinstyle="miter"/>
            <v:imagedata r:id="rId302" o:title="eqIdbcfbc1cedf2966edb7563a59f527bca2"/>
            <o:lock v:ext="edit" aspectratio="t"/>
            <w10:wrap type="none"/>
            <w10:anchorlock/>
          </v:shape>
          <o:OLEObject Type="Embed" ProgID="Equation.DSMT4" ShapeID="_x0000_i1173" DrawAspect="Content" ObjectID="_1468075873" r:id="rId301">
            <o:LockedField>false</o:LockedField>
          </o:OLEObject>
        </w:object>
      </w:r>
    </w:p>
    <w:p w14:paraId="37DFF402">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174"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74" DrawAspect="Content" ObjectID="_1468075874" r:id="rId303">
            <o:LockedField>false</o:LockedField>
          </o:OLEObject>
        </w:object>
      </w:r>
      <w:r>
        <w:rPr>
          <w:color w:val="FF0000"/>
          <w:sz w:val="21"/>
        </w:rPr>
        <w:t>可知，100g酒精的体积</w:t>
      </w:r>
    </w:p>
    <w:p w14:paraId="48798C3D">
      <w:pPr>
        <w:shd w:val="clear" w:color="auto" w:fill="F2F2F2"/>
        <w:spacing w:before="0" w:after="0" w:line="360" w:lineRule="auto"/>
        <w:ind w:left="315" w:firstLine="0"/>
        <w:jc w:val="center"/>
        <w:textAlignment w:val="center"/>
        <w:rPr>
          <w:sz w:val="21"/>
        </w:rPr>
      </w:pPr>
      <w:r>
        <w:rPr>
          <w:color w:val="FF0000"/>
        </w:rPr>
        <w:object>
          <v:shape id="_x0000_i1175" o:spt="75" alt="eqId586c48b1e3ef4d06e2762dcf91ffa3be" type="#_x0000_t75" style="height:28.8pt;width:120.55pt;" o:ole="t" filled="f" o:preferrelative="t" stroked="f" coordsize="21600,21600">
            <v:path/>
            <v:fill on="f" focussize="0,0"/>
            <v:stroke on="f" joinstyle="miter"/>
            <v:imagedata r:id="rId305" o:title="eqId586c48b1e3ef4d06e2762dcf91ffa3be"/>
            <o:lock v:ext="edit" aspectratio="t"/>
            <w10:wrap type="none"/>
            <w10:anchorlock/>
          </v:shape>
          <o:OLEObject Type="Embed" ProgID="Equation.DSMT4" ShapeID="_x0000_i1175" DrawAspect="Content" ObjectID="_1468075875" r:id="rId304">
            <o:LockedField>false</o:LockedField>
          </o:OLEObject>
        </w:object>
      </w:r>
    </w:p>
    <w:p w14:paraId="73A5D8EB">
      <w:pPr>
        <w:shd w:val="clear" w:color="auto" w:fill="F2F2F2"/>
        <w:spacing w:before="0" w:after="0" w:line="360" w:lineRule="auto"/>
        <w:ind w:left="315" w:firstLine="0"/>
        <w:jc w:val="left"/>
        <w:textAlignment w:val="center"/>
        <w:rPr>
          <w:sz w:val="21"/>
        </w:rPr>
      </w:pPr>
      <w:r>
        <w:rPr>
          <w:color w:val="FF0000"/>
          <w:sz w:val="21"/>
        </w:rPr>
        <w:t>AB．一次量取酒精，量筒的量程较小，故AB不符合题意；</w:t>
      </w:r>
    </w:p>
    <w:p w14:paraId="7AE71E96">
      <w:pPr>
        <w:shd w:val="clear" w:color="auto" w:fill="F2F2F2"/>
        <w:spacing w:before="0" w:after="0" w:line="360" w:lineRule="auto"/>
        <w:ind w:left="315" w:firstLine="0"/>
        <w:jc w:val="left"/>
        <w:textAlignment w:val="center"/>
        <w:rPr>
          <w:sz w:val="21"/>
        </w:rPr>
      </w:pPr>
      <w:r>
        <w:rPr>
          <w:color w:val="FF0000"/>
          <w:sz w:val="21"/>
        </w:rPr>
        <w:t>CD．量程为250mL和500mL的量筒都可以使用，考虑到要尽可能精确的量取，量筒的分度值越小越精确，因此要选用量程为250mL，分度值为5mL的量筒较合适，故C符合题意，D不符合题意。</w:t>
      </w:r>
    </w:p>
    <w:p w14:paraId="006706A7">
      <w:pPr>
        <w:shd w:val="clear" w:color="auto" w:fill="F2F2F2"/>
        <w:spacing w:before="0" w:after="0" w:line="360" w:lineRule="auto"/>
        <w:ind w:left="315" w:firstLine="0"/>
        <w:jc w:val="left"/>
        <w:textAlignment w:val="center"/>
        <w:rPr>
          <w:sz w:val="21"/>
        </w:rPr>
      </w:pPr>
      <w:r>
        <w:rPr>
          <w:color w:val="FF0000"/>
          <w:sz w:val="21"/>
        </w:rPr>
        <w:t>故选C。</w:t>
      </w:r>
    </w:p>
    <w:p w14:paraId="755EC4D4">
      <w:pPr>
        <w:shd w:val="clear" w:color="auto" w:fill="auto"/>
        <w:spacing w:before="0" w:after="0" w:line="360" w:lineRule="auto"/>
        <w:ind w:left="315" w:hanging="315"/>
        <w:jc w:val="left"/>
        <w:textAlignment w:val="center"/>
        <w:rPr>
          <w:sz w:val="21"/>
        </w:rPr>
      </w:pPr>
      <w:r>
        <w:rPr>
          <w:sz w:val="21"/>
        </w:rPr>
        <w:t>2．关于密度在实际生活中的应用，下列分析错误的是（　　）</w:t>
      </w:r>
    </w:p>
    <w:p w14:paraId="7F446CFD">
      <w:pPr>
        <w:shd w:val="clear" w:color="auto" w:fill="auto"/>
        <w:spacing w:before="0" w:after="0" w:line="360" w:lineRule="auto"/>
        <w:ind w:left="315" w:firstLine="0"/>
        <w:jc w:val="left"/>
        <w:textAlignment w:val="center"/>
        <w:rPr>
          <w:sz w:val="21"/>
        </w:rPr>
      </w:pPr>
      <w:r>
        <w:rPr>
          <w:sz w:val="21"/>
        </w:rPr>
        <w:t>A．用塑料泡沫做电影场景中的“墙壁”，是因为塑料泡沫的密度较小</w:t>
      </w:r>
    </w:p>
    <w:p w14:paraId="1ACDDD80">
      <w:pPr>
        <w:shd w:val="clear" w:color="auto" w:fill="auto"/>
        <w:spacing w:before="0" w:after="0" w:line="360" w:lineRule="auto"/>
        <w:ind w:left="315" w:firstLine="0"/>
        <w:jc w:val="left"/>
        <w:textAlignment w:val="center"/>
        <w:rPr>
          <w:sz w:val="21"/>
        </w:rPr>
      </w:pPr>
      <w:r>
        <w:rPr>
          <w:sz w:val="21"/>
        </w:rPr>
        <w:t>B．坚若磐石的机床底座需要用坚固、密度大的材料制成</w:t>
      </w:r>
    </w:p>
    <w:p w14:paraId="7970A788">
      <w:pPr>
        <w:shd w:val="clear" w:color="auto" w:fill="auto"/>
        <w:spacing w:before="0" w:after="0" w:line="360" w:lineRule="auto"/>
        <w:ind w:left="315" w:firstLine="0"/>
        <w:jc w:val="left"/>
        <w:textAlignment w:val="center"/>
        <w:rPr>
          <w:sz w:val="21"/>
        </w:rPr>
      </w:pPr>
      <w:r>
        <w:rPr>
          <w:sz w:val="21"/>
        </w:rPr>
        <w:t>C．冬天开空调制热时，排风口向上可以使屋子里很快暖和起来</w:t>
      </w:r>
    </w:p>
    <w:p w14:paraId="0C57A258">
      <w:pPr>
        <w:shd w:val="clear" w:color="auto" w:fill="auto"/>
        <w:spacing w:before="0" w:after="0" w:line="360" w:lineRule="auto"/>
        <w:ind w:left="315" w:firstLine="0"/>
        <w:jc w:val="left"/>
        <w:textAlignment w:val="center"/>
        <w:rPr>
          <w:sz w:val="21"/>
        </w:rPr>
      </w:pPr>
      <w:r>
        <w:rPr>
          <w:sz w:val="21"/>
        </w:rPr>
        <w:t>D．发生火灾时，为避免吸入燃烧后产生的有毒气体，人应尽量将身体贴近地面前进</w:t>
      </w:r>
    </w:p>
    <w:p w14:paraId="697A9A36">
      <w:pPr>
        <w:shd w:val="clear" w:color="auto" w:fill="F2F2F2"/>
        <w:spacing w:before="0" w:after="0" w:line="360" w:lineRule="auto"/>
        <w:ind w:left="315" w:firstLine="0"/>
        <w:jc w:val="left"/>
        <w:textAlignment w:val="center"/>
        <w:rPr>
          <w:sz w:val="21"/>
        </w:rPr>
      </w:pPr>
      <w:r>
        <w:rPr>
          <w:color w:val="FF0000"/>
          <w:sz w:val="21"/>
        </w:rPr>
        <w:t>【答案】C</w:t>
      </w:r>
    </w:p>
    <w:p w14:paraId="5143BB48">
      <w:pPr>
        <w:shd w:val="clear" w:color="auto" w:fill="F2F2F2"/>
        <w:spacing w:before="0" w:after="0" w:line="360" w:lineRule="auto"/>
        <w:ind w:left="315" w:firstLine="0"/>
        <w:jc w:val="left"/>
        <w:textAlignment w:val="center"/>
        <w:rPr>
          <w:sz w:val="21"/>
        </w:rPr>
      </w:pPr>
      <w:r>
        <w:rPr>
          <w:color w:val="FF0000"/>
          <w:sz w:val="21"/>
        </w:rPr>
        <w:t>【详解】A．塑料泡沫做电影场景中的“墙壁”，是因为塑料泡沫密度较小，体积相同时，与其它材料相比，质量更小，因此可保护演员的安全，故A正确，不符合题意；</w:t>
      </w:r>
    </w:p>
    <w:p w14:paraId="32D4C2C8">
      <w:pPr>
        <w:shd w:val="clear" w:color="auto" w:fill="F2F2F2"/>
        <w:spacing w:before="0" w:after="0" w:line="360" w:lineRule="auto"/>
        <w:ind w:left="315" w:firstLine="0"/>
        <w:jc w:val="left"/>
        <w:textAlignment w:val="center"/>
        <w:rPr>
          <w:sz w:val="21"/>
        </w:rPr>
      </w:pPr>
      <w:r>
        <w:rPr>
          <w:color w:val="FF0000"/>
          <w:sz w:val="21"/>
        </w:rPr>
        <w:t>B．机床底座需要较重，在工作时更稳定，不易摇晃，所以用坚固、密度大的材料制成，因为体积相同时，密度大的物体质量大，故B正确，不符合题意；</w:t>
      </w:r>
    </w:p>
    <w:p w14:paraId="290BCC95">
      <w:pPr>
        <w:shd w:val="clear" w:color="auto" w:fill="F2F2F2"/>
        <w:spacing w:before="0" w:after="0" w:line="360" w:lineRule="auto"/>
        <w:ind w:left="315" w:firstLine="0"/>
        <w:jc w:val="left"/>
        <w:textAlignment w:val="center"/>
        <w:rPr>
          <w:sz w:val="21"/>
        </w:rPr>
      </w:pPr>
      <w:r>
        <w:rPr>
          <w:color w:val="FF0000"/>
          <w:sz w:val="21"/>
        </w:rPr>
        <w:t>C．冬天开空调制热时，排风口向下可以使屋子里很快暖和起来，因为热空气密度较小，容易上升，冷空气密度较大，容易下降，热风口向下，达到对流效果，故C错误，符合题意；</w:t>
      </w:r>
    </w:p>
    <w:p w14:paraId="26ADC513">
      <w:pPr>
        <w:shd w:val="clear" w:color="auto" w:fill="F2F2F2"/>
        <w:spacing w:before="0" w:after="0" w:line="360" w:lineRule="auto"/>
        <w:ind w:left="315" w:firstLine="0"/>
        <w:jc w:val="left"/>
        <w:textAlignment w:val="center"/>
        <w:rPr>
          <w:sz w:val="21"/>
        </w:rPr>
      </w:pPr>
      <w:r>
        <w:rPr>
          <w:color w:val="FF0000"/>
          <w:sz w:val="21"/>
        </w:rPr>
        <w:t>D．火灾时，有毒气体温度较高，密度较小，容易往上升，人应尽量将身体贴近地面前进，故D正确，不符合题意。</w:t>
      </w:r>
    </w:p>
    <w:p w14:paraId="2AA8C72A">
      <w:pPr>
        <w:shd w:val="clear" w:color="auto" w:fill="F2F2F2"/>
        <w:spacing w:before="0" w:after="0" w:line="360" w:lineRule="auto"/>
        <w:ind w:left="315" w:firstLine="0"/>
        <w:jc w:val="left"/>
        <w:textAlignment w:val="center"/>
        <w:rPr>
          <w:sz w:val="21"/>
        </w:rPr>
      </w:pPr>
      <w:r>
        <w:rPr>
          <w:color w:val="FF0000"/>
          <w:sz w:val="21"/>
        </w:rPr>
        <w:t>故选C。</w:t>
      </w:r>
    </w:p>
    <w:p w14:paraId="6FAFB2EF">
      <w:pPr>
        <w:shd w:val="clear" w:color="auto" w:fill="auto"/>
        <w:spacing w:before="0" w:after="0" w:line="360" w:lineRule="auto"/>
        <w:ind w:left="315" w:hanging="315"/>
        <w:jc w:val="left"/>
        <w:textAlignment w:val="center"/>
        <w:rPr>
          <w:sz w:val="21"/>
        </w:rPr>
      </w:pPr>
      <w:r>
        <w:rPr>
          <w:sz w:val="21"/>
        </w:rPr>
        <w:t>3．分别由不同物质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组成的三个实心体，它们的体积和质量的关系如图所示，正确的是（　　）</w:t>
      </w:r>
    </w:p>
    <w:p w14:paraId="0C4052A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419225"/>
            <wp:effectExtent l="0" t="0" r="3810" b="13335"/>
            <wp:docPr id="9" name="图片 9" descr="@@@48771c70-2d2f-46cd-83e1-0f4faf1ea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8771c70-2d2f-46cd-83e1-0f4faf1eaf4a"/>
                    <pic:cNvPicPr>
                      <a:picLocks noChangeAspect="1"/>
                    </pic:cNvPicPr>
                  </pic:nvPicPr>
                  <pic:blipFill>
                    <a:blip r:embed="rId306"/>
                    <a:stretch>
                      <a:fillRect/>
                    </a:stretch>
                  </pic:blipFill>
                  <pic:spPr>
                    <a:xfrm>
                      <a:off x="0" y="0"/>
                      <a:ext cx="2190750" cy="1419225"/>
                    </a:xfrm>
                    <a:prstGeom prst="rect">
                      <a:avLst/>
                    </a:prstGeom>
                  </pic:spPr>
                </pic:pic>
              </a:graphicData>
            </a:graphic>
          </wp:inline>
        </w:drawing>
      </w:r>
    </w:p>
    <w:p w14:paraId="7628D30F">
      <w:pPr>
        <w:shd w:val="clear" w:color="auto" w:fill="auto"/>
        <w:spacing w:before="0" w:after="0" w:line="360" w:lineRule="auto"/>
        <w:ind w:left="315" w:firstLine="0"/>
        <w:jc w:val="left"/>
        <w:textAlignment w:val="center"/>
        <w:rPr>
          <w:sz w:val="21"/>
        </w:rPr>
      </w:pPr>
      <w:r>
        <w:rPr>
          <w:sz w:val="21"/>
        </w:rPr>
        <w:t>A．物质</w:t>
      </w:r>
      <w:r>
        <w:rPr>
          <w:rFonts w:ascii="Times New Roman" w:hAnsi="Times New Roman" w:eastAsia="Times New Roman" w:cs="Times New Roman"/>
          <w:i/>
          <w:sz w:val="21"/>
        </w:rPr>
        <w:t>a</w:t>
      </w:r>
      <w:r>
        <w:rPr>
          <w:sz w:val="21"/>
        </w:rPr>
        <w:t>的密度最大</w:t>
      </w:r>
    </w:p>
    <w:p w14:paraId="1CE0D5FC">
      <w:pPr>
        <w:shd w:val="clear" w:color="auto" w:fill="auto"/>
        <w:spacing w:before="0" w:after="0" w:line="360" w:lineRule="auto"/>
        <w:ind w:left="315" w:firstLine="0"/>
        <w:jc w:val="left"/>
        <w:textAlignment w:val="center"/>
        <w:rPr>
          <w:sz w:val="21"/>
        </w:rPr>
      </w:pPr>
      <w:r>
        <w:rPr>
          <w:sz w:val="21"/>
        </w:rPr>
        <w:t>B．物质</w:t>
      </w:r>
      <w:r>
        <w:rPr>
          <w:rFonts w:ascii="Times New Roman" w:hAnsi="Times New Roman" w:eastAsia="Times New Roman" w:cs="Times New Roman"/>
          <w:i/>
          <w:sz w:val="21"/>
        </w:rPr>
        <w:t>c</w:t>
      </w:r>
      <w:r>
        <w:rPr>
          <w:sz w:val="21"/>
        </w:rPr>
        <w:t>的密度是</w:t>
      </w:r>
      <w:r>
        <w:object>
          <v:shape id="_x0000_i1176" o:spt="75" alt="eqId261248cb92bd2cf4baec8ec981ad4cdd" type="#_x0000_t75" style="height:15.8pt;width:63.35pt;" o:ole="t" filled="f" o:preferrelative="t" stroked="f" coordsize="21600,21600">
            <v:path/>
            <v:fill on="f" focussize="0,0"/>
            <v:stroke on="f" joinstyle="miter"/>
            <v:imagedata r:id="rId308" o:title="eqId261248cb92bd2cf4baec8ec981ad4cdd"/>
            <o:lock v:ext="edit" aspectratio="t"/>
            <w10:wrap type="none"/>
            <w10:anchorlock/>
          </v:shape>
          <o:OLEObject Type="Embed" ProgID="Equation.DSMT4" ShapeID="_x0000_i1176" DrawAspect="Content" ObjectID="_1468075876" r:id="rId307">
            <o:LockedField>false</o:LockedField>
          </o:OLEObject>
        </w:object>
      </w:r>
    </w:p>
    <w:p w14:paraId="59558246">
      <w:pPr>
        <w:shd w:val="clear" w:color="auto" w:fill="auto"/>
        <w:spacing w:before="0" w:after="0" w:line="360" w:lineRule="auto"/>
        <w:ind w:left="315" w:firstLine="0"/>
        <w:jc w:val="left"/>
        <w:textAlignment w:val="center"/>
        <w:rPr>
          <w:sz w:val="21"/>
        </w:rPr>
      </w:pPr>
      <w:r>
        <w:rPr>
          <w:sz w:val="21"/>
        </w:rPr>
        <w:t>C．物质</w:t>
      </w:r>
      <w:r>
        <w:rPr>
          <w:rFonts w:ascii="Times New Roman" w:hAnsi="Times New Roman" w:eastAsia="Times New Roman" w:cs="Times New Roman"/>
          <w:i/>
          <w:sz w:val="21"/>
        </w:rPr>
        <w:t>c</w:t>
      </w:r>
      <w:r>
        <w:rPr>
          <w:sz w:val="21"/>
        </w:rPr>
        <w:t>的密度是</w:t>
      </w:r>
      <w:r>
        <w:rPr>
          <w:rFonts w:ascii="Times New Roman" w:hAnsi="Times New Roman" w:eastAsia="Times New Roman" w:cs="Times New Roman"/>
          <w:i/>
          <w:sz w:val="21"/>
        </w:rPr>
        <w:t>a</w:t>
      </w:r>
      <w:r>
        <w:rPr>
          <w:sz w:val="21"/>
        </w:rPr>
        <w:t>物质的4倍</w:t>
      </w:r>
    </w:p>
    <w:p w14:paraId="4BD81085">
      <w:pPr>
        <w:shd w:val="clear" w:color="auto" w:fill="auto"/>
        <w:spacing w:before="0" w:after="0" w:line="360" w:lineRule="auto"/>
        <w:ind w:left="315" w:firstLine="0"/>
        <w:jc w:val="left"/>
        <w:textAlignment w:val="center"/>
        <w:rPr>
          <w:sz w:val="21"/>
        </w:rPr>
      </w:pPr>
      <w:r>
        <w:rPr>
          <w:sz w:val="21"/>
        </w:rPr>
        <w:t>D．物质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的密度都与它们的质量、体积有关</w:t>
      </w:r>
    </w:p>
    <w:p w14:paraId="73F253BA">
      <w:pPr>
        <w:shd w:val="clear" w:color="auto" w:fill="F2F2F2"/>
        <w:spacing w:before="0" w:after="0" w:line="360" w:lineRule="auto"/>
        <w:ind w:left="315" w:firstLine="0"/>
        <w:jc w:val="left"/>
        <w:textAlignment w:val="center"/>
        <w:rPr>
          <w:sz w:val="21"/>
        </w:rPr>
      </w:pPr>
      <w:r>
        <w:rPr>
          <w:color w:val="FF0000"/>
          <w:sz w:val="21"/>
        </w:rPr>
        <w:t>【答案】C</w:t>
      </w:r>
    </w:p>
    <w:p w14:paraId="5B5B38AB">
      <w:pPr>
        <w:shd w:val="clear" w:color="auto" w:fill="F2F2F2"/>
        <w:spacing w:before="0" w:after="0" w:line="360" w:lineRule="auto"/>
        <w:ind w:left="315" w:firstLine="0"/>
        <w:jc w:val="left"/>
        <w:textAlignment w:val="center"/>
        <w:rPr>
          <w:sz w:val="21"/>
        </w:rPr>
      </w:pPr>
      <w:r>
        <w:rPr>
          <w:color w:val="FF0000"/>
          <w:sz w:val="21"/>
        </w:rPr>
        <w:t>【详解】A B C．由图象可知，当三个物体的体积均为2×10</w:t>
      </w:r>
      <w:r>
        <w:rPr>
          <w:color w:val="FF0000"/>
          <w:sz w:val="21"/>
          <w:vertAlign w:val="superscript"/>
        </w:rPr>
        <w:t>-3</w:t>
      </w:r>
      <w:r>
        <w:rPr>
          <w:color w:val="FF0000"/>
          <w:sz w:val="21"/>
        </w:rPr>
        <w:t>m</w:t>
      </w:r>
      <w:r>
        <w:rPr>
          <w:color w:val="FF0000"/>
          <w:sz w:val="21"/>
          <w:vertAlign w:val="superscript"/>
        </w:rPr>
        <w:t>3</w:t>
      </w:r>
      <w:r>
        <w:rPr>
          <w:color w:val="FF0000"/>
          <w:sz w:val="21"/>
        </w:rPr>
        <w:t>时，即</w:t>
      </w:r>
    </w:p>
    <w:p w14:paraId="27C94DD5">
      <w:pPr>
        <w:shd w:val="clear" w:color="auto" w:fill="F2F2F2"/>
        <w:spacing w:before="0" w:after="0" w:line="360" w:lineRule="auto"/>
        <w:ind w:left="315" w:firstLine="0"/>
        <w:jc w:val="left"/>
        <w:textAlignment w:val="center"/>
        <w:rPr>
          <w:sz w:val="21"/>
        </w:rPr>
      </w:pPr>
      <w:r>
        <w:rPr>
          <w:color w:val="FF0000"/>
        </w:rPr>
        <w:object>
          <v:shape id="_x0000_i1177" o:spt="75" alt="eqId2755a2e9630b3a60906cc768d5f0f6e0" type="#_x0000_t75" style="height:16.5pt;width:105.6pt;" o:ole="t" filled="f" o:preferrelative="t" stroked="f" coordsize="21600,21600">
            <v:path/>
            <v:fill on="f" focussize="0,0"/>
            <v:stroke on="f" joinstyle="miter"/>
            <v:imagedata r:id="rId310" o:title="eqId2755a2e9630b3a60906cc768d5f0f6e0"/>
            <o:lock v:ext="edit" aspectratio="t"/>
            <w10:wrap type="none"/>
            <w10:anchorlock/>
          </v:shape>
          <o:OLEObject Type="Embed" ProgID="Equation.DSMT4" ShapeID="_x0000_i1177" DrawAspect="Content" ObjectID="_1468075877" r:id="rId309">
            <o:LockedField>false</o:LockedField>
          </o:OLEObject>
        </w:objec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三个实心体对应的质量分别为</w:t>
      </w:r>
    </w:p>
    <w:p w14:paraId="718A8446">
      <w:pPr>
        <w:shd w:val="clear" w:color="auto" w:fill="F2F2F2"/>
        <w:spacing w:before="0" w:after="0" w:line="360" w:lineRule="auto"/>
        <w:ind w:left="315" w:firstLine="0"/>
        <w:jc w:val="center"/>
        <w:textAlignment w:val="center"/>
        <w:rPr>
          <w:sz w:val="21"/>
        </w:rPr>
      </w:pPr>
      <w:r>
        <w:rPr>
          <w:color w:val="FF0000"/>
        </w:rPr>
        <w:object>
          <v:shape id="_x0000_i1178" o:spt="75" alt="eqId00cf861fb13cac6df7ddaa6f8c584152" type="#_x0000_t75" style="height:15.8pt;width:39.6pt;" o:ole="t" filled="f" o:preferrelative="t" stroked="f" coordsize="21600,21600">
            <v:path/>
            <v:fill on="f" focussize="0,0"/>
            <v:stroke on="f" joinstyle="miter"/>
            <v:imagedata r:id="rId312" o:title="eqId00cf861fb13cac6df7ddaa6f8c584152"/>
            <o:lock v:ext="edit" aspectratio="t"/>
            <w10:wrap type="none"/>
            <w10:anchorlock/>
          </v:shape>
          <o:OLEObject Type="Embed" ProgID="Equation.DSMT4" ShapeID="_x0000_i1178" DrawAspect="Content" ObjectID="_1468075878" r:id="rId311">
            <o:LockedField>false</o:LockedField>
          </o:OLEObject>
        </w:object>
      </w:r>
    </w:p>
    <w:p w14:paraId="76E0C574">
      <w:pPr>
        <w:shd w:val="clear" w:color="auto" w:fill="F2F2F2"/>
        <w:spacing w:before="0" w:after="0" w:line="360" w:lineRule="auto"/>
        <w:ind w:left="315" w:firstLine="0"/>
        <w:jc w:val="center"/>
        <w:textAlignment w:val="center"/>
        <w:rPr>
          <w:sz w:val="21"/>
        </w:rPr>
      </w:pPr>
      <w:r>
        <w:rPr>
          <w:color w:val="FF0000"/>
        </w:rPr>
        <w:object>
          <v:shape id="_x0000_i1179" o:spt="75" alt="eqId469b5abb109e1d2550914fb6015974cf" type="#_x0000_t75" style="height:15.75pt;width:41.35pt;" o:ole="t" filled="f" o:preferrelative="t" stroked="f" coordsize="21600,21600">
            <v:path/>
            <v:fill on="f" focussize="0,0"/>
            <v:stroke on="f" joinstyle="miter"/>
            <v:imagedata r:id="rId314" o:title="eqId469b5abb109e1d2550914fb6015974cf"/>
            <o:lock v:ext="edit" aspectratio="t"/>
            <w10:wrap type="none"/>
            <w10:anchorlock/>
          </v:shape>
          <o:OLEObject Type="Embed" ProgID="Equation.DSMT4" ShapeID="_x0000_i1179" DrawAspect="Content" ObjectID="_1468075879" r:id="rId313">
            <o:LockedField>false</o:LockedField>
          </o:OLEObject>
        </w:object>
      </w:r>
    </w:p>
    <w:p w14:paraId="38DF88C3">
      <w:pPr>
        <w:shd w:val="clear" w:color="auto" w:fill="F2F2F2"/>
        <w:spacing w:before="0" w:after="0" w:line="360" w:lineRule="auto"/>
        <w:ind w:left="315" w:firstLine="0"/>
        <w:jc w:val="center"/>
        <w:textAlignment w:val="center"/>
        <w:rPr>
          <w:sz w:val="21"/>
        </w:rPr>
      </w:pPr>
      <w:r>
        <w:rPr>
          <w:color w:val="FF0000"/>
        </w:rPr>
        <w:object>
          <v:shape id="_x0000_i1180" o:spt="75" alt="eqId2faea7b808be1dfd43db78f65162e3a8" type="#_x0000_t75" style="height:15.7pt;width:41.35pt;" o:ole="t" filled="f" o:preferrelative="t" stroked="f" coordsize="21600,21600">
            <v:path/>
            <v:fill on="f" focussize="0,0"/>
            <v:stroke on="f" joinstyle="miter"/>
            <v:imagedata r:id="rId316" o:title="eqId2faea7b808be1dfd43db78f65162e3a8"/>
            <o:lock v:ext="edit" aspectratio="t"/>
            <w10:wrap type="none"/>
            <w10:anchorlock/>
          </v:shape>
          <o:OLEObject Type="Embed" ProgID="Equation.DSMT4" ShapeID="_x0000_i1180" DrawAspect="Content" ObjectID="_1468075880" r:id="rId315">
            <o:LockedField>false</o:LockedField>
          </o:OLEObject>
        </w:object>
      </w:r>
    </w:p>
    <w:p w14:paraId="4D89811D">
      <w:pPr>
        <w:shd w:val="clear" w:color="auto" w:fill="F2F2F2"/>
        <w:spacing w:before="0" w:after="0" w:line="360" w:lineRule="auto"/>
        <w:ind w:left="315" w:firstLine="0"/>
        <w:jc w:val="left"/>
        <w:textAlignment w:val="center"/>
        <w:rPr>
          <w:sz w:val="21"/>
        </w:rPr>
      </w:pPr>
      <w:r>
        <w:rPr>
          <w:color w:val="FF0000"/>
          <w:sz w:val="21"/>
        </w:rPr>
        <w:t>根据公式</w:t>
      </w:r>
    </w:p>
    <w:p w14:paraId="4262EB42">
      <w:pPr>
        <w:shd w:val="clear" w:color="auto" w:fill="F2F2F2"/>
        <w:spacing w:before="0" w:after="0" w:line="360" w:lineRule="auto"/>
        <w:ind w:left="315" w:firstLine="0"/>
        <w:jc w:val="center"/>
        <w:textAlignment w:val="center"/>
        <w:rPr>
          <w:sz w:val="21"/>
        </w:rPr>
      </w:pPr>
      <w:r>
        <w:rPr>
          <w:color w:val="FF0000"/>
        </w:rPr>
        <w:object>
          <v:shape id="_x0000_i1181"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81" DrawAspect="Content" ObjectID="_1468075881" r:id="rId317">
            <o:LockedField>false</o:LockedField>
          </o:OLEObject>
        </w:object>
      </w:r>
    </w:p>
    <w:p w14:paraId="28584390">
      <w:pPr>
        <w:shd w:val="clear" w:color="auto" w:fill="F2F2F2"/>
        <w:spacing w:before="0" w:after="0" w:line="360" w:lineRule="auto"/>
        <w:ind w:left="315" w:firstLine="0"/>
        <w:jc w:val="left"/>
        <w:textAlignment w:val="center"/>
        <w:rPr>
          <w:sz w:val="21"/>
        </w:rPr>
      </w:pPr>
      <w:r>
        <w:rPr>
          <w:color w:val="FF0000"/>
          <w:sz w:val="21"/>
        </w:rPr>
        <w:t>可知</w:t>
      </w:r>
    </w:p>
    <w:p w14:paraId="699A8D34">
      <w:pPr>
        <w:shd w:val="clear" w:color="auto" w:fill="F2F2F2"/>
        <w:spacing w:before="0" w:after="0" w:line="360" w:lineRule="auto"/>
        <w:ind w:left="315" w:firstLine="0"/>
        <w:jc w:val="center"/>
        <w:textAlignment w:val="center"/>
        <w:rPr>
          <w:sz w:val="21"/>
        </w:rPr>
      </w:pPr>
      <w:r>
        <w:rPr>
          <w:color w:val="FF0000"/>
        </w:rPr>
        <w:object>
          <v:shape id="_x0000_i1182" o:spt="75" alt="eqId51d5137f50cebf9def7dce6fc1437a14" type="#_x0000_t75" style="height:29.7pt;width:164.55pt;" o:ole="t" filled="f" o:preferrelative="t" stroked="f" coordsize="21600,21600">
            <v:path/>
            <v:fill on="f" focussize="0,0"/>
            <v:stroke on="f" joinstyle="miter"/>
            <v:imagedata r:id="rId319" o:title="eqId51d5137f50cebf9def7dce6fc1437a14"/>
            <o:lock v:ext="edit" aspectratio="t"/>
            <w10:wrap type="none"/>
            <w10:anchorlock/>
          </v:shape>
          <o:OLEObject Type="Embed" ProgID="Equation.DSMT4" ShapeID="_x0000_i1182" DrawAspect="Content" ObjectID="_1468075882" r:id="rId318">
            <o:LockedField>false</o:LockedField>
          </o:OLEObject>
        </w:object>
      </w:r>
    </w:p>
    <w:p w14:paraId="0F58C71A">
      <w:pPr>
        <w:shd w:val="clear" w:color="auto" w:fill="F2F2F2"/>
        <w:spacing w:before="0" w:after="0" w:line="360" w:lineRule="auto"/>
        <w:ind w:left="315" w:firstLine="0"/>
        <w:jc w:val="center"/>
        <w:textAlignment w:val="center"/>
        <w:rPr>
          <w:sz w:val="21"/>
        </w:rPr>
      </w:pPr>
      <w:r>
        <w:rPr>
          <w:color w:val="FF0000"/>
        </w:rPr>
        <w:object>
          <v:shape id="_x0000_i1183" o:spt="75" alt="eqIde8e7f54e178e671bbb40e0cbd893a72c" type="#_x0000_t75" style="height:30.05pt;width:162.8pt;" o:ole="t" filled="f" o:preferrelative="t" stroked="f" coordsize="21600,21600">
            <v:path/>
            <v:fill on="f" focussize="0,0"/>
            <v:stroke on="f" joinstyle="miter"/>
            <v:imagedata r:id="rId321" o:title="eqIde8e7f54e178e671bbb40e0cbd893a72c"/>
            <o:lock v:ext="edit" aspectratio="t"/>
            <w10:wrap type="none"/>
            <w10:anchorlock/>
          </v:shape>
          <o:OLEObject Type="Embed" ProgID="Equation.DSMT4" ShapeID="_x0000_i1183" DrawAspect="Content" ObjectID="_1468075883" r:id="rId320">
            <o:LockedField>false</o:LockedField>
          </o:OLEObject>
        </w:object>
      </w:r>
    </w:p>
    <w:p w14:paraId="725D1249">
      <w:pPr>
        <w:shd w:val="clear" w:color="auto" w:fill="F2F2F2"/>
        <w:spacing w:before="0" w:after="0" w:line="360" w:lineRule="auto"/>
        <w:ind w:left="315" w:firstLine="0"/>
        <w:jc w:val="center"/>
        <w:textAlignment w:val="center"/>
        <w:rPr>
          <w:sz w:val="21"/>
        </w:rPr>
      </w:pPr>
      <w:r>
        <w:rPr>
          <w:color w:val="FF0000"/>
        </w:rPr>
        <w:object>
          <v:shape id="_x0000_i1184" o:spt="75" alt="eqId44faf8b1887d133d8ab2e81aa7067c11" type="#_x0000_t75" style="height:30pt;width:163.65pt;" o:ole="t" filled="f" o:preferrelative="t" stroked="f" coordsize="21600,21600">
            <v:path/>
            <v:fill on="f" focussize="0,0"/>
            <v:stroke on="f" joinstyle="miter"/>
            <v:imagedata r:id="rId323" o:title="eqId44faf8b1887d133d8ab2e81aa7067c11"/>
            <o:lock v:ext="edit" aspectratio="t"/>
            <w10:wrap type="none"/>
            <w10:anchorlock/>
          </v:shape>
          <o:OLEObject Type="Embed" ProgID="Equation.DSMT4" ShapeID="_x0000_i1184" DrawAspect="Content" ObjectID="_1468075884" r:id="rId322">
            <o:LockedField>false</o:LockedField>
          </o:OLEObject>
        </w:object>
      </w:r>
    </w:p>
    <w:p w14:paraId="3261DAC2">
      <w:pPr>
        <w:shd w:val="clear" w:color="auto" w:fill="F2F2F2"/>
        <w:spacing w:before="0" w:after="0" w:line="360" w:lineRule="auto"/>
        <w:ind w:left="315" w:firstLine="0"/>
        <w:jc w:val="left"/>
        <w:textAlignment w:val="center"/>
        <w:rPr>
          <w:sz w:val="21"/>
        </w:rPr>
      </w:pPr>
      <w:r>
        <w:rPr>
          <w:color w:val="FF0000"/>
          <w:sz w:val="21"/>
        </w:rPr>
        <w:t>所以物质</w:t>
      </w:r>
      <w:r>
        <w:rPr>
          <w:rFonts w:ascii="Times New Roman" w:hAnsi="Times New Roman" w:eastAsia="Times New Roman" w:cs="Times New Roman"/>
          <w:i/>
          <w:color w:val="FF0000"/>
          <w:sz w:val="21"/>
        </w:rPr>
        <w:t>c</w:t>
      </w:r>
      <w:r>
        <w:rPr>
          <w:color w:val="FF0000"/>
          <w:sz w:val="21"/>
        </w:rPr>
        <w:t>的密度最大，且</w:t>
      </w:r>
      <w:r>
        <w:rPr>
          <w:rFonts w:ascii="Times New Roman" w:hAnsi="Times New Roman" w:eastAsia="Times New Roman" w:cs="Times New Roman"/>
          <w:i/>
          <w:color w:val="FF0000"/>
          <w:sz w:val="21"/>
        </w:rPr>
        <w:t>c</w:t>
      </w:r>
      <w:r>
        <w:rPr>
          <w:color w:val="FF0000"/>
          <w:sz w:val="21"/>
        </w:rPr>
        <w:t>物质的密度是</w:t>
      </w:r>
      <w:r>
        <w:rPr>
          <w:rFonts w:ascii="Times New Roman" w:hAnsi="Times New Roman" w:eastAsia="Times New Roman" w:cs="Times New Roman"/>
          <w:i/>
          <w:color w:val="FF0000"/>
          <w:sz w:val="21"/>
        </w:rPr>
        <w:t>a</w:t>
      </w:r>
      <w:r>
        <w:rPr>
          <w:color w:val="FF0000"/>
          <w:sz w:val="21"/>
        </w:rPr>
        <w:t>物质密度的4倍，故AB错误，C正确；</w:t>
      </w:r>
    </w:p>
    <w:p w14:paraId="060026E5">
      <w:pPr>
        <w:shd w:val="clear" w:color="auto" w:fill="F2F2F2"/>
        <w:spacing w:before="0" w:after="0" w:line="360" w:lineRule="auto"/>
        <w:ind w:left="315" w:firstLine="0"/>
        <w:jc w:val="left"/>
        <w:textAlignment w:val="center"/>
        <w:rPr>
          <w:sz w:val="21"/>
        </w:rPr>
      </w:pPr>
      <w:r>
        <w:rPr>
          <w:color w:val="FF0000"/>
          <w:sz w:val="21"/>
        </w:rPr>
        <w:t>D．因为密度是物质本身的一种特性，所以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的密度与它们的质量、体积无关，故D错误。</w:t>
      </w:r>
    </w:p>
    <w:p w14:paraId="37B7C538">
      <w:pPr>
        <w:shd w:val="clear" w:color="auto" w:fill="F2F2F2"/>
        <w:spacing w:before="0" w:after="0" w:line="360" w:lineRule="auto"/>
        <w:ind w:left="315" w:firstLine="0"/>
        <w:jc w:val="left"/>
        <w:textAlignment w:val="center"/>
        <w:rPr>
          <w:sz w:val="21"/>
        </w:rPr>
      </w:pPr>
      <w:r>
        <w:rPr>
          <w:color w:val="FF0000"/>
          <w:sz w:val="21"/>
        </w:rPr>
        <w:t>故选C。</w:t>
      </w:r>
    </w:p>
    <w:p w14:paraId="44159C61">
      <w:pPr>
        <w:shd w:val="clear" w:color="auto" w:fill="auto"/>
        <w:spacing w:before="0" w:after="0" w:line="360" w:lineRule="auto"/>
        <w:ind w:left="315" w:hanging="315"/>
        <w:jc w:val="left"/>
        <w:textAlignment w:val="center"/>
        <w:rPr>
          <w:sz w:val="21"/>
        </w:rPr>
      </w:pPr>
      <w:r>
        <w:rPr>
          <w:sz w:val="21"/>
        </w:rPr>
        <w:t>4．关于用天平、量筒和水测量一个枇杷密度的实验，下列说法正确的是（　　）</w:t>
      </w:r>
    </w:p>
    <w:p w14:paraId="661D86D2">
      <w:pPr>
        <w:shd w:val="clear" w:color="auto" w:fill="auto"/>
        <w:spacing w:before="0" w:after="0" w:line="360" w:lineRule="auto"/>
        <w:ind w:left="315" w:firstLine="0"/>
        <w:jc w:val="left"/>
        <w:textAlignment w:val="center"/>
        <w:rPr>
          <w:sz w:val="21"/>
        </w:rPr>
      </w:pPr>
      <w:r>
        <w:rPr>
          <w:sz w:val="21"/>
        </w:rPr>
        <w:t>A．用调好的天平称量时，枇杷应放在右盘</w:t>
      </w:r>
    </w:p>
    <w:p w14:paraId="71366990">
      <w:pPr>
        <w:shd w:val="clear" w:color="auto" w:fill="auto"/>
        <w:spacing w:before="0" w:after="0" w:line="360" w:lineRule="auto"/>
        <w:ind w:left="315" w:firstLine="0"/>
        <w:jc w:val="left"/>
        <w:textAlignment w:val="center"/>
        <w:rPr>
          <w:sz w:val="21"/>
        </w:rPr>
      </w:pPr>
      <w:r>
        <w:rPr>
          <w:sz w:val="21"/>
        </w:rPr>
        <w:t>B．使用排水法时，“适量”的含义是既能浸没枇杷，且放入枇杷后水不溢出量筒</w:t>
      </w:r>
    </w:p>
    <w:p w14:paraId="75E0F4B4">
      <w:pPr>
        <w:shd w:val="clear" w:color="auto" w:fill="auto"/>
        <w:spacing w:before="0" w:after="0" w:line="360" w:lineRule="auto"/>
        <w:ind w:left="315" w:firstLine="0"/>
        <w:jc w:val="left"/>
        <w:textAlignment w:val="center"/>
        <w:rPr>
          <w:sz w:val="21"/>
        </w:rPr>
      </w:pPr>
      <w:r>
        <w:rPr>
          <w:sz w:val="21"/>
        </w:rPr>
        <w:t>C．所用量筒的分度值越大，测得体积越精确</w:t>
      </w:r>
    </w:p>
    <w:p w14:paraId="7E618A92">
      <w:pPr>
        <w:shd w:val="clear" w:color="auto" w:fill="auto"/>
        <w:spacing w:before="0" w:after="0" w:line="360" w:lineRule="auto"/>
        <w:ind w:left="315" w:firstLine="0"/>
        <w:jc w:val="left"/>
        <w:textAlignment w:val="center"/>
        <w:rPr>
          <w:sz w:val="21"/>
        </w:rPr>
      </w:pPr>
      <w:r>
        <w:rPr>
          <w:sz w:val="21"/>
        </w:rPr>
        <w:t>D．枇杷浸没水中，若其表面附有气泡，测得密度偏小</w:t>
      </w:r>
    </w:p>
    <w:p w14:paraId="35341F5D">
      <w:pPr>
        <w:shd w:val="clear" w:color="auto" w:fill="F2F2F2"/>
        <w:spacing w:before="0" w:after="0" w:line="360" w:lineRule="auto"/>
        <w:ind w:left="315" w:firstLine="0"/>
        <w:jc w:val="left"/>
        <w:textAlignment w:val="center"/>
        <w:rPr>
          <w:sz w:val="21"/>
        </w:rPr>
      </w:pPr>
      <w:r>
        <w:rPr>
          <w:color w:val="FF0000"/>
          <w:sz w:val="21"/>
        </w:rPr>
        <w:t>【答案】D</w:t>
      </w:r>
    </w:p>
    <w:p w14:paraId="46A7FFC9">
      <w:pPr>
        <w:shd w:val="clear" w:color="auto" w:fill="F2F2F2"/>
        <w:spacing w:before="0" w:after="0" w:line="360" w:lineRule="auto"/>
        <w:ind w:left="315" w:firstLine="0"/>
        <w:jc w:val="left"/>
        <w:textAlignment w:val="center"/>
        <w:rPr>
          <w:sz w:val="21"/>
        </w:rPr>
      </w:pPr>
      <w:r>
        <w:rPr>
          <w:color w:val="FF0000"/>
          <w:sz w:val="21"/>
        </w:rPr>
        <w:t>【详解】A．在用天平称量时，应将物体放在左盘，砝码放在右盘，所以枇杷应放在左盘，故A错误；</w:t>
      </w:r>
    </w:p>
    <w:p w14:paraId="05277D4D">
      <w:pPr>
        <w:shd w:val="clear" w:color="auto" w:fill="F2F2F2"/>
        <w:spacing w:before="0" w:after="0" w:line="360" w:lineRule="auto"/>
        <w:ind w:left="315" w:firstLine="0"/>
        <w:jc w:val="left"/>
        <w:textAlignment w:val="center"/>
        <w:rPr>
          <w:sz w:val="21"/>
        </w:rPr>
      </w:pPr>
      <w:r>
        <w:rPr>
          <w:color w:val="FF0000"/>
          <w:sz w:val="21"/>
        </w:rPr>
        <w:t>B．使用排水法测量固体的体积时，“适量”的含义是既能浸没物体，且浸没后不会超过量筒能够测量的最大体积，故B错误；</w:t>
      </w:r>
    </w:p>
    <w:p w14:paraId="660A72CF">
      <w:pPr>
        <w:shd w:val="clear" w:color="auto" w:fill="F2F2F2"/>
        <w:spacing w:before="0" w:after="0" w:line="360" w:lineRule="auto"/>
        <w:ind w:left="315" w:firstLine="0"/>
        <w:jc w:val="left"/>
        <w:textAlignment w:val="center"/>
        <w:rPr>
          <w:sz w:val="21"/>
        </w:rPr>
      </w:pPr>
      <w:r>
        <w:rPr>
          <w:color w:val="FF0000"/>
          <w:sz w:val="21"/>
        </w:rPr>
        <w:t>C．在用量筒量取液体时，分度值越小越精确，故C错误；</w:t>
      </w:r>
    </w:p>
    <w:p w14:paraId="499AE890">
      <w:pPr>
        <w:shd w:val="clear" w:color="auto" w:fill="F2F2F2"/>
        <w:spacing w:before="0" w:after="0" w:line="360" w:lineRule="auto"/>
        <w:ind w:left="315" w:firstLine="0"/>
        <w:jc w:val="left"/>
        <w:textAlignment w:val="center"/>
        <w:rPr>
          <w:sz w:val="21"/>
        </w:rPr>
      </w:pPr>
      <w:r>
        <w:rPr>
          <w:color w:val="FF0000"/>
          <w:sz w:val="21"/>
        </w:rPr>
        <w:t>D．若枇杷浸没水中后其表面附着有少量的气泡则测出的体积将偏大，根据</w:t>
      </w:r>
      <w:r>
        <w:rPr>
          <w:color w:val="FF0000"/>
        </w:rPr>
        <w:object>
          <v:shape id="_x0000_i1185"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85" DrawAspect="Content" ObjectID="_1468075885" r:id="rId324">
            <o:LockedField>false</o:LockedField>
          </o:OLEObject>
        </w:object>
      </w:r>
      <w:r>
        <w:rPr>
          <w:color w:val="FF0000"/>
          <w:sz w:val="21"/>
        </w:rPr>
        <w:t>，质量一定时，体积偏大，算出枇杷的密度将偏小，故D正确。</w:t>
      </w:r>
    </w:p>
    <w:p w14:paraId="7F8E7CD5">
      <w:pPr>
        <w:shd w:val="clear" w:color="auto" w:fill="F2F2F2"/>
        <w:spacing w:before="0" w:after="0" w:line="360" w:lineRule="auto"/>
        <w:ind w:left="315" w:firstLine="0"/>
        <w:jc w:val="left"/>
        <w:textAlignment w:val="center"/>
        <w:rPr>
          <w:sz w:val="21"/>
        </w:rPr>
      </w:pPr>
      <w:r>
        <w:rPr>
          <w:color w:val="FF0000"/>
          <w:sz w:val="21"/>
        </w:rPr>
        <w:t>故选D。</w:t>
      </w:r>
    </w:p>
    <w:p w14:paraId="3FB8FE76">
      <w:pPr>
        <w:shd w:val="clear" w:color="auto" w:fill="auto"/>
        <w:spacing w:before="0" w:after="0" w:line="360" w:lineRule="auto"/>
        <w:ind w:left="315" w:hanging="315"/>
        <w:jc w:val="left"/>
        <w:textAlignment w:val="center"/>
        <w:rPr>
          <w:sz w:val="21"/>
        </w:rPr>
      </w:pPr>
      <w:r>
        <w:rPr>
          <w:sz w:val="21"/>
        </w:rPr>
        <w:t>5．小李在做“测量物质的密度”实验时，用天平测物体的质量，再用装有适量水的量筒测物体的体积，用这种方法较准确测量以下物体密度，合理的是（</w:t>
      </w:r>
      <w:r>
        <w:rPr>
          <w:rFonts w:ascii="Times New Roman" w:hAnsi="Times New Roman" w:eastAsia="Times New Roman" w:cs="Times New Roman"/>
          <w:kern w:val="0"/>
          <w:sz w:val="24"/>
          <w:szCs w:val="24"/>
        </w:rPr>
        <w:t>    </w:t>
      </w:r>
      <w:r>
        <w:rPr>
          <w:sz w:val="21"/>
        </w:rPr>
        <w:t>）</w:t>
      </w:r>
    </w:p>
    <w:p w14:paraId="2256EA5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A．一枚订书针</w:t>
      </w:r>
      <w:r>
        <w:rPr>
          <w:sz w:val="21"/>
        </w:rPr>
        <w:tab/>
      </w:r>
      <w:r>
        <w:rPr>
          <w:sz w:val="21"/>
        </w:rPr>
        <w:t>B．一粒大米</w:t>
      </w:r>
      <w:r>
        <w:rPr>
          <w:sz w:val="21"/>
        </w:rPr>
        <w:tab/>
      </w:r>
      <w:r>
        <w:rPr>
          <w:sz w:val="21"/>
        </w:rPr>
        <w:t>C．一枚小石块</w:t>
      </w:r>
      <w:r>
        <w:rPr>
          <w:sz w:val="21"/>
        </w:rPr>
        <w:tab/>
      </w:r>
      <w:r>
        <w:rPr>
          <w:sz w:val="21"/>
        </w:rPr>
        <w:t>D．一颗大土豆</w:t>
      </w:r>
    </w:p>
    <w:p w14:paraId="2B0A66B4">
      <w:pPr>
        <w:shd w:val="clear" w:color="auto" w:fill="F2F2F2"/>
        <w:spacing w:before="0" w:after="0" w:line="360" w:lineRule="auto"/>
        <w:ind w:left="315" w:firstLine="0"/>
        <w:jc w:val="left"/>
        <w:textAlignment w:val="center"/>
        <w:rPr>
          <w:sz w:val="21"/>
        </w:rPr>
      </w:pPr>
      <w:r>
        <w:rPr>
          <w:color w:val="FF0000"/>
          <w:sz w:val="21"/>
        </w:rPr>
        <w:t>【答案】C</w:t>
      </w:r>
    </w:p>
    <w:p w14:paraId="5DEFD294">
      <w:pPr>
        <w:shd w:val="clear" w:color="auto" w:fill="F2F2F2"/>
        <w:spacing w:before="0" w:after="0" w:line="360" w:lineRule="auto"/>
        <w:ind w:left="315" w:firstLine="0"/>
        <w:jc w:val="left"/>
        <w:textAlignment w:val="center"/>
        <w:rPr>
          <w:sz w:val="21"/>
        </w:rPr>
      </w:pPr>
      <w:r>
        <w:rPr>
          <w:color w:val="FF0000"/>
          <w:sz w:val="21"/>
        </w:rPr>
        <w:t>【详解】AB．一枚订书针、一粒大米的体积和质量都非常小，无法直接测量，故AB不符合题意；</w:t>
      </w:r>
    </w:p>
    <w:p w14:paraId="72451DEA">
      <w:pPr>
        <w:shd w:val="clear" w:color="auto" w:fill="F2F2F2"/>
        <w:spacing w:before="0" w:after="0" w:line="360" w:lineRule="auto"/>
        <w:ind w:left="315" w:firstLine="0"/>
        <w:jc w:val="left"/>
        <w:textAlignment w:val="center"/>
        <w:rPr>
          <w:sz w:val="21"/>
        </w:rPr>
      </w:pPr>
      <w:r>
        <w:rPr>
          <w:color w:val="FF0000"/>
          <w:sz w:val="21"/>
        </w:rPr>
        <w:t xml:space="preserve"> C．一枚小石块的体积和质量都适中，可以用天平测出质量，用量筒测出体积，故C符合题意；</w:t>
      </w:r>
    </w:p>
    <w:p w14:paraId="4AB53802">
      <w:pPr>
        <w:shd w:val="clear" w:color="auto" w:fill="F2F2F2"/>
        <w:spacing w:before="0" w:after="0" w:line="360" w:lineRule="auto"/>
        <w:ind w:left="315" w:firstLine="0"/>
        <w:jc w:val="left"/>
        <w:textAlignment w:val="center"/>
        <w:rPr>
          <w:sz w:val="21"/>
        </w:rPr>
      </w:pPr>
      <w:r>
        <w:rPr>
          <w:color w:val="FF0000"/>
          <w:sz w:val="21"/>
        </w:rPr>
        <w:t xml:space="preserve"> D．一颗大土豆的质量和体积都较大，无法用量筒测出体积，故D不符合题意。</w:t>
      </w:r>
    </w:p>
    <w:p w14:paraId="0CE0C37E">
      <w:pPr>
        <w:shd w:val="clear" w:color="auto" w:fill="F2F2F2"/>
        <w:spacing w:before="0" w:after="0" w:line="360" w:lineRule="auto"/>
        <w:ind w:left="315" w:firstLine="0"/>
        <w:jc w:val="left"/>
        <w:textAlignment w:val="center"/>
        <w:rPr>
          <w:sz w:val="21"/>
        </w:rPr>
      </w:pPr>
      <w:r>
        <w:rPr>
          <w:color w:val="FF0000"/>
          <w:sz w:val="21"/>
        </w:rPr>
        <w:t xml:space="preserve"> 故选C。</w:t>
      </w:r>
    </w:p>
    <w:p w14:paraId="6E4D037A">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．在下列空格内填上合适的单位：</w:t>
      </w:r>
    </w:p>
    <w:p w14:paraId="643953AE">
      <w:pPr>
        <w:shd w:val="clear" w:color="auto" w:fill="auto"/>
        <w:spacing w:before="0" w:after="0" w:line="360" w:lineRule="auto"/>
        <w:ind w:left="315" w:firstLine="0"/>
        <w:jc w:val="left"/>
        <w:textAlignment w:val="center"/>
        <w:rPr>
          <w:sz w:val="21"/>
        </w:rPr>
      </w:pPr>
      <w:r>
        <w:rPr>
          <w:sz w:val="21"/>
        </w:rPr>
        <w:t>一杯水的体积大约为300</w:t>
      </w:r>
      <w:r>
        <w:rPr>
          <w:rFonts w:ascii="Times New Roman" w:hAnsi="Times New Roman" w:eastAsia="Times New Roman" w:cs="Times New Roman"/>
          <w:b w:val="0"/>
          <w:sz w:val="21"/>
          <w:u w:val="single"/>
        </w:rPr>
        <w:t xml:space="preserve">         </w:t>
      </w:r>
      <w:r>
        <w:rPr>
          <w:sz w:val="21"/>
        </w:rPr>
        <w:t>；</w:t>
      </w:r>
    </w:p>
    <w:p w14:paraId="5FC5EBCD">
      <w:pPr>
        <w:shd w:val="clear" w:color="auto" w:fill="auto"/>
        <w:spacing w:before="0" w:after="0" w:line="360" w:lineRule="auto"/>
        <w:ind w:left="315" w:firstLine="0"/>
        <w:jc w:val="left"/>
        <w:textAlignment w:val="center"/>
        <w:rPr>
          <w:sz w:val="21"/>
        </w:rPr>
      </w:pPr>
      <w:r>
        <w:rPr>
          <w:sz w:val="21"/>
        </w:rPr>
        <w:t>一个中学生的质量约为45</w:t>
      </w:r>
      <w:r>
        <w:rPr>
          <w:rFonts w:ascii="Times New Roman" w:hAnsi="Times New Roman" w:eastAsia="Times New Roman" w:cs="Times New Roman"/>
          <w:b w:val="0"/>
          <w:sz w:val="21"/>
          <w:u w:val="single"/>
        </w:rPr>
        <w:t xml:space="preserve">        </w:t>
      </w:r>
      <w:r>
        <w:rPr>
          <w:sz w:val="21"/>
        </w:rPr>
        <w:t>；</w:t>
      </w:r>
    </w:p>
    <w:p w14:paraId="35FDE186">
      <w:pPr>
        <w:shd w:val="clear" w:color="auto" w:fill="auto"/>
        <w:spacing w:before="0" w:after="0" w:line="360" w:lineRule="auto"/>
        <w:ind w:left="315" w:firstLine="0"/>
        <w:jc w:val="left"/>
        <w:textAlignment w:val="center"/>
        <w:rPr>
          <w:sz w:val="21"/>
        </w:rPr>
      </w:pPr>
      <w:r>
        <w:rPr>
          <w:sz w:val="21"/>
        </w:rPr>
        <w:t>一只鸡蛋的质量约为60</w:t>
      </w:r>
      <w:r>
        <w:rPr>
          <w:rFonts w:ascii="Times New Roman" w:hAnsi="Times New Roman" w:eastAsia="Times New Roman" w:cs="Times New Roman"/>
          <w:b w:val="0"/>
          <w:sz w:val="21"/>
          <w:u w:val="single"/>
        </w:rPr>
        <w:t xml:space="preserve">       </w:t>
      </w:r>
      <w:r>
        <w:rPr>
          <w:sz w:val="21"/>
        </w:rPr>
        <w:t>；</w:t>
      </w:r>
    </w:p>
    <w:p w14:paraId="4F8EEC52">
      <w:pPr>
        <w:shd w:val="clear" w:color="auto" w:fill="auto"/>
        <w:spacing w:before="0" w:after="0" w:line="360" w:lineRule="auto"/>
        <w:ind w:left="315" w:firstLine="0"/>
        <w:jc w:val="left"/>
        <w:textAlignment w:val="center"/>
        <w:rPr>
          <w:sz w:val="21"/>
        </w:rPr>
      </w:pPr>
      <w:r>
        <w:rPr>
          <w:sz w:val="21"/>
        </w:rPr>
        <w:t>一头大象的质量约为6×10</w:t>
      </w:r>
      <w:r>
        <w:rPr>
          <w:sz w:val="21"/>
          <w:vertAlign w:val="superscript"/>
        </w:rPr>
        <w:t>3</w:t>
      </w:r>
      <w:r>
        <w:rPr>
          <w:rFonts w:ascii="Times New Roman" w:hAnsi="Times New Roman" w:eastAsia="Times New Roman" w:cs="Times New Roman"/>
          <w:b w:val="0"/>
          <w:sz w:val="21"/>
          <w:u w:val="single"/>
        </w:rPr>
        <w:t xml:space="preserve">       </w:t>
      </w:r>
      <w:r>
        <w:rPr>
          <w:sz w:val="21"/>
        </w:rPr>
        <w:t>。</w:t>
      </w:r>
    </w:p>
    <w:p w14:paraId="60E375E1">
      <w:pPr>
        <w:shd w:val="clear" w:color="auto" w:fill="F2F2F2"/>
        <w:spacing w:before="0" w:after="0" w:line="360" w:lineRule="auto"/>
        <w:ind w:left="315" w:firstLine="0"/>
        <w:jc w:val="left"/>
        <w:textAlignment w:val="center"/>
        <w:rPr>
          <w:sz w:val="21"/>
        </w:rPr>
      </w:pPr>
      <w:r>
        <w:rPr>
          <w:color w:val="FF0000"/>
          <w:sz w:val="21"/>
        </w:rPr>
        <w:t>【答案】     cm</w:t>
      </w:r>
      <w:r>
        <w:rPr>
          <w:color w:val="FF0000"/>
          <w:sz w:val="21"/>
          <w:vertAlign w:val="superscript"/>
        </w:rPr>
        <w:t>3</w:t>
      </w:r>
      <w:r>
        <w:rPr>
          <w:color w:val="FF0000"/>
          <w:sz w:val="21"/>
        </w:rPr>
        <w:t xml:space="preserve">     kg     g     kg</w:t>
      </w:r>
    </w:p>
    <w:p w14:paraId="1D3797C1">
      <w:pPr>
        <w:shd w:val="clear" w:color="auto" w:fill="F2F2F2"/>
        <w:spacing w:before="0" w:after="0" w:line="360" w:lineRule="auto"/>
        <w:ind w:left="315" w:firstLine="0"/>
        <w:jc w:val="left"/>
        <w:textAlignment w:val="center"/>
        <w:rPr>
          <w:sz w:val="21"/>
        </w:rPr>
      </w:pPr>
      <w:r>
        <w:rPr>
          <w:color w:val="FF0000"/>
          <w:sz w:val="21"/>
        </w:rPr>
        <w:t>【详解】[1]生活中常见的水杯容积大约在200-400cm</w:t>
      </w:r>
      <w:r>
        <w:rPr>
          <w:color w:val="FF0000"/>
          <w:sz w:val="21"/>
          <w:vertAlign w:val="superscript"/>
        </w:rPr>
        <w:t>3</w:t>
      </w:r>
      <w:r>
        <w:rPr>
          <w:color w:val="FF0000"/>
          <w:sz w:val="21"/>
        </w:rPr>
        <w:t>，所以一杯水的体积大约为300cm</w:t>
      </w:r>
      <w:r>
        <w:rPr>
          <w:color w:val="FF0000"/>
          <w:sz w:val="21"/>
          <w:vertAlign w:val="superscript"/>
        </w:rPr>
        <w:t>3</w:t>
      </w:r>
      <w:r>
        <w:rPr>
          <w:color w:val="FF0000"/>
          <w:sz w:val="21"/>
        </w:rPr>
        <w:t>。</w:t>
      </w:r>
    </w:p>
    <w:p w14:paraId="676452F9">
      <w:pPr>
        <w:shd w:val="clear" w:color="auto" w:fill="F2F2F2"/>
        <w:spacing w:before="0" w:after="0" w:line="360" w:lineRule="auto"/>
        <w:ind w:left="315" w:firstLine="0"/>
        <w:jc w:val="left"/>
        <w:textAlignment w:val="center"/>
        <w:rPr>
          <w:sz w:val="21"/>
        </w:rPr>
      </w:pPr>
      <w:r>
        <w:rPr>
          <w:color w:val="FF0000"/>
          <w:sz w:val="21"/>
        </w:rPr>
        <w:t>[2]由生活常识可知人的体重的计量单位为kg，一个中学生的质量约为45kg。</w:t>
      </w:r>
    </w:p>
    <w:p w14:paraId="2A11AB16">
      <w:pPr>
        <w:shd w:val="clear" w:color="auto" w:fill="F2F2F2"/>
        <w:spacing w:before="0" w:after="0" w:line="360" w:lineRule="auto"/>
        <w:ind w:left="315" w:firstLine="0"/>
        <w:jc w:val="left"/>
        <w:textAlignment w:val="center"/>
        <w:rPr>
          <w:sz w:val="21"/>
        </w:rPr>
      </w:pPr>
      <w:r>
        <w:rPr>
          <w:color w:val="FF0000"/>
          <w:sz w:val="21"/>
        </w:rPr>
        <w:t>[3]由生活常识可知，一个鸡蛋的质量大约为60g。</w:t>
      </w:r>
    </w:p>
    <w:p w14:paraId="33AB3C60">
      <w:pPr>
        <w:shd w:val="clear" w:color="auto" w:fill="F2F2F2"/>
        <w:spacing w:before="0" w:after="0" w:line="360" w:lineRule="auto"/>
        <w:ind w:left="315" w:firstLine="0"/>
        <w:jc w:val="left"/>
        <w:textAlignment w:val="center"/>
        <w:rPr>
          <w:sz w:val="21"/>
        </w:rPr>
      </w:pPr>
      <w:r>
        <w:rPr>
          <w:color w:val="FF0000"/>
          <w:sz w:val="21"/>
        </w:rPr>
        <w:t>[4]由常识可知，一头大象的质量大约为6t=6×10</w:t>
      </w:r>
      <w:r>
        <w:rPr>
          <w:color w:val="FF0000"/>
          <w:sz w:val="21"/>
          <w:vertAlign w:val="superscript"/>
        </w:rPr>
        <w:t>3</w:t>
      </w:r>
      <w:r>
        <w:rPr>
          <w:color w:val="FF0000"/>
          <w:sz w:val="21"/>
        </w:rPr>
        <w:t>kg。</w:t>
      </w:r>
    </w:p>
    <w:p w14:paraId="5DFB82B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．小明用天平测量矿石的质量，他先把天平放在</w:t>
      </w:r>
      <w:r>
        <w:rPr>
          <w:rFonts w:ascii="Times New Roman" w:hAnsi="Times New Roman" w:eastAsia="Times New Roman" w:cs="Times New Roman"/>
          <w:b w:val="0"/>
          <w:sz w:val="21"/>
          <w:u w:val="single"/>
        </w:rPr>
        <w:t xml:space="preserve">       </w:t>
      </w:r>
      <w:r>
        <w:rPr>
          <w:sz w:val="21"/>
        </w:rPr>
        <w:t>台面上，再将游码调到“0”刻度线处，发现指针停在如图甲所示的位置，应将平衡螺母向</w:t>
      </w:r>
      <w:r>
        <w:rPr>
          <w:rFonts w:ascii="Times New Roman" w:hAnsi="Times New Roman" w:eastAsia="Times New Roman" w:cs="Times New Roman"/>
          <w:b w:val="0"/>
          <w:sz w:val="21"/>
          <w:u w:val="single"/>
        </w:rPr>
        <w:t xml:space="preserve">     </w:t>
      </w:r>
      <w:r>
        <w:rPr>
          <w:sz w:val="21"/>
        </w:rPr>
        <w:t>调，调好天平后，他进行了正确的操作，矿石的质量为</w:t>
      </w:r>
      <w:r>
        <w:rPr>
          <w:rFonts w:ascii="Times New Roman" w:hAnsi="Times New Roman" w:eastAsia="Times New Roman" w:cs="Times New Roman"/>
          <w:b w:val="0"/>
          <w:sz w:val="21"/>
          <w:u w:val="single"/>
        </w:rPr>
        <w:t xml:space="preserve">         </w:t>
      </w:r>
      <w:r>
        <w:rPr>
          <w:sz w:val="21"/>
        </w:rPr>
        <w:t>g。</w:t>
      </w:r>
    </w:p>
    <w:p w14:paraId="7B5E5D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5675" cy="1276350"/>
            <wp:effectExtent l="0" t="0" r="9525" b="3810"/>
            <wp:docPr id="10" name="图片 10" descr="@@@5656bc5c-3dea-48f1-bcc9-610b2ffda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656bc5c-3dea-48f1-bcc9-610b2ffda4a4"/>
                    <pic:cNvPicPr>
                      <a:picLocks noChangeAspect="1"/>
                    </pic:cNvPicPr>
                  </pic:nvPicPr>
                  <pic:blipFill>
                    <a:blip r:embed="rId325"/>
                    <a:stretch>
                      <a:fillRect/>
                    </a:stretch>
                  </pic:blipFill>
                  <pic:spPr>
                    <a:xfrm>
                      <a:off x="0" y="0"/>
                      <a:ext cx="3495675" cy="1276350"/>
                    </a:xfrm>
                    <a:prstGeom prst="rect">
                      <a:avLst/>
                    </a:prstGeom>
                  </pic:spPr>
                </pic:pic>
              </a:graphicData>
            </a:graphic>
          </wp:inline>
        </w:drawing>
      </w:r>
    </w:p>
    <w:p w14:paraId="6026C55A">
      <w:pPr>
        <w:shd w:val="clear" w:color="auto" w:fill="F2F2F2"/>
        <w:spacing w:before="0" w:after="0" w:line="360" w:lineRule="auto"/>
        <w:ind w:left="420" w:firstLine="0"/>
        <w:jc w:val="left"/>
        <w:textAlignment w:val="center"/>
        <w:rPr>
          <w:sz w:val="21"/>
        </w:rPr>
      </w:pPr>
      <w:r>
        <w:rPr>
          <w:color w:val="FF0000"/>
          <w:sz w:val="21"/>
        </w:rPr>
        <w:t>【答案】     水平     左     52.4</w:t>
      </w:r>
    </w:p>
    <w:p w14:paraId="598AE66B">
      <w:pPr>
        <w:shd w:val="clear" w:color="auto" w:fill="F2F2F2"/>
        <w:spacing w:before="0" w:after="0" w:line="360" w:lineRule="auto"/>
        <w:ind w:left="420" w:firstLine="0"/>
        <w:jc w:val="left"/>
        <w:textAlignment w:val="center"/>
        <w:rPr>
          <w:sz w:val="21"/>
        </w:rPr>
      </w:pPr>
      <w:r>
        <w:rPr>
          <w:color w:val="FF0000"/>
          <w:sz w:val="21"/>
        </w:rPr>
        <w:t>【详解】[1]在用天平测量矿石的质量时，应将天平放在水平工作台上，游码移至标尺左端的“0”刻度线处。</w:t>
      </w:r>
    </w:p>
    <w:p w14:paraId="10B7997F">
      <w:pPr>
        <w:shd w:val="clear" w:color="auto" w:fill="F2F2F2"/>
        <w:spacing w:before="0" w:after="0" w:line="360" w:lineRule="auto"/>
        <w:ind w:left="420" w:firstLine="0"/>
        <w:jc w:val="left"/>
        <w:textAlignment w:val="center"/>
        <w:rPr>
          <w:sz w:val="21"/>
        </w:rPr>
      </w:pPr>
      <w:r>
        <w:rPr>
          <w:color w:val="FF0000"/>
          <w:sz w:val="21"/>
        </w:rPr>
        <w:t>[2]由图甲可知，指针偏右，说明右侧质量偏大，此时应将平衡螺母向左调节。</w:t>
      </w:r>
    </w:p>
    <w:p w14:paraId="1BDE8DC5">
      <w:pPr>
        <w:shd w:val="clear" w:color="auto" w:fill="F2F2F2"/>
        <w:spacing w:before="0" w:after="0" w:line="360" w:lineRule="auto"/>
        <w:ind w:left="420" w:firstLine="0"/>
        <w:jc w:val="left"/>
        <w:textAlignment w:val="center"/>
        <w:rPr>
          <w:sz w:val="21"/>
        </w:rPr>
      </w:pPr>
      <w:r>
        <w:rPr>
          <w:color w:val="FF0000"/>
          <w:sz w:val="21"/>
        </w:rPr>
        <w:t>[3]由图乙可知，矿石的质量是</w:t>
      </w:r>
    </w:p>
    <w:p w14:paraId="51FFCDD6">
      <w:pPr>
        <w:shd w:val="clear" w:color="auto" w:fill="F2F2F2"/>
        <w:spacing w:before="0" w:after="0" w:line="360" w:lineRule="auto"/>
        <w:ind w:left="420" w:firstLine="0"/>
        <w:jc w:val="center"/>
        <w:textAlignment w:val="center"/>
        <w:rPr>
          <w:sz w:val="21"/>
        </w:rPr>
      </w:pPr>
      <w:r>
        <w:rPr>
          <w:color w:val="FF0000"/>
        </w:rPr>
        <w:object>
          <v:shape id="_x0000_i1186" o:spt="75" alt="eqId0e8d31c06f394960fc67ce8c1e78e8c5" type="#_x0000_t75" style="height:13.85pt;width:100.25pt;" o:ole="t" filled="f" o:preferrelative="t" stroked="f" coordsize="21600,21600">
            <v:path/>
            <v:fill on="f" focussize="0,0"/>
            <v:stroke on="f" joinstyle="miter"/>
            <v:imagedata r:id="rId327" o:title="eqId0e8d31c06f394960fc67ce8c1e78e8c5"/>
            <o:lock v:ext="edit" aspectratio="t"/>
            <w10:wrap type="none"/>
            <w10:anchorlock/>
          </v:shape>
          <o:OLEObject Type="Embed" ProgID="Equation.DSMT4" ShapeID="_x0000_i1186" DrawAspect="Content" ObjectID="_1468075886" r:id="rId326">
            <o:LockedField>false</o:LockedField>
          </o:OLEObject>
        </w:object>
      </w:r>
    </w:p>
    <w:p w14:paraId="1BE3258E">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．用量杯盛某种液体，测得液体体积</w:t>
      </w:r>
      <w:r>
        <w:rPr>
          <w:rFonts w:ascii="Times New Roman" w:hAnsi="Times New Roman" w:eastAsia="Times New Roman" w:cs="Times New Roman"/>
          <w:i/>
          <w:sz w:val="21"/>
        </w:rPr>
        <w:t>V</w:t>
      </w:r>
      <w:r>
        <w:rPr>
          <w:sz w:val="21"/>
        </w:rPr>
        <w:t>和液体与量杯总质量</w:t>
      </w:r>
      <w:r>
        <w:rPr>
          <w:rFonts w:ascii="Times New Roman" w:hAnsi="Times New Roman" w:eastAsia="Times New Roman" w:cs="Times New Roman"/>
          <w:i/>
          <w:sz w:val="21"/>
        </w:rPr>
        <w:t>m</w:t>
      </w:r>
      <w:r>
        <w:rPr>
          <w:sz w:val="21"/>
        </w:rPr>
        <w:t>的关系如图所示，观察图像可知：量杯的质量是</w:t>
      </w:r>
      <w:r>
        <w:rPr>
          <w:rFonts w:ascii="Times New Roman" w:hAnsi="Times New Roman" w:eastAsia="Times New Roman" w:cs="Times New Roman"/>
          <w:b w:val="0"/>
          <w:sz w:val="21"/>
          <w:u w:val="single"/>
        </w:rPr>
        <w:t xml:space="preserve">      </w:t>
      </w:r>
      <w:r>
        <w:rPr>
          <w:sz w:val="21"/>
        </w:rPr>
        <w:t>g，60cm</w:t>
      </w:r>
      <w:r>
        <w:rPr>
          <w:sz w:val="21"/>
          <w:vertAlign w:val="superscript"/>
        </w:rPr>
        <w:t>3</w:t>
      </w:r>
      <w:r>
        <w:rPr>
          <w:sz w:val="21"/>
        </w:rPr>
        <w:t xml:space="preserve">的该液体质量是 </w:t>
      </w:r>
      <w:r>
        <w:rPr>
          <w:rFonts w:ascii="Times New Roman" w:hAnsi="Times New Roman" w:eastAsia="Times New Roman" w:cs="Times New Roman"/>
          <w:b w:val="0"/>
          <w:sz w:val="21"/>
          <w:u w:val="single"/>
        </w:rPr>
        <w:t xml:space="preserve">      </w:t>
      </w:r>
      <w:r>
        <w:rPr>
          <w:sz w:val="21"/>
        </w:rPr>
        <w:t>kg。</w:t>
      </w:r>
    </w:p>
    <w:p w14:paraId="76C2A86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304925"/>
            <wp:effectExtent l="0" t="0" r="7620" b="5715"/>
            <wp:docPr id="13" name="图片 13" descr="@@@ad96d2d9-62cc-4df7-a821-1c8177b5a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d96d2d9-62cc-4df7-a821-1c8177b5a9d3"/>
                    <pic:cNvPicPr>
                      <a:picLocks noChangeAspect="1"/>
                    </pic:cNvPicPr>
                  </pic:nvPicPr>
                  <pic:blipFill>
                    <a:blip r:embed="rId328"/>
                    <a:stretch>
                      <a:fillRect/>
                    </a:stretch>
                  </pic:blipFill>
                  <pic:spPr>
                    <a:xfrm>
                      <a:off x="0" y="0"/>
                      <a:ext cx="1638300" cy="1304925"/>
                    </a:xfrm>
                    <a:prstGeom prst="rect">
                      <a:avLst/>
                    </a:prstGeom>
                  </pic:spPr>
                </pic:pic>
              </a:graphicData>
            </a:graphic>
          </wp:inline>
        </w:drawing>
      </w:r>
    </w:p>
    <w:p w14:paraId="59A70E55">
      <w:pPr>
        <w:shd w:val="clear" w:color="auto" w:fill="F2F2F2"/>
        <w:spacing w:before="0" w:after="0" w:line="360" w:lineRule="auto"/>
        <w:ind w:left="420" w:firstLine="0"/>
        <w:jc w:val="left"/>
        <w:textAlignment w:val="center"/>
        <w:rPr>
          <w:sz w:val="21"/>
        </w:rPr>
      </w:pPr>
      <w:r>
        <w:rPr>
          <w:color w:val="FF0000"/>
          <w:sz w:val="21"/>
        </w:rPr>
        <w:t>【答案】     20     0.06</w:t>
      </w:r>
    </w:p>
    <w:p w14:paraId="14728EFB">
      <w:pPr>
        <w:shd w:val="clear" w:color="auto" w:fill="F2F2F2"/>
        <w:spacing w:before="0" w:after="0" w:line="360" w:lineRule="auto"/>
        <w:ind w:left="420" w:firstLine="0"/>
        <w:jc w:val="left"/>
        <w:textAlignment w:val="center"/>
        <w:rPr>
          <w:sz w:val="21"/>
        </w:rPr>
      </w:pPr>
      <w:r>
        <w:rPr>
          <w:color w:val="FF0000"/>
          <w:sz w:val="21"/>
        </w:rPr>
        <w:t>【详解】[1]由图可知：当液体体积为0时，液体与量杯总质量是20g，即量杯的质量为20g。</w:t>
      </w:r>
    </w:p>
    <w:p w14:paraId="56C63822">
      <w:pPr>
        <w:shd w:val="clear" w:color="auto" w:fill="F2F2F2"/>
        <w:spacing w:before="0" w:after="0" w:line="360" w:lineRule="auto"/>
        <w:ind w:left="420" w:firstLine="0"/>
        <w:jc w:val="left"/>
        <w:textAlignment w:val="center"/>
        <w:rPr>
          <w:sz w:val="21"/>
        </w:rPr>
      </w:pPr>
      <w:r>
        <w:rPr>
          <w:color w:val="FF0000"/>
          <w:sz w:val="21"/>
        </w:rPr>
        <w:t>[2]由图可知，当液体体积</w:t>
      </w:r>
      <w:r>
        <w:rPr>
          <w:rFonts w:ascii="Times New Roman" w:hAnsi="Times New Roman" w:eastAsia="Times New Roman" w:cs="Times New Roman"/>
          <w:i/>
          <w:color w:val="FF0000"/>
          <w:sz w:val="21"/>
        </w:rPr>
        <w:t>V</w:t>
      </w:r>
      <w:r>
        <w:rPr>
          <w:color w:val="FF0000"/>
          <w:sz w:val="21"/>
        </w:rPr>
        <w:t>＝60cm</w:t>
      </w:r>
      <w:r>
        <w:rPr>
          <w:color w:val="FF0000"/>
          <w:sz w:val="21"/>
          <w:vertAlign w:val="superscript"/>
        </w:rPr>
        <w:t>3</w:t>
      </w:r>
      <w:r>
        <w:rPr>
          <w:color w:val="FF0000"/>
          <w:sz w:val="21"/>
        </w:rPr>
        <w:t>时，液体与量杯总质量为80g，则60cm</w:t>
      </w:r>
      <w:r>
        <w:rPr>
          <w:color w:val="FF0000"/>
          <w:sz w:val="21"/>
          <w:vertAlign w:val="superscript"/>
        </w:rPr>
        <w:t>3</w:t>
      </w:r>
      <w:r>
        <w:rPr>
          <w:color w:val="FF0000"/>
          <w:sz w:val="21"/>
        </w:rPr>
        <w:t>的该液体质量是</w:t>
      </w:r>
    </w:p>
    <w:p w14:paraId="53B1FBEF">
      <w:pPr>
        <w:shd w:val="clear" w:color="auto" w:fill="F2F2F2"/>
        <w:spacing w:before="0" w:after="0" w:line="360" w:lineRule="auto"/>
        <w:ind w:left="420" w:firstLine="0"/>
        <w:jc w:val="center"/>
        <w:textAlignment w:val="center"/>
        <w:rPr>
          <w:sz w:val="21"/>
        </w:rPr>
      </w:pPr>
      <w:r>
        <w:rPr>
          <w:color w:val="FF0000"/>
          <w:sz w:val="21"/>
        </w:rPr>
        <w:t>80g-20g=60g=0.06kg</w:t>
      </w:r>
    </w:p>
    <w:p w14:paraId="1B08E95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．物理创新实验小组的同学考古发现中的陶钵很感兴趣，于是设计实验取得替代材料的石块进行密度测量。</w:t>
      </w:r>
    </w:p>
    <w:p w14:paraId="21E896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15770"/>
            <wp:effectExtent l="0" t="0" r="12065" b="6350"/>
            <wp:docPr id="17" name="图片 17" descr="@@@96348313-18f9-4cb8-a5ee-02588ec71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6348313-18f9-4cb8-a5ee-02588ec713e2"/>
                    <pic:cNvPicPr>
                      <a:picLocks noChangeAspect="1"/>
                    </pic:cNvPicPr>
                  </pic:nvPicPr>
                  <pic:blipFill>
                    <a:blip r:embed="rId329"/>
                    <a:stretch>
                      <a:fillRect/>
                    </a:stretch>
                  </pic:blipFill>
                  <pic:spPr>
                    <a:xfrm>
                      <a:off x="0" y="0"/>
                      <a:ext cx="5276800" cy="1716277"/>
                    </a:xfrm>
                    <a:prstGeom prst="rect">
                      <a:avLst/>
                    </a:prstGeom>
                  </pic:spPr>
                </pic:pic>
              </a:graphicData>
            </a:graphic>
          </wp:inline>
        </w:drawing>
      </w:r>
    </w:p>
    <w:p w14:paraId="1700382E">
      <w:pPr>
        <w:shd w:val="clear" w:color="auto" w:fill="auto"/>
        <w:spacing w:before="0" w:after="0" w:line="360" w:lineRule="auto"/>
        <w:ind w:left="420" w:firstLine="0"/>
        <w:jc w:val="left"/>
        <w:textAlignment w:val="center"/>
        <w:rPr>
          <w:sz w:val="21"/>
        </w:rPr>
      </w:pPr>
      <w:r>
        <w:rPr>
          <w:sz w:val="21"/>
        </w:rPr>
        <w:t>(1)将天平放在水平台面上，游码归零后，发现指针指示的位置如图乙所示，将平衡螺母向</w:t>
      </w:r>
      <w:r>
        <w:rPr>
          <w:rFonts w:ascii="Times New Roman" w:hAnsi="Times New Roman" w:eastAsia="Times New Roman" w:cs="Times New Roman"/>
          <w:b w:val="0"/>
          <w:sz w:val="21"/>
          <w:u w:val="single"/>
        </w:rPr>
        <w:t xml:space="preserve">           </w:t>
      </w:r>
      <w:r>
        <w:rPr>
          <w:sz w:val="21"/>
        </w:rPr>
        <w:t>端移动，使平横梁水平平衡；</w:t>
      </w:r>
    </w:p>
    <w:p w14:paraId="43C77CF7">
      <w:pPr>
        <w:shd w:val="clear" w:color="auto" w:fill="auto"/>
        <w:spacing w:before="0" w:after="0" w:line="360" w:lineRule="auto"/>
        <w:ind w:left="420" w:firstLine="0"/>
        <w:jc w:val="left"/>
        <w:textAlignment w:val="center"/>
        <w:rPr>
          <w:sz w:val="21"/>
        </w:rPr>
      </w:pPr>
      <w:r>
        <w:rPr>
          <w:sz w:val="21"/>
        </w:rPr>
        <w:t>(2)将石块放在天平的左盘，当右盘中砝码的质量和游码在标尺上的位置如图丙所示时，横梁再次水平平衡，石块的质量为</w:t>
      </w:r>
      <w:r>
        <w:rPr>
          <w:rFonts w:ascii="Times New Roman" w:hAnsi="Times New Roman" w:eastAsia="Times New Roman" w:cs="Times New Roman"/>
          <w:b w:val="0"/>
          <w:sz w:val="21"/>
          <w:u w:val="single"/>
        </w:rPr>
        <w:t xml:space="preserve">           </w:t>
      </w:r>
      <w:r>
        <w:rPr>
          <w:sz w:val="21"/>
        </w:rPr>
        <w:t>g；将小石块轻轻放入装有</w:t>
      </w:r>
      <w:r>
        <w:object>
          <v:shape id="_x0000_i1187" o:spt="75" alt="eqIdfaec9db146abd6a8d261671abb6c0be8" type="#_x0000_t75" style="height:14.15pt;width:29.9pt;" o:ole="t" filled="f" o:preferrelative="t" stroked="f" coordsize="21600,21600">
            <v:path/>
            <v:fill on="f" focussize="0,0"/>
            <v:stroke on="f" joinstyle="miter"/>
            <v:imagedata r:id="rId331" o:title="eqIdfaec9db146abd6a8d261671abb6c0be8"/>
            <o:lock v:ext="edit" aspectratio="t"/>
            <w10:wrap type="none"/>
            <w10:anchorlock/>
          </v:shape>
          <o:OLEObject Type="Embed" ProgID="Equation.DSMT4" ShapeID="_x0000_i1187" DrawAspect="Content" ObjectID="_1468075887" r:id="rId330">
            <o:LockedField>false</o:LockedField>
          </o:OLEObject>
        </w:object>
      </w:r>
      <w:r>
        <w:rPr>
          <w:sz w:val="21"/>
        </w:rPr>
        <w:t>水的量筒中，如图丁所示，则测出石块的体积为</w:t>
      </w:r>
      <w:r>
        <w:rPr>
          <w:rFonts w:ascii="Times New Roman" w:hAnsi="Times New Roman" w:eastAsia="Times New Roman" w:cs="Times New Roman"/>
          <w:b w:val="0"/>
          <w:sz w:val="21"/>
          <w:u w:val="single"/>
        </w:rPr>
        <w:t xml:space="preserve">           </w:t>
      </w:r>
      <w:r>
        <w:object>
          <v:shape id="_x0000_i1188" o:spt="75" alt="eqId33691e3419e3f8f9c2bc36d1627b7541" type="#_x0000_t75" style="height:13.85pt;width:19.35pt;" o:ole="t" filled="f" o:preferrelative="t" stroked="f" coordsize="21600,21600">
            <v:path/>
            <v:fill on="f" focussize="0,0"/>
            <v:stroke on="f" joinstyle="miter"/>
            <v:imagedata r:id="rId175" o:title="eqId33691e3419e3f8f9c2bc36d1627b7541"/>
            <o:lock v:ext="edit" aspectratio="t"/>
            <w10:wrap type="none"/>
            <w10:anchorlock/>
          </v:shape>
          <o:OLEObject Type="Embed" ProgID="Equation.DSMT4" ShapeID="_x0000_i1188" DrawAspect="Content" ObjectID="_1468075888" r:id="rId332">
            <o:LockedField>false</o:LockedField>
          </o:OLEObject>
        </w:object>
      </w:r>
      <w:r>
        <w:rPr>
          <w:sz w:val="21"/>
        </w:rPr>
        <w:t>；该石块的密度约为</w:t>
      </w:r>
      <w:r>
        <w:rPr>
          <w:rFonts w:ascii="Times New Roman" w:hAnsi="Times New Roman" w:eastAsia="Times New Roman" w:cs="Times New Roman"/>
          <w:b w:val="0"/>
          <w:sz w:val="21"/>
          <w:u w:val="single"/>
        </w:rPr>
        <w:t xml:space="preserve">           </w:t>
      </w:r>
      <w:r>
        <w:object>
          <v:shape id="_x0000_i1189" o:spt="75" alt="eqId1966c50a38f0e353660e21505c4cf2e4" type="#_x0000_t75" style="height:15.95pt;width:27.25pt;" o:ole="t" filled="f" o:preferrelative="t" stroked="f" coordsize="21600,21600">
            <v:path/>
            <v:fill on="f" focussize="0,0"/>
            <v:stroke on="f" joinstyle="miter"/>
            <v:imagedata r:id="rId334" o:title="eqId1966c50a38f0e353660e21505c4cf2e4"/>
            <o:lock v:ext="edit" aspectratio="t"/>
            <w10:wrap type="none"/>
            <w10:anchorlock/>
          </v:shape>
          <o:OLEObject Type="Embed" ProgID="Equation.DSMT4" ShapeID="_x0000_i1189" DrawAspect="Content" ObjectID="_1468075889" r:id="rId333">
            <o:LockedField>false</o:LockedField>
          </o:OLEObject>
        </w:object>
      </w:r>
      <w:r>
        <w:rPr>
          <w:sz w:val="21"/>
        </w:rPr>
        <w:t>：</w:t>
      </w:r>
    </w:p>
    <w:p w14:paraId="5730CB2E">
      <w:pPr>
        <w:shd w:val="clear" w:color="auto" w:fill="auto"/>
        <w:spacing w:before="0" w:after="0" w:line="360" w:lineRule="auto"/>
        <w:ind w:left="420" w:firstLine="0"/>
        <w:jc w:val="left"/>
        <w:textAlignment w:val="center"/>
        <w:rPr>
          <w:sz w:val="21"/>
        </w:rPr>
      </w:pPr>
      <w:r>
        <w:rPr>
          <w:sz w:val="21"/>
        </w:rPr>
        <w:t>(3)如果考虑到石块会吸收少量的水，你觉得测得的石块密度</w:t>
      </w:r>
      <w:r>
        <w:rPr>
          <w:rFonts w:ascii="Times New Roman" w:hAnsi="Times New Roman" w:eastAsia="Times New Roman" w:cs="Times New Roman"/>
          <w:b w:val="0"/>
          <w:sz w:val="21"/>
          <w:u w:val="single"/>
        </w:rPr>
        <w:t xml:space="preserve">           </w:t>
      </w:r>
      <w:r>
        <w:rPr>
          <w:sz w:val="21"/>
        </w:rPr>
        <w:t>（选填“偏小”“不变”或“偏大”）。</w:t>
      </w:r>
    </w:p>
    <w:p w14:paraId="0A5C63F2">
      <w:pPr>
        <w:shd w:val="clear" w:color="auto" w:fill="F2F2F2"/>
        <w:spacing w:before="0" w:after="0" w:line="360" w:lineRule="auto"/>
        <w:ind w:left="420" w:firstLine="0"/>
        <w:jc w:val="left"/>
        <w:textAlignment w:val="center"/>
        <w:rPr>
          <w:sz w:val="21"/>
        </w:rPr>
      </w:pPr>
      <w:r>
        <w:rPr>
          <w:color w:val="FF0000"/>
          <w:sz w:val="21"/>
        </w:rPr>
        <w:t>【答案】(1)右</w:t>
      </w:r>
    </w:p>
    <w:p w14:paraId="563945DF">
      <w:pPr>
        <w:shd w:val="clear" w:color="auto" w:fill="F2F2F2"/>
        <w:spacing w:before="0" w:after="0" w:line="360" w:lineRule="auto"/>
        <w:ind w:left="420" w:firstLine="0"/>
        <w:jc w:val="left"/>
        <w:textAlignment w:val="center"/>
        <w:rPr>
          <w:sz w:val="21"/>
        </w:rPr>
      </w:pPr>
      <w:r>
        <w:rPr>
          <w:color w:val="FF0000"/>
          <w:sz w:val="21"/>
        </w:rPr>
        <w:t>(2)     31.4     11     2.85</w:t>
      </w:r>
    </w:p>
    <w:p w14:paraId="0491DEE5">
      <w:pPr>
        <w:shd w:val="clear" w:color="auto" w:fill="F2F2F2"/>
        <w:spacing w:before="0" w:after="0" w:line="360" w:lineRule="auto"/>
        <w:ind w:left="420" w:firstLine="0"/>
        <w:jc w:val="left"/>
        <w:textAlignment w:val="center"/>
        <w:rPr>
          <w:sz w:val="21"/>
        </w:rPr>
      </w:pPr>
      <w:r>
        <w:rPr>
          <w:color w:val="FF0000"/>
          <w:sz w:val="21"/>
        </w:rPr>
        <w:t>(3)偏大</w:t>
      </w:r>
    </w:p>
    <w:p w14:paraId="7621DB8F">
      <w:pPr>
        <w:shd w:val="clear" w:color="auto" w:fill="F2F2F2"/>
        <w:spacing w:before="0" w:after="0" w:line="360" w:lineRule="auto"/>
        <w:ind w:left="420" w:firstLine="0"/>
        <w:jc w:val="left"/>
        <w:textAlignment w:val="center"/>
        <w:rPr>
          <w:sz w:val="21"/>
        </w:rPr>
      </w:pPr>
      <w:r>
        <w:rPr>
          <w:color w:val="FF0000"/>
          <w:sz w:val="21"/>
        </w:rPr>
        <w:t>【详解】（1）由图甲可知，指针向左偏，说明天平左侧较沉，所以应将平衡螺母向右调整，直至指针指示分度盘中央。</w:t>
      </w:r>
    </w:p>
    <w:p w14:paraId="52E30475">
      <w:pPr>
        <w:shd w:val="clear" w:color="auto" w:fill="F2F2F2"/>
        <w:spacing w:before="0" w:after="0" w:line="360" w:lineRule="auto"/>
        <w:ind w:left="420" w:firstLine="0"/>
        <w:jc w:val="left"/>
        <w:textAlignment w:val="center"/>
        <w:rPr>
          <w:sz w:val="21"/>
        </w:rPr>
      </w:pPr>
      <w:r>
        <w:rPr>
          <w:color w:val="FF0000"/>
          <w:sz w:val="21"/>
        </w:rPr>
        <w:t>（2）[1]由图可知，砝码的质量为30g，游码的读数为1.4g，所以石块的质量为31.4g。</w:t>
      </w:r>
    </w:p>
    <w:p w14:paraId="5FD68478">
      <w:pPr>
        <w:shd w:val="clear" w:color="auto" w:fill="F2F2F2"/>
        <w:spacing w:before="0" w:after="0" w:line="360" w:lineRule="auto"/>
        <w:ind w:left="420" w:firstLine="0"/>
        <w:jc w:val="left"/>
        <w:textAlignment w:val="center"/>
        <w:rPr>
          <w:sz w:val="21"/>
        </w:rPr>
      </w:pPr>
      <w:r>
        <w:rPr>
          <w:color w:val="FF0000"/>
          <w:sz w:val="21"/>
        </w:rPr>
        <w:t>[2]量筒的分度值为1mL，示数为40mL，即40cm</w:t>
      </w:r>
      <w:r>
        <w:rPr>
          <w:color w:val="FF0000"/>
          <w:sz w:val="21"/>
          <w:vertAlign w:val="superscript"/>
        </w:rPr>
        <w:t>3</w:t>
      </w:r>
      <w:r>
        <w:rPr>
          <w:color w:val="FF0000"/>
          <w:sz w:val="21"/>
        </w:rPr>
        <w:t>。石块的体积</w:t>
      </w:r>
    </w:p>
    <w:p w14:paraId="6C7696CB">
      <w:pPr>
        <w:shd w:val="clear" w:color="auto" w:fill="F2F2F2"/>
        <w:spacing w:before="0" w:after="0" w:line="360" w:lineRule="auto"/>
        <w:ind w:left="420" w:firstLine="0"/>
        <w:jc w:val="center"/>
        <w:textAlignment w:val="center"/>
        <w:rPr>
          <w:sz w:val="21"/>
        </w:rPr>
      </w:pPr>
      <w:r>
        <w:rPr>
          <w:color w:val="FF0000"/>
        </w:rPr>
        <w:object>
          <v:shape id="_x0000_i1190" o:spt="75" alt="eqIdb7a34e4b5dd392cb22ad63afe8a19bdd" type="#_x0000_t75" style="height:17.8pt;width:168.05pt;" o:ole="t" filled="f" o:preferrelative="t" stroked="f" coordsize="21600,21600">
            <v:path/>
            <v:fill on="f" focussize="0,0"/>
            <v:stroke on="f" joinstyle="miter"/>
            <v:imagedata r:id="rId336" o:title="eqIdb7a34e4b5dd392cb22ad63afe8a19bdd"/>
            <o:lock v:ext="edit" aspectratio="t"/>
            <w10:wrap type="none"/>
            <w10:anchorlock/>
          </v:shape>
          <o:OLEObject Type="Embed" ProgID="Equation.DSMT4" ShapeID="_x0000_i1190" DrawAspect="Content" ObjectID="_1468075890" r:id="rId335">
            <o:LockedField>false</o:LockedField>
          </o:OLEObject>
        </w:object>
      </w:r>
    </w:p>
    <w:p w14:paraId="7288F653">
      <w:pPr>
        <w:shd w:val="clear" w:color="auto" w:fill="F2F2F2"/>
        <w:spacing w:before="0" w:after="0" w:line="360" w:lineRule="auto"/>
        <w:ind w:left="420" w:firstLine="0"/>
        <w:jc w:val="left"/>
        <w:textAlignment w:val="center"/>
        <w:rPr>
          <w:sz w:val="21"/>
        </w:rPr>
      </w:pPr>
      <w:r>
        <w:rPr>
          <w:color w:val="FF0000"/>
          <w:sz w:val="21"/>
        </w:rPr>
        <w:t>[3]石块的密度</w:t>
      </w:r>
    </w:p>
    <w:p w14:paraId="3B48F18D">
      <w:pPr>
        <w:shd w:val="clear" w:color="auto" w:fill="F2F2F2"/>
        <w:spacing w:before="0" w:after="0" w:line="360" w:lineRule="auto"/>
        <w:ind w:left="420" w:firstLine="0"/>
        <w:jc w:val="center"/>
        <w:textAlignment w:val="center"/>
        <w:rPr>
          <w:sz w:val="21"/>
        </w:rPr>
      </w:pPr>
      <w:r>
        <w:rPr>
          <w:color w:val="FF0000"/>
        </w:rPr>
        <w:object>
          <v:shape id="_x0000_i1191" o:spt="75" alt="eqIdf89b5428218e4b55e6a1b9fe20f6c5a0" type="#_x0000_t75" style="height:31.7pt;width:138.15pt;" o:ole="t" filled="f" o:preferrelative="t" stroked="f" coordsize="21600,21600">
            <v:path/>
            <v:fill on="f" focussize="0,0"/>
            <v:stroke on="f" joinstyle="miter"/>
            <v:imagedata r:id="rId338" o:title="eqIdf89b5428218e4b55e6a1b9fe20f6c5a0"/>
            <o:lock v:ext="edit" aspectratio="t"/>
            <w10:wrap type="none"/>
            <w10:anchorlock/>
          </v:shape>
          <o:OLEObject Type="Embed" ProgID="Equation.DSMT4" ShapeID="_x0000_i1191" DrawAspect="Content" ObjectID="_1468075891" r:id="rId337">
            <o:LockedField>false</o:LockedField>
          </o:OLEObject>
        </w:object>
      </w:r>
    </w:p>
    <w:p w14:paraId="4625B70A">
      <w:pPr>
        <w:shd w:val="clear" w:color="auto" w:fill="F2F2F2"/>
        <w:spacing w:before="0" w:after="0" w:line="360" w:lineRule="auto"/>
        <w:ind w:left="420" w:firstLine="0"/>
        <w:jc w:val="left"/>
        <w:textAlignment w:val="center"/>
        <w:rPr>
          <w:sz w:val="21"/>
        </w:rPr>
      </w:pPr>
      <w:r>
        <w:rPr>
          <w:color w:val="FF0000"/>
          <w:sz w:val="21"/>
        </w:rPr>
        <w:t>（3）若石块吸水，会导致测量的体积偏小，由</w:t>
      </w:r>
      <w:r>
        <w:rPr>
          <w:color w:val="FF0000"/>
        </w:rPr>
        <w:object>
          <v:shape id="_x0000_i1192"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92" DrawAspect="Content" ObjectID="_1468075892" r:id="rId339">
            <o:LockedField>false</o:LockedField>
          </o:OLEObject>
        </w:object>
      </w:r>
      <w:r>
        <w:rPr>
          <w:color w:val="FF0000"/>
          <w:sz w:val="21"/>
        </w:rPr>
        <w:t>可知，测量的密度偏大。</w:t>
      </w:r>
    </w:p>
    <w:p w14:paraId="12FA685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．在容积为100cm</w:t>
      </w:r>
      <w:r>
        <w:rPr>
          <w:sz w:val="21"/>
          <w:vertAlign w:val="superscript"/>
        </w:rPr>
        <w:t>3</w:t>
      </w:r>
      <w:r>
        <w:rPr>
          <w:sz w:val="21"/>
        </w:rPr>
        <w:t>空玻璃瓶中装入适量的水，再将一体积为30cm</w:t>
      </w:r>
      <w:r>
        <w:rPr>
          <w:sz w:val="21"/>
          <w:vertAlign w:val="superscript"/>
        </w:rPr>
        <w:t>3</w:t>
      </w:r>
      <w:r>
        <w:rPr>
          <w:sz w:val="21"/>
        </w:rPr>
        <w:t>的空心金属球放入瓶中，发现球沉没在水底，水面恰好上升到与瓶口齐平（</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=1.0g/cm</w:t>
      </w:r>
      <w:r>
        <w:rPr>
          <w:sz w:val="21"/>
          <w:vertAlign w:val="superscript"/>
        </w:rPr>
        <w:t>3</w:t>
      </w:r>
      <w:r>
        <w:rPr>
          <w:sz w:val="21"/>
        </w:rPr>
        <w:t>）。求：</w:t>
      </w:r>
    </w:p>
    <w:p w14:paraId="696C0D97">
      <w:pPr>
        <w:shd w:val="clear" w:color="auto" w:fill="auto"/>
        <w:spacing w:before="0" w:after="0" w:line="360" w:lineRule="auto"/>
        <w:ind w:left="420" w:firstLine="0"/>
        <w:jc w:val="left"/>
        <w:textAlignment w:val="center"/>
        <w:rPr>
          <w:sz w:val="21"/>
        </w:rPr>
      </w:pPr>
      <w:r>
        <w:rPr>
          <w:sz w:val="21"/>
        </w:rPr>
        <w:t>（1）装入瓶中适量水的质量；</w:t>
      </w:r>
    </w:p>
    <w:p w14:paraId="73801D31">
      <w:pPr>
        <w:shd w:val="clear" w:color="auto" w:fill="auto"/>
        <w:spacing w:before="0" w:after="0" w:line="360" w:lineRule="auto"/>
        <w:ind w:left="420" w:firstLine="0"/>
        <w:jc w:val="left"/>
        <w:textAlignment w:val="center"/>
        <w:rPr>
          <w:sz w:val="21"/>
        </w:rPr>
      </w:pPr>
      <w:r>
        <w:rPr>
          <w:sz w:val="21"/>
        </w:rPr>
        <w:t>（2）若空玻璃瓶的质量为20g，金属球空心部分的体积占球总体积的</w:t>
      </w:r>
      <w:r>
        <w:object>
          <v:shape id="_x0000_i1193" o:spt="75" alt="eqId4c8b45edad1f59a7454739675fd2de55" type="#_x0000_t75" style="height:27.05pt;width:10.55pt;" o:ole="t" filled="f" o:preferrelative="t" stroked="f" coordsize="21600,21600">
            <v:path/>
            <v:fill on="f" focussize="0,0"/>
            <v:stroke on="f" joinstyle="miter"/>
            <v:imagedata r:id="rId341" o:title="eqId4c8b45edad1f59a7454739675fd2de55"/>
            <o:lock v:ext="edit" aspectratio="t"/>
            <w10:wrap type="none"/>
            <w10:anchorlock/>
          </v:shape>
          <o:OLEObject Type="Embed" ProgID="Equation.DSMT4" ShapeID="_x0000_i1193" DrawAspect="Content" ObjectID="_1468075893" r:id="rId340">
            <o:LockedField>false</o:LockedField>
          </o:OLEObject>
        </w:object>
      </w:r>
      <w:r>
        <w:rPr>
          <w:sz w:val="21"/>
        </w:rPr>
        <w:t>，金属球沉底后瓶的总质量为170g，求该金属的密度。</w:t>
      </w:r>
    </w:p>
    <w:p w14:paraId="3A47ADD3">
      <w:pPr>
        <w:shd w:val="clear" w:color="auto" w:fill="F2F2F2"/>
        <w:spacing w:before="0" w:after="0" w:line="360" w:lineRule="auto"/>
        <w:ind w:left="420" w:firstLine="0"/>
        <w:jc w:val="left"/>
        <w:textAlignment w:val="center"/>
        <w:rPr>
          <w:sz w:val="21"/>
        </w:rPr>
      </w:pPr>
      <w:r>
        <w:rPr>
          <w:color w:val="FF0000"/>
          <w:sz w:val="21"/>
        </w:rPr>
        <w:t>【答案】（1）70g；（2）8g/cm</w:t>
      </w:r>
      <w:r>
        <w:rPr>
          <w:color w:val="FF0000"/>
          <w:sz w:val="21"/>
          <w:vertAlign w:val="superscript"/>
        </w:rPr>
        <w:t>3</w:t>
      </w:r>
    </w:p>
    <w:p w14:paraId="0A6BF323">
      <w:pPr>
        <w:shd w:val="clear" w:color="auto" w:fill="F2F2F2"/>
        <w:spacing w:before="0" w:after="0" w:line="360" w:lineRule="auto"/>
        <w:ind w:left="420" w:firstLine="0"/>
        <w:jc w:val="left"/>
        <w:textAlignment w:val="center"/>
        <w:rPr>
          <w:sz w:val="21"/>
        </w:rPr>
      </w:pPr>
      <w:r>
        <w:rPr>
          <w:color w:val="FF0000"/>
          <w:sz w:val="21"/>
        </w:rPr>
        <w:t>【详解】解：（1）在容积为100cm</w:t>
      </w:r>
      <w:r>
        <w:rPr>
          <w:color w:val="FF0000"/>
          <w:sz w:val="21"/>
          <w:vertAlign w:val="superscript"/>
        </w:rPr>
        <w:t>3</w:t>
      </w:r>
      <w:r>
        <w:rPr>
          <w:color w:val="FF0000"/>
          <w:sz w:val="21"/>
        </w:rPr>
        <w:t>空玻璃瓶中装入适量的水，再将一体积为30cm</w:t>
      </w:r>
      <w:r>
        <w:rPr>
          <w:color w:val="FF0000"/>
          <w:sz w:val="21"/>
          <w:vertAlign w:val="superscript"/>
        </w:rPr>
        <w:t>3</w:t>
      </w:r>
      <w:r>
        <w:rPr>
          <w:color w:val="FF0000"/>
          <w:sz w:val="21"/>
        </w:rPr>
        <w:t>的空心金属球放入瓶中，发现球沉没在水底，其中水的体积</w:t>
      </w:r>
    </w:p>
    <w:p w14:paraId="519134F6">
      <w:pPr>
        <w:shd w:val="clear" w:color="auto" w:fill="F2F2F2"/>
        <w:spacing w:before="0" w:after="0" w:line="360" w:lineRule="auto"/>
        <w:ind w:left="420" w:firstLine="0"/>
        <w:jc w:val="center"/>
        <w:textAlignment w:val="center"/>
        <w:rPr>
          <w:sz w:val="21"/>
        </w:rPr>
      </w:pPr>
      <w:r>
        <w:rPr>
          <w:color w:val="FF0000"/>
        </w:rPr>
        <w:object>
          <v:shape id="_x0000_i1194" o:spt="75" alt="eqIdbb08344e186ebd90161f95e0975a036f" type="#_x0000_t75" style="height:17.5pt;width:163.65pt;" o:ole="t" filled="f" o:preferrelative="t" stroked="f" coordsize="21600,21600">
            <v:path/>
            <v:fill on="f" focussize="0,0"/>
            <v:stroke on="f" joinstyle="miter"/>
            <v:imagedata r:id="rId343" o:title="eqIdbb08344e186ebd90161f95e0975a036f"/>
            <o:lock v:ext="edit" aspectratio="t"/>
            <w10:wrap type="none"/>
            <w10:anchorlock/>
          </v:shape>
          <o:OLEObject Type="Embed" ProgID="Equation.DSMT4" ShapeID="_x0000_i1194" DrawAspect="Content" ObjectID="_1468075894" r:id="rId342">
            <o:LockedField>false</o:LockedField>
          </o:OLEObject>
        </w:object>
      </w:r>
    </w:p>
    <w:p w14:paraId="4BBC9F4D">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195"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195" DrawAspect="Content" ObjectID="_1468075895" r:id="rId344">
            <o:LockedField>false</o:LockedField>
          </o:OLEObject>
        </w:object>
      </w:r>
      <w:r>
        <w:rPr>
          <w:color w:val="FF0000"/>
          <w:sz w:val="21"/>
        </w:rPr>
        <w:t>知，水的质量</w:t>
      </w:r>
    </w:p>
    <w:p w14:paraId="3577C89C">
      <w:pPr>
        <w:shd w:val="clear" w:color="auto" w:fill="F2F2F2"/>
        <w:spacing w:before="0" w:after="0" w:line="360" w:lineRule="auto"/>
        <w:ind w:left="420" w:firstLine="0"/>
        <w:jc w:val="center"/>
        <w:textAlignment w:val="center"/>
        <w:rPr>
          <w:sz w:val="21"/>
        </w:rPr>
      </w:pPr>
      <w:r>
        <w:rPr>
          <w:color w:val="FF0000"/>
        </w:rPr>
        <w:object>
          <v:shape id="_x0000_i1196" o:spt="75" alt="eqId1eca839dc9cc78a6b0751cc6511228a4" type="#_x0000_t75" style="height:17.5pt;width:152.2pt;" o:ole="t" filled="f" o:preferrelative="t" stroked="f" coordsize="21600,21600">
            <v:path/>
            <v:fill on="f" focussize="0,0"/>
            <v:stroke on="f" joinstyle="miter"/>
            <v:imagedata r:id="rId346" o:title="eqId1eca839dc9cc78a6b0751cc6511228a4"/>
            <o:lock v:ext="edit" aspectratio="t"/>
            <w10:wrap type="none"/>
            <w10:anchorlock/>
          </v:shape>
          <o:OLEObject Type="Embed" ProgID="Equation.DSMT4" ShapeID="_x0000_i1196" DrawAspect="Content" ObjectID="_1468075896" r:id="rId345">
            <o:LockedField>false</o:LockedField>
          </o:OLEObject>
        </w:object>
      </w:r>
    </w:p>
    <w:p w14:paraId="08C8B20B">
      <w:pPr>
        <w:shd w:val="clear" w:color="auto" w:fill="F2F2F2"/>
        <w:spacing w:before="0" w:after="0" w:line="360" w:lineRule="auto"/>
        <w:ind w:left="420" w:firstLine="0"/>
        <w:jc w:val="left"/>
        <w:textAlignment w:val="center"/>
        <w:rPr>
          <w:sz w:val="21"/>
        </w:rPr>
      </w:pPr>
      <w:r>
        <w:rPr>
          <w:color w:val="FF0000"/>
          <w:sz w:val="21"/>
        </w:rPr>
        <w:t>（2）金属球的质量</w:t>
      </w:r>
    </w:p>
    <w:p w14:paraId="5062B6FB">
      <w:pPr>
        <w:shd w:val="clear" w:color="auto" w:fill="F2F2F2"/>
        <w:spacing w:before="0" w:after="0" w:line="360" w:lineRule="auto"/>
        <w:ind w:left="420" w:firstLine="0"/>
        <w:jc w:val="center"/>
        <w:textAlignment w:val="center"/>
        <w:rPr>
          <w:sz w:val="21"/>
        </w:rPr>
      </w:pPr>
      <w:r>
        <w:rPr>
          <w:color w:val="FF0000"/>
        </w:rPr>
        <w:object>
          <v:shape id="_x0000_i1197" o:spt="75" alt="eqIdf9b5baf43a5d6d17119325fe6fff77da" type="#_x0000_t75" style="height:16.8pt;width:183.9pt;" o:ole="t" filled="f" o:preferrelative="t" stroked="f" coordsize="21600,21600">
            <v:path/>
            <v:fill on="f" focussize="0,0"/>
            <v:stroke on="f" joinstyle="miter"/>
            <v:imagedata r:id="rId348" o:title="eqIdf9b5baf43a5d6d17119325fe6fff77da"/>
            <o:lock v:ext="edit" aspectratio="t"/>
            <w10:wrap type="none"/>
            <w10:anchorlock/>
          </v:shape>
          <o:OLEObject Type="Embed" ProgID="Equation.DSMT4" ShapeID="_x0000_i1197" DrawAspect="Content" ObjectID="_1468075897" r:id="rId347">
            <o:LockedField>false</o:LockedField>
          </o:OLEObject>
        </w:object>
      </w:r>
    </w:p>
    <w:p w14:paraId="0EE91C9F">
      <w:pPr>
        <w:shd w:val="clear" w:color="auto" w:fill="F2F2F2"/>
        <w:spacing w:before="0" w:after="0" w:line="360" w:lineRule="auto"/>
        <w:ind w:left="420" w:firstLine="0"/>
        <w:jc w:val="left"/>
        <w:textAlignment w:val="center"/>
        <w:rPr>
          <w:sz w:val="21"/>
        </w:rPr>
      </w:pPr>
      <w:r>
        <w:rPr>
          <w:color w:val="FF0000"/>
          <w:sz w:val="21"/>
        </w:rPr>
        <w:t>由题知，金属球空心部分的体积占球总体积的</w:t>
      </w:r>
      <w:r>
        <w:rPr>
          <w:color w:val="FF0000"/>
        </w:rPr>
        <w:object>
          <v:shape id="_x0000_i1198" o:spt="75" alt="eqIdbf31876698721a199c7c53c6b320aa86" type="#_x0000_t75" style="height:27.25pt;width:10.55pt;" o:ole="t" filled="f" o:preferrelative="t" stroked="f" coordsize="21600,21600">
            <v:path/>
            <v:fill on="f" focussize="0,0"/>
            <v:stroke on="f" joinstyle="miter"/>
            <v:imagedata r:id="rId350" o:title="eqIdbf31876698721a199c7c53c6b320aa86"/>
            <o:lock v:ext="edit" aspectratio="t"/>
            <w10:wrap type="none"/>
            <w10:anchorlock/>
          </v:shape>
          <o:OLEObject Type="Embed" ProgID="Equation.DSMT4" ShapeID="_x0000_i1198" DrawAspect="Content" ObjectID="_1468075898" r:id="rId349">
            <o:LockedField>false</o:LockedField>
          </o:OLEObject>
        </w:object>
      </w:r>
      <w:r>
        <w:rPr>
          <w:color w:val="FF0000"/>
          <w:sz w:val="21"/>
        </w:rPr>
        <w:t>，则金属球实心部分的体积（即金属的体积）</w:t>
      </w:r>
    </w:p>
    <w:p w14:paraId="7F7E415D">
      <w:pPr>
        <w:shd w:val="clear" w:color="auto" w:fill="F2F2F2"/>
        <w:spacing w:before="0" w:after="0" w:line="360" w:lineRule="auto"/>
        <w:ind w:left="420" w:firstLine="0"/>
        <w:jc w:val="center"/>
        <w:textAlignment w:val="center"/>
        <w:rPr>
          <w:sz w:val="21"/>
        </w:rPr>
      </w:pPr>
      <w:r>
        <w:rPr>
          <w:color w:val="FF0000"/>
        </w:rPr>
        <w:object>
          <v:shape id="_x0000_i1199" o:spt="75" alt="eqId56a433b4bc76d9df0f3bc66c84bbbd0b" type="#_x0000_t75" style="height:29.6pt;width:143.4pt;" o:ole="t" filled="f" o:preferrelative="t" stroked="f" coordsize="21600,21600">
            <v:path/>
            <v:fill on="f" focussize="0,0"/>
            <v:stroke on="f" joinstyle="miter"/>
            <v:imagedata r:id="rId352" o:title="eqId56a433b4bc76d9df0f3bc66c84bbbd0b"/>
            <o:lock v:ext="edit" aspectratio="t"/>
            <w10:wrap type="none"/>
            <w10:anchorlock/>
          </v:shape>
          <o:OLEObject Type="Embed" ProgID="Equation.DSMT4" ShapeID="_x0000_i1199" DrawAspect="Content" ObjectID="_1468075899" r:id="rId351">
            <o:LockedField>false</o:LockedField>
          </o:OLEObject>
        </w:object>
      </w:r>
    </w:p>
    <w:p w14:paraId="0D3A1289">
      <w:pPr>
        <w:shd w:val="clear" w:color="auto" w:fill="F2F2F2"/>
        <w:spacing w:before="0" w:after="0" w:line="360" w:lineRule="auto"/>
        <w:ind w:left="420" w:firstLine="0"/>
        <w:jc w:val="left"/>
        <w:textAlignment w:val="center"/>
        <w:rPr>
          <w:sz w:val="21"/>
        </w:rPr>
      </w:pPr>
      <w:r>
        <w:rPr>
          <w:color w:val="FF0000"/>
          <w:sz w:val="21"/>
        </w:rPr>
        <w:t>该金属的密度</w:t>
      </w:r>
    </w:p>
    <w:p w14:paraId="6E14C376">
      <w:pPr>
        <w:shd w:val="clear" w:color="auto" w:fill="F2F2F2"/>
        <w:spacing w:before="0" w:after="0" w:line="360" w:lineRule="auto"/>
        <w:ind w:left="420" w:firstLine="0"/>
        <w:jc w:val="center"/>
        <w:textAlignment w:val="center"/>
        <w:rPr>
          <w:sz w:val="21"/>
        </w:rPr>
      </w:pPr>
      <w:r>
        <w:rPr>
          <w:color w:val="FF0000"/>
        </w:rPr>
        <w:object>
          <v:shape id="_x0000_i1200" o:spt="75" alt="eqId0d8f6f5e88f458f4c3dede76df570c76" type="#_x0000_t75" style="height:31.7pt;width:122.3pt;" o:ole="t" filled="f" o:preferrelative="t" stroked="f" coordsize="21600,21600">
            <v:path/>
            <v:fill on="f" focussize="0,0"/>
            <v:stroke on="f" joinstyle="miter"/>
            <v:imagedata r:id="rId354" o:title="eqId0d8f6f5e88f458f4c3dede76df570c76"/>
            <o:lock v:ext="edit" aspectratio="t"/>
            <w10:wrap type="none"/>
            <w10:anchorlock/>
          </v:shape>
          <o:OLEObject Type="Embed" ProgID="Equation.DSMT4" ShapeID="_x0000_i1200" DrawAspect="Content" ObjectID="_1468075900" r:id="rId353">
            <o:LockedField>false</o:LockedField>
          </o:OLEObject>
        </w:object>
      </w:r>
    </w:p>
    <w:p w14:paraId="2041E64F">
      <w:pPr>
        <w:shd w:val="clear" w:color="auto" w:fill="F2F2F2"/>
        <w:spacing w:before="0" w:after="0" w:line="360" w:lineRule="auto"/>
        <w:ind w:left="420" w:firstLine="0"/>
        <w:jc w:val="left"/>
        <w:textAlignment w:val="center"/>
        <w:rPr>
          <w:sz w:val="21"/>
        </w:rPr>
      </w:pPr>
      <w:r>
        <w:rPr>
          <w:color w:val="FF0000"/>
          <w:sz w:val="21"/>
        </w:rPr>
        <w:t>答：（1）装入瓶中适量水的质量70g；</w:t>
      </w:r>
    </w:p>
    <w:p w14:paraId="4D6C06BB">
      <w:pPr>
        <w:shd w:val="clear" w:color="auto" w:fill="F2F2F2"/>
        <w:spacing w:before="0" w:after="0" w:line="360" w:lineRule="auto"/>
        <w:ind w:left="420" w:firstLine="0"/>
        <w:jc w:val="left"/>
        <w:textAlignment w:val="center"/>
        <w:rPr>
          <w:sz w:val="21"/>
        </w:rPr>
      </w:pPr>
      <w:r>
        <w:rPr>
          <w:color w:val="FF0000"/>
          <w:sz w:val="21"/>
        </w:rPr>
        <w:t>（2）该金属的密度8g/cm</w:t>
      </w:r>
      <w:r>
        <w:rPr>
          <w:color w:val="FF0000"/>
          <w:sz w:val="21"/>
          <w:vertAlign w:val="superscript"/>
        </w:rPr>
        <w:t>3</w:t>
      </w:r>
      <w:r>
        <w:rPr>
          <w:color w:val="FF0000"/>
          <w:sz w:val="21"/>
        </w:rPr>
        <w:t>。</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683853DA">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．小华想测量某液体的密度，他利用天平和量杯多次测出液体和量杯的总质量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，得到几组数据并绘出如图所示的</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V</w:t>
      </w:r>
      <w:r>
        <w:rPr>
          <w:sz w:val="21"/>
        </w:rPr>
        <w:t>图像，下列说法正确的是（　　）</w:t>
      </w:r>
    </w:p>
    <w:p w14:paraId="6B7B9CC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304925"/>
            <wp:effectExtent l="0" t="0" r="9525" b="5715"/>
            <wp:docPr id="20" name="图片 20" descr="@@@edf1a9fe-4810-4208-9097-e06655ccb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df1a9fe-4810-4208-9097-e06655ccba2e"/>
                    <pic:cNvPicPr>
                      <a:picLocks noChangeAspect="1"/>
                    </pic:cNvPicPr>
                  </pic:nvPicPr>
                  <pic:blipFill>
                    <a:blip r:embed="rId355"/>
                    <a:stretch>
                      <a:fillRect/>
                    </a:stretch>
                  </pic:blipFill>
                  <pic:spPr>
                    <a:xfrm>
                      <a:off x="0" y="0"/>
                      <a:ext cx="1895475" cy="1304925"/>
                    </a:xfrm>
                    <a:prstGeom prst="rect">
                      <a:avLst/>
                    </a:prstGeom>
                  </pic:spPr>
                </pic:pic>
              </a:graphicData>
            </a:graphic>
          </wp:inline>
        </w:drawing>
      </w:r>
    </w:p>
    <w:p w14:paraId="5DF98181">
      <w:pPr>
        <w:shd w:val="clear" w:color="auto" w:fill="auto"/>
        <w:spacing w:before="0" w:after="0" w:line="360" w:lineRule="auto"/>
        <w:ind w:left="315" w:firstLine="0"/>
        <w:jc w:val="left"/>
        <w:textAlignment w:val="center"/>
        <w:rPr>
          <w:sz w:val="21"/>
        </w:rPr>
      </w:pPr>
      <w:r>
        <w:rPr>
          <w:sz w:val="21"/>
        </w:rPr>
        <w:t>A．量杯质量为40g</w:t>
      </w:r>
    </w:p>
    <w:p w14:paraId="14F1F6BD">
      <w:pPr>
        <w:shd w:val="clear" w:color="auto" w:fill="auto"/>
        <w:spacing w:before="0" w:after="0" w:line="360" w:lineRule="auto"/>
        <w:ind w:left="315" w:firstLine="0"/>
        <w:jc w:val="left"/>
        <w:textAlignment w:val="center"/>
        <w:rPr>
          <w:sz w:val="21"/>
        </w:rPr>
      </w:pPr>
      <w:r>
        <w:rPr>
          <w:sz w:val="21"/>
        </w:rPr>
        <w:t>B．该液体密度为2g/cm</w:t>
      </w:r>
      <w:r>
        <w:rPr>
          <w:sz w:val="21"/>
          <w:vertAlign w:val="superscript"/>
        </w:rPr>
        <w:t>3</w:t>
      </w:r>
    </w:p>
    <w:p w14:paraId="475199E4">
      <w:pPr>
        <w:shd w:val="clear" w:color="auto" w:fill="auto"/>
        <w:spacing w:before="0" w:after="0" w:line="360" w:lineRule="auto"/>
        <w:ind w:left="315" w:firstLine="0"/>
        <w:jc w:val="left"/>
        <w:textAlignment w:val="center"/>
        <w:rPr>
          <w:sz w:val="21"/>
        </w:rPr>
      </w:pPr>
      <w:r>
        <w:rPr>
          <w:sz w:val="21"/>
        </w:rPr>
        <w:t>C．该液体密度为1.25g/cm</w:t>
      </w:r>
      <w:r>
        <w:rPr>
          <w:sz w:val="21"/>
          <w:vertAlign w:val="superscript"/>
        </w:rPr>
        <w:t>3</w:t>
      </w:r>
    </w:p>
    <w:p w14:paraId="54BC84B9">
      <w:pPr>
        <w:shd w:val="clear" w:color="auto" w:fill="auto"/>
        <w:spacing w:before="0" w:after="0" w:line="360" w:lineRule="auto"/>
        <w:ind w:left="315" w:firstLine="0"/>
        <w:jc w:val="left"/>
        <w:textAlignment w:val="center"/>
        <w:rPr>
          <w:sz w:val="21"/>
        </w:rPr>
      </w:pPr>
      <w:r>
        <w:rPr>
          <w:sz w:val="21"/>
        </w:rPr>
        <w:t>D．40g该液体的体积为40cm</w:t>
      </w:r>
      <w:r>
        <w:rPr>
          <w:sz w:val="21"/>
          <w:vertAlign w:val="superscript"/>
        </w:rPr>
        <w:t>3</w:t>
      </w:r>
    </w:p>
    <w:p w14:paraId="5AF1706F">
      <w:pPr>
        <w:shd w:val="clear" w:color="auto" w:fill="F2F2F2"/>
        <w:spacing w:before="0" w:after="0" w:line="360" w:lineRule="auto"/>
        <w:ind w:left="315" w:firstLine="0"/>
        <w:jc w:val="left"/>
        <w:textAlignment w:val="center"/>
        <w:rPr>
          <w:sz w:val="21"/>
        </w:rPr>
      </w:pPr>
      <w:r>
        <w:rPr>
          <w:color w:val="FF0000"/>
          <w:sz w:val="21"/>
        </w:rPr>
        <w:t>【答案】D</w:t>
      </w:r>
    </w:p>
    <w:p w14:paraId="50711495">
      <w:pPr>
        <w:shd w:val="clear" w:color="auto" w:fill="F2F2F2"/>
        <w:spacing w:before="0" w:after="0" w:line="360" w:lineRule="auto"/>
        <w:ind w:left="315" w:firstLine="0"/>
        <w:jc w:val="left"/>
        <w:textAlignment w:val="center"/>
        <w:rPr>
          <w:sz w:val="21"/>
        </w:rPr>
      </w:pPr>
      <w:r>
        <w:rPr>
          <w:color w:val="FF0000"/>
          <w:sz w:val="21"/>
        </w:rPr>
        <w:t>【详解】ABC．设量杯的质量为</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杯</w:t>
      </w:r>
      <w:r>
        <w:rPr>
          <w:color w:val="FF0000"/>
          <w:sz w:val="21"/>
        </w:rPr>
        <w:t>，液体的密度为</w:t>
      </w:r>
      <w:r>
        <w:rPr>
          <w:rFonts w:ascii="Times New Roman" w:hAnsi="Times New Roman" w:eastAsia="Times New Roman" w:cs="Times New Roman"/>
          <w:i/>
          <w:color w:val="FF0000"/>
          <w:sz w:val="21"/>
        </w:rPr>
        <w:t>ρ</w:t>
      </w:r>
      <w:r>
        <w:rPr>
          <w:color w:val="FF0000"/>
          <w:sz w:val="21"/>
        </w:rPr>
        <w:t>，读图可知，当液体体积为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＝20cm</w:t>
      </w:r>
      <w:r>
        <w:rPr>
          <w:color w:val="FF0000"/>
          <w:sz w:val="21"/>
          <w:vertAlign w:val="superscript"/>
        </w:rPr>
        <w:t>3</w:t>
      </w:r>
      <w:r>
        <w:rPr>
          <w:color w:val="FF0000"/>
          <w:sz w:val="21"/>
        </w:rPr>
        <w:t>时，液体和杯的总质量</w:t>
      </w:r>
    </w:p>
    <w:p w14:paraId="1823CFA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杯</w:t>
      </w:r>
      <w:r>
        <w:rPr>
          <w:color w:val="FF0000"/>
          <w:sz w:val="21"/>
        </w:rPr>
        <w:t>＝40g</w:t>
      </w:r>
    </w:p>
    <w:p w14:paraId="7654CC7B">
      <w:pPr>
        <w:shd w:val="clear" w:color="auto" w:fill="F2F2F2"/>
        <w:spacing w:before="0" w:after="0" w:line="360" w:lineRule="auto"/>
        <w:ind w:left="315" w:firstLine="0"/>
        <w:jc w:val="left"/>
        <w:textAlignment w:val="center"/>
        <w:rPr>
          <w:sz w:val="21"/>
        </w:rPr>
      </w:pPr>
      <w:r>
        <w:rPr>
          <w:color w:val="FF0000"/>
          <w:sz w:val="21"/>
        </w:rPr>
        <w:t>可得</w:t>
      </w:r>
    </w:p>
    <w:p w14:paraId="0389C1A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ρ</w:t>
      </w:r>
      <w:r>
        <w:rPr>
          <w:color w:val="FF0000"/>
          <w:sz w:val="21"/>
        </w:rPr>
        <w:t>×20cm</w:t>
      </w:r>
      <w:r>
        <w:rPr>
          <w:color w:val="FF0000"/>
          <w:sz w:val="21"/>
          <w:vertAlign w:val="superscript"/>
        </w:rPr>
        <w:t>3</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杯</w:t>
      </w:r>
      <w:r>
        <w:rPr>
          <w:color w:val="FF0000"/>
          <w:sz w:val="21"/>
        </w:rPr>
        <w:t>＝40g﹣﹣﹣﹣﹣﹣①</w:t>
      </w:r>
    </w:p>
    <w:p w14:paraId="76CABC79">
      <w:pPr>
        <w:shd w:val="clear" w:color="auto" w:fill="F2F2F2"/>
        <w:spacing w:before="0" w:after="0" w:line="360" w:lineRule="auto"/>
        <w:ind w:left="315" w:firstLine="0"/>
        <w:jc w:val="left"/>
        <w:textAlignment w:val="center"/>
        <w:rPr>
          <w:sz w:val="21"/>
        </w:rPr>
      </w:pPr>
      <w:r>
        <w:rPr>
          <w:color w:val="FF0000"/>
          <w:sz w:val="21"/>
        </w:rPr>
        <w:t>当液体体积为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＝80cm</w:t>
      </w:r>
      <w:r>
        <w:rPr>
          <w:color w:val="FF0000"/>
          <w:sz w:val="21"/>
          <w:vertAlign w:val="superscript"/>
        </w:rPr>
        <w:t>3</w:t>
      </w:r>
      <w:r>
        <w:rPr>
          <w:color w:val="FF0000"/>
          <w:sz w:val="21"/>
        </w:rPr>
        <w:t>时，液体和杯的总质量</w:t>
      </w:r>
    </w:p>
    <w:p w14:paraId="78E52D1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杯</w:t>
      </w:r>
      <w:r>
        <w:rPr>
          <w:color w:val="FF0000"/>
          <w:sz w:val="21"/>
        </w:rPr>
        <w:t>＝100g</w:t>
      </w:r>
    </w:p>
    <w:p w14:paraId="20C5177B">
      <w:pPr>
        <w:shd w:val="clear" w:color="auto" w:fill="F2F2F2"/>
        <w:spacing w:before="0" w:after="0" w:line="360" w:lineRule="auto"/>
        <w:ind w:left="315" w:firstLine="0"/>
        <w:jc w:val="left"/>
        <w:textAlignment w:val="center"/>
        <w:rPr>
          <w:sz w:val="21"/>
        </w:rPr>
      </w:pPr>
      <w:r>
        <w:rPr>
          <w:color w:val="FF0000"/>
          <w:sz w:val="21"/>
        </w:rPr>
        <w:t>可得</w:t>
      </w:r>
    </w:p>
    <w:p w14:paraId="22FA43F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ρ</w:t>
      </w:r>
      <w:r>
        <w:rPr>
          <w:color w:val="FF0000"/>
          <w:sz w:val="21"/>
        </w:rPr>
        <w:t>×80cm</w:t>
      </w:r>
      <w:r>
        <w:rPr>
          <w:color w:val="FF0000"/>
          <w:sz w:val="21"/>
          <w:vertAlign w:val="superscript"/>
        </w:rPr>
        <w:t>3</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杯</w:t>
      </w:r>
      <w:r>
        <w:rPr>
          <w:color w:val="FF0000"/>
          <w:sz w:val="21"/>
        </w:rPr>
        <w:t>＝100g﹣﹣﹣﹣﹣﹣②</w:t>
      </w:r>
    </w:p>
    <w:p w14:paraId="2E7F336A">
      <w:pPr>
        <w:shd w:val="clear" w:color="auto" w:fill="F2F2F2"/>
        <w:spacing w:before="0" w:after="0" w:line="360" w:lineRule="auto"/>
        <w:ind w:left="315" w:firstLine="0"/>
        <w:jc w:val="left"/>
        <w:textAlignment w:val="center"/>
        <w:rPr>
          <w:sz w:val="21"/>
        </w:rPr>
      </w:pPr>
      <w:r>
        <w:rPr>
          <w:color w:val="FF0000"/>
          <w:sz w:val="21"/>
        </w:rPr>
        <w:t>由①﹣②得，液体的密度</w:t>
      </w:r>
      <w:r>
        <w:rPr>
          <w:rFonts w:ascii="Times New Roman" w:hAnsi="Times New Roman" w:eastAsia="Times New Roman" w:cs="Times New Roman"/>
          <w:i/>
          <w:color w:val="FF0000"/>
          <w:sz w:val="21"/>
        </w:rPr>
        <w:t>ρ</w:t>
      </w:r>
      <w:r>
        <w:rPr>
          <w:color w:val="FF0000"/>
          <w:sz w:val="21"/>
        </w:rPr>
        <w:t>＝1g/cm</w:t>
      </w:r>
      <w:r>
        <w:rPr>
          <w:color w:val="FF0000"/>
          <w:sz w:val="21"/>
          <w:vertAlign w:val="superscript"/>
        </w:rPr>
        <w:t>3</w:t>
      </w:r>
      <w:r>
        <w:rPr>
          <w:color w:val="FF0000"/>
          <w:sz w:val="21"/>
        </w:rPr>
        <w:t>， 代入①得</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杯</w:t>
      </w:r>
      <w:r>
        <w:rPr>
          <w:color w:val="FF0000"/>
          <w:sz w:val="21"/>
        </w:rPr>
        <w:t xml:space="preserve">＝20g，故ABC错误； </w:t>
      </w:r>
    </w:p>
    <w:p w14:paraId="46B43CC4">
      <w:pPr>
        <w:shd w:val="clear" w:color="auto" w:fill="F2F2F2"/>
        <w:spacing w:before="0" w:after="0" w:line="360" w:lineRule="auto"/>
        <w:ind w:left="315" w:firstLine="0"/>
        <w:jc w:val="left"/>
        <w:textAlignment w:val="center"/>
        <w:rPr>
          <w:sz w:val="21"/>
        </w:rPr>
      </w:pPr>
      <w:r>
        <w:rPr>
          <w:color w:val="FF0000"/>
          <w:sz w:val="21"/>
        </w:rPr>
        <w:t>D．当液体体积为40cm</w:t>
      </w:r>
      <w:r>
        <w:rPr>
          <w:color w:val="FF0000"/>
          <w:sz w:val="21"/>
          <w:vertAlign w:val="superscript"/>
        </w:rPr>
        <w:t>3</w:t>
      </w:r>
      <w:r>
        <w:rPr>
          <w:color w:val="FF0000"/>
          <w:sz w:val="21"/>
        </w:rPr>
        <w:t>时，液体质量为</w:t>
      </w:r>
    </w:p>
    <w:p w14:paraId="19DE037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液</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液</w:t>
      </w:r>
      <w:r>
        <w:rPr>
          <w:color w:val="FF0000"/>
          <w:sz w:val="21"/>
        </w:rPr>
        <w:t>＝1g/cm</w:t>
      </w:r>
      <w:r>
        <w:rPr>
          <w:color w:val="FF0000"/>
          <w:sz w:val="21"/>
          <w:vertAlign w:val="superscript"/>
        </w:rPr>
        <w:t>3</w:t>
      </w:r>
      <w:r>
        <w:rPr>
          <w:color w:val="FF0000"/>
          <w:sz w:val="21"/>
        </w:rPr>
        <w:t>×40cm</w:t>
      </w:r>
      <w:r>
        <w:rPr>
          <w:color w:val="FF0000"/>
          <w:sz w:val="21"/>
          <w:vertAlign w:val="superscript"/>
        </w:rPr>
        <w:t>3</w:t>
      </w:r>
      <w:r>
        <w:rPr>
          <w:color w:val="FF0000"/>
          <w:sz w:val="21"/>
        </w:rPr>
        <w:t>＝40g</w:t>
      </w:r>
    </w:p>
    <w:p w14:paraId="6EC67641">
      <w:pPr>
        <w:shd w:val="clear" w:color="auto" w:fill="F2F2F2"/>
        <w:spacing w:before="0" w:after="0" w:line="360" w:lineRule="auto"/>
        <w:ind w:left="315" w:firstLine="0"/>
        <w:jc w:val="left"/>
        <w:textAlignment w:val="center"/>
        <w:rPr>
          <w:sz w:val="21"/>
        </w:rPr>
      </w:pPr>
      <w:r>
        <w:rPr>
          <w:color w:val="FF0000"/>
          <w:sz w:val="21"/>
        </w:rPr>
        <w:t>故D正确。</w:t>
      </w:r>
    </w:p>
    <w:p w14:paraId="60F2531B">
      <w:pPr>
        <w:shd w:val="clear" w:color="auto" w:fill="F2F2F2"/>
        <w:spacing w:before="0" w:after="0" w:line="360" w:lineRule="auto"/>
        <w:ind w:left="315" w:firstLine="0"/>
        <w:jc w:val="left"/>
        <w:textAlignment w:val="center"/>
        <w:rPr>
          <w:sz w:val="21"/>
        </w:rPr>
      </w:pPr>
      <w:r>
        <w:rPr>
          <w:color w:val="FF0000"/>
          <w:sz w:val="21"/>
        </w:rPr>
        <w:t>故选D。</w:t>
      </w:r>
    </w:p>
    <w:p w14:paraId="7F83C8FA">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．如图所示，是某学习小组在做“测量固体密度”实验时的部分场景。下列选项正确的是（　　）</w:t>
      </w:r>
    </w:p>
    <w:p w14:paraId="27F1A08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38725" cy="1581150"/>
            <wp:effectExtent l="0" t="0" r="5715" b="3810"/>
            <wp:docPr id="22" name="图片 22" descr="@@@a0f01719-a342-4241-847a-c02563882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0f01719-a342-4241-847a-c02563882c6e"/>
                    <pic:cNvPicPr>
                      <a:picLocks noChangeAspect="1"/>
                    </pic:cNvPicPr>
                  </pic:nvPicPr>
                  <pic:blipFill>
                    <a:blip r:embed="rId356"/>
                    <a:stretch>
                      <a:fillRect/>
                    </a:stretch>
                  </pic:blipFill>
                  <pic:spPr>
                    <a:xfrm>
                      <a:off x="0" y="0"/>
                      <a:ext cx="5038725" cy="1581150"/>
                    </a:xfrm>
                    <a:prstGeom prst="rect">
                      <a:avLst/>
                    </a:prstGeom>
                  </pic:spPr>
                </pic:pic>
              </a:graphicData>
            </a:graphic>
          </wp:inline>
        </w:drawing>
      </w:r>
      <w:r>
        <w:rPr>
          <w:rFonts w:ascii="Times New Roman" w:hAnsi="Times New Roman" w:eastAsia="Times New Roman" w:cs="Times New Roman"/>
          <w:kern w:val="0"/>
          <w:sz w:val="24"/>
          <w:szCs w:val="24"/>
        </w:rPr>
        <w:t>    </w:t>
      </w:r>
    </w:p>
    <w:p w14:paraId="5138E8FA">
      <w:pPr>
        <w:shd w:val="clear" w:color="auto" w:fill="auto"/>
        <w:spacing w:before="0" w:after="0" w:line="360" w:lineRule="auto"/>
        <w:ind w:left="315" w:firstLine="0"/>
        <w:jc w:val="left"/>
        <w:textAlignment w:val="center"/>
        <w:rPr>
          <w:sz w:val="21"/>
        </w:rPr>
      </w:pPr>
      <w:r>
        <w:rPr>
          <w:sz w:val="21"/>
        </w:rPr>
        <w:t>A．天平使用前指针位置如图甲所示，为使天平平衡，平衡螺母应向右调</w:t>
      </w:r>
    </w:p>
    <w:p w14:paraId="5BA1DB0B">
      <w:pPr>
        <w:shd w:val="clear" w:color="auto" w:fill="auto"/>
        <w:spacing w:before="0" w:after="0" w:line="360" w:lineRule="auto"/>
        <w:ind w:left="315" w:firstLine="0"/>
        <w:jc w:val="left"/>
        <w:textAlignment w:val="center"/>
        <w:rPr>
          <w:sz w:val="21"/>
        </w:rPr>
      </w:pPr>
      <w:r>
        <w:rPr>
          <w:sz w:val="21"/>
        </w:rPr>
        <w:t>B．天平平衡时，右盘中的砝码和游码的位置如图乙所示，该固体的质量为</w:t>
      </w:r>
      <w:r>
        <w:object>
          <v:shape id="_x0000_i1201" o:spt="75" alt="eqIda5b40ca19b59bcfb7874068c7f7a25e8" type="#_x0000_t75" style="height:14.05pt;width:27.25pt;" o:ole="t" filled="f" o:preferrelative="t" stroked="f" coordsize="21600,21600">
            <v:path/>
            <v:fill on="f" focussize="0,0"/>
            <v:stroke on="f" joinstyle="miter"/>
            <v:imagedata r:id="rId358" o:title="eqIda5b40ca19b59bcfb7874068c7f7a25e8"/>
            <o:lock v:ext="edit" aspectratio="t"/>
            <w10:wrap type="none"/>
            <w10:anchorlock/>
          </v:shape>
          <o:OLEObject Type="Embed" ProgID="Equation.DSMT4" ShapeID="_x0000_i1201" DrawAspect="Content" ObjectID="_1468075901" r:id="rId357">
            <o:LockedField>false</o:LockedField>
          </o:OLEObject>
        </w:object>
      </w:r>
    </w:p>
    <w:p w14:paraId="24280B28">
      <w:pPr>
        <w:shd w:val="clear" w:color="auto" w:fill="auto"/>
        <w:spacing w:before="0" w:after="0" w:line="360" w:lineRule="auto"/>
        <w:ind w:left="315" w:firstLine="0"/>
        <w:jc w:val="left"/>
        <w:textAlignment w:val="center"/>
        <w:rPr>
          <w:sz w:val="21"/>
        </w:rPr>
      </w:pPr>
      <w:r>
        <w:rPr>
          <w:sz w:val="21"/>
        </w:rPr>
        <w:t>C．放入固体前后量筒的示数如图丙所示，该固体的体积为</w:t>
      </w:r>
      <w:r>
        <w:object>
          <v:shape id="_x0000_i1202" o:spt="75" alt="eqId2ca871adec8475ffa021525d1f9c780d" type="#_x0000_t75" style="height:14.15pt;width:29.9pt;" o:ole="t" filled="f" o:preferrelative="t" stroked="f" coordsize="21600,21600">
            <v:path/>
            <v:fill on="f" focussize="0,0"/>
            <v:stroke on="f" joinstyle="miter"/>
            <v:imagedata r:id="rId360" o:title="eqId2ca871adec8475ffa021525d1f9c780d"/>
            <o:lock v:ext="edit" aspectratio="t"/>
            <w10:wrap type="none"/>
            <w10:anchorlock/>
          </v:shape>
          <o:OLEObject Type="Embed" ProgID="Equation.DSMT4" ShapeID="_x0000_i1202" DrawAspect="Content" ObjectID="_1468075902" r:id="rId359">
            <o:LockedField>false</o:LockedField>
          </o:OLEObject>
        </w:object>
      </w:r>
    </w:p>
    <w:p w14:paraId="2E62B864">
      <w:pPr>
        <w:shd w:val="clear" w:color="auto" w:fill="auto"/>
        <w:spacing w:before="0" w:after="0" w:line="360" w:lineRule="auto"/>
        <w:ind w:left="315" w:firstLine="0"/>
        <w:jc w:val="left"/>
        <w:textAlignment w:val="center"/>
        <w:rPr>
          <w:sz w:val="21"/>
        </w:rPr>
      </w:pPr>
      <w:r>
        <w:rPr>
          <w:sz w:val="21"/>
        </w:rPr>
        <w:t>D．多次测量后绘制</w:t>
      </w:r>
      <w:r>
        <w:object>
          <v:shape id="_x0000_i1203" o:spt="75" alt="eqIdc77507608a3f46753ba93d149a47942d" type="#_x0000_t75" style="height:12.85pt;width:27.25pt;" o:ole="t" filled="f" o:preferrelative="t" stroked="f" coordsize="21600,21600">
            <v:path/>
            <v:fill on="f" focussize="0,0"/>
            <v:stroke on="f" joinstyle="miter"/>
            <v:imagedata r:id="rId362" o:title="eqIdc77507608a3f46753ba93d149a47942d"/>
            <o:lock v:ext="edit" aspectratio="t"/>
            <w10:wrap type="none"/>
            <w10:anchorlock/>
          </v:shape>
          <o:OLEObject Type="Embed" ProgID="Equation.DSMT4" ShapeID="_x0000_i1203" DrawAspect="Content" ObjectID="_1468075903" r:id="rId361">
            <o:LockedField>false</o:LockedField>
          </o:OLEObject>
        </w:object>
      </w:r>
      <w:r>
        <w:rPr>
          <w:sz w:val="21"/>
        </w:rPr>
        <w:t>图像如图丁所示，该固体的密度为</w:t>
      </w:r>
      <w:r>
        <w:object>
          <v:shape id="_x0000_i1204" o:spt="75" alt="eqIde9c7dcdf05c99da5f334c1f91c83bf2d" type="#_x0000_t75" style="height:15.8pt;width:44.85pt;" o:ole="t" filled="f" o:preferrelative="t" stroked="f" coordsize="21600,21600">
            <v:path/>
            <v:fill on="f" focussize="0,0"/>
            <v:stroke on="f" joinstyle="miter"/>
            <v:imagedata r:id="rId364" o:title="eqIde9c7dcdf05c99da5f334c1f91c83bf2d"/>
            <o:lock v:ext="edit" aspectratio="t"/>
            <w10:wrap type="none"/>
            <w10:anchorlock/>
          </v:shape>
          <o:OLEObject Type="Embed" ProgID="Equation.DSMT4" ShapeID="_x0000_i1204" DrawAspect="Content" ObjectID="_1468075904" r:id="rId363">
            <o:LockedField>false</o:LockedField>
          </o:OLEObject>
        </w:object>
      </w:r>
    </w:p>
    <w:p w14:paraId="5F6ABABC">
      <w:pPr>
        <w:shd w:val="clear" w:color="auto" w:fill="F2F2F2"/>
        <w:spacing w:before="0" w:after="0" w:line="360" w:lineRule="auto"/>
        <w:ind w:left="315" w:firstLine="0"/>
        <w:jc w:val="left"/>
        <w:textAlignment w:val="center"/>
        <w:rPr>
          <w:sz w:val="21"/>
        </w:rPr>
      </w:pPr>
      <w:r>
        <w:rPr>
          <w:color w:val="FF0000"/>
          <w:sz w:val="21"/>
        </w:rPr>
        <w:t>【答案】D</w:t>
      </w:r>
    </w:p>
    <w:p w14:paraId="368CC2D7">
      <w:pPr>
        <w:shd w:val="clear" w:color="auto" w:fill="F2F2F2"/>
        <w:spacing w:before="0" w:after="0" w:line="360" w:lineRule="auto"/>
        <w:ind w:left="315" w:firstLine="0"/>
        <w:jc w:val="left"/>
        <w:textAlignment w:val="center"/>
        <w:rPr>
          <w:sz w:val="21"/>
        </w:rPr>
      </w:pPr>
      <w:r>
        <w:rPr>
          <w:color w:val="FF0000"/>
          <w:sz w:val="21"/>
        </w:rPr>
        <w:t>【详解】A．图甲中天平使用前，指针偏右，说明右侧重，因此应向左移动平衡螺母，故A错误；</w:t>
      </w:r>
    </w:p>
    <w:p w14:paraId="77D4F22E">
      <w:pPr>
        <w:shd w:val="clear" w:color="auto" w:fill="F2F2F2"/>
        <w:spacing w:before="0" w:after="0" w:line="360" w:lineRule="auto"/>
        <w:ind w:left="315" w:firstLine="0"/>
        <w:jc w:val="left"/>
        <w:textAlignment w:val="center"/>
        <w:rPr>
          <w:sz w:val="21"/>
        </w:rPr>
      </w:pPr>
      <w:r>
        <w:rPr>
          <w:color w:val="FF0000"/>
          <w:sz w:val="21"/>
        </w:rPr>
        <w:t>B．由图乙可知，固体的质量为</w:t>
      </w:r>
    </w:p>
    <w:p w14:paraId="65023D72">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w:t>
      </w:r>
      <w:r>
        <w:rPr>
          <w:color w:val="FF0000"/>
          <w:sz w:val="21"/>
        </w:rPr>
        <w:t>=20g+5g+2g=27g</w:t>
      </w:r>
    </w:p>
    <w:p w14:paraId="465F93C8">
      <w:pPr>
        <w:shd w:val="clear" w:color="auto" w:fill="F2F2F2"/>
        <w:spacing w:before="0" w:after="0" w:line="360" w:lineRule="auto"/>
        <w:ind w:left="315" w:firstLine="0"/>
        <w:jc w:val="left"/>
        <w:textAlignment w:val="center"/>
        <w:rPr>
          <w:sz w:val="21"/>
        </w:rPr>
      </w:pPr>
      <w:r>
        <w:rPr>
          <w:color w:val="FF0000"/>
          <w:sz w:val="21"/>
        </w:rPr>
        <w:t>故B错误；</w:t>
      </w:r>
    </w:p>
    <w:p w14:paraId="53CA9104">
      <w:pPr>
        <w:shd w:val="clear" w:color="auto" w:fill="F2F2F2"/>
        <w:spacing w:before="0" w:after="0" w:line="360" w:lineRule="auto"/>
        <w:ind w:left="315" w:firstLine="0"/>
        <w:jc w:val="left"/>
        <w:textAlignment w:val="center"/>
        <w:rPr>
          <w:sz w:val="21"/>
        </w:rPr>
      </w:pPr>
      <w:r>
        <w:rPr>
          <w:color w:val="FF0000"/>
          <w:sz w:val="21"/>
        </w:rPr>
        <w:t>C．由图丙可知，固体放入前，量筒中水的体积为</w:t>
      </w:r>
    </w:p>
    <w:p w14:paraId="1C776D8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=30mL=30cm</w:t>
      </w:r>
      <w:r>
        <w:rPr>
          <w:color w:val="FF0000"/>
          <w:sz w:val="21"/>
          <w:vertAlign w:val="superscript"/>
        </w:rPr>
        <w:t>3</w:t>
      </w:r>
    </w:p>
    <w:p w14:paraId="455A2027">
      <w:pPr>
        <w:shd w:val="clear" w:color="auto" w:fill="F2F2F2"/>
        <w:spacing w:before="0" w:after="0" w:line="360" w:lineRule="auto"/>
        <w:ind w:left="315" w:firstLine="0"/>
        <w:jc w:val="left"/>
        <w:textAlignment w:val="center"/>
        <w:rPr>
          <w:sz w:val="21"/>
        </w:rPr>
      </w:pPr>
      <w:r>
        <w:rPr>
          <w:color w:val="FF0000"/>
          <w:sz w:val="21"/>
        </w:rPr>
        <w:t>固体放入水中浸没，量筒中的总体积为</w:t>
      </w:r>
    </w:p>
    <w:p w14:paraId="691CF14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=40mL=40cm</w:t>
      </w:r>
      <w:r>
        <w:rPr>
          <w:color w:val="FF0000"/>
          <w:sz w:val="21"/>
          <w:vertAlign w:val="superscript"/>
        </w:rPr>
        <w:t>3</w:t>
      </w:r>
    </w:p>
    <w:p w14:paraId="184C46AC">
      <w:pPr>
        <w:shd w:val="clear" w:color="auto" w:fill="F2F2F2"/>
        <w:spacing w:before="0" w:after="0" w:line="360" w:lineRule="auto"/>
        <w:ind w:left="315" w:firstLine="0"/>
        <w:jc w:val="left"/>
        <w:textAlignment w:val="center"/>
        <w:rPr>
          <w:sz w:val="21"/>
        </w:rPr>
      </w:pPr>
      <w:r>
        <w:rPr>
          <w:color w:val="FF0000"/>
          <w:sz w:val="21"/>
        </w:rPr>
        <w:t>则固体的体积为</w:t>
      </w:r>
    </w:p>
    <w:p w14:paraId="37A61B8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=40cm</w:t>
      </w:r>
      <w:r>
        <w:rPr>
          <w:color w:val="FF0000"/>
          <w:sz w:val="21"/>
          <w:vertAlign w:val="superscript"/>
        </w:rPr>
        <w:t>3</w:t>
      </w:r>
      <w:r>
        <w:rPr>
          <w:color w:val="FF0000"/>
          <w:sz w:val="21"/>
        </w:rPr>
        <w:t>-30cm</w:t>
      </w:r>
      <w:r>
        <w:rPr>
          <w:color w:val="FF0000"/>
          <w:sz w:val="21"/>
          <w:vertAlign w:val="superscript"/>
        </w:rPr>
        <w:t>3</w:t>
      </w:r>
      <w:r>
        <w:rPr>
          <w:color w:val="FF0000"/>
          <w:sz w:val="21"/>
        </w:rPr>
        <w:t>=10cm</w:t>
      </w:r>
      <w:r>
        <w:rPr>
          <w:color w:val="FF0000"/>
          <w:sz w:val="21"/>
          <w:vertAlign w:val="superscript"/>
        </w:rPr>
        <w:t>3</w:t>
      </w:r>
    </w:p>
    <w:p w14:paraId="3D24688D">
      <w:pPr>
        <w:shd w:val="clear" w:color="auto" w:fill="F2F2F2"/>
        <w:spacing w:before="0" w:after="0" w:line="360" w:lineRule="auto"/>
        <w:ind w:left="315" w:firstLine="0"/>
        <w:jc w:val="left"/>
        <w:textAlignment w:val="center"/>
        <w:rPr>
          <w:sz w:val="21"/>
        </w:rPr>
      </w:pPr>
      <w:r>
        <w:rPr>
          <w:color w:val="FF0000"/>
          <w:sz w:val="21"/>
        </w:rPr>
        <w:t>故C错误；</w:t>
      </w:r>
    </w:p>
    <w:p w14:paraId="7FCD62DE">
      <w:pPr>
        <w:shd w:val="clear" w:color="auto" w:fill="F2F2F2"/>
        <w:spacing w:before="0" w:after="0" w:line="360" w:lineRule="auto"/>
        <w:ind w:left="315" w:firstLine="0"/>
        <w:jc w:val="left"/>
        <w:textAlignment w:val="center"/>
        <w:rPr>
          <w:sz w:val="21"/>
        </w:rPr>
      </w:pPr>
      <w:r>
        <w:rPr>
          <w:color w:val="FF0000"/>
          <w:sz w:val="21"/>
        </w:rPr>
        <w:t>D．根据图示可知，</w:t>
      </w:r>
      <w:r>
        <w:rPr>
          <w:rFonts w:ascii="Times New Roman" w:hAnsi="Times New Roman" w:eastAsia="Times New Roman" w:cs="Times New Roman"/>
          <w:i/>
          <w:color w:val="FF0000"/>
          <w:sz w:val="21"/>
        </w:rPr>
        <w:t>m-V</w:t>
      </w:r>
      <w:r>
        <w:rPr>
          <w:color w:val="FF0000"/>
          <w:sz w:val="21"/>
        </w:rPr>
        <w:t>图像为一条过原点的斜线，则固体的密度为</w:t>
      </w:r>
    </w:p>
    <w:p w14:paraId="05C5A4FA">
      <w:pPr>
        <w:shd w:val="clear" w:color="auto" w:fill="F2F2F2"/>
        <w:spacing w:before="0" w:after="0" w:line="360" w:lineRule="auto"/>
        <w:ind w:left="315" w:firstLine="0"/>
        <w:jc w:val="center"/>
        <w:textAlignment w:val="center"/>
        <w:rPr>
          <w:sz w:val="21"/>
        </w:rPr>
      </w:pPr>
      <w:r>
        <w:rPr>
          <w:color w:val="FF0000"/>
        </w:rPr>
        <w:object>
          <v:shape id="_x0000_i1205" o:spt="75" alt="eqId6b335c4c424e4e5bef9b0fa59f2cc0dd" type="#_x0000_t75" style="height:27.35pt;width:115.25pt;" o:ole="t" filled="f" o:preferrelative="t" stroked="f" coordsize="21600,21600">
            <v:path/>
            <v:fill on="f" focussize="0,0"/>
            <v:stroke on="f" joinstyle="miter"/>
            <v:imagedata r:id="rId366" o:title="eqId6b335c4c424e4e5bef9b0fa59f2cc0dd"/>
            <o:lock v:ext="edit" aspectratio="t"/>
            <w10:wrap type="none"/>
            <w10:anchorlock/>
          </v:shape>
          <o:OLEObject Type="Embed" ProgID="Equation.DSMT4" ShapeID="_x0000_i1205" DrawAspect="Content" ObjectID="_1468075905" r:id="rId365">
            <o:LockedField>false</o:LockedField>
          </o:OLEObject>
        </w:object>
      </w:r>
    </w:p>
    <w:p w14:paraId="1708CD04">
      <w:pPr>
        <w:shd w:val="clear" w:color="auto" w:fill="F2F2F2"/>
        <w:spacing w:before="0" w:after="0" w:line="360" w:lineRule="auto"/>
        <w:ind w:left="315" w:firstLine="0"/>
        <w:jc w:val="left"/>
        <w:textAlignment w:val="center"/>
        <w:rPr>
          <w:sz w:val="21"/>
        </w:rPr>
      </w:pPr>
      <w:r>
        <w:rPr>
          <w:color w:val="FF0000"/>
          <w:sz w:val="21"/>
        </w:rPr>
        <w:t>故D正确。</w:t>
      </w:r>
    </w:p>
    <w:p w14:paraId="093E9BA0">
      <w:pPr>
        <w:shd w:val="clear" w:color="auto" w:fill="F2F2F2"/>
        <w:spacing w:before="0" w:after="0" w:line="360" w:lineRule="auto"/>
        <w:ind w:left="315" w:firstLine="0"/>
        <w:jc w:val="left"/>
        <w:textAlignment w:val="center"/>
        <w:rPr>
          <w:sz w:val="21"/>
        </w:rPr>
      </w:pPr>
      <w:r>
        <w:rPr>
          <w:color w:val="FF0000"/>
          <w:sz w:val="21"/>
        </w:rPr>
        <w:t>故选D。</w:t>
      </w:r>
    </w:p>
    <w:p w14:paraId="4F0DB545">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．在用天平和量筒测食用油密度时，小明和小丽各提出了一套实验方案。</w:t>
      </w:r>
    </w:p>
    <w:p w14:paraId="74F25389">
      <w:pPr>
        <w:shd w:val="clear" w:color="auto" w:fill="auto"/>
        <w:spacing w:before="0" w:after="0" w:line="360" w:lineRule="auto"/>
        <w:ind w:left="315" w:firstLine="0"/>
        <w:jc w:val="left"/>
        <w:textAlignment w:val="center"/>
        <w:rPr>
          <w:sz w:val="21"/>
        </w:rPr>
      </w:pPr>
      <w:r>
        <w:rPr>
          <w:sz w:val="21"/>
        </w:rPr>
        <w:t>小明的方案是：先用天平测出空烧杯的质量，然后在烧杯中装入一些植物油，测出它们的总质量，再将食用油倒入量筒测出食用油的体积。</w:t>
      </w:r>
    </w:p>
    <w:p w14:paraId="10DC1ED7">
      <w:pPr>
        <w:shd w:val="clear" w:color="auto" w:fill="auto"/>
        <w:spacing w:before="0" w:after="0" w:line="360" w:lineRule="auto"/>
        <w:ind w:left="315" w:firstLine="0"/>
        <w:jc w:val="left"/>
        <w:textAlignment w:val="center"/>
        <w:rPr>
          <w:sz w:val="21"/>
        </w:rPr>
      </w:pPr>
      <w:r>
        <w:rPr>
          <w:sz w:val="21"/>
        </w:rPr>
        <w:t>小丽的方案是：先用天平测出烧杯和食用油的总质量，然后将食用油倒入量筒一部分，测出食用油的体积，再测出剩余的食用油和烧杯的总质量。谁的方案测量的结果较准确</w:t>
      </w:r>
    </w:p>
    <w:p w14:paraId="50BE20A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A．小丽</w:t>
      </w:r>
      <w:r>
        <w:rPr>
          <w:sz w:val="21"/>
        </w:rPr>
        <w:tab/>
      </w:r>
      <w:r>
        <w:rPr>
          <w:sz w:val="21"/>
        </w:rPr>
        <w:t>B．小明</w:t>
      </w:r>
      <w:r>
        <w:rPr>
          <w:sz w:val="21"/>
        </w:rPr>
        <w:tab/>
      </w:r>
      <w:r>
        <w:rPr>
          <w:sz w:val="21"/>
        </w:rPr>
        <w:t>C．两方案效果一样</w:t>
      </w:r>
      <w:r>
        <w:rPr>
          <w:sz w:val="21"/>
        </w:rPr>
        <w:tab/>
      </w:r>
      <w:r>
        <w:rPr>
          <w:sz w:val="21"/>
        </w:rPr>
        <w:t>D．无法判断</w:t>
      </w:r>
    </w:p>
    <w:p w14:paraId="707C0218">
      <w:pPr>
        <w:shd w:val="clear" w:color="auto" w:fill="F2F2F2"/>
        <w:spacing w:before="0" w:after="0" w:line="360" w:lineRule="auto"/>
        <w:ind w:left="315" w:firstLine="0"/>
        <w:jc w:val="left"/>
        <w:textAlignment w:val="center"/>
        <w:rPr>
          <w:sz w:val="21"/>
        </w:rPr>
      </w:pPr>
      <w:r>
        <w:rPr>
          <w:color w:val="FF0000"/>
          <w:sz w:val="21"/>
        </w:rPr>
        <w:t>【答案】A</w:t>
      </w:r>
    </w:p>
    <w:p w14:paraId="07714D75">
      <w:pPr>
        <w:shd w:val="clear" w:color="auto" w:fill="F2F2F2"/>
        <w:spacing w:before="0" w:after="0" w:line="360" w:lineRule="auto"/>
        <w:ind w:left="315" w:firstLine="0"/>
        <w:jc w:val="left"/>
        <w:textAlignment w:val="center"/>
        <w:rPr>
          <w:sz w:val="21"/>
        </w:rPr>
      </w:pPr>
      <w:r>
        <w:rPr>
          <w:color w:val="FF0000"/>
          <w:sz w:val="21"/>
        </w:rPr>
        <w:t>【详解】小明同学的方案中，在测量植物油的质量环节没有问题，在测量植物油的体积时，烧杯中的食用油不可能一滴不剩的倒入量筒中，肯定会有部分植物油粘在烧杯内壁，导致体积测量值偏小，因此密度测量值变大；</w:t>
      </w:r>
    </w:p>
    <w:p w14:paraId="1DD687A9">
      <w:pPr>
        <w:shd w:val="clear" w:color="auto" w:fill="F2F2F2"/>
        <w:spacing w:before="0" w:after="0" w:line="360" w:lineRule="auto"/>
        <w:ind w:left="315" w:firstLine="0"/>
        <w:jc w:val="left"/>
        <w:textAlignment w:val="center"/>
        <w:rPr>
          <w:sz w:val="21"/>
        </w:rPr>
      </w:pPr>
      <w:r>
        <w:rPr>
          <w:color w:val="FF0000"/>
          <w:sz w:val="21"/>
        </w:rPr>
        <w:t>小丽同学的方案中，两次测量的质量之差就是量筒内植物油的质量，体积可以直接由量筒读出来，有利于减小实验误差。</w:t>
      </w:r>
    </w:p>
    <w:p w14:paraId="782B9E6C">
      <w:pPr>
        <w:shd w:val="clear" w:color="auto" w:fill="F2F2F2"/>
        <w:spacing w:before="0" w:after="0" w:line="360" w:lineRule="auto"/>
        <w:ind w:left="315" w:firstLine="0"/>
        <w:jc w:val="left"/>
        <w:textAlignment w:val="center"/>
        <w:rPr>
          <w:sz w:val="21"/>
        </w:rPr>
      </w:pPr>
      <w:r>
        <w:rPr>
          <w:color w:val="FF0000"/>
          <w:sz w:val="21"/>
        </w:rPr>
        <w:t>故A符合题意，BCD不符合题意。</w:t>
      </w:r>
    </w:p>
    <w:p w14:paraId="4AC498AE">
      <w:pPr>
        <w:shd w:val="clear" w:color="auto" w:fill="F2F2F2"/>
        <w:spacing w:before="0" w:after="0" w:line="360" w:lineRule="auto"/>
        <w:ind w:left="315" w:firstLine="0"/>
        <w:jc w:val="left"/>
        <w:textAlignment w:val="center"/>
        <w:rPr>
          <w:sz w:val="21"/>
        </w:rPr>
      </w:pPr>
      <w:r>
        <w:rPr>
          <w:color w:val="FF0000"/>
          <w:sz w:val="21"/>
        </w:rPr>
        <w:t>故选A。</w:t>
      </w:r>
    </w:p>
    <w:p w14:paraId="3F9325DF">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．由两种密度分别为1.2g/cm</w:t>
      </w:r>
      <w:r>
        <w:rPr>
          <w:sz w:val="21"/>
          <w:vertAlign w:val="superscript"/>
        </w:rPr>
        <w:t>3</w:t>
      </w:r>
      <w:r>
        <w:rPr>
          <w:sz w:val="21"/>
        </w:rPr>
        <w:t>和1.8g/cm</w:t>
      </w:r>
      <w:r>
        <w:rPr>
          <w:sz w:val="21"/>
          <w:vertAlign w:val="superscript"/>
        </w:rPr>
        <w:t>3</w:t>
      </w:r>
      <w:r>
        <w:rPr>
          <w:sz w:val="21"/>
        </w:rPr>
        <w:t>的不同物质制成的a、b两小球，质量均为54g，体积分别为60cm</w:t>
      </w:r>
      <w:r>
        <w:rPr>
          <w:sz w:val="21"/>
          <w:vertAlign w:val="superscript"/>
        </w:rPr>
        <w:t>3</w:t>
      </w:r>
      <w:r>
        <w:rPr>
          <w:sz w:val="21"/>
        </w:rPr>
        <w:t>和30cm</w:t>
      </w:r>
      <w:r>
        <w:rPr>
          <w:sz w:val="21"/>
          <w:vertAlign w:val="superscript"/>
        </w:rPr>
        <w:t>3</w:t>
      </w:r>
      <w:r>
        <w:rPr>
          <w:sz w:val="21"/>
        </w:rPr>
        <w:t>。则</w:t>
      </w:r>
      <w:r>
        <w:rPr>
          <w:rFonts w:ascii="Times New Roman" w:hAnsi="Times New Roman" w:eastAsia="Times New Roman" w:cs="Times New Roman"/>
          <w:b w:val="0"/>
          <w:sz w:val="21"/>
          <w:u w:val="single"/>
        </w:rPr>
        <w:t xml:space="preserve">      </w:t>
      </w:r>
      <w:r>
        <w:rPr>
          <w:sz w:val="21"/>
        </w:rPr>
        <w:t>球是空心球，其空心部分的体积为</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；若给空心部分注满水，该球的总质量为</w:t>
      </w:r>
      <w:r>
        <w:rPr>
          <w:rFonts w:ascii="Times New Roman" w:hAnsi="Times New Roman" w:eastAsia="Times New Roman" w:cs="Times New Roman"/>
          <w:b w:val="0"/>
          <w:sz w:val="21"/>
          <w:u w:val="single"/>
        </w:rPr>
        <w:t xml:space="preserve">      </w:t>
      </w:r>
      <w:r>
        <w:rPr>
          <w:sz w:val="21"/>
        </w:rPr>
        <w:t>g。（水的密度为</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=1.0g/cm</w:t>
      </w:r>
      <w:r>
        <w:rPr>
          <w:sz w:val="21"/>
          <w:vertAlign w:val="superscript"/>
        </w:rPr>
        <w:t>3</w:t>
      </w:r>
      <w:r>
        <w:rPr>
          <w:sz w:val="21"/>
        </w:rPr>
        <w:t>）</w:t>
      </w:r>
    </w:p>
    <w:p w14:paraId="25B8C712">
      <w:pPr>
        <w:shd w:val="clear" w:color="auto" w:fill="F2F2F2"/>
        <w:spacing w:before="0" w:after="0" w:line="360" w:lineRule="auto"/>
        <w:ind w:left="420" w:firstLine="0"/>
        <w:jc w:val="left"/>
        <w:textAlignment w:val="center"/>
        <w:rPr>
          <w:sz w:val="21"/>
        </w:rPr>
      </w:pPr>
      <w:r>
        <w:rPr>
          <w:color w:val="FF0000"/>
          <w:sz w:val="21"/>
        </w:rPr>
        <w:t>【答案】     a     15     69</w:t>
      </w:r>
    </w:p>
    <w:p w14:paraId="0017DD81">
      <w:pPr>
        <w:shd w:val="clear" w:color="auto" w:fill="F2F2F2"/>
        <w:spacing w:before="0" w:after="0" w:line="360" w:lineRule="auto"/>
        <w:ind w:left="420" w:firstLine="0"/>
        <w:jc w:val="left"/>
        <w:textAlignment w:val="center"/>
        <w:rPr>
          <w:sz w:val="21"/>
        </w:rPr>
      </w:pPr>
      <w:r>
        <w:rPr>
          <w:color w:val="FF0000"/>
          <w:sz w:val="21"/>
        </w:rPr>
        <w:t>【详解】[1]假设两球都为实心球，则a球的体积为</w:t>
      </w:r>
    </w:p>
    <w:p w14:paraId="136E718C">
      <w:pPr>
        <w:shd w:val="clear" w:color="auto" w:fill="F2F2F2"/>
        <w:spacing w:before="0" w:after="0" w:line="360" w:lineRule="auto"/>
        <w:ind w:left="420" w:firstLine="0"/>
        <w:jc w:val="center"/>
        <w:textAlignment w:val="center"/>
        <w:rPr>
          <w:sz w:val="21"/>
        </w:rPr>
      </w:pPr>
      <w:r>
        <w:rPr>
          <w:color w:val="FF0000"/>
        </w:rPr>
        <w:object>
          <v:shape id="_x0000_i1206" o:spt="75" alt="eqIdfbcd25f0e8ecee67ec2a81b29aa9b478" type="#_x0000_t75" style="height:29.7pt;width:126.7pt;" o:ole="t" filled="f" o:preferrelative="t" stroked="f" coordsize="21600,21600">
            <v:path/>
            <v:fill on="f" focussize="0,0"/>
            <v:stroke on="f" joinstyle="miter"/>
            <v:imagedata r:id="rId368" o:title="eqIdfbcd25f0e8ecee67ec2a81b29aa9b478"/>
            <o:lock v:ext="edit" aspectratio="t"/>
            <w10:wrap type="none"/>
            <w10:anchorlock/>
          </v:shape>
          <o:OLEObject Type="Embed" ProgID="Equation.DSMT4" ShapeID="_x0000_i1206" DrawAspect="Content" ObjectID="_1468075906" r:id="rId367">
            <o:LockedField>false</o:LockedField>
          </o:OLEObject>
        </w:object>
      </w:r>
    </w:p>
    <w:p w14:paraId="4D37AC03">
      <w:pPr>
        <w:shd w:val="clear" w:color="auto" w:fill="F2F2F2"/>
        <w:spacing w:before="0" w:after="0" w:line="360" w:lineRule="auto"/>
        <w:ind w:left="420" w:firstLine="0"/>
        <w:jc w:val="left"/>
        <w:textAlignment w:val="center"/>
        <w:rPr>
          <w:sz w:val="21"/>
        </w:rPr>
      </w:pPr>
      <w:r>
        <w:rPr>
          <w:color w:val="FF0000"/>
          <w:sz w:val="21"/>
        </w:rPr>
        <w:t>b球的体积为</w:t>
      </w:r>
    </w:p>
    <w:p w14:paraId="66241D51">
      <w:pPr>
        <w:shd w:val="clear" w:color="auto" w:fill="F2F2F2"/>
        <w:spacing w:before="0" w:after="0" w:line="360" w:lineRule="auto"/>
        <w:ind w:left="420" w:firstLine="0"/>
        <w:jc w:val="center"/>
        <w:textAlignment w:val="center"/>
        <w:rPr>
          <w:sz w:val="21"/>
        </w:rPr>
      </w:pPr>
      <w:r>
        <w:rPr>
          <w:color w:val="FF0000"/>
        </w:rPr>
        <w:object>
          <v:shape id="_x0000_i1207" o:spt="75" alt="eqIdb493f0ea0883f1e4b1466109f1d3a1bb" type="#_x0000_t75" style="height:29.7pt;width:126.7pt;" o:ole="t" filled="f" o:preferrelative="t" stroked="f" coordsize="21600,21600">
            <v:path/>
            <v:fill on="f" focussize="0,0"/>
            <v:stroke on="f" joinstyle="miter"/>
            <v:imagedata r:id="rId370" o:title="eqIdb493f0ea0883f1e4b1466109f1d3a1bb"/>
            <o:lock v:ext="edit" aspectratio="t"/>
            <w10:wrap type="none"/>
            <w10:anchorlock/>
          </v:shape>
          <o:OLEObject Type="Embed" ProgID="Equation.DSMT4" ShapeID="_x0000_i1207" DrawAspect="Content" ObjectID="_1468075907" r:id="rId369">
            <o:LockedField>false</o:LockedField>
          </o:OLEObject>
        </w:object>
      </w:r>
    </w:p>
    <w:p w14:paraId="63F9DFB1">
      <w:pPr>
        <w:shd w:val="clear" w:color="auto" w:fill="F2F2F2"/>
        <w:spacing w:before="0" w:after="0" w:line="360" w:lineRule="auto"/>
        <w:ind w:left="420" w:firstLine="0"/>
        <w:jc w:val="left"/>
        <w:textAlignment w:val="center"/>
        <w:rPr>
          <w:sz w:val="21"/>
        </w:rPr>
      </w:pPr>
      <w:r>
        <w:rPr>
          <w:color w:val="FF0000"/>
          <w:sz w:val="21"/>
        </w:rPr>
        <w:t>而a球的实际体积为60cm</w:t>
      </w:r>
      <w:r>
        <w:rPr>
          <w:color w:val="FF0000"/>
          <w:sz w:val="21"/>
          <w:vertAlign w:val="superscript"/>
        </w:rPr>
        <w:t>3</w:t>
      </w:r>
      <w:r>
        <w:rPr>
          <w:color w:val="FF0000"/>
          <w:sz w:val="21"/>
        </w:rPr>
        <w:t>，要大于实心情况下a球的体积，b球的实际体积与计算得到的实心情况下b球体积相同，所以a球为空心球，b球为实心球。</w:t>
      </w:r>
    </w:p>
    <w:p w14:paraId="56DC8989">
      <w:pPr>
        <w:shd w:val="clear" w:color="auto" w:fill="F2F2F2"/>
        <w:spacing w:before="0" w:after="0" w:line="360" w:lineRule="auto"/>
        <w:ind w:left="420" w:firstLine="0"/>
        <w:jc w:val="left"/>
        <w:textAlignment w:val="center"/>
        <w:rPr>
          <w:sz w:val="21"/>
        </w:rPr>
      </w:pPr>
      <w:r>
        <w:rPr>
          <w:color w:val="FF0000"/>
          <w:sz w:val="21"/>
        </w:rPr>
        <w:t>[2]由[1]可知，密度为1.2g/cm</w:t>
      </w:r>
      <w:r>
        <w:rPr>
          <w:color w:val="FF0000"/>
          <w:sz w:val="21"/>
          <w:vertAlign w:val="superscript"/>
        </w:rPr>
        <w:t>3</w:t>
      </w:r>
      <w:r>
        <w:rPr>
          <w:color w:val="FF0000"/>
          <w:sz w:val="21"/>
        </w:rPr>
        <w:t>的物质质量为54g时，对应的体积为45cm</w:t>
      </w:r>
      <w:r>
        <w:rPr>
          <w:color w:val="FF0000"/>
          <w:sz w:val="21"/>
          <w:vertAlign w:val="superscript"/>
        </w:rPr>
        <w:t>3</w:t>
      </w:r>
      <w:r>
        <w:rPr>
          <w:color w:val="FF0000"/>
          <w:sz w:val="21"/>
        </w:rPr>
        <w:t>，而a球的实际体积为60cm</w:t>
      </w:r>
      <w:r>
        <w:rPr>
          <w:color w:val="FF0000"/>
          <w:sz w:val="21"/>
          <w:vertAlign w:val="superscript"/>
        </w:rPr>
        <w:t>3</w:t>
      </w:r>
      <w:r>
        <w:rPr>
          <w:color w:val="FF0000"/>
          <w:sz w:val="21"/>
        </w:rPr>
        <w:t>，所以可得空心部分的体积为</w:t>
      </w:r>
    </w:p>
    <w:p w14:paraId="02D2ADA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空</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实</w:t>
      </w:r>
      <w:r>
        <w:rPr>
          <w:color w:val="FF0000"/>
          <w:sz w:val="21"/>
        </w:rPr>
        <w:t>=60cm</w:t>
      </w:r>
      <w:r>
        <w:rPr>
          <w:color w:val="FF0000"/>
          <w:sz w:val="21"/>
          <w:vertAlign w:val="superscript"/>
        </w:rPr>
        <w:t>3</w:t>
      </w:r>
      <w:r>
        <w:rPr>
          <w:color w:val="FF0000"/>
          <w:sz w:val="21"/>
        </w:rPr>
        <w:t>-45cm</w:t>
      </w:r>
      <w:r>
        <w:rPr>
          <w:color w:val="FF0000"/>
          <w:sz w:val="21"/>
          <w:vertAlign w:val="superscript"/>
        </w:rPr>
        <w:t>3</w:t>
      </w:r>
      <w:r>
        <w:rPr>
          <w:color w:val="FF0000"/>
          <w:sz w:val="21"/>
        </w:rPr>
        <w:t>=15cm</w:t>
      </w:r>
      <w:r>
        <w:rPr>
          <w:color w:val="FF0000"/>
          <w:sz w:val="21"/>
          <w:vertAlign w:val="superscript"/>
        </w:rPr>
        <w:t>3</w:t>
      </w:r>
    </w:p>
    <w:p w14:paraId="0D9F1185">
      <w:pPr>
        <w:shd w:val="clear" w:color="auto" w:fill="F2F2F2"/>
        <w:spacing w:before="0" w:after="0" w:line="360" w:lineRule="auto"/>
        <w:ind w:left="420" w:firstLine="0"/>
        <w:jc w:val="left"/>
        <w:textAlignment w:val="center"/>
        <w:rPr>
          <w:sz w:val="21"/>
        </w:rPr>
      </w:pPr>
      <w:r>
        <w:rPr>
          <w:color w:val="FF0000"/>
          <w:sz w:val="21"/>
        </w:rPr>
        <w:t>[3]因为空心部分的体积为15cm</w:t>
      </w:r>
      <w:r>
        <w:rPr>
          <w:color w:val="FF0000"/>
          <w:sz w:val="21"/>
          <w:vertAlign w:val="superscript"/>
        </w:rPr>
        <w:t>3</w:t>
      </w:r>
      <w:r>
        <w:rPr>
          <w:color w:val="FF0000"/>
          <w:sz w:val="21"/>
        </w:rPr>
        <w:t>，所以注入的水的体积也为15cm</w:t>
      </w:r>
      <w:r>
        <w:rPr>
          <w:color w:val="FF0000"/>
          <w:sz w:val="21"/>
          <w:vertAlign w:val="superscript"/>
        </w:rPr>
        <w:t>3</w:t>
      </w:r>
      <w:r>
        <w:rPr>
          <w:color w:val="FF0000"/>
          <w:sz w:val="21"/>
        </w:rPr>
        <w:t>，则这部分水的质量为</w:t>
      </w:r>
    </w:p>
    <w:p w14:paraId="5F6D204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水</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空</w:t>
      </w:r>
      <w:r>
        <w:rPr>
          <w:color w:val="FF0000"/>
          <w:sz w:val="21"/>
        </w:rPr>
        <w:t>=1.0g/cm</w:t>
      </w:r>
      <w:r>
        <w:rPr>
          <w:color w:val="FF0000"/>
          <w:sz w:val="21"/>
          <w:vertAlign w:val="superscript"/>
        </w:rPr>
        <w:t>3</w:t>
      </w:r>
      <w:r>
        <w:rPr>
          <w:color w:val="FF0000"/>
          <w:sz w:val="21"/>
        </w:rPr>
        <w:t>×15cm</w:t>
      </w:r>
      <w:r>
        <w:rPr>
          <w:color w:val="FF0000"/>
          <w:sz w:val="21"/>
          <w:vertAlign w:val="superscript"/>
        </w:rPr>
        <w:t>3</w:t>
      </w:r>
      <w:r>
        <w:rPr>
          <w:color w:val="FF0000"/>
          <w:sz w:val="21"/>
        </w:rPr>
        <w:t>=15g</w:t>
      </w:r>
    </w:p>
    <w:p w14:paraId="61397DE2">
      <w:pPr>
        <w:shd w:val="clear" w:color="auto" w:fill="F2F2F2"/>
        <w:spacing w:before="0" w:after="0" w:line="360" w:lineRule="auto"/>
        <w:ind w:left="420" w:firstLine="0"/>
        <w:jc w:val="left"/>
        <w:textAlignment w:val="center"/>
        <w:rPr>
          <w:sz w:val="21"/>
        </w:rPr>
      </w:pPr>
      <w:r>
        <w:rPr>
          <w:color w:val="FF0000"/>
          <w:sz w:val="21"/>
        </w:rPr>
        <w:t>则注水后的总质量为</w:t>
      </w:r>
    </w:p>
    <w:p w14:paraId="7427D89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水</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color w:val="FF0000"/>
          <w:sz w:val="21"/>
        </w:rPr>
        <w:t>=15g+54g=69g</w:t>
      </w:r>
    </w:p>
    <w:p w14:paraId="26AAE5A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．甲、乙两质量分布均匀的物体的体积相同，若它们的质量之比是4∶3，则它们的密度之比是</w:t>
      </w:r>
      <w:r>
        <w:rPr>
          <w:rFonts w:ascii="Times New Roman" w:hAnsi="Times New Roman" w:eastAsia="Times New Roman" w:cs="Times New Roman"/>
          <w:b w:val="0"/>
          <w:sz w:val="21"/>
          <w:u w:val="single"/>
        </w:rPr>
        <w:t xml:space="preserve">         </w:t>
      </w:r>
      <w:r>
        <w:rPr>
          <w:sz w:val="21"/>
        </w:rPr>
        <w:t>，若甲截去</w:t>
      </w:r>
      <w:r>
        <w:object>
          <v:shape id="_x0000_i1208" o:spt="75" alt="eqId3f1dd362f843e640ce551ad1787c9873" type="#_x0000_t75" style="height:26.45pt;width:9.65pt;" o:ole="t" filled="f" o:preferrelative="t" stroked="f" coordsize="21600,21600">
            <v:path/>
            <v:fill on="f" focussize="0,0"/>
            <v:stroke on="f" joinstyle="miter"/>
            <v:imagedata r:id="rId372" o:title="eqId3f1dd362f843e640ce551ad1787c9873"/>
            <o:lock v:ext="edit" aspectratio="t"/>
            <w10:wrap type="none"/>
            <w10:anchorlock/>
          </v:shape>
          <o:OLEObject Type="Embed" ProgID="Equation.DSMT4" ShapeID="_x0000_i1208" DrawAspect="Content" ObjectID="_1468075908" r:id="rId371">
            <o:LockedField>false</o:LockedField>
          </o:OLEObject>
        </w:object>
      </w:r>
      <w:r>
        <w:rPr>
          <w:sz w:val="21"/>
        </w:rPr>
        <w:t>，乙截去</w:t>
      </w:r>
      <w:r>
        <w:object>
          <v:shape id="_x0000_i1209" o:spt="75" alt="eqId989b3eafccdc69576f8a4adebb4317a8" type="#_x0000_t75" style="height:23.85pt;width:9.65pt;" o:ole="t" filled="f" o:preferrelative="t" stroked="f" coordsize="21600,21600">
            <v:path/>
            <v:fill on="f" focussize="0,0"/>
            <v:stroke on="f" joinstyle="miter"/>
            <v:imagedata r:id="rId374" o:title="eqId989b3eafccdc69576f8a4adebb4317a8"/>
            <o:lock v:ext="edit" aspectratio="t"/>
            <w10:wrap type="none"/>
            <w10:anchorlock/>
          </v:shape>
          <o:OLEObject Type="Embed" ProgID="Equation.DSMT4" ShapeID="_x0000_i1209" DrawAspect="Content" ObjectID="_1468075909" r:id="rId373">
            <o:LockedField>false</o:LockedField>
          </o:OLEObject>
        </w:object>
      </w:r>
      <w:r>
        <w:rPr>
          <w:sz w:val="21"/>
        </w:rPr>
        <w:t>，则甲、乙两物体剩下部分的密度之比是</w:t>
      </w:r>
      <w:r>
        <w:rPr>
          <w:rFonts w:ascii="Times New Roman" w:hAnsi="Times New Roman" w:eastAsia="Times New Roman" w:cs="Times New Roman"/>
          <w:b w:val="0"/>
          <w:sz w:val="21"/>
          <w:u w:val="single"/>
        </w:rPr>
        <w:t xml:space="preserve">         </w:t>
      </w:r>
      <w:r>
        <w:rPr>
          <w:sz w:val="21"/>
        </w:rPr>
        <w:t>。</w:t>
      </w:r>
    </w:p>
    <w:p w14:paraId="597E2601">
      <w:pPr>
        <w:shd w:val="clear" w:color="auto" w:fill="F2F2F2"/>
        <w:spacing w:before="0" w:after="0" w:line="360" w:lineRule="auto"/>
        <w:ind w:left="420" w:firstLine="0"/>
        <w:jc w:val="left"/>
        <w:textAlignment w:val="center"/>
        <w:rPr>
          <w:sz w:val="21"/>
        </w:rPr>
      </w:pPr>
      <w:r>
        <w:rPr>
          <w:color w:val="FF0000"/>
          <w:sz w:val="21"/>
        </w:rPr>
        <w:t>【答案】     4∶3     4∶3</w:t>
      </w:r>
    </w:p>
    <w:p w14:paraId="23929C94">
      <w:pPr>
        <w:shd w:val="clear" w:color="auto" w:fill="F2F2F2"/>
        <w:spacing w:before="0" w:after="0" w:line="360" w:lineRule="auto"/>
        <w:ind w:left="420" w:firstLine="0"/>
        <w:jc w:val="left"/>
        <w:textAlignment w:val="center"/>
        <w:rPr>
          <w:sz w:val="21"/>
        </w:rPr>
      </w:pPr>
      <w:r>
        <w:rPr>
          <w:color w:val="FF0000"/>
          <w:sz w:val="21"/>
        </w:rPr>
        <w:t>【详解】[1]甲、乙两质量分布均匀的物体的体积相同，若它们的质量之比是4∶3，由</w:t>
      </w:r>
      <w:r>
        <w:rPr>
          <w:color w:val="FF0000"/>
        </w:rPr>
        <w:object>
          <v:shape id="_x0000_i1210"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210" DrawAspect="Content" ObjectID="_1468075910" r:id="rId375">
            <o:LockedField>false</o:LockedField>
          </o:OLEObject>
        </w:object>
      </w:r>
      <w:r>
        <w:rPr>
          <w:color w:val="FF0000"/>
          <w:sz w:val="21"/>
        </w:rPr>
        <w:t>得，它们的密度</w:t>
      </w:r>
    </w:p>
    <w:p w14:paraId="58E039F5">
      <w:pPr>
        <w:shd w:val="clear" w:color="auto" w:fill="F2F2F2"/>
        <w:spacing w:before="0" w:after="0" w:line="360" w:lineRule="auto"/>
        <w:ind w:left="420" w:firstLine="0"/>
        <w:jc w:val="center"/>
        <w:textAlignment w:val="center"/>
        <w:rPr>
          <w:sz w:val="21"/>
        </w:rPr>
      </w:pPr>
      <w:r>
        <w:rPr>
          <w:color w:val="FF0000"/>
        </w:rPr>
        <w:object>
          <v:shape id="_x0000_i1211" o:spt="75" alt="eqId43eef09313ce01f21b08bbc9e29b11c0" type="#_x0000_t75" style="height:15.65pt;width:84.45pt;" o:ole="t" filled="f" o:preferrelative="t" stroked="f" coordsize="21600,21600">
            <v:path/>
            <v:fill on="f" focussize="0,0"/>
            <v:stroke on="f" joinstyle="miter"/>
            <v:imagedata r:id="rId377" o:title="eqId43eef09313ce01f21b08bbc9e29b11c0"/>
            <o:lock v:ext="edit" aspectratio="t"/>
            <w10:wrap type="none"/>
            <w10:anchorlock/>
          </v:shape>
          <o:OLEObject Type="Embed" ProgID="Equation.DSMT4" ShapeID="_x0000_i1211" DrawAspect="Content" ObjectID="_1468075911" r:id="rId376">
            <o:LockedField>false</o:LockedField>
          </o:OLEObject>
        </w:object>
      </w:r>
    </w:p>
    <w:p w14:paraId="761383D4">
      <w:pPr>
        <w:shd w:val="clear" w:color="auto" w:fill="F2F2F2"/>
        <w:spacing w:before="0" w:after="0" w:line="360" w:lineRule="auto"/>
        <w:ind w:left="420" w:firstLine="0"/>
        <w:jc w:val="left"/>
        <w:textAlignment w:val="center"/>
        <w:rPr>
          <w:sz w:val="21"/>
        </w:rPr>
      </w:pPr>
      <w:r>
        <w:rPr>
          <w:color w:val="FF0000"/>
          <w:sz w:val="21"/>
        </w:rPr>
        <w:t>[2]密度是物体的特性之一，与质量、体积无关，甲截去</w:t>
      </w:r>
      <w:r>
        <w:rPr>
          <w:color w:val="FF0000"/>
        </w:rPr>
        <w:object>
          <v:shape id="_x0000_i1212" o:spt="75" alt="eqId4dac452fbb5ef6dd653e7fbbef639484" type="#_x0000_t75" style="height:26.45pt;width:9.65pt;" o:ole="t" filled="f" o:preferrelative="t" stroked="f" coordsize="21600,21600">
            <v:path/>
            <v:fill on="f" focussize="0,0"/>
            <v:stroke on="f" joinstyle="miter"/>
            <v:imagedata r:id="rId379" o:title="eqId4dac452fbb5ef6dd653e7fbbef639484"/>
            <o:lock v:ext="edit" aspectratio="t"/>
            <w10:wrap type="none"/>
            <w10:anchorlock/>
          </v:shape>
          <o:OLEObject Type="Embed" ProgID="Equation.DSMT4" ShapeID="_x0000_i1212" DrawAspect="Content" ObjectID="_1468075912" r:id="rId378">
            <o:LockedField>false</o:LockedField>
          </o:OLEObject>
        </w:object>
      </w:r>
      <w:r>
        <w:rPr>
          <w:color w:val="FF0000"/>
          <w:sz w:val="21"/>
        </w:rPr>
        <w:t>，乙截去</w:t>
      </w:r>
      <w:r>
        <w:rPr>
          <w:color w:val="FF0000"/>
        </w:rPr>
        <w:object>
          <v:shape id="_x0000_i1213" o:spt="75" alt="eqIdd33adb74906403b0b00fcbd9fa691d8b" type="#_x0000_t75" style="height:27.05pt;width:10.55pt;" o:ole="t" filled="f" o:preferrelative="t" stroked="f" coordsize="21600,21600">
            <v:path/>
            <v:fill on="f" focussize="0,0"/>
            <v:stroke on="f" joinstyle="miter"/>
            <v:imagedata r:id="rId381" o:title="eqIdd33adb74906403b0b00fcbd9fa691d8b"/>
            <o:lock v:ext="edit" aspectratio="t"/>
            <w10:wrap type="none"/>
            <w10:anchorlock/>
          </v:shape>
          <o:OLEObject Type="Embed" ProgID="Equation.DSMT4" ShapeID="_x0000_i1213" DrawAspect="Content" ObjectID="_1468075913" r:id="rId380">
            <o:LockedField>false</o:LockedField>
          </o:OLEObject>
        </w:object>
      </w:r>
      <w:r>
        <w:rPr>
          <w:color w:val="FF0000"/>
          <w:sz w:val="21"/>
        </w:rPr>
        <w:t>，甲乙密度不变，则甲、乙两物体剩下部分的密度之比是4∶3。</w:t>
      </w:r>
    </w:p>
    <w:p w14:paraId="151BD32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．小明家有一枚质量为2.1g的银币，他想用量筒计算出该银币是不是纯银的，已知</w:t>
      </w:r>
      <w:r>
        <w:object>
          <v:shape id="_x0000_i1214" o:spt="75" alt="eqId22201415e02a164efc20d1857ebed5dc" type="#_x0000_t75" style="height:16.55pt;width:69.45pt;" o:ole="t" filled="f" o:preferrelative="t" stroked="f" coordsize="21600,21600">
            <v:path/>
            <v:fill on="f" focussize="0,0"/>
            <v:stroke on="f" joinstyle="miter"/>
            <v:imagedata r:id="rId383" o:title="eqId22201415e02a164efc20d1857ebed5dc"/>
            <o:lock v:ext="edit" aspectratio="t"/>
            <w10:wrap type="none"/>
            <w10:anchorlock/>
          </v:shape>
          <o:OLEObject Type="Embed" ProgID="Equation.DSMT4" ShapeID="_x0000_i1214" DrawAspect="Content" ObjectID="_1468075914" r:id="rId382">
            <o:LockedField>false</o:LockedField>
          </o:OLEObject>
        </w:object>
      </w:r>
      <w:r>
        <w:rPr>
          <w:sz w:val="21"/>
        </w:rPr>
        <w:t>，所用的量筒规格如图所示，此量筒的分度值是</w:t>
      </w:r>
      <w:r>
        <w:rPr>
          <w:rFonts w:ascii="Times New Roman" w:hAnsi="Times New Roman" w:eastAsia="Times New Roman" w:cs="Times New Roman"/>
          <w:b w:val="0"/>
          <w:sz w:val="21"/>
          <w:u w:val="single"/>
        </w:rPr>
        <w:t xml:space="preserve">      </w:t>
      </w:r>
      <w:r>
        <w:rPr>
          <w:sz w:val="21"/>
        </w:rPr>
        <w:t>mL，甲乙丙三位同学读数时观察方向如图所示，其中</w:t>
      </w:r>
      <w:r>
        <w:rPr>
          <w:rFonts w:ascii="Times New Roman" w:hAnsi="Times New Roman" w:eastAsia="Times New Roman" w:cs="Times New Roman"/>
          <w:b w:val="0"/>
          <w:sz w:val="21"/>
          <w:u w:val="single"/>
        </w:rPr>
        <w:t xml:space="preserve">      </w:t>
      </w:r>
      <w:r>
        <w:rPr>
          <w:sz w:val="21"/>
        </w:rPr>
        <w:t>同学操作正确，测量时如果按照图中甲同学那样观察，则读出的液体体积与真实值相比将</w:t>
      </w:r>
      <w:r>
        <w:rPr>
          <w:rFonts w:ascii="Times New Roman" w:hAnsi="Times New Roman" w:eastAsia="Times New Roman" w:cs="Times New Roman"/>
          <w:b w:val="0"/>
          <w:sz w:val="21"/>
          <w:u w:val="single"/>
        </w:rPr>
        <w:t xml:space="preserve">      </w:t>
      </w:r>
      <w:r>
        <w:rPr>
          <w:sz w:val="21"/>
        </w:rPr>
        <w:t>（偏大、偏小/相等）。他能否用该量筒检测出银币的体积从而计算出密度来鉴别出该银币?</w:t>
      </w:r>
      <w:r>
        <w:rPr>
          <w:rFonts w:ascii="Times New Roman" w:hAnsi="Times New Roman" w:eastAsia="Times New Roman" w:cs="Times New Roman"/>
          <w:b w:val="0"/>
          <w:sz w:val="21"/>
          <w:u w:val="single"/>
        </w:rPr>
        <w:t xml:space="preserve">      </w:t>
      </w:r>
      <w:r>
        <w:rPr>
          <w:sz w:val="21"/>
        </w:rPr>
        <w:t>（能/不能），理由：</w:t>
      </w:r>
      <w:r>
        <w:rPr>
          <w:rFonts w:ascii="Times New Roman" w:hAnsi="Times New Roman" w:eastAsia="Times New Roman" w:cs="Times New Roman"/>
          <w:b w:val="0"/>
          <w:sz w:val="21"/>
          <w:u w:val="single"/>
        </w:rPr>
        <w:t xml:space="preserve">      </w:t>
      </w:r>
      <w:r>
        <w:rPr>
          <w:sz w:val="21"/>
        </w:rPr>
        <w:t>。</w:t>
      </w:r>
    </w:p>
    <w:p w14:paraId="27E171E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524000"/>
            <wp:effectExtent l="0" t="0" r="11430" b="0"/>
            <wp:docPr id="23" name="图片 23" descr="@@@b377d084-dce1-4a99-9c6c-fe5eeaab7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377d084-dce1-4a99-9c6c-fe5eeaab7ebd"/>
                    <pic:cNvPicPr>
                      <a:picLocks noChangeAspect="1"/>
                    </pic:cNvPicPr>
                  </pic:nvPicPr>
                  <pic:blipFill>
                    <a:blip r:embed="rId384"/>
                    <a:stretch>
                      <a:fillRect/>
                    </a:stretch>
                  </pic:blipFill>
                  <pic:spPr>
                    <a:xfrm>
                      <a:off x="0" y="0"/>
                      <a:ext cx="1085850" cy="1524000"/>
                    </a:xfrm>
                    <a:prstGeom prst="rect">
                      <a:avLst/>
                    </a:prstGeom>
                  </pic:spPr>
                </pic:pic>
              </a:graphicData>
            </a:graphic>
          </wp:inline>
        </w:drawing>
      </w:r>
    </w:p>
    <w:p w14:paraId="51BE61D4">
      <w:pPr>
        <w:shd w:val="clear" w:color="auto" w:fill="F2F2F2"/>
        <w:spacing w:before="0" w:after="0" w:line="360" w:lineRule="auto"/>
        <w:ind w:left="420" w:firstLine="0"/>
        <w:jc w:val="left"/>
        <w:textAlignment w:val="center"/>
        <w:rPr>
          <w:sz w:val="21"/>
        </w:rPr>
      </w:pPr>
      <w:r>
        <w:rPr>
          <w:color w:val="FF0000"/>
          <w:sz w:val="21"/>
        </w:rPr>
        <w:t>【答案】     2     乙     偏大     不能     见解析</w:t>
      </w:r>
    </w:p>
    <w:p w14:paraId="16EA52C2">
      <w:pPr>
        <w:shd w:val="clear" w:color="auto" w:fill="F2F2F2"/>
        <w:spacing w:before="0" w:after="0" w:line="360" w:lineRule="auto"/>
        <w:ind w:left="420" w:firstLine="0"/>
        <w:jc w:val="left"/>
        <w:textAlignment w:val="center"/>
        <w:rPr>
          <w:sz w:val="21"/>
        </w:rPr>
      </w:pPr>
      <w:r>
        <w:rPr>
          <w:color w:val="FF0000"/>
          <w:sz w:val="21"/>
        </w:rPr>
        <w:t>【详解】[1]如图，量筒一大格为10mL，将10mL分成五等份，故分度值为2mL。</w:t>
      </w:r>
    </w:p>
    <w:p w14:paraId="18766A60">
      <w:pPr>
        <w:shd w:val="clear" w:color="auto" w:fill="F2F2F2"/>
        <w:spacing w:before="0" w:after="0" w:line="360" w:lineRule="auto"/>
        <w:ind w:left="420" w:firstLine="0"/>
        <w:jc w:val="left"/>
        <w:textAlignment w:val="center"/>
        <w:rPr>
          <w:sz w:val="21"/>
        </w:rPr>
      </w:pPr>
      <w:r>
        <w:rPr>
          <w:color w:val="FF0000"/>
          <w:sz w:val="21"/>
        </w:rPr>
        <w:t>[2]量筒读数时，视线应该与量筒中的液面最低处相平，故乙同学操作正确。</w:t>
      </w:r>
    </w:p>
    <w:p w14:paraId="4B5F1488">
      <w:pPr>
        <w:shd w:val="clear" w:color="auto" w:fill="F2F2F2"/>
        <w:spacing w:before="0" w:after="0" w:line="360" w:lineRule="auto"/>
        <w:ind w:left="420" w:firstLine="0"/>
        <w:jc w:val="left"/>
        <w:textAlignment w:val="center"/>
        <w:rPr>
          <w:sz w:val="21"/>
        </w:rPr>
      </w:pPr>
      <w:r>
        <w:rPr>
          <w:color w:val="FF0000"/>
          <w:sz w:val="21"/>
        </w:rPr>
        <w:t>[3]按照甲同学读数，看到的液面与准确值上方刻度对齐，读数偏大。</w:t>
      </w:r>
    </w:p>
    <w:p w14:paraId="1812C934">
      <w:pPr>
        <w:shd w:val="clear" w:color="auto" w:fill="F2F2F2"/>
        <w:spacing w:before="0" w:after="0" w:line="360" w:lineRule="auto"/>
        <w:ind w:left="420" w:firstLine="0"/>
        <w:jc w:val="left"/>
        <w:textAlignment w:val="center"/>
        <w:rPr>
          <w:sz w:val="21"/>
        </w:rPr>
      </w:pPr>
      <w:r>
        <w:rPr>
          <w:color w:val="FF0000"/>
          <w:sz w:val="21"/>
        </w:rPr>
        <w:t>[4][5]银币的体积为</w:t>
      </w:r>
    </w:p>
    <w:p w14:paraId="663EBA95">
      <w:pPr>
        <w:shd w:val="clear" w:color="auto" w:fill="F2F2F2"/>
        <w:spacing w:before="0" w:after="0" w:line="360" w:lineRule="auto"/>
        <w:ind w:left="420" w:firstLine="0"/>
        <w:jc w:val="center"/>
        <w:textAlignment w:val="center"/>
        <w:rPr>
          <w:sz w:val="21"/>
        </w:rPr>
      </w:pPr>
      <w:r>
        <w:rPr>
          <w:color w:val="FF0000"/>
        </w:rPr>
        <w:object>
          <v:shape id="_x0000_i1215" o:spt="75" alt="eqId409fb849ed8925532374707b090d8a92" type="#_x0000_t75" style="height:29.05pt;width:164.55pt;" o:ole="t" filled="f" o:preferrelative="t" stroked="f" coordsize="21600,21600">
            <v:path/>
            <v:fill on="f" focussize="0,0"/>
            <v:stroke on="f" joinstyle="miter"/>
            <v:imagedata r:id="rId386" o:title="eqId409fb849ed8925532374707b090d8a92"/>
            <o:lock v:ext="edit" aspectratio="t"/>
            <w10:wrap type="none"/>
            <w10:anchorlock/>
          </v:shape>
          <o:OLEObject Type="Embed" ProgID="Equation.DSMT4" ShapeID="_x0000_i1215" DrawAspect="Content" ObjectID="_1468075915" r:id="rId385">
            <o:LockedField>false</o:LockedField>
          </o:OLEObject>
        </w:object>
      </w:r>
    </w:p>
    <w:p w14:paraId="77466842">
      <w:pPr>
        <w:shd w:val="clear" w:color="auto" w:fill="F2F2F2"/>
        <w:spacing w:before="0" w:after="0" w:line="360" w:lineRule="auto"/>
        <w:ind w:left="420" w:firstLine="0"/>
        <w:jc w:val="left"/>
        <w:textAlignment w:val="center"/>
        <w:rPr>
          <w:sz w:val="21"/>
        </w:rPr>
      </w:pPr>
      <w:r>
        <w:rPr>
          <w:color w:val="FF0000"/>
          <w:sz w:val="21"/>
        </w:rPr>
        <w:t>银币的体积远小于量筒的分度值，用量筒无法直接测量银币的体积，所以， 不能用该量筒检测出银币的体积从而计算出密度来鉴别出该银币。</w:t>
      </w:r>
    </w:p>
    <w:p w14:paraId="770E512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．小明用天平和量筒测量一块矿石的密度，过程如下：</w:t>
      </w:r>
    </w:p>
    <w:p w14:paraId="2557A0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11655"/>
            <wp:effectExtent l="0" t="0" r="12065" b="1905"/>
            <wp:docPr id="25" name="图片 25" descr="@@@856e7335-acd7-4f0e-ae9f-7070f7ea3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56e7335-acd7-4f0e-ae9f-7070f7ea3ff7"/>
                    <pic:cNvPicPr>
                      <a:picLocks noChangeAspect="1"/>
                    </pic:cNvPicPr>
                  </pic:nvPicPr>
                  <pic:blipFill>
                    <a:blip r:embed="rId387"/>
                    <a:stretch>
                      <a:fillRect/>
                    </a:stretch>
                  </pic:blipFill>
                  <pic:spPr>
                    <a:xfrm>
                      <a:off x="0" y="0"/>
                      <a:ext cx="5276800" cy="1812235"/>
                    </a:xfrm>
                    <a:prstGeom prst="rect">
                      <a:avLst/>
                    </a:prstGeom>
                  </pic:spPr>
                </pic:pic>
              </a:graphicData>
            </a:graphic>
          </wp:inline>
        </w:drawing>
      </w:r>
    </w:p>
    <w:p w14:paraId="6C44E953">
      <w:pPr>
        <w:shd w:val="clear" w:color="auto" w:fill="auto"/>
        <w:spacing w:before="0" w:after="0" w:line="360" w:lineRule="auto"/>
        <w:ind w:left="420" w:firstLine="0"/>
        <w:jc w:val="left"/>
        <w:textAlignment w:val="center"/>
        <w:rPr>
          <w:sz w:val="21"/>
        </w:rPr>
      </w:pPr>
      <w:r>
        <w:rPr>
          <w:sz w:val="21"/>
        </w:rPr>
        <w:t>(1)他把天平放在水平台上，发现指针偏向分度盘中线右侧，马上调节平衡螺母，你认为小明在操作上的明显错误是：</w:t>
      </w:r>
      <w:r>
        <w:rPr>
          <w:rFonts w:ascii="Times New Roman" w:hAnsi="Times New Roman" w:eastAsia="Times New Roman" w:cs="Times New Roman"/>
          <w:b w:val="0"/>
          <w:sz w:val="21"/>
          <w:u w:val="single"/>
        </w:rPr>
        <w:t xml:space="preserve">      </w:t>
      </w:r>
      <w:r>
        <w:rPr>
          <w:sz w:val="21"/>
        </w:rPr>
        <w:t>；改正错误后，若天平指针位置如图甲所示，则应将天平的平衡螺母向</w:t>
      </w:r>
      <w:r>
        <w:rPr>
          <w:rFonts w:ascii="Times New Roman" w:hAnsi="Times New Roman" w:eastAsia="Times New Roman" w:cs="Times New Roman"/>
          <w:b w:val="0"/>
          <w:sz w:val="21"/>
          <w:u w:val="single"/>
        </w:rPr>
        <w:t xml:space="preserve">      </w:t>
      </w:r>
      <w:r>
        <w:rPr>
          <w:sz w:val="21"/>
        </w:rPr>
        <w:t>调（选填“左”或“右”），使指针对准分度盘中央刻度线；</w:t>
      </w:r>
    </w:p>
    <w:p w14:paraId="7200D0BB">
      <w:pPr>
        <w:shd w:val="clear" w:color="auto" w:fill="auto"/>
        <w:spacing w:before="0" w:after="0" w:line="360" w:lineRule="auto"/>
        <w:ind w:left="420" w:firstLine="0"/>
        <w:jc w:val="left"/>
        <w:textAlignment w:val="center"/>
        <w:rPr>
          <w:sz w:val="21"/>
        </w:rPr>
      </w:pPr>
      <w:r>
        <w:rPr>
          <w:sz w:val="21"/>
        </w:rPr>
        <w:t>(2)将这块矿石放在天平左盘，往右盘加减砝码过程中，加入最小砝码后，天平指针位置如图甲所示，将最小砝码取出，指针位置如图乙所示，接下来正确的操作是</w:t>
      </w:r>
      <w:r>
        <w:rPr>
          <w:rFonts w:ascii="Times New Roman" w:hAnsi="Times New Roman" w:eastAsia="Times New Roman" w:cs="Times New Roman"/>
          <w:b w:val="0"/>
          <w:sz w:val="21"/>
          <w:u w:val="single"/>
        </w:rPr>
        <w:t xml:space="preserve">      </w:t>
      </w:r>
      <w:r>
        <w:rPr>
          <w:sz w:val="21"/>
        </w:rPr>
        <w:t>，直至指针对准分度盘中央刻度线：此时右盘中砝码和游码位置如图丙所示，则这块矿石的质量是</w:t>
      </w:r>
      <w:r>
        <w:rPr>
          <w:rFonts w:ascii="Times New Roman" w:hAnsi="Times New Roman" w:eastAsia="Times New Roman" w:cs="Times New Roman"/>
          <w:b w:val="0"/>
          <w:sz w:val="21"/>
          <w:u w:val="single"/>
        </w:rPr>
        <w:t xml:space="preserve">      </w:t>
      </w:r>
      <w:r>
        <w:rPr>
          <w:sz w:val="21"/>
        </w:rPr>
        <w:t>g；</w:t>
      </w:r>
    </w:p>
    <w:p w14:paraId="1DA74755">
      <w:pPr>
        <w:shd w:val="clear" w:color="auto" w:fill="auto"/>
        <w:spacing w:before="0" w:after="0" w:line="360" w:lineRule="auto"/>
        <w:ind w:left="420" w:firstLine="0"/>
        <w:jc w:val="left"/>
        <w:textAlignment w:val="center"/>
        <w:rPr>
          <w:sz w:val="21"/>
        </w:rPr>
      </w:pPr>
      <w:r>
        <w:rPr>
          <w:sz w:val="21"/>
        </w:rPr>
        <w:t>(3)把这块矿石放入装有20mL水的量筒后，量筒内水面如图丁所示，正确读数视线是</w:t>
      </w:r>
      <w:r>
        <w:rPr>
          <w:rFonts w:ascii="Times New Roman" w:hAnsi="Times New Roman" w:eastAsia="Times New Roman" w:cs="Times New Roman"/>
          <w:b w:val="0"/>
          <w:sz w:val="21"/>
          <w:u w:val="single"/>
        </w:rPr>
        <w:t xml:space="preserve">      </w:t>
      </w:r>
      <w:r>
        <w:rPr>
          <w:sz w:val="21"/>
        </w:rPr>
        <w:t>（选填“a”、“b”或“c”）；</w:t>
      </w:r>
    </w:p>
    <w:p w14:paraId="3BE7F0B3">
      <w:pPr>
        <w:shd w:val="clear" w:color="auto" w:fill="auto"/>
        <w:spacing w:before="0" w:after="0" w:line="360" w:lineRule="auto"/>
        <w:ind w:left="420" w:firstLine="0"/>
        <w:jc w:val="left"/>
        <w:textAlignment w:val="center"/>
        <w:rPr>
          <w:sz w:val="21"/>
        </w:rPr>
      </w:pPr>
      <w:r>
        <w:rPr>
          <w:sz w:val="21"/>
        </w:rPr>
        <w:t>(4)这块矿石的密度是</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w:t>
      </w:r>
    </w:p>
    <w:p w14:paraId="622EEDA6">
      <w:pPr>
        <w:shd w:val="clear" w:color="auto" w:fill="F2F2F2"/>
        <w:spacing w:before="0" w:after="0" w:line="360" w:lineRule="auto"/>
        <w:ind w:left="420" w:firstLine="0"/>
        <w:jc w:val="left"/>
        <w:textAlignment w:val="center"/>
        <w:rPr>
          <w:sz w:val="21"/>
        </w:rPr>
      </w:pPr>
      <w:r>
        <w:rPr>
          <w:color w:val="FF0000"/>
          <w:sz w:val="21"/>
        </w:rPr>
        <w:t>【答案】(1)     调节平衡螺母前没有将游码移至零刻度线     左</w:t>
      </w:r>
    </w:p>
    <w:p w14:paraId="4D1A99DE">
      <w:pPr>
        <w:shd w:val="clear" w:color="auto" w:fill="F2F2F2"/>
        <w:spacing w:before="0" w:after="0" w:line="360" w:lineRule="auto"/>
        <w:ind w:left="420" w:firstLine="0"/>
        <w:jc w:val="left"/>
        <w:textAlignment w:val="center"/>
        <w:rPr>
          <w:sz w:val="21"/>
        </w:rPr>
      </w:pPr>
      <w:r>
        <w:rPr>
          <w:color w:val="FF0000"/>
          <w:sz w:val="21"/>
        </w:rPr>
        <w:t>(2)     向右移动游码     61</w:t>
      </w:r>
    </w:p>
    <w:p w14:paraId="7F69FB98">
      <w:pPr>
        <w:shd w:val="clear" w:color="auto" w:fill="F2F2F2"/>
        <w:spacing w:before="0" w:after="0" w:line="360" w:lineRule="auto"/>
        <w:ind w:left="420" w:firstLine="0"/>
        <w:jc w:val="left"/>
        <w:textAlignment w:val="center"/>
        <w:rPr>
          <w:sz w:val="21"/>
        </w:rPr>
      </w:pPr>
      <w:r>
        <w:rPr>
          <w:color w:val="FF0000"/>
          <w:sz w:val="21"/>
        </w:rPr>
        <w:t>(3)b</w:t>
      </w:r>
    </w:p>
    <w:p w14:paraId="41026C98">
      <w:pPr>
        <w:shd w:val="clear" w:color="auto" w:fill="F2F2F2"/>
        <w:spacing w:before="0" w:after="0" w:line="360" w:lineRule="auto"/>
        <w:ind w:left="315" w:hanging="315"/>
        <w:jc w:val="left"/>
        <w:textAlignment w:val="center"/>
        <w:rPr>
          <w:sz w:val="21"/>
        </w:rPr>
      </w:pPr>
      <w:r>
        <w:rPr>
          <w:color w:val="FF0000"/>
          <w:sz w:val="21"/>
        </w:rPr>
        <w:t>(4)3.05</w:t>
      </w:r>
    </w:p>
    <w:p w14:paraId="2772F3A8">
      <w:pPr>
        <w:shd w:val="clear" w:color="auto" w:fill="F2F2F2"/>
        <w:spacing w:before="0" w:after="0" w:line="360" w:lineRule="auto"/>
        <w:ind w:left="420" w:firstLine="0"/>
        <w:jc w:val="left"/>
        <w:textAlignment w:val="center"/>
        <w:rPr>
          <w:sz w:val="21"/>
        </w:rPr>
      </w:pPr>
      <w:r>
        <w:rPr>
          <w:color w:val="FF0000"/>
          <w:sz w:val="21"/>
        </w:rPr>
        <w:t>【详解】（1）[1]指针偏向分度盘中线右侧，有可能是游码没有归零导致的，所以不能直接调节平衡螺母，小红在操作上的明显错误是：调节平衡螺母前没有将游码移至零刻度线。</w:t>
      </w:r>
    </w:p>
    <w:p w14:paraId="7C3FAD18">
      <w:pPr>
        <w:shd w:val="clear" w:color="auto" w:fill="F2F2F2"/>
        <w:spacing w:before="0" w:after="0" w:line="360" w:lineRule="auto"/>
        <w:ind w:left="420" w:firstLine="0"/>
        <w:jc w:val="left"/>
        <w:textAlignment w:val="center"/>
        <w:rPr>
          <w:sz w:val="21"/>
        </w:rPr>
      </w:pPr>
      <w:r>
        <w:rPr>
          <w:color w:val="FF0000"/>
          <w:sz w:val="21"/>
        </w:rPr>
        <w:t>[2]天平指针位置如图甲所示，天平向右偏，为把天平调节到水平方向平衡，则应将天平的平衡螺母向左调。</w:t>
      </w:r>
    </w:p>
    <w:p w14:paraId="4484AA14">
      <w:pPr>
        <w:shd w:val="clear" w:color="auto" w:fill="F2F2F2"/>
        <w:spacing w:before="0" w:after="0" w:line="360" w:lineRule="auto"/>
        <w:ind w:left="420" w:firstLine="0"/>
        <w:jc w:val="left"/>
        <w:textAlignment w:val="center"/>
        <w:rPr>
          <w:sz w:val="21"/>
        </w:rPr>
      </w:pPr>
      <w:r>
        <w:rPr>
          <w:color w:val="FF0000"/>
          <w:sz w:val="21"/>
        </w:rPr>
        <w:t>（2）[1]加入最小砝码后，天平指针向右偏，将最小砝码取出，指针位置向左偏，说明此时添加最小的砝码，砝码的总质量超过矿石的质量，所以接下来正确的操作是向右移动游码，直至指针对准分度盘中央刻度线。</w:t>
      </w:r>
    </w:p>
    <w:p w14:paraId="2EC3BD07">
      <w:pPr>
        <w:shd w:val="clear" w:color="auto" w:fill="F2F2F2"/>
        <w:spacing w:before="0" w:after="0" w:line="360" w:lineRule="auto"/>
        <w:ind w:left="420" w:firstLine="0"/>
        <w:jc w:val="left"/>
        <w:textAlignment w:val="center"/>
        <w:rPr>
          <w:sz w:val="21"/>
        </w:rPr>
      </w:pPr>
      <w:r>
        <w:rPr>
          <w:color w:val="FF0000"/>
          <w:sz w:val="21"/>
        </w:rPr>
        <w:t>[2]这块矿石的质量为</w:t>
      </w:r>
    </w:p>
    <w:p w14:paraId="2AC10D1C">
      <w:pPr>
        <w:shd w:val="clear" w:color="auto" w:fill="F2F2F2"/>
        <w:spacing w:before="0" w:after="0" w:line="360" w:lineRule="auto"/>
        <w:ind w:left="420" w:firstLine="0"/>
        <w:jc w:val="center"/>
        <w:textAlignment w:val="center"/>
        <w:rPr>
          <w:sz w:val="21"/>
        </w:rPr>
      </w:pPr>
      <w:r>
        <w:rPr>
          <w:color w:val="FF0000"/>
        </w:rPr>
        <w:object>
          <v:shape id="_x0000_i1216" o:spt="75" alt="eqId03c4bfbedef34b3e3eb6f9213885326f" type="#_x0000_t75" style="height:14.05pt;width:105.6pt;" o:ole="t" filled="f" o:preferrelative="t" stroked="f" coordsize="21600,21600">
            <v:path/>
            <v:fill on="f" focussize="0,0"/>
            <v:stroke on="f" joinstyle="miter"/>
            <v:imagedata r:id="rId389" o:title="eqId03c4bfbedef34b3e3eb6f9213885326f"/>
            <o:lock v:ext="edit" aspectratio="t"/>
            <w10:wrap type="none"/>
            <w10:anchorlock/>
          </v:shape>
          <o:OLEObject Type="Embed" ProgID="Equation.DSMT4" ShapeID="_x0000_i1216" DrawAspect="Content" ObjectID="_1468075916" r:id="rId388">
            <o:LockedField>false</o:LockedField>
          </o:OLEObject>
        </w:object>
      </w:r>
    </w:p>
    <w:p w14:paraId="7707FDD4">
      <w:pPr>
        <w:shd w:val="clear" w:color="auto" w:fill="F2F2F2"/>
        <w:spacing w:before="0" w:after="0" w:line="360" w:lineRule="auto"/>
        <w:ind w:left="420" w:firstLine="0"/>
        <w:jc w:val="left"/>
        <w:textAlignment w:val="center"/>
        <w:rPr>
          <w:sz w:val="21"/>
        </w:rPr>
      </w:pPr>
      <w:r>
        <w:rPr>
          <w:color w:val="FF0000"/>
          <w:sz w:val="21"/>
        </w:rPr>
        <w:t>（3）量筒在读数时，视线应该与凹面的底部在同一水平线上，所以正确读数视线是b。</w:t>
      </w:r>
    </w:p>
    <w:p w14:paraId="2C53E1D1">
      <w:pPr>
        <w:shd w:val="clear" w:color="auto" w:fill="F2F2F2"/>
        <w:spacing w:before="0" w:after="0" w:line="360" w:lineRule="auto"/>
        <w:ind w:left="420" w:firstLine="0"/>
        <w:jc w:val="left"/>
        <w:textAlignment w:val="center"/>
        <w:rPr>
          <w:sz w:val="21"/>
        </w:rPr>
      </w:pPr>
      <w:r>
        <w:rPr>
          <w:color w:val="FF0000"/>
          <w:sz w:val="21"/>
        </w:rPr>
        <w:t>（4）由图可知，该量筒的分度值为2mL，此时量筒的读数为40mL，所以矿石的体积为</w:t>
      </w:r>
    </w:p>
    <w:p w14:paraId="53974D09">
      <w:pPr>
        <w:shd w:val="clear" w:color="auto" w:fill="F2F2F2"/>
        <w:spacing w:before="0" w:after="0" w:line="360" w:lineRule="auto"/>
        <w:ind w:left="420" w:firstLine="0"/>
        <w:jc w:val="center"/>
        <w:textAlignment w:val="center"/>
        <w:rPr>
          <w:sz w:val="21"/>
        </w:rPr>
      </w:pPr>
      <w:r>
        <w:rPr>
          <w:color w:val="FF0000"/>
        </w:rPr>
        <w:object>
          <v:shape id="_x0000_i1217" o:spt="75" alt="eqId25a118819cdf62e3c23f7836adaa1de6" type="#_x0000_t75" style="height:14pt;width:154pt;" o:ole="t" filled="f" o:preferrelative="t" stroked="f" coordsize="21600,21600">
            <v:path/>
            <v:fill on="f" focussize="0,0"/>
            <v:stroke on="f" joinstyle="miter"/>
            <v:imagedata r:id="rId391" o:title="eqId25a118819cdf62e3c23f7836adaa1de6"/>
            <o:lock v:ext="edit" aspectratio="t"/>
            <w10:wrap type="none"/>
            <w10:anchorlock/>
          </v:shape>
          <o:OLEObject Type="Embed" ProgID="Equation.DSMT4" ShapeID="_x0000_i1217" DrawAspect="Content" ObjectID="_1468075917" r:id="rId390">
            <o:LockedField>false</o:LockedField>
          </o:OLEObject>
        </w:object>
      </w:r>
    </w:p>
    <w:p w14:paraId="72B7D7CF">
      <w:pPr>
        <w:shd w:val="clear" w:color="auto" w:fill="F2F2F2"/>
        <w:spacing w:before="0" w:after="0" w:line="360" w:lineRule="auto"/>
        <w:ind w:left="420" w:firstLine="0"/>
        <w:jc w:val="left"/>
        <w:textAlignment w:val="center"/>
        <w:rPr>
          <w:sz w:val="21"/>
        </w:rPr>
      </w:pPr>
      <w:r>
        <w:rPr>
          <w:color w:val="FF0000"/>
          <w:sz w:val="21"/>
        </w:rPr>
        <w:t>这块矿石的密度为</w:t>
      </w:r>
    </w:p>
    <w:p w14:paraId="684AC4A5">
      <w:pPr>
        <w:shd w:val="clear" w:color="auto" w:fill="F2F2F2"/>
        <w:spacing w:before="0" w:after="0" w:line="360" w:lineRule="auto"/>
        <w:ind w:left="420" w:firstLine="0"/>
        <w:jc w:val="center"/>
        <w:textAlignment w:val="center"/>
        <w:rPr>
          <w:sz w:val="21"/>
        </w:rPr>
      </w:pPr>
      <w:r>
        <w:rPr>
          <w:color w:val="FF0000"/>
        </w:rPr>
        <w:object>
          <v:shape id="_x0000_i1218" o:spt="75" alt="eqId7b695c76720d6415232c46213a6ba103" type="#_x0000_t75" style="height:27pt;width:123.15pt;" o:ole="t" filled="f" o:preferrelative="t" stroked="f" coordsize="21600,21600">
            <v:path/>
            <v:fill on="f" focussize="0,0"/>
            <v:stroke on="f" joinstyle="miter"/>
            <v:imagedata r:id="rId393" o:title="eqId7b695c76720d6415232c46213a6ba103"/>
            <o:lock v:ext="edit" aspectratio="t"/>
            <w10:wrap type="none"/>
            <w10:anchorlock/>
          </v:shape>
          <o:OLEObject Type="Embed" ProgID="Equation.DSMT4" ShapeID="_x0000_i1218" DrawAspect="Content" ObjectID="_1468075918" r:id="rId392">
            <o:LockedField>false</o:LockedField>
          </o:OLEObject>
        </w:object>
      </w:r>
    </w:p>
    <w:p w14:paraId="492F3B1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．【提出问题】赣南脐橙浓甜芳香，小明喝脐橙汁时，突然想知道这个脐橙汁的密度，于是他和小华到实验室用天平和量筒做了如下实验：</w:t>
      </w:r>
    </w:p>
    <w:p w14:paraId="13CBC7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638300"/>
            <wp:effectExtent l="0" t="0" r="13335" b="7620"/>
            <wp:docPr id="28" name="图片 28" descr="@@@5c7970c2-7ebe-4e83-97d0-4c1c312e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c7970c2-7ebe-4e83-97d0-4c1c312ebf3c"/>
                    <pic:cNvPicPr>
                      <a:picLocks noChangeAspect="1"/>
                    </pic:cNvPicPr>
                  </pic:nvPicPr>
                  <pic:blipFill>
                    <a:blip r:embed="rId394"/>
                    <a:stretch>
                      <a:fillRect/>
                    </a:stretch>
                  </pic:blipFill>
                  <pic:spPr>
                    <a:xfrm>
                      <a:off x="0" y="0"/>
                      <a:ext cx="4010025" cy="1638300"/>
                    </a:xfrm>
                    <a:prstGeom prst="rect">
                      <a:avLst/>
                    </a:prstGeom>
                  </pic:spPr>
                </pic:pic>
              </a:graphicData>
            </a:graphic>
          </wp:inline>
        </w:drawing>
      </w:r>
    </w:p>
    <w:p w14:paraId="1A3B93B5">
      <w:pPr>
        <w:shd w:val="clear" w:color="auto" w:fill="auto"/>
        <w:spacing w:before="0" w:after="0" w:line="360" w:lineRule="auto"/>
        <w:ind w:left="420" w:firstLine="0"/>
        <w:jc w:val="left"/>
        <w:textAlignment w:val="center"/>
        <w:rPr>
          <w:sz w:val="21"/>
        </w:rPr>
      </w:pPr>
      <w:r>
        <w:rPr>
          <w:sz w:val="21"/>
        </w:rPr>
        <w:t>【设计实验与进行实验】</w:t>
      </w:r>
    </w:p>
    <w:p w14:paraId="3C9F5643">
      <w:pPr>
        <w:shd w:val="clear" w:color="auto" w:fill="auto"/>
        <w:spacing w:before="0" w:after="0" w:line="360" w:lineRule="auto"/>
        <w:ind w:left="420" w:firstLine="0"/>
        <w:jc w:val="left"/>
        <w:textAlignment w:val="center"/>
        <w:rPr>
          <w:sz w:val="21"/>
        </w:rPr>
      </w:pPr>
      <w:r>
        <w:rPr>
          <w:sz w:val="21"/>
        </w:rPr>
        <w:t>(1)将天平放在水平台上，把游码放在零刻度处，发现指针指在分度盘的右侧，要使横梁平衡，应将平衡螺母向</w:t>
      </w:r>
      <w:r>
        <w:rPr>
          <w:rFonts w:ascii="Times New Roman" w:hAnsi="Times New Roman" w:eastAsia="Times New Roman" w:cs="Times New Roman"/>
          <w:b w:val="0"/>
          <w:sz w:val="21"/>
          <w:u w:val="single"/>
        </w:rPr>
        <w:t xml:space="preserve">      </w:t>
      </w:r>
      <w:r>
        <w:rPr>
          <w:sz w:val="21"/>
        </w:rPr>
        <w:t>（选填“右”或“左”）调。</w:t>
      </w:r>
    </w:p>
    <w:p w14:paraId="2CA25437">
      <w:pPr>
        <w:shd w:val="clear" w:color="auto" w:fill="auto"/>
        <w:spacing w:before="0" w:after="0" w:line="360" w:lineRule="auto"/>
        <w:ind w:left="420" w:firstLine="0"/>
        <w:jc w:val="left"/>
        <w:textAlignment w:val="center"/>
        <w:rPr>
          <w:sz w:val="21"/>
        </w:rPr>
      </w:pPr>
      <w:r>
        <w:rPr>
          <w:sz w:val="21"/>
        </w:rPr>
        <w:t>(2)用天平测出空烧杯的质量为17g，在烧杯中倒入适量的脐橙汁，测出烧杯和脐橙汁的总质量如图甲所示，将烧杯中的脐橙汁全部倒入量筒中，脐橙汁的体积如图乙所示，则烧杯中脐橙计的质量为</w:t>
      </w:r>
      <w:r>
        <w:rPr>
          <w:rFonts w:ascii="Times New Roman" w:hAnsi="Times New Roman" w:eastAsia="Times New Roman" w:cs="Times New Roman"/>
          <w:b w:val="0"/>
          <w:sz w:val="21"/>
          <w:u w:val="single"/>
        </w:rPr>
        <w:t xml:space="preserve">      </w:t>
      </w:r>
      <w:r>
        <w:rPr>
          <w:sz w:val="21"/>
        </w:rPr>
        <w:t>g，脐橙汁的密度为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p>
    <w:p w14:paraId="73CDBDED">
      <w:pPr>
        <w:shd w:val="clear" w:color="auto" w:fill="auto"/>
        <w:spacing w:before="0" w:after="0" w:line="360" w:lineRule="auto"/>
        <w:ind w:left="420" w:firstLine="0"/>
        <w:jc w:val="left"/>
        <w:textAlignment w:val="center"/>
        <w:rPr>
          <w:sz w:val="21"/>
        </w:rPr>
      </w:pPr>
      <w:r>
        <w:rPr>
          <w:sz w:val="21"/>
        </w:rPr>
        <w:t>(3)小明用这种方法测出的脐橙汁密度会</w:t>
      </w:r>
      <w:r>
        <w:rPr>
          <w:rFonts w:ascii="Times New Roman" w:hAnsi="Times New Roman" w:eastAsia="Times New Roman" w:cs="Times New Roman"/>
          <w:b w:val="0"/>
          <w:sz w:val="21"/>
          <w:u w:val="single"/>
        </w:rPr>
        <w:t xml:space="preserve">      </w:t>
      </w:r>
      <w:r>
        <w:rPr>
          <w:sz w:val="21"/>
        </w:rPr>
        <w:t>（选填“偏大”或“偏小”）。</w:t>
      </w:r>
    </w:p>
    <w:p w14:paraId="1FDF424D">
      <w:pPr>
        <w:shd w:val="clear" w:color="auto" w:fill="auto"/>
        <w:spacing w:before="0" w:after="0" w:line="360" w:lineRule="auto"/>
        <w:ind w:left="420" w:firstLine="0"/>
        <w:jc w:val="left"/>
        <w:textAlignment w:val="center"/>
        <w:rPr>
          <w:sz w:val="21"/>
        </w:rPr>
      </w:pPr>
      <w:r>
        <w:rPr>
          <w:sz w:val="21"/>
        </w:rPr>
        <w:t>(4)【拓展】小华不小心将量筒打碎了，老师说只用天平也能测量出脐橙汁的密度。于是小华添加两个完全相同的烧杯和适量的水，设计了如下实验步骤，请你补充完整。</w:t>
      </w:r>
    </w:p>
    <w:p w14:paraId="439BBE93">
      <w:pPr>
        <w:shd w:val="clear" w:color="auto" w:fill="auto"/>
        <w:spacing w:before="0" w:after="0" w:line="360" w:lineRule="auto"/>
        <w:ind w:left="420" w:firstLine="0"/>
        <w:jc w:val="left"/>
        <w:textAlignment w:val="center"/>
        <w:rPr>
          <w:sz w:val="21"/>
        </w:rPr>
      </w:pPr>
      <w:r>
        <w:rPr>
          <w:sz w:val="21"/>
        </w:rPr>
        <w:t>①调好天平，用天平测出空烧杯质量为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w:t>
      </w:r>
    </w:p>
    <w:p w14:paraId="30AFC936">
      <w:pPr>
        <w:shd w:val="clear" w:color="auto" w:fill="auto"/>
        <w:spacing w:before="0" w:after="0" w:line="360" w:lineRule="auto"/>
        <w:ind w:left="420" w:firstLine="0"/>
        <w:jc w:val="left"/>
        <w:textAlignment w:val="center"/>
        <w:rPr>
          <w:sz w:val="21"/>
        </w:rPr>
      </w:pPr>
      <w:r>
        <w:rPr>
          <w:sz w:val="21"/>
        </w:rPr>
        <w:t>②将一个烧杯</w:t>
      </w:r>
      <w:r>
        <w:rPr>
          <w:rFonts w:ascii="Times New Roman" w:hAnsi="Times New Roman" w:eastAsia="Times New Roman" w:cs="Times New Roman"/>
          <w:b w:val="0"/>
          <w:sz w:val="21"/>
          <w:u w:val="single"/>
        </w:rPr>
        <w:t xml:space="preserve">      </w:t>
      </w:r>
      <w:r>
        <w:rPr>
          <w:sz w:val="21"/>
        </w:rPr>
        <w:t>，用天平测出烧杯和水的总质量为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017A830C">
      <w:pPr>
        <w:shd w:val="clear" w:color="auto" w:fill="auto"/>
        <w:spacing w:before="0" w:after="0" w:line="360" w:lineRule="auto"/>
        <w:ind w:left="420" w:firstLine="0"/>
        <w:jc w:val="left"/>
        <w:textAlignment w:val="center"/>
        <w:rPr>
          <w:sz w:val="21"/>
        </w:rPr>
      </w:pPr>
      <w:r>
        <w:rPr>
          <w:sz w:val="21"/>
        </w:rPr>
        <w:t>③用另一个烧杯装满脐橙汁，用天平测出烧杯和脐橙汁的总质量为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p>
    <w:p w14:paraId="4927C367">
      <w:pPr>
        <w:shd w:val="clear" w:color="auto" w:fill="auto"/>
        <w:spacing w:before="0" w:after="0" w:line="360" w:lineRule="auto"/>
        <w:ind w:left="420" w:firstLine="0"/>
        <w:jc w:val="left"/>
        <w:textAlignment w:val="center"/>
        <w:rPr>
          <w:sz w:val="21"/>
        </w:rPr>
      </w:pPr>
      <w:r>
        <w:rPr>
          <w:sz w:val="21"/>
        </w:rPr>
        <w:t>④则脐橙计的密度表达式</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u w:val="single"/>
        </w:rPr>
        <w:t xml:space="preserve">      </w:t>
      </w:r>
      <w:r>
        <w:rPr>
          <w:sz w:val="21"/>
        </w:rPr>
        <w:t>（已知水的密度为</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p>
    <w:p w14:paraId="2A0B45E9">
      <w:pPr>
        <w:shd w:val="clear" w:color="auto" w:fill="auto"/>
        <w:spacing w:before="0" w:after="0" w:line="360" w:lineRule="auto"/>
        <w:ind w:left="420" w:firstLine="0"/>
        <w:jc w:val="left"/>
        <w:textAlignment w:val="center"/>
        <w:rPr>
          <w:sz w:val="21"/>
        </w:rPr>
      </w:pPr>
      <w:r>
        <w:rPr>
          <w:sz w:val="21"/>
        </w:rPr>
        <w:t>(5)【交流】小明针对【拓展】中小华的实验设计进行评估后，认为小华设计的操作过程有不妥之处，你认为该不妥之处是</w:t>
      </w:r>
      <w:r>
        <w:rPr>
          <w:rFonts w:ascii="Times New Roman" w:hAnsi="Times New Roman" w:eastAsia="Times New Roman" w:cs="Times New Roman"/>
          <w:b w:val="0"/>
          <w:sz w:val="21"/>
          <w:u w:val="single"/>
        </w:rPr>
        <w:t xml:space="preserve">      </w:t>
      </w:r>
      <w:r>
        <w:rPr>
          <w:sz w:val="21"/>
        </w:rPr>
        <w:t>。</w:t>
      </w:r>
    </w:p>
    <w:p w14:paraId="02D7E6A9">
      <w:pPr>
        <w:shd w:val="clear" w:color="auto" w:fill="F2F2F2"/>
        <w:spacing w:before="0" w:after="0" w:line="360" w:lineRule="auto"/>
        <w:ind w:left="420" w:firstLine="0"/>
        <w:jc w:val="left"/>
        <w:textAlignment w:val="center"/>
        <w:rPr>
          <w:sz w:val="21"/>
        </w:rPr>
      </w:pPr>
      <w:r>
        <w:rPr>
          <w:color w:val="FF0000"/>
          <w:sz w:val="21"/>
        </w:rPr>
        <w:t>【答案】(1)左</w:t>
      </w:r>
    </w:p>
    <w:p w14:paraId="4D2C509B">
      <w:pPr>
        <w:shd w:val="clear" w:color="auto" w:fill="F2F2F2"/>
        <w:spacing w:before="0" w:after="0" w:line="360" w:lineRule="auto"/>
        <w:ind w:left="420" w:firstLine="0"/>
        <w:jc w:val="left"/>
        <w:textAlignment w:val="center"/>
        <w:rPr>
          <w:sz w:val="21"/>
        </w:rPr>
      </w:pPr>
      <w:r>
        <w:rPr>
          <w:color w:val="FF0000"/>
          <w:sz w:val="21"/>
        </w:rPr>
        <w:t xml:space="preserve">(2)     45     </w:t>
      </w:r>
      <w:r>
        <w:rPr>
          <w:color w:val="FF0000"/>
        </w:rPr>
        <w:object>
          <v:shape id="_x0000_i1219" o:spt="75" alt="eqId7936dfba74411800fdf4431a30551a00" type="#_x0000_t75" style="height:13.2pt;width:42.2pt;" o:ole="t" filled="f" o:preferrelative="t" stroked="f" coordsize="21600,21600">
            <v:path/>
            <v:fill on="f" focussize="0,0"/>
            <v:stroke on="f" joinstyle="miter"/>
            <v:imagedata r:id="rId396" o:title="eqId7936dfba74411800fdf4431a30551a00"/>
            <o:lock v:ext="edit" aspectratio="t"/>
            <w10:wrap type="none"/>
            <w10:anchorlock/>
          </v:shape>
          <o:OLEObject Type="Embed" ProgID="Equation.DSMT4" ShapeID="_x0000_i1219" DrawAspect="Content" ObjectID="_1468075919" r:id="rId395">
            <o:LockedField>false</o:LockedField>
          </o:OLEObject>
        </w:object>
      </w:r>
    </w:p>
    <w:p w14:paraId="6B220DD9">
      <w:pPr>
        <w:shd w:val="clear" w:color="auto" w:fill="F2F2F2"/>
        <w:spacing w:before="0" w:after="0" w:line="360" w:lineRule="auto"/>
        <w:ind w:left="420" w:firstLine="0"/>
        <w:jc w:val="left"/>
        <w:textAlignment w:val="center"/>
        <w:rPr>
          <w:sz w:val="21"/>
        </w:rPr>
      </w:pPr>
      <w:r>
        <w:rPr>
          <w:color w:val="FF0000"/>
          <w:sz w:val="21"/>
        </w:rPr>
        <w:t>(3)偏大</w:t>
      </w:r>
    </w:p>
    <w:p w14:paraId="3554249C">
      <w:pPr>
        <w:shd w:val="clear" w:color="auto" w:fill="F2F2F2"/>
        <w:spacing w:before="0" w:after="0" w:line="360" w:lineRule="auto"/>
        <w:ind w:left="420" w:firstLine="0"/>
        <w:jc w:val="left"/>
        <w:textAlignment w:val="center"/>
        <w:rPr>
          <w:sz w:val="21"/>
        </w:rPr>
      </w:pPr>
      <w:r>
        <w:rPr>
          <w:color w:val="FF0000"/>
          <w:sz w:val="21"/>
        </w:rPr>
        <w:t xml:space="preserve">(4)     装满水     </w:t>
      </w:r>
      <w:r>
        <w:rPr>
          <w:color w:val="FF0000"/>
        </w:rPr>
        <w:object>
          <v:shape id="_x0000_i1220" o:spt="75" alt="eqIded49c3284b3a4aa739594f19db31709e" type="#_x0000_t75" style="height:29.8pt;width:51pt;" o:ole="t" filled="f" o:preferrelative="t" stroked="f" coordsize="21600,21600">
            <v:path/>
            <v:fill on="f" focussize="0,0"/>
            <v:stroke on="f" joinstyle="miter"/>
            <v:imagedata r:id="rId398" o:title="eqIded49c3284b3a4aa739594f19db31709e"/>
            <o:lock v:ext="edit" aspectratio="t"/>
            <w10:wrap type="none"/>
            <w10:anchorlock/>
          </v:shape>
          <o:OLEObject Type="Embed" ProgID="Equation.DSMT4" ShapeID="_x0000_i1220" DrawAspect="Content" ObjectID="_1468075920" r:id="rId397">
            <o:LockedField>false</o:LockedField>
          </o:OLEObject>
        </w:object>
      </w:r>
    </w:p>
    <w:p w14:paraId="0B7C4956">
      <w:pPr>
        <w:shd w:val="clear" w:color="auto" w:fill="F2F2F2"/>
        <w:spacing w:before="0" w:after="0" w:line="360" w:lineRule="auto"/>
        <w:ind w:left="420" w:firstLine="0"/>
        <w:jc w:val="left"/>
        <w:textAlignment w:val="center"/>
        <w:rPr>
          <w:sz w:val="21"/>
        </w:rPr>
      </w:pPr>
      <w:r>
        <w:rPr>
          <w:color w:val="FF0000"/>
          <w:sz w:val="21"/>
        </w:rPr>
        <w:t>(5)烧杯中装满液体易洒出，不方便操作</w:t>
      </w:r>
    </w:p>
    <w:p w14:paraId="52372311">
      <w:pPr>
        <w:shd w:val="clear" w:color="auto" w:fill="F2F2F2"/>
        <w:spacing w:before="0" w:after="0" w:line="360" w:lineRule="auto"/>
        <w:ind w:left="420" w:firstLine="0"/>
        <w:jc w:val="left"/>
        <w:textAlignment w:val="center"/>
        <w:rPr>
          <w:sz w:val="21"/>
        </w:rPr>
      </w:pPr>
      <w:r>
        <w:rPr>
          <w:color w:val="FF0000"/>
          <w:sz w:val="21"/>
        </w:rPr>
        <w:t>【详解】（1）根据天平的使用方法，将天平放在水平台上，把游码放在零刻度处，发现指针指在分度盘的右侧，要使横梁平衡，应将平衡螺母向右调。</w:t>
      </w:r>
    </w:p>
    <w:p w14:paraId="2F5A2847">
      <w:pPr>
        <w:shd w:val="clear" w:color="auto" w:fill="F2F2F2"/>
        <w:spacing w:before="0" w:after="0" w:line="360" w:lineRule="auto"/>
        <w:ind w:left="420" w:firstLine="0"/>
        <w:jc w:val="left"/>
        <w:textAlignment w:val="center"/>
        <w:rPr>
          <w:sz w:val="21"/>
        </w:rPr>
      </w:pPr>
      <w:r>
        <w:rPr>
          <w:color w:val="FF0000"/>
          <w:sz w:val="21"/>
        </w:rPr>
        <w:t>（2）[1]由图甲可知烧杯和脐橙汁的总质量为</w:t>
      </w:r>
    </w:p>
    <w:p w14:paraId="7615BA95">
      <w:pPr>
        <w:shd w:val="clear" w:color="auto" w:fill="F2F2F2"/>
        <w:spacing w:before="0" w:after="0" w:line="360" w:lineRule="auto"/>
        <w:ind w:left="420" w:firstLine="0"/>
        <w:jc w:val="center"/>
        <w:textAlignment w:val="center"/>
        <w:rPr>
          <w:sz w:val="21"/>
        </w:rPr>
      </w:pPr>
      <w:r>
        <w:rPr>
          <w:color w:val="FF0000"/>
        </w:rPr>
        <w:object>
          <v:shape id="_x0000_i1221" o:spt="75" alt="eqIda97dc9c30610db1dc5b244ef7d98bd78" type="#_x0000_t75" style="height:14.2pt;width:109.1pt;" o:ole="t" filled="f" o:preferrelative="t" stroked="f" coordsize="21600,21600">
            <v:path/>
            <v:fill on="f" focussize="0,0"/>
            <v:stroke on="f" joinstyle="miter"/>
            <v:imagedata r:id="rId400" o:title="eqIda97dc9c30610db1dc5b244ef7d98bd78"/>
            <o:lock v:ext="edit" aspectratio="t"/>
            <w10:wrap type="none"/>
            <w10:anchorlock/>
          </v:shape>
          <o:OLEObject Type="Embed" ProgID="Equation.DSMT4" ShapeID="_x0000_i1221" DrawAspect="Content" ObjectID="_1468075921" r:id="rId399">
            <o:LockedField>false</o:LockedField>
          </o:OLEObject>
        </w:object>
      </w:r>
    </w:p>
    <w:p w14:paraId="2DF212AE">
      <w:pPr>
        <w:shd w:val="clear" w:color="auto" w:fill="F2F2F2"/>
        <w:spacing w:before="0" w:after="0" w:line="360" w:lineRule="auto"/>
        <w:ind w:left="420" w:firstLine="0"/>
        <w:jc w:val="left"/>
        <w:textAlignment w:val="center"/>
        <w:rPr>
          <w:sz w:val="21"/>
        </w:rPr>
      </w:pPr>
      <w:r>
        <w:rPr>
          <w:color w:val="FF0000"/>
          <w:sz w:val="21"/>
        </w:rPr>
        <w:t>烧杯中脐橙汁的质量为</w:t>
      </w:r>
    </w:p>
    <w:p w14:paraId="4EC305D7">
      <w:pPr>
        <w:shd w:val="clear" w:color="auto" w:fill="F2F2F2"/>
        <w:spacing w:before="0" w:after="0" w:line="360" w:lineRule="auto"/>
        <w:ind w:left="420" w:firstLine="0"/>
        <w:jc w:val="center"/>
        <w:textAlignment w:val="center"/>
        <w:rPr>
          <w:sz w:val="21"/>
        </w:rPr>
      </w:pPr>
      <w:r>
        <w:rPr>
          <w:color w:val="FF0000"/>
        </w:rPr>
        <w:object>
          <v:shape id="_x0000_i1222" o:spt="75" alt="eqId39348415cdaec63b48da0edf1269d900" type="#_x0000_t75" style="height:15.7pt;width:130.2pt;" o:ole="t" filled="f" o:preferrelative="t" stroked="f" coordsize="21600,21600">
            <v:path/>
            <v:fill on="f" focussize="0,0"/>
            <v:stroke on="f" joinstyle="miter"/>
            <v:imagedata r:id="rId402" o:title="eqId39348415cdaec63b48da0edf1269d900"/>
            <o:lock v:ext="edit" aspectratio="t"/>
            <w10:wrap type="none"/>
            <w10:anchorlock/>
          </v:shape>
          <o:OLEObject Type="Embed" ProgID="Equation.DSMT4" ShapeID="_x0000_i1222" DrawAspect="Content" ObjectID="_1468075922" r:id="rId401">
            <o:LockedField>false</o:LockedField>
          </o:OLEObject>
        </w:object>
      </w:r>
    </w:p>
    <w:p w14:paraId="640A2F2A">
      <w:pPr>
        <w:shd w:val="clear" w:color="auto" w:fill="F2F2F2"/>
        <w:spacing w:before="0" w:after="0" w:line="360" w:lineRule="auto"/>
        <w:ind w:left="420" w:firstLine="0"/>
        <w:jc w:val="left"/>
        <w:textAlignment w:val="center"/>
        <w:rPr>
          <w:sz w:val="21"/>
        </w:rPr>
      </w:pPr>
      <w:r>
        <w:rPr>
          <w:color w:val="FF0000"/>
          <w:sz w:val="21"/>
        </w:rPr>
        <w:t>[2]由图乙可知量筒的分度值为2mL，脐橙汁的体积为</w:t>
      </w:r>
    </w:p>
    <w:p w14:paraId="59272B84">
      <w:pPr>
        <w:shd w:val="clear" w:color="auto" w:fill="F2F2F2"/>
        <w:spacing w:before="0" w:after="0" w:line="360" w:lineRule="auto"/>
        <w:ind w:left="420" w:firstLine="0"/>
        <w:jc w:val="center"/>
        <w:textAlignment w:val="center"/>
        <w:rPr>
          <w:sz w:val="21"/>
        </w:rPr>
      </w:pPr>
      <w:r>
        <w:rPr>
          <w:color w:val="FF0000"/>
        </w:rPr>
        <w:object>
          <v:shape id="_x0000_i1223" o:spt="75" alt="eqId5195f5f885cc72f988accb6eeff8fa5e" type="#_x0000_t75" style="height:16.65pt;width:86.2pt;" o:ole="t" filled="f" o:preferrelative="t" stroked="f" coordsize="21600,21600">
            <v:path/>
            <v:fill on="f" focussize="0,0"/>
            <v:stroke on="f" joinstyle="miter"/>
            <v:imagedata r:id="rId404" o:title="eqId5195f5f885cc72f988accb6eeff8fa5e"/>
            <o:lock v:ext="edit" aspectratio="t"/>
            <w10:wrap type="none"/>
            <w10:anchorlock/>
          </v:shape>
          <o:OLEObject Type="Embed" ProgID="Equation.DSMT4" ShapeID="_x0000_i1223" DrawAspect="Content" ObjectID="_1468075923" r:id="rId403">
            <o:LockedField>false</o:LockedField>
          </o:OLEObject>
        </w:object>
      </w:r>
    </w:p>
    <w:p w14:paraId="40B3F6C4">
      <w:pPr>
        <w:shd w:val="clear" w:color="auto" w:fill="F2F2F2"/>
        <w:spacing w:before="0" w:after="0" w:line="360" w:lineRule="auto"/>
        <w:ind w:left="420" w:firstLine="0"/>
        <w:jc w:val="left"/>
        <w:textAlignment w:val="center"/>
        <w:rPr>
          <w:sz w:val="21"/>
        </w:rPr>
      </w:pPr>
      <w:r>
        <w:rPr>
          <w:color w:val="FF0000"/>
          <w:sz w:val="21"/>
        </w:rPr>
        <w:t>则脐橙汁的密度</w:t>
      </w:r>
    </w:p>
    <w:p w14:paraId="0CB42AB2">
      <w:pPr>
        <w:shd w:val="clear" w:color="auto" w:fill="F2F2F2"/>
        <w:spacing w:before="0" w:after="0" w:line="360" w:lineRule="auto"/>
        <w:ind w:left="420" w:firstLine="0"/>
        <w:jc w:val="center"/>
        <w:textAlignment w:val="center"/>
        <w:rPr>
          <w:sz w:val="21"/>
        </w:rPr>
      </w:pPr>
      <w:r>
        <w:rPr>
          <w:color w:val="FF0000"/>
        </w:rPr>
        <w:object>
          <v:shape id="_x0000_i1224" o:spt="75" alt="eqId61ece28b173705641d9cb089537d2444" type="#_x0000_t75" style="height:27pt;width:202.4pt;" o:ole="t" filled="f" o:preferrelative="t" stroked="f" coordsize="21600,21600">
            <v:path/>
            <v:fill on="f" focussize="0,0"/>
            <v:stroke on="f" joinstyle="miter"/>
            <v:imagedata r:id="rId406" o:title="eqId61ece28b173705641d9cb089537d2444"/>
            <o:lock v:ext="edit" aspectratio="t"/>
            <w10:wrap type="none"/>
            <w10:anchorlock/>
          </v:shape>
          <o:OLEObject Type="Embed" ProgID="Equation.DSMT4" ShapeID="_x0000_i1224" DrawAspect="Content" ObjectID="_1468075924" r:id="rId405">
            <o:LockedField>false</o:LockedField>
          </o:OLEObject>
        </w:object>
      </w:r>
    </w:p>
    <w:p w14:paraId="37324C9D">
      <w:pPr>
        <w:shd w:val="clear" w:color="auto" w:fill="F2F2F2"/>
        <w:spacing w:before="0" w:after="0" w:line="360" w:lineRule="auto"/>
        <w:ind w:left="420" w:firstLine="0"/>
        <w:jc w:val="left"/>
        <w:textAlignment w:val="center"/>
        <w:rPr>
          <w:sz w:val="21"/>
        </w:rPr>
      </w:pPr>
      <w:r>
        <w:rPr>
          <w:color w:val="FF0000"/>
          <w:sz w:val="21"/>
        </w:rPr>
        <w:t>（3）将烧杯中的脐橙汁倒入量筒中时，烧杯中会剩余部分脐橙汁，体积的测量值偏小，由</w:t>
      </w:r>
      <w:r>
        <w:rPr>
          <w:color w:val="FF0000"/>
        </w:rPr>
        <w:object>
          <v:shape id="_x0000_i1225"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225" DrawAspect="Content" ObjectID="_1468075925" r:id="rId407">
            <o:LockedField>false</o:LockedField>
          </o:OLEObject>
        </w:object>
      </w:r>
      <w:r>
        <w:rPr>
          <w:color w:val="FF0000"/>
          <w:sz w:val="21"/>
        </w:rPr>
        <w:t>得脐橙汁的密度偏大。</w:t>
      </w:r>
    </w:p>
    <w:p w14:paraId="3814CCDB">
      <w:pPr>
        <w:shd w:val="clear" w:color="auto" w:fill="F2F2F2"/>
        <w:spacing w:before="0" w:after="0" w:line="360" w:lineRule="auto"/>
        <w:ind w:left="420" w:firstLine="0"/>
        <w:jc w:val="left"/>
        <w:textAlignment w:val="center"/>
        <w:rPr>
          <w:sz w:val="21"/>
        </w:rPr>
      </w:pPr>
      <w:r>
        <w:rPr>
          <w:color w:val="FF0000"/>
          <w:sz w:val="21"/>
        </w:rPr>
        <w:t>（4）[1]②根据小华的实验操作，该步骤通过测量水的质量得出水的体积，使水的体积等于脐橙汁的体积，故烧杯中应装满水。</w:t>
      </w:r>
    </w:p>
    <w:p w14:paraId="7CA97382">
      <w:pPr>
        <w:shd w:val="clear" w:color="auto" w:fill="F2F2F2"/>
        <w:spacing w:before="0" w:after="0" w:line="360" w:lineRule="auto"/>
        <w:ind w:left="420" w:firstLine="0"/>
        <w:jc w:val="left"/>
        <w:textAlignment w:val="center"/>
        <w:rPr>
          <w:sz w:val="21"/>
        </w:rPr>
      </w:pPr>
      <w:r>
        <w:rPr>
          <w:color w:val="FF0000"/>
          <w:sz w:val="21"/>
        </w:rPr>
        <w:t>[2]④脐橙汁的质量</w:t>
      </w:r>
    </w:p>
    <w:p w14:paraId="6CB9E244">
      <w:pPr>
        <w:shd w:val="clear" w:color="auto" w:fill="F2F2F2"/>
        <w:spacing w:before="0" w:after="0" w:line="360" w:lineRule="auto"/>
        <w:ind w:left="420" w:firstLine="0"/>
        <w:jc w:val="center"/>
        <w:textAlignment w:val="center"/>
        <w:rPr>
          <w:sz w:val="21"/>
        </w:rPr>
      </w:pPr>
      <w:r>
        <w:rPr>
          <w:color w:val="FF0000"/>
        </w:rPr>
        <w:object>
          <v:shape id="_x0000_i1226" o:spt="75" alt="eqIde68ceefd128cae9fd323ddc6993cd626" type="#_x0000_t75" style="height:15.7pt;width:52.75pt;" o:ole="t" filled="f" o:preferrelative="t" stroked="f" coordsize="21600,21600">
            <v:path/>
            <v:fill on="f" focussize="0,0"/>
            <v:stroke on="f" joinstyle="miter"/>
            <v:imagedata r:id="rId409" o:title="eqIde68ceefd128cae9fd323ddc6993cd626"/>
            <o:lock v:ext="edit" aspectratio="t"/>
            <w10:wrap type="none"/>
            <w10:anchorlock/>
          </v:shape>
          <o:OLEObject Type="Embed" ProgID="Equation.DSMT4" ShapeID="_x0000_i1226" DrawAspect="Content" ObjectID="_1468075926" r:id="rId408">
            <o:LockedField>false</o:LockedField>
          </o:OLEObject>
        </w:object>
      </w:r>
    </w:p>
    <w:p w14:paraId="4E7F3888">
      <w:pPr>
        <w:shd w:val="clear" w:color="auto" w:fill="F2F2F2"/>
        <w:spacing w:before="0" w:after="0" w:line="360" w:lineRule="auto"/>
        <w:ind w:left="420" w:firstLine="0"/>
        <w:jc w:val="left"/>
        <w:textAlignment w:val="center"/>
        <w:rPr>
          <w:sz w:val="21"/>
        </w:rPr>
      </w:pPr>
      <w:r>
        <w:rPr>
          <w:color w:val="FF0000"/>
          <w:sz w:val="21"/>
        </w:rPr>
        <w:t>烧杯中水的质量</w:t>
      </w:r>
    </w:p>
    <w:p w14:paraId="4A230385">
      <w:pPr>
        <w:shd w:val="clear" w:color="auto" w:fill="F2F2F2"/>
        <w:spacing w:before="0" w:after="0" w:line="360" w:lineRule="auto"/>
        <w:ind w:left="420" w:firstLine="0"/>
        <w:jc w:val="center"/>
        <w:textAlignment w:val="center"/>
        <w:rPr>
          <w:sz w:val="21"/>
        </w:rPr>
      </w:pPr>
      <w:r>
        <w:rPr>
          <w:color w:val="FF0000"/>
        </w:rPr>
        <w:object>
          <v:shape id="_x0000_i1227" o:spt="75" alt="eqIdc8a24cbf3aa2ab24bfcaa5b370ac3161" type="#_x0000_t75" style="height:16.7pt;width:58.9pt;" o:ole="t" filled="f" o:preferrelative="t" stroked="f" coordsize="21600,21600">
            <v:path/>
            <v:fill on="f" focussize="0,0"/>
            <v:stroke on="f" joinstyle="miter"/>
            <v:imagedata r:id="rId411" o:title="eqIdc8a24cbf3aa2ab24bfcaa5b370ac3161"/>
            <o:lock v:ext="edit" aspectratio="t"/>
            <w10:wrap type="none"/>
            <w10:anchorlock/>
          </v:shape>
          <o:OLEObject Type="Embed" ProgID="Equation.DSMT4" ShapeID="_x0000_i1227" DrawAspect="Content" ObjectID="_1468075927" r:id="rId410">
            <o:LockedField>false</o:LockedField>
          </o:OLEObject>
        </w:object>
      </w:r>
    </w:p>
    <w:p w14:paraId="7C3FFF8F">
      <w:pPr>
        <w:shd w:val="clear" w:color="auto" w:fill="F2F2F2"/>
        <w:spacing w:before="0" w:after="0" w:line="360" w:lineRule="auto"/>
        <w:ind w:left="420" w:firstLine="0"/>
        <w:jc w:val="left"/>
        <w:textAlignment w:val="center"/>
        <w:rPr>
          <w:sz w:val="21"/>
        </w:rPr>
      </w:pPr>
      <w:r>
        <w:rPr>
          <w:color w:val="FF0000"/>
          <w:sz w:val="21"/>
        </w:rPr>
        <w:t>脐橙汁的体积等于烧杯中水的体积</w:t>
      </w:r>
    </w:p>
    <w:p w14:paraId="56AABEB8">
      <w:pPr>
        <w:shd w:val="clear" w:color="auto" w:fill="F2F2F2"/>
        <w:spacing w:before="0" w:after="0" w:line="360" w:lineRule="auto"/>
        <w:ind w:left="420" w:firstLine="0"/>
        <w:jc w:val="center"/>
        <w:textAlignment w:val="center"/>
        <w:rPr>
          <w:sz w:val="21"/>
        </w:rPr>
      </w:pPr>
      <w:r>
        <w:rPr>
          <w:color w:val="FF0000"/>
        </w:rPr>
        <w:object>
          <v:shape id="_x0000_i1228" o:spt="75" alt="eqIdc301b26f146f07e37d15062a233199a1" type="#_x0000_t75" style="height:30.85pt;width:53.65pt;" o:ole="t" filled="f" o:preferrelative="t" stroked="f" coordsize="21600,21600">
            <v:path/>
            <v:fill on="f" focussize="0,0"/>
            <v:stroke on="f" joinstyle="miter"/>
            <v:imagedata r:id="rId413" o:title="eqIdc301b26f146f07e37d15062a233199a1"/>
            <o:lock v:ext="edit" aspectratio="t"/>
            <w10:wrap type="none"/>
            <w10:anchorlock/>
          </v:shape>
          <o:OLEObject Type="Embed" ProgID="Equation.DSMT4" ShapeID="_x0000_i1228" DrawAspect="Content" ObjectID="_1468075928" r:id="rId412">
            <o:LockedField>false</o:LockedField>
          </o:OLEObject>
        </w:object>
      </w:r>
    </w:p>
    <w:p w14:paraId="4B93E68B">
      <w:pPr>
        <w:shd w:val="clear" w:color="auto" w:fill="F2F2F2"/>
        <w:spacing w:before="0" w:after="0" w:line="360" w:lineRule="auto"/>
        <w:ind w:left="420" w:firstLine="0"/>
        <w:jc w:val="left"/>
        <w:textAlignment w:val="center"/>
        <w:rPr>
          <w:sz w:val="21"/>
        </w:rPr>
      </w:pPr>
      <w:r>
        <w:rPr>
          <w:color w:val="FF0000"/>
          <w:sz w:val="21"/>
        </w:rPr>
        <w:t>脐橙汁的密度</w:t>
      </w:r>
    </w:p>
    <w:p w14:paraId="3C1E9D84">
      <w:pPr>
        <w:shd w:val="clear" w:color="auto" w:fill="F2F2F2"/>
        <w:spacing w:before="0" w:after="0" w:line="360" w:lineRule="auto"/>
        <w:ind w:left="420" w:firstLine="0"/>
        <w:jc w:val="center"/>
        <w:textAlignment w:val="center"/>
        <w:rPr>
          <w:sz w:val="21"/>
        </w:rPr>
      </w:pPr>
      <w:r>
        <w:rPr>
          <w:color w:val="FF0000"/>
        </w:rPr>
        <w:object>
          <v:shape id="_x0000_i1229" o:spt="75" alt="eqId7a9e80707dabce6d6ff9e79563b65a94" type="#_x0000_t75" style="height:44.15pt;width:134.6pt;" o:ole="t" filled="f" o:preferrelative="t" stroked="f" coordsize="21600,21600">
            <v:path/>
            <v:fill on="f" focussize="0,0"/>
            <v:stroke on="f" joinstyle="miter"/>
            <v:imagedata r:id="rId415" o:title="eqId7a9e80707dabce6d6ff9e79563b65a94"/>
            <o:lock v:ext="edit" aspectratio="t"/>
            <w10:wrap type="none"/>
            <w10:anchorlock/>
          </v:shape>
          <o:OLEObject Type="Embed" ProgID="Equation.DSMT4" ShapeID="_x0000_i1229" DrawAspect="Content" ObjectID="_1468075929" r:id="rId414">
            <o:LockedField>false</o:LockedField>
          </o:OLEObject>
        </w:object>
      </w:r>
    </w:p>
    <w:p w14:paraId="50902A9A">
      <w:pPr>
        <w:shd w:val="clear" w:color="auto" w:fill="F2F2F2"/>
        <w:spacing w:before="0" w:after="0" w:line="360" w:lineRule="auto"/>
        <w:ind w:left="420" w:firstLine="0"/>
        <w:jc w:val="left"/>
        <w:textAlignment w:val="center"/>
        <w:rPr>
          <w:sz w:val="21"/>
        </w:rPr>
      </w:pPr>
      <w:r>
        <w:rPr>
          <w:color w:val="FF0000"/>
          <w:sz w:val="21"/>
        </w:rPr>
        <w:t>（5）针对小华的实验设计可知，小华设计的操作过程不妥之处是烧杯中装满液体易洒出，不方便操作。</w:t>
      </w:r>
    </w:p>
    <w:p w14:paraId="22FEBD4A">
      <w:pPr>
        <w:shd w:val="clear" w:color="auto" w:fill="auto"/>
        <w:spacing w:before="0" w:after="0" w:line="360" w:lineRule="auto"/>
        <w:ind w:left="420" w:hanging="420"/>
        <w:jc w:val="left"/>
        <w:textAlignment w:val="center"/>
        <w:rPr>
          <w:sz w:val="21"/>
        </w:rPr>
      </w:pPr>
      <w:r>
        <w:rPr>
          <w:sz w:val="21"/>
        </w:rPr>
        <w:t>19．如图甲所示，装有部分水的杯子放在水平桌面上，杯子和水的总质量为160g，向杯子中放入一个铝球后，水刚好将杯子装满，杯子、水和铝球的总质量为214g，如图乙所示，然后取出铝球，向杯子中加满水，此时杯子和水的总质量为190g，如图丙所示，已知</w:t>
      </w:r>
      <w:r>
        <w:object>
          <v:shape id="_x0000_i1230" o:spt="75" alt="eqId1874f288f2ec1006360d8d8a6a288bac" type="#_x0000_t75" style="height:16.5pt;width:92.4pt;" o:ole="t" filled="f" o:preferrelative="t" stroked="f" coordsize="21600,21600">
            <v:path/>
            <v:fill on="f" focussize="0,0"/>
            <v:stroke on="f" joinstyle="miter"/>
            <v:imagedata r:id="rId417" o:title="eqId1874f288f2ec1006360d8d8a6a288bac"/>
            <o:lock v:ext="edit" aspectratio="t"/>
            <w10:wrap type="none"/>
            <w10:anchorlock/>
          </v:shape>
          <o:OLEObject Type="Embed" ProgID="Equation.DSMT4" ShapeID="_x0000_i1230" DrawAspect="Content" ObjectID="_1468075930" r:id="rId416">
            <o:LockedField>false</o:LockedField>
          </o:OLEObject>
        </w:object>
      </w:r>
      <w:r>
        <w:rPr>
          <w:sz w:val="21"/>
        </w:rPr>
        <w:t>。求：</w:t>
      </w:r>
    </w:p>
    <w:p w14:paraId="09CB312C">
      <w:pPr>
        <w:shd w:val="clear" w:color="auto" w:fill="auto"/>
        <w:spacing w:before="0" w:after="0" w:line="360" w:lineRule="auto"/>
        <w:ind w:left="420" w:firstLine="0"/>
        <w:jc w:val="left"/>
        <w:textAlignment w:val="center"/>
        <w:rPr>
          <w:sz w:val="21"/>
        </w:rPr>
      </w:pPr>
      <w:r>
        <w:rPr>
          <w:sz w:val="21"/>
        </w:rPr>
        <w:t>（1）铝球的体积；</w:t>
      </w:r>
    </w:p>
    <w:p w14:paraId="6B717C84">
      <w:pPr>
        <w:shd w:val="clear" w:color="auto" w:fill="auto"/>
        <w:spacing w:before="0" w:after="0" w:line="360" w:lineRule="auto"/>
        <w:ind w:left="420" w:firstLine="0"/>
        <w:jc w:val="left"/>
        <w:textAlignment w:val="center"/>
        <w:rPr>
          <w:sz w:val="21"/>
        </w:rPr>
      </w:pPr>
      <w:r>
        <w:rPr>
          <w:sz w:val="21"/>
        </w:rPr>
        <w:t>（2）通过计算判断该铝球是空心还是实心的；</w:t>
      </w:r>
    </w:p>
    <w:p w14:paraId="5E0B9B62">
      <w:pPr>
        <w:shd w:val="clear" w:color="auto" w:fill="auto"/>
        <w:spacing w:before="0" w:after="0" w:line="360" w:lineRule="auto"/>
        <w:ind w:left="420" w:firstLine="0"/>
        <w:jc w:val="left"/>
        <w:textAlignment w:val="center"/>
        <w:rPr>
          <w:sz w:val="21"/>
        </w:rPr>
      </w:pPr>
      <w:r>
        <w:rPr>
          <w:sz w:val="21"/>
        </w:rPr>
        <w:t>（3）如果是空心的试计算空心部分的体积是多少？</w:t>
      </w:r>
    </w:p>
    <w:p w14:paraId="115464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0350" cy="1295400"/>
            <wp:effectExtent l="0" t="0" r="3810" b="0"/>
            <wp:docPr id="29" name="图片 29" descr="@@@b4c1e882-5722-4c17-8713-55fe8e60a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4c1e882-5722-4c17-8713-55fe8e60a03c"/>
                    <pic:cNvPicPr>
                      <a:picLocks noChangeAspect="1"/>
                    </pic:cNvPicPr>
                  </pic:nvPicPr>
                  <pic:blipFill>
                    <a:blip r:embed="rId418"/>
                    <a:stretch>
                      <a:fillRect/>
                    </a:stretch>
                  </pic:blipFill>
                  <pic:spPr>
                    <a:xfrm>
                      <a:off x="0" y="0"/>
                      <a:ext cx="2800350" cy="1295400"/>
                    </a:xfrm>
                    <a:prstGeom prst="rect">
                      <a:avLst/>
                    </a:prstGeom>
                  </pic:spPr>
                </pic:pic>
              </a:graphicData>
            </a:graphic>
          </wp:inline>
        </w:drawing>
      </w:r>
    </w:p>
    <w:p w14:paraId="717F9F89">
      <w:pPr>
        <w:shd w:val="clear" w:color="auto" w:fill="F2F2F2"/>
        <w:spacing w:before="0" w:after="0" w:line="360" w:lineRule="auto"/>
        <w:ind w:left="420" w:firstLine="0"/>
        <w:jc w:val="left"/>
        <w:textAlignment w:val="center"/>
        <w:rPr>
          <w:sz w:val="21"/>
        </w:rPr>
      </w:pPr>
      <w:r>
        <w:rPr>
          <w:color w:val="FF0000"/>
          <w:sz w:val="21"/>
        </w:rPr>
        <w:t>【答案】（1）30cm</w:t>
      </w:r>
      <w:r>
        <w:rPr>
          <w:color w:val="FF0000"/>
          <w:sz w:val="21"/>
          <w:vertAlign w:val="superscript"/>
        </w:rPr>
        <w:t>3</w:t>
      </w:r>
      <w:r>
        <w:rPr>
          <w:color w:val="FF0000"/>
          <w:sz w:val="21"/>
        </w:rPr>
        <w:t>；（2）是空心的；（3）10cm</w:t>
      </w:r>
      <w:r>
        <w:rPr>
          <w:color w:val="FF0000"/>
          <w:sz w:val="21"/>
          <w:vertAlign w:val="superscript"/>
        </w:rPr>
        <w:t>3</w:t>
      </w:r>
      <w:r>
        <w:rPr>
          <w:color w:val="FF0000"/>
          <w:sz w:val="21"/>
        </w:rPr>
        <w:t>。</w:t>
      </w:r>
    </w:p>
    <w:p w14:paraId="05A42002">
      <w:pPr>
        <w:shd w:val="clear" w:color="auto" w:fill="F2F2F2"/>
        <w:spacing w:before="0" w:after="0" w:line="360" w:lineRule="auto"/>
        <w:ind w:left="420" w:firstLine="0"/>
        <w:jc w:val="left"/>
        <w:textAlignment w:val="center"/>
        <w:rPr>
          <w:sz w:val="21"/>
        </w:rPr>
      </w:pPr>
      <w:r>
        <w:rPr>
          <w:color w:val="FF0000"/>
          <w:sz w:val="21"/>
        </w:rPr>
        <w:t>【详解】解：（1）向杯内加满水时，所加水的质量</w:t>
      </w:r>
    </w:p>
    <w:p w14:paraId="588BDC1C">
      <w:pPr>
        <w:shd w:val="clear" w:color="auto" w:fill="F2F2F2"/>
        <w:spacing w:before="0" w:after="0" w:line="360" w:lineRule="auto"/>
        <w:ind w:left="420" w:firstLine="0"/>
        <w:jc w:val="center"/>
        <w:textAlignment w:val="center"/>
        <w:rPr>
          <w:sz w:val="21"/>
        </w:rPr>
      </w:pPr>
      <w:r>
        <w:rPr>
          <w:color w:val="FF0000"/>
        </w:rPr>
        <w:object>
          <v:shape id="_x0000_i1231" o:spt="75" alt="eqId6a528ba946e76116423e64f83f413846" type="#_x0000_t75" style="height:19.55pt;width:147.8pt;" o:ole="t" filled="f" o:preferrelative="t" stroked="f" coordsize="21600,21600">
            <v:path/>
            <v:fill on="f" focussize="0,0"/>
            <v:stroke on="f" joinstyle="miter"/>
            <v:imagedata r:id="rId420" o:title="eqId6a528ba946e76116423e64f83f413846"/>
            <o:lock v:ext="edit" aspectratio="t"/>
            <w10:wrap type="none"/>
            <w10:anchorlock/>
          </v:shape>
          <o:OLEObject Type="Embed" ProgID="Equation.DSMT4" ShapeID="_x0000_i1231" DrawAspect="Content" ObjectID="_1468075931" r:id="rId419">
            <o:LockedField>false</o:LockedField>
          </o:OLEObject>
        </w:object>
      </w:r>
    </w:p>
    <w:p w14:paraId="2CF73154">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32"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232" DrawAspect="Content" ObjectID="_1468075932" r:id="rId421">
            <o:LockedField>false</o:LockedField>
          </o:OLEObject>
        </w:object>
      </w:r>
      <w:r>
        <w:rPr>
          <w:color w:val="FF0000"/>
          <w:sz w:val="21"/>
        </w:rPr>
        <w:t>可得，所加水的体积</w:t>
      </w:r>
    </w:p>
    <w:p w14:paraId="6149100C">
      <w:pPr>
        <w:shd w:val="clear" w:color="auto" w:fill="F2F2F2"/>
        <w:spacing w:before="0" w:after="0" w:line="360" w:lineRule="auto"/>
        <w:ind w:left="420" w:firstLine="0"/>
        <w:jc w:val="center"/>
        <w:textAlignment w:val="center"/>
        <w:rPr>
          <w:sz w:val="21"/>
        </w:rPr>
      </w:pPr>
      <w:r>
        <w:rPr>
          <w:color w:val="FF0000"/>
        </w:rPr>
        <w:object>
          <v:shape id="_x0000_i1233" o:spt="75" alt="eqId83063f4ec354a730a60d92d5ebfa08bb" type="#_x0000_t75" style="height:30.95pt;width:132pt;" o:ole="t" filled="f" o:preferrelative="t" stroked="f" coordsize="21600,21600">
            <v:path/>
            <v:fill on="f" focussize="0,0"/>
            <v:stroke on="f" joinstyle="miter"/>
            <v:imagedata r:id="rId423" o:title="eqId83063f4ec354a730a60d92d5ebfa08bb"/>
            <o:lock v:ext="edit" aspectratio="t"/>
            <w10:wrap type="none"/>
            <w10:anchorlock/>
          </v:shape>
          <o:OLEObject Type="Embed" ProgID="Equation.DSMT4" ShapeID="_x0000_i1233" DrawAspect="Content" ObjectID="_1468075933" r:id="rId422">
            <o:LockedField>false</o:LockedField>
          </o:OLEObject>
        </w:object>
      </w:r>
    </w:p>
    <w:p w14:paraId="51FD4881">
      <w:pPr>
        <w:shd w:val="clear" w:color="auto" w:fill="F2F2F2"/>
        <w:spacing w:before="0" w:after="0" w:line="360" w:lineRule="auto"/>
        <w:ind w:left="420" w:firstLine="0"/>
        <w:jc w:val="left"/>
        <w:textAlignment w:val="center"/>
        <w:rPr>
          <w:sz w:val="21"/>
        </w:rPr>
      </w:pPr>
      <w:r>
        <w:rPr>
          <w:color w:val="FF0000"/>
          <w:sz w:val="21"/>
        </w:rPr>
        <w:t>因铝球浸没在水中，所以铝球的体积</w:t>
      </w:r>
    </w:p>
    <w:p w14:paraId="207ABDDE">
      <w:pPr>
        <w:shd w:val="clear" w:color="auto" w:fill="F2F2F2"/>
        <w:spacing w:before="0" w:after="0" w:line="360" w:lineRule="auto"/>
        <w:ind w:left="420" w:firstLine="0"/>
        <w:jc w:val="center"/>
        <w:textAlignment w:val="center"/>
        <w:rPr>
          <w:sz w:val="21"/>
        </w:rPr>
      </w:pPr>
      <w:r>
        <w:rPr>
          <w:color w:val="FF0000"/>
        </w:rPr>
        <w:object>
          <v:shape id="_x0000_i1234" o:spt="75" alt="eqId41cb8f0d167db20476959749011c1f63" type="#_x0000_t75" style="height:17.5pt;width:74.75pt;" o:ole="t" filled="f" o:preferrelative="t" stroked="f" coordsize="21600,21600">
            <v:path/>
            <v:fill on="f" focussize="0,0"/>
            <v:stroke on="f" joinstyle="miter"/>
            <v:imagedata r:id="rId425" o:title="eqId41cb8f0d167db20476959749011c1f63"/>
            <o:lock v:ext="edit" aspectratio="t"/>
            <w10:wrap type="none"/>
            <w10:anchorlock/>
          </v:shape>
          <o:OLEObject Type="Embed" ProgID="Equation.DSMT4" ShapeID="_x0000_i1234" DrawAspect="Content" ObjectID="_1468075934" r:id="rId424">
            <o:LockedField>false</o:LockedField>
          </o:OLEObject>
        </w:object>
      </w:r>
    </w:p>
    <w:p w14:paraId="3E0DCF4C">
      <w:pPr>
        <w:shd w:val="clear" w:color="auto" w:fill="F2F2F2"/>
        <w:spacing w:before="0" w:after="0" w:line="360" w:lineRule="auto"/>
        <w:ind w:left="420" w:firstLine="0"/>
        <w:jc w:val="left"/>
        <w:textAlignment w:val="center"/>
        <w:rPr>
          <w:sz w:val="21"/>
        </w:rPr>
      </w:pPr>
      <w:r>
        <w:rPr>
          <w:color w:val="FF0000"/>
          <w:sz w:val="21"/>
        </w:rPr>
        <w:t>（2）铝球的质量</w:t>
      </w:r>
    </w:p>
    <w:p w14:paraId="6EA65E78">
      <w:pPr>
        <w:shd w:val="clear" w:color="auto" w:fill="F2F2F2"/>
        <w:spacing w:before="0" w:after="0" w:line="360" w:lineRule="auto"/>
        <w:ind w:left="420" w:firstLine="0"/>
        <w:jc w:val="center"/>
        <w:textAlignment w:val="center"/>
        <w:rPr>
          <w:sz w:val="21"/>
        </w:rPr>
      </w:pPr>
      <w:r>
        <w:rPr>
          <w:color w:val="FF0000"/>
        </w:rPr>
        <w:object>
          <v:shape id="_x0000_i1235" o:spt="75" alt="eqIdf70e5e7685b5bdea5c394b6382e750f8" type="#_x0000_t75" style="height:16.8pt;width:157.5pt;" o:ole="t" filled="f" o:preferrelative="t" stroked="f" coordsize="21600,21600">
            <v:path/>
            <v:fill on="f" focussize="0,0"/>
            <v:stroke on="f" joinstyle="miter"/>
            <v:imagedata r:id="rId427" o:title="eqIdf70e5e7685b5bdea5c394b6382e750f8"/>
            <o:lock v:ext="edit" aspectratio="t"/>
            <w10:wrap type="none"/>
            <w10:anchorlock/>
          </v:shape>
          <o:OLEObject Type="Embed" ProgID="Equation.DSMT4" ShapeID="_x0000_i1235" DrawAspect="Content" ObjectID="_1468075935" r:id="rId426">
            <o:LockedField>false</o:LockedField>
          </o:OLEObject>
        </w:object>
      </w:r>
    </w:p>
    <w:p w14:paraId="21F08175">
      <w:pPr>
        <w:shd w:val="clear" w:color="auto" w:fill="F2F2F2"/>
        <w:spacing w:before="0" w:after="0" w:line="360" w:lineRule="auto"/>
        <w:ind w:left="420" w:firstLine="0"/>
        <w:jc w:val="left"/>
        <w:textAlignment w:val="center"/>
        <w:rPr>
          <w:sz w:val="21"/>
        </w:rPr>
      </w:pPr>
      <w:r>
        <w:rPr>
          <w:color w:val="FF0000"/>
          <w:sz w:val="21"/>
        </w:rPr>
        <w:t>铝球中铝的体积</w:t>
      </w:r>
    </w:p>
    <w:p w14:paraId="52480029">
      <w:pPr>
        <w:shd w:val="clear" w:color="auto" w:fill="F2F2F2"/>
        <w:spacing w:before="0" w:after="0" w:line="360" w:lineRule="auto"/>
        <w:ind w:left="420" w:firstLine="0"/>
        <w:jc w:val="center"/>
        <w:textAlignment w:val="center"/>
        <w:rPr>
          <w:sz w:val="21"/>
        </w:rPr>
      </w:pPr>
      <w:r>
        <w:rPr>
          <w:color w:val="FF0000"/>
        </w:rPr>
        <w:object>
          <v:shape id="_x0000_i1236" o:spt="75" alt="eqId74f2855291a23e21cf28d8960bfc4ec5" type="#_x0000_t75" style="height:31.6pt;width:134.6pt;" o:ole="t" filled="f" o:preferrelative="t" stroked="f" coordsize="21600,21600">
            <v:path/>
            <v:fill on="f" focussize="0,0"/>
            <v:stroke on="f" joinstyle="miter"/>
            <v:imagedata r:id="rId429" o:title="eqId74f2855291a23e21cf28d8960bfc4ec5"/>
            <o:lock v:ext="edit" aspectratio="t"/>
            <w10:wrap type="none"/>
            <w10:anchorlock/>
          </v:shape>
          <o:OLEObject Type="Embed" ProgID="Equation.DSMT4" ShapeID="_x0000_i1236" DrawAspect="Content" ObjectID="_1468075936" r:id="rId428">
            <o:LockedField>false</o:LockedField>
          </o:OLEObject>
        </w:object>
      </w:r>
    </w:p>
    <w:p w14:paraId="2ECDAE28">
      <w:pPr>
        <w:shd w:val="clear" w:color="auto" w:fill="F2F2F2"/>
        <w:spacing w:before="0" w:after="0" w:line="360" w:lineRule="auto"/>
        <w:ind w:left="420" w:firstLine="0"/>
        <w:jc w:val="left"/>
        <w:textAlignment w:val="center"/>
        <w:rPr>
          <w:sz w:val="21"/>
        </w:rPr>
      </w:pPr>
      <w:r>
        <w:rPr>
          <w:color w:val="FF0000"/>
          <w:sz w:val="21"/>
        </w:rPr>
        <w:t>因为</w:t>
      </w:r>
    </w:p>
    <w:p w14:paraId="6D43B1DC">
      <w:pPr>
        <w:shd w:val="clear" w:color="auto" w:fill="F2F2F2"/>
        <w:spacing w:before="0" w:after="0" w:line="360" w:lineRule="auto"/>
        <w:ind w:left="420" w:firstLine="0"/>
        <w:jc w:val="center"/>
        <w:textAlignment w:val="center"/>
        <w:rPr>
          <w:sz w:val="21"/>
        </w:rPr>
      </w:pPr>
      <w:r>
        <w:rPr>
          <w:color w:val="FF0000"/>
        </w:rPr>
        <w:object>
          <v:shape id="_x0000_i1237" o:spt="75" alt="eqIdca34f61737a5c6df0bd77620073dbed4" type="#_x0000_t75" style="height:16.5pt;width:36.9pt;" o:ole="t" filled="f" o:preferrelative="t" stroked="f" coordsize="21600,21600">
            <v:path/>
            <v:fill on="f" focussize="0,0"/>
            <v:stroke on="f" joinstyle="miter"/>
            <v:imagedata r:id="rId431" o:title="eqIdca34f61737a5c6df0bd77620073dbed4"/>
            <o:lock v:ext="edit" aspectratio="t"/>
            <w10:wrap type="none"/>
            <w10:anchorlock/>
          </v:shape>
          <o:OLEObject Type="Embed" ProgID="Equation.DSMT4" ShapeID="_x0000_i1237" DrawAspect="Content" ObjectID="_1468075937" r:id="rId430">
            <o:LockedField>false</o:LockedField>
          </o:OLEObject>
        </w:object>
      </w:r>
    </w:p>
    <w:p w14:paraId="5DAA7D24">
      <w:pPr>
        <w:shd w:val="clear" w:color="auto" w:fill="F2F2F2"/>
        <w:spacing w:before="0" w:after="0" w:line="360" w:lineRule="auto"/>
        <w:ind w:left="420" w:firstLine="0"/>
        <w:jc w:val="left"/>
        <w:textAlignment w:val="center"/>
        <w:rPr>
          <w:sz w:val="21"/>
        </w:rPr>
      </w:pPr>
      <w:r>
        <w:rPr>
          <w:color w:val="FF0000"/>
          <w:sz w:val="21"/>
        </w:rPr>
        <w:t>所以该铝球是空心的。</w:t>
      </w:r>
    </w:p>
    <w:p w14:paraId="7F0AD306">
      <w:pPr>
        <w:shd w:val="clear" w:color="auto" w:fill="F2F2F2"/>
        <w:spacing w:before="0" w:after="0" w:line="360" w:lineRule="auto"/>
        <w:ind w:left="420" w:firstLine="0"/>
        <w:jc w:val="left"/>
        <w:textAlignment w:val="center"/>
        <w:rPr>
          <w:sz w:val="21"/>
        </w:rPr>
      </w:pPr>
      <w:r>
        <w:rPr>
          <w:color w:val="FF0000"/>
        </w:rPr>
        <w:object>
          <v:shape id="_x0000_i1238" o:spt="75" alt="eqId5824ca0c4e5336d692dd12d1db380806" type="#_x0000_t75" style="height:13.2pt;width:15.8pt;" o:ole="t" filled="f" o:preferrelative="t" stroked="f" coordsize="21600,21600">
            <v:path/>
            <v:fill on="f" focussize="0,0"/>
            <v:stroke on="f" joinstyle="miter"/>
            <v:imagedata r:id="rId433" o:title="eqId5824ca0c4e5336d692dd12d1db380806"/>
            <o:lock v:ext="edit" aspectratio="t"/>
            <w10:wrap type="none"/>
            <w10:anchorlock/>
          </v:shape>
          <o:OLEObject Type="Embed" ProgID="Equation.DSMT4" ShapeID="_x0000_i1238" DrawAspect="Content" ObjectID="_1468075938" r:id="rId432">
            <o:LockedField>false</o:LockedField>
          </o:OLEObject>
        </w:object>
      </w:r>
      <w:r>
        <w:rPr>
          <w:color w:val="FF0000"/>
          <w:sz w:val="21"/>
        </w:rPr>
        <w:t>该铝球的空心部分体积</w:t>
      </w:r>
    </w:p>
    <w:p w14:paraId="00F32CA8">
      <w:pPr>
        <w:shd w:val="clear" w:color="auto" w:fill="F2F2F2"/>
        <w:spacing w:before="0" w:after="0" w:line="360" w:lineRule="auto"/>
        <w:ind w:left="420" w:firstLine="0"/>
        <w:jc w:val="center"/>
        <w:textAlignment w:val="center"/>
        <w:rPr>
          <w:sz w:val="21"/>
        </w:rPr>
      </w:pPr>
      <w:r>
        <w:rPr>
          <w:color w:val="FF0000"/>
        </w:rPr>
        <w:object>
          <v:shape id="_x0000_i1239" o:spt="75" alt="eqIdb5fda919196caec50ecafb050d155f1c" type="#_x0000_t75" style="height:17.5pt;width:170.7pt;" o:ole="t" filled="f" o:preferrelative="t" stroked="f" coordsize="21600,21600">
            <v:path/>
            <v:fill on="f" focussize="0,0"/>
            <v:stroke on="f" joinstyle="miter"/>
            <v:imagedata r:id="rId435" o:title="eqIdb5fda919196caec50ecafb050d155f1c"/>
            <o:lock v:ext="edit" aspectratio="t"/>
            <w10:wrap type="none"/>
            <w10:anchorlock/>
          </v:shape>
          <o:OLEObject Type="Embed" ProgID="Equation.DSMT4" ShapeID="_x0000_i1239" DrawAspect="Content" ObjectID="_1468075939" r:id="rId434">
            <o:LockedField>false</o:LockedField>
          </o:OLEObject>
        </w:object>
      </w:r>
    </w:p>
    <w:p w14:paraId="40682286">
      <w:pPr>
        <w:shd w:val="clear" w:color="auto" w:fill="F2F2F2"/>
        <w:spacing w:before="0" w:after="0" w:line="360" w:lineRule="auto"/>
        <w:ind w:left="420" w:firstLine="0"/>
        <w:jc w:val="left"/>
        <w:textAlignment w:val="center"/>
        <w:rPr>
          <w:sz w:val="21"/>
        </w:rPr>
      </w:pPr>
      <w:r>
        <w:rPr>
          <w:color w:val="FF0000"/>
          <w:sz w:val="21"/>
        </w:rPr>
        <w:t>答：（1）铝球的体积为</w:t>
      </w:r>
      <w:r>
        <w:rPr>
          <w:color w:val="FF0000"/>
        </w:rPr>
        <w:object>
          <v:shape id="_x0000_i1240" o:spt="75" alt="eqIdf514bbc22505fac3b5c8f1930415c90c" type="#_x0000_t75" style="height:14.05pt;width:29.9pt;" o:ole="t" filled="f" o:preferrelative="t" stroked="f" coordsize="21600,21600">
            <v:path/>
            <v:fill on="f" focussize="0,0"/>
            <v:stroke on="f" joinstyle="miter"/>
            <v:imagedata r:id="rId437" o:title="eqIdf514bbc22505fac3b5c8f1930415c90c"/>
            <o:lock v:ext="edit" aspectratio="t"/>
            <w10:wrap type="none"/>
            <w10:anchorlock/>
          </v:shape>
          <o:OLEObject Type="Embed" ProgID="Equation.DSMT4" ShapeID="_x0000_i1240" DrawAspect="Content" ObjectID="_1468075940" r:id="rId436">
            <o:LockedField>false</o:LockedField>
          </o:OLEObject>
        </w:object>
      </w:r>
      <w:r>
        <w:rPr>
          <w:color w:val="FF0000"/>
          <w:sz w:val="21"/>
        </w:rPr>
        <w:t>；</w:t>
      </w:r>
    </w:p>
    <w:p w14:paraId="47BD1C6C">
      <w:pPr>
        <w:shd w:val="clear" w:color="auto" w:fill="F2F2F2"/>
        <w:spacing w:before="0" w:after="0" w:line="360" w:lineRule="auto"/>
        <w:ind w:left="420" w:firstLine="0"/>
        <w:jc w:val="left"/>
        <w:textAlignment w:val="center"/>
        <w:rPr>
          <w:sz w:val="21"/>
        </w:rPr>
      </w:pPr>
      <w:r>
        <w:rPr>
          <w:color w:val="FF0000"/>
          <w:sz w:val="21"/>
        </w:rPr>
        <w:t>（2）该铝球是空心的；</w:t>
      </w:r>
    </w:p>
    <w:p w14:paraId="2532B0E4">
      <w:pPr>
        <w:shd w:val="clear" w:color="auto" w:fill="F2F2F2"/>
        <w:spacing w:before="0" w:after="0" w:line="360" w:lineRule="auto"/>
        <w:ind w:left="420" w:firstLine="0"/>
        <w:jc w:val="left"/>
        <w:textAlignment w:val="center"/>
        <w:rPr>
          <w:sz w:val="21"/>
        </w:rPr>
      </w:pPr>
      <w:r>
        <w:rPr>
          <w:color w:val="FF0000"/>
          <w:sz w:val="21"/>
        </w:rPr>
        <w:t>（3）该铝球的空心部分体积为</w:t>
      </w:r>
      <w:r>
        <w:rPr>
          <w:color w:val="FF0000"/>
        </w:rPr>
        <w:object>
          <v:shape id="_x0000_i1241" o:spt="75" alt="eqId7ec82ef0d26d4f72bccb5ee9b625e470" type="#_x0000_t75" style="height:14.05pt;width:29pt;" o:ole="t" filled="f" o:preferrelative="t" stroked="f" coordsize="21600,21600">
            <v:path/>
            <v:fill on="f" focussize="0,0"/>
            <v:stroke on="f" joinstyle="miter"/>
            <v:imagedata r:id="rId439" o:title="eqId7ec82ef0d26d4f72bccb5ee9b625e470"/>
            <o:lock v:ext="edit" aspectratio="t"/>
            <w10:wrap type="none"/>
            <w10:anchorlock/>
          </v:shape>
          <o:OLEObject Type="Embed" ProgID="Equation.DSMT4" ShapeID="_x0000_i1241" DrawAspect="Content" ObjectID="_1468075941" r:id="rId438">
            <o:LockedField>false</o:LockedField>
          </o:OLEObject>
        </w:object>
      </w:r>
      <w:r>
        <w:rPr>
          <w:color w:val="FF0000"/>
          <w:sz w:val="21"/>
        </w:rPr>
        <w:t>。</w:t>
      </w:r>
    </w:p>
    <w:p w14:paraId="4C0AF1A8">
      <w:pPr>
        <w:shd w:val="clear" w:color="auto" w:fill="auto"/>
        <w:spacing w:before="0" w:after="0" w:line="360" w:lineRule="auto"/>
        <w:ind w:left="420" w:hanging="420"/>
        <w:jc w:val="left"/>
        <w:textAlignment w:val="center"/>
        <w:rPr>
          <w:sz w:val="21"/>
        </w:rPr>
      </w:pPr>
      <w:r>
        <w:rPr>
          <w:sz w:val="21"/>
        </w:rPr>
        <w:t>20．铜的密度为</w:t>
      </w:r>
      <w:r>
        <w:object>
          <v:shape id="_x0000_i1242" o:spt="75" alt="eqId6b80d0ef5072fdc5fa85645c55964304" type="#_x0000_t75" style="height:15.9pt;width:67.75pt;" o:ole="t" filled="f" o:preferrelative="t" stroked="f" coordsize="21600,21600">
            <v:path/>
            <v:fill on="f" focussize="0,0"/>
            <v:stroke on="f" joinstyle="miter"/>
            <v:imagedata r:id="rId441" o:title="eqId6b80d0ef5072fdc5fa85645c55964304"/>
            <o:lock v:ext="edit" aspectratio="t"/>
            <w10:wrap type="none"/>
            <w10:anchorlock/>
          </v:shape>
          <o:OLEObject Type="Embed" ProgID="Equation.DSMT4" ShapeID="_x0000_i1242" DrawAspect="Content" ObjectID="_1468075942" r:id="rId440">
            <o:LockedField>false</o:LockedField>
          </o:OLEObject>
        </w:object>
      </w:r>
      <w:r>
        <w:rPr>
          <w:sz w:val="21"/>
        </w:rPr>
        <w:t>，一个铜球质量是</w:t>
      </w:r>
      <w:r>
        <w:object>
          <v:shape id="_x0000_i1243" o:spt="75" alt="eqId301a823022eac3817604b85f9d346fed" type="#_x0000_t75" style="height:13.05pt;width:21.95pt;" o:ole="t" filled="f" o:preferrelative="t" stroked="f" coordsize="21600,21600">
            <v:path/>
            <v:fill on="f" focussize="0,0"/>
            <v:stroke on="f" joinstyle="miter"/>
            <v:imagedata r:id="rId443" o:title="eqId301a823022eac3817604b85f9d346fed"/>
            <o:lock v:ext="edit" aspectratio="t"/>
            <w10:wrap type="none"/>
            <w10:anchorlock/>
          </v:shape>
          <o:OLEObject Type="Embed" ProgID="Equation.DSMT4" ShapeID="_x0000_i1243" DrawAspect="Content" ObjectID="_1468075943" r:id="rId442">
            <o:LockedField>false</o:LockedField>
          </o:OLEObject>
        </w:object>
      </w:r>
      <w:r>
        <w:rPr>
          <w:sz w:val="21"/>
        </w:rPr>
        <w:t>，体积是</w:t>
      </w:r>
      <w:r>
        <w:object>
          <v:shape id="_x0000_i1244" o:spt="75" alt="eqId2a641ece390f93ce53f51256b08e8810" type="#_x0000_t75" style="height:13.85pt;width:34.3pt;" o:ole="t" filled="f" o:preferrelative="t" stroked="f" coordsize="21600,21600">
            <v:path/>
            <v:fill on="f" focussize="0,0"/>
            <v:stroke on="f" joinstyle="miter"/>
            <v:imagedata r:id="rId445" o:title="eqId2a641ece390f93ce53f51256b08e8810"/>
            <o:lock v:ext="edit" aspectratio="t"/>
            <w10:wrap type="none"/>
            <w10:anchorlock/>
          </v:shape>
          <o:OLEObject Type="Embed" ProgID="Equation.DSMT4" ShapeID="_x0000_i1244" DrawAspect="Content" ObjectID="_1468075944" r:id="rId444">
            <o:LockedField>false</o:LockedField>
          </o:OLEObject>
        </w:object>
      </w:r>
      <w:r>
        <w:rPr>
          <w:sz w:val="21"/>
        </w:rPr>
        <w:t>，试判断：</w:t>
      </w:r>
    </w:p>
    <w:p w14:paraId="1916667D">
      <w:pPr>
        <w:shd w:val="clear" w:color="auto" w:fill="auto"/>
        <w:spacing w:before="0" w:after="0" w:line="360" w:lineRule="auto"/>
        <w:ind w:left="420" w:firstLine="0"/>
        <w:jc w:val="left"/>
        <w:textAlignment w:val="center"/>
        <w:rPr>
          <w:sz w:val="21"/>
        </w:rPr>
      </w:pPr>
      <w:r>
        <w:rPr>
          <w:sz w:val="21"/>
        </w:rPr>
        <w:t>（1）通过计算判断此铁球是空心的，还是实心的？</w:t>
      </w:r>
    </w:p>
    <w:p w14:paraId="6887FCC7">
      <w:pPr>
        <w:shd w:val="clear" w:color="auto" w:fill="auto"/>
        <w:spacing w:before="0" w:after="0" w:line="360" w:lineRule="auto"/>
        <w:ind w:left="420" w:firstLine="0"/>
        <w:jc w:val="left"/>
        <w:textAlignment w:val="center"/>
        <w:rPr>
          <w:sz w:val="21"/>
        </w:rPr>
      </w:pPr>
      <w:r>
        <w:rPr>
          <w:sz w:val="21"/>
        </w:rPr>
        <w:t>（2）若是空心的，空心部分的体积是多少？</w:t>
      </w:r>
    </w:p>
    <w:p w14:paraId="55B4E40E">
      <w:pPr>
        <w:shd w:val="clear" w:color="auto" w:fill="auto"/>
        <w:spacing w:before="0" w:after="0" w:line="360" w:lineRule="auto"/>
        <w:ind w:left="420" w:firstLine="0"/>
        <w:jc w:val="left"/>
        <w:textAlignment w:val="center"/>
        <w:rPr>
          <w:sz w:val="21"/>
        </w:rPr>
      </w:pPr>
      <w:r>
        <w:rPr>
          <w:sz w:val="21"/>
        </w:rPr>
        <w:t>（3）若在空心处装满某种液体时总质量变为</w:t>
      </w:r>
      <w:r>
        <w:object>
          <v:shape id="_x0000_i1245" o:spt="75" alt="eqIdf35c38fc02648e17c43d9b75535f20df" type="#_x0000_t75" style="height:13.95pt;width:24.6pt;" o:ole="t" filled="f" o:preferrelative="t" stroked="f" coordsize="21600,21600">
            <v:path/>
            <v:fill on="f" focussize="0,0"/>
            <v:stroke on="f" joinstyle="miter"/>
            <v:imagedata r:id="rId447" o:title="eqIdf35c38fc02648e17c43d9b75535f20df"/>
            <o:lock v:ext="edit" aspectratio="t"/>
            <w10:wrap type="none"/>
            <w10:anchorlock/>
          </v:shape>
          <o:OLEObject Type="Embed" ProgID="Equation.DSMT4" ShapeID="_x0000_i1245" DrawAspect="Content" ObjectID="_1468075945" r:id="rId446">
            <o:LockedField>false</o:LockedField>
          </o:OLEObject>
        </w:object>
      </w:r>
      <w:r>
        <w:rPr>
          <w:sz w:val="21"/>
        </w:rPr>
        <w:t>，求空心处所装液体的密度是多少</w:t>
      </w:r>
      <w:r>
        <w:object>
          <v:shape id="_x0000_i1246" o:spt="75" alt="eqIdf510da85ef3323f59307624ca8b0d675" type="#_x0000_t75" style="height:14.95pt;width:25.5pt;" o:ole="t" filled="f" o:preferrelative="t" stroked="f" coordsize="21600,21600">
            <v:path/>
            <v:fill on="f" focussize="0,0"/>
            <v:stroke on="f" joinstyle="miter"/>
            <v:imagedata r:id="rId21" o:title="eqIdf510da85ef3323f59307624ca8b0d675"/>
            <o:lock v:ext="edit" aspectratio="t"/>
            <w10:wrap type="none"/>
            <w10:anchorlock/>
          </v:shape>
          <o:OLEObject Type="Embed" ProgID="Equation.DSMT4" ShapeID="_x0000_i1246" DrawAspect="Content" ObjectID="_1468075946" r:id="rId448">
            <o:LockedField>false</o:LockedField>
          </o:OLEObject>
        </w:object>
      </w:r>
      <w:r>
        <w:rPr>
          <w:sz w:val="21"/>
        </w:rPr>
        <w:t>？</w:t>
      </w:r>
    </w:p>
    <w:p w14:paraId="0A986EC3">
      <w:pPr>
        <w:shd w:val="clear" w:color="auto" w:fill="F2F2F2"/>
        <w:spacing w:before="0" w:after="0" w:line="360" w:lineRule="auto"/>
        <w:ind w:left="420" w:firstLine="0"/>
        <w:jc w:val="left"/>
        <w:textAlignment w:val="center"/>
        <w:rPr>
          <w:sz w:val="21"/>
        </w:rPr>
      </w:pPr>
      <w:r>
        <w:rPr>
          <w:color w:val="FF0000"/>
          <w:sz w:val="21"/>
        </w:rPr>
        <w:t>【答案】（1）空心；（2）</w:t>
      </w:r>
      <w:r>
        <w:rPr>
          <w:color w:val="FF0000"/>
        </w:rPr>
        <w:object>
          <v:shape id="_x0000_i1247" o:spt="75" alt="eqId2c6633876a15fd6cdb96a37b593397d3" type="#_x0000_t75" style="height:14.35pt;width:29.9pt;" o:ole="t" filled="f" o:preferrelative="t" stroked="f" coordsize="21600,21600">
            <v:path/>
            <v:fill on="f" focussize="0,0"/>
            <v:stroke on="f" joinstyle="miter"/>
            <v:imagedata r:id="rId450" o:title="eqId2c6633876a15fd6cdb96a37b593397d3"/>
            <o:lock v:ext="edit" aspectratio="t"/>
            <w10:wrap type="none"/>
            <w10:anchorlock/>
          </v:shape>
          <o:OLEObject Type="Embed" ProgID="Equation.DSMT4" ShapeID="_x0000_i1247" DrawAspect="Content" ObjectID="_1468075947" r:id="rId449">
            <o:LockedField>false</o:LockedField>
          </o:OLEObject>
        </w:object>
      </w:r>
      <w:r>
        <w:rPr>
          <w:color w:val="FF0000"/>
          <w:sz w:val="21"/>
        </w:rPr>
        <w:t>；（3）</w:t>
      </w:r>
      <w:r>
        <w:rPr>
          <w:color w:val="FF0000"/>
        </w:rPr>
        <w:object>
          <v:shape id="_x0000_i1248" o:spt="75" alt="eqId6173c29938f6a61ea37195b1495b67f5" type="#_x0000_t75" style="height:15.95pt;width:67.75pt;" o:ole="t" filled="f" o:preferrelative="t" stroked="f" coordsize="21600,21600">
            <v:path/>
            <v:fill on="f" focussize="0,0"/>
            <v:stroke on="f" joinstyle="miter"/>
            <v:imagedata r:id="rId452" o:title="eqId6173c29938f6a61ea37195b1495b67f5"/>
            <o:lock v:ext="edit" aspectratio="t"/>
            <w10:wrap type="none"/>
            <w10:anchorlock/>
          </v:shape>
          <o:OLEObject Type="Embed" ProgID="Equation.DSMT4" ShapeID="_x0000_i1248" DrawAspect="Content" ObjectID="_1468075948" r:id="rId451">
            <o:LockedField>false</o:LockedField>
          </o:OLEObject>
        </w:object>
      </w:r>
    </w:p>
    <w:p w14:paraId="2EB8340C">
      <w:pPr>
        <w:shd w:val="clear" w:color="auto" w:fill="F2F2F2"/>
        <w:spacing w:before="0" w:after="0" w:line="360" w:lineRule="auto"/>
        <w:ind w:left="420" w:firstLine="0"/>
        <w:jc w:val="left"/>
        <w:textAlignment w:val="center"/>
        <w:rPr>
          <w:sz w:val="21"/>
        </w:rPr>
      </w:pPr>
      <w:r>
        <w:rPr>
          <w:color w:val="FF0000"/>
          <w:sz w:val="21"/>
        </w:rPr>
        <w:t>【详解】解：（1）铜的密度</w:t>
      </w:r>
    </w:p>
    <w:p w14:paraId="5335ACAA">
      <w:pPr>
        <w:shd w:val="clear" w:color="auto" w:fill="F2F2F2"/>
        <w:spacing w:before="0" w:after="0" w:line="360" w:lineRule="auto"/>
        <w:ind w:left="420" w:firstLine="0"/>
        <w:jc w:val="center"/>
        <w:textAlignment w:val="center"/>
        <w:rPr>
          <w:sz w:val="21"/>
        </w:rPr>
      </w:pPr>
      <w:r>
        <w:rPr>
          <w:color w:val="FF0000"/>
        </w:rPr>
        <w:object>
          <v:shape id="_x0000_i1249" o:spt="75" alt="eqIdc45e0e35bfedecd30989e954e1026f76" type="#_x0000_t75" style="height:17.55pt;width:135.45pt;" o:ole="t" filled="f" o:preferrelative="t" stroked="f" coordsize="21600,21600">
            <v:path/>
            <v:fill on="f" focussize="0,0"/>
            <v:stroke on="f" joinstyle="miter"/>
            <v:imagedata r:id="rId454" o:title="eqIdc45e0e35bfedecd30989e954e1026f76"/>
            <o:lock v:ext="edit" aspectratio="t"/>
            <w10:wrap type="none"/>
            <w10:anchorlock/>
          </v:shape>
          <o:OLEObject Type="Embed" ProgID="Equation.DSMT4" ShapeID="_x0000_i1249" DrawAspect="Content" ObjectID="_1468075949" r:id="rId453">
            <o:LockedField>false</o:LockedField>
          </o:OLEObject>
        </w:object>
      </w:r>
    </w:p>
    <w:p w14:paraId="49FE8FCA">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50" o:spt="75" alt="eqIda3e8b5e08812f92622f79e7b17a5a78d" type="#_x0000_t75" style="height:26.85pt;width:30.75pt;" o:ole="t" filled="f" o:preferrelative="t" stroked="f" coordsize="21600,21600">
            <v:path/>
            <v:fill on="f" focussize="0,0"/>
            <v:stroke on="f" joinstyle="miter"/>
            <v:imagedata r:id="rId47" o:title="eqIda3e8b5e08812f92622f79e7b17a5a78d"/>
            <o:lock v:ext="edit" aspectratio="t"/>
            <w10:wrap type="none"/>
            <w10:anchorlock/>
          </v:shape>
          <o:OLEObject Type="Embed" ProgID="Equation.DSMT4" ShapeID="_x0000_i1250" DrawAspect="Content" ObjectID="_1468075950" r:id="rId455">
            <o:LockedField>false</o:LockedField>
          </o:OLEObject>
        </w:object>
      </w:r>
      <w:r>
        <w:rPr>
          <w:color w:val="FF0000"/>
          <w:sz w:val="21"/>
        </w:rPr>
        <w:t>可得，890g铜球的体积为</w:t>
      </w:r>
    </w:p>
    <w:p w14:paraId="7F69A741">
      <w:pPr>
        <w:shd w:val="clear" w:color="auto" w:fill="F2F2F2"/>
        <w:spacing w:before="0" w:after="0" w:line="360" w:lineRule="auto"/>
        <w:ind w:left="420" w:firstLine="0"/>
        <w:jc w:val="center"/>
        <w:textAlignment w:val="center"/>
        <w:rPr>
          <w:sz w:val="21"/>
        </w:rPr>
      </w:pPr>
      <w:r>
        <w:rPr>
          <w:color w:val="FF0000"/>
        </w:rPr>
        <w:object>
          <v:shape id="_x0000_i1251" o:spt="75" alt="eqId783f14e7526b3dc5786be80e81c26cfd" type="#_x0000_t75" style="height:31.85pt;width:133.75pt;" o:ole="t" filled="f" o:preferrelative="t" stroked="f" coordsize="21600,21600">
            <v:path/>
            <v:fill on="f" focussize="0,0"/>
            <v:stroke on="f" joinstyle="miter"/>
            <v:imagedata r:id="rId457" o:title="eqId783f14e7526b3dc5786be80e81c26cfd"/>
            <o:lock v:ext="edit" aspectratio="t"/>
            <w10:wrap type="none"/>
            <w10:anchorlock/>
          </v:shape>
          <o:OLEObject Type="Embed" ProgID="Equation.DSMT4" ShapeID="_x0000_i1251" DrawAspect="Content" ObjectID="_1468075951" r:id="rId456">
            <o:LockedField>false</o:LockedField>
          </o:OLEObject>
        </w:object>
      </w:r>
    </w:p>
    <w:p w14:paraId="1ABBCFA3">
      <w:pPr>
        <w:shd w:val="clear" w:color="auto" w:fill="F2F2F2"/>
        <w:spacing w:before="0" w:after="0" w:line="360" w:lineRule="auto"/>
        <w:ind w:left="420" w:firstLine="0"/>
        <w:jc w:val="left"/>
        <w:textAlignment w:val="center"/>
        <w:rPr>
          <w:sz w:val="21"/>
        </w:rPr>
      </w:pPr>
      <w:r>
        <w:rPr>
          <w:color w:val="FF0000"/>
          <w:sz w:val="21"/>
        </w:rPr>
        <w:t>因为</w:t>
      </w:r>
    </w:p>
    <w:p w14:paraId="0A36B899">
      <w:pPr>
        <w:shd w:val="clear" w:color="auto" w:fill="F2F2F2"/>
        <w:spacing w:before="0" w:after="0" w:line="360" w:lineRule="auto"/>
        <w:ind w:left="420" w:firstLine="0"/>
        <w:jc w:val="center"/>
        <w:textAlignment w:val="center"/>
        <w:rPr>
          <w:sz w:val="21"/>
        </w:rPr>
      </w:pPr>
      <w:r>
        <w:rPr>
          <w:color w:val="FF0000"/>
        </w:rPr>
        <w:object>
          <v:shape id="_x0000_i1252" o:spt="75" alt="eqId0115f75287efdd314d16b2f52ff95d93" type="#_x0000_t75" style="height:17.6pt;width:79.2pt;" o:ole="t" filled="f" o:preferrelative="t" stroked="f" coordsize="21600,21600">
            <v:path/>
            <v:fill on="f" focussize="0,0"/>
            <v:stroke on="f" joinstyle="miter"/>
            <v:imagedata r:id="rId459" o:title="eqId0115f75287efdd314d16b2f52ff95d93"/>
            <o:lock v:ext="edit" aspectratio="t"/>
            <w10:wrap type="none"/>
            <w10:anchorlock/>
          </v:shape>
          <o:OLEObject Type="Embed" ProgID="Equation.DSMT4" ShapeID="_x0000_i1252" DrawAspect="Content" ObjectID="_1468075952" r:id="rId458">
            <o:LockedField>false</o:LockedField>
          </o:OLEObject>
        </w:object>
      </w:r>
    </w:p>
    <w:p w14:paraId="5ABDD128">
      <w:pPr>
        <w:shd w:val="clear" w:color="auto" w:fill="F2F2F2"/>
        <w:spacing w:before="0" w:after="0" w:line="360" w:lineRule="auto"/>
        <w:ind w:left="420" w:firstLine="0"/>
        <w:jc w:val="left"/>
        <w:textAlignment w:val="center"/>
        <w:rPr>
          <w:sz w:val="21"/>
        </w:rPr>
      </w:pPr>
      <w:r>
        <w:rPr>
          <w:color w:val="FF0000"/>
          <w:sz w:val="21"/>
        </w:rPr>
        <w:t>所以可知该铜球是空心的。</w:t>
      </w:r>
    </w:p>
    <w:p w14:paraId="015FE837">
      <w:pPr>
        <w:shd w:val="clear" w:color="auto" w:fill="F2F2F2"/>
        <w:spacing w:before="0" w:after="0" w:line="360" w:lineRule="auto"/>
        <w:ind w:left="420" w:firstLine="0"/>
        <w:jc w:val="left"/>
        <w:textAlignment w:val="center"/>
        <w:rPr>
          <w:sz w:val="21"/>
        </w:rPr>
      </w:pPr>
      <w:r>
        <w:rPr>
          <w:color w:val="FF0000"/>
          <w:sz w:val="21"/>
        </w:rPr>
        <w:t>（2）空心部分的体积为</w:t>
      </w:r>
    </w:p>
    <w:p w14:paraId="4B6C6AA3">
      <w:pPr>
        <w:shd w:val="clear" w:color="auto" w:fill="F2F2F2"/>
        <w:spacing w:before="0" w:after="0" w:line="360" w:lineRule="auto"/>
        <w:ind w:left="420" w:firstLine="0"/>
        <w:jc w:val="center"/>
        <w:textAlignment w:val="center"/>
        <w:rPr>
          <w:sz w:val="21"/>
        </w:rPr>
      </w:pPr>
      <w:r>
        <w:rPr>
          <w:color w:val="FF0000"/>
        </w:rPr>
        <w:object>
          <v:shape id="_x0000_i1253" o:spt="75" alt="eqId553d592265ba5ead0cde1fa22917a9c1" type="#_x0000_t75" style="height:17.6pt;width:179.5pt;" o:ole="t" filled="f" o:preferrelative="t" stroked="f" coordsize="21600,21600">
            <v:path/>
            <v:fill on="f" focussize="0,0"/>
            <v:stroke on="f" joinstyle="miter"/>
            <v:imagedata r:id="rId461" o:title="eqId553d592265ba5ead0cde1fa22917a9c1"/>
            <o:lock v:ext="edit" aspectratio="t"/>
            <w10:wrap type="none"/>
            <w10:anchorlock/>
          </v:shape>
          <o:OLEObject Type="Embed" ProgID="Equation.DSMT4" ShapeID="_x0000_i1253" DrawAspect="Content" ObjectID="_1468075953" r:id="rId460">
            <o:LockedField>false</o:LockedField>
          </o:OLEObject>
        </w:object>
      </w:r>
    </w:p>
    <w:p w14:paraId="12D1D89F">
      <w:pPr>
        <w:shd w:val="clear" w:color="auto" w:fill="F2F2F2"/>
        <w:spacing w:before="0" w:after="0" w:line="360" w:lineRule="auto"/>
        <w:ind w:left="420" w:firstLine="0"/>
        <w:jc w:val="left"/>
        <w:textAlignment w:val="center"/>
        <w:rPr>
          <w:sz w:val="21"/>
        </w:rPr>
      </w:pPr>
      <w:r>
        <w:rPr>
          <w:color w:val="FF0000"/>
          <w:sz w:val="21"/>
        </w:rPr>
        <w:t>（3）若在空心处装满某种液体时总质量变为</w:t>
      </w:r>
      <w:r>
        <w:rPr>
          <w:color w:val="FF0000"/>
        </w:rPr>
        <w:object>
          <v:shape id="_x0000_i1254" o:spt="75" alt="eqIdf35c38fc02648e17c43d9b75535f20df" type="#_x0000_t75" style="height:13.95pt;width:24.6pt;" o:ole="t" filled="f" o:preferrelative="t" stroked="f" coordsize="21600,21600">
            <v:path/>
            <v:fill on="f" focussize="0,0"/>
            <v:stroke on="f" joinstyle="miter"/>
            <v:imagedata r:id="rId447" o:title="eqIdf35c38fc02648e17c43d9b75535f20df"/>
            <o:lock v:ext="edit" aspectratio="t"/>
            <w10:wrap type="none"/>
            <w10:anchorlock/>
          </v:shape>
          <o:OLEObject Type="Embed" ProgID="Equation.DSMT4" ShapeID="_x0000_i1254" DrawAspect="Content" ObjectID="_1468075954" r:id="rId462">
            <o:LockedField>false</o:LockedField>
          </o:OLEObject>
        </w:object>
      </w:r>
      <w:r>
        <w:rPr>
          <w:color w:val="FF0000"/>
          <w:sz w:val="21"/>
        </w:rPr>
        <w:t>，则所装液体的质量为</w:t>
      </w:r>
    </w:p>
    <w:p w14:paraId="6E63A104">
      <w:pPr>
        <w:shd w:val="clear" w:color="auto" w:fill="F2F2F2"/>
        <w:spacing w:before="0" w:after="0" w:line="360" w:lineRule="auto"/>
        <w:ind w:left="420" w:firstLine="0"/>
        <w:jc w:val="center"/>
        <w:textAlignment w:val="center"/>
        <w:rPr>
          <w:sz w:val="21"/>
        </w:rPr>
      </w:pPr>
      <w:r>
        <w:rPr>
          <w:color w:val="FF0000"/>
        </w:rPr>
        <w:object>
          <v:shape id="_x0000_i1255" o:spt="75" alt="eqId0a427008e101e41527502099ae2c3395" type="#_x0000_t75" style="height:16.85pt;width:154.85pt;" o:ole="t" filled="f" o:preferrelative="t" stroked="f" coordsize="21600,21600">
            <v:path/>
            <v:fill on="f" focussize="0,0"/>
            <v:stroke on="f" joinstyle="miter"/>
            <v:imagedata r:id="rId464" o:title="eqId0a427008e101e41527502099ae2c3395"/>
            <o:lock v:ext="edit" aspectratio="t"/>
            <w10:wrap type="none"/>
            <w10:anchorlock/>
          </v:shape>
          <o:OLEObject Type="Embed" ProgID="Equation.DSMT4" ShapeID="_x0000_i1255" DrawAspect="Content" ObjectID="_1468075955" r:id="rId463">
            <o:LockedField>false</o:LockedField>
          </o:OLEObject>
        </w:object>
      </w:r>
    </w:p>
    <w:p w14:paraId="0F16CC0F">
      <w:pPr>
        <w:shd w:val="clear" w:color="auto" w:fill="F2F2F2"/>
        <w:spacing w:before="0" w:after="0" w:line="360" w:lineRule="auto"/>
        <w:ind w:left="420" w:firstLine="0"/>
        <w:jc w:val="left"/>
        <w:textAlignment w:val="center"/>
        <w:rPr>
          <w:sz w:val="21"/>
        </w:rPr>
      </w:pPr>
      <w:r>
        <w:rPr>
          <w:color w:val="FF0000"/>
          <w:sz w:val="21"/>
        </w:rPr>
        <w:t>根据密度公式，可得空心处所装液体的密度是</w:t>
      </w:r>
    </w:p>
    <w:p w14:paraId="2AB32F96">
      <w:pPr>
        <w:shd w:val="clear" w:color="auto" w:fill="F2F2F2"/>
        <w:spacing w:before="0" w:after="0" w:line="360" w:lineRule="auto"/>
        <w:ind w:left="420" w:firstLine="0"/>
        <w:jc w:val="center"/>
        <w:textAlignment w:val="center"/>
        <w:rPr>
          <w:sz w:val="21"/>
        </w:rPr>
      </w:pPr>
      <w:r>
        <w:rPr>
          <w:color w:val="FF0000"/>
        </w:rPr>
        <w:object>
          <v:shape id="_x0000_i1256" o:spt="75" alt="eqId0ca1e6ca5f0aac7201e92c6943c982e2" type="#_x0000_t75" style="height:31.8pt;width:202.4pt;" o:ole="t" filled="f" o:preferrelative="t" stroked="f" coordsize="21600,21600">
            <v:path/>
            <v:fill on="f" focussize="0,0"/>
            <v:stroke on="f" joinstyle="miter"/>
            <v:imagedata r:id="rId466" o:title="eqId0ca1e6ca5f0aac7201e92c6943c982e2"/>
            <o:lock v:ext="edit" aspectratio="t"/>
            <w10:wrap type="none"/>
            <w10:anchorlock/>
          </v:shape>
          <o:OLEObject Type="Embed" ProgID="Equation.DSMT4" ShapeID="_x0000_i1256" DrawAspect="Content" ObjectID="_1468075956" r:id="rId465">
            <o:LockedField>false</o:LockedField>
          </o:OLEObject>
        </w:object>
      </w:r>
    </w:p>
    <w:p w14:paraId="688A3074">
      <w:pPr>
        <w:shd w:val="clear" w:color="auto" w:fill="F2F2F2"/>
        <w:spacing w:before="0" w:after="0" w:line="360" w:lineRule="auto"/>
        <w:ind w:left="420" w:firstLine="0"/>
        <w:jc w:val="left"/>
        <w:textAlignment w:val="center"/>
        <w:rPr>
          <w:sz w:val="21"/>
        </w:rPr>
      </w:pPr>
      <w:r>
        <w:rPr>
          <w:color w:val="FF0000"/>
          <w:sz w:val="21"/>
        </w:rPr>
        <w:t>答：（1）通过计算判断此铁球是空心的。</w:t>
      </w:r>
    </w:p>
    <w:p w14:paraId="4DD620F3">
      <w:pPr>
        <w:shd w:val="clear" w:color="auto" w:fill="F2F2F2"/>
        <w:spacing w:before="0" w:after="0" w:line="360" w:lineRule="auto"/>
        <w:ind w:left="420" w:firstLine="0"/>
        <w:jc w:val="left"/>
        <w:textAlignment w:val="center"/>
        <w:rPr>
          <w:sz w:val="21"/>
        </w:rPr>
      </w:pPr>
      <w:r>
        <w:rPr>
          <w:color w:val="FF0000"/>
          <w:sz w:val="21"/>
        </w:rPr>
        <w:t>（2）空心部分的体积是</w:t>
      </w:r>
      <w:r>
        <w:rPr>
          <w:color w:val="FF0000"/>
        </w:rPr>
        <w:object>
          <v:shape id="_x0000_i1257" o:spt="75" alt="eqId2c6633876a15fd6cdb96a37b593397d3" type="#_x0000_t75" style="height:14.35pt;width:29.9pt;" o:ole="t" filled="f" o:preferrelative="t" stroked="f" coordsize="21600,21600">
            <v:path/>
            <v:fill on="f" focussize="0,0"/>
            <v:stroke on="f" joinstyle="miter"/>
            <v:imagedata r:id="rId450" o:title="eqId2c6633876a15fd6cdb96a37b593397d3"/>
            <o:lock v:ext="edit" aspectratio="t"/>
            <w10:wrap type="none"/>
            <w10:anchorlock/>
          </v:shape>
          <o:OLEObject Type="Embed" ProgID="Equation.DSMT4" ShapeID="_x0000_i1257" DrawAspect="Content" ObjectID="_1468075957" r:id="rId467">
            <o:LockedField>false</o:LockedField>
          </o:OLEObject>
        </w:object>
      </w:r>
    </w:p>
    <w:p w14:paraId="4B045CE5">
      <w:pPr>
        <w:shd w:val="clear" w:color="auto" w:fill="F2F2F2"/>
        <w:spacing w:before="0" w:after="0" w:line="360" w:lineRule="auto"/>
        <w:ind w:left="420" w:firstLine="0"/>
        <w:jc w:val="left"/>
        <w:textAlignment w:val="center"/>
        <w:rPr>
          <w:sz w:val="21"/>
        </w:rPr>
      </w:pPr>
      <w:r>
        <w:rPr>
          <w:color w:val="FF0000"/>
          <w:sz w:val="21"/>
        </w:rPr>
        <w:t>（3）空心处所装液体的密度是</w:t>
      </w:r>
      <w:r>
        <w:rPr>
          <w:color w:val="FF0000"/>
        </w:rPr>
        <w:object>
          <v:shape id="_x0000_i1258" o:spt="75" alt="eqId6173c29938f6a61ea37195b1495b67f5" type="#_x0000_t75" style="height:15.95pt;width:67.75pt;" o:ole="t" filled="f" o:preferrelative="t" stroked="f" coordsize="21600,21600">
            <v:path/>
            <v:fill on="f" focussize="0,0"/>
            <v:stroke on="f" joinstyle="miter"/>
            <v:imagedata r:id="rId452" o:title="eqId6173c29938f6a61ea37195b1495b67f5"/>
            <o:lock v:ext="edit" aspectratio="t"/>
            <w10:wrap type="none"/>
            <w10:anchorlock/>
          </v:shape>
          <o:OLEObject Type="Embed" ProgID="Equation.DSMT4" ShapeID="_x0000_i1258" DrawAspect="Content" ObjectID="_1468075958" r:id="rId468">
            <o:LockedField>false</o:LockedField>
          </o:OLEObject>
        </w:object>
      </w:r>
      <w:r>
        <w:rPr>
          <w:color w:val="FF0000"/>
          <w:sz w:val="21"/>
        </w:rPr>
        <w:t>。</w:t>
      </w:r>
    </w:p>
    <w:p w14:paraId="470FFC0B"/>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71FE499">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2FD04">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FD290B"/>
    <w:rsid w:val="004151FC"/>
    <w:rsid w:val="00C02FC6"/>
    <w:rsid w:val="1F81583C"/>
    <w:rsid w:val="21DF77CE"/>
    <w:rsid w:val="29FA660C"/>
    <w:rsid w:val="6DFD290B"/>
    <w:rsid w:val="7C6E4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42.bin"/><Relationship Id="rId97" Type="http://schemas.openxmlformats.org/officeDocument/2006/relationships/image" Target="media/image52.wmf"/><Relationship Id="rId96" Type="http://schemas.openxmlformats.org/officeDocument/2006/relationships/oleObject" Target="embeddings/oleObject41.bin"/><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image" Target="media/image5.png"/><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wmf"/><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image" Target="media/image4.png"/><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theme" Target="theme/theme1.xml"/><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png"/><Relationship Id="rId60" Type="http://schemas.openxmlformats.org/officeDocument/2006/relationships/image" Target="media/image33.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wmf"/><Relationship Id="rId53" Type="http://schemas.openxmlformats.org/officeDocument/2006/relationships/oleObject" Target="embeddings/oleObject20.bin"/><Relationship Id="rId52" Type="http://schemas.openxmlformats.org/officeDocument/2006/relationships/image" Target="media/image29.wmf"/><Relationship Id="rId51" Type="http://schemas.openxmlformats.org/officeDocument/2006/relationships/oleObject" Target="embeddings/oleObject19.bin"/><Relationship Id="rId50" Type="http://schemas.openxmlformats.org/officeDocument/2006/relationships/oleObject" Target="embeddings/oleObject18.bin"/><Relationship Id="rId5" Type="http://schemas.openxmlformats.org/officeDocument/2006/relationships/header" Target="header3.xml"/><Relationship Id="rId49" Type="http://schemas.openxmlformats.org/officeDocument/2006/relationships/image" Target="media/image28.wmf"/><Relationship Id="rId48" Type="http://schemas.openxmlformats.org/officeDocument/2006/relationships/oleObject" Target="embeddings/oleObject17.bin"/><Relationship Id="rId470" Type="http://schemas.openxmlformats.org/officeDocument/2006/relationships/fontTable" Target="fontTable.xml"/><Relationship Id="rId47" Type="http://schemas.openxmlformats.org/officeDocument/2006/relationships/image" Target="media/image27.wmf"/><Relationship Id="rId469" Type="http://schemas.openxmlformats.org/officeDocument/2006/relationships/customXml" Target="../customXml/item1.xml"/><Relationship Id="rId468" Type="http://schemas.openxmlformats.org/officeDocument/2006/relationships/oleObject" Target="embeddings/oleObject234.bin"/><Relationship Id="rId467" Type="http://schemas.openxmlformats.org/officeDocument/2006/relationships/oleObject" Target="embeddings/oleObject233.bin"/><Relationship Id="rId466" Type="http://schemas.openxmlformats.org/officeDocument/2006/relationships/image" Target="media/image230.wmf"/><Relationship Id="rId465" Type="http://schemas.openxmlformats.org/officeDocument/2006/relationships/oleObject" Target="embeddings/oleObject232.bin"/><Relationship Id="rId464" Type="http://schemas.openxmlformats.org/officeDocument/2006/relationships/image" Target="media/image229.wmf"/><Relationship Id="rId463" Type="http://schemas.openxmlformats.org/officeDocument/2006/relationships/oleObject" Target="embeddings/oleObject231.bin"/><Relationship Id="rId462" Type="http://schemas.openxmlformats.org/officeDocument/2006/relationships/oleObject" Target="embeddings/oleObject230.bin"/><Relationship Id="rId461" Type="http://schemas.openxmlformats.org/officeDocument/2006/relationships/image" Target="media/image228.wmf"/><Relationship Id="rId460" Type="http://schemas.openxmlformats.org/officeDocument/2006/relationships/oleObject" Target="embeddings/oleObject229.bin"/><Relationship Id="rId46" Type="http://schemas.openxmlformats.org/officeDocument/2006/relationships/oleObject" Target="embeddings/oleObject16.bin"/><Relationship Id="rId459" Type="http://schemas.openxmlformats.org/officeDocument/2006/relationships/image" Target="media/image227.wmf"/><Relationship Id="rId458" Type="http://schemas.openxmlformats.org/officeDocument/2006/relationships/oleObject" Target="embeddings/oleObject228.bin"/><Relationship Id="rId457" Type="http://schemas.openxmlformats.org/officeDocument/2006/relationships/image" Target="media/image226.wmf"/><Relationship Id="rId456" Type="http://schemas.openxmlformats.org/officeDocument/2006/relationships/oleObject" Target="embeddings/oleObject227.bin"/><Relationship Id="rId455" Type="http://schemas.openxmlformats.org/officeDocument/2006/relationships/oleObject" Target="embeddings/oleObject226.bin"/><Relationship Id="rId454" Type="http://schemas.openxmlformats.org/officeDocument/2006/relationships/image" Target="media/image225.wmf"/><Relationship Id="rId453" Type="http://schemas.openxmlformats.org/officeDocument/2006/relationships/oleObject" Target="embeddings/oleObject225.bin"/><Relationship Id="rId452" Type="http://schemas.openxmlformats.org/officeDocument/2006/relationships/image" Target="media/image224.wmf"/><Relationship Id="rId451" Type="http://schemas.openxmlformats.org/officeDocument/2006/relationships/oleObject" Target="embeddings/oleObject224.bin"/><Relationship Id="rId450" Type="http://schemas.openxmlformats.org/officeDocument/2006/relationships/image" Target="media/image223.wmf"/><Relationship Id="rId45" Type="http://schemas.openxmlformats.org/officeDocument/2006/relationships/image" Target="media/image26.wmf"/><Relationship Id="rId449" Type="http://schemas.openxmlformats.org/officeDocument/2006/relationships/oleObject" Target="embeddings/oleObject223.bin"/><Relationship Id="rId448" Type="http://schemas.openxmlformats.org/officeDocument/2006/relationships/oleObject" Target="embeddings/oleObject222.bin"/><Relationship Id="rId447" Type="http://schemas.openxmlformats.org/officeDocument/2006/relationships/image" Target="media/image222.wmf"/><Relationship Id="rId446" Type="http://schemas.openxmlformats.org/officeDocument/2006/relationships/oleObject" Target="embeddings/oleObject221.bin"/><Relationship Id="rId445" Type="http://schemas.openxmlformats.org/officeDocument/2006/relationships/image" Target="media/image221.wmf"/><Relationship Id="rId444" Type="http://schemas.openxmlformats.org/officeDocument/2006/relationships/oleObject" Target="embeddings/oleObject220.bin"/><Relationship Id="rId443" Type="http://schemas.openxmlformats.org/officeDocument/2006/relationships/image" Target="media/image220.wmf"/><Relationship Id="rId442" Type="http://schemas.openxmlformats.org/officeDocument/2006/relationships/oleObject" Target="embeddings/oleObject219.bin"/><Relationship Id="rId441" Type="http://schemas.openxmlformats.org/officeDocument/2006/relationships/image" Target="media/image219.wmf"/><Relationship Id="rId440" Type="http://schemas.openxmlformats.org/officeDocument/2006/relationships/oleObject" Target="embeddings/oleObject218.bin"/><Relationship Id="rId44" Type="http://schemas.openxmlformats.org/officeDocument/2006/relationships/oleObject" Target="embeddings/oleObject15.bin"/><Relationship Id="rId439" Type="http://schemas.openxmlformats.org/officeDocument/2006/relationships/image" Target="media/image218.wmf"/><Relationship Id="rId438" Type="http://schemas.openxmlformats.org/officeDocument/2006/relationships/oleObject" Target="embeddings/oleObject217.bin"/><Relationship Id="rId437" Type="http://schemas.openxmlformats.org/officeDocument/2006/relationships/image" Target="media/image217.wmf"/><Relationship Id="rId436" Type="http://schemas.openxmlformats.org/officeDocument/2006/relationships/oleObject" Target="embeddings/oleObject216.bin"/><Relationship Id="rId435" Type="http://schemas.openxmlformats.org/officeDocument/2006/relationships/image" Target="media/image216.wmf"/><Relationship Id="rId434" Type="http://schemas.openxmlformats.org/officeDocument/2006/relationships/oleObject" Target="embeddings/oleObject215.bin"/><Relationship Id="rId433" Type="http://schemas.openxmlformats.org/officeDocument/2006/relationships/image" Target="media/image215.wmf"/><Relationship Id="rId432" Type="http://schemas.openxmlformats.org/officeDocument/2006/relationships/oleObject" Target="embeddings/oleObject214.bin"/><Relationship Id="rId431" Type="http://schemas.openxmlformats.org/officeDocument/2006/relationships/image" Target="media/image214.wmf"/><Relationship Id="rId430" Type="http://schemas.openxmlformats.org/officeDocument/2006/relationships/oleObject" Target="embeddings/oleObject213.bin"/><Relationship Id="rId43" Type="http://schemas.openxmlformats.org/officeDocument/2006/relationships/image" Target="media/image25.wmf"/><Relationship Id="rId429" Type="http://schemas.openxmlformats.org/officeDocument/2006/relationships/image" Target="media/image213.wmf"/><Relationship Id="rId428" Type="http://schemas.openxmlformats.org/officeDocument/2006/relationships/oleObject" Target="embeddings/oleObject212.bin"/><Relationship Id="rId427" Type="http://schemas.openxmlformats.org/officeDocument/2006/relationships/image" Target="media/image212.wmf"/><Relationship Id="rId426" Type="http://schemas.openxmlformats.org/officeDocument/2006/relationships/oleObject" Target="embeddings/oleObject211.bin"/><Relationship Id="rId425" Type="http://schemas.openxmlformats.org/officeDocument/2006/relationships/image" Target="media/image211.wmf"/><Relationship Id="rId424" Type="http://schemas.openxmlformats.org/officeDocument/2006/relationships/oleObject" Target="embeddings/oleObject210.bin"/><Relationship Id="rId423" Type="http://schemas.openxmlformats.org/officeDocument/2006/relationships/image" Target="media/image210.wmf"/><Relationship Id="rId422" Type="http://schemas.openxmlformats.org/officeDocument/2006/relationships/oleObject" Target="embeddings/oleObject209.bin"/><Relationship Id="rId421" Type="http://schemas.openxmlformats.org/officeDocument/2006/relationships/oleObject" Target="embeddings/oleObject208.bin"/><Relationship Id="rId420" Type="http://schemas.openxmlformats.org/officeDocument/2006/relationships/image" Target="media/image209.wmf"/><Relationship Id="rId42" Type="http://schemas.openxmlformats.org/officeDocument/2006/relationships/oleObject" Target="embeddings/oleObject14.bin"/><Relationship Id="rId419" Type="http://schemas.openxmlformats.org/officeDocument/2006/relationships/oleObject" Target="embeddings/oleObject207.bin"/><Relationship Id="rId418" Type="http://schemas.openxmlformats.org/officeDocument/2006/relationships/image" Target="media/image208.png"/><Relationship Id="rId417" Type="http://schemas.openxmlformats.org/officeDocument/2006/relationships/image" Target="media/image207.wmf"/><Relationship Id="rId416" Type="http://schemas.openxmlformats.org/officeDocument/2006/relationships/oleObject" Target="embeddings/oleObject206.bin"/><Relationship Id="rId415" Type="http://schemas.openxmlformats.org/officeDocument/2006/relationships/image" Target="media/image206.wmf"/><Relationship Id="rId414" Type="http://schemas.openxmlformats.org/officeDocument/2006/relationships/oleObject" Target="embeddings/oleObject205.bin"/><Relationship Id="rId413" Type="http://schemas.openxmlformats.org/officeDocument/2006/relationships/image" Target="media/image205.wmf"/><Relationship Id="rId412" Type="http://schemas.openxmlformats.org/officeDocument/2006/relationships/oleObject" Target="embeddings/oleObject204.bin"/><Relationship Id="rId411" Type="http://schemas.openxmlformats.org/officeDocument/2006/relationships/image" Target="media/image204.wmf"/><Relationship Id="rId410" Type="http://schemas.openxmlformats.org/officeDocument/2006/relationships/oleObject" Target="embeddings/oleObject203.bin"/><Relationship Id="rId41" Type="http://schemas.openxmlformats.org/officeDocument/2006/relationships/image" Target="media/image24.wmf"/><Relationship Id="rId409" Type="http://schemas.openxmlformats.org/officeDocument/2006/relationships/image" Target="media/image203.wmf"/><Relationship Id="rId408" Type="http://schemas.openxmlformats.org/officeDocument/2006/relationships/oleObject" Target="embeddings/oleObject202.bin"/><Relationship Id="rId407" Type="http://schemas.openxmlformats.org/officeDocument/2006/relationships/oleObject" Target="embeddings/oleObject201.bin"/><Relationship Id="rId406" Type="http://schemas.openxmlformats.org/officeDocument/2006/relationships/image" Target="media/image202.wmf"/><Relationship Id="rId405" Type="http://schemas.openxmlformats.org/officeDocument/2006/relationships/oleObject" Target="embeddings/oleObject200.bin"/><Relationship Id="rId404" Type="http://schemas.openxmlformats.org/officeDocument/2006/relationships/image" Target="media/image201.wmf"/><Relationship Id="rId403" Type="http://schemas.openxmlformats.org/officeDocument/2006/relationships/oleObject" Target="embeddings/oleObject199.bin"/><Relationship Id="rId402" Type="http://schemas.openxmlformats.org/officeDocument/2006/relationships/image" Target="media/image200.wmf"/><Relationship Id="rId401" Type="http://schemas.openxmlformats.org/officeDocument/2006/relationships/oleObject" Target="embeddings/oleObject198.bin"/><Relationship Id="rId400" Type="http://schemas.openxmlformats.org/officeDocument/2006/relationships/image" Target="media/image199.wmf"/><Relationship Id="rId40" Type="http://schemas.openxmlformats.org/officeDocument/2006/relationships/oleObject" Target="embeddings/oleObject13.bin"/><Relationship Id="rId4" Type="http://schemas.openxmlformats.org/officeDocument/2006/relationships/header" Target="header2.xml"/><Relationship Id="rId399" Type="http://schemas.openxmlformats.org/officeDocument/2006/relationships/oleObject" Target="embeddings/oleObject197.bin"/><Relationship Id="rId398" Type="http://schemas.openxmlformats.org/officeDocument/2006/relationships/image" Target="media/image198.wmf"/><Relationship Id="rId397" Type="http://schemas.openxmlformats.org/officeDocument/2006/relationships/oleObject" Target="embeddings/oleObject196.bin"/><Relationship Id="rId396" Type="http://schemas.openxmlformats.org/officeDocument/2006/relationships/image" Target="media/image197.wmf"/><Relationship Id="rId395" Type="http://schemas.openxmlformats.org/officeDocument/2006/relationships/oleObject" Target="embeddings/oleObject195.bin"/><Relationship Id="rId394" Type="http://schemas.openxmlformats.org/officeDocument/2006/relationships/image" Target="media/image196.png"/><Relationship Id="rId393" Type="http://schemas.openxmlformats.org/officeDocument/2006/relationships/image" Target="media/image195.wmf"/><Relationship Id="rId392" Type="http://schemas.openxmlformats.org/officeDocument/2006/relationships/oleObject" Target="embeddings/oleObject194.bin"/><Relationship Id="rId391" Type="http://schemas.openxmlformats.org/officeDocument/2006/relationships/image" Target="media/image194.wmf"/><Relationship Id="rId390" Type="http://schemas.openxmlformats.org/officeDocument/2006/relationships/oleObject" Target="embeddings/oleObject193.bin"/><Relationship Id="rId39" Type="http://schemas.openxmlformats.org/officeDocument/2006/relationships/image" Target="media/image23.wmf"/><Relationship Id="rId389" Type="http://schemas.openxmlformats.org/officeDocument/2006/relationships/image" Target="media/image193.wmf"/><Relationship Id="rId388" Type="http://schemas.openxmlformats.org/officeDocument/2006/relationships/oleObject" Target="embeddings/oleObject192.bin"/><Relationship Id="rId387" Type="http://schemas.openxmlformats.org/officeDocument/2006/relationships/image" Target="media/image192.png"/><Relationship Id="rId386" Type="http://schemas.openxmlformats.org/officeDocument/2006/relationships/image" Target="media/image191.wmf"/><Relationship Id="rId385" Type="http://schemas.openxmlformats.org/officeDocument/2006/relationships/oleObject" Target="embeddings/oleObject191.bin"/><Relationship Id="rId384" Type="http://schemas.openxmlformats.org/officeDocument/2006/relationships/image" Target="media/image190.png"/><Relationship Id="rId383" Type="http://schemas.openxmlformats.org/officeDocument/2006/relationships/image" Target="media/image189.wmf"/><Relationship Id="rId382" Type="http://schemas.openxmlformats.org/officeDocument/2006/relationships/oleObject" Target="embeddings/oleObject190.bin"/><Relationship Id="rId381" Type="http://schemas.openxmlformats.org/officeDocument/2006/relationships/image" Target="media/image188.wmf"/><Relationship Id="rId380" Type="http://schemas.openxmlformats.org/officeDocument/2006/relationships/oleObject" Target="embeddings/oleObject189.bin"/><Relationship Id="rId38" Type="http://schemas.openxmlformats.org/officeDocument/2006/relationships/oleObject" Target="embeddings/oleObject12.bin"/><Relationship Id="rId379" Type="http://schemas.openxmlformats.org/officeDocument/2006/relationships/image" Target="media/image187.wmf"/><Relationship Id="rId378" Type="http://schemas.openxmlformats.org/officeDocument/2006/relationships/oleObject" Target="embeddings/oleObject188.bin"/><Relationship Id="rId377" Type="http://schemas.openxmlformats.org/officeDocument/2006/relationships/image" Target="media/image186.wmf"/><Relationship Id="rId376" Type="http://schemas.openxmlformats.org/officeDocument/2006/relationships/oleObject" Target="embeddings/oleObject187.bin"/><Relationship Id="rId375" Type="http://schemas.openxmlformats.org/officeDocument/2006/relationships/oleObject" Target="embeddings/oleObject186.bin"/><Relationship Id="rId374" Type="http://schemas.openxmlformats.org/officeDocument/2006/relationships/image" Target="media/image185.wmf"/><Relationship Id="rId373" Type="http://schemas.openxmlformats.org/officeDocument/2006/relationships/oleObject" Target="embeddings/oleObject185.bin"/><Relationship Id="rId372" Type="http://schemas.openxmlformats.org/officeDocument/2006/relationships/image" Target="media/image184.wmf"/><Relationship Id="rId371" Type="http://schemas.openxmlformats.org/officeDocument/2006/relationships/oleObject" Target="embeddings/oleObject184.bin"/><Relationship Id="rId370" Type="http://schemas.openxmlformats.org/officeDocument/2006/relationships/image" Target="media/image183.wmf"/><Relationship Id="rId37" Type="http://schemas.openxmlformats.org/officeDocument/2006/relationships/image" Target="media/image22.wmf"/><Relationship Id="rId369" Type="http://schemas.openxmlformats.org/officeDocument/2006/relationships/oleObject" Target="embeddings/oleObject183.bin"/><Relationship Id="rId368" Type="http://schemas.openxmlformats.org/officeDocument/2006/relationships/image" Target="media/image182.wmf"/><Relationship Id="rId367" Type="http://schemas.openxmlformats.org/officeDocument/2006/relationships/oleObject" Target="embeddings/oleObject182.bin"/><Relationship Id="rId366" Type="http://schemas.openxmlformats.org/officeDocument/2006/relationships/image" Target="media/image181.wmf"/><Relationship Id="rId365" Type="http://schemas.openxmlformats.org/officeDocument/2006/relationships/oleObject" Target="embeddings/oleObject181.bin"/><Relationship Id="rId364" Type="http://schemas.openxmlformats.org/officeDocument/2006/relationships/image" Target="media/image180.wmf"/><Relationship Id="rId363" Type="http://schemas.openxmlformats.org/officeDocument/2006/relationships/oleObject" Target="embeddings/oleObject180.bin"/><Relationship Id="rId362" Type="http://schemas.openxmlformats.org/officeDocument/2006/relationships/image" Target="media/image179.wmf"/><Relationship Id="rId361" Type="http://schemas.openxmlformats.org/officeDocument/2006/relationships/oleObject" Target="embeddings/oleObject179.bin"/><Relationship Id="rId360" Type="http://schemas.openxmlformats.org/officeDocument/2006/relationships/image" Target="media/image178.wmf"/><Relationship Id="rId36" Type="http://schemas.openxmlformats.org/officeDocument/2006/relationships/oleObject" Target="embeddings/oleObject11.bin"/><Relationship Id="rId359" Type="http://schemas.openxmlformats.org/officeDocument/2006/relationships/oleObject" Target="embeddings/oleObject178.bin"/><Relationship Id="rId358" Type="http://schemas.openxmlformats.org/officeDocument/2006/relationships/image" Target="media/image177.wmf"/><Relationship Id="rId357" Type="http://schemas.openxmlformats.org/officeDocument/2006/relationships/oleObject" Target="embeddings/oleObject177.bin"/><Relationship Id="rId356" Type="http://schemas.openxmlformats.org/officeDocument/2006/relationships/image" Target="media/image176.png"/><Relationship Id="rId355" Type="http://schemas.openxmlformats.org/officeDocument/2006/relationships/image" Target="media/image175.png"/><Relationship Id="rId354" Type="http://schemas.openxmlformats.org/officeDocument/2006/relationships/image" Target="media/image174.wmf"/><Relationship Id="rId353" Type="http://schemas.openxmlformats.org/officeDocument/2006/relationships/oleObject" Target="embeddings/oleObject176.bin"/><Relationship Id="rId352" Type="http://schemas.openxmlformats.org/officeDocument/2006/relationships/image" Target="media/image173.wmf"/><Relationship Id="rId351" Type="http://schemas.openxmlformats.org/officeDocument/2006/relationships/oleObject" Target="embeddings/oleObject175.bin"/><Relationship Id="rId350" Type="http://schemas.openxmlformats.org/officeDocument/2006/relationships/image" Target="media/image172.wmf"/><Relationship Id="rId35" Type="http://schemas.openxmlformats.org/officeDocument/2006/relationships/image" Target="media/image21.wmf"/><Relationship Id="rId349" Type="http://schemas.openxmlformats.org/officeDocument/2006/relationships/oleObject" Target="embeddings/oleObject174.bin"/><Relationship Id="rId348" Type="http://schemas.openxmlformats.org/officeDocument/2006/relationships/image" Target="media/image171.wmf"/><Relationship Id="rId347" Type="http://schemas.openxmlformats.org/officeDocument/2006/relationships/oleObject" Target="embeddings/oleObject173.bin"/><Relationship Id="rId346" Type="http://schemas.openxmlformats.org/officeDocument/2006/relationships/image" Target="media/image170.wmf"/><Relationship Id="rId345" Type="http://schemas.openxmlformats.org/officeDocument/2006/relationships/oleObject" Target="embeddings/oleObject172.bin"/><Relationship Id="rId344" Type="http://schemas.openxmlformats.org/officeDocument/2006/relationships/oleObject" Target="embeddings/oleObject171.bin"/><Relationship Id="rId343" Type="http://schemas.openxmlformats.org/officeDocument/2006/relationships/image" Target="media/image169.wmf"/><Relationship Id="rId342" Type="http://schemas.openxmlformats.org/officeDocument/2006/relationships/oleObject" Target="embeddings/oleObject170.bin"/><Relationship Id="rId341" Type="http://schemas.openxmlformats.org/officeDocument/2006/relationships/image" Target="media/image168.wmf"/><Relationship Id="rId340" Type="http://schemas.openxmlformats.org/officeDocument/2006/relationships/oleObject" Target="embeddings/oleObject169.bin"/><Relationship Id="rId34" Type="http://schemas.openxmlformats.org/officeDocument/2006/relationships/oleObject" Target="embeddings/oleObject10.bin"/><Relationship Id="rId339" Type="http://schemas.openxmlformats.org/officeDocument/2006/relationships/oleObject" Target="embeddings/oleObject168.bin"/><Relationship Id="rId338" Type="http://schemas.openxmlformats.org/officeDocument/2006/relationships/image" Target="media/image167.wmf"/><Relationship Id="rId337" Type="http://schemas.openxmlformats.org/officeDocument/2006/relationships/oleObject" Target="embeddings/oleObject167.bin"/><Relationship Id="rId336" Type="http://schemas.openxmlformats.org/officeDocument/2006/relationships/image" Target="media/image166.wmf"/><Relationship Id="rId335" Type="http://schemas.openxmlformats.org/officeDocument/2006/relationships/oleObject" Target="embeddings/oleObject166.bin"/><Relationship Id="rId334" Type="http://schemas.openxmlformats.org/officeDocument/2006/relationships/image" Target="media/image165.wmf"/><Relationship Id="rId333" Type="http://schemas.openxmlformats.org/officeDocument/2006/relationships/oleObject" Target="embeddings/oleObject165.bin"/><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image" Target="media/image20.wmf"/><Relationship Id="rId329" Type="http://schemas.openxmlformats.org/officeDocument/2006/relationships/image" Target="media/image163.png"/><Relationship Id="rId328" Type="http://schemas.openxmlformats.org/officeDocument/2006/relationships/image" Target="media/image162.png"/><Relationship Id="rId327" Type="http://schemas.openxmlformats.org/officeDocument/2006/relationships/image" Target="media/image161.wmf"/><Relationship Id="rId326" Type="http://schemas.openxmlformats.org/officeDocument/2006/relationships/oleObject" Target="embeddings/oleObject162.bin"/><Relationship Id="rId325" Type="http://schemas.openxmlformats.org/officeDocument/2006/relationships/image" Target="media/image160.png"/><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image" Target="media/image158.wmf"/><Relationship Id="rId320" Type="http://schemas.openxmlformats.org/officeDocument/2006/relationships/oleObject" Target="embeddings/oleObject159.bin"/><Relationship Id="rId32" Type="http://schemas.openxmlformats.org/officeDocument/2006/relationships/oleObject" Target="embeddings/oleObject9.bin"/><Relationship Id="rId319" Type="http://schemas.openxmlformats.org/officeDocument/2006/relationships/image" Target="media/image157.wmf"/><Relationship Id="rId318" Type="http://schemas.openxmlformats.org/officeDocument/2006/relationships/oleObject" Target="embeddings/oleObject158.bin"/><Relationship Id="rId317" Type="http://schemas.openxmlformats.org/officeDocument/2006/relationships/oleObject" Target="embeddings/oleObject157.bin"/><Relationship Id="rId316" Type="http://schemas.openxmlformats.org/officeDocument/2006/relationships/image" Target="media/image156.wmf"/><Relationship Id="rId315" Type="http://schemas.openxmlformats.org/officeDocument/2006/relationships/oleObject" Target="embeddings/oleObject156.bin"/><Relationship Id="rId314" Type="http://schemas.openxmlformats.org/officeDocument/2006/relationships/image" Target="media/image155.wmf"/><Relationship Id="rId313" Type="http://schemas.openxmlformats.org/officeDocument/2006/relationships/oleObject" Target="embeddings/oleObject155.bin"/><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wmf"/><Relationship Id="rId31" Type="http://schemas.openxmlformats.org/officeDocument/2006/relationships/image" Target="media/image19.wmf"/><Relationship Id="rId309" Type="http://schemas.openxmlformats.org/officeDocument/2006/relationships/oleObject" Target="embeddings/oleObject153.bin"/><Relationship Id="rId308" Type="http://schemas.openxmlformats.org/officeDocument/2006/relationships/image" Target="media/image152.wmf"/><Relationship Id="rId307" Type="http://schemas.openxmlformats.org/officeDocument/2006/relationships/oleObject" Target="embeddings/oleObject152.bin"/><Relationship Id="rId306" Type="http://schemas.openxmlformats.org/officeDocument/2006/relationships/image" Target="media/image151.png"/><Relationship Id="rId305" Type="http://schemas.openxmlformats.org/officeDocument/2006/relationships/image" Target="media/image150.wmf"/><Relationship Id="rId304" Type="http://schemas.openxmlformats.org/officeDocument/2006/relationships/oleObject" Target="embeddings/oleObject151.bin"/><Relationship Id="rId303" Type="http://schemas.openxmlformats.org/officeDocument/2006/relationships/oleObject" Target="embeddings/oleObject150.bin"/><Relationship Id="rId302" Type="http://schemas.openxmlformats.org/officeDocument/2006/relationships/image" Target="media/image149.wmf"/><Relationship Id="rId301" Type="http://schemas.openxmlformats.org/officeDocument/2006/relationships/oleObject" Target="embeddings/oleObject149.bin"/><Relationship Id="rId300" Type="http://schemas.openxmlformats.org/officeDocument/2006/relationships/image" Target="media/image148.wmf"/><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oleObject" Target="embeddings/oleObject148.bin"/><Relationship Id="rId298" Type="http://schemas.openxmlformats.org/officeDocument/2006/relationships/image" Target="media/image147.wmf"/><Relationship Id="rId297" Type="http://schemas.openxmlformats.org/officeDocument/2006/relationships/oleObject" Target="embeddings/oleObject147.bin"/><Relationship Id="rId296" Type="http://schemas.openxmlformats.org/officeDocument/2006/relationships/image" Target="media/image146.png"/><Relationship Id="rId295" Type="http://schemas.openxmlformats.org/officeDocument/2006/relationships/oleObject" Target="embeddings/oleObject146.bin"/><Relationship Id="rId294" Type="http://schemas.openxmlformats.org/officeDocument/2006/relationships/oleObject" Target="embeddings/oleObject145.bin"/><Relationship Id="rId293" Type="http://schemas.openxmlformats.org/officeDocument/2006/relationships/image" Target="media/image145.wmf"/><Relationship Id="rId292" Type="http://schemas.openxmlformats.org/officeDocument/2006/relationships/oleObject" Target="embeddings/oleObject144.bin"/><Relationship Id="rId291" Type="http://schemas.openxmlformats.org/officeDocument/2006/relationships/image" Target="media/image144.wmf"/><Relationship Id="rId290" Type="http://schemas.openxmlformats.org/officeDocument/2006/relationships/oleObject" Target="embeddings/oleObject143.bin"/><Relationship Id="rId29" Type="http://schemas.openxmlformats.org/officeDocument/2006/relationships/image" Target="media/image18.wmf"/><Relationship Id="rId289" Type="http://schemas.openxmlformats.org/officeDocument/2006/relationships/image" Target="media/image143.wmf"/><Relationship Id="rId288" Type="http://schemas.openxmlformats.org/officeDocument/2006/relationships/oleObject" Target="embeddings/oleObject142.bin"/><Relationship Id="rId287" Type="http://schemas.openxmlformats.org/officeDocument/2006/relationships/oleObject" Target="embeddings/oleObject141.bin"/><Relationship Id="rId286" Type="http://schemas.openxmlformats.org/officeDocument/2006/relationships/image" Target="media/image142.wmf"/><Relationship Id="rId285" Type="http://schemas.openxmlformats.org/officeDocument/2006/relationships/oleObject" Target="embeddings/oleObject140.bin"/><Relationship Id="rId284" Type="http://schemas.openxmlformats.org/officeDocument/2006/relationships/image" Target="media/image141.wmf"/><Relationship Id="rId283" Type="http://schemas.openxmlformats.org/officeDocument/2006/relationships/oleObject" Target="embeddings/oleObject139.bin"/><Relationship Id="rId282" Type="http://schemas.openxmlformats.org/officeDocument/2006/relationships/image" Target="media/image140.wmf"/><Relationship Id="rId281" Type="http://schemas.openxmlformats.org/officeDocument/2006/relationships/oleObject" Target="embeddings/oleObject138.bin"/><Relationship Id="rId280" Type="http://schemas.openxmlformats.org/officeDocument/2006/relationships/image" Target="media/image139.wmf"/><Relationship Id="rId28" Type="http://schemas.openxmlformats.org/officeDocument/2006/relationships/oleObject" Target="embeddings/oleObject7.bin"/><Relationship Id="rId279" Type="http://schemas.openxmlformats.org/officeDocument/2006/relationships/oleObject" Target="embeddings/oleObject137.bin"/><Relationship Id="rId278" Type="http://schemas.openxmlformats.org/officeDocument/2006/relationships/image" Target="media/image138.wmf"/><Relationship Id="rId277" Type="http://schemas.openxmlformats.org/officeDocument/2006/relationships/oleObject" Target="embeddings/oleObject136.bin"/><Relationship Id="rId276" Type="http://schemas.openxmlformats.org/officeDocument/2006/relationships/image" Target="media/image137.wmf"/><Relationship Id="rId275" Type="http://schemas.openxmlformats.org/officeDocument/2006/relationships/oleObject" Target="embeddings/oleObject135.bin"/><Relationship Id="rId274" Type="http://schemas.openxmlformats.org/officeDocument/2006/relationships/image" Target="media/image136.wmf"/><Relationship Id="rId273" Type="http://schemas.openxmlformats.org/officeDocument/2006/relationships/oleObject" Target="embeddings/oleObject134.bin"/><Relationship Id="rId272" Type="http://schemas.openxmlformats.org/officeDocument/2006/relationships/image" Target="media/image135.wmf"/><Relationship Id="rId271" Type="http://schemas.openxmlformats.org/officeDocument/2006/relationships/oleObject" Target="embeddings/oleObject133.bin"/><Relationship Id="rId270" Type="http://schemas.openxmlformats.org/officeDocument/2006/relationships/image" Target="media/image134.wmf"/><Relationship Id="rId27" Type="http://schemas.openxmlformats.org/officeDocument/2006/relationships/image" Target="media/image17.wmf"/><Relationship Id="rId269" Type="http://schemas.openxmlformats.org/officeDocument/2006/relationships/oleObject" Target="embeddings/oleObject132.bin"/><Relationship Id="rId268" Type="http://schemas.openxmlformats.org/officeDocument/2006/relationships/image" Target="media/image133.wmf"/><Relationship Id="rId267" Type="http://schemas.openxmlformats.org/officeDocument/2006/relationships/oleObject" Target="embeddings/oleObject131.bin"/><Relationship Id="rId266" Type="http://schemas.openxmlformats.org/officeDocument/2006/relationships/oleObject" Target="embeddings/oleObject130.bin"/><Relationship Id="rId265" Type="http://schemas.openxmlformats.org/officeDocument/2006/relationships/image" Target="media/image132.wmf"/><Relationship Id="rId264" Type="http://schemas.openxmlformats.org/officeDocument/2006/relationships/oleObject" Target="embeddings/oleObject129.bin"/><Relationship Id="rId263" Type="http://schemas.openxmlformats.org/officeDocument/2006/relationships/image" Target="media/image131.wmf"/><Relationship Id="rId262" Type="http://schemas.openxmlformats.org/officeDocument/2006/relationships/oleObject" Target="embeddings/oleObject128.bin"/><Relationship Id="rId261" Type="http://schemas.openxmlformats.org/officeDocument/2006/relationships/oleObject" Target="embeddings/oleObject127.bin"/><Relationship Id="rId260" Type="http://schemas.openxmlformats.org/officeDocument/2006/relationships/image" Target="media/image130.wmf"/><Relationship Id="rId26" Type="http://schemas.openxmlformats.org/officeDocument/2006/relationships/oleObject" Target="embeddings/oleObject6.bin"/><Relationship Id="rId259" Type="http://schemas.openxmlformats.org/officeDocument/2006/relationships/oleObject" Target="embeddings/oleObject126.bin"/><Relationship Id="rId258" Type="http://schemas.openxmlformats.org/officeDocument/2006/relationships/image" Target="media/image129.wmf"/><Relationship Id="rId257" Type="http://schemas.openxmlformats.org/officeDocument/2006/relationships/oleObject" Target="embeddings/oleObject125.bin"/><Relationship Id="rId256" Type="http://schemas.openxmlformats.org/officeDocument/2006/relationships/image" Target="media/image128.png"/><Relationship Id="rId255" Type="http://schemas.openxmlformats.org/officeDocument/2006/relationships/oleObject" Target="embeddings/oleObject124.bin"/><Relationship Id="rId254" Type="http://schemas.openxmlformats.org/officeDocument/2006/relationships/oleObject" Target="embeddings/oleObject123.bin"/><Relationship Id="rId253" Type="http://schemas.openxmlformats.org/officeDocument/2006/relationships/image" Target="media/image127.wmf"/><Relationship Id="rId252" Type="http://schemas.openxmlformats.org/officeDocument/2006/relationships/oleObject" Target="embeddings/oleObject122.bin"/><Relationship Id="rId251" Type="http://schemas.openxmlformats.org/officeDocument/2006/relationships/image" Target="media/image126.wmf"/><Relationship Id="rId250" Type="http://schemas.openxmlformats.org/officeDocument/2006/relationships/oleObject" Target="embeddings/oleObject121.bin"/><Relationship Id="rId25" Type="http://schemas.openxmlformats.org/officeDocument/2006/relationships/image" Target="media/image16.wmf"/><Relationship Id="rId249" Type="http://schemas.openxmlformats.org/officeDocument/2006/relationships/image" Target="media/image125.wmf"/><Relationship Id="rId248" Type="http://schemas.openxmlformats.org/officeDocument/2006/relationships/oleObject" Target="embeddings/oleObject120.bin"/><Relationship Id="rId247" Type="http://schemas.openxmlformats.org/officeDocument/2006/relationships/image" Target="media/image124.wmf"/><Relationship Id="rId246" Type="http://schemas.openxmlformats.org/officeDocument/2006/relationships/oleObject" Target="embeddings/oleObject119.bin"/><Relationship Id="rId245" Type="http://schemas.openxmlformats.org/officeDocument/2006/relationships/image" Target="media/image123.wmf"/><Relationship Id="rId244" Type="http://schemas.openxmlformats.org/officeDocument/2006/relationships/oleObject" Target="embeddings/oleObject118.bin"/><Relationship Id="rId243" Type="http://schemas.openxmlformats.org/officeDocument/2006/relationships/image" Target="media/image122.wmf"/><Relationship Id="rId242" Type="http://schemas.openxmlformats.org/officeDocument/2006/relationships/oleObject" Target="embeddings/oleObject117.bin"/><Relationship Id="rId241" Type="http://schemas.openxmlformats.org/officeDocument/2006/relationships/image" Target="media/image121.wmf"/><Relationship Id="rId240" Type="http://schemas.openxmlformats.org/officeDocument/2006/relationships/oleObject" Target="embeddings/oleObject116.bin"/><Relationship Id="rId24" Type="http://schemas.openxmlformats.org/officeDocument/2006/relationships/oleObject" Target="embeddings/oleObject5.bin"/><Relationship Id="rId239" Type="http://schemas.openxmlformats.org/officeDocument/2006/relationships/image" Target="media/image120.wmf"/><Relationship Id="rId238" Type="http://schemas.openxmlformats.org/officeDocument/2006/relationships/oleObject" Target="embeddings/oleObject115.bin"/><Relationship Id="rId237" Type="http://schemas.openxmlformats.org/officeDocument/2006/relationships/image" Target="media/image119.wmf"/><Relationship Id="rId236" Type="http://schemas.openxmlformats.org/officeDocument/2006/relationships/oleObject" Target="embeddings/oleObject114.bin"/><Relationship Id="rId235" Type="http://schemas.openxmlformats.org/officeDocument/2006/relationships/image" Target="media/image118.wmf"/><Relationship Id="rId234" Type="http://schemas.openxmlformats.org/officeDocument/2006/relationships/oleObject" Target="embeddings/oleObject113.bin"/><Relationship Id="rId233" Type="http://schemas.openxmlformats.org/officeDocument/2006/relationships/image" Target="media/image117.wmf"/><Relationship Id="rId232" Type="http://schemas.openxmlformats.org/officeDocument/2006/relationships/oleObject" Target="embeddings/oleObject112.bin"/><Relationship Id="rId231" Type="http://schemas.openxmlformats.org/officeDocument/2006/relationships/image" Target="media/image116.wmf"/><Relationship Id="rId230" Type="http://schemas.openxmlformats.org/officeDocument/2006/relationships/oleObject" Target="embeddings/oleObject111.bin"/><Relationship Id="rId23" Type="http://schemas.openxmlformats.org/officeDocument/2006/relationships/image" Target="media/image15.wmf"/><Relationship Id="rId229" Type="http://schemas.openxmlformats.org/officeDocument/2006/relationships/image" Target="media/image115.wmf"/><Relationship Id="rId228" Type="http://schemas.openxmlformats.org/officeDocument/2006/relationships/oleObject" Target="embeddings/oleObject110.bin"/><Relationship Id="rId227" Type="http://schemas.openxmlformats.org/officeDocument/2006/relationships/image" Target="media/image114.wmf"/><Relationship Id="rId226" Type="http://schemas.openxmlformats.org/officeDocument/2006/relationships/oleObject" Target="embeddings/oleObject109.bin"/><Relationship Id="rId225" Type="http://schemas.openxmlformats.org/officeDocument/2006/relationships/oleObject" Target="embeddings/oleObject108.bin"/><Relationship Id="rId224" Type="http://schemas.openxmlformats.org/officeDocument/2006/relationships/image" Target="media/image113.wmf"/><Relationship Id="rId223" Type="http://schemas.openxmlformats.org/officeDocument/2006/relationships/oleObject" Target="embeddings/oleObject107.bin"/><Relationship Id="rId222" Type="http://schemas.openxmlformats.org/officeDocument/2006/relationships/image" Target="media/image112.wmf"/><Relationship Id="rId221" Type="http://schemas.openxmlformats.org/officeDocument/2006/relationships/oleObject" Target="embeddings/oleObject106.bin"/><Relationship Id="rId220" Type="http://schemas.openxmlformats.org/officeDocument/2006/relationships/image" Target="media/image111.wmf"/><Relationship Id="rId22" Type="http://schemas.openxmlformats.org/officeDocument/2006/relationships/oleObject" Target="embeddings/oleObject4.bin"/><Relationship Id="rId219" Type="http://schemas.openxmlformats.org/officeDocument/2006/relationships/oleObject" Target="embeddings/oleObject105.bin"/><Relationship Id="rId218" Type="http://schemas.openxmlformats.org/officeDocument/2006/relationships/oleObject" Target="embeddings/oleObject104.bin"/><Relationship Id="rId217" Type="http://schemas.openxmlformats.org/officeDocument/2006/relationships/oleObject" Target="embeddings/oleObject103.bin"/><Relationship Id="rId216" Type="http://schemas.openxmlformats.org/officeDocument/2006/relationships/image" Target="media/image110.wmf"/><Relationship Id="rId215" Type="http://schemas.openxmlformats.org/officeDocument/2006/relationships/oleObject" Target="embeddings/oleObject102.bin"/><Relationship Id="rId214" Type="http://schemas.openxmlformats.org/officeDocument/2006/relationships/oleObject" Target="embeddings/oleObject101.bin"/><Relationship Id="rId213" Type="http://schemas.openxmlformats.org/officeDocument/2006/relationships/oleObject" Target="embeddings/oleObject100.bin"/><Relationship Id="rId212" Type="http://schemas.openxmlformats.org/officeDocument/2006/relationships/image" Target="media/image109.png"/><Relationship Id="rId211" Type="http://schemas.openxmlformats.org/officeDocument/2006/relationships/image" Target="media/image108.wmf"/><Relationship Id="rId210" Type="http://schemas.openxmlformats.org/officeDocument/2006/relationships/oleObject" Target="embeddings/oleObject99.bin"/><Relationship Id="rId21" Type="http://schemas.openxmlformats.org/officeDocument/2006/relationships/image" Target="media/image14.wmf"/><Relationship Id="rId209" Type="http://schemas.openxmlformats.org/officeDocument/2006/relationships/image" Target="media/image107.wmf"/><Relationship Id="rId208" Type="http://schemas.openxmlformats.org/officeDocument/2006/relationships/oleObject" Target="embeddings/oleObject98.bin"/><Relationship Id="rId207" Type="http://schemas.openxmlformats.org/officeDocument/2006/relationships/image" Target="media/image106.wmf"/><Relationship Id="rId206" Type="http://schemas.openxmlformats.org/officeDocument/2006/relationships/oleObject" Target="embeddings/oleObject97.bin"/><Relationship Id="rId205" Type="http://schemas.openxmlformats.org/officeDocument/2006/relationships/oleObject" Target="embeddings/oleObject96.bin"/><Relationship Id="rId204" Type="http://schemas.openxmlformats.org/officeDocument/2006/relationships/image" Target="media/image105.wmf"/><Relationship Id="rId203" Type="http://schemas.openxmlformats.org/officeDocument/2006/relationships/oleObject" Target="embeddings/oleObject95.bin"/><Relationship Id="rId202" Type="http://schemas.openxmlformats.org/officeDocument/2006/relationships/image" Target="media/image104.wmf"/><Relationship Id="rId201" Type="http://schemas.openxmlformats.org/officeDocument/2006/relationships/oleObject" Target="embeddings/oleObject94.bin"/><Relationship Id="rId200" Type="http://schemas.openxmlformats.org/officeDocument/2006/relationships/image" Target="media/image103.wmf"/><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oleObject" Target="embeddings/oleObject93.bin"/><Relationship Id="rId198" Type="http://schemas.openxmlformats.org/officeDocument/2006/relationships/oleObject" Target="embeddings/oleObject92.bin"/><Relationship Id="rId197" Type="http://schemas.openxmlformats.org/officeDocument/2006/relationships/oleObject" Target="embeddings/oleObject91.bin"/><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oleObject" Target="embeddings/oleObject88.bin"/><Relationship Id="rId191" Type="http://schemas.openxmlformats.org/officeDocument/2006/relationships/oleObject" Target="embeddings/oleObject87.bin"/><Relationship Id="rId190" Type="http://schemas.openxmlformats.org/officeDocument/2006/relationships/image" Target="media/image100.wmf"/><Relationship Id="rId19" Type="http://schemas.openxmlformats.org/officeDocument/2006/relationships/image" Target="media/image13.png"/><Relationship Id="rId189" Type="http://schemas.openxmlformats.org/officeDocument/2006/relationships/oleObject" Target="embeddings/oleObject86.bin"/><Relationship Id="rId188" Type="http://schemas.openxmlformats.org/officeDocument/2006/relationships/image" Target="media/image99.jpeg"/><Relationship Id="rId187" Type="http://schemas.openxmlformats.org/officeDocument/2006/relationships/image" Target="media/image98.wmf"/><Relationship Id="rId186" Type="http://schemas.openxmlformats.org/officeDocument/2006/relationships/oleObject" Target="embeddings/oleObject85.bin"/><Relationship Id="rId185" Type="http://schemas.openxmlformats.org/officeDocument/2006/relationships/image" Target="media/image97.wmf"/><Relationship Id="rId184" Type="http://schemas.openxmlformats.org/officeDocument/2006/relationships/oleObject" Target="embeddings/oleObject84.bin"/><Relationship Id="rId183" Type="http://schemas.openxmlformats.org/officeDocument/2006/relationships/image" Target="media/image96.wmf"/><Relationship Id="rId182" Type="http://schemas.openxmlformats.org/officeDocument/2006/relationships/oleObject" Target="embeddings/oleObject83.bin"/><Relationship Id="rId181" Type="http://schemas.openxmlformats.org/officeDocument/2006/relationships/image" Target="media/image95.wmf"/><Relationship Id="rId180" Type="http://schemas.openxmlformats.org/officeDocument/2006/relationships/oleObject" Target="embeddings/oleObject82.bin"/><Relationship Id="rId18" Type="http://schemas.openxmlformats.org/officeDocument/2006/relationships/image" Target="media/image12.png"/><Relationship Id="rId179" Type="http://schemas.openxmlformats.org/officeDocument/2006/relationships/image" Target="media/image94.png"/><Relationship Id="rId178" Type="http://schemas.openxmlformats.org/officeDocument/2006/relationships/image" Target="media/image93.wmf"/><Relationship Id="rId177" Type="http://schemas.openxmlformats.org/officeDocument/2006/relationships/oleObject" Target="embeddings/oleObject81.bin"/><Relationship Id="rId176" Type="http://schemas.openxmlformats.org/officeDocument/2006/relationships/oleObject" Target="embeddings/oleObject80.bin"/><Relationship Id="rId175" Type="http://schemas.openxmlformats.org/officeDocument/2006/relationships/image" Target="media/image92.wmf"/><Relationship Id="rId174" Type="http://schemas.openxmlformats.org/officeDocument/2006/relationships/oleObject" Target="embeddings/oleObject79.bin"/><Relationship Id="rId173" Type="http://schemas.openxmlformats.org/officeDocument/2006/relationships/image" Target="media/image91.png"/><Relationship Id="rId172" Type="http://schemas.openxmlformats.org/officeDocument/2006/relationships/image" Target="media/image90.wmf"/><Relationship Id="rId171" Type="http://schemas.openxmlformats.org/officeDocument/2006/relationships/oleObject" Target="embeddings/oleObject78.bin"/><Relationship Id="rId170" Type="http://schemas.openxmlformats.org/officeDocument/2006/relationships/image" Target="media/image89.wmf"/><Relationship Id="rId17" Type="http://schemas.openxmlformats.org/officeDocument/2006/relationships/image" Target="media/image11.wmf"/><Relationship Id="rId169" Type="http://schemas.openxmlformats.org/officeDocument/2006/relationships/oleObject" Target="embeddings/oleObject77.bin"/><Relationship Id="rId168" Type="http://schemas.openxmlformats.org/officeDocument/2006/relationships/image" Target="media/image88.wmf"/><Relationship Id="rId167" Type="http://schemas.openxmlformats.org/officeDocument/2006/relationships/oleObject" Target="embeddings/oleObject76.bin"/><Relationship Id="rId166" Type="http://schemas.openxmlformats.org/officeDocument/2006/relationships/oleObject" Target="embeddings/oleObject75.bin"/><Relationship Id="rId165" Type="http://schemas.openxmlformats.org/officeDocument/2006/relationships/image" Target="media/image87.wmf"/><Relationship Id="rId164" Type="http://schemas.openxmlformats.org/officeDocument/2006/relationships/oleObject" Target="embeddings/oleObject74.bin"/><Relationship Id="rId163" Type="http://schemas.openxmlformats.org/officeDocument/2006/relationships/image" Target="media/image86.wmf"/><Relationship Id="rId162" Type="http://schemas.openxmlformats.org/officeDocument/2006/relationships/oleObject" Target="embeddings/oleObject73.bin"/><Relationship Id="rId161" Type="http://schemas.openxmlformats.org/officeDocument/2006/relationships/image" Target="media/image85.wmf"/><Relationship Id="rId160" Type="http://schemas.openxmlformats.org/officeDocument/2006/relationships/oleObject" Target="embeddings/oleObject72.bin"/><Relationship Id="rId16" Type="http://schemas.openxmlformats.org/officeDocument/2006/relationships/oleObject" Target="embeddings/oleObject2.bin"/><Relationship Id="rId159" Type="http://schemas.openxmlformats.org/officeDocument/2006/relationships/image" Target="media/image84.wmf"/><Relationship Id="rId158" Type="http://schemas.openxmlformats.org/officeDocument/2006/relationships/oleObject" Target="embeddings/oleObject71.bin"/><Relationship Id="rId157" Type="http://schemas.openxmlformats.org/officeDocument/2006/relationships/image" Target="media/image83.wmf"/><Relationship Id="rId156" Type="http://schemas.openxmlformats.org/officeDocument/2006/relationships/oleObject" Target="embeddings/oleObject70.bin"/><Relationship Id="rId155" Type="http://schemas.openxmlformats.org/officeDocument/2006/relationships/image" Target="media/image82.wmf"/><Relationship Id="rId154" Type="http://schemas.openxmlformats.org/officeDocument/2006/relationships/oleObject" Target="embeddings/oleObject69.bin"/><Relationship Id="rId153" Type="http://schemas.openxmlformats.org/officeDocument/2006/relationships/image" Target="media/image81.png"/><Relationship Id="rId152" Type="http://schemas.openxmlformats.org/officeDocument/2006/relationships/image" Target="media/image80.wmf"/><Relationship Id="rId151" Type="http://schemas.openxmlformats.org/officeDocument/2006/relationships/oleObject" Target="embeddings/oleObject68.bin"/><Relationship Id="rId150" Type="http://schemas.openxmlformats.org/officeDocument/2006/relationships/image" Target="media/image79.wmf"/><Relationship Id="rId15" Type="http://schemas.openxmlformats.org/officeDocument/2006/relationships/image" Target="media/image10.png"/><Relationship Id="rId149" Type="http://schemas.openxmlformats.org/officeDocument/2006/relationships/oleObject" Target="embeddings/oleObject67.bin"/><Relationship Id="rId148" Type="http://schemas.openxmlformats.org/officeDocument/2006/relationships/image" Target="media/image78.png"/><Relationship Id="rId147" Type="http://schemas.openxmlformats.org/officeDocument/2006/relationships/image" Target="media/image77.png"/><Relationship Id="rId146" Type="http://schemas.openxmlformats.org/officeDocument/2006/relationships/oleObject" Target="embeddings/oleObject66.bin"/><Relationship Id="rId145" Type="http://schemas.openxmlformats.org/officeDocument/2006/relationships/image" Target="media/image76.png"/><Relationship Id="rId144" Type="http://schemas.openxmlformats.org/officeDocument/2006/relationships/image" Target="media/image75.png"/><Relationship Id="rId143" Type="http://schemas.openxmlformats.org/officeDocument/2006/relationships/image" Target="media/image74.png"/><Relationship Id="rId142" Type="http://schemas.openxmlformats.org/officeDocument/2006/relationships/image" Target="media/image73.png"/><Relationship Id="rId141" Type="http://schemas.openxmlformats.org/officeDocument/2006/relationships/image" Target="media/image72.wmf"/><Relationship Id="rId140" Type="http://schemas.openxmlformats.org/officeDocument/2006/relationships/oleObject" Target="embeddings/oleObject65.bin"/><Relationship Id="rId14" Type="http://schemas.openxmlformats.org/officeDocument/2006/relationships/image" Target="media/image9.wmf"/><Relationship Id="rId139" Type="http://schemas.openxmlformats.org/officeDocument/2006/relationships/image" Target="media/image71.png"/><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oleObject" Target="embeddings/oleObject63.bin"/><Relationship Id="rId135" Type="http://schemas.openxmlformats.org/officeDocument/2006/relationships/image" Target="media/image69.png"/><Relationship Id="rId134" Type="http://schemas.openxmlformats.org/officeDocument/2006/relationships/oleObject" Target="embeddings/oleObject62.bin"/><Relationship Id="rId133" Type="http://schemas.openxmlformats.org/officeDocument/2006/relationships/image" Target="media/image68.wmf"/><Relationship Id="rId132" Type="http://schemas.openxmlformats.org/officeDocument/2006/relationships/oleObject" Target="embeddings/oleObject61.bin"/><Relationship Id="rId131" Type="http://schemas.openxmlformats.org/officeDocument/2006/relationships/image" Target="media/image67.wmf"/><Relationship Id="rId130" Type="http://schemas.openxmlformats.org/officeDocument/2006/relationships/oleObject" Target="embeddings/oleObject60.bin"/><Relationship Id="rId13" Type="http://schemas.openxmlformats.org/officeDocument/2006/relationships/oleObject" Target="embeddings/oleObject1.bin"/><Relationship Id="rId129" Type="http://schemas.openxmlformats.org/officeDocument/2006/relationships/image" Target="media/image66.wmf"/><Relationship Id="rId128" Type="http://schemas.openxmlformats.org/officeDocument/2006/relationships/oleObject" Target="embeddings/oleObject59.bin"/><Relationship Id="rId127" Type="http://schemas.openxmlformats.org/officeDocument/2006/relationships/image" Target="media/image65.wmf"/><Relationship Id="rId126" Type="http://schemas.openxmlformats.org/officeDocument/2006/relationships/oleObject" Target="embeddings/oleObject58.bin"/><Relationship Id="rId125" Type="http://schemas.openxmlformats.org/officeDocument/2006/relationships/image" Target="media/image64.wmf"/><Relationship Id="rId124" Type="http://schemas.openxmlformats.org/officeDocument/2006/relationships/oleObject" Target="embeddings/oleObject57.bin"/><Relationship Id="rId123" Type="http://schemas.openxmlformats.org/officeDocument/2006/relationships/oleObject" Target="embeddings/oleObject56.bin"/><Relationship Id="rId122" Type="http://schemas.openxmlformats.org/officeDocument/2006/relationships/image" Target="media/image63.wmf"/><Relationship Id="rId121" Type="http://schemas.openxmlformats.org/officeDocument/2006/relationships/oleObject" Target="embeddings/oleObject55.bin"/><Relationship Id="rId120" Type="http://schemas.openxmlformats.org/officeDocument/2006/relationships/image" Target="media/image62.wmf"/><Relationship Id="rId12" Type="http://schemas.openxmlformats.org/officeDocument/2006/relationships/image" Target="media/image8.png"/><Relationship Id="rId119" Type="http://schemas.openxmlformats.org/officeDocument/2006/relationships/oleObject" Target="embeddings/oleObject54.bin"/><Relationship Id="rId118" Type="http://schemas.openxmlformats.org/officeDocument/2006/relationships/oleObject" Target="embeddings/oleObject53.bin"/><Relationship Id="rId117" Type="http://schemas.openxmlformats.org/officeDocument/2006/relationships/image" Target="media/image61.wmf"/><Relationship Id="rId116" Type="http://schemas.openxmlformats.org/officeDocument/2006/relationships/oleObject" Target="embeddings/oleObject52.bin"/><Relationship Id="rId115" Type="http://schemas.openxmlformats.org/officeDocument/2006/relationships/image" Target="media/image60.wmf"/><Relationship Id="rId114" Type="http://schemas.openxmlformats.org/officeDocument/2006/relationships/oleObject" Target="embeddings/oleObject51.bin"/><Relationship Id="rId113" Type="http://schemas.openxmlformats.org/officeDocument/2006/relationships/oleObject" Target="embeddings/oleObject50.bin"/><Relationship Id="rId112" Type="http://schemas.openxmlformats.org/officeDocument/2006/relationships/oleObject" Target="embeddings/oleObject49.bin"/><Relationship Id="rId111" Type="http://schemas.openxmlformats.org/officeDocument/2006/relationships/oleObject" Target="embeddings/oleObject48.bin"/><Relationship Id="rId110" Type="http://schemas.openxmlformats.org/officeDocument/2006/relationships/image" Target="media/image59.wmf"/><Relationship Id="rId11" Type="http://schemas.openxmlformats.org/officeDocument/2006/relationships/image" Target="media/image7.png"/><Relationship Id="rId109" Type="http://schemas.openxmlformats.org/officeDocument/2006/relationships/oleObject" Target="embeddings/oleObject47.bin"/><Relationship Id="rId108" Type="http://schemas.openxmlformats.org/officeDocument/2006/relationships/image" Target="media/image58.wmf"/><Relationship Id="rId107" Type="http://schemas.openxmlformats.org/officeDocument/2006/relationships/oleObject" Target="embeddings/oleObject46.bin"/><Relationship Id="rId106" Type="http://schemas.openxmlformats.org/officeDocument/2006/relationships/image" Target="media/image57.wmf"/><Relationship Id="rId105" Type="http://schemas.openxmlformats.org/officeDocument/2006/relationships/oleObject" Target="embeddings/oleObject45.bin"/><Relationship Id="rId104" Type="http://schemas.openxmlformats.org/officeDocument/2006/relationships/image" Target="media/image56.wmf"/><Relationship Id="rId103" Type="http://schemas.openxmlformats.org/officeDocument/2006/relationships/oleObject" Target="embeddings/oleObject44.bin"/><Relationship Id="rId102" Type="http://schemas.openxmlformats.org/officeDocument/2006/relationships/image" Target="media/image55.wmf"/><Relationship Id="rId101" Type="http://schemas.openxmlformats.org/officeDocument/2006/relationships/oleObject" Target="embeddings/oleObject43.bin"/><Relationship Id="rId100" Type="http://schemas.openxmlformats.org/officeDocument/2006/relationships/image" Target="media/image54.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6038</Words>
  <Characters>6470</Characters>
  <Lines>0</Lines>
  <Paragraphs>0</Paragraphs>
  <TotalTime>1</TotalTime>
  <ScaleCrop>false</ScaleCrop>
  <LinksUpToDate>false</LinksUpToDate>
  <CharactersWithSpaces>6857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75EA630795BC41F7BB254FE6CF4F4E19_12</vt:lpwstr>
  </property>
</Properties>
</file>