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34808">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10299700</wp:posOffset>
            </wp:positionH>
            <wp:positionV relativeFrom="topMargin">
              <wp:posOffset>10248900</wp:posOffset>
            </wp:positionV>
            <wp:extent cx="457200" cy="304800"/>
            <wp:effectExtent l="0" t="0" r="0" b="0"/>
            <wp:wrapNone/>
            <wp:docPr id="100194" name="图片 100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4" name="图片 100194"/>
                    <pic:cNvPicPr>
                      <a:picLocks noChangeAspect="1"/>
                    </pic:cNvPicPr>
                  </pic:nvPicPr>
                  <pic:blipFill>
                    <a:blip r:embed="rId8"/>
                    <a:stretch>
                      <a:fillRect/>
                    </a:stretch>
                  </pic:blipFill>
                  <pic:spPr>
                    <a:xfrm>
                      <a:off x="0" y="0"/>
                      <a:ext cx="457200" cy="3048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九</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"第9章 压强和浮力 " </w:instrText>
      </w:r>
      <w:r>
        <w:fldChar w:fldCharType="separate"/>
      </w:r>
      <w:r>
        <w:rPr>
          <w:rFonts w:hint="eastAsia" w:ascii="Times New Roman" w:hAnsi="Times New Roman" w:cs="Times New Roman"/>
          <w:b/>
          <w:lang w:val="en-US" w:eastAsia="zh-CN"/>
        </w:rPr>
        <w:t>压强和浮力</w:t>
      </w:r>
      <w:r>
        <w:rPr>
          <w:rFonts w:hint="eastAsia" w:ascii="Times New Roman" w:hAnsi="Times New Roman" w:cs="Times New Roman"/>
          <w:b/>
          <w:lang w:val="en-US" w:eastAsia="zh-CN"/>
        </w:rPr>
        <w:fldChar w:fldCharType="end"/>
      </w:r>
    </w:p>
    <w:p w14:paraId="40B4826A">
      <w:pPr>
        <w:pStyle w:val="2"/>
        <w:spacing w:before="0" w:beforeAutospacing="0" w:after="0" w:afterAutospacing="0" w:line="360" w:lineRule="auto"/>
        <w:ind w:firstLine="562" w:firstLineChars="200"/>
        <w:jc w:val="center"/>
        <w:rPr>
          <w:rFonts w:hint="default"/>
          <w:b/>
          <w:bCs/>
          <w:sz w:val="28"/>
          <w:szCs w:val="28"/>
          <w:lang w:val="en-US" w:eastAsia="zh-CN"/>
        </w:rPr>
      </w:pPr>
      <w:r>
        <w:rPr>
          <w:rFonts w:hint="eastAsia"/>
          <w:b/>
          <w:bCs/>
          <w:sz w:val="28"/>
          <w:szCs w:val="28"/>
        </w:rP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rFonts w:hint="eastAsia"/>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bookmarkEnd w:id="0"/>
      <w:r>
        <w:fldChar w:fldCharType="begin"/>
      </w:r>
      <w:r>
        <w:instrText xml:space="preserve"> HYPERLINK "javascript:void(0)" \o "9.4 浮力" </w:instrText>
      </w:r>
      <w:r>
        <w:fldChar w:fldCharType="separate"/>
      </w:r>
      <w:r>
        <w:rPr>
          <w:rFonts w:hint="eastAsia"/>
          <w:b/>
          <w:bCs/>
          <w:sz w:val="28"/>
          <w:szCs w:val="28"/>
        </w:rPr>
        <w:t>9.4 浮力</w:t>
      </w:r>
      <w:r>
        <w:rPr>
          <w:rFonts w:hint="eastAsia"/>
          <w:b/>
          <w:bCs/>
          <w:sz w:val="28"/>
          <w:szCs w:val="28"/>
        </w:rPr>
        <w:fldChar w:fldCharType="end"/>
      </w:r>
    </w:p>
    <w:p w14:paraId="61AD35E2">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57B24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379D0D5D">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4456B229">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6D56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789DA902">
            <w:pPr>
              <w:spacing w:line="360" w:lineRule="auto"/>
              <w:jc w:val="left"/>
              <w:rPr>
                <w:rFonts w:hint="eastAsia" w:ascii="宋体" w:hAnsi="宋体"/>
                <w:b w:val="0"/>
                <w:bCs w:val="0"/>
                <w:color w:val="000000"/>
                <w:lang w:val="en-US" w:eastAsia="zh-CN"/>
              </w:rPr>
            </w:pPr>
            <w:r>
              <w:rPr>
                <w:rFonts w:hint="eastAsia" w:ascii="宋体" w:hAnsi="宋体"/>
                <w:b w:val="0"/>
                <w:bCs w:val="0"/>
                <w:color w:val="000000"/>
              </w:rPr>
              <w:t>1</w:t>
            </w:r>
            <w:r>
              <w:rPr>
                <w:rFonts w:hint="eastAsia" w:ascii="宋体" w:hAnsi="宋体"/>
                <w:b w:val="0"/>
                <w:bCs w:val="0"/>
                <w:color w:val="000000"/>
                <w:lang w:val="en-US" w:eastAsia="zh-CN"/>
              </w:rPr>
              <w:t>、</w:t>
            </w:r>
            <w:r>
              <w:rPr>
                <w:rFonts w:hint="eastAsia" w:ascii="宋体" w:hAnsi="宋体"/>
                <w:b w:val="0"/>
                <w:bCs w:val="0"/>
                <w:color w:val="000000"/>
              </w:rPr>
              <w:t>理解浮力的概念</w:t>
            </w:r>
            <w:r>
              <w:rPr>
                <w:rFonts w:hint="eastAsia" w:ascii="宋体" w:hAnsi="宋体"/>
                <w:b w:val="0"/>
                <w:bCs w:val="0"/>
                <w:color w:val="000000"/>
                <w:lang w:eastAsia="zh-CN"/>
              </w:rPr>
              <w:t>，</w:t>
            </w:r>
            <w:r>
              <w:rPr>
                <w:rFonts w:hint="eastAsia" w:ascii="宋体" w:hAnsi="宋体"/>
                <w:b w:val="0"/>
                <w:bCs w:val="0"/>
                <w:color w:val="000000"/>
              </w:rPr>
              <w:t>掌握浮力的方向</w:t>
            </w:r>
            <w:r>
              <w:rPr>
                <w:rFonts w:hint="eastAsia" w:ascii="宋体" w:hAnsi="宋体"/>
                <w:b w:val="0"/>
                <w:bCs w:val="0"/>
                <w:color w:val="000000"/>
                <w:lang w:val="en-US" w:eastAsia="zh-CN"/>
              </w:rPr>
              <w:t>。</w:t>
            </w:r>
          </w:p>
          <w:p w14:paraId="62602595">
            <w:pPr>
              <w:spacing w:line="360" w:lineRule="auto"/>
              <w:jc w:val="left"/>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理解浮力的影响因素</w:t>
            </w:r>
            <w:r>
              <w:rPr>
                <w:rFonts w:hint="eastAsia" w:ascii="宋体" w:hAnsi="宋体"/>
                <w:b w:val="0"/>
                <w:bCs w:val="0"/>
                <w:color w:val="000000"/>
                <w:lang w:eastAsia="zh-CN"/>
              </w:rPr>
              <w:t>，</w:t>
            </w:r>
            <w:r>
              <w:rPr>
                <w:rFonts w:hint="eastAsia" w:ascii="宋体" w:hAnsi="宋体"/>
                <w:b w:val="0"/>
                <w:bCs w:val="0"/>
                <w:color w:val="000000"/>
              </w:rPr>
              <w:t>掌握浮力的计算方法</w:t>
            </w:r>
            <w:r>
              <w:rPr>
                <w:rFonts w:hint="eastAsia" w:ascii="宋体" w:hAnsi="宋体"/>
                <w:b w:val="0"/>
                <w:bCs w:val="0"/>
                <w:color w:val="000000"/>
                <w:lang w:eastAsia="zh-CN"/>
              </w:rPr>
              <w:t>。</w:t>
            </w:r>
          </w:p>
          <w:p w14:paraId="51D85BB6">
            <w:pPr>
              <w:spacing w:line="360" w:lineRule="auto"/>
              <w:jc w:val="left"/>
              <w:rPr>
                <w:rFonts w:hint="default" w:ascii="宋体" w:hAnsi="宋体"/>
                <w:b w:val="0"/>
                <w:bCs w:val="0"/>
                <w:color w:val="000000"/>
                <w:lang w:val="en-US" w:eastAsia="zh-CN"/>
              </w:rPr>
            </w:pPr>
            <w:r>
              <w:rPr>
                <w:rFonts w:hint="eastAsia" w:ascii="宋体" w:hAnsi="宋体"/>
                <w:b w:val="0"/>
                <w:bCs w:val="0"/>
                <w:color w:val="000000"/>
                <w:lang w:val="en-US" w:eastAsia="zh-CN"/>
              </w:rPr>
              <w:t>3、理解阿基米德原理的定义和公式，掌握阿基米德原理的应用。</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default" w:ascii="Times New Roman" w:hAnsi="Times New Roman" w:eastAsia="宋体" w:cs="Times New Roman"/>
                <w:b w:val="0"/>
                <w:bCs w:val="0"/>
                <w:sz w:val="21"/>
              </w:rPr>
              <w:t>明确浮力是浸在液体中的物体受到向上的力，这个力是由液体对物体上下表面的压力差产生的‌</w:t>
            </w:r>
            <w:r>
              <w:rPr>
                <w:rFonts w:hint="eastAsia" w:ascii="Times New Roman" w:hAnsi="Times New Roman" w:eastAsia="宋体" w:cs="Times New Roman"/>
                <w:b w:val="0"/>
                <w:bCs w:val="0"/>
                <w:sz w:val="21"/>
              </w:rPr>
              <w:t>。</w:t>
            </w:r>
          </w:p>
          <w:p w14:paraId="30AEDC4E">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能够运用阿基米德原理解决实际问题‌</w:t>
            </w:r>
            <w:r>
              <w:rPr>
                <w:rFonts w:hint="eastAsia" w:ascii="Times New Roman" w:hAnsi="Times New Roman" w:eastAsia="宋体" w:cs="Times New Roman"/>
                <w:b w:val="0"/>
                <w:bCs w:val="0"/>
                <w:sz w:val="21"/>
              </w:rPr>
              <w:t>。</w:t>
            </w:r>
          </w:p>
          <w:p w14:paraId="1DA75DF9">
            <w:pPr>
              <w:spacing w:line="360" w:lineRule="auto"/>
              <w:jc w:val="left"/>
              <w:rPr>
                <w:rFonts w:hint="eastAsia" w:ascii="Times New Roman" w:hAnsi="Times New Roman" w:eastAsia="宋体" w:cs="Times New Roman"/>
                <w:b w:val="0"/>
                <w:bCs w:val="0"/>
                <w:sz w:val="21"/>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Times New Roman" w:hAnsi="Times New Roman" w:eastAsia="宋体" w:cs="Times New Roman"/>
                <w:b w:val="0"/>
                <w:bCs w:val="0"/>
                <w:sz w:val="21"/>
                <w:lang w:val="en-US" w:eastAsia="zh-CN"/>
              </w:rPr>
              <w:t>通过实验</w:t>
            </w:r>
            <w:r>
              <w:rPr>
                <w:rFonts w:hint="default" w:ascii="Times New Roman" w:hAnsi="Times New Roman" w:eastAsia="宋体" w:cs="Times New Roman"/>
                <w:b w:val="0"/>
                <w:bCs w:val="0"/>
                <w:sz w:val="21"/>
              </w:rPr>
              <w:t>掌握与阿基米德原理相关的实验操作技能，如正确使用测量工具、进行浮力实验等‌‌</w:t>
            </w:r>
            <w:r>
              <w:rPr>
                <w:rFonts w:hint="eastAsia" w:ascii="Times New Roman" w:hAnsi="Times New Roman" w:eastAsia="宋体" w:cs="Times New Roman"/>
                <w:b w:val="0"/>
                <w:bCs w:val="0"/>
                <w:sz w:val="21"/>
              </w:rPr>
              <w:t>。</w:t>
            </w:r>
          </w:p>
          <w:p w14:paraId="1A84836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通过浮力这一节的学习，应被激发对科学的兴趣和好奇心，进一步培养探索精神‌</w:t>
            </w:r>
            <w:r>
              <w:rPr>
                <w:rFonts w:hint="eastAsia" w:ascii="Times New Roman" w:hAnsi="Times New Roman" w:eastAsia="宋体" w:cs="Times New Roman"/>
                <w:b w:val="0"/>
                <w:bCs w:val="0"/>
                <w:sz w:val="21"/>
              </w:rPr>
              <w:t>。</w:t>
            </w:r>
          </w:p>
        </w:tc>
      </w:tr>
    </w:tbl>
    <w:p w14:paraId="4FEADF1D">
      <w:pPr>
        <w:snapToGrid w:val="0"/>
        <w:spacing w:line="360" w:lineRule="auto"/>
        <w:ind w:firstLine="422" w:firstLineChars="200"/>
        <w:jc w:val="center"/>
      </w:pPr>
    </w:p>
    <w:p w14:paraId="5270FD88">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3800"/>
      <w:bookmarkStart w:id="3" w:name="_Toc24608"/>
      <w:r>
        <w:rPr>
          <w:rFonts w:hint="eastAsia" w:ascii="宋体" w:hAnsi="宋体"/>
          <w:bCs w:val="0"/>
        </w:rPr>
        <w:t>知识点一、</w:t>
      </w:r>
      <w:bookmarkEnd w:id="1"/>
      <w:bookmarkEnd w:id="2"/>
      <w:bookmarkEnd w:id="3"/>
      <w:r>
        <w:rPr>
          <w:rFonts w:hint="eastAsia" w:ascii="宋体" w:hAnsi="宋体"/>
          <w:bCs w:val="0"/>
          <w:lang w:val="en-US" w:eastAsia="zh-CN"/>
        </w:rPr>
        <w:t>浮力</w:t>
      </w:r>
    </w:p>
    <w:p w14:paraId="728A56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rPr>
        <w:t>浮力</w:t>
      </w:r>
      <w:r>
        <w:rPr>
          <w:rFonts w:hint="eastAsia" w:ascii="宋体" w:hAnsi="宋体"/>
          <w:bCs w:val="0"/>
          <w:color w:val="D61CD4"/>
          <w:lang w:eastAsia="zh-CN"/>
        </w:rPr>
        <w:t>：</w:t>
      </w:r>
      <w:r>
        <w:rPr>
          <w:rFonts w:hint="eastAsia" w:ascii="Times New Roman" w:hAnsi="Times New Roman" w:cs="Times New Roman"/>
          <w:b w:val="0"/>
          <w:bCs w:val="0"/>
          <w:szCs w:val="21"/>
          <w:lang w:val="en-US" w:eastAsia="zh-CN"/>
        </w:rPr>
        <w:t>浸在液体或气体里的物体受到液体或气体竖直向上的托力叫做浮力。</w:t>
      </w:r>
    </w:p>
    <w:p w14:paraId="0A7A44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w:t>
      </w:r>
      <w:r>
        <w:rPr>
          <w:rFonts w:hint="eastAsia" w:cs="Times New Roman"/>
          <w:b w:val="0"/>
          <w:bCs w:val="0"/>
          <w:szCs w:val="21"/>
          <w:lang w:val="en-US" w:eastAsia="zh-CN"/>
        </w:rPr>
        <w:t>1</w:t>
      </w:r>
      <w:r>
        <w:rPr>
          <w:rFonts w:hint="eastAsia" w:ascii="Times New Roman" w:hAnsi="Times New Roman" w:cs="Times New Roman"/>
          <w:b w:val="0"/>
          <w:bCs w:val="0"/>
          <w:szCs w:val="21"/>
          <w:lang w:val="en-US" w:eastAsia="zh-CN"/>
        </w:rPr>
        <w:t>）浮力方向：竖直向上，施力物体是液（气）体。</w:t>
      </w:r>
    </w:p>
    <w:p w14:paraId="22529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cs="Times New Roman"/>
          <w:b w:val="0"/>
          <w:bCs w:val="0"/>
          <w:szCs w:val="21"/>
          <w:lang w:val="en-US" w:eastAsia="zh-CN"/>
        </w:rPr>
        <w:t>（2）</w:t>
      </w:r>
      <w:r>
        <w:rPr>
          <w:rFonts w:hint="eastAsia" w:ascii="Times New Roman" w:hAnsi="Times New Roman" w:cs="Times New Roman"/>
          <w:b w:val="0"/>
          <w:bCs w:val="0"/>
          <w:szCs w:val="21"/>
          <w:lang w:val="en-US" w:eastAsia="zh-CN"/>
        </w:rPr>
        <w:t>浮力的产生原因：物体下表面受到向上的压力大于物体上表面受到的向下的压力。</w:t>
      </w:r>
    </w:p>
    <w:p w14:paraId="735326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p>
    <w:p w14:paraId="4159E8C3">
      <w:pPr>
        <w:snapToGrid w:val="0"/>
        <w:spacing w:line="360" w:lineRule="auto"/>
        <w:rPr>
          <w:rFonts w:ascii="宋体" w:hAnsi="宋体"/>
          <w:color w:val="1B16EA"/>
        </w:rPr>
      </w:pPr>
      <w:r>
        <w:rPr>
          <w:rFonts w:hint="eastAsia" w:ascii="宋体" w:hAnsi="宋体"/>
          <w:color w:val="1B16EA"/>
        </w:rPr>
        <w:t>特别提醒</w:t>
      </w:r>
    </w:p>
    <w:p w14:paraId="355E45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b w:val="0"/>
          <w:bCs w:val="0"/>
          <w:szCs w:val="21"/>
          <w:lang w:val="en-US" w:eastAsia="zh-CN"/>
        </w:rPr>
      </w:pPr>
      <w:r>
        <w:rPr>
          <w:rFonts w:hint="eastAsia" w:ascii="Times New Roman" w:hAnsi="Times New Roman" w:cs="Times New Roman"/>
          <w:b w:val="0"/>
          <w:bCs w:val="0"/>
          <w:szCs w:val="21"/>
          <w:lang w:val="en-US" w:eastAsia="zh-CN"/>
        </w:rPr>
        <w:t>浮体的顶部界面接触不到液体时，则只有作用在底部界面向上的压力才会产生浮力，因为只要其间有一层很薄的液膜，就能传递压强，底面就有向上的压力，物体上下表面有了压力差，物体就会受到浮力。</w:t>
      </w:r>
    </w:p>
    <w:p w14:paraId="251DC971">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A、B是能自由移动的物体，C、D、E是固定在容器上的物体，现往容器中注入一些水，如图所示，</w:t>
      </w:r>
      <w:r>
        <w:rPr>
          <w:rFonts w:ascii="Times New Roman" w:hAnsi="Times New Roman" w:eastAsia="Times New Roman" w:cs="Times New Roman"/>
          <w:b w:val="0"/>
          <w:sz w:val="21"/>
          <w:u w:val="single"/>
        </w:rPr>
        <w:t xml:space="preserve">          </w:t>
      </w:r>
      <w:r>
        <w:rPr>
          <w:sz w:val="21"/>
        </w:rPr>
        <w:t>（填字母）物体一定不受浮力的作用。若E物体受到水向下的压力为</w:t>
      </w:r>
      <w:r>
        <w:object>
          <v:shape id="_x0000_i1025" o:spt="75" alt="eqId59a16a556e2acefcc16363f9d331ca65" type="#_x0000_t75" style="height:12.45pt;width:21.95pt;" o:ole="t" filled="f" o:preferrelative="t" stroked="f" coordsize="21600,21600">
            <v:path/>
            <v:fill on="f" focussize="0,0"/>
            <v:stroke on="f" joinstyle="miter"/>
            <v:imagedata r:id="rId15" o:title="eqId59a16a556e2acefcc16363f9d331ca65"/>
            <o:lock v:ext="edit" aspectratio="t"/>
            <w10:wrap type="none"/>
            <w10:anchorlock/>
          </v:shape>
          <o:OLEObject Type="Embed" ProgID="Equation.DSMT4" ShapeID="_x0000_i1025" DrawAspect="Content" ObjectID="_1468075725" r:id="rId14">
            <o:LockedField>false</o:LockedField>
          </o:OLEObject>
        </w:object>
      </w:r>
      <w:r>
        <w:rPr>
          <w:sz w:val="21"/>
        </w:rPr>
        <w:t>，E物体受到水的浮力为</w:t>
      </w:r>
      <w:r>
        <w:object>
          <v:shape id="_x0000_i1026" o:spt="75" alt="eqId292d8cc6cb653a721c27b925e2c682d2" type="#_x0000_t75" style="height:12.65pt;width:21.95pt;" o:ole="t" filled="f" o:preferrelative="t" stroked="f" coordsize="21600,21600">
            <v:path/>
            <v:fill on="f" focussize="0,0"/>
            <v:stroke on="f" joinstyle="miter"/>
            <v:imagedata r:id="rId17" o:title="eqId292d8cc6cb653a721c27b925e2c682d2"/>
            <o:lock v:ext="edit" aspectratio="t"/>
            <w10:wrap type="none"/>
            <w10:anchorlock/>
          </v:shape>
          <o:OLEObject Type="Embed" ProgID="Equation.DSMT4" ShapeID="_x0000_i1026" DrawAspect="Content" ObjectID="_1468075726" r:id="rId16">
            <o:LockedField>false</o:LockedField>
          </o:OLEObject>
        </w:object>
      </w:r>
      <w:r>
        <w:rPr>
          <w:sz w:val="21"/>
        </w:rPr>
        <w:t>，则E物体受到水向上的压力为</w:t>
      </w:r>
      <w:r>
        <w:rPr>
          <w:rFonts w:ascii="Times New Roman" w:hAnsi="Times New Roman" w:eastAsia="Times New Roman" w:cs="Times New Roman"/>
          <w:b w:val="0"/>
          <w:sz w:val="21"/>
          <w:u w:val="single"/>
        </w:rPr>
        <w:t xml:space="preserve">          </w:t>
      </w:r>
      <w:r>
        <w:rPr>
          <w:sz w:val="21"/>
        </w:rPr>
        <w:t>N。</w:t>
      </w:r>
    </w:p>
    <w:p w14:paraId="05521FB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057275"/>
            <wp:effectExtent l="0" t="0" r="7620" b="9525"/>
            <wp:docPr id="100025" name="图片 100025" descr="@@@9085c4eb-3584-46cf-84aa-8ba49d7086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085c4eb-3584-46cf-84aa-8ba49d7086a8"/>
                    <pic:cNvPicPr>
                      <a:picLocks noChangeAspect="1"/>
                    </pic:cNvPicPr>
                  </pic:nvPicPr>
                  <pic:blipFill>
                    <a:blip r:embed="rId18"/>
                    <a:stretch>
                      <a:fillRect/>
                    </a:stretch>
                  </pic:blipFill>
                  <pic:spPr>
                    <a:xfrm>
                      <a:off x="0" y="0"/>
                      <a:ext cx="1866900" cy="1057275"/>
                    </a:xfrm>
                    <a:prstGeom prst="rect">
                      <a:avLst/>
                    </a:prstGeom>
                  </pic:spPr>
                </pic:pic>
              </a:graphicData>
            </a:graphic>
          </wp:inline>
        </w:drawing>
      </w:r>
    </w:p>
    <w:p w14:paraId="309362DB">
      <w:pPr>
        <w:shd w:val="clear" w:color="auto" w:fill="F2F2F2"/>
        <w:spacing w:before="0" w:after="0" w:line="360" w:lineRule="auto"/>
        <w:ind w:left="420" w:firstLine="0"/>
        <w:jc w:val="left"/>
        <w:textAlignment w:val="center"/>
        <w:rPr>
          <w:sz w:val="21"/>
        </w:rPr>
      </w:pPr>
      <w:r>
        <w:rPr>
          <w:color w:val="FF0000"/>
          <w:sz w:val="21"/>
        </w:rPr>
        <w:t>【答案】     D     110</w:t>
      </w:r>
    </w:p>
    <w:p w14:paraId="024447E4">
      <w:pPr>
        <w:shd w:val="clear" w:color="auto" w:fill="F2F2F2"/>
        <w:spacing w:before="0" w:after="0" w:line="360" w:lineRule="auto"/>
        <w:ind w:left="420" w:firstLine="0"/>
        <w:jc w:val="left"/>
        <w:textAlignment w:val="center"/>
        <w:rPr>
          <w:sz w:val="21"/>
        </w:rPr>
      </w:pPr>
      <w:r>
        <w:rPr>
          <w:color w:val="FF0000"/>
          <w:sz w:val="21"/>
        </w:rPr>
        <w:t>【详解】[1]浮力产生的原因是物体上下表面受到的压力差，即物体下表面不受水的压力就不受浮力的作用，如图所示，D的下表面固定在容器上，下表面不受水的压力，则不受浮力的作用。</w:t>
      </w:r>
    </w:p>
    <w:p w14:paraId="65123D4A">
      <w:pPr>
        <w:shd w:val="clear" w:color="auto" w:fill="F2F2F2"/>
        <w:spacing w:before="0" w:after="0" w:line="360" w:lineRule="auto"/>
        <w:ind w:left="420" w:firstLine="0"/>
        <w:jc w:val="left"/>
        <w:textAlignment w:val="center"/>
        <w:rPr>
          <w:sz w:val="21"/>
        </w:rPr>
      </w:pPr>
      <w:r>
        <w:rPr>
          <w:color w:val="FF0000"/>
          <w:sz w:val="21"/>
        </w:rPr>
        <w:t>[2]根据</w:t>
      </w:r>
      <w:r>
        <w:rPr>
          <w:color w:val="FF0000"/>
        </w:rPr>
        <w:object>
          <v:shape id="_x0000_i1027" o:spt="75" alt="eqId0093b949a91afa9db6de7a2454066101" type="#_x0000_t75" style="height:16.5pt;width:72.1pt;" o:ole="t" filled="f" o:preferrelative="t" stroked="f" coordsize="21600,21600">
            <v:path/>
            <v:fill on="f" focussize="0,0"/>
            <v:stroke on="f" joinstyle="miter"/>
            <v:imagedata r:id="rId20" o:title="eqId0093b949a91afa9db6de7a2454066101"/>
            <o:lock v:ext="edit" aspectratio="t"/>
            <w10:wrap type="none"/>
            <w10:anchorlock/>
          </v:shape>
          <o:OLEObject Type="Embed" ProgID="Equation.DSMT4" ShapeID="_x0000_i1027" DrawAspect="Content" ObjectID="_1468075727" r:id="rId19">
            <o:LockedField>false</o:LockedField>
          </o:OLEObject>
        </w:object>
      </w:r>
      <w:r>
        <w:rPr>
          <w:color w:val="FF0000"/>
          <w:sz w:val="21"/>
        </w:rPr>
        <w:t>，E物体受到水向上的压力为</w:t>
      </w:r>
    </w:p>
    <w:p w14:paraId="169F844A">
      <w:pPr>
        <w:shd w:val="clear" w:color="auto" w:fill="F2F2F2"/>
        <w:spacing w:before="0" w:after="0" w:line="360" w:lineRule="auto"/>
        <w:ind w:left="420" w:firstLine="0"/>
        <w:jc w:val="center"/>
        <w:textAlignment w:val="center"/>
        <w:rPr>
          <w:sz w:val="21"/>
        </w:rPr>
      </w:pPr>
      <w:r>
        <w:rPr>
          <w:color w:val="FF0000"/>
        </w:rPr>
        <w:object>
          <v:shape id="_x0000_i1028" o:spt="75" alt="eqId9299be76b1acd4c764870ee67ed2146d" type="#_x0000_t75" style="height:16.5pt;width:164.55pt;" o:ole="t" filled="f" o:preferrelative="t" stroked="f" coordsize="21600,21600">
            <v:path/>
            <v:fill on="f" focussize="0,0"/>
            <v:stroke on="f" joinstyle="miter"/>
            <v:imagedata r:id="rId22" o:title="eqId9299be76b1acd4c764870ee67ed2146d"/>
            <o:lock v:ext="edit" aspectratio="t"/>
            <w10:wrap type="none"/>
            <w10:anchorlock/>
          </v:shape>
          <o:OLEObject Type="Embed" ProgID="Equation.DSMT4" ShapeID="_x0000_i1028" DrawAspect="Content" ObjectID="_1468075728" r:id="rId21">
            <o:LockedField>false</o:LockedField>
          </o:OLEObject>
        </w:object>
      </w:r>
    </w:p>
    <w:p w14:paraId="31C7564A">
      <w:pPr>
        <w:shd w:val="clear" w:color="auto" w:fill="auto"/>
        <w:spacing w:before="0" w:after="0" w:line="360" w:lineRule="auto"/>
        <w:jc w:val="left"/>
        <w:textAlignment w:val="center"/>
        <w:rPr>
          <w:sz w:val="21"/>
        </w:rPr>
      </w:pPr>
    </w:p>
    <w:p w14:paraId="696AD279">
      <w:pPr>
        <w:snapToGrid w:val="0"/>
        <w:spacing w:line="360" w:lineRule="auto"/>
        <w:rPr>
          <w:rFonts w:hint="eastAsia" w:ascii="宋体" w:hAnsi="宋体"/>
          <w:b w:val="0"/>
          <w:bCs w:val="0"/>
          <w:color w:val="000000"/>
        </w:rPr>
      </w:pPr>
      <w:r>
        <w:rPr>
          <w:rFonts w:hint="eastAsia" w:ascii="宋体" w:hAnsi="宋体"/>
          <w:b w:val="0"/>
          <w:bCs w:val="0"/>
          <w:color w:val="000000"/>
        </w:rPr>
        <w:t>知识点二、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 w:val="0"/>
          <w:bCs w:val="0"/>
          <w:color w:val="000000"/>
          <w:lang w:val="en-US" w:eastAsia="zh-CN"/>
        </w:rPr>
        <w:t>探究影响浮力大小因素的实验</w:t>
      </w:r>
      <w:r>
        <w:rPr>
          <w:rFonts w:hint="eastAsia" w:ascii="宋体" w:hAnsi="宋体"/>
          <w:b w:val="0"/>
          <w:bCs w:val="0"/>
          <w:color w:val="000000"/>
          <w:lang w:val="en-US" w:eastAsia="zh-CN"/>
        </w:rPr>
        <w:fldChar w:fldCharType="end"/>
      </w:r>
      <w:r>
        <w:fldChar w:fldCharType="end"/>
      </w:r>
    </w:p>
    <w:p w14:paraId="259F5AF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1.实验目的、原理、方法</w:t>
      </w:r>
    </w:p>
    <w:p w14:paraId="1C41157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（1）实验目的：探究影响浮力大小的因素。</w:t>
      </w:r>
    </w:p>
    <w:p w14:paraId="3782E9F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（2）实验原理：F浮=G-F读。</w:t>
      </w:r>
    </w:p>
    <w:p w14:paraId="1899D458">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（3）实验方法：</w:t>
      </w:r>
      <w:r>
        <w:rPr>
          <w:rFonts w:hint="eastAsia" w:ascii="宋体" w:hAnsi="宋体"/>
          <w:b w:val="0"/>
          <w:bCs w:val="0"/>
          <w:color w:val="000000"/>
        </w:rPr>
        <w:t>称重法</w:t>
      </w:r>
      <w:r>
        <w:rPr>
          <w:rFonts w:hint="eastAsia" w:ascii="宋体" w:hAnsi="宋体"/>
          <w:b w:val="0"/>
          <w:bCs w:val="0"/>
          <w:color w:val="000000"/>
          <w:lang w:eastAsia="zh-CN"/>
        </w:rPr>
        <w:t>、</w:t>
      </w:r>
      <w:r>
        <w:rPr>
          <w:rFonts w:hint="eastAsia" w:ascii="宋体" w:hAnsi="宋体"/>
          <w:b w:val="0"/>
          <w:bCs w:val="0"/>
          <w:color w:val="000000"/>
          <w:lang w:val="en-US" w:eastAsia="zh-CN"/>
        </w:rPr>
        <w:t>控制变量法。</w:t>
      </w:r>
    </w:p>
    <w:p w14:paraId="323DF90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2.实验器材：弹簧测力计、水、盐水、细线、烧杯、小石块。</w:t>
      </w:r>
    </w:p>
    <w:p w14:paraId="50D8D86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（1）弹簧测力计：测量拉力。</w:t>
      </w:r>
    </w:p>
    <w:p w14:paraId="42A90A01">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（2）细线：连接实验器材。</w:t>
      </w:r>
    </w:p>
    <w:p w14:paraId="7765A13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（3）小石块、金属块：实验对象。</w:t>
      </w:r>
    </w:p>
    <w:p w14:paraId="4976336B">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（4）水、盐水：改变液体密度。</w:t>
      </w:r>
    </w:p>
    <w:p w14:paraId="20CB9F9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（5）烧杯：盛装液体。</w:t>
      </w:r>
    </w:p>
    <w:p w14:paraId="25CB1DB8">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3.实验步骤</w:t>
      </w:r>
    </w:p>
    <w:p w14:paraId="7C97D054">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步骤①用弹簧测力计测量石块在空气中的重力。</w:t>
      </w:r>
    </w:p>
    <w:p w14:paraId="4F197EB9">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步骤②把石块慢慢浸入水中，直至石块完全没入水中，并观察弹簧测力计读数变化。</w:t>
      </w:r>
    </w:p>
    <w:p w14:paraId="7AF82BF7">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步骤③把水换成盐水，重复步骤②。</w:t>
      </w:r>
    </w:p>
    <w:p w14:paraId="0DC3D0A6">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步骤④把小石块换成金属块重复上面三个步骤。</w:t>
      </w:r>
    </w:p>
    <w:p w14:paraId="45604E7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步骤⑤记录数据，整理器材。</w:t>
      </w:r>
    </w:p>
    <w:p w14:paraId="17470170">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4.实验结论及应用</w:t>
      </w:r>
    </w:p>
    <w:p w14:paraId="05D97FED">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（1）浮力大小跟浸入液体（水）中的体积有关。</w:t>
      </w:r>
    </w:p>
    <w:p w14:paraId="0ADB96F5">
      <w:pPr>
        <w:snapToGrid w:val="0"/>
        <w:spacing w:line="360" w:lineRule="auto"/>
        <w:rPr>
          <w:rFonts w:hint="eastAsia" w:ascii="宋体" w:hAnsi="宋体"/>
          <w:b w:val="0"/>
          <w:bCs w:val="0"/>
          <w:color w:val="000000"/>
          <w:lang w:val="en-US" w:eastAsia="zh-CN"/>
        </w:rPr>
      </w:pPr>
      <w:r>
        <w:rPr>
          <w:rFonts w:hint="eastAsia" w:ascii="宋体" w:hAnsi="宋体"/>
          <w:b w:val="0"/>
          <w:bCs w:val="0"/>
          <w:color w:val="000000"/>
          <w:lang w:val="en-US" w:eastAsia="zh-CN"/>
        </w:rPr>
        <w:t>（2）浸入液体中的体积一定时，浮力大小跟物体所在深度无关。</w:t>
      </w:r>
    </w:p>
    <w:p w14:paraId="59DDEF4F">
      <w:pPr>
        <w:snapToGrid w:val="0"/>
        <w:spacing w:line="360" w:lineRule="auto"/>
        <w:rPr>
          <w:rFonts w:hint="default" w:ascii="宋体" w:hAnsi="宋体"/>
          <w:b w:val="0"/>
          <w:bCs w:val="0"/>
          <w:color w:val="000000"/>
          <w:lang w:val="en-US" w:eastAsia="zh-CN"/>
        </w:rPr>
      </w:pPr>
      <w:r>
        <w:rPr>
          <w:rFonts w:hint="eastAsia" w:ascii="宋体" w:hAnsi="宋体"/>
          <w:b w:val="0"/>
          <w:bCs w:val="0"/>
          <w:color w:val="000000"/>
          <w:lang w:val="en-US" w:eastAsia="zh-CN"/>
        </w:rPr>
        <w:t>（3）比较步骤二、三可知，浸入液体中的体积一定时，浮力大小跟液体密度有关，密度大的浮力大</w:t>
      </w:r>
      <w:r>
        <w:rPr>
          <w:rFonts w:hint="eastAsia" w:ascii="宋体" w:hAnsi="宋体"/>
          <w:b w:val="0"/>
          <w:bCs w:val="0"/>
          <w:color w:val="000000"/>
          <w:lang w:eastAsia="zh-CN"/>
        </w:rPr>
        <w:t>。</w:t>
      </w:r>
    </w:p>
    <w:p w14:paraId="28C161D7">
      <w:pPr>
        <w:snapToGrid w:val="0"/>
        <w:spacing w:line="360" w:lineRule="auto"/>
        <w:rPr>
          <w:rFonts w:ascii="宋体" w:hAnsi="宋体"/>
          <w:color w:val="1B16EA"/>
        </w:rPr>
      </w:pPr>
      <w:r>
        <w:rPr>
          <w:rFonts w:hint="eastAsia" w:ascii="宋体" w:hAnsi="宋体"/>
          <w:color w:val="1B16EA"/>
        </w:rPr>
        <w:t>特别提醒</w:t>
      </w:r>
    </w:p>
    <w:p w14:paraId="4CC9A9B0">
      <w:pPr>
        <w:snapToGrid w:val="0"/>
        <w:spacing w:line="360" w:lineRule="auto"/>
        <w:rPr>
          <w:rFonts w:hint="eastAsia" w:ascii="宋体" w:hAnsi="宋体"/>
          <w:b w:val="0"/>
          <w:bCs w:val="0"/>
          <w:color w:val="000000"/>
          <w:lang w:eastAsia="zh-CN"/>
        </w:rPr>
      </w:pPr>
      <w:r>
        <w:rPr>
          <w:rFonts w:hint="eastAsia" w:ascii="宋体" w:hAnsi="宋体"/>
          <w:b w:val="0"/>
          <w:bCs w:val="0"/>
          <w:color w:val="000000"/>
        </w:rPr>
        <w:t>（1）实验中，用到了“称重法”测浮力：，弹簧测力计的示数越小，说明物体受到的浮力越大</w:t>
      </w:r>
      <w:r>
        <w:rPr>
          <w:rFonts w:hint="eastAsia" w:ascii="宋体" w:hAnsi="宋体"/>
          <w:b w:val="0"/>
          <w:bCs w:val="0"/>
          <w:color w:val="000000"/>
          <w:lang w:eastAsia="zh-CN"/>
        </w:rPr>
        <w:t>。</w:t>
      </w:r>
    </w:p>
    <w:p w14:paraId="09CDE66B">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23"/>
                    <a:stretch>
                      <a:fillRect/>
                    </a:stretch>
                  </pic:blipFill>
                  <pic:spPr>
                    <a:xfrm>
                      <a:off x="0" y="0"/>
                      <a:ext cx="753745" cy="445770"/>
                    </a:xfrm>
                    <a:prstGeom prst="rect">
                      <a:avLst/>
                    </a:prstGeom>
                    <a:noFill/>
                    <a:ln>
                      <a:noFill/>
                    </a:ln>
                  </pic:spPr>
                </pic:pic>
              </a:graphicData>
            </a:graphic>
          </wp:inline>
        </w:drawing>
      </w:r>
      <w:r>
        <w:rPr>
          <w:sz w:val="21"/>
        </w:rPr>
        <w:t>小明在生活中发现木块总浮在水面上，铁块却沉入水底，由此他提出两个问题：</w:t>
      </w:r>
    </w:p>
    <w:p w14:paraId="7F7F753A">
      <w:pPr>
        <w:shd w:val="clear" w:color="auto" w:fill="auto"/>
        <w:spacing w:before="0" w:after="0" w:line="360" w:lineRule="auto"/>
        <w:ind w:left="420" w:firstLine="0"/>
        <w:jc w:val="left"/>
        <w:textAlignment w:val="center"/>
        <w:rPr>
          <w:sz w:val="21"/>
        </w:rPr>
      </w:pPr>
      <w:r>
        <w:rPr>
          <w:sz w:val="21"/>
        </w:rPr>
        <w:t>问题1：没入水中的铁块是否受到浮力？</w:t>
      </w:r>
    </w:p>
    <w:p w14:paraId="49312405">
      <w:pPr>
        <w:shd w:val="clear" w:color="auto" w:fill="auto"/>
        <w:spacing w:before="0" w:after="0" w:line="360" w:lineRule="auto"/>
        <w:ind w:left="420" w:firstLine="0"/>
        <w:jc w:val="left"/>
        <w:textAlignment w:val="center"/>
        <w:rPr>
          <w:sz w:val="21"/>
        </w:rPr>
      </w:pPr>
      <w:r>
        <w:rPr>
          <w:sz w:val="21"/>
        </w:rPr>
        <w:t>问题2：浮力大小与哪些因素有关？</w:t>
      </w:r>
    </w:p>
    <w:p w14:paraId="111B1CC5">
      <w:pPr>
        <w:shd w:val="clear" w:color="auto" w:fill="auto"/>
        <w:spacing w:before="0" w:after="0" w:line="360" w:lineRule="auto"/>
        <w:ind w:left="420" w:firstLine="0"/>
        <w:jc w:val="left"/>
        <w:textAlignment w:val="center"/>
        <w:rPr>
          <w:sz w:val="21"/>
        </w:rPr>
      </w:pPr>
      <w:r>
        <w:rPr>
          <w:sz w:val="21"/>
        </w:rPr>
        <w:t>为此他设计并完成了如图所示实验。</w:t>
      </w:r>
    </w:p>
    <w:p w14:paraId="79B253B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90975" cy="1876425"/>
            <wp:effectExtent l="0" t="0" r="1905" b="13335"/>
            <wp:docPr id="100047" name="图片 100047" descr="@@@8b621b2e-6957-46df-881b-1d65812fa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8b621b2e-6957-46df-881b-1d65812fac03"/>
                    <pic:cNvPicPr>
                      <a:picLocks noChangeAspect="1"/>
                    </pic:cNvPicPr>
                  </pic:nvPicPr>
                  <pic:blipFill>
                    <a:blip r:embed="rId24"/>
                    <a:stretch>
                      <a:fillRect/>
                    </a:stretch>
                  </pic:blipFill>
                  <pic:spPr>
                    <a:xfrm>
                      <a:off x="0" y="0"/>
                      <a:ext cx="3990975" cy="1876425"/>
                    </a:xfrm>
                    <a:prstGeom prst="rect">
                      <a:avLst/>
                    </a:prstGeom>
                  </pic:spPr>
                </pic:pic>
              </a:graphicData>
            </a:graphic>
          </wp:inline>
        </w:drawing>
      </w:r>
    </w:p>
    <w:p w14:paraId="21BA2B15">
      <w:pPr>
        <w:shd w:val="clear" w:color="auto" w:fill="auto"/>
        <w:spacing w:before="0" w:after="0" w:line="360" w:lineRule="auto"/>
        <w:ind w:left="420" w:firstLine="0"/>
        <w:jc w:val="left"/>
        <w:textAlignment w:val="center"/>
        <w:rPr>
          <w:sz w:val="21"/>
        </w:rPr>
      </w:pPr>
      <w:r>
        <w:rPr>
          <w:sz w:val="21"/>
        </w:rPr>
        <w:t>(1)乙图中弹簧测力计示数小于甲图中弹簧测力计示数，说明浸入水中的铁块</w:t>
      </w:r>
      <w:r>
        <w:rPr>
          <w:rFonts w:ascii="Times New Roman" w:hAnsi="Times New Roman" w:eastAsia="Times New Roman" w:cs="Times New Roman"/>
          <w:b w:val="0"/>
          <w:sz w:val="21"/>
          <w:u w:val="single"/>
        </w:rPr>
        <w:t xml:space="preserve">       </w:t>
      </w:r>
      <w:r>
        <w:rPr>
          <w:sz w:val="21"/>
        </w:rPr>
        <w:t>（填“受到”或“不受到”）浮力，丙图中铁块受到的浮力是</w:t>
      </w:r>
      <w:r>
        <w:rPr>
          <w:rFonts w:ascii="Times New Roman" w:hAnsi="Times New Roman" w:eastAsia="Times New Roman" w:cs="Times New Roman"/>
          <w:b w:val="0"/>
          <w:sz w:val="21"/>
          <w:u w:val="single"/>
        </w:rPr>
        <w:t xml:space="preserve">       </w:t>
      </w:r>
      <w:r>
        <w:rPr>
          <w:sz w:val="21"/>
        </w:rPr>
        <w:t>N。</w:t>
      </w:r>
    </w:p>
    <w:p w14:paraId="5555D2E0">
      <w:pPr>
        <w:shd w:val="clear" w:color="auto" w:fill="auto"/>
        <w:spacing w:before="0" w:after="0" w:line="360" w:lineRule="auto"/>
        <w:ind w:left="420" w:firstLine="0"/>
        <w:jc w:val="left"/>
        <w:textAlignment w:val="center"/>
        <w:rPr>
          <w:sz w:val="21"/>
        </w:rPr>
      </w:pPr>
      <w:r>
        <w:rPr>
          <w:sz w:val="21"/>
        </w:rPr>
        <w:t>(2)要想探究物体所受浮力与深度的关系，应选甲、</w:t>
      </w:r>
      <w:r>
        <w:rPr>
          <w:rFonts w:ascii="Times New Roman" w:hAnsi="Times New Roman" w:eastAsia="Times New Roman" w:cs="Times New Roman"/>
          <w:b w:val="0"/>
          <w:sz w:val="21"/>
          <w:u w:val="single"/>
        </w:rPr>
        <w:t xml:space="preserve">       </w:t>
      </w:r>
      <w:r>
        <w:rPr>
          <w:sz w:val="21"/>
        </w:rPr>
        <w:t>、</w:t>
      </w:r>
      <w:r>
        <w:rPr>
          <w:rFonts w:ascii="Times New Roman" w:hAnsi="Times New Roman" w:eastAsia="Times New Roman" w:cs="Times New Roman"/>
          <w:b w:val="0"/>
          <w:sz w:val="21"/>
          <w:u w:val="single"/>
        </w:rPr>
        <w:t xml:space="preserve">       </w:t>
      </w:r>
      <w:r>
        <w:rPr>
          <w:sz w:val="21"/>
        </w:rPr>
        <w:t>三次实验，得到的结论是</w:t>
      </w:r>
      <w:r>
        <w:rPr>
          <w:rFonts w:ascii="Times New Roman" w:hAnsi="Times New Roman" w:eastAsia="Times New Roman" w:cs="Times New Roman"/>
          <w:b w:val="0"/>
          <w:sz w:val="21"/>
          <w:u w:val="single"/>
        </w:rPr>
        <w:t xml:space="preserve">          </w:t>
      </w:r>
      <w:r>
        <w:rPr>
          <w:sz w:val="21"/>
        </w:rPr>
        <w:t>。</w:t>
      </w:r>
    </w:p>
    <w:p w14:paraId="05307399">
      <w:pPr>
        <w:shd w:val="clear" w:color="auto" w:fill="auto"/>
        <w:spacing w:before="0" w:after="0" w:line="360" w:lineRule="auto"/>
        <w:ind w:left="420" w:firstLine="0"/>
        <w:jc w:val="left"/>
        <w:textAlignment w:val="center"/>
        <w:rPr>
          <w:sz w:val="21"/>
        </w:rPr>
      </w:pPr>
      <w:r>
        <w:rPr>
          <w:sz w:val="21"/>
        </w:rPr>
        <w:t>(3)做甲、丁、戊三次实验，是为了探究浮力大小与</w:t>
      </w:r>
      <w:r>
        <w:rPr>
          <w:rFonts w:ascii="Times New Roman" w:hAnsi="Times New Roman" w:eastAsia="Times New Roman" w:cs="Times New Roman"/>
          <w:b w:val="0"/>
          <w:sz w:val="21"/>
          <w:u w:val="single"/>
        </w:rPr>
        <w:t xml:space="preserve">        </w:t>
      </w:r>
      <w:r>
        <w:rPr>
          <w:sz w:val="21"/>
        </w:rPr>
        <w:t>关系，得到的结论是</w:t>
      </w:r>
      <w:r>
        <w:rPr>
          <w:rFonts w:ascii="Times New Roman" w:hAnsi="Times New Roman" w:eastAsia="Times New Roman" w:cs="Times New Roman"/>
          <w:b w:val="0"/>
          <w:sz w:val="21"/>
          <w:u w:val="single"/>
        </w:rPr>
        <w:t xml:space="preserve">          </w:t>
      </w:r>
      <w:r>
        <w:rPr>
          <w:sz w:val="21"/>
        </w:rPr>
        <w:t>。</w:t>
      </w:r>
    </w:p>
    <w:p w14:paraId="1BED21EC">
      <w:pPr>
        <w:shd w:val="clear" w:color="auto" w:fill="F2F2F2"/>
        <w:spacing w:before="0" w:after="0" w:line="360" w:lineRule="auto"/>
        <w:ind w:left="420" w:firstLine="0"/>
        <w:jc w:val="left"/>
        <w:textAlignment w:val="center"/>
        <w:rPr>
          <w:sz w:val="21"/>
        </w:rPr>
      </w:pPr>
      <w:r>
        <w:rPr>
          <w:color w:val="FF0000"/>
          <w:sz w:val="21"/>
        </w:rPr>
        <w:t>【答案】(1)     受到     0.6</w:t>
      </w:r>
    </w:p>
    <w:p w14:paraId="5CC6D50F">
      <w:pPr>
        <w:shd w:val="clear" w:color="auto" w:fill="F2F2F2"/>
        <w:spacing w:before="0" w:after="0" w:line="360" w:lineRule="auto"/>
        <w:ind w:left="420" w:firstLine="0"/>
        <w:jc w:val="left"/>
        <w:textAlignment w:val="center"/>
        <w:rPr>
          <w:sz w:val="21"/>
        </w:rPr>
      </w:pPr>
      <w:r>
        <w:rPr>
          <w:color w:val="FF0000"/>
          <w:sz w:val="21"/>
        </w:rPr>
        <w:t>(2)     丙     丁     物体浸没时，受到的浮力大小与深度无关</w:t>
      </w:r>
    </w:p>
    <w:p w14:paraId="592DC2C8">
      <w:pPr>
        <w:shd w:val="clear" w:color="auto" w:fill="F2F2F2"/>
        <w:spacing w:before="0" w:after="0" w:line="360" w:lineRule="auto"/>
        <w:ind w:left="420" w:firstLine="0"/>
        <w:jc w:val="left"/>
        <w:textAlignment w:val="center"/>
        <w:rPr>
          <w:sz w:val="21"/>
        </w:rPr>
      </w:pPr>
      <w:r>
        <w:rPr>
          <w:color w:val="FF0000"/>
          <w:sz w:val="21"/>
        </w:rPr>
        <w:t>(3)     液体的密度     排开液体的体积相同时，排开液体的密度越大，受到的浮力越大</w:t>
      </w:r>
    </w:p>
    <w:p w14:paraId="16C75A80">
      <w:pPr>
        <w:shd w:val="clear" w:color="auto" w:fill="F2F2F2"/>
        <w:spacing w:before="0" w:after="0" w:line="360" w:lineRule="auto"/>
        <w:ind w:left="420" w:firstLine="0"/>
        <w:jc w:val="left"/>
        <w:textAlignment w:val="center"/>
        <w:rPr>
          <w:sz w:val="21"/>
        </w:rPr>
      </w:pPr>
      <w:r>
        <w:rPr>
          <w:color w:val="FF0000"/>
          <w:sz w:val="21"/>
        </w:rPr>
        <w:t>【详解】（1）[1]乙图中弹簧测力计示数小于甲图中弹簧测力计示数，说明浸入水中的铁块还受到一个竖直向上的力，即受到浮力。</w:t>
      </w:r>
    </w:p>
    <w:p w14:paraId="464E056C">
      <w:pPr>
        <w:shd w:val="clear" w:color="auto" w:fill="F2F2F2"/>
        <w:spacing w:before="0" w:after="0" w:line="360" w:lineRule="auto"/>
        <w:ind w:left="420" w:firstLine="0"/>
        <w:jc w:val="left"/>
        <w:textAlignment w:val="center"/>
        <w:rPr>
          <w:sz w:val="21"/>
        </w:rPr>
      </w:pPr>
      <w:r>
        <w:rPr>
          <w:color w:val="FF0000"/>
          <w:sz w:val="21"/>
        </w:rPr>
        <w:t>[2]根据称重法测浮力可知，丙图中铁块受到的浮力为</w:t>
      </w:r>
    </w:p>
    <w:p w14:paraId="389F9270">
      <w:pPr>
        <w:shd w:val="clear" w:color="auto" w:fill="F2F2F2"/>
        <w:spacing w:before="0" w:after="0" w:line="360" w:lineRule="auto"/>
        <w:ind w:left="420" w:firstLine="0"/>
        <w:jc w:val="center"/>
        <w:textAlignment w:val="center"/>
        <w:rPr>
          <w:sz w:val="21"/>
        </w:rPr>
      </w:pPr>
      <w:r>
        <w:rPr>
          <w:color w:val="FF0000"/>
        </w:rPr>
        <w:object>
          <v:shape id="_x0000_i1029" o:spt="75" alt="eqId3819c4cd1dd73ef3fb368beb902233ff" type="#_x0000_t75" style="height:16.5pt;width:143.4pt;" o:ole="t" filled="f" o:preferrelative="t" stroked="f" coordsize="21600,21600">
            <v:path/>
            <v:fill on="f" focussize="0,0"/>
            <v:stroke on="f" joinstyle="miter"/>
            <v:imagedata r:id="rId26" o:title="eqId3819c4cd1dd73ef3fb368beb902233ff"/>
            <o:lock v:ext="edit" aspectratio="t"/>
            <w10:wrap type="none"/>
            <w10:anchorlock/>
          </v:shape>
          <o:OLEObject Type="Embed" ProgID="Equation.DSMT4" ShapeID="_x0000_i1029" DrawAspect="Content" ObjectID="_1468075729" r:id="rId25">
            <o:LockedField>false</o:LockedField>
          </o:OLEObject>
        </w:object>
      </w:r>
    </w:p>
    <w:p w14:paraId="101E1C38">
      <w:pPr>
        <w:shd w:val="clear" w:color="auto" w:fill="F2F2F2"/>
        <w:spacing w:before="0" w:after="0" w:line="360" w:lineRule="auto"/>
        <w:ind w:left="420" w:firstLine="0"/>
        <w:jc w:val="left"/>
        <w:textAlignment w:val="center"/>
        <w:rPr>
          <w:sz w:val="21"/>
        </w:rPr>
      </w:pPr>
      <w:r>
        <w:rPr>
          <w:color w:val="FF0000"/>
          <w:sz w:val="21"/>
        </w:rPr>
        <w:t>（2）[1][2][3]要想探究物体所受浮力与深度的关系，要控制排开液体的体积和密度相同，故应选甲、丙、丁三次实验，在丙、丁中，物体浸没在相同液体的不同深度处，测力计示数相等，由称重法测浮力可知，铁块受到的浮力相同，得到的结论是：物体浸没时，受到的浮力大小与深度无关。</w:t>
      </w:r>
    </w:p>
    <w:p w14:paraId="291C991A">
      <w:pPr>
        <w:shd w:val="clear" w:color="auto" w:fill="F2F2F2"/>
        <w:spacing w:before="0" w:after="0" w:line="360" w:lineRule="auto"/>
        <w:ind w:left="420" w:firstLine="0"/>
        <w:jc w:val="left"/>
        <w:textAlignment w:val="center"/>
        <w:rPr>
          <w:sz w:val="21"/>
        </w:rPr>
      </w:pPr>
      <w:r>
        <w:rPr>
          <w:color w:val="FF0000"/>
          <w:sz w:val="21"/>
        </w:rPr>
        <w:t>（3）[1]由图可知，丁、戊实验中排开液体的体积相同，而液体的密度不同，由称重法测浮力可知，测力计示数不同，可得出受到的浮力大小不同，故是为了探究浮力大小与排开液体的密度的关系。</w:t>
      </w:r>
    </w:p>
    <w:p w14:paraId="0868C3B9">
      <w:pPr>
        <w:shd w:val="clear" w:color="auto" w:fill="F2F2F2"/>
        <w:spacing w:before="0" w:after="0" w:line="360" w:lineRule="auto"/>
        <w:ind w:left="420" w:firstLine="0"/>
        <w:jc w:val="left"/>
        <w:textAlignment w:val="center"/>
        <w:rPr>
          <w:sz w:val="21"/>
        </w:rPr>
      </w:pPr>
      <w:r>
        <w:rPr>
          <w:color w:val="FF0000"/>
          <w:sz w:val="21"/>
        </w:rPr>
        <w:t>[2]盐水的密度大，铁块受到浮力也大，故可以得到的结论是：排开液体的体积相同时，排开液体的密度越大，受到的浮力越大。</w:t>
      </w:r>
    </w:p>
    <w:p w14:paraId="3F48197A">
      <w:pPr>
        <w:snapToGrid w:val="0"/>
        <w:spacing w:line="360" w:lineRule="auto"/>
        <w:outlineLvl w:val="0"/>
        <w:rPr>
          <w:rFonts w:hint="eastAsia" w:ascii="宋体" w:hAnsi="宋体"/>
          <w:bCs w:val="0"/>
        </w:rPr>
      </w:pPr>
      <w:r>
        <w:rPr>
          <w:rFonts w:hint="eastAsia" w:ascii="宋体" w:hAnsi="宋体"/>
          <w:bCs w:val="0"/>
        </w:rPr>
        <w:t>知识点</w:t>
      </w:r>
      <w:r>
        <w:rPr>
          <w:rFonts w:hint="eastAsia" w:ascii="宋体" w:hAnsi="宋体"/>
          <w:bCs w:val="0"/>
          <w:lang w:val="en-US" w:eastAsia="zh-CN"/>
        </w:rPr>
        <w:t>三</w:t>
      </w:r>
      <w:r>
        <w:rPr>
          <w:rFonts w:hint="eastAsia" w:ascii="宋体" w:hAnsi="宋体"/>
          <w:bCs w:val="0"/>
        </w:rPr>
        <w:t>、</w:t>
      </w:r>
      <w:r>
        <w:rPr>
          <w:rFonts w:hint="eastAsia" w:ascii="宋体" w:hAnsi="宋体"/>
          <w:bCs w:val="0"/>
          <w:lang w:val="en-US" w:eastAsia="zh-CN"/>
        </w:rPr>
        <w:t>阿基米德原理</w:t>
      </w:r>
    </w:p>
    <w:p w14:paraId="029D1F18">
      <w:pPr>
        <w:snapToGrid w:val="0"/>
        <w:spacing w:line="360" w:lineRule="auto"/>
        <w:rPr>
          <w:rFonts w:hint="eastAsia" w:ascii="宋体" w:hAnsi="宋体"/>
          <w:b w:val="0"/>
          <w:bCs w:val="0"/>
          <w:color w:val="000000"/>
          <w:lang w:eastAsia="zh-CN"/>
        </w:rPr>
      </w:pPr>
      <w:r>
        <w:rPr>
          <w:rFonts w:hint="eastAsia" w:ascii="宋体" w:hAnsi="宋体"/>
          <w:bCs w:val="0"/>
          <w:color w:val="D61CD4"/>
          <w:lang w:val="en-US" w:eastAsia="zh-CN"/>
        </w:rPr>
        <w:t>1.阿基米德原理：</w:t>
      </w:r>
      <w:r>
        <w:rPr>
          <w:rFonts w:hint="eastAsia" w:ascii="宋体" w:hAnsi="宋体"/>
          <w:b w:val="0"/>
          <w:bCs w:val="0"/>
          <w:color w:val="000000"/>
        </w:rPr>
        <w:t>浸入液体里的物体受到向上的浮力，浮力的大小等于它</w:t>
      </w:r>
      <w:r>
        <w:rPr>
          <w:rFonts w:hint="eastAsia" w:ascii="宋体" w:hAnsi="宋体"/>
          <w:b w:val="0"/>
          <w:bCs w:val="0"/>
          <w:color w:val="000000"/>
          <w:lang w:val="en-US" w:eastAsia="zh-CN"/>
        </w:rPr>
        <w:t>排开的液体</w:t>
      </w:r>
      <w:r>
        <w:rPr>
          <w:rFonts w:hint="eastAsia" w:ascii="宋体" w:hAnsi="宋体"/>
          <w:b w:val="0"/>
          <w:bCs w:val="0"/>
          <w:color w:val="000000"/>
        </w:rPr>
        <w:t>受到的</w:t>
      </w:r>
      <w:r>
        <w:rPr>
          <w:rFonts w:hint="eastAsia" w:ascii="宋体" w:hAnsi="宋体"/>
          <w:b w:val="0"/>
          <w:bCs w:val="0"/>
          <w:color w:val="000000"/>
          <w:lang w:val="en-US" w:eastAsia="zh-CN"/>
        </w:rPr>
        <w:t>重力</w:t>
      </w:r>
      <w:r>
        <w:rPr>
          <w:rFonts w:hint="eastAsia" w:ascii="宋体" w:hAnsi="宋体"/>
          <w:b w:val="0"/>
          <w:bCs w:val="0"/>
          <w:color w:val="000000"/>
          <w:lang w:eastAsia="zh-CN"/>
        </w:rPr>
        <w:t>。</w:t>
      </w:r>
    </w:p>
    <w:p w14:paraId="57CB8412">
      <w:pPr>
        <w:snapToGrid w:val="0"/>
        <w:spacing w:line="360" w:lineRule="auto"/>
        <w:rPr>
          <w:rFonts w:hint="eastAsia" w:ascii="宋体" w:hAnsi="宋体"/>
          <w:b w:val="0"/>
          <w:bCs w:val="0"/>
          <w:color w:val="000000"/>
          <w:lang w:eastAsia="zh-CN"/>
        </w:rPr>
      </w:pPr>
      <w:r>
        <w:rPr>
          <w:rFonts w:hint="eastAsia" w:ascii="宋体" w:hAnsi="宋体"/>
          <w:b w:val="0"/>
          <w:bCs w:val="0"/>
          <w:color w:val="000000"/>
          <w:lang w:val="en-US" w:eastAsia="zh-CN"/>
        </w:rPr>
        <w:t>（1）</w:t>
      </w:r>
      <w:r>
        <w:rPr>
          <w:rFonts w:hint="eastAsia" w:ascii="宋体" w:hAnsi="宋体"/>
          <w:b w:val="0"/>
          <w:bCs w:val="0"/>
          <w:color w:val="000000"/>
        </w:rPr>
        <w:t>公式表示：</w:t>
      </w:r>
      <w:r>
        <w:rPr>
          <w:rFonts w:hint="eastAsia" w:ascii="宋体" w:hAnsi="宋体"/>
          <w:b w:val="0"/>
          <w:bCs w:val="0"/>
          <w:color w:val="000000"/>
          <w:position w:val="-14"/>
        </w:rPr>
        <w:object>
          <v:shape id="_x0000_i1030" o:spt="75" type="#_x0000_t75" style="height:19pt;width:95pt;" o:ole="t" filled="f" o:preferrelative="t" stroked="f" coordsize="21600,21600">
            <v:path/>
            <v:fill on="f" focussize="0,0"/>
            <v:stroke on="f" joinstyle="miter"/>
            <v:imagedata r:id="rId28" o:title=""/>
            <o:lock v:ext="edit" aspectratio="t"/>
            <w10:wrap type="none"/>
            <w10:anchorlock/>
          </v:shape>
          <o:OLEObject Type="Embed" ProgID="Equation.KSEE3" ShapeID="_x0000_i1030" DrawAspect="Content" ObjectID="_1468075730" r:id="rId27">
            <o:LockedField>false</o:LockedField>
          </o:OLEObject>
        </w:object>
      </w:r>
      <w:r>
        <w:rPr>
          <w:rFonts w:hint="eastAsia" w:ascii="宋体" w:hAnsi="宋体"/>
          <w:b w:val="0"/>
          <w:bCs w:val="0"/>
          <w:color w:val="000000"/>
          <w:lang w:eastAsia="zh-CN"/>
        </w:rPr>
        <w:t>；</w:t>
      </w:r>
      <w:r>
        <w:rPr>
          <w:rFonts w:hint="eastAsia" w:ascii="宋体" w:hAnsi="宋体"/>
          <w:b w:val="0"/>
          <w:bCs w:val="0"/>
          <w:color w:val="000000"/>
        </w:rPr>
        <w:t>适用</w:t>
      </w:r>
      <w:r>
        <w:rPr>
          <w:rFonts w:hint="eastAsia" w:ascii="宋体" w:hAnsi="宋体"/>
          <w:b w:val="0"/>
          <w:bCs w:val="0"/>
          <w:color w:val="000000"/>
          <w:lang w:val="en-US" w:eastAsia="zh-CN"/>
        </w:rPr>
        <w:t>于液体（或气体）。</w:t>
      </w:r>
    </w:p>
    <w:p w14:paraId="04E62004">
      <w:pPr>
        <w:snapToGrid w:val="0"/>
        <w:spacing w:line="360" w:lineRule="auto"/>
        <w:rPr>
          <w:rFonts w:hint="eastAsia" w:ascii="宋体" w:hAnsi="宋体"/>
          <w:b w:val="0"/>
          <w:bCs w:val="0"/>
          <w:color w:val="000000"/>
          <w:lang w:eastAsia="zh-CN"/>
        </w:rPr>
      </w:pPr>
      <w:r>
        <w:rPr>
          <w:rFonts w:hint="eastAsia" w:ascii="宋体" w:hAnsi="宋体"/>
          <w:b w:val="0"/>
          <w:bCs w:val="0"/>
          <w:color w:val="000000"/>
          <w:lang w:val="en-US" w:eastAsia="zh-CN"/>
        </w:rPr>
        <w:t>（2）</w:t>
      </w:r>
      <w:r>
        <w:rPr>
          <w:rFonts w:hint="eastAsia" w:ascii="宋体" w:hAnsi="宋体"/>
          <w:b w:val="0"/>
          <w:bCs w:val="0"/>
          <w:color w:val="000000"/>
        </w:rPr>
        <w:t>液体对物体的浮力与液体的</w:t>
      </w:r>
      <w:r>
        <w:rPr>
          <w:rFonts w:hint="eastAsia" w:ascii="宋体" w:hAnsi="宋体"/>
          <w:b w:val="0"/>
          <w:bCs w:val="0"/>
          <w:color w:val="000000"/>
          <w:lang w:val="en-US" w:eastAsia="zh-CN"/>
        </w:rPr>
        <w:t>密度</w:t>
      </w:r>
      <w:r>
        <w:rPr>
          <w:rFonts w:hint="eastAsia" w:ascii="宋体" w:hAnsi="宋体"/>
          <w:b w:val="0"/>
          <w:bCs w:val="0"/>
          <w:color w:val="000000"/>
        </w:rPr>
        <w:t>和物体排开液体的</w:t>
      </w:r>
      <w:r>
        <w:rPr>
          <w:rFonts w:hint="eastAsia" w:ascii="宋体" w:hAnsi="宋体"/>
          <w:b w:val="0"/>
          <w:bCs w:val="0"/>
          <w:color w:val="000000"/>
          <w:lang w:val="en-US" w:eastAsia="zh-CN"/>
        </w:rPr>
        <w:t>体积</w:t>
      </w:r>
      <w:r>
        <w:rPr>
          <w:rFonts w:hint="eastAsia" w:ascii="宋体" w:hAnsi="宋体"/>
          <w:b w:val="0"/>
          <w:bCs w:val="0"/>
          <w:color w:val="000000"/>
        </w:rPr>
        <w:t>有关，而与物体的质量、体积、重力、形状 、浸没的深度等均无关</w:t>
      </w:r>
      <w:r>
        <w:rPr>
          <w:rFonts w:hint="eastAsia" w:ascii="宋体" w:hAnsi="宋体"/>
          <w:b w:val="0"/>
          <w:bCs w:val="0"/>
          <w:color w:val="000000"/>
          <w:lang w:eastAsia="zh-CN"/>
        </w:rPr>
        <w:t>。</w:t>
      </w:r>
    </w:p>
    <w:p w14:paraId="76F4AA1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pPr>
      <w:r>
        <w:rPr>
          <w:rFonts w:hint="eastAsia" w:ascii="宋体" w:hAnsi="宋体"/>
          <w:bCs w:val="0"/>
          <w:color w:val="D61CD4"/>
          <w:lang w:val="en-US" w:eastAsia="zh-CN"/>
        </w:rPr>
        <w:t xml:space="preserve">2.浮力大小的计算方法 </w:t>
      </w:r>
      <w:r>
        <w:rPr>
          <w:rFonts w:hint="eastAsia" w:ascii="宋体" w:hAnsi="宋体"/>
          <w:bCs w:val="0"/>
          <w:color w:val="D61CD4"/>
          <w:lang w:val="en-US" w:eastAsia="zh-CN"/>
        </w:rPr>
        <w:br w:type="textWrapping"/>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1</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浮力产生的原因是物体在液体或气体中上下表面的压力差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公式为F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向上</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向下</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w:t>
      </w:r>
    </w:p>
    <w:p w14:paraId="10A9265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pP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2</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）根据物体受力平衡变换而来的方法，当物体受到竖直向上的拉力时，拉力、重力和浮力三力平衡，向上的拉力加浮力等于向下的重力，所以浮力等于重力减去拉力，公式：F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浮</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t>=G-F</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vertAlign w:val="subscript"/>
        </w:rPr>
        <w:t>拉</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3</w:t>
      </w:r>
      <w:r>
        <w:rPr>
          <w:rFonts w:hint="eastAsia" w:asciiTheme="minorEastAsia" w:hAnsiTheme="minorEastAsia" w:eastAsiaTheme="minorEastAsia" w:cstheme="minorEastAsia"/>
          <w:b w:val="0"/>
          <w:bCs w:val="0"/>
          <w:color w:val="000000"/>
          <w:spacing w:val="0"/>
          <w:position w:val="0"/>
          <w:sz w:val="21"/>
          <w:szCs w:val="21"/>
          <w:u w:val="none" w:color="auto"/>
        </w:rPr>
        <w:t>）二力平衡法 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4</w:t>
      </w:r>
      <w:r>
        <w:rPr>
          <w:rFonts w:hint="eastAsia" w:asciiTheme="minorEastAsia" w:hAnsiTheme="minorEastAsia" w:eastAsiaTheme="minorEastAsia" w:cstheme="minorEastAsia"/>
          <w:b w:val="0"/>
          <w:bCs w:val="0"/>
          <w:color w:val="000000"/>
          <w:spacing w:val="0"/>
          <w:position w:val="0"/>
          <w:sz w:val="21"/>
          <w:szCs w:val="21"/>
          <w:u w:val="none" w:color="auto"/>
        </w:rPr>
        <w:t>）阿基米德原理法 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排</w:t>
      </w:r>
      <w:r>
        <w:rPr>
          <w:rFonts w:hint="eastAsia" w:asciiTheme="minorEastAsia" w:hAnsiTheme="minorEastAsia" w:eastAsiaTheme="minorEastAsia" w:cstheme="minorEastAsia"/>
          <w:b w:val="0"/>
          <w:bCs w:val="0"/>
          <w:i w:val="0"/>
          <w:iCs w:val="0"/>
          <w:caps w:val="0"/>
          <w:color w:val="333333"/>
          <w:spacing w:val="0"/>
          <w:sz w:val="21"/>
          <w:szCs w:val="21"/>
          <w:shd w:val="clear" w:color="auto" w:fill="FFFFFF"/>
          <w:lang w:val="en-US" w:eastAsia="zh-CN"/>
        </w:rPr>
        <w:t>。</w:t>
      </w:r>
    </w:p>
    <w:p w14:paraId="12A4CE65">
      <w:pPr>
        <w:snapToGrid w:val="0"/>
        <w:spacing w:line="360" w:lineRule="auto"/>
        <w:rPr>
          <w:rFonts w:ascii="宋体" w:hAnsi="宋体"/>
          <w:color w:val="1B16EA"/>
        </w:rPr>
      </w:pPr>
      <w:r>
        <w:rPr>
          <w:rFonts w:hint="eastAsia" w:ascii="宋体" w:hAnsi="宋体"/>
          <w:color w:val="1B16EA"/>
        </w:rPr>
        <w:t>特别提醒</w:t>
      </w:r>
    </w:p>
    <w:p w14:paraId="0CE778E4">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pPr>
      <w:r>
        <w:rPr>
          <w:rFonts w:hint="eastAsia" w:asciiTheme="minorEastAsia" w:hAnsiTheme="minorEastAsia" w:eastAsiaTheme="minorEastAsia" w:cstheme="minorEastAsia"/>
          <w:b w:val="0"/>
          <w:bCs w:val="0"/>
          <w:color w:val="000000"/>
          <w:spacing w:val="0"/>
          <w:position w:val="0"/>
          <w:sz w:val="21"/>
          <w:szCs w:val="21"/>
          <w:u w:val="none" w:color="auto"/>
        </w:rPr>
        <w:t>浮体综合题的解题思路和方法</w:t>
      </w:r>
      <w:r>
        <w:rPr>
          <w:rFonts w:hint="eastAsia" w:asciiTheme="minorEastAsia" w:hAnsiTheme="minorEastAsia" w:eastAsiaTheme="minorEastAsia" w:cstheme="minorEastAsia"/>
          <w:b w:val="0"/>
          <w:bCs w:val="0"/>
          <w:color w:val="000000"/>
          <w:spacing w:val="0"/>
          <w:position w:val="0"/>
          <w:sz w:val="21"/>
          <w:szCs w:val="21"/>
          <w:u w:val="none" w:color="auto"/>
          <w:lang w:val="en-US" w:eastAsia="zh-CN"/>
        </w:rPr>
        <w:t xml:space="preserve"> </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（1）先明确物体在液体中的状态：漂浮。</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（2）分析物体的受力情况：只受重力G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和浮力F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两个力的作用，并处于静止状态。</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（3）列出二力平衡的方程：F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w:t>
      </w:r>
      <w:r>
        <w:rPr>
          <w:rFonts w:hint="eastAsia" w:asciiTheme="minorEastAsia" w:hAnsiTheme="minorEastAsia" w:eastAsiaTheme="minorEastAsia" w:cstheme="minorEastAsia"/>
          <w:b w:val="0"/>
          <w:bCs w:val="0"/>
          <w:color w:val="000000"/>
          <w:spacing w:val="0"/>
          <w:position w:val="0"/>
          <w:sz w:val="21"/>
          <w:szCs w:val="21"/>
          <w:u w:val="none" w:color="auto"/>
        </w:rPr>
        <w:br w:type="textWrapping"/>
      </w:r>
      <w:r>
        <w:rPr>
          <w:rFonts w:hint="eastAsia" w:asciiTheme="minorEastAsia" w:hAnsiTheme="minorEastAsia" w:eastAsiaTheme="minorEastAsia" w:cstheme="minorEastAsia"/>
          <w:b w:val="0"/>
          <w:bCs w:val="0"/>
          <w:color w:val="000000"/>
          <w:spacing w:val="0"/>
          <w:position w:val="0"/>
          <w:sz w:val="21"/>
          <w:szCs w:val="21"/>
          <w:u w:val="none" w:color="auto"/>
        </w:rPr>
        <w:t>（4）展开求解：利用浮力的公式F</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浮</w:t>
      </w:r>
      <w:r>
        <w:rPr>
          <w:rFonts w:hint="eastAsia" w:asciiTheme="minorEastAsia" w:hAnsiTheme="minorEastAsia" w:eastAsiaTheme="minorEastAsia" w:cstheme="minorEastAsia"/>
          <w:b w:val="0"/>
          <w:bCs w:val="0"/>
          <w:color w:val="000000"/>
          <w:spacing w:val="0"/>
          <w:position w:val="0"/>
          <w:sz w:val="21"/>
          <w:szCs w:val="21"/>
          <w:u w:val="none" w:color="auto"/>
        </w:rPr>
        <w:t>=ρ</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液</w:t>
      </w:r>
      <w:r>
        <w:rPr>
          <w:rFonts w:hint="eastAsia" w:asciiTheme="minorEastAsia" w:hAnsiTheme="minorEastAsia" w:eastAsiaTheme="minorEastAsia" w:cstheme="minorEastAsia"/>
          <w:b w:val="0"/>
          <w:bCs w:val="0"/>
          <w:color w:val="000000"/>
          <w:spacing w:val="0"/>
          <w:position w:val="0"/>
          <w:sz w:val="21"/>
          <w:szCs w:val="21"/>
          <w:u w:val="none" w:color="auto"/>
        </w:rPr>
        <w:t>gV</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排</w:t>
      </w:r>
      <w:r>
        <w:rPr>
          <w:rFonts w:hint="eastAsia" w:asciiTheme="minorEastAsia" w:hAnsiTheme="minorEastAsia" w:eastAsiaTheme="minorEastAsia" w:cstheme="minorEastAsia"/>
          <w:b w:val="0"/>
          <w:bCs w:val="0"/>
          <w:color w:val="000000"/>
          <w:spacing w:val="0"/>
          <w:position w:val="0"/>
          <w:sz w:val="21"/>
          <w:szCs w:val="21"/>
          <w:u w:val="none" w:color="auto"/>
        </w:rPr>
        <w:t>、重力公式G</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=m</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g=ρ</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gV</w:t>
      </w:r>
      <w:r>
        <w:rPr>
          <w:rFonts w:hint="eastAsia" w:asciiTheme="minorEastAsia" w:hAnsiTheme="minorEastAsia" w:eastAsiaTheme="minorEastAsia" w:cstheme="minorEastAsia"/>
          <w:b w:val="0"/>
          <w:bCs w:val="0"/>
          <w:color w:val="000000"/>
          <w:spacing w:val="0"/>
          <w:position w:val="0"/>
          <w:sz w:val="21"/>
          <w:szCs w:val="21"/>
          <w:u w:val="none" w:color="auto"/>
          <w:vertAlign w:val="subscript"/>
        </w:rPr>
        <w:t>物</w:t>
      </w:r>
      <w:r>
        <w:rPr>
          <w:rFonts w:hint="eastAsia" w:asciiTheme="minorEastAsia" w:hAnsiTheme="minorEastAsia" w:eastAsiaTheme="minorEastAsia" w:cstheme="minorEastAsia"/>
          <w:b w:val="0"/>
          <w:bCs w:val="0"/>
          <w:color w:val="000000"/>
          <w:spacing w:val="0"/>
          <w:position w:val="0"/>
          <w:sz w:val="21"/>
          <w:szCs w:val="21"/>
          <w:u w:val="none" w:color="auto"/>
        </w:rPr>
        <w:t>求未知量。</w:t>
      </w:r>
    </w:p>
    <w:p w14:paraId="4529554F">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9"/>
                    <a:stretch>
                      <a:fillRect/>
                    </a:stretch>
                  </pic:blipFill>
                  <pic:spPr>
                    <a:xfrm>
                      <a:off x="0" y="0"/>
                      <a:ext cx="715645" cy="466090"/>
                    </a:xfrm>
                    <a:prstGeom prst="rect">
                      <a:avLst/>
                    </a:prstGeom>
                    <a:noFill/>
                    <a:ln>
                      <a:noFill/>
                    </a:ln>
                  </pic:spPr>
                </pic:pic>
              </a:graphicData>
            </a:graphic>
          </wp:inline>
        </w:drawing>
      </w:r>
      <w:r>
        <w:rPr>
          <w:sz w:val="21"/>
        </w:rPr>
        <w:t>若阿基米德原理成立，则</w:t>
      </w:r>
      <w:r>
        <w:object>
          <v:shape id="_x0000_i1031" o:spt="75" alt="eqId0189f7cd9a54c2141ea4e851b2b153b7" type="#_x0000_t75" style="height:15.9pt;width:40.45pt;" o:ole="t" filled="f" o:preferrelative="t" stroked="f" coordsize="21600,21600">
            <v:path/>
            <v:fill on="f" focussize="0,0"/>
            <v:stroke on="f" joinstyle="miter"/>
            <v:imagedata r:id="rId31" o:title="eqId0189f7cd9a54c2141ea4e851b2b153b7"/>
            <o:lock v:ext="edit" aspectratio="t"/>
            <w10:wrap type="none"/>
            <w10:anchorlock/>
          </v:shape>
          <o:OLEObject Type="Embed" ProgID="Equation.DSMT4" ShapeID="_x0000_i1031" DrawAspect="Content" ObjectID="_1468075731" r:id="rId30">
            <o:LockedField>false</o:LockedField>
          </o:OLEObject>
        </w:object>
      </w:r>
      <w:r>
        <w:rPr>
          <w:rFonts w:ascii="Times New Roman" w:hAnsi="Times New Roman" w:eastAsia="Times New Roman" w:cs="Times New Roman"/>
          <w:b w:val="0"/>
          <w:sz w:val="21"/>
          <w:u w:val="single"/>
        </w:rPr>
        <w:t xml:space="preserve">      </w:t>
      </w:r>
      <w:r>
        <w:rPr>
          <w:sz w:val="21"/>
        </w:rPr>
        <w:t>（用图中的字母表示），阿基米德原理内容是：浸在液体中物体所受浮力大小等于</w:t>
      </w:r>
      <w:r>
        <w:rPr>
          <w:rFonts w:ascii="Times New Roman" w:hAnsi="Times New Roman" w:eastAsia="Times New Roman" w:cs="Times New Roman"/>
          <w:b w:val="0"/>
          <w:sz w:val="21"/>
          <w:u w:val="single"/>
        </w:rPr>
        <w:t xml:space="preserve">      </w:t>
      </w:r>
      <w:r>
        <w:rPr>
          <w:sz w:val="21"/>
        </w:rPr>
        <w:t>。</w:t>
      </w:r>
    </w:p>
    <w:p w14:paraId="7451DC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00375" cy="1781175"/>
            <wp:effectExtent l="0" t="0" r="1905" b="1905"/>
            <wp:docPr id="100027" name="图片 100027" descr="@@@5ab4b536-eb30-40af-8641-d09ae9c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ab4b536-eb30-40af-8641-d09ae9c74942"/>
                    <pic:cNvPicPr>
                      <a:picLocks noChangeAspect="1"/>
                    </pic:cNvPicPr>
                  </pic:nvPicPr>
                  <pic:blipFill>
                    <a:blip r:embed="rId32"/>
                    <a:stretch>
                      <a:fillRect/>
                    </a:stretch>
                  </pic:blipFill>
                  <pic:spPr>
                    <a:xfrm>
                      <a:off x="0" y="0"/>
                      <a:ext cx="3000375" cy="1781175"/>
                    </a:xfrm>
                    <a:prstGeom prst="rect">
                      <a:avLst/>
                    </a:prstGeom>
                  </pic:spPr>
                </pic:pic>
              </a:graphicData>
            </a:graphic>
          </wp:inline>
        </w:drawing>
      </w:r>
    </w:p>
    <w:p w14:paraId="502A85E7">
      <w:pPr>
        <w:shd w:val="clear" w:color="auto" w:fill="F2F2F2"/>
        <w:spacing w:before="0" w:after="0" w:line="360" w:lineRule="auto"/>
        <w:ind w:left="420" w:firstLine="0"/>
        <w:jc w:val="left"/>
        <w:textAlignment w:val="center"/>
        <w:rPr>
          <w:sz w:val="21"/>
        </w:rPr>
      </w:pPr>
      <w:r>
        <w:rPr>
          <w:color w:val="FF0000"/>
          <w:sz w:val="21"/>
        </w:rPr>
        <w:t xml:space="preserve">【答案】     </w:t>
      </w:r>
      <w:r>
        <w:rPr>
          <w:i/>
          <w:color w:val="FF0000"/>
          <w:sz w:val="21"/>
        </w:rPr>
        <w:t>F</w:t>
      </w:r>
      <w:r>
        <w:rPr>
          <w:i/>
          <w:color w:val="FF0000"/>
          <w:sz w:val="21"/>
          <w:vertAlign w:val="subscript"/>
        </w:rPr>
        <w:t>4</w:t>
      </w:r>
      <w:r>
        <w:rPr>
          <w:color w:val="FF0000"/>
          <w:sz w:val="21"/>
        </w:rPr>
        <w:t>-</w:t>
      </w:r>
      <w:r>
        <w:rPr>
          <w:i/>
          <w:color w:val="FF0000"/>
          <w:sz w:val="21"/>
        </w:rPr>
        <w:t>F</w:t>
      </w:r>
      <w:r>
        <w:rPr>
          <w:i/>
          <w:color w:val="FF0000"/>
          <w:sz w:val="21"/>
          <w:vertAlign w:val="subscript"/>
        </w:rPr>
        <w:t>1</w:t>
      </w:r>
      <w:r>
        <w:rPr>
          <w:color w:val="FF0000"/>
          <w:sz w:val="21"/>
        </w:rPr>
        <w:t xml:space="preserve">     见解析</w:t>
      </w:r>
    </w:p>
    <w:p w14:paraId="1B8D14E6">
      <w:pPr>
        <w:shd w:val="clear" w:color="auto" w:fill="F2F2F2"/>
        <w:spacing w:before="0" w:after="0" w:line="360" w:lineRule="auto"/>
        <w:ind w:left="420" w:firstLine="0"/>
        <w:jc w:val="left"/>
        <w:textAlignment w:val="center"/>
        <w:rPr>
          <w:i/>
          <w:sz w:val="21"/>
        </w:rPr>
      </w:pPr>
      <w:r>
        <w:rPr>
          <w:color w:val="FF0000"/>
          <w:sz w:val="21"/>
        </w:rPr>
        <w:t>【详解】[1]若阿基米德原理成立，则</w:t>
      </w:r>
      <w:r>
        <w:rPr>
          <w:i/>
          <w:color w:val="FF0000"/>
          <w:sz w:val="21"/>
        </w:rPr>
        <w:t>F</w:t>
      </w:r>
      <w:r>
        <w:rPr>
          <w:i/>
          <w:color w:val="FF0000"/>
          <w:sz w:val="21"/>
          <w:vertAlign w:val="subscript"/>
        </w:rPr>
        <w:t>浮</w:t>
      </w:r>
      <w:r>
        <w:rPr>
          <w:color w:val="FF0000"/>
          <w:sz w:val="21"/>
        </w:rPr>
        <w:t>=</w:t>
      </w:r>
      <w:r>
        <w:rPr>
          <w:i/>
          <w:color w:val="FF0000"/>
          <w:sz w:val="21"/>
        </w:rPr>
        <w:t>G</w:t>
      </w:r>
      <w:r>
        <w:rPr>
          <w:i/>
          <w:color w:val="FF0000"/>
          <w:sz w:val="21"/>
          <w:vertAlign w:val="subscript"/>
        </w:rPr>
        <w:t>排</w:t>
      </w:r>
      <w:r>
        <w:rPr>
          <w:color w:val="FF0000"/>
          <w:sz w:val="21"/>
        </w:rPr>
        <w:t>，由图可知</w:t>
      </w:r>
    </w:p>
    <w:p w14:paraId="6E9852C4">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2</w:t>
      </w:r>
      <w:r>
        <w:rPr>
          <w:color w:val="FF0000"/>
          <w:sz w:val="21"/>
        </w:rPr>
        <w:t>-</w:t>
      </w:r>
      <w:r>
        <w:rPr>
          <w:i/>
          <w:color w:val="FF0000"/>
          <w:sz w:val="21"/>
        </w:rPr>
        <w:t>F</w:t>
      </w:r>
      <w:r>
        <w:rPr>
          <w:i/>
          <w:color w:val="FF0000"/>
          <w:sz w:val="21"/>
          <w:vertAlign w:val="subscript"/>
        </w:rPr>
        <w:t>3</w:t>
      </w:r>
      <w:r>
        <w:rPr>
          <w:color w:val="FF0000"/>
          <w:sz w:val="21"/>
        </w:rPr>
        <w:t>=</w:t>
      </w:r>
      <w:r>
        <w:rPr>
          <w:i/>
          <w:color w:val="FF0000"/>
          <w:sz w:val="21"/>
        </w:rPr>
        <w:t>F</w:t>
      </w:r>
      <w:r>
        <w:rPr>
          <w:i/>
          <w:color w:val="FF0000"/>
          <w:sz w:val="21"/>
          <w:vertAlign w:val="subscript"/>
        </w:rPr>
        <w:t>4</w:t>
      </w:r>
      <w:r>
        <w:rPr>
          <w:color w:val="FF0000"/>
          <w:sz w:val="21"/>
        </w:rPr>
        <w:t>-</w:t>
      </w:r>
      <w:r>
        <w:rPr>
          <w:i/>
          <w:color w:val="FF0000"/>
          <w:sz w:val="21"/>
        </w:rPr>
        <w:t>F</w:t>
      </w:r>
      <w:r>
        <w:rPr>
          <w:i/>
          <w:color w:val="FF0000"/>
          <w:sz w:val="21"/>
          <w:vertAlign w:val="subscript"/>
        </w:rPr>
        <w:t>1</w:t>
      </w:r>
    </w:p>
    <w:p w14:paraId="047AD8C3">
      <w:pPr>
        <w:shd w:val="clear" w:color="auto" w:fill="F2F2F2"/>
        <w:spacing w:before="0" w:after="0" w:line="360" w:lineRule="auto"/>
        <w:ind w:left="420" w:firstLine="0"/>
        <w:jc w:val="left"/>
        <w:textAlignment w:val="center"/>
      </w:pPr>
      <w:r>
        <w:rPr>
          <w:color w:val="FF0000"/>
          <w:sz w:val="21"/>
        </w:rPr>
        <w:t>[2]阿基米德原理内容是：浸在液体中物体所受浮力大小等于物体排开的液体所受的重力大小。</w: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33"/>
                    <a:stretch>
                      <a:fillRect/>
                    </a:stretch>
                  </pic:blipFill>
                  <pic:spPr>
                    <a:xfrm>
                      <a:off x="0" y="0"/>
                      <a:ext cx="2533650" cy="647700"/>
                    </a:xfrm>
                    <a:prstGeom prst="rect">
                      <a:avLst/>
                    </a:prstGeom>
                    <a:noFill/>
                    <a:ln>
                      <a:noFill/>
                    </a:ln>
                  </pic:spPr>
                </pic:pic>
              </a:graphicData>
            </a:graphic>
          </wp:inline>
        </w:drawing>
      </w:r>
    </w:p>
    <w:p w14:paraId="41726A09">
      <w:pPr>
        <w:spacing w:line="360" w:lineRule="auto"/>
        <w:rPr>
          <w:rFonts w:hint="eastAsia" w:ascii="宋体" w:hAnsi="宋体"/>
          <w:bCs w:val="0"/>
          <w:color w:val="361CF6"/>
          <w:sz w:val="30"/>
          <w:szCs w:val="30"/>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浮力</w:t>
      </w:r>
    </w:p>
    <w:p w14:paraId="355A8BC3">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【角度1】浮力的方向</w:t>
      </w:r>
      <w:r>
        <w:rPr>
          <w:rFonts w:hint="eastAsia" w:ascii="宋体" w:hAnsi="宋体"/>
          <w:color w:val="943734"/>
          <w:kern w:val="0"/>
          <w:lang w:eastAsia="zh-CN" w:bidi="ar"/>
        </w:rPr>
        <w:t>、</w:t>
      </w:r>
      <w:r>
        <w:rPr>
          <w:rFonts w:hint="eastAsia" w:ascii="宋体" w:hAnsi="宋体"/>
          <w:color w:val="943734"/>
          <w:kern w:val="0"/>
          <w:lang w:bidi="ar"/>
        </w:rPr>
        <w:t>原因及产生</w:t>
      </w:r>
      <w:r>
        <w:rPr>
          <w:rFonts w:hint="eastAsia" w:ascii="宋体" w:hAnsi="宋体"/>
          <w:color w:val="943734"/>
          <w:kern w:val="0"/>
          <w:lang w:val="en-US" w:eastAsia="zh-CN" w:bidi="ar"/>
        </w:rPr>
        <w:t>浮力与否的辨别</w:t>
      </w:r>
    </w:p>
    <w:p w14:paraId="09B5B0B1">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下列物体没有受到浮力作用的是（　　）</w:t>
      </w:r>
    </w:p>
    <w:p w14:paraId="767C43AE">
      <w:pPr>
        <w:shd w:val="clear" w:color="auto" w:fill="auto"/>
        <w:tabs>
          <w:tab w:val="left" w:pos="4156"/>
        </w:tabs>
        <w:spacing w:before="0" w:after="0" w:line="360" w:lineRule="auto"/>
        <w:ind w:left="315" w:firstLine="0"/>
        <w:jc w:val="left"/>
        <w:textAlignment w:val="center"/>
        <w:rPr>
          <w:sz w:val="21"/>
        </w:rPr>
      </w:pPr>
      <w:r>
        <w:rPr>
          <w:sz w:val="21"/>
        </w:rPr>
        <w:t>A．在水中嬉戏的小鸭子</w:t>
      </w:r>
      <w:r>
        <w:rPr>
          <w:sz w:val="21"/>
        </w:rPr>
        <w:tab/>
      </w:r>
      <w:r>
        <w:rPr>
          <w:sz w:val="21"/>
        </w:rPr>
        <w:t>B．停在空中的热气球</w:t>
      </w:r>
    </w:p>
    <w:p w14:paraId="6953857B">
      <w:pPr>
        <w:shd w:val="clear" w:color="auto" w:fill="auto"/>
        <w:tabs>
          <w:tab w:val="left" w:pos="4156"/>
        </w:tabs>
        <w:spacing w:before="0" w:after="0" w:line="360" w:lineRule="auto"/>
        <w:ind w:left="315" w:firstLine="0"/>
        <w:jc w:val="left"/>
        <w:textAlignment w:val="center"/>
        <w:rPr>
          <w:sz w:val="21"/>
        </w:rPr>
      </w:pPr>
      <w:r>
        <w:rPr>
          <w:sz w:val="21"/>
        </w:rPr>
        <w:t>C．浸没在水中的铁块</w:t>
      </w:r>
      <w:r>
        <w:rPr>
          <w:sz w:val="21"/>
        </w:rPr>
        <w:tab/>
      </w:r>
      <w:r>
        <w:rPr>
          <w:sz w:val="21"/>
        </w:rPr>
        <w:t>D．深入海底的桥墩</w:t>
      </w:r>
    </w:p>
    <w:p w14:paraId="151ECC8C">
      <w:pPr>
        <w:shd w:val="clear" w:color="auto" w:fill="F2F2F2"/>
        <w:spacing w:before="0" w:after="0" w:line="360" w:lineRule="auto"/>
        <w:ind w:left="315" w:firstLine="0"/>
        <w:jc w:val="left"/>
        <w:textAlignment w:val="center"/>
        <w:rPr>
          <w:sz w:val="21"/>
        </w:rPr>
      </w:pPr>
      <w:r>
        <w:rPr>
          <w:color w:val="FF0000"/>
          <w:sz w:val="21"/>
        </w:rPr>
        <w:t>【答案】D</w:t>
      </w:r>
    </w:p>
    <w:p w14:paraId="528340F6">
      <w:pPr>
        <w:shd w:val="clear" w:color="auto" w:fill="F2F2F2"/>
        <w:spacing w:before="0" w:after="0" w:line="360" w:lineRule="auto"/>
        <w:ind w:left="315" w:firstLine="0"/>
        <w:jc w:val="left"/>
        <w:textAlignment w:val="center"/>
        <w:rPr>
          <w:sz w:val="21"/>
        </w:rPr>
      </w:pPr>
      <w:r>
        <w:rPr>
          <w:color w:val="FF0000"/>
          <w:sz w:val="21"/>
        </w:rPr>
        <w:t>【详解】A．在水中嬉戏的小鸭会受到水给的向上的浮力，故A不符合题意；</w:t>
      </w:r>
    </w:p>
    <w:p w14:paraId="191EE3B8">
      <w:pPr>
        <w:shd w:val="clear" w:color="auto" w:fill="F2F2F2"/>
        <w:spacing w:before="0" w:after="0" w:line="360" w:lineRule="auto"/>
        <w:ind w:left="315" w:firstLine="0"/>
        <w:jc w:val="left"/>
        <w:textAlignment w:val="center"/>
        <w:rPr>
          <w:sz w:val="21"/>
        </w:rPr>
      </w:pPr>
      <w:r>
        <w:rPr>
          <w:color w:val="FF0000"/>
          <w:sz w:val="21"/>
        </w:rPr>
        <w:t>B．浸在液体或气体中的物体受到向上的力，这个力即是物体受到的浮力，停在空中的热气球受到空气向上的浮力，故B不符合题意；</w:t>
      </w:r>
    </w:p>
    <w:p w14:paraId="4B713741">
      <w:pPr>
        <w:shd w:val="clear" w:color="auto" w:fill="F2F2F2"/>
        <w:spacing w:before="0" w:after="0" w:line="360" w:lineRule="auto"/>
        <w:ind w:left="315" w:firstLine="0"/>
        <w:jc w:val="left"/>
        <w:textAlignment w:val="center"/>
        <w:rPr>
          <w:sz w:val="21"/>
        </w:rPr>
      </w:pPr>
      <w:r>
        <w:rPr>
          <w:color w:val="FF0000"/>
          <w:sz w:val="21"/>
        </w:rPr>
        <w:t>C．浸没在水中的铁块受到水给的向上的浮力，故C不符合题意；</w:t>
      </w:r>
    </w:p>
    <w:p w14:paraId="275B74EF">
      <w:pPr>
        <w:shd w:val="clear" w:color="auto" w:fill="F2F2F2"/>
        <w:spacing w:before="0" w:after="0" w:line="360" w:lineRule="auto"/>
        <w:ind w:left="315" w:firstLine="0"/>
        <w:jc w:val="left"/>
        <w:textAlignment w:val="center"/>
        <w:rPr>
          <w:sz w:val="21"/>
        </w:rPr>
      </w:pPr>
      <w:r>
        <w:rPr>
          <w:color w:val="FF0000"/>
          <w:sz w:val="21"/>
        </w:rPr>
        <w:t>D．由于桥墩底部埋在河底地下，不与水接触，因此桥墩没有受到水对其向上的力，即桥墩不受到浮力，故D符合题意。</w:t>
      </w:r>
    </w:p>
    <w:p w14:paraId="449957E3">
      <w:pPr>
        <w:shd w:val="clear" w:color="auto" w:fill="F2F2F2"/>
        <w:spacing w:before="0" w:after="0" w:line="360" w:lineRule="auto"/>
        <w:ind w:left="315" w:firstLine="0"/>
        <w:jc w:val="left"/>
        <w:textAlignment w:val="center"/>
      </w:pPr>
      <w:r>
        <w:rPr>
          <w:color w:val="FF0000"/>
          <w:sz w:val="21"/>
        </w:rPr>
        <w:t>故选D。</w:t>
      </w:r>
    </w:p>
    <w:p w14:paraId="2B469953">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34"/>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17D875CF">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val="en-US" w:eastAsia="zh-CN"/>
        </w:rPr>
        <w:t>1、</w:t>
      </w:r>
      <w:r>
        <w:rPr>
          <w:rFonts w:hint="eastAsia" w:cs="Times New Roman"/>
          <w:b w:val="0"/>
          <w:bCs w:val="0"/>
          <w:szCs w:val="21"/>
          <w:lang w:eastAsia="zh-CN"/>
        </w:rPr>
        <w:t>浸在液体或气体里的物体受到液体或气体对物体向上的和向下的压力差</w:t>
      </w:r>
      <w:r>
        <w:rPr>
          <w:rFonts w:hint="eastAsia" w:cs="Times New Roman"/>
          <w:b w:val="0"/>
          <w:bCs w:val="0"/>
          <w:szCs w:val="21"/>
          <w:lang w:val="en-US" w:eastAsia="zh-CN"/>
        </w:rPr>
        <w:t>就是浮力，所以如果物体下面没有液体是无法才是浮力的</w:t>
      </w:r>
      <w:r>
        <w:rPr>
          <w:rFonts w:hint="eastAsia" w:cs="Times New Roman"/>
          <w:b w:val="0"/>
          <w:bCs w:val="0"/>
          <w:szCs w:val="21"/>
          <w:lang w:eastAsia="zh-CN"/>
        </w:rPr>
        <w:t>。</w:t>
      </w:r>
    </w:p>
    <w:p w14:paraId="3255E71D">
      <w:pPr>
        <w:shd w:val="clear" w:color="auto" w:fill="auto"/>
        <w:spacing w:line="360" w:lineRule="auto"/>
        <w:jc w:val="left"/>
        <w:textAlignment w:val="center"/>
        <w:rPr>
          <w:rFonts w:hint="eastAsia" w:cs="Times New Roman"/>
          <w:b w:val="0"/>
          <w:bCs w:val="0"/>
          <w:szCs w:val="21"/>
          <w:lang w:val="en-US" w:eastAsia="zh-CN"/>
        </w:rPr>
      </w:pPr>
      <w:r>
        <w:rPr>
          <w:rFonts w:hint="eastAsia" w:cs="Times New Roman"/>
          <w:b w:val="0"/>
          <w:bCs w:val="0"/>
          <w:szCs w:val="21"/>
          <w:lang w:val="en-US" w:eastAsia="zh-CN"/>
        </w:rPr>
        <w:t>2、根据阿基米德原理可以知道，太空中失重状态下，排开的水重力为零，根据物体受到的浮力等于它排开的液体所受的重力，浮力为零。</w:t>
      </w:r>
    </w:p>
    <w:p w14:paraId="525D1BC2">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如图所示，下列物体中要受浮力的是（　　）</w:t>
      </w:r>
    </w:p>
    <w:p w14:paraId="1164F7C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514475" cy="1000125"/>
            <wp:effectExtent l="0" t="0" r="9525" b="5715"/>
            <wp:docPr id="100003" name="图片 100003" descr="@@@e7e83c2f-6a1e-4d07-90ec-2346f195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e7e83c2f-6a1e-4d07-90ec-2346f1956644"/>
                    <pic:cNvPicPr>
                      <a:picLocks noChangeAspect="1"/>
                    </pic:cNvPicPr>
                  </pic:nvPicPr>
                  <pic:blipFill>
                    <a:blip r:embed="rId35"/>
                    <a:stretch>
                      <a:fillRect/>
                    </a:stretch>
                  </pic:blipFill>
                  <pic:spPr>
                    <a:xfrm>
                      <a:off x="0" y="0"/>
                      <a:ext cx="1514475" cy="10001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浸在水中的桥墩</w:t>
      </w:r>
      <w:r>
        <w:rPr>
          <w:sz w:val="21"/>
        </w:rPr>
        <w:tab/>
      </w:r>
    </w:p>
    <w:p w14:paraId="02AA0CF3">
      <w:pPr>
        <w:shd w:val="clear" w:color="auto" w:fill="auto"/>
        <w:tabs>
          <w:tab w:val="left" w:pos="4156"/>
        </w:tabs>
        <w:spacing w:before="0" w:after="0" w:line="360" w:lineRule="auto"/>
        <w:ind w:left="315" w:firstLine="0"/>
        <w:jc w:val="left"/>
        <w:textAlignment w:val="center"/>
        <w:rPr>
          <w:sz w:val="21"/>
        </w:rPr>
      </w:pPr>
      <w:r>
        <w:rPr>
          <w:sz w:val="21"/>
        </w:rPr>
        <w:t>B．</w:t>
      </w:r>
      <w:r>
        <w:rPr>
          <w:rFonts w:ascii="Times New Roman" w:hAnsi="Times New Roman" w:eastAsia="Times New Roman" w:cs="Times New Roman"/>
          <w:strike w:val="0"/>
          <w:kern w:val="0"/>
          <w:sz w:val="24"/>
          <w:szCs w:val="24"/>
          <w:u w:val="none"/>
        </w:rPr>
        <w:drawing>
          <wp:inline distT="0" distB="0" distL="114300" distR="114300">
            <wp:extent cx="1676400" cy="876300"/>
            <wp:effectExtent l="0" t="0" r="0" b="7620"/>
            <wp:docPr id="100005" name="图片 100005" descr="@@@7b1c40a8-302b-4e84-bd43-3c7a1c85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b1c40a8-302b-4e84-bd43-3c7a1c859088"/>
                    <pic:cNvPicPr>
                      <a:picLocks noChangeAspect="1"/>
                    </pic:cNvPicPr>
                  </pic:nvPicPr>
                  <pic:blipFill>
                    <a:blip r:embed="rId36"/>
                    <a:stretch>
                      <a:fillRect/>
                    </a:stretch>
                  </pic:blipFill>
                  <pic:spPr>
                    <a:xfrm>
                      <a:off x="0" y="0"/>
                      <a:ext cx="1676400" cy="8763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飘在太空中的中国空间站</w:t>
      </w:r>
    </w:p>
    <w:p w14:paraId="40AF68A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95425" cy="1095375"/>
            <wp:effectExtent l="0" t="0" r="13335" b="1905"/>
            <wp:docPr id="100007" name="图片 100007" descr="@@@7d374103-3054-4eea-8d93-913eabc1e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d374103-3054-4eea-8d93-913eabc1e544"/>
                    <pic:cNvPicPr>
                      <a:picLocks noChangeAspect="1"/>
                    </pic:cNvPicPr>
                  </pic:nvPicPr>
                  <pic:blipFill>
                    <a:blip r:embed="rId37"/>
                    <a:stretch>
                      <a:fillRect/>
                    </a:stretch>
                  </pic:blipFill>
                  <pic:spPr>
                    <a:xfrm>
                      <a:off x="0" y="0"/>
                      <a:ext cx="1495425" cy="109537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太空里浸入水中的乒乓球</w:t>
      </w:r>
      <w:r>
        <w:rPr>
          <w:sz w:val="21"/>
        </w:rPr>
        <w:tab/>
      </w:r>
    </w:p>
    <w:p w14:paraId="3AE27D0D">
      <w:pPr>
        <w:shd w:val="clear" w:color="auto" w:fill="auto"/>
        <w:tabs>
          <w:tab w:val="left" w:pos="4156"/>
        </w:tabs>
        <w:spacing w:before="0" w:after="0" w:line="360" w:lineRule="auto"/>
        <w:ind w:left="315" w:firstLine="0"/>
        <w:jc w:val="left"/>
        <w:textAlignment w:val="center"/>
        <w:rPr>
          <w:sz w:val="21"/>
        </w:rPr>
      </w:pPr>
      <w:r>
        <w:rPr>
          <w:sz w:val="21"/>
        </w:rPr>
        <w:t>D．</w:t>
      </w:r>
      <w:r>
        <w:rPr>
          <w:rFonts w:ascii="Times New Roman" w:hAnsi="Times New Roman" w:eastAsia="Times New Roman" w:cs="Times New Roman"/>
          <w:strike w:val="0"/>
          <w:kern w:val="0"/>
          <w:sz w:val="24"/>
          <w:szCs w:val="24"/>
          <w:u w:val="none"/>
        </w:rPr>
        <w:drawing>
          <wp:inline distT="0" distB="0" distL="114300" distR="114300">
            <wp:extent cx="1666875" cy="1009650"/>
            <wp:effectExtent l="0" t="0" r="9525" b="11430"/>
            <wp:docPr id="100009" name="图片 100009" descr="@@@bcd75107-0017-4df5-b646-e068e8b25a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bcd75107-0017-4df5-b646-e068e8b25aef"/>
                    <pic:cNvPicPr>
                      <a:picLocks noChangeAspect="1"/>
                    </pic:cNvPicPr>
                  </pic:nvPicPr>
                  <pic:blipFill>
                    <a:blip r:embed="rId38"/>
                    <a:stretch>
                      <a:fillRect/>
                    </a:stretch>
                  </pic:blipFill>
                  <pic:spPr>
                    <a:xfrm>
                      <a:off x="0" y="0"/>
                      <a:ext cx="1666875" cy="100965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正在下潜的奋斗者号</w:t>
      </w:r>
    </w:p>
    <w:p w14:paraId="2CFCC121">
      <w:pPr>
        <w:shd w:val="clear" w:color="auto" w:fill="F2F2F2"/>
        <w:spacing w:before="0" w:after="0" w:line="360" w:lineRule="auto"/>
        <w:ind w:left="315" w:firstLine="0"/>
        <w:jc w:val="left"/>
        <w:textAlignment w:val="center"/>
        <w:rPr>
          <w:sz w:val="21"/>
        </w:rPr>
      </w:pPr>
      <w:r>
        <w:rPr>
          <w:color w:val="FF0000"/>
          <w:sz w:val="21"/>
        </w:rPr>
        <w:t>【答案】D</w:t>
      </w:r>
    </w:p>
    <w:p w14:paraId="68DCE685">
      <w:pPr>
        <w:shd w:val="clear" w:color="auto" w:fill="F2F2F2"/>
        <w:spacing w:before="0" w:after="0" w:line="360" w:lineRule="auto"/>
        <w:ind w:left="315" w:firstLine="0"/>
        <w:jc w:val="left"/>
        <w:textAlignment w:val="center"/>
        <w:rPr>
          <w:sz w:val="21"/>
        </w:rPr>
      </w:pPr>
      <w:r>
        <w:rPr>
          <w:color w:val="FF0000"/>
          <w:sz w:val="21"/>
        </w:rPr>
        <w:t>【详解】A．浮力产生的原因是物体在液体中时受到上下表面的压力差，浸在水下的桥墩，下表面没有受到水的压力，故不受浮力，故A不符合题意；</w:t>
      </w:r>
    </w:p>
    <w:p w14:paraId="3ACC8B66">
      <w:pPr>
        <w:shd w:val="clear" w:color="auto" w:fill="F2F2F2"/>
        <w:spacing w:before="0" w:after="0" w:line="360" w:lineRule="auto"/>
        <w:ind w:left="315" w:firstLine="0"/>
        <w:jc w:val="left"/>
        <w:textAlignment w:val="center"/>
        <w:rPr>
          <w:sz w:val="21"/>
        </w:rPr>
      </w:pPr>
      <w:r>
        <w:rPr>
          <w:color w:val="FF0000"/>
          <w:sz w:val="21"/>
        </w:rPr>
        <w:t>B．太空中没有空气，飘在太空中的中国空间站不受浮力，故B不符合题意；</w:t>
      </w:r>
    </w:p>
    <w:p w14:paraId="382CA8EC">
      <w:pPr>
        <w:shd w:val="clear" w:color="auto" w:fill="F2F2F2"/>
        <w:spacing w:before="0" w:after="0" w:line="360" w:lineRule="auto"/>
        <w:ind w:left="315" w:firstLine="0"/>
        <w:jc w:val="left"/>
        <w:textAlignment w:val="center"/>
        <w:rPr>
          <w:sz w:val="21"/>
        </w:rPr>
      </w:pPr>
      <w:r>
        <w:rPr>
          <w:color w:val="FF0000"/>
          <w:sz w:val="21"/>
        </w:rPr>
        <w:t>C．太空中，水处于失重状态，对乒乓球不会产生压力，太空里浸入水中的乒乓球不受浮力，故C不符合题意；</w:t>
      </w:r>
    </w:p>
    <w:p w14:paraId="1A6B9999">
      <w:pPr>
        <w:shd w:val="clear" w:color="auto" w:fill="F2F2F2"/>
        <w:spacing w:before="0" w:after="0" w:line="360" w:lineRule="auto"/>
        <w:ind w:left="315" w:firstLine="0"/>
        <w:jc w:val="left"/>
        <w:textAlignment w:val="center"/>
        <w:rPr>
          <w:sz w:val="21"/>
        </w:rPr>
      </w:pPr>
      <w:r>
        <w:rPr>
          <w:color w:val="FF0000"/>
          <w:sz w:val="21"/>
        </w:rPr>
        <w:t>D．浸在液体中的物体会受到液体对它施加的竖直向上的浮力，与物体的浮沉情况无关，所以不管在液体中上升的物体，还是下降的物体都受浮力的作用，正在下潜的奋斗者受到海水对其的浮力作用，故D符合题意。</w:t>
      </w:r>
    </w:p>
    <w:p w14:paraId="65AD3266">
      <w:pPr>
        <w:shd w:val="clear" w:color="auto" w:fill="F2F2F2"/>
        <w:spacing w:before="0" w:after="0" w:line="360" w:lineRule="auto"/>
        <w:ind w:left="315" w:firstLine="0"/>
        <w:jc w:val="left"/>
        <w:textAlignment w:val="center"/>
      </w:pPr>
      <w:r>
        <w:rPr>
          <w:color w:val="FF0000"/>
          <w:sz w:val="21"/>
        </w:rPr>
        <w:t>故选D。</w:t>
      </w:r>
    </w:p>
    <w:p w14:paraId="559CB47E">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如图所示，洗手盆底部的出水口塞着橡胶制成的塞子，塞子静止不动。则下列说法中正确的是（</w:t>
      </w:r>
      <w:r>
        <w:rPr>
          <w:rFonts w:ascii="Times New Roman" w:hAnsi="Times New Roman" w:eastAsia="Times New Roman" w:cs="Times New Roman"/>
          <w:kern w:val="0"/>
          <w:sz w:val="24"/>
          <w:szCs w:val="24"/>
        </w:rPr>
        <w:t>    </w:t>
      </w:r>
      <w:r>
        <w:rPr>
          <w:sz w:val="21"/>
        </w:rPr>
        <w:t>）</w:t>
      </w:r>
    </w:p>
    <w:p w14:paraId="3F1B6B8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33550" cy="1371600"/>
            <wp:effectExtent l="0" t="0" r="3810" b="0"/>
            <wp:docPr id="100011" name="图片 100011" descr="@@@0828fb7d-23b9-42b6-a6eb-7c0a05bfa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828fb7d-23b9-42b6-a6eb-7c0a05bfa6a0"/>
                    <pic:cNvPicPr>
                      <a:picLocks noChangeAspect="1"/>
                    </pic:cNvPicPr>
                  </pic:nvPicPr>
                  <pic:blipFill>
                    <a:blip r:embed="rId39"/>
                    <a:stretch>
                      <a:fillRect/>
                    </a:stretch>
                  </pic:blipFill>
                  <pic:spPr>
                    <a:xfrm>
                      <a:off x="0" y="0"/>
                      <a:ext cx="1733550" cy="1371600"/>
                    </a:xfrm>
                    <a:prstGeom prst="rect">
                      <a:avLst/>
                    </a:prstGeom>
                  </pic:spPr>
                </pic:pic>
              </a:graphicData>
            </a:graphic>
          </wp:inline>
        </w:drawing>
      </w:r>
    </w:p>
    <w:p w14:paraId="5037722A">
      <w:pPr>
        <w:shd w:val="clear" w:color="auto" w:fill="auto"/>
        <w:spacing w:before="0" w:after="0" w:line="360" w:lineRule="auto"/>
        <w:ind w:left="315" w:firstLine="0"/>
        <w:jc w:val="left"/>
        <w:textAlignment w:val="center"/>
        <w:rPr>
          <w:sz w:val="21"/>
        </w:rPr>
      </w:pPr>
      <w:r>
        <w:rPr>
          <w:sz w:val="21"/>
        </w:rPr>
        <w:t>A．塞子不受水的压力作用，但受到水的浮力作用</w:t>
      </w:r>
    </w:p>
    <w:p w14:paraId="7550CDEA">
      <w:pPr>
        <w:shd w:val="clear" w:color="auto" w:fill="auto"/>
        <w:spacing w:before="0" w:after="0" w:line="360" w:lineRule="auto"/>
        <w:ind w:left="315" w:firstLine="0"/>
        <w:jc w:val="left"/>
        <w:textAlignment w:val="center"/>
        <w:rPr>
          <w:sz w:val="21"/>
        </w:rPr>
      </w:pPr>
      <w:r>
        <w:rPr>
          <w:sz w:val="21"/>
        </w:rPr>
        <w:t>B．塞子不受水的压力作用，也不受水的浮力作用</w:t>
      </w:r>
    </w:p>
    <w:p w14:paraId="39B35CB0">
      <w:pPr>
        <w:shd w:val="clear" w:color="auto" w:fill="auto"/>
        <w:spacing w:before="0" w:after="0" w:line="360" w:lineRule="auto"/>
        <w:ind w:left="315" w:firstLine="0"/>
        <w:jc w:val="left"/>
        <w:textAlignment w:val="center"/>
        <w:rPr>
          <w:sz w:val="21"/>
        </w:rPr>
      </w:pPr>
      <w:r>
        <w:rPr>
          <w:sz w:val="21"/>
        </w:rPr>
        <w:t>C．塞子受水的压力作用，不受水的浮力作用</w:t>
      </w:r>
    </w:p>
    <w:p w14:paraId="59AF18A5">
      <w:pPr>
        <w:shd w:val="clear" w:color="auto" w:fill="auto"/>
        <w:spacing w:before="0" w:after="0" w:line="360" w:lineRule="auto"/>
        <w:ind w:left="315" w:firstLine="0"/>
        <w:jc w:val="left"/>
        <w:textAlignment w:val="center"/>
        <w:rPr>
          <w:sz w:val="21"/>
        </w:rPr>
      </w:pPr>
      <w:r>
        <w:rPr>
          <w:sz w:val="21"/>
        </w:rPr>
        <w:t>D．此时塞子处于非平衡状态</w:t>
      </w:r>
    </w:p>
    <w:p w14:paraId="0F6FF7E4">
      <w:pPr>
        <w:shd w:val="clear" w:color="auto" w:fill="F2F2F2"/>
        <w:spacing w:before="0" w:after="0" w:line="360" w:lineRule="auto"/>
        <w:ind w:left="315" w:firstLine="0"/>
        <w:jc w:val="left"/>
        <w:textAlignment w:val="center"/>
        <w:rPr>
          <w:sz w:val="21"/>
        </w:rPr>
      </w:pPr>
      <w:r>
        <w:rPr>
          <w:color w:val="FF0000"/>
          <w:sz w:val="21"/>
        </w:rPr>
        <w:t>【答案】C</w:t>
      </w:r>
    </w:p>
    <w:p w14:paraId="3F308919">
      <w:pPr>
        <w:shd w:val="clear" w:color="auto" w:fill="F2F2F2"/>
        <w:spacing w:before="0" w:after="0" w:line="360" w:lineRule="auto"/>
        <w:ind w:left="315" w:firstLine="0"/>
        <w:jc w:val="left"/>
        <w:textAlignment w:val="center"/>
        <w:rPr>
          <w:sz w:val="21"/>
        </w:rPr>
      </w:pPr>
      <w:r>
        <w:rPr>
          <w:color w:val="FF0000"/>
          <w:sz w:val="21"/>
        </w:rPr>
        <w:t>【详解】ABC．洗手盆底部的出水口塞着橡胶制成的塞子，受到水向下的压力，但塞子的下表面没有水，没有受到水向上的压力，所以水堵头不受浮力，故AB错误，C正确；</w:t>
      </w:r>
    </w:p>
    <w:p w14:paraId="4C5C113E">
      <w:pPr>
        <w:shd w:val="clear" w:color="auto" w:fill="F2F2F2"/>
        <w:spacing w:before="0" w:after="0" w:line="360" w:lineRule="auto"/>
        <w:ind w:left="315" w:firstLine="0"/>
        <w:jc w:val="left"/>
        <w:textAlignment w:val="center"/>
        <w:rPr>
          <w:sz w:val="21"/>
        </w:rPr>
      </w:pPr>
      <w:r>
        <w:rPr>
          <w:color w:val="FF0000"/>
          <w:sz w:val="21"/>
        </w:rPr>
        <w:t>D．水堵头静止，处于平衡状态，所以此时水堵头受到平衡力的作用，故D错误。</w:t>
      </w:r>
    </w:p>
    <w:p w14:paraId="77376461">
      <w:pPr>
        <w:shd w:val="clear" w:color="auto" w:fill="F2F2F2"/>
        <w:spacing w:before="0" w:after="0" w:line="360" w:lineRule="auto"/>
        <w:ind w:left="315" w:firstLine="0"/>
        <w:jc w:val="left"/>
        <w:textAlignment w:val="center"/>
      </w:pPr>
      <w:r>
        <w:rPr>
          <w:color w:val="FF0000"/>
          <w:sz w:val="21"/>
        </w:rPr>
        <w:t>故选C。</w:t>
      </w:r>
    </w:p>
    <w:p w14:paraId="63BCE6FE">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称重法与压力差法计算浮力的大小</w:t>
      </w:r>
    </w:p>
    <w:p w14:paraId="5A6B1A3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【典例2】</w:t>
      </w:r>
      <w:r>
        <w:rPr>
          <w:sz w:val="21"/>
        </w:rPr>
        <w:t>在图所示的实验中，重为10牛的小球A静止在水面下，弹簧测力计的示数为6牛，小球受到浮力的大小为</w:t>
      </w:r>
      <w:r>
        <w:rPr>
          <w:rFonts w:ascii="Times New Roman" w:hAnsi="Times New Roman" w:eastAsia="Times New Roman" w:cs="Times New Roman"/>
          <w:b w:val="0"/>
          <w:sz w:val="21"/>
          <w:u w:val="single"/>
        </w:rPr>
        <w:t xml:space="preserve">        </w:t>
      </w:r>
      <w:r>
        <w:rPr>
          <w:sz w:val="21"/>
        </w:rPr>
        <w:t>牛，方向</w:t>
      </w:r>
      <w:r>
        <w:rPr>
          <w:rFonts w:ascii="Times New Roman" w:hAnsi="Times New Roman" w:eastAsia="Times New Roman" w:cs="Times New Roman"/>
          <w:b w:val="0"/>
          <w:sz w:val="21"/>
          <w:u w:val="single"/>
        </w:rPr>
        <w:t xml:space="preserve">        </w:t>
      </w:r>
      <w:r>
        <w:rPr>
          <w:sz w:val="21"/>
        </w:rPr>
        <w:t>。当剪断连接小球与测力计的细线时，小球所受浮力将</w:t>
      </w:r>
      <w:r>
        <w:rPr>
          <w:rFonts w:ascii="Times New Roman" w:hAnsi="Times New Roman" w:eastAsia="Times New Roman" w:cs="Times New Roman"/>
          <w:b w:val="0"/>
          <w:sz w:val="21"/>
          <w:u w:val="single"/>
        </w:rPr>
        <w:t xml:space="preserve">        </w:t>
      </w:r>
      <w:r>
        <w:rPr>
          <w:sz w:val="21"/>
        </w:rPr>
        <w:t>，小球受到的合力将</w:t>
      </w:r>
      <w:r>
        <w:rPr>
          <w:rFonts w:ascii="Times New Roman" w:hAnsi="Times New Roman" w:eastAsia="Times New Roman" w:cs="Times New Roman"/>
          <w:b w:val="0"/>
          <w:sz w:val="21"/>
          <w:u w:val="single"/>
        </w:rPr>
        <w:t xml:space="preserve">        </w:t>
      </w:r>
      <w:r>
        <w:rPr>
          <w:sz w:val="21"/>
        </w:rPr>
        <w:t>（后两空选填“变大”、“不变”或“变小”）。</w:t>
      </w:r>
    </w:p>
    <w:p w14:paraId="64B053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04825" cy="1076325"/>
            <wp:effectExtent l="0" t="0" r="13335" b="5715"/>
            <wp:docPr id="100029" name="图片 100029" descr="@@@47c9c71044c8472a8bd9c47311288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7c9c71044c8472a8bd9c47311288a13"/>
                    <pic:cNvPicPr>
                      <a:picLocks noChangeAspect="1"/>
                    </pic:cNvPicPr>
                  </pic:nvPicPr>
                  <pic:blipFill>
                    <a:blip r:embed="rId40"/>
                    <a:stretch>
                      <a:fillRect/>
                    </a:stretch>
                  </pic:blipFill>
                  <pic:spPr>
                    <a:xfrm>
                      <a:off x="0" y="0"/>
                      <a:ext cx="504825" cy="1076325"/>
                    </a:xfrm>
                    <a:prstGeom prst="rect">
                      <a:avLst/>
                    </a:prstGeom>
                  </pic:spPr>
                </pic:pic>
              </a:graphicData>
            </a:graphic>
          </wp:inline>
        </w:drawing>
      </w:r>
    </w:p>
    <w:p w14:paraId="3CDE45A9">
      <w:pPr>
        <w:shd w:val="clear" w:color="auto" w:fill="F2F2F2"/>
        <w:spacing w:before="0" w:after="0" w:line="360" w:lineRule="auto"/>
        <w:ind w:left="420" w:firstLine="0"/>
        <w:jc w:val="left"/>
        <w:textAlignment w:val="center"/>
        <w:rPr>
          <w:sz w:val="21"/>
        </w:rPr>
      </w:pPr>
      <w:r>
        <w:rPr>
          <w:color w:val="FF0000"/>
          <w:sz w:val="21"/>
        </w:rPr>
        <w:t>【答案】     4     竖直向上     不变     变大</w:t>
      </w:r>
    </w:p>
    <w:p w14:paraId="1A52BB4D">
      <w:pPr>
        <w:shd w:val="clear" w:color="auto" w:fill="F2F2F2"/>
        <w:spacing w:before="0" w:after="0" w:line="360" w:lineRule="auto"/>
        <w:ind w:left="420" w:firstLine="0"/>
        <w:jc w:val="left"/>
        <w:textAlignment w:val="center"/>
        <w:rPr>
          <w:sz w:val="21"/>
        </w:rPr>
      </w:pPr>
      <w:r>
        <w:rPr>
          <w:color w:val="FF0000"/>
          <w:sz w:val="21"/>
        </w:rPr>
        <w:t>【详解】[1][2]金属块受到的浮力</w:t>
      </w:r>
    </w:p>
    <w:p w14:paraId="3F337E09">
      <w:pPr>
        <w:shd w:val="clear" w:color="auto" w:fill="F2F2F2"/>
        <w:spacing w:before="0" w:after="0" w:line="360" w:lineRule="auto"/>
        <w:ind w:left="420" w:firstLine="0"/>
        <w:jc w:val="center"/>
        <w:textAlignment w:val="center"/>
        <w:rPr>
          <w:sz w:val="21"/>
        </w:rPr>
      </w:pPr>
      <w:r>
        <w:rPr>
          <w:color w:val="FF0000"/>
        </w:rPr>
        <w:object>
          <v:shape id="_x0000_i1032" o:spt="75" alt="eqIdcbb4a3972ffacb9dc8149cfe378f3f55" type="#_x0000_t75" style="height:16.7pt;width:132pt;" o:ole="t" filled="f" o:preferrelative="t" stroked="f" coordsize="21600,21600">
            <v:path/>
            <v:fill on="f" focussize="0,0"/>
            <v:stroke on="f" joinstyle="miter"/>
            <v:imagedata r:id="rId42" o:title="eqIdcbb4a3972ffacb9dc8149cfe378f3f55"/>
            <o:lock v:ext="edit" aspectratio="t"/>
            <w10:wrap type="none"/>
            <w10:anchorlock/>
          </v:shape>
          <o:OLEObject Type="Embed" ProgID="Equation.DSMT4" ShapeID="_x0000_i1032" DrawAspect="Content" ObjectID="_1468075732" r:id="rId41">
            <o:LockedField>false</o:LockedField>
          </o:OLEObject>
        </w:object>
      </w:r>
    </w:p>
    <w:p w14:paraId="46A376FC">
      <w:pPr>
        <w:shd w:val="clear" w:color="auto" w:fill="F2F2F2"/>
        <w:spacing w:before="0" w:after="0" w:line="360" w:lineRule="auto"/>
        <w:ind w:left="420" w:firstLine="0"/>
        <w:jc w:val="left"/>
        <w:textAlignment w:val="center"/>
        <w:rPr>
          <w:sz w:val="21"/>
        </w:rPr>
      </w:pPr>
      <w:r>
        <w:rPr>
          <w:color w:val="FF0000"/>
          <w:sz w:val="21"/>
        </w:rPr>
        <w:t>浮力的方向竖直向上。</w:t>
      </w:r>
    </w:p>
    <w:p w14:paraId="594F13FB">
      <w:pPr>
        <w:shd w:val="clear" w:color="auto" w:fill="F2F2F2"/>
        <w:spacing w:before="0" w:after="0" w:line="360" w:lineRule="auto"/>
        <w:ind w:left="420" w:firstLine="0"/>
        <w:jc w:val="left"/>
        <w:textAlignment w:val="center"/>
        <w:rPr>
          <w:sz w:val="21"/>
        </w:rPr>
      </w:pPr>
      <w:r>
        <w:rPr>
          <w:color w:val="FF0000"/>
          <w:sz w:val="21"/>
        </w:rPr>
        <w:t>[3]因为小球受到的浮力大小小于其重力，所以当剪断连接小球与测力计的细线时，小球将下沉，排开水的体积不变，由</w:t>
      </w:r>
      <w:r>
        <w:rPr>
          <w:color w:val="FF0000"/>
        </w:rPr>
        <w:object>
          <v:shape id="_x0000_i1033" o:spt="75" alt="eqIddbf0d100b7158b2ec6052a046f59fef6" type="#_x0000_t75" style="height:16.7pt;width:58.05pt;" o:ole="t" filled="f" o:preferrelative="t" stroked="f" coordsize="21600,21600">
            <v:path/>
            <v:fill on="f" focussize="0,0"/>
            <v:stroke on="f" joinstyle="miter"/>
            <v:imagedata r:id="rId44" o:title="eqIddbf0d100b7158b2ec6052a046f59fef6"/>
            <o:lock v:ext="edit" aspectratio="t"/>
            <w10:wrap type="none"/>
            <w10:anchorlock/>
          </v:shape>
          <o:OLEObject Type="Embed" ProgID="Equation.DSMT4" ShapeID="_x0000_i1033" DrawAspect="Content" ObjectID="_1468075733" r:id="rId43">
            <o:LockedField>false</o:LockedField>
          </o:OLEObject>
        </w:object>
      </w:r>
      <w:r>
        <w:rPr>
          <w:color w:val="FF0000"/>
          <w:sz w:val="21"/>
        </w:rPr>
        <w:t>可知，小球所受浮力不变。</w:t>
      </w:r>
    </w:p>
    <w:p w14:paraId="43ED7440">
      <w:pPr>
        <w:shd w:val="clear" w:color="auto" w:fill="F2F2F2"/>
        <w:spacing w:before="0" w:after="0" w:line="360" w:lineRule="auto"/>
        <w:ind w:left="420" w:firstLine="0"/>
        <w:jc w:val="left"/>
        <w:textAlignment w:val="center"/>
        <w:rPr>
          <w:sz w:val="21"/>
        </w:rPr>
      </w:pPr>
      <w:r>
        <w:rPr>
          <w:color w:val="FF0000"/>
          <w:sz w:val="21"/>
        </w:rPr>
        <w:t>[4]剪断细线前小球处于静止状态，受到的合力大小为0；剪断细线时小球受浮力和重力作用，合力大小</w:t>
      </w:r>
    </w:p>
    <w:p w14:paraId="404FB37A">
      <w:pPr>
        <w:shd w:val="clear" w:color="auto" w:fill="F2F2F2"/>
        <w:spacing w:before="0" w:after="0" w:line="360" w:lineRule="auto"/>
        <w:ind w:left="420" w:firstLine="0"/>
        <w:jc w:val="center"/>
        <w:textAlignment w:val="center"/>
        <w:rPr>
          <w:sz w:val="21"/>
        </w:rPr>
      </w:pPr>
      <w:r>
        <w:rPr>
          <w:color w:val="FF0000"/>
        </w:rPr>
        <w:object>
          <v:shape id="_x0000_i1034" o:spt="75" alt="eqId79d0e5343bed8428ed71ce8963da60a6" type="#_x0000_t75" style="height:15.8pt;width:129.35pt;" o:ole="t" filled="f" o:preferrelative="t" stroked="f" coordsize="21600,21600">
            <v:path/>
            <v:fill on="f" focussize="0,0"/>
            <v:stroke on="f" joinstyle="miter"/>
            <v:imagedata r:id="rId46" o:title="eqId79d0e5343bed8428ed71ce8963da60a6"/>
            <o:lock v:ext="edit" aspectratio="t"/>
            <w10:wrap type="none"/>
            <w10:anchorlock/>
          </v:shape>
          <o:OLEObject Type="Embed" ProgID="Equation.DSMT4" ShapeID="_x0000_i1034" DrawAspect="Content" ObjectID="_1468075734" r:id="rId45">
            <o:LockedField>false</o:LockedField>
          </o:OLEObject>
        </w:object>
      </w:r>
    </w:p>
    <w:p w14:paraId="3C76B8DC">
      <w:pPr>
        <w:shd w:val="clear" w:color="auto" w:fill="F2F2F2"/>
        <w:spacing w:before="0" w:after="0" w:line="360" w:lineRule="auto"/>
        <w:ind w:left="420" w:firstLine="0"/>
        <w:jc w:val="left"/>
        <w:textAlignment w:val="center"/>
      </w:pPr>
      <w:r>
        <w:rPr>
          <w:color w:val="FF0000"/>
          <w:sz w:val="21"/>
        </w:rPr>
        <w:t>因此小球受到的合力变大。</w:t>
      </w:r>
    </w:p>
    <w:p w14:paraId="2B5B8A9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34"/>
                    <a:stretch>
                      <a:fillRect/>
                    </a:stretch>
                  </pic:blipFill>
                  <pic:spPr>
                    <a:xfrm>
                      <a:off x="0" y="0"/>
                      <a:ext cx="676275" cy="304800"/>
                    </a:xfrm>
                    <a:prstGeom prst="rect">
                      <a:avLst/>
                    </a:prstGeom>
                    <a:noFill/>
                    <a:ln>
                      <a:noFill/>
                    </a:ln>
                  </pic:spPr>
                </pic:pic>
              </a:graphicData>
            </a:graphic>
          </wp:inline>
        </w:drawing>
      </w:r>
    </w:p>
    <w:p w14:paraId="11A44DA4">
      <w:pPr>
        <w:pStyle w:val="5"/>
        <w:widowControl/>
        <w:spacing w:line="360" w:lineRule="auto"/>
        <w:rPr>
          <w:rFonts w:hint="default" w:ascii="宋体" w:hAnsi="宋体" w:eastAsia="宋体" w:cs="宋体"/>
          <w:b w:val="0"/>
          <w:bCs w:val="0"/>
          <w:sz w:val="21"/>
          <w:lang w:val="en-US" w:eastAsia="zh-CN"/>
        </w:rPr>
      </w:pPr>
      <w:r>
        <w:rPr>
          <w:rFonts w:hint="eastAsia" w:ascii="宋体" w:hAnsi="宋体" w:cs="宋体"/>
          <w:b w:val="0"/>
          <w:bCs w:val="0"/>
          <w:sz w:val="21"/>
          <w:lang w:val="en-US" w:eastAsia="zh-CN"/>
        </w:rPr>
        <w:t>1、</w:t>
      </w:r>
      <w:r>
        <w:rPr>
          <w:rFonts w:hint="eastAsia" w:ascii="宋体" w:hAnsi="宋体" w:eastAsia="宋体" w:cs="宋体"/>
          <w:b w:val="0"/>
          <w:bCs w:val="0"/>
          <w:sz w:val="21"/>
          <w:lang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r>
        <w:rPr>
          <w:rFonts w:hint="eastAsia" w:ascii="宋体" w:hAnsi="宋体" w:cs="宋体"/>
          <w:b w:val="0"/>
          <w:bCs w:val="0"/>
          <w:sz w:val="21"/>
          <w:lang w:val="en-US" w:eastAsia="zh-CN"/>
        </w:rPr>
        <w:t>所以F</w:t>
      </w:r>
      <w:r>
        <w:rPr>
          <w:rFonts w:hint="eastAsia" w:ascii="宋体" w:hAnsi="宋体" w:cs="宋体"/>
          <w:b w:val="0"/>
          <w:bCs w:val="0"/>
          <w:sz w:val="21"/>
          <w:vertAlign w:val="subscript"/>
          <w:lang w:val="en-US" w:eastAsia="zh-CN"/>
        </w:rPr>
        <w:t>浮</w:t>
      </w:r>
      <w:r>
        <w:rPr>
          <w:rFonts w:hint="eastAsia" w:ascii="宋体" w:hAnsi="宋体" w:cs="宋体"/>
          <w:b w:val="0"/>
          <w:bCs w:val="0"/>
          <w:sz w:val="21"/>
          <w:lang w:val="en-US" w:eastAsia="zh-CN"/>
        </w:rPr>
        <w:t>=F</w:t>
      </w:r>
      <w:r>
        <w:rPr>
          <w:rFonts w:hint="eastAsia" w:ascii="宋体" w:hAnsi="宋体" w:cs="宋体"/>
          <w:b w:val="0"/>
          <w:bCs w:val="0"/>
          <w:sz w:val="21"/>
          <w:vertAlign w:val="subscript"/>
          <w:lang w:val="en-US" w:eastAsia="zh-CN"/>
        </w:rPr>
        <w:t>向上</w:t>
      </w:r>
      <w:r>
        <w:rPr>
          <w:rFonts w:hint="eastAsia" w:ascii="宋体" w:hAnsi="宋体" w:cs="宋体"/>
          <w:b w:val="0"/>
          <w:bCs w:val="0"/>
          <w:sz w:val="21"/>
          <w:lang w:val="en-US" w:eastAsia="zh-CN"/>
        </w:rPr>
        <w:t>-F</w:t>
      </w:r>
      <w:r>
        <w:rPr>
          <w:rFonts w:hint="eastAsia" w:ascii="宋体" w:hAnsi="宋体" w:cs="宋体"/>
          <w:b w:val="0"/>
          <w:bCs w:val="0"/>
          <w:sz w:val="21"/>
          <w:vertAlign w:val="subscript"/>
          <w:lang w:val="en-US" w:eastAsia="zh-CN"/>
        </w:rPr>
        <w:t>向下</w:t>
      </w:r>
      <w:r>
        <w:rPr>
          <w:rFonts w:hint="eastAsia" w:ascii="宋体" w:hAnsi="宋体" w:cs="宋体"/>
          <w:b w:val="0"/>
          <w:bCs w:val="0"/>
          <w:sz w:val="21"/>
          <w:lang w:val="en-US" w:eastAsia="zh-CN"/>
        </w:rPr>
        <w:t>。</w:t>
      </w:r>
    </w:p>
    <w:p w14:paraId="1BD5D6C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如图所示、一正方体重20牛，浸没在水中时弹簧测力计的示数为10.2牛，该正方体所受浮力为</w:t>
      </w:r>
      <w:r>
        <w:rPr>
          <w:rFonts w:ascii="Times New Roman" w:hAnsi="Times New Roman" w:eastAsia="Times New Roman" w:cs="Times New Roman"/>
          <w:b w:val="0"/>
          <w:sz w:val="21"/>
          <w:u w:val="single"/>
        </w:rPr>
        <w:t xml:space="preserve">      </w:t>
      </w:r>
      <w:r>
        <w:rPr>
          <w:sz w:val="21"/>
        </w:rPr>
        <w:t>牛，浮力方向</w:t>
      </w:r>
      <w:r>
        <w:rPr>
          <w:rFonts w:ascii="Times New Roman" w:hAnsi="Times New Roman" w:eastAsia="Times New Roman" w:cs="Times New Roman"/>
          <w:b w:val="0"/>
          <w:sz w:val="21"/>
          <w:u w:val="single"/>
        </w:rPr>
        <w:t xml:space="preserve">      </w:t>
      </w:r>
      <w:r>
        <w:rPr>
          <w:sz w:val="21"/>
        </w:rPr>
        <w:t>；若该正方体上表面距水面0.1米，则该正方体上表面所受水的压强为</w:t>
      </w:r>
      <w:r>
        <w:rPr>
          <w:rFonts w:ascii="Times New Roman" w:hAnsi="Times New Roman" w:eastAsia="Times New Roman" w:cs="Times New Roman"/>
          <w:b w:val="0"/>
          <w:sz w:val="21"/>
          <w:u w:val="single"/>
        </w:rPr>
        <w:t xml:space="preserve">      </w:t>
      </w:r>
      <w:r>
        <w:rPr>
          <w:sz w:val="21"/>
        </w:rPr>
        <w:t>帕。</w:t>
      </w:r>
    </w:p>
    <w:p w14:paraId="31F2904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742950" cy="866775"/>
            <wp:effectExtent l="0" t="0" r="3810" b="1905"/>
            <wp:docPr id="100031" name="图片 100031" descr="@@@b93b7cf9-2e88-4c58-b5ec-9508d0ff5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93b7cf9-2e88-4c58-b5ec-9508d0ff5fb4"/>
                    <pic:cNvPicPr>
                      <a:picLocks noChangeAspect="1"/>
                    </pic:cNvPicPr>
                  </pic:nvPicPr>
                  <pic:blipFill>
                    <a:blip r:embed="rId47"/>
                    <a:stretch>
                      <a:fillRect/>
                    </a:stretch>
                  </pic:blipFill>
                  <pic:spPr>
                    <a:xfrm>
                      <a:off x="0" y="0"/>
                      <a:ext cx="742950" cy="866775"/>
                    </a:xfrm>
                    <a:prstGeom prst="rect">
                      <a:avLst/>
                    </a:prstGeom>
                  </pic:spPr>
                </pic:pic>
              </a:graphicData>
            </a:graphic>
          </wp:inline>
        </w:drawing>
      </w:r>
    </w:p>
    <w:p w14:paraId="201E9A21">
      <w:pPr>
        <w:shd w:val="clear" w:color="auto" w:fill="F2F2F2"/>
        <w:spacing w:before="0" w:after="0" w:line="360" w:lineRule="auto"/>
        <w:ind w:left="420" w:firstLine="0"/>
        <w:jc w:val="left"/>
        <w:textAlignment w:val="center"/>
        <w:rPr>
          <w:sz w:val="21"/>
        </w:rPr>
      </w:pPr>
      <w:r>
        <w:rPr>
          <w:color w:val="FF0000"/>
          <w:sz w:val="21"/>
        </w:rPr>
        <w:t>【答案】     9.8N     竖直向上     1000</w:t>
      </w:r>
    </w:p>
    <w:p w14:paraId="51A15054">
      <w:pPr>
        <w:shd w:val="clear" w:color="auto" w:fill="F2F2F2"/>
        <w:spacing w:before="0" w:after="0" w:line="360" w:lineRule="auto"/>
        <w:ind w:left="420" w:firstLine="0"/>
        <w:jc w:val="left"/>
        <w:textAlignment w:val="center"/>
        <w:rPr>
          <w:sz w:val="21"/>
        </w:rPr>
      </w:pPr>
      <w:r>
        <w:rPr>
          <w:color w:val="FF0000"/>
          <w:sz w:val="21"/>
        </w:rPr>
        <w:t>【详解】[1][2]正方体受到竖直向下的重力及其竖直向上的浮力和拉力，则有</w:t>
      </w:r>
    </w:p>
    <w:p w14:paraId="6AFCB636">
      <w:pPr>
        <w:shd w:val="clear" w:color="auto" w:fill="auto"/>
        <w:spacing w:before="0" w:after="0" w:line="360" w:lineRule="auto"/>
        <w:ind w:left="420" w:firstLine="0"/>
        <w:jc w:val="left"/>
        <w:textAlignment w:val="center"/>
        <w:rPr>
          <w:sz w:val="21"/>
        </w:rPr>
      </w:pPr>
      <w:r>
        <w:object>
          <v:shape id="_x0000_i1035" o:spt="75" alt="eqId20db1e11cac46e2d62182a5430f3c9f1" type="#_x0000_t75" style="height:16.4pt;width:49.25pt;" o:ole="t" filled="f" o:preferrelative="t" stroked="f" coordsize="21600,21600">
            <v:path/>
            <v:fill on="f" focussize="0,0"/>
            <v:stroke on="f" joinstyle="miter"/>
            <v:imagedata r:id="rId49" o:title="eqId20db1e11cac46e2d62182a5430f3c9f1"/>
            <o:lock v:ext="edit" aspectratio="t"/>
            <w10:wrap type="none"/>
            <w10:anchorlock/>
          </v:shape>
          <o:OLEObject Type="Embed" ProgID="Equation.DSMT4" ShapeID="_x0000_i1035" DrawAspect="Content" ObjectID="_1468075735" r:id="rId48">
            <o:LockedField>false</o:LockedField>
          </o:OLEObject>
        </w:object>
      </w:r>
      <w:r>
        <w:rPr>
          <w:sz w:val="21"/>
        </w:rPr>
        <w:t>该正方体所受浮力为</w:t>
      </w:r>
    </w:p>
    <w:p w14:paraId="4FD80C2D">
      <w:pPr>
        <w:shd w:val="clear" w:color="auto" w:fill="F2F2F2"/>
        <w:spacing w:before="0" w:after="0" w:line="360" w:lineRule="auto"/>
        <w:ind w:left="420" w:firstLine="0"/>
        <w:jc w:val="center"/>
        <w:textAlignment w:val="center"/>
        <w:rPr>
          <w:sz w:val="21"/>
        </w:rPr>
      </w:pPr>
      <w:r>
        <w:rPr>
          <w:color w:val="FF0000"/>
        </w:rPr>
        <w:object>
          <v:shape id="_x0000_i1036" o:spt="75" alt="eqIdb0c1c0b407062418d88fbcac196f4479" type="#_x0000_t75" style="height:16.85pt;width:127.6pt;" o:ole="t" filled="f" o:preferrelative="t" stroked="f" coordsize="21600,21600">
            <v:path/>
            <v:fill on="f" focussize="0,0"/>
            <v:stroke on="f" joinstyle="miter"/>
            <v:imagedata r:id="rId51" o:title="eqIdb0c1c0b407062418d88fbcac196f4479"/>
            <o:lock v:ext="edit" aspectratio="t"/>
            <w10:wrap type="none"/>
            <w10:anchorlock/>
          </v:shape>
          <o:OLEObject Type="Embed" ProgID="Equation.DSMT4" ShapeID="_x0000_i1036" DrawAspect="Content" ObjectID="_1468075736" r:id="rId50">
            <o:LockedField>false</o:LockedField>
          </o:OLEObject>
        </w:object>
      </w:r>
    </w:p>
    <w:p w14:paraId="6733FB2E">
      <w:pPr>
        <w:shd w:val="clear" w:color="auto" w:fill="F2F2F2"/>
        <w:spacing w:before="0" w:after="0" w:line="360" w:lineRule="auto"/>
        <w:ind w:left="420" w:firstLine="0"/>
        <w:jc w:val="left"/>
        <w:textAlignment w:val="center"/>
        <w:rPr>
          <w:sz w:val="21"/>
        </w:rPr>
      </w:pPr>
      <w:r>
        <w:rPr>
          <w:color w:val="FF0000"/>
          <w:sz w:val="21"/>
        </w:rPr>
        <w:t>浮力的方向与重力的方向相反，重力的方向竖直向下，所以浮力的方向是竖直向上。</w:t>
      </w:r>
    </w:p>
    <w:p w14:paraId="335C68EB">
      <w:pPr>
        <w:shd w:val="clear" w:color="auto" w:fill="F2F2F2"/>
        <w:spacing w:before="0" w:after="0" w:line="360" w:lineRule="auto"/>
        <w:ind w:left="420" w:firstLine="0"/>
        <w:jc w:val="left"/>
        <w:textAlignment w:val="center"/>
        <w:rPr>
          <w:sz w:val="21"/>
        </w:rPr>
      </w:pPr>
      <w:r>
        <w:rPr>
          <w:color w:val="FF0000"/>
          <w:sz w:val="21"/>
        </w:rPr>
        <w:t xml:space="preserve">[3]正方体上表面所受水的压强为 </w:t>
      </w:r>
    </w:p>
    <w:p w14:paraId="7F48150A">
      <w:pPr>
        <w:shd w:val="clear" w:color="auto" w:fill="F2F2F2"/>
        <w:spacing w:before="0" w:after="0" w:line="360" w:lineRule="auto"/>
        <w:ind w:left="420" w:firstLine="0"/>
        <w:jc w:val="center"/>
        <w:textAlignment w:val="center"/>
      </w:pPr>
      <w:r>
        <w:rPr>
          <w:color w:val="FF0000"/>
        </w:rPr>
        <w:object>
          <v:shape id="_x0000_i1037" o:spt="75" alt="eqIdebb5e44db6629c78e12bac98ef03bd5f" type="#_x0000_t75" style="height:15.8pt;width:216.45pt;" o:ole="t" filled="f" o:preferrelative="t" stroked="f" coordsize="21600,21600">
            <v:path/>
            <v:fill on="f" focussize="0,0"/>
            <v:stroke on="f" joinstyle="miter"/>
            <v:imagedata r:id="rId53" o:title="eqIdebb5e44db6629c78e12bac98ef03bd5f"/>
            <o:lock v:ext="edit" aspectratio="t"/>
            <w10:wrap type="none"/>
            <w10:anchorlock/>
          </v:shape>
          <o:OLEObject Type="Embed" ProgID="Equation.DSMT4" ShapeID="_x0000_i1037" DrawAspect="Content" ObjectID="_1468075737" r:id="rId52">
            <o:LockedField>false</o:LockedField>
          </o:OLEObject>
        </w:object>
      </w:r>
    </w:p>
    <w:p w14:paraId="63EBBC01">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一重为6N的物体挂在弹簧测力计下，将它全部浸没在酒精中时，测力计示数如下图所示，则物体受到的浮力是</w:t>
      </w:r>
      <w:r>
        <w:rPr>
          <w:rFonts w:ascii="Times New Roman" w:hAnsi="Times New Roman" w:eastAsia="Times New Roman" w:cs="Times New Roman"/>
          <w:b w:val="0"/>
          <w:sz w:val="21"/>
          <w:u w:val="single"/>
        </w:rPr>
        <w:t xml:space="preserve">      </w:t>
      </w:r>
      <w:r>
        <w:rPr>
          <w:sz w:val="21"/>
        </w:rPr>
        <w:t>N；地球的表面积约为</w:t>
      </w:r>
      <w:r>
        <w:object>
          <v:shape id="_x0000_i1038" o:spt="75" alt="eqId8aa2e65e3832b08d1734b6fb064bd6ae" type="#_x0000_t75" style="height:13.6pt;width:51.9pt;" o:ole="t" filled="f" o:preferrelative="t" stroked="f" coordsize="21600,21600">
            <v:path/>
            <v:fill on="f" focussize="0,0"/>
            <v:stroke on="f" joinstyle="miter"/>
            <v:imagedata r:id="rId55" o:title="eqId8aa2e65e3832b08d1734b6fb064bd6ae"/>
            <o:lock v:ext="edit" aspectratio="t"/>
            <w10:wrap type="none"/>
            <w10:anchorlock/>
          </v:shape>
          <o:OLEObject Type="Embed" ProgID="Equation.DSMT4" ShapeID="_x0000_i1038" DrawAspect="Content" ObjectID="_1468075738" r:id="rId54">
            <o:LockedField>false</o:LockedField>
          </o:OLEObject>
        </w:object>
      </w:r>
      <w:r>
        <w:rPr>
          <w:sz w:val="21"/>
        </w:rPr>
        <w:t>，地球表面的大气压约</w:t>
      </w:r>
      <w:r>
        <w:object>
          <v:shape id="_x0000_i1039" o:spt="75" alt="eqId018dda2daa29998ee075f51f84c274fd" type="#_x0000_t75" style="height:13.9pt;width:48.4pt;" o:ole="t" filled="f" o:preferrelative="t" stroked="f" coordsize="21600,21600">
            <v:path/>
            <v:fill on="f" focussize="0,0"/>
            <v:stroke on="f" joinstyle="miter"/>
            <v:imagedata r:id="rId57" o:title="eqId018dda2daa29998ee075f51f84c274fd"/>
            <o:lock v:ext="edit" aspectratio="t"/>
            <w10:wrap type="none"/>
            <w10:anchorlock/>
          </v:shape>
          <o:OLEObject Type="Embed" ProgID="Equation.DSMT4" ShapeID="_x0000_i1039" DrawAspect="Content" ObjectID="_1468075739" r:id="rId56">
            <o:LockedField>false</o:LockedField>
          </o:OLEObject>
        </w:object>
      </w:r>
      <w:r>
        <w:rPr>
          <w:sz w:val="21"/>
        </w:rPr>
        <w:t>，则大气对地球表面的压力约为</w:t>
      </w:r>
      <w:r>
        <w:rPr>
          <w:rFonts w:ascii="Times New Roman" w:hAnsi="Times New Roman" w:eastAsia="Times New Roman" w:cs="Times New Roman"/>
          <w:b w:val="0"/>
          <w:sz w:val="21"/>
          <w:u w:val="single"/>
        </w:rPr>
        <w:t xml:space="preserve">      </w:t>
      </w:r>
      <w:r>
        <w:rPr>
          <w:sz w:val="21"/>
        </w:rPr>
        <w:t>N。</w:t>
      </w:r>
    </w:p>
    <w:p w14:paraId="1C7F68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04900" cy="1390650"/>
            <wp:effectExtent l="0" t="0" r="7620" b="11430"/>
            <wp:docPr id="100033" name="图片 100033" descr="@@@3733d323-c3ce-434f-ab37-7c016bfe2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733d323-c3ce-434f-ab37-7c016bfe2db4"/>
                    <pic:cNvPicPr>
                      <a:picLocks noChangeAspect="1"/>
                    </pic:cNvPicPr>
                  </pic:nvPicPr>
                  <pic:blipFill>
                    <a:blip r:embed="rId58"/>
                    <a:stretch>
                      <a:fillRect/>
                    </a:stretch>
                  </pic:blipFill>
                  <pic:spPr>
                    <a:xfrm>
                      <a:off x="0" y="0"/>
                      <a:ext cx="1104900" cy="1390650"/>
                    </a:xfrm>
                    <a:prstGeom prst="rect">
                      <a:avLst/>
                    </a:prstGeom>
                  </pic:spPr>
                </pic:pic>
              </a:graphicData>
            </a:graphic>
          </wp:inline>
        </w:drawing>
      </w:r>
    </w:p>
    <w:p w14:paraId="6F0C15A9">
      <w:pPr>
        <w:shd w:val="clear" w:color="auto" w:fill="F2F2F2"/>
        <w:spacing w:before="0" w:after="0" w:line="360" w:lineRule="auto"/>
        <w:ind w:left="420" w:firstLine="0"/>
        <w:jc w:val="left"/>
        <w:textAlignment w:val="center"/>
        <w:rPr>
          <w:sz w:val="21"/>
        </w:rPr>
      </w:pPr>
      <w:r>
        <w:rPr>
          <w:color w:val="FF0000"/>
          <w:sz w:val="21"/>
        </w:rPr>
        <w:t>【答案】     2.2     5.1×10</w:t>
      </w:r>
      <w:r>
        <w:rPr>
          <w:color w:val="FF0000"/>
          <w:sz w:val="21"/>
          <w:vertAlign w:val="superscript"/>
        </w:rPr>
        <w:t>19</w:t>
      </w:r>
    </w:p>
    <w:p w14:paraId="2ACA1E8B">
      <w:pPr>
        <w:shd w:val="clear" w:color="auto" w:fill="F2F2F2"/>
        <w:spacing w:before="0" w:after="0" w:line="360" w:lineRule="auto"/>
        <w:ind w:left="420" w:firstLine="0"/>
        <w:jc w:val="left"/>
        <w:textAlignment w:val="center"/>
        <w:rPr>
          <w:sz w:val="21"/>
        </w:rPr>
      </w:pPr>
      <w:r>
        <w:rPr>
          <w:color w:val="FF0000"/>
          <w:sz w:val="21"/>
        </w:rPr>
        <w:t>【详解】</w:t>
      </w:r>
      <w:r>
        <w:rPr>
          <w:color w:val="FF0000"/>
          <w:sz w:val="23"/>
        </w:rPr>
        <w:t>[1]由图示可知，弹簧测力计的分度值</w:t>
      </w:r>
      <w:r>
        <w:rPr>
          <w:color w:val="FF0000"/>
          <w:sz w:val="21"/>
        </w:rPr>
        <w:t>是0.2N</w:t>
      </w:r>
      <w:r>
        <w:rPr>
          <w:color w:val="FF0000"/>
          <w:sz w:val="23"/>
        </w:rPr>
        <w:t>，弹簧测力计的示数</w:t>
      </w:r>
      <w:r>
        <w:rPr>
          <w:i/>
          <w:color w:val="FF0000"/>
          <w:sz w:val="21"/>
        </w:rPr>
        <w:t>F</w:t>
      </w:r>
      <w:r>
        <w:rPr>
          <w:color w:val="FF0000"/>
          <w:sz w:val="23"/>
        </w:rPr>
        <w:t>′=</w:t>
      </w:r>
      <w:r>
        <w:rPr>
          <w:color w:val="FF0000"/>
          <w:sz w:val="21"/>
        </w:rPr>
        <w:t>3.8N</w:t>
      </w:r>
      <w:r>
        <w:rPr>
          <w:color w:val="FF0000"/>
          <w:sz w:val="23"/>
        </w:rPr>
        <w:t>，物体浸没在酒精中时受到的浮力</w:t>
      </w:r>
    </w:p>
    <w:p w14:paraId="0401DFD7">
      <w:pPr>
        <w:shd w:val="clear" w:color="auto" w:fill="auto"/>
        <w:spacing w:before="0" w:after="0" w:line="360" w:lineRule="auto"/>
        <w:ind w:left="420" w:firstLine="0"/>
        <w:jc w:val="left"/>
        <w:textAlignment w:val="center"/>
        <w:rPr>
          <w:sz w:val="21"/>
        </w:rPr>
      </w:pPr>
      <w:r>
        <w:rPr>
          <w:i/>
          <w:sz w:val="21"/>
        </w:rPr>
        <w:t>F</w:t>
      </w:r>
      <w:r>
        <w:rPr>
          <w:i/>
          <w:sz w:val="21"/>
          <w:vertAlign w:val="subscript"/>
        </w:rPr>
        <w:t>浮</w:t>
      </w:r>
      <w:r>
        <w:rPr>
          <w:sz w:val="23"/>
        </w:rPr>
        <w:t>=</w:t>
      </w:r>
      <w:r>
        <w:rPr>
          <w:i/>
          <w:sz w:val="21"/>
        </w:rPr>
        <w:t>G</w:t>
      </w:r>
      <w:r>
        <w:rPr>
          <w:sz w:val="23"/>
        </w:rPr>
        <w:t>−</w:t>
      </w:r>
      <w:r>
        <w:rPr>
          <w:i/>
          <w:sz w:val="21"/>
        </w:rPr>
        <w:t>F</w:t>
      </w:r>
      <w:r>
        <w:rPr>
          <w:sz w:val="23"/>
        </w:rPr>
        <w:t>′=6</w:t>
      </w:r>
      <w:r>
        <w:rPr>
          <w:sz w:val="21"/>
        </w:rPr>
        <w:t>N−3.8N=2.2N</w:t>
      </w:r>
      <w:r>
        <w:rPr>
          <w:sz w:val="23"/>
        </w:rPr>
        <w:t>[2]大气对地球表面的压力</w:t>
      </w:r>
    </w:p>
    <w:p w14:paraId="218E845D">
      <w:pPr>
        <w:shd w:val="clear" w:color="auto" w:fill="F2F2F2"/>
        <w:spacing w:before="0" w:after="0" w:line="360" w:lineRule="auto"/>
        <w:ind w:left="420" w:firstLine="0"/>
        <w:jc w:val="center"/>
        <w:textAlignment w:val="center"/>
      </w:pPr>
      <w:r>
        <w:rPr>
          <w:i/>
          <w:color w:val="FF0000"/>
          <w:sz w:val="21"/>
        </w:rPr>
        <w:t>F</w:t>
      </w:r>
      <w:r>
        <w:rPr>
          <w:color w:val="FF0000"/>
          <w:sz w:val="23"/>
        </w:rPr>
        <w:t>=</w:t>
      </w:r>
      <w:r>
        <w:rPr>
          <w:i/>
          <w:color w:val="FF0000"/>
          <w:sz w:val="21"/>
        </w:rPr>
        <w:t>pS</w:t>
      </w:r>
      <w:r>
        <w:rPr>
          <w:color w:val="FF0000"/>
          <w:sz w:val="23"/>
        </w:rPr>
        <w:t>=1.0×10</w:t>
      </w:r>
      <w:r>
        <w:rPr>
          <w:i/>
          <w:color w:val="FF0000"/>
          <w:sz w:val="21"/>
          <w:vertAlign w:val="superscript"/>
        </w:rPr>
        <w:t>5</w:t>
      </w:r>
      <w:r>
        <w:rPr>
          <w:color w:val="FF0000"/>
          <w:sz w:val="21"/>
        </w:rPr>
        <w:t>Pa×5.1×10</w:t>
      </w:r>
      <w:r>
        <w:rPr>
          <w:color w:val="FF0000"/>
          <w:sz w:val="21"/>
          <w:vertAlign w:val="superscript"/>
        </w:rPr>
        <w:t>14</w:t>
      </w:r>
      <w:r>
        <w:rPr>
          <w:color w:val="FF0000"/>
          <w:sz w:val="21"/>
        </w:rPr>
        <w:t>m</w:t>
      </w:r>
      <w:r>
        <w:rPr>
          <w:color w:val="FF0000"/>
          <w:sz w:val="21"/>
          <w:vertAlign w:val="superscript"/>
        </w:rPr>
        <w:t>2</w:t>
      </w:r>
      <w:r>
        <w:rPr>
          <w:color w:val="FF0000"/>
          <w:sz w:val="21"/>
        </w:rPr>
        <w:t>=5.1×10</w:t>
      </w:r>
      <w:r>
        <w:rPr>
          <w:color w:val="FF0000"/>
          <w:sz w:val="21"/>
          <w:vertAlign w:val="superscript"/>
        </w:rPr>
        <w:t>19</w:t>
      </w:r>
      <w:r>
        <w:rPr>
          <w:color w:val="FF0000"/>
          <w:sz w:val="21"/>
        </w:rPr>
        <w:t>N</w:t>
      </w:r>
    </w:p>
    <w:p w14:paraId="4925EC55">
      <w:pPr>
        <w:spacing w:line="360" w:lineRule="auto"/>
        <w:rPr>
          <w:rFonts w:hint="eastAsia" w:ascii="宋体" w:hAnsi="宋体"/>
          <w:bCs w:val="0"/>
          <w:color w:val="361CF6"/>
          <w:sz w:val="30"/>
          <w:szCs w:val="30"/>
        </w:rPr>
      </w:pPr>
      <w:r>
        <w:rPr>
          <w:rFonts w:hint="eastAsia" w:ascii="宋体" w:hAnsi="宋体"/>
          <w:bCs w:val="0"/>
          <w:color w:val="361CF6"/>
          <w:sz w:val="30"/>
          <w:szCs w:val="30"/>
        </w:rPr>
        <w:t>问题二：</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bCs w:val="0"/>
          <w:color w:val="361CF6"/>
          <w:sz w:val="30"/>
          <w:szCs w:val="30"/>
          <w:lang w:val="en-US" w:eastAsia="zh-CN"/>
        </w:rPr>
        <w:t>探究影响浮力大小因素的实验</w:t>
      </w:r>
      <w:r>
        <w:rPr>
          <w:rFonts w:hint="eastAsia" w:ascii="宋体" w:hAnsi="宋体"/>
          <w:bCs w:val="0"/>
          <w:color w:val="361CF6"/>
          <w:sz w:val="30"/>
          <w:szCs w:val="30"/>
          <w:lang w:val="en-US" w:eastAsia="zh-CN"/>
        </w:rPr>
        <w:fldChar w:fldCharType="end"/>
      </w:r>
      <w:r>
        <w:fldChar w:fldCharType="end"/>
      </w:r>
    </w:p>
    <w:p w14:paraId="73CE4A45">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fldChar w:fldCharType="begin"/>
      </w:r>
      <w:r>
        <w:instrText xml:space="preserve"> HYPERLINK "javascript:void(0)" \o "物体做曲线运动的条件" </w:instrText>
      </w:r>
      <w:r>
        <w:fldChar w:fldCharType="separate"/>
      </w:r>
      <w:r>
        <w:fldChar w:fldCharType="begin"/>
      </w:r>
      <w:r>
        <w:instrText xml:space="preserve"> HYPERLINK "physics/ques/javascript:void(0)" \o "探究影响浮力大小因素的实验" </w:instrText>
      </w:r>
      <w:r>
        <w:fldChar w:fldCharType="separate"/>
      </w:r>
      <w:r>
        <w:rPr>
          <w:rFonts w:hint="eastAsia" w:ascii="宋体" w:hAnsi="宋体"/>
          <w:color w:val="943734"/>
          <w:kern w:val="0"/>
          <w:lang w:val="en-US" w:eastAsia="zh-CN" w:bidi="ar"/>
        </w:rPr>
        <w:t>探究影响浮力大小因素的实验</w:t>
      </w:r>
      <w:r>
        <w:rPr>
          <w:rFonts w:hint="eastAsia" w:ascii="宋体" w:hAnsi="宋体"/>
          <w:color w:val="943734"/>
          <w:kern w:val="0"/>
          <w:lang w:val="en-US" w:eastAsia="zh-CN" w:bidi="ar"/>
        </w:rPr>
        <w:fldChar w:fldCharType="end"/>
      </w:r>
      <w:r>
        <w:fldChar w:fldCharType="end"/>
      </w:r>
    </w:p>
    <w:p w14:paraId="0C92A5CC">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如图所示，小刚用弹簧测力计、金属块、分别装有水和酒精的烧杯对浸在液体中的物体所受的浮力进行了探究。可知：</w:t>
      </w:r>
    </w:p>
    <w:p w14:paraId="4C03D2F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819650" cy="1781175"/>
            <wp:effectExtent l="0" t="0" r="11430" b="1905"/>
            <wp:docPr id="100049" name="图片 100049" descr="@@@dfc7e7c1-b985-496f-831a-19d8597b4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dfc7e7c1-b985-496f-831a-19d8597b4a3c"/>
                    <pic:cNvPicPr>
                      <a:picLocks noChangeAspect="1"/>
                    </pic:cNvPicPr>
                  </pic:nvPicPr>
                  <pic:blipFill>
                    <a:blip r:embed="rId59"/>
                    <a:stretch>
                      <a:fillRect/>
                    </a:stretch>
                  </pic:blipFill>
                  <pic:spPr>
                    <a:xfrm>
                      <a:off x="0" y="0"/>
                      <a:ext cx="4819650" cy="1781175"/>
                    </a:xfrm>
                    <a:prstGeom prst="rect">
                      <a:avLst/>
                    </a:prstGeom>
                  </pic:spPr>
                </pic:pic>
              </a:graphicData>
            </a:graphic>
          </wp:inline>
        </w:drawing>
      </w:r>
    </w:p>
    <w:p w14:paraId="6F1E190A">
      <w:pPr>
        <w:shd w:val="clear" w:color="auto" w:fill="auto"/>
        <w:spacing w:before="0" w:after="0" w:line="360" w:lineRule="auto"/>
        <w:ind w:left="420" w:firstLine="0"/>
        <w:jc w:val="left"/>
        <w:textAlignment w:val="center"/>
        <w:rPr>
          <w:sz w:val="21"/>
        </w:rPr>
      </w:pPr>
      <w:r>
        <w:rPr>
          <w:sz w:val="21"/>
        </w:rPr>
        <w:t>(1)该金属块受到的重力大小为</w:t>
      </w:r>
      <w:r>
        <w:rPr>
          <w:rFonts w:ascii="Times New Roman" w:hAnsi="Times New Roman" w:eastAsia="Times New Roman" w:cs="Times New Roman"/>
          <w:b w:val="0"/>
          <w:sz w:val="21"/>
          <w:u w:val="single"/>
        </w:rPr>
        <w:t xml:space="preserve">      </w:t>
      </w:r>
      <w:r>
        <w:rPr>
          <w:sz w:val="21"/>
        </w:rPr>
        <w:t>N；</w:t>
      </w:r>
    </w:p>
    <w:p w14:paraId="44D7775C">
      <w:pPr>
        <w:shd w:val="clear" w:color="auto" w:fill="auto"/>
        <w:spacing w:before="0" w:after="0" w:line="360" w:lineRule="auto"/>
        <w:ind w:left="420" w:firstLine="0"/>
        <w:jc w:val="left"/>
        <w:textAlignment w:val="center"/>
        <w:rPr>
          <w:sz w:val="21"/>
        </w:rPr>
      </w:pPr>
      <w:r>
        <w:rPr>
          <w:sz w:val="21"/>
        </w:rPr>
        <w:t>(2)分析实验序号②、③、④，说明浮力大小跟</w:t>
      </w:r>
      <w:r>
        <w:rPr>
          <w:rFonts w:ascii="Times New Roman" w:hAnsi="Times New Roman" w:eastAsia="Times New Roman" w:cs="Times New Roman"/>
          <w:b w:val="0"/>
          <w:sz w:val="21"/>
          <w:u w:val="single"/>
        </w:rPr>
        <w:t xml:space="preserve">      </w:t>
      </w:r>
      <w:r>
        <w:rPr>
          <w:sz w:val="21"/>
        </w:rPr>
        <w:t>有关；</w:t>
      </w:r>
    </w:p>
    <w:p w14:paraId="6C170A7F">
      <w:pPr>
        <w:shd w:val="clear" w:color="auto" w:fill="auto"/>
        <w:spacing w:before="0" w:after="0" w:line="360" w:lineRule="auto"/>
        <w:ind w:left="420" w:firstLine="0"/>
        <w:jc w:val="left"/>
        <w:textAlignment w:val="center"/>
        <w:rPr>
          <w:sz w:val="21"/>
        </w:rPr>
      </w:pPr>
      <w:r>
        <w:rPr>
          <w:sz w:val="21"/>
        </w:rPr>
        <w:t>(3)分析实验序号</w:t>
      </w:r>
      <w:r>
        <w:rPr>
          <w:rFonts w:ascii="Times New Roman" w:hAnsi="Times New Roman" w:eastAsia="Times New Roman" w:cs="Times New Roman"/>
          <w:b w:val="0"/>
          <w:sz w:val="21"/>
          <w:u w:val="single"/>
        </w:rPr>
        <w:t xml:space="preserve">      </w:t>
      </w:r>
      <w:r>
        <w:rPr>
          <w:sz w:val="21"/>
        </w:rPr>
        <w:t>，说明浮力大小跟液体的密度有关；</w:t>
      </w:r>
    </w:p>
    <w:p w14:paraId="6EF50C6D">
      <w:pPr>
        <w:shd w:val="clear" w:color="auto" w:fill="auto"/>
        <w:spacing w:before="0" w:after="0" w:line="360" w:lineRule="auto"/>
        <w:ind w:left="420" w:firstLine="0"/>
        <w:jc w:val="left"/>
        <w:textAlignment w:val="center"/>
        <w:rPr>
          <w:sz w:val="21"/>
        </w:rPr>
      </w:pPr>
      <w:r>
        <w:rPr>
          <w:sz w:val="21"/>
        </w:rPr>
        <w:t>(4)物体完全浸没在酒精中所受的浮力是</w:t>
      </w:r>
      <w:r>
        <w:rPr>
          <w:rFonts w:ascii="Times New Roman" w:hAnsi="Times New Roman" w:eastAsia="Times New Roman" w:cs="Times New Roman"/>
          <w:b w:val="0"/>
          <w:sz w:val="21"/>
          <w:u w:val="single"/>
        </w:rPr>
        <w:t xml:space="preserve">      </w:t>
      </w:r>
      <w:r>
        <w:rPr>
          <w:sz w:val="21"/>
        </w:rPr>
        <w:t>N。</w:t>
      </w:r>
    </w:p>
    <w:p w14:paraId="12A9404E">
      <w:pPr>
        <w:shd w:val="clear" w:color="auto" w:fill="F2F2F2"/>
        <w:spacing w:before="0" w:after="0" w:line="360" w:lineRule="auto"/>
        <w:ind w:left="420" w:firstLine="0"/>
        <w:jc w:val="left"/>
        <w:textAlignment w:val="center"/>
        <w:rPr>
          <w:sz w:val="21"/>
        </w:rPr>
      </w:pPr>
      <w:r>
        <w:rPr>
          <w:color w:val="FF0000"/>
          <w:sz w:val="21"/>
        </w:rPr>
        <w:t>【答案】(1)10</w:t>
      </w:r>
    </w:p>
    <w:p w14:paraId="239124CE">
      <w:pPr>
        <w:shd w:val="clear" w:color="auto" w:fill="F2F2F2"/>
        <w:spacing w:before="0" w:after="0" w:line="360" w:lineRule="auto"/>
        <w:ind w:left="420" w:firstLine="0"/>
        <w:jc w:val="left"/>
        <w:textAlignment w:val="center"/>
        <w:rPr>
          <w:sz w:val="21"/>
        </w:rPr>
      </w:pPr>
      <w:r>
        <w:rPr>
          <w:color w:val="FF0000"/>
          <w:sz w:val="21"/>
        </w:rPr>
        <w:t>(2)物体排开液体的体积</w:t>
      </w:r>
    </w:p>
    <w:p w14:paraId="15D78551">
      <w:pPr>
        <w:shd w:val="clear" w:color="auto" w:fill="F2F2F2"/>
        <w:spacing w:before="0" w:after="0" w:line="360" w:lineRule="auto"/>
        <w:ind w:left="420" w:firstLine="0"/>
        <w:jc w:val="left"/>
        <w:textAlignment w:val="center"/>
        <w:rPr>
          <w:sz w:val="21"/>
        </w:rPr>
      </w:pPr>
      <w:r>
        <w:rPr>
          <w:color w:val="FF0000"/>
          <w:sz w:val="21"/>
        </w:rPr>
        <w:t>(3)①④⑤</w:t>
      </w:r>
    </w:p>
    <w:p w14:paraId="766CCDCD">
      <w:pPr>
        <w:shd w:val="clear" w:color="auto" w:fill="F2F2F2"/>
        <w:spacing w:before="0" w:after="0" w:line="360" w:lineRule="auto"/>
        <w:ind w:left="315" w:hanging="315"/>
        <w:jc w:val="left"/>
        <w:textAlignment w:val="center"/>
        <w:rPr>
          <w:sz w:val="21"/>
        </w:rPr>
      </w:pPr>
      <w:r>
        <w:rPr>
          <w:color w:val="FF0000"/>
          <w:sz w:val="21"/>
        </w:rPr>
        <w:t>(4)2.4</w:t>
      </w:r>
    </w:p>
    <w:p w14:paraId="0C5D1E80">
      <w:pPr>
        <w:shd w:val="clear" w:color="auto" w:fill="F2F2F2"/>
        <w:spacing w:before="0" w:after="0" w:line="360" w:lineRule="auto"/>
        <w:ind w:left="420" w:firstLine="0"/>
        <w:jc w:val="left"/>
        <w:textAlignment w:val="center"/>
        <w:rPr>
          <w:sz w:val="21"/>
        </w:rPr>
      </w:pPr>
      <w:r>
        <w:rPr>
          <w:color w:val="FF0000"/>
          <w:sz w:val="21"/>
        </w:rPr>
        <w:t>【详解】（1）根据①可知，此时金属块的重力等于弹簧的弹力，可得金属块受到的重力</w:t>
      </w:r>
      <w:r>
        <w:rPr>
          <w:rFonts w:ascii="Times New Roman" w:hAnsi="Times New Roman" w:eastAsia="Times New Roman" w:cs="Times New Roman"/>
          <w:i/>
          <w:color w:val="FF0000"/>
          <w:sz w:val="21"/>
        </w:rPr>
        <w:t>G</w:t>
      </w:r>
      <w:r>
        <w:rPr>
          <w:color w:val="FF0000"/>
          <w:sz w:val="21"/>
        </w:rPr>
        <w:t>＝10N。</w:t>
      </w:r>
    </w:p>
    <w:p w14:paraId="0B530C7A">
      <w:pPr>
        <w:shd w:val="clear" w:color="auto" w:fill="F2F2F2"/>
        <w:spacing w:before="0" w:after="0" w:line="360" w:lineRule="auto"/>
        <w:ind w:left="420" w:firstLine="0"/>
        <w:jc w:val="left"/>
        <w:textAlignment w:val="center"/>
        <w:rPr>
          <w:sz w:val="21"/>
        </w:rPr>
      </w:pPr>
      <w:r>
        <w:rPr>
          <w:color w:val="FF0000"/>
          <w:sz w:val="21"/>
        </w:rPr>
        <w:t>（2）分析②、③、④可知，液体的密度不变，排开液体的体积变化，弹簧测力计的示数变化，即浮力的大小在变，说明浮力大小跟物体排开液体的体积有关。</w:t>
      </w:r>
    </w:p>
    <w:p w14:paraId="10BE9A2D">
      <w:pPr>
        <w:shd w:val="clear" w:color="auto" w:fill="F2F2F2"/>
        <w:spacing w:before="0" w:after="0" w:line="360" w:lineRule="auto"/>
        <w:ind w:left="420" w:firstLine="0"/>
        <w:jc w:val="left"/>
        <w:textAlignment w:val="center"/>
        <w:rPr>
          <w:sz w:val="21"/>
        </w:rPr>
      </w:pPr>
      <w:r>
        <w:rPr>
          <w:color w:val="FF0000"/>
          <w:sz w:val="21"/>
        </w:rPr>
        <w:t>（3）图④、⑤中，物体排开液体的体积相同，液体的密度不同，符合探究的要求，弹簧测力计示数不同，结合①可知，即所受浮力不同，说明浮力大小跟液体的密度有关。</w:t>
      </w:r>
    </w:p>
    <w:p w14:paraId="403BD837">
      <w:pPr>
        <w:shd w:val="clear" w:color="auto" w:fill="F2F2F2"/>
        <w:spacing w:before="0" w:after="0" w:line="360" w:lineRule="auto"/>
        <w:ind w:left="420" w:firstLine="0"/>
        <w:jc w:val="left"/>
        <w:textAlignment w:val="center"/>
        <w:rPr>
          <w:sz w:val="21"/>
        </w:rPr>
      </w:pPr>
      <w:r>
        <w:rPr>
          <w:color w:val="FF0000"/>
          <w:sz w:val="21"/>
        </w:rPr>
        <w:t>（4）根据称重法，物体完全浸浸没在酒精中所受的浮力为</w:t>
      </w:r>
    </w:p>
    <w:p w14:paraId="05B2B088">
      <w:pPr>
        <w:shd w:val="clear" w:color="auto" w:fill="F2F2F2"/>
        <w:spacing w:before="0" w:after="0" w:line="360" w:lineRule="auto"/>
        <w:ind w:left="420" w:firstLine="0"/>
        <w:jc w:val="center"/>
        <w:textAlignment w:val="center"/>
      </w:pPr>
      <w:r>
        <w:rPr>
          <w:color w:val="FF0000"/>
        </w:rPr>
        <w:object>
          <v:shape id="_x0000_i1040" o:spt="75" alt="eqId344a778f8479c57df1b26624a3b2798d" type="#_x0000_t75" style="height:16.7pt;width:147.8pt;" o:ole="t" filled="f" o:preferrelative="t" stroked="f" coordsize="21600,21600">
            <v:path/>
            <v:fill on="f" focussize="0,0"/>
            <v:stroke on="f" joinstyle="miter"/>
            <v:imagedata r:id="rId61" o:title="eqId344a778f8479c57df1b26624a3b2798d"/>
            <o:lock v:ext="edit" aspectratio="t"/>
            <w10:wrap type="none"/>
            <w10:anchorlock/>
          </v:shape>
          <o:OLEObject Type="Embed" ProgID="Equation.DSMT4" ShapeID="_x0000_i1040" DrawAspect="Content" ObjectID="_1468075740" r:id="rId60">
            <o:LockedField>false</o:LockedField>
          </o:OLEObject>
        </w:object>
      </w:r>
    </w:p>
    <w:p w14:paraId="5BDAD2DE">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34"/>
                    <a:stretch>
                      <a:fillRect/>
                    </a:stretch>
                  </pic:blipFill>
                  <pic:spPr>
                    <a:xfrm>
                      <a:off x="0" y="0"/>
                      <a:ext cx="676275" cy="304800"/>
                    </a:xfrm>
                    <a:prstGeom prst="rect">
                      <a:avLst/>
                    </a:prstGeom>
                    <a:noFill/>
                    <a:ln>
                      <a:noFill/>
                    </a:ln>
                  </pic:spPr>
                </pic:pic>
              </a:graphicData>
            </a:graphic>
          </wp:inline>
        </w:drawing>
      </w:r>
    </w:p>
    <w:p w14:paraId="07291730">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实验中，用到了“称重法”测浮力：，弹簧测力计的示数越小，说明物体受到的浮力越大。</w:t>
      </w:r>
    </w:p>
    <w:p w14:paraId="4E967669">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如图所示，小南利用如图的器材来探究“浮力的大小跟哪些因素有关”。</w:t>
      </w:r>
    </w:p>
    <w:p w14:paraId="1FBABD0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1676400"/>
            <wp:effectExtent l="0" t="0" r="11430" b="0"/>
            <wp:docPr id="100051" name="图片 100051" descr="@@@ef18af88-dfcb-48c4-a52b-49c4d7d53b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f18af88-dfcb-48c4-a52b-49c4d7d53b75"/>
                    <pic:cNvPicPr>
                      <a:picLocks noChangeAspect="1"/>
                    </pic:cNvPicPr>
                  </pic:nvPicPr>
                  <pic:blipFill>
                    <a:blip r:embed="rId62"/>
                    <a:stretch>
                      <a:fillRect/>
                    </a:stretch>
                  </pic:blipFill>
                  <pic:spPr>
                    <a:xfrm>
                      <a:off x="0" y="0"/>
                      <a:ext cx="2838450" cy="1676400"/>
                    </a:xfrm>
                    <a:prstGeom prst="rect">
                      <a:avLst/>
                    </a:prstGeom>
                  </pic:spPr>
                </pic:pic>
              </a:graphicData>
            </a:graphic>
          </wp:inline>
        </w:drawing>
      </w:r>
    </w:p>
    <w:p w14:paraId="5A631058">
      <w:pPr>
        <w:shd w:val="clear" w:color="auto" w:fill="auto"/>
        <w:spacing w:before="0" w:after="0" w:line="360" w:lineRule="auto"/>
        <w:ind w:left="420" w:firstLine="0"/>
        <w:jc w:val="left"/>
        <w:textAlignment w:val="center"/>
        <w:rPr>
          <w:sz w:val="21"/>
        </w:rPr>
      </w:pPr>
      <w:r>
        <w:rPr>
          <w:sz w:val="21"/>
        </w:rPr>
        <w:t>(1)如图所示，B步骤中圆柱体受到水的浮力为</w:t>
      </w:r>
      <w:r>
        <w:rPr>
          <w:rFonts w:ascii="Times New Roman" w:hAnsi="Times New Roman" w:eastAsia="Times New Roman" w:cs="Times New Roman"/>
          <w:b w:val="0"/>
          <w:sz w:val="21"/>
          <w:u w:val="single"/>
        </w:rPr>
        <w:t xml:space="preserve">        </w:t>
      </w:r>
      <w:r>
        <w:rPr>
          <w:sz w:val="21"/>
        </w:rPr>
        <w:t>N；分析A、C与</w:t>
      </w:r>
      <w:r>
        <w:rPr>
          <w:rFonts w:ascii="Times New Roman" w:hAnsi="Times New Roman" w:eastAsia="Times New Roman" w:cs="Times New Roman"/>
          <w:b w:val="0"/>
          <w:sz w:val="21"/>
          <w:u w:val="single"/>
        </w:rPr>
        <w:t xml:space="preserve">        </w:t>
      </w:r>
      <w:r>
        <w:rPr>
          <w:sz w:val="21"/>
        </w:rPr>
        <w:t>步骤（填字母）的数据，可知：铁块所受到浮力与铁块所处的深度无关；</w:t>
      </w:r>
    </w:p>
    <w:p w14:paraId="291BC10C">
      <w:pPr>
        <w:shd w:val="clear" w:color="auto" w:fill="auto"/>
        <w:spacing w:before="0" w:after="0" w:line="360" w:lineRule="auto"/>
        <w:ind w:left="420" w:firstLine="0"/>
        <w:jc w:val="left"/>
        <w:textAlignment w:val="center"/>
        <w:rPr>
          <w:sz w:val="21"/>
        </w:rPr>
      </w:pPr>
      <w:r>
        <w:rPr>
          <w:sz w:val="21"/>
        </w:rPr>
        <w:t>(2)根据A、B、C的步骤，通过分析数据得出的结论是</w:t>
      </w:r>
      <w:r>
        <w:rPr>
          <w:rFonts w:ascii="Times New Roman" w:hAnsi="Times New Roman" w:eastAsia="Times New Roman" w:cs="Times New Roman"/>
          <w:b w:val="0"/>
          <w:sz w:val="21"/>
          <w:u w:val="single"/>
        </w:rPr>
        <w:t xml:space="preserve">        </w:t>
      </w:r>
      <w:r>
        <w:rPr>
          <w:sz w:val="21"/>
        </w:rPr>
        <w:t>。</w:t>
      </w:r>
    </w:p>
    <w:p w14:paraId="35C4EA76">
      <w:pPr>
        <w:shd w:val="clear" w:color="auto" w:fill="F2F2F2"/>
        <w:spacing w:before="0" w:after="0" w:line="360" w:lineRule="auto"/>
        <w:ind w:left="420" w:firstLine="0"/>
        <w:jc w:val="left"/>
        <w:textAlignment w:val="center"/>
        <w:rPr>
          <w:sz w:val="21"/>
        </w:rPr>
      </w:pPr>
      <w:r>
        <w:rPr>
          <w:color w:val="FF0000"/>
          <w:sz w:val="21"/>
        </w:rPr>
        <w:t>【答案】(1)     0.4     D</w:t>
      </w:r>
    </w:p>
    <w:p w14:paraId="031CDD42">
      <w:pPr>
        <w:shd w:val="clear" w:color="auto" w:fill="F2F2F2"/>
        <w:spacing w:before="0" w:after="0" w:line="360" w:lineRule="auto"/>
        <w:ind w:left="420" w:firstLine="0"/>
        <w:jc w:val="left"/>
        <w:textAlignment w:val="center"/>
        <w:rPr>
          <w:sz w:val="21"/>
        </w:rPr>
      </w:pPr>
      <w:r>
        <w:rPr>
          <w:color w:val="FF0000"/>
          <w:sz w:val="21"/>
        </w:rPr>
        <w:t>(2)液体密度相同，物体排开液体的体积越大，物体所受浮力越大</w:t>
      </w:r>
    </w:p>
    <w:p w14:paraId="3DA62A37">
      <w:pPr>
        <w:shd w:val="clear" w:color="auto" w:fill="F2F2F2"/>
        <w:spacing w:before="0" w:after="0" w:line="360" w:lineRule="auto"/>
        <w:ind w:left="420" w:firstLine="0"/>
        <w:jc w:val="left"/>
        <w:textAlignment w:val="center"/>
        <w:rPr>
          <w:sz w:val="21"/>
        </w:rPr>
      </w:pPr>
      <w:r>
        <w:rPr>
          <w:color w:val="FF0000"/>
          <w:sz w:val="21"/>
        </w:rPr>
        <w:t>【详解】（1）[1]由A步骤可知，弹簧测力计的分度值为0.2N，弹簧测力计示数为2.4N，则物体的重力为2.4N，由B步骤可知，物体浸入液体中，弹簧测力计的拉力为2N，根据称重法求得，B步骤中铁块受到水的浮力为</w:t>
      </w:r>
    </w:p>
    <w:p w14:paraId="52B33A62">
      <w:pPr>
        <w:shd w:val="clear" w:color="auto" w:fill="F2F2F2"/>
        <w:spacing w:before="0" w:after="0" w:line="360" w:lineRule="auto"/>
        <w:ind w:left="315" w:hanging="315"/>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=2.4N-2N=0.4N</w:t>
      </w:r>
    </w:p>
    <w:p w14:paraId="0C3DF761">
      <w:pPr>
        <w:shd w:val="clear" w:color="auto" w:fill="F2F2F2"/>
        <w:spacing w:before="0" w:after="0" w:line="360" w:lineRule="auto"/>
        <w:ind w:left="420" w:firstLine="0"/>
        <w:jc w:val="left"/>
        <w:textAlignment w:val="center"/>
        <w:rPr>
          <w:sz w:val="21"/>
        </w:rPr>
      </w:pPr>
      <w:r>
        <w:rPr>
          <w:color w:val="FF0000"/>
          <w:sz w:val="21"/>
        </w:rPr>
        <w:t>[2]探究铁块所受浮力和铁块所处的深度的关系时，根据控制变量法，应控制液体的密度相同，物体排开液体的体积相同，深度不同，所以应分析A、C、D步骤。由A、C、D步骤数据可知，液体密度相同，铁块排开水的体积相同，深度不同，测力计的示数相同，根据称重法可知，铁块受到的浮力相同，可知：铁块所受到浮力与铁块所处的深度无关。</w:t>
      </w:r>
    </w:p>
    <w:p w14:paraId="647C26E9">
      <w:pPr>
        <w:shd w:val="clear" w:color="auto" w:fill="F2F2F2"/>
        <w:spacing w:before="0" w:after="0" w:line="360" w:lineRule="auto"/>
        <w:ind w:left="420" w:firstLine="0"/>
        <w:jc w:val="left"/>
        <w:textAlignment w:val="center"/>
      </w:pPr>
      <w:r>
        <w:rPr>
          <w:color w:val="FF0000"/>
          <w:sz w:val="21"/>
        </w:rPr>
        <w:t>（2）分析A、B、C步骤发现，液体密度相同，物体浸入液体中的体积增大，弹簧测力计的示数逐渐变小，即物体受到的浮力增大，故说明：液体密度相同，物体排开液体的体积越大，物体所受浮力越大。</w:t>
      </w:r>
    </w:p>
    <w:p w14:paraId="4F173FDE">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在“探究影响浮力大小的因素”实验中，实验小组根据生活经验，提出了有关猜想：</w:t>
      </w:r>
    </w:p>
    <w:p w14:paraId="2CA3A036">
      <w:pPr>
        <w:shd w:val="clear" w:color="auto" w:fill="auto"/>
        <w:spacing w:before="0" w:after="0" w:line="360" w:lineRule="auto"/>
        <w:ind w:left="420" w:firstLine="0"/>
        <w:jc w:val="left"/>
        <w:textAlignment w:val="center"/>
        <w:rPr>
          <w:sz w:val="21"/>
        </w:rPr>
      </w:pPr>
      <w:r>
        <w:rPr>
          <w:sz w:val="21"/>
        </w:rPr>
        <w:t>猜想1：浮力大小与物体浸入液体中的深度有关；</w:t>
      </w:r>
    </w:p>
    <w:p w14:paraId="28BDACE8">
      <w:pPr>
        <w:shd w:val="clear" w:color="auto" w:fill="auto"/>
        <w:spacing w:before="0" w:after="0" w:line="360" w:lineRule="auto"/>
        <w:ind w:left="420" w:firstLine="0"/>
        <w:jc w:val="left"/>
        <w:textAlignment w:val="center"/>
        <w:rPr>
          <w:sz w:val="21"/>
        </w:rPr>
      </w:pPr>
      <w:r>
        <w:rPr>
          <w:sz w:val="21"/>
        </w:rPr>
        <w:t>猜想2：浮力大小与物体排开液体的体积有关；</w:t>
      </w:r>
    </w:p>
    <w:p w14:paraId="751431B0">
      <w:pPr>
        <w:shd w:val="clear" w:color="auto" w:fill="auto"/>
        <w:spacing w:before="0" w:after="0" w:line="360" w:lineRule="auto"/>
        <w:ind w:left="420" w:firstLine="0"/>
        <w:jc w:val="left"/>
        <w:textAlignment w:val="center"/>
        <w:rPr>
          <w:sz w:val="21"/>
        </w:rPr>
      </w:pPr>
      <w:r>
        <w:rPr>
          <w:sz w:val="21"/>
        </w:rPr>
        <w:t>猜想3：浮力大小与液体的密度有关；</w:t>
      </w:r>
    </w:p>
    <w:p w14:paraId="627319A3">
      <w:pPr>
        <w:shd w:val="clear" w:color="auto" w:fill="auto"/>
        <w:spacing w:before="0" w:after="0" w:line="360" w:lineRule="auto"/>
        <w:ind w:left="420" w:firstLine="0"/>
        <w:jc w:val="left"/>
        <w:textAlignment w:val="center"/>
        <w:rPr>
          <w:sz w:val="21"/>
        </w:rPr>
      </w:pPr>
      <w:r>
        <w:rPr>
          <w:sz w:val="21"/>
        </w:rPr>
        <w:t>猜想4：浮力大小与物体的重力有关。</w:t>
      </w:r>
    </w:p>
    <w:p w14:paraId="24B552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14700" cy="1524000"/>
            <wp:effectExtent l="0" t="0" r="7620" b="0"/>
            <wp:docPr id="100053" name="图片 100053" descr="@@@67f3d22f-944b-4342-884c-c9e7e7dbb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67f3d22f-944b-4342-884c-c9e7e7dbb364"/>
                    <pic:cNvPicPr>
                      <a:picLocks noChangeAspect="1"/>
                    </pic:cNvPicPr>
                  </pic:nvPicPr>
                  <pic:blipFill>
                    <a:blip r:embed="rId63"/>
                    <a:stretch>
                      <a:fillRect/>
                    </a:stretch>
                  </pic:blipFill>
                  <pic:spPr>
                    <a:xfrm>
                      <a:off x="0" y="0"/>
                      <a:ext cx="3314700" cy="1524000"/>
                    </a:xfrm>
                    <a:prstGeom prst="rect">
                      <a:avLst/>
                    </a:prstGeom>
                  </pic:spPr>
                </pic:pic>
              </a:graphicData>
            </a:graphic>
          </wp:inline>
        </w:drawing>
      </w:r>
    </w:p>
    <w:p w14:paraId="25724BE8">
      <w:pPr>
        <w:shd w:val="clear" w:color="auto" w:fill="auto"/>
        <w:spacing w:before="0" w:after="0" w:line="360" w:lineRule="auto"/>
        <w:ind w:left="420" w:firstLine="0"/>
        <w:jc w:val="left"/>
        <w:textAlignment w:val="center"/>
        <w:rPr>
          <w:sz w:val="21"/>
        </w:rPr>
      </w:pPr>
      <w:r>
        <w:rPr>
          <w:sz w:val="21"/>
        </w:rPr>
        <w:t>(1)请你写出能够支持猜想3的一个生活现象：</w:t>
      </w:r>
      <w:r>
        <w:rPr>
          <w:rFonts w:ascii="Times New Roman" w:hAnsi="Times New Roman" w:eastAsia="Times New Roman" w:cs="Times New Roman"/>
          <w:b w:val="0"/>
          <w:sz w:val="21"/>
          <w:u w:val="single"/>
        </w:rPr>
        <w:t xml:space="preserve">                                    </w:t>
      </w:r>
      <w:r>
        <w:rPr>
          <w:sz w:val="21"/>
        </w:rPr>
        <w:t>；</w:t>
      </w:r>
    </w:p>
    <w:p w14:paraId="0A8A2127">
      <w:pPr>
        <w:shd w:val="clear" w:color="auto" w:fill="auto"/>
        <w:spacing w:before="0" w:after="0" w:line="360" w:lineRule="auto"/>
        <w:ind w:left="420" w:firstLine="0"/>
        <w:jc w:val="left"/>
        <w:textAlignment w:val="center"/>
        <w:rPr>
          <w:sz w:val="21"/>
        </w:rPr>
      </w:pPr>
      <w:r>
        <w:rPr>
          <w:sz w:val="21"/>
        </w:rPr>
        <w:t>(2)比较图甲、乙可知：乙图中圆柱体受到的浮力的大小为</w:t>
      </w:r>
      <w:r>
        <w:rPr>
          <w:rFonts w:ascii="Times New Roman" w:hAnsi="Times New Roman" w:eastAsia="Times New Roman" w:cs="Times New Roman"/>
          <w:b w:val="0"/>
          <w:sz w:val="21"/>
          <w:u w:val="single"/>
        </w:rPr>
        <w:t xml:space="preserve">        </w:t>
      </w:r>
      <w:r>
        <w:rPr>
          <w:sz w:val="21"/>
        </w:rPr>
        <w:t>N；若先完成图乙实验，再完成图甲实验，则测得的浮力将</w:t>
      </w:r>
      <w:r>
        <w:rPr>
          <w:rFonts w:ascii="Times New Roman" w:hAnsi="Times New Roman" w:eastAsia="Times New Roman" w:cs="Times New Roman"/>
          <w:b w:val="0"/>
          <w:sz w:val="21"/>
          <w:u w:val="single"/>
        </w:rPr>
        <w:t xml:space="preserve">        </w:t>
      </w:r>
      <m:oMath>
        <m:r>
          <m:rPr/>
          <w:rPr>
            <w:rFonts w:ascii="Cambria Math" w:hAnsi="Cambria Math" w:eastAsia="宋体" w:cs="Cambria Math"/>
          </w:rPr>
          <m:t>（</m:t>
        </m:r>
      </m:oMath>
      <w:r>
        <w:rPr>
          <w:sz w:val="21"/>
        </w:rPr>
        <w:t>选填“偏大”或“偏小”</w:t>
      </w:r>
      <m:oMath>
        <m:r>
          <m:rPr/>
          <w:rPr>
            <w:rFonts w:ascii="Cambria Math" w:hAnsi="Cambria Math" w:eastAsia="宋体" w:cs="Cambria Math"/>
          </w:rPr>
          <m:t>）</m:t>
        </m:r>
      </m:oMath>
      <w:r>
        <w:rPr>
          <w:sz w:val="21"/>
        </w:rPr>
        <w:t>；</w:t>
      </w:r>
    </w:p>
    <w:p w14:paraId="1CAB0ACC">
      <w:pPr>
        <w:shd w:val="clear" w:color="auto" w:fill="auto"/>
        <w:spacing w:before="0" w:after="0" w:line="360" w:lineRule="auto"/>
        <w:ind w:left="420" w:firstLine="0"/>
        <w:jc w:val="left"/>
        <w:textAlignment w:val="center"/>
        <w:rPr>
          <w:sz w:val="21"/>
        </w:rPr>
      </w:pPr>
      <w:r>
        <w:rPr>
          <w:sz w:val="21"/>
        </w:rPr>
        <w:t>(3)通过图乙、丁的探究，</w:t>
      </w:r>
      <w:r>
        <w:rPr>
          <w:rFonts w:ascii="Times New Roman" w:hAnsi="Times New Roman" w:eastAsia="Times New Roman" w:cs="Times New Roman"/>
          <w:b w:val="0"/>
          <w:sz w:val="21"/>
          <w:u w:val="single"/>
        </w:rPr>
        <w:t xml:space="preserve">        </w:t>
      </w:r>
      <m:oMath>
        <m:r>
          <m:rPr/>
          <w:rPr>
            <w:rFonts w:ascii="Cambria Math" w:hAnsi="Cambria Math" w:eastAsia="宋体" w:cs="Cambria Math"/>
          </w:rPr>
          <m:t>（</m:t>
        </m:r>
      </m:oMath>
      <w:r>
        <w:rPr>
          <w:sz w:val="21"/>
        </w:rPr>
        <w:t>选填“能”或“不能”</w:t>
      </w:r>
      <m:oMath>
        <m:r>
          <m:rPr/>
          <w:rPr>
            <w:rFonts w:ascii="Cambria Math" w:hAnsi="Cambria Math" w:eastAsia="宋体" w:cs="Cambria Math"/>
          </w:rPr>
          <m:t>）</m:t>
        </m:r>
      </m:oMath>
      <w:r>
        <w:rPr>
          <w:sz w:val="21"/>
        </w:rPr>
        <w:t>验证猜想</w:t>
      </w:r>
      <w:r>
        <w:object>
          <v:shape id="_x0000_i1041" o:spt="75" alt="eqId5ca7d1107389675d32b56ec097464c14" type="#_x0000_t75" style="height:12.5pt;width:7.9pt;" o:ole="t" filled="f" o:preferrelative="t" stroked="f" coordsize="21600,21600">
            <v:path/>
            <v:fill on="f" focussize="0,0"/>
            <v:stroke on="f" joinstyle="miter"/>
            <v:imagedata r:id="rId65" o:title="eqId5ca7d1107389675d32b56ec097464c14"/>
            <o:lock v:ext="edit" aspectratio="t"/>
            <w10:wrap type="none"/>
            <w10:anchorlock/>
          </v:shape>
          <o:OLEObject Type="Embed" ProgID="Equation.DSMT4" ShapeID="_x0000_i1041" DrawAspect="Content" ObjectID="_1468075741" r:id="rId64">
            <o:LockedField>false</o:LockedField>
          </o:OLEObject>
        </w:object>
      </w:r>
      <w:r>
        <w:rPr>
          <w:sz w:val="21"/>
        </w:rPr>
        <w:t>，原因是</w:t>
      </w:r>
      <w:r>
        <w:rPr>
          <w:rFonts w:ascii="Times New Roman" w:hAnsi="Times New Roman" w:eastAsia="Times New Roman" w:cs="Times New Roman"/>
          <w:b w:val="0"/>
          <w:sz w:val="21"/>
          <w:u w:val="single"/>
        </w:rPr>
        <w:t xml:space="preserve">                </w:t>
      </w:r>
      <w:r>
        <w:rPr>
          <w:sz w:val="21"/>
        </w:rPr>
        <w:t>；</w:t>
      </w:r>
    </w:p>
    <w:p w14:paraId="12C4BAA3">
      <w:pPr>
        <w:shd w:val="clear" w:color="auto" w:fill="auto"/>
        <w:spacing w:before="0" w:after="0" w:line="360" w:lineRule="auto"/>
        <w:ind w:left="420" w:firstLine="0"/>
        <w:jc w:val="left"/>
        <w:textAlignment w:val="center"/>
        <w:rPr>
          <w:sz w:val="21"/>
        </w:rPr>
      </w:pPr>
      <w:r>
        <w:rPr>
          <w:sz w:val="21"/>
        </w:rPr>
        <w:t>(4)已知水的密度是</w:t>
      </w:r>
      <w:r>
        <w:object>
          <v:shape id="_x0000_i1042" o:spt="75" alt="eqId63014cdafcc0982161fcb23167aee9b8" type="#_x0000_t75" style="height:15.75pt;width:58.1pt;" o:ole="t" filled="f" o:preferrelative="t" stroked="f" coordsize="21600,21600">
            <v:path/>
            <v:fill on="f" focussize="0,0"/>
            <v:stroke on="f" joinstyle="miter"/>
            <v:imagedata r:id="rId67" o:title="eqId63014cdafcc0982161fcb23167aee9b8"/>
            <o:lock v:ext="edit" aspectratio="t"/>
            <w10:wrap type="none"/>
            <w10:anchorlock/>
          </v:shape>
          <o:OLEObject Type="Embed" ProgID="Equation.DSMT4" ShapeID="_x0000_i1042" DrawAspect="Content" ObjectID="_1468075742" r:id="rId66">
            <o:LockedField>false</o:LockedField>
          </o:OLEObject>
        </w:object>
      </w:r>
      <w:r>
        <w:rPr>
          <w:sz w:val="21"/>
        </w:rPr>
        <w:t>，由图中所测数据可算出，圆柱体的密度是</w:t>
      </w:r>
      <w:r>
        <w:rPr>
          <w:rFonts w:ascii="Times New Roman" w:hAnsi="Times New Roman" w:eastAsia="Times New Roman" w:cs="Times New Roman"/>
          <w:b w:val="0"/>
          <w:sz w:val="21"/>
          <w:u w:val="single"/>
        </w:rPr>
        <w:t xml:space="preserve">        </w:t>
      </w:r>
      <w:r>
        <w:object>
          <v:shape id="_x0000_i1043" o:spt="75" alt="eqId275bb2a73e9f9ae3f8074649c471a455" type="#_x0000_t75" style="height:16.25pt;width:32.55pt;" o:ole="t" filled="f" o:preferrelative="t" stroked="f" coordsize="21600,21600">
            <v:path/>
            <v:fill on="f" focussize="0,0"/>
            <v:stroke on="f" joinstyle="miter"/>
            <v:imagedata r:id="rId69" o:title="eqId275bb2a73e9f9ae3f8074649c471a455"/>
            <o:lock v:ext="edit" aspectratio="t"/>
            <w10:wrap type="none"/>
            <w10:anchorlock/>
          </v:shape>
          <o:OLEObject Type="Embed" ProgID="Equation.DSMT4" ShapeID="_x0000_i1043" DrawAspect="Content" ObjectID="_1468075743" r:id="rId68">
            <o:LockedField>false</o:LockedField>
          </o:OLEObject>
        </w:object>
      </w:r>
      <w:r>
        <w:rPr>
          <w:sz w:val="21"/>
        </w:rPr>
        <w:t>。</w:t>
      </w:r>
    </w:p>
    <w:p w14:paraId="629F138B">
      <w:pPr>
        <w:shd w:val="clear" w:color="auto" w:fill="F2F2F2"/>
        <w:spacing w:before="0" w:after="0" w:line="360" w:lineRule="auto"/>
        <w:ind w:left="420" w:firstLine="0"/>
        <w:jc w:val="left"/>
        <w:textAlignment w:val="center"/>
        <w:rPr>
          <w:sz w:val="21"/>
        </w:rPr>
      </w:pPr>
      <w:r>
        <w:rPr>
          <w:color w:val="FF0000"/>
          <w:sz w:val="21"/>
        </w:rPr>
        <w:t>【答案】(1)鸡蛋在清水中下沉，却能在盐水中漂浮</w:t>
      </w:r>
    </w:p>
    <w:p w14:paraId="407FB7CB">
      <w:pPr>
        <w:shd w:val="clear" w:color="auto" w:fill="F2F2F2"/>
        <w:spacing w:before="0" w:after="0" w:line="360" w:lineRule="auto"/>
        <w:ind w:left="420" w:firstLine="0"/>
        <w:jc w:val="left"/>
        <w:textAlignment w:val="center"/>
        <w:rPr>
          <w:sz w:val="21"/>
        </w:rPr>
      </w:pPr>
      <w:r>
        <w:rPr>
          <w:color w:val="FF0000"/>
          <w:sz w:val="21"/>
        </w:rPr>
        <w:t>(2)     0.6     偏大</w:t>
      </w:r>
    </w:p>
    <w:p w14:paraId="0755D90F">
      <w:pPr>
        <w:shd w:val="clear" w:color="auto" w:fill="F2F2F2"/>
        <w:spacing w:before="0" w:after="0" w:line="360" w:lineRule="auto"/>
        <w:ind w:left="420" w:firstLine="0"/>
        <w:jc w:val="left"/>
        <w:textAlignment w:val="center"/>
        <w:rPr>
          <w:sz w:val="21"/>
        </w:rPr>
      </w:pPr>
      <w:r>
        <w:rPr>
          <w:color w:val="FF0000"/>
          <w:sz w:val="21"/>
        </w:rPr>
        <w:t>(3)     不能     没有控制排开液体的体积相同</w:t>
      </w:r>
    </w:p>
    <w:p w14:paraId="3B70187C">
      <w:pPr>
        <w:shd w:val="clear" w:color="auto" w:fill="F2F2F2"/>
        <w:spacing w:before="0" w:after="0" w:line="360" w:lineRule="auto"/>
        <w:ind w:left="420" w:firstLine="0"/>
        <w:jc w:val="left"/>
        <w:textAlignment w:val="center"/>
        <w:rPr>
          <w:sz w:val="21"/>
        </w:rPr>
      </w:pPr>
      <w:r>
        <w:rPr>
          <w:color w:val="FF0000"/>
          <w:sz w:val="21"/>
        </w:rPr>
        <w:t>(4)</w:t>
      </w:r>
      <w:r>
        <w:rPr>
          <w:color w:val="FF0000"/>
        </w:rPr>
        <w:object>
          <v:shape id="_x0000_i1044" o:spt="75" alt="eqIdcffb7a3c8758146bc13eebcfe11aa1f3" type="#_x0000_t75" style="height:13.75pt;width:36.05pt;" o:ole="t" filled="f" o:preferrelative="t" stroked="f" coordsize="21600,21600">
            <v:path/>
            <v:fill on="f" focussize="0,0"/>
            <v:stroke on="f" joinstyle="miter"/>
            <v:imagedata r:id="rId71" o:title="eqIdcffb7a3c8758146bc13eebcfe11aa1f3"/>
            <o:lock v:ext="edit" aspectratio="t"/>
            <w10:wrap type="none"/>
            <w10:anchorlock/>
          </v:shape>
          <o:OLEObject Type="Embed" ProgID="Equation.DSMT4" ShapeID="_x0000_i1044" DrawAspect="Content" ObjectID="_1468075744" r:id="rId70">
            <o:LockedField>false</o:LockedField>
          </o:OLEObject>
        </w:object>
      </w:r>
    </w:p>
    <w:p w14:paraId="402B6A45">
      <w:pPr>
        <w:shd w:val="clear" w:color="auto" w:fill="F2F2F2"/>
        <w:spacing w:before="0" w:after="0" w:line="360" w:lineRule="auto"/>
        <w:ind w:left="420" w:firstLine="0"/>
        <w:jc w:val="left"/>
        <w:textAlignment w:val="center"/>
        <w:rPr>
          <w:sz w:val="21"/>
        </w:rPr>
      </w:pPr>
      <w:r>
        <w:rPr>
          <w:color w:val="FF0000"/>
          <w:sz w:val="21"/>
        </w:rPr>
        <w:t>【详解】（1）鸡蛋在清水中下沉，却能在盐水中漂浮，同一物体在不同密度的液体中受到的浮力不同，说明浮力的大小与液体密度有关。</w:t>
      </w:r>
    </w:p>
    <w:p w14:paraId="47B82BB2">
      <w:pPr>
        <w:shd w:val="clear" w:color="auto" w:fill="F2F2F2"/>
        <w:spacing w:before="0" w:after="0" w:line="360" w:lineRule="auto"/>
        <w:ind w:left="420" w:firstLine="0"/>
        <w:jc w:val="left"/>
        <w:textAlignment w:val="center"/>
        <w:rPr>
          <w:sz w:val="21"/>
        </w:rPr>
      </w:pPr>
      <w:r>
        <w:rPr>
          <w:color w:val="FF0000"/>
          <w:sz w:val="21"/>
        </w:rPr>
        <w:t>（2）[1]据图甲可知，物体所受重力为3N，由称重法知，其中图乙中物体所受浮力大小为</w:t>
      </w:r>
    </w:p>
    <w:p w14:paraId="0EB0A8DB">
      <w:pPr>
        <w:shd w:val="clear" w:color="auto" w:fill="F2F2F2"/>
        <w:spacing w:before="0" w:after="0" w:line="360" w:lineRule="auto"/>
        <w:ind w:left="420" w:firstLine="0"/>
        <w:jc w:val="center"/>
        <w:textAlignment w:val="center"/>
        <w:rPr>
          <w:sz w:val="21"/>
        </w:rPr>
      </w:pPr>
      <w:r>
        <w:rPr>
          <w:color w:val="FF0000"/>
        </w:rPr>
        <w:object>
          <v:shape id="_x0000_i1045" o:spt="75" alt="eqId5092727a66e5b9696813815c4011e93c" type="#_x0000_t75" style="height:15.8pt;width:142.55pt;" o:ole="t" filled="f" o:preferrelative="t" stroked="f" coordsize="21600,21600">
            <v:path/>
            <v:fill on="f" focussize="0,0"/>
            <v:stroke on="f" joinstyle="miter"/>
            <v:imagedata r:id="rId73" o:title="eqId5092727a66e5b9696813815c4011e93c"/>
            <o:lock v:ext="edit" aspectratio="t"/>
            <w10:wrap type="none"/>
            <w10:anchorlock/>
          </v:shape>
          <o:OLEObject Type="Embed" ProgID="Equation.DSMT4" ShapeID="_x0000_i1045" DrawAspect="Content" ObjectID="_1468075745" r:id="rId72">
            <o:LockedField>false</o:LockedField>
          </o:OLEObject>
        </w:object>
      </w:r>
    </w:p>
    <w:p w14:paraId="4675CA2B">
      <w:pPr>
        <w:shd w:val="clear" w:color="auto" w:fill="F2F2F2"/>
        <w:spacing w:before="0" w:after="0" w:line="360" w:lineRule="auto"/>
        <w:ind w:left="420" w:firstLine="0"/>
        <w:jc w:val="left"/>
        <w:textAlignment w:val="center"/>
        <w:rPr>
          <w:sz w:val="21"/>
        </w:rPr>
      </w:pPr>
      <w:r>
        <w:rPr>
          <w:color w:val="FF0000"/>
          <w:sz w:val="21"/>
        </w:rPr>
        <w:t>[2]若先完成图乙实验，再完成图甲实验，由于物体上沾上了水，使得测量的重力变大，则测得的浮力将偏大。</w:t>
      </w:r>
    </w:p>
    <w:p w14:paraId="6A1EE656">
      <w:pPr>
        <w:shd w:val="clear" w:color="auto" w:fill="F2F2F2"/>
        <w:spacing w:before="0" w:after="0" w:line="360" w:lineRule="auto"/>
        <w:ind w:left="420" w:firstLine="0"/>
        <w:jc w:val="left"/>
        <w:textAlignment w:val="center"/>
        <w:rPr>
          <w:sz w:val="21"/>
        </w:rPr>
      </w:pPr>
      <w:r>
        <w:rPr>
          <w:color w:val="FF0000"/>
          <w:sz w:val="21"/>
        </w:rPr>
        <w:t>（3）[1][2]通过图乙和丁可知，液体的密度不同，排开液体的体积不同，不能得到浮力大小与液体密度是否有关，原因是没有控制排开液体的体积相同。</w:t>
      </w:r>
    </w:p>
    <w:p w14:paraId="20078C8F">
      <w:pPr>
        <w:shd w:val="clear" w:color="auto" w:fill="F2F2F2"/>
        <w:spacing w:before="0" w:after="0" w:line="360" w:lineRule="auto"/>
        <w:ind w:left="420" w:firstLine="0"/>
        <w:jc w:val="left"/>
        <w:textAlignment w:val="center"/>
        <w:rPr>
          <w:sz w:val="21"/>
        </w:rPr>
      </w:pPr>
      <w:r>
        <w:rPr>
          <w:color w:val="FF0000"/>
          <w:sz w:val="21"/>
        </w:rPr>
        <w:t>（4）比较图甲、丁两图，根据阿基米德原理得，物体的体积为</w:t>
      </w:r>
    </w:p>
    <w:p w14:paraId="77A0766F">
      <w:pPr>
        <w:shd w:val="clear" w:color="auto" w:fill="F2F2F2"/>
        <w:spacing w:before="0" w:after="0" w:line="360" w:lineRule="auto"/>
        <w:ind w:left="420" w:firstLine="0"/>
        <w:jc w:val="center"/>
        <w:textAlignment w:val="center"/>
        <w:rPr>
          <w:sz w:val="21"/>
        </w:rPr>
      </w:pPr>
      <w:r>
        <w:rPr>
          <w:color w:val="FF0000"/>
        </w:rPr>
        <w:object>
          <v:shape id="_x0000_i1046" o:spt="75" alt="eqId5350bb18e2ff51b17b885c2d4f2dd25f" type="#_x0000_t75" style="height:31.65pt;width:215.6pt;" o:ole="t" filled="f" o:preferrelative="t" stroked="f" coordsize="21600,21600">
            <v:path/>
            <v:fill on="f" focussize="0,0"/>
            <v:stroke on="f" joinstyle="miter"/>
            <v:imagedata r:id="rId75" o:title="eqId5350bb18e2ff51b17b885c2d4f2dd25f"/>
            <o:lock v:ext="edit" aspectratio="t"/>
            <w10:wrap type="none"/>
            <w10:anchorlock/>
          </v:shape>
          <o:OLEObject Type="Embed" ProgID="Equation.DSMT4" ShapeID="_x0000_i1046" DrawAspect="Content" ObjectID="_1468075746" r:id="rId74">
            <o:LockedField>false</o:LockedField>
          </o:OLEObject>
        </w:object>
      </w:r>
    </w:p>
    <w:p w14:paraId="3FB4C7CD">
      <w:pPr>
        <w:shd w:val="clear" w:color="auto" w:fill="F2F2F2"/>
        <w:spacing w:before="0" w:after="0" w:line="360" w:lineRule="auto"/>
        <w:ind w:left="420" w:firstLine="0"/>
        <w:jc w:val="left"/>
        <w:textAlignment w:val="center"/>
        <w:rPr>
          <w:sz w:val="21"/>
        </w:rPr>
      </w:pPr>
      <w:r>
        <w:rPr>
          <w:color w:val="FF0000"/>
          <w:sz w:val="21"/>
        </w:rPr>
        <w:t>则物体的密度为</w:t>
      </w:r>
    </w:p>
    <w:p w14:paraId="26AD517D">
      <w:pPr>
        <w:shd w:val="clear" w:color="auto" w:fill="F2F2F2"/>
        <w:spacing w:before="0" w:after="0" w:line="360" w:lineRule="auto"/>
        <w:ind w:left="420" w:firstLine="0"/>
        <w:jc w:val="center"/>
        <w:textAlignment w:val="center"/>
      </w:pPr>
      <w:r>
        <w:rPr>
          <w:color w:val="FF0000"/>
        </w:rPr>
        <w:object>
          <v:shape id="_x0000_i1047" o:spt="75" alt="eqId010991062dac73f5ffe98247b1ed655c" type="#_x0000_t75" style="height:29pt;width:236.7pt;" o:ole="t" filled="f" o:preferrelative="t" stroked="f" coordsize="21600,21600">
            <v:path/>
            <v:fill on="f" focussize="0,0"/>
            <v:stroke on="f" joinstyle="miter"/>
            <v:imagedata r:id="rId77" o:title="eqId010991062dac73f5ffe98247b1ed655c"/>
            <o:lock v:ext="edit" aspectratio="t"/>
            <w10:wrap type="none"/>
            <w10:anchorlock/>
          </v:shape>
          <o:OLEObject Type="Embed" ProgID="Equation.DSMT4" ShapeID="_x0000_i1047" DrawAspect="Content" ObjectID="_1468075747" r:id="rId76">
            <o:LockedField>false</o:LockedField>
          </o:OLEObject>
        </w:object>
      </w:r>
    </w:p>
    <w:p w14:paraId="2541B730">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阿基米德原理</w:t>
      </w:r>
    </w:p>
    <w:p w14:paraId="153A795A">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【角度1】</w:t>
      </w:r>
      <w:r>
        <w:fldChar w:fldCharType="begin"/>
      </w:r>
      <w:r>
        <w:instrText xml:space="preserve"> HYPERLINK "javascript:void(0)" \o "探究浮力的大小与排开液体所受重力的关系" </w:instrText>
      </w:r>
      <w:r>
        <w:fldChar w:fldCharType="separate"/>
      </w:r>
      <w:r>
        <w:rPr>
          <w:rFonts w:hint="eastAsia" w:ascii="宋体" w:hAnsi="宋体"/>
          <w:color w:val="943734"/>
          <w:kern w:val="0"/>
          <w:lang w:val="en-US" w:eastAsia="zh-CN" w:bidi="ar"/>
        </w:rPr>
        <w:t>探究浮力的大小与排开液体所受重力的关系</w:t>
      </w:r>
      <w:r>
        <w:rPr>
          <w:rFonts w:hint="eastAsia" w:ascii="宋体" w:hAnsi="宋体"/>
          <w:color w:val="943734"/>
          <w:kern w:val="0"/>
          <w:lang w:val="en-US" w:eastAsia="zh-CN" w:bidi="ar"/>
        </w:rPr>
        <w:fldChar w:fldCharType="end"/>
      </w:r>
    </w:p>
    <w:p w14:paraId="2584CF5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小明学习“阿基米德原理”时，做了如图所示的实验。已知</w:t>
      </w:r>
      <w:r>
        <w:object>
          <v:shape id="_x0000_i1048" o:spt="75" alt="eqIdeff0ca60c8b689f9182c48fefd78f614" type="#_x0000_t75" style="height:15.8pt;width:36.9pt;" o:ole="t" filled="f" o:preferrelative="t" stroked="f" coordsize="21600,21600">
            <v:path/>
            <v:fill on="f" focussize="0,0"/>
            <v:stroke on="f" joinstyle="miter"/>
            <v:imagedata r:id="rId79" o:title="eqIdeff0ca60c8b689f9182c48fefd78f614"/>
            <o:lock v:ext="edit" aspectratio="t"/>
            <w10:wrap type="none"/>
            <w10:anchorlock/>
          </v:shape>
          <o:OLEObject Type="Embed" ProgID="Equation.DSMT4" ShapeID="_x0000_i1048" DrawAspect="Content" ObjectID="_1468075748" r:id="rId78">
            <o:LockedField>false</o:LockedField>
          </o:OLEObject>
        </w:object>
      </w:r>
      <w:r>
        <w:rPr>
          <w:sz w:val="21"/>
        </w:rPr>
        <w:t>，</w:t>
      </w:r>
      <w:r>
        <w:object>
          <v:shape id="_x0000_i1049" o:spt="75" alt="eqIdbb67ab6685541bc687e26abcdacc98ed" type="#_x0000_t75" style="height:15.8pt;width:31.65pt;" o:ole="t" filled="f" o:preferrelative="t" stroked="f" coordsize="21600,21600">
            <v:path/>
            <v:fill on="f" focussize="0,0"/>
            <v:stroke on="f" joinstyle="miter"/>
            <v:imagedata r:id="rId81" o:title="eqIdbb67ab6685541bc687e26abcdacc98ed"/>
            <o:lock v:ext="edit" aspectratio="t"/>
            <w10:wrap type="none"/>
            <w10:anchorlock/>
          </v:shape>
          <o:OLEObject Type="Embed" ProgID="Equation.DSMT4" ShapeID="_x0000_i1049" DrawAspect="Content" ObjectID="_1468075749" r:id="rId80">
            <o:LockedField>false</o:LockedField>
          </o:OLEObject>
        </w:object>
      </w:r>
      <w:r>
        <w:rPr>
          <w:sz w:val="21"/>
        </w:rPr>
        <w:t>，</w:t>
      </w:r>
      <w:r>
        <w:object>
          <v:shape id="_x0000_i1050" o:spt="75" alt="eqId8fa9a6e58cb941aa76498679165aa4a1" type="#_x0000_t75" style="height:15.9pt;width:37.8pt;" o:ole="t" filled="f" o:preferrelative="t" stroked="f" coordsize="21600,21600">
            <v:path/>
            <v:fill on="f" focussize="0,0"/>
            <v:stroke on="f" joinstyle="miter"/>
            <v:imagedata r:id="rId83" o:title="eqId8fa9a6e58cb941aa76498679165aa4a1"/>
            <o:lock v:ext="edit" aspectratio="t"/>
            <w10:wrap type="none"/>
            <w10:anchorlock/>
          </v:shape>
          <o:OLEObject Type="Embed" ProgID="Equation.DSMT4" ShapeID="_x0000_i1050" DrawAspect="Content" ObjectID="_1468075750" r:id="rId82">
            <o:LockedField>false</o:LockedField>
          </o:OLEObject>
        </w:object>
      </w:r>
      <w:r>
        <w:rPr>
          <w:sz w:val="21"/>
        </w:rPr>
        <w:t>，物体所受浮力为</w:t>
      </w:r>
      <w:r>
        <w:rPr>
          <w:rFonts w:ascii="Times New Roman" w:hAnsi="Times New Roman" w:eastAsia="Times New Roman" w:cs="Times New Roman"/>
          <w:b w:val="0"/>
          <w:sz w:val="21"/>
          <w:u w:val="single"/>
        </w:rPr>
        <w:t xml:space="preserve">         </w:t>
      </w:r>
      <w:r>
        <w:rPr>
          <w:sz w:val="21"/>
        </w:rPr>
        <w:t>N；由阿基米德原理可知，物体的重力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为</w:t>
      </w:r>
      <w:r>
        <w:rPr>
          <w:rFonts w:ascii="Times New Roman" w:hAnsi="Times New Roman" w:eastAsia="Times New Roman" w:cs="Times New Roman"/>
          <w:b w:val="0"/>
          <w:sz w:val="21"/>
          <w:u w:val="single"/>
        </w:rPr>
        <w:t xml:space="preserve">         </w:t>
      </w:r>
      <w:r>
        <w:rPr>
          <w:sz w:val="21"/>
        </w:rPr>
        <w:t>N。</w:t>
      </w:r>
    </w:p>
    <w:p w14:paraId="2357F13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457325"/>
            <wp:effectExtent l="0" t="0" r="1905" b="5715"/>
            <wp:docPr id="100035" name="图片 100035" descr="@@@3696e8ef-b15c-455a-96cc-e1872408d3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696e8ef-b15c-455a-96cc-e1872408d3da"/>
                    <pic:cNvPicPr>
                      <a:picLocks noChangeAspect="1"/>
                    </pic:cNvPicPr>
                  </pic:nvPicPr>
                  <pic:blipFill>
                    <a:blip r:embed="rId84"/>
                    <a:stretch>
                      <a:fillRect/>
                    </a:stretch>
                  </pic:blipFill>
                  <pic:spPr>
                    <a:xfrm>
                      <a:off x="0" y="0"/>
                      <a:ext cx="2390775" cy="1457325"/>
                    </a:xfrm>
                    <a:prstGeom prst="rect">
                      <a:avLst/>
                    </a:prstGeom>
                  </pic:spPr>
                </pic:pic>
              </a:graphicData>
            </a:graphic>
          </wp:inline>
        </w:drawing>
      </w:r>
    </w:p>
    <w:p w14:paraId="37F101D8">
      <w:pPr>
        <w:shd w:val="clear" w:color="auto" w:fill="F2F2F2"/>
        <w:spacing w:before="0" w:after="0" w:line="360" w:lineRule="auto"/>
        <w:ind w:left="420" w:firstLine="0"/>
        <w:jc w:val="left"/>
        <w:textAlignment w:val="center"/>
        <w:rPr>
          <w:sz w:val="21"/>
        </w:rPr>
      </w:pPr>
      <w:r>
        <w:rPr>
          <w:color w:val="FF0000"/>
          <w:sz w:val="21"/>
        </w:rPr>
        <w:t>【答案】     1     4</w:t>
      </w:r>
    </w:p>
    <w:p w14:paraId="65DBA4F8">
      <w:pPr>
        <w:shd w:val="clear" w:color="auto" w:fill="F2F2F2"/>
        <w:spacing w:before="0" w:after="0" w:line="360" w:lineRule="auto"/>
        <w:ind w:left="420" w:firstLine="0"/>
        <w:jc w:val="left"/>
        <w:textAlignment w:val="center"/>
        <w:rPr>
          <w:sz w:val="21"/>
        </w:rPr>
      </w:pPr>
      <w:r>
        <w:rPr>
          <w:color w:val="FF0000"/>
          <w:sz w:val="21"/>
        </w:rPr>
        <w:t>【详解】[1]物体所受浮力为</w:t>
      </w:r>
    </w:p>
    <w:p w14:paraId="09C3C91C">
      <w:pPr>
        <w:shd w:val="clear" w:color="auto" w:fill="F2F2F2"/>
        <w:spacing w:before="0" w:after="0" w:line="360" w:lineRule="auto"/>
        <w:ind w:left="420" w:firstLine="0"/>
        <w:jc w:val="center"/>
        <w:textAlignment w:val="center"/>
        <w:rPr>
          <w:sz w:val="21"/>
        </w:rPr>
      </w:pPr>
      <w:r>
        <w:rPr>
          <w:color w:val="FF0000"/>
        </w:rPr>
        <w:object>
          <v:shape id="_x0000_i1051" o:spt="75" alt="eqIdec01183298817c700a50efcce86b95dc" type="#_x0000_t75" style="height:16.45pt;width:139pt;" o:ole="t" filled="f" o:preferrelative="t" stroked="f" coordsize="21600,21600">
            <v:path/>
            <v:fill on="f" focussize="0,0"/>
            <v:stroke on="f" joinstyle="miter"/>
            <v:imagedata r:id="rId86" o:title="eqIdec01183298817c700a50efcce86b95dc"/>
            <o:lock v:ext="edit" aspectratio="t"/>
            <w10:wrap type="none"/>
            <w10:anchorlock/>
          </v:shape>
          <o:OLEObject Type="Embed" ProgID="Equation.DSMT4" ShapeID="_x0000_i1051" DrawAspect="Content" ObjectID="_1468075751" r:id="rId85">
            <o:LockedField>false</o:LockedField>
          </o:OLEObject>
        </w:object>
      </w:r>
    </w:p>
    <w:p w14:paraId="6109C47D">
      <w:pPr>
        <w:shd w:val="clear" w:color="auto" w:fill="F2F2F2"/>
        <w:spacing w:before="0" w:after="0" w:line="360" w:lineRule="auto"/>
        <w:ind w:left="420" w:firstLine="0"/>
        <w:jc w:val="left"/>
        <w:textAlignment w:val="center"/>
        <w:rPr>
          <w:sz w:val="21"/>
        </w:rPr>
      </w:pPr>
      <w:r>
        <w:rPr>
          <w:color w:val="FF0000"/>
          <w:sz w:val="21"/>
        </w:rPr>
        <w:t>[2]物体的重力</w:t>
      </w:r>
    </w:p>
    <w:p w14:paraId="0461EB78">
      <w:pPr>
        <w:shd w:val="clear" w:color="auto" w:fill="F2F2F2"/>
        <w:spacing w:before="0" w:after="0" w:line="360" w:lineRule="auto"/>
        <w:ind w:left="420" w:firstLine="0"/>
        <w:jc w:val="center"/>
        <w:textAlignment w:val="center"/>
      </w:pPr>
      <w:r>
        <w:rPr>
          <w:color w:val="FF0000"/>
        </w:rPr>
        <w:object>
          <v:shape id="_x0000_i1052" o:spt="75" alt="eqId5e1eb8784fbe7a0247f7b9df84d21b94" type="#_x0000_t75" style="height:16.5pt;width:124.05pt;" o:ole="t" filled="f" o:preferrelative="t" stroked="f" coordsize="21600,21600">
            <v:path/>
            <v:fill on="f" focussize="0,0"/>
            <v:stroke on="f" joinstyle="miter"/>
            <v:imagedata r:id="rId88" o:title="eqId5e1eb8784fbe7a0247f7b9df84d21b94"/>
            <o:lock v:ext="edit" aspectratio="t"/>
            <w10:wrap type="none"/>
            <w10:anchorlock/>
          </v:shape>
          <o:OLEObject Type="Embed" ProgID="Equation.DSMT4" ShapeID="_x0000_i1052" DrawAspect="Content" ObjectID="_1468075752" r:id="rId87">
            <o:LockedField>false</o:LockedField>
          </o:OLEObject>
        </w:object>
      </w:r>
    </w:p>
    <w:p w14:paraId="00342BD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34"/>
                    <a:stretch>
                      <a:fillRect/>
                    </a:stretch>
                  </pic:blipFill>
                  <pic:spPr>
                    <a:xfrm>
                      <a:off x="0" y="0"/>
                      <a:ext cx="676275" cy="304800"/>
                    </a:xfrm>
                    <a:prstGeom prst="rect">
                      <a:avLst/>
                    </a:prstGeom>
                    <a:noFill/>
                    <a:ln>
                      <a:noFill/>
                    </a:ln>
                  </pic:spPr>
                </pic:pic>
              </a:graphicData>
            </a:graphic>
          </wp:inline>
        </w:drawing>
      </w:r>
    </w:p>
    <w:p w14:paraId="3FDC3837">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（1）本实验是“探究浮力的大小与排开液体所受重力的关系”属于探究性实验，多次测量找普遍规律。</w:t>
      </w:r>
      <w:r>
        <w:rPr>
          <w:rFonts w:hint="eastAsia" w:ascii="宋体" w:hAnsi="宋体" w:eastAsia="宋体" w:cs="宋体"/>
          <w:b w:val="0"/>
          <w:bCs w:val="0"/>
          <w:sz w:val="21"/>
          <w:lang w:eastAsia="zh-CN"/>
        </w:rPr>
        <w:br w:type="textWrapping"/>
      </w:r>
      <w:r>
        <w:rPr>
          <w:rFonts w:hint="eastAsia" w:ascii="宋体" w:hAnsi="宋体" w:eastAsia="宋体" w:cs="宋体"/>
          <w:b w:val="0"/>
          <w:bCs w:val="0"/>
          <w:sz w:val="21"/>
          <w:lang w:eastAsia="zh-CN"/>
        </w:rPr>
        <w:t>（2）液体与桶的总重力与桶的重力之差大小等于物体排开液体的重力。</w:t>
      </w:r>
    </w:p>
    <w:p w14:paraId="37E89BDB">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如图所示，是小顾同学</w:t>
      </w:r>
      <w:r>
        <w:rPr>
          <w:rFonts w:ascii="Times New Roman" w:hAnsi="Times New Roman" w:eastAsia="Times New Roman" w:cs="Times New Roman"/>
          <w:b w:val="0"/>
          <w:sz w:val="21"/>
          <w:u w:val="single"/>
        </w:rPr>
        <w:t xml:space="preserve">      </w:t>
      </w:r>
      <w:r>
        <w:rPr>
          <w:sz w:val="21"/>
        </w:rPr>
        <w:t>（选填“定性”或“定量”）验证“阿基米德原理”的实验装置图。他先用</w:t>
      </w:r>
      <w:r>
        <w:rPr>
          <w:rFonts w:ascii="Times New Roman" w:hAnsi="Times New Roman" w:eastAsia="Times New Roman" w:cs="Times New Roman"/>
          <w:b w:val="0"/>
          <w:sz w:val="21"/>
          <w:u w:val="single"/>
        </w:rPr>
        <w:t xml:space="preserve">      </w:t>
      </w:r>
      <w:r>
        <w:rPr>
          <w:sz w:val="21"/>
        </w:rPr>
        <w:t>测出物体重为10牛；当把物体浸入水中时，测量工具的示数如图所示，此时物体所受的浮力为</w:t>
      </w:r>
      <w:r>
        <w:rPr>
          <w:rFonts w:ascii="Times New Roman" w:hAnsi="Times New Roman" w:eastAsia="Times New Roman" w:cs="Times New Roman"/>
          <w:b w:val="0"/>
          <w:sz w:val="21"/>
          <w:u w:val="single"/>
        </w:rPr>
        <w:t xml:space="preserve">      </w:t>
      </w:r>
      <w:r>
        <w:rPr>
          <w:sz w:val="21"/>
        </w:rPr>
        <w:t>牛，然后他把浮力与物体排开水的重力进行比较以验证阿基米德原理。最后他还需用不同物体和</w:t>
      </w:r>
      <w:r>
        <w:rPr>
          <w:rFonts w:ascii="Times New Roman" w:hAnsi="Times New Roman" w:eastAsia="Times New Roman" w:cs="Times New Roman"/>
          <w:b w:val="0"/>
          <w:sz w:val="21"/>
          <w:u w:val="single"/>
        </w:rPr>
        <w:t xml:space="preserve">      </w:t>
      </w:r>
      <w:r>
        <w:rPr>
          <w:sz w:val="21"/>
        </w:rPr>
        <w:t>多次进行实验，才能验证阿基米德原理的普遍规律。</w:t>
      </w:r>
    </w:p>
    <w:p w14:paraId="591DAD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247775"/>
            <wp:effectExtent l="0" t="0" r="9525" b="1905"/>
            <wp:docPr id="100037" name="图片 100037" descr="@@@8de7dde4780f40c5a8795cad2332c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de7dde4780f40c5a8795cad2332c4b4"/>
                    <pic:cNvPicPr>
                      <a:picLocks noChangeAspect="1"/>
                    </pic:cNvPicPr>
                  </pic:nvPicPr>
                  <pic:blipFill>
                    <a:blip r:embed="rId89"/>
                    <a:stretch>
                      <a:fillRect/>
                    </a:stretch>
                  </pic:blipFill>
                  <pic:spPr>
                    <a:xfrm>
                      <a:off x="0" y="0"/>
                      <a:ext cx="1743075" cy="1247775"/>
                    </a:xfrm>
                    <a:prstGeom prst="rect">
                      <a:avLst/>
                    </a:prstGeom>
                  </pic:spPr>
                </pic:pic>
              </a:graphicData>
            </a:graphic>
          </wp:inline>
        </w:drawing>
      </w:r>
    </w:p>
    <w:p w14:paraId="697CD51A">
      <w:pPr>
        <w:shd w:val="clear" w:color="auto" w:fill="F2F2F2"/>
        <w:spacing w:before="0" w:after="0" w:line="360" w:lineRule="auto"/>
        <w:ind w:left="420" w:firstLine="0"/>
        <w:jc w:val="left"/>
        <w:textAlignment w:val="center"/>
        <w:rPr>
          <w:sz w:val="21"/>
        </w:rPr>
      </w:pPr>
      <w:r>
        <w:rPr>
          <w:color w:val="FF0000"/>
          <w:sz w:val="21"/>
        </w:rPr>
        <w:t>【答案】     定量     弹簧测力计     5.6     不同液体</w:t>
      </w:r>
    </w:p>
    <w:p w14:paraId="762BA439">
      <w:pPr>
        <w:shd w:val="clear" w:color="auto" w:fill="F2F2F2"/>
        <w:spacing w:before="0" w:after="0" w:line="360" w:lineRule="auto"/>
        <w:ind w:left="420" w:firstLine="0"/>
        <w:jc w:val="left"/>
        <w:textAlignment w:val="center"/>
        <w:rPr>
          <w:sz w:val="21"/>
        </w:rPr>
      </w:pPr>
      <w:r>
        <w:rPr>
          <w:color w:val="FF0000"/>
          <w:sz w:val="21"/>
        </w:rPr>
        <w:t>【详解】[1]验证“阿基米德原理”的实验通过测量数据完成，属于定量分析。</w:t>
      </w:r>
    </w:p>
    <w:p w14:paraId="27061CA5">
      <w:pPr>
        <w:shd w:val="clear" w:color="auto" w:fill="F2F2F2"/>
        <w:spacing w:before="0" w:after="0" w:line="360" w:lineRule="auto"/>
        <w:ind w:left="420" w:firstLine="0"/>
        <w:jc w:val="left"/>
        <w:textAlignment w:val="center"/>
        <w:rPr>
          <w:sz w:val="21"/>
        </w:rPr>
      </w:pPr>
      <w:r>
        <w:rPr>
          <w:color w:val="FF0000"/>
          <w:sz w:val="21"/>
        </w:rPr>
        <w:t>[2][3]实验中，先用弹簧测力计测出物体重为10牛；当把物体浸入水中时，测量工具的示数如图所示，分度值为0.1N，示数为4.4N，根据称重法，物体所受的浮力为</w:t>
      </w:r>
    </w:p>
    <w:p w14:paraId="65DDCFF5">
      <w:pPr>
        <w:shd w:val="clear" w:color="auto" w:fill="F2F2F2"/>
        <w:spacing w:before="0" w:after="0" w:line="360" w:lineRule="auto"/>
        <w:ind w:left="420" w:firstLine="0"/>
        <w:jc w:val="center"/>
        <w:textAlignment w:val="center"/>
        <w:rPr>
          <w:sz w:val="21"/>
        </w:rPr>
      </w:pPr>
      <w:r>
        <w:rPr>
          <w:color w:val="FF0000"/>
        </w:rPr>
        <w:object>
          <v:shape id="_x0000_i1053" o:spt="75" alt="eqId2df07eb1b75071b57a2c8997f2af3070" type="#_x0000_t75" style="height:16.6pt;width:147.8pt;" o:ole="t" filled="f" o:preferrelative="t" stroked="f" coordsize="21600,21600">
            <v:path/>
            <v:fill on="f" focussize="0,0"/>
            <v:stroke on="f" joinstyle="miter"/>
            <v:imagedata r:id="rId91" o:title="eqId2df07eb1b75071b57a2c8997f2af3070"/>
            <o:lock v:ext="edit" aspectratio="t"/>
            <w10:wrap type="none"/>
            <w10:anchorlock/>
          </v:shape>
          <o:OLEObject Type="Embed" ProgID="Equation.DSMT4" ShapeID="_x0000_i1053" DrawAspect="Content" ObjectID="_1468075753" r:id="rId90">
            <o:LockedField>false</o:LockedField>
          </o:OLEObject>
        </w:object>
      </w:r>
    </w:p>
    <w:p w14:paraId="48AF1E36">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[4]为使得结论更具有普遍性，最后还需用不同物体和不同液体多次进行实验。</w:t>
      </w:r>
    </w:p>
    <w:p w14:paraId="294C8D8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在学习“阿基米德原理”时，通过下图所示的实验，探究浮力的大小跟哪些因素有关。</w:t>
      </w:r>
    </w:p>
    <w:p w14:paraId="6D8FA65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86100" cy="1771650"/>
            <wp:effectExtent l="0" t="0" r="7620" b="11430"/>
            <wp:docPr id="100039" name="图片 100039" descr="@@@06455db7-aea0-4b75-a5f4-56c740a17d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06455db7-aea0-4b75-a5f4-56c740a17db8"/>
                    <pic:cNvPicPr>
                      <a:picLocks noChangeAspect="1"/>
                    </pic:cNvPicPr>
                  </pic:nvPicPr>
                  <pic:blipFill>
                    <a:blip r:embed="rId92"/>
                    <a:stretch>
                      <a:fillRect/>
                    </a:stretch>
                  </pic:blipFill>
                  <pic:spPr>
                    <a:xfrm>
                      <a:off x="0" y="0"/>
                      <a:ext cx="3086100" cy="1771650"/>
                    </a:xfrm>
                    <a:prstGeom prst="rect">
                      <a:avLst/>
                    </a:prstGeom>
                  </pic:spPr>
                </pic:pic>
              </a:graphicData>
            </a:graphic>
          </wp:inline>
        </w:drawing>
      </w:r>
    </w:p>
    <w:p w14:paraId="79B5B355">
      <w:pPr>
        <w:shd w:val="clear" w:color="auto" w:fill="auto"/>
        <w:spacing w:before="0" w:after="0" w:line="360" w:lineRule="auto"/>
        <w:ind w:left="420" w:firstLine="0"/>
        <w:jc w:val="left"/>
        <w:textAlignment w:val="center"/>
        <w:rPr>
          <w:sz w:val="21"/>
        </w:rPr>
      </w:pPr>
      <w:r>
        <w:rPr>
          <w:sz w:val="21"/>
        </w:rPr>
        <w:t>（1）为了保证实验所测得数据的可靠性，甲图中，开始前应逐渐注水，先使溢水杯中的水面</w:t>
      </w:r>
      <w:r>
        <w:rPr>
          <w:rFonts w:ascii="Times New Roman" w:hAnsi="Times New Roman" w:eastAsia="Times New Roman" w:cs="Times New Roman"/>
          <w:b w:val="0"/>
          <w:sz w:val="21"/>
          <w:u w:val="single"/>
        </w:rPr>
        <w:t xml:space="preserve">          </w:t>
      </w:r>
      <w:r>
        <w:rPr>
          <w:sz w:val="21"/>
        </w:rPr>
        <w:t>（选填“达到”“接近”或“超出”）溢水口，等到溢水杯中的水静止后，再进行下一步操作；</w:t>
      </w:r>
    </w:p>
    <w:p w14:paraId="1F90051D">
      <w:pPr>
        <w:shd w:val="clear" w:color="auto" w:fill="auto"/>
        <w:spacing w:before="0" w:after="0" w:line="360" w:lineRule="auto"/>
        <w:ind w:left="420" w:firstLine="0"/>
        <w:jc w:val="left"/>
        <w:textAlignment w:val="center"/>
        <w:rPr>
          <w:sz w:val="21"/>
        </w:rPr>
      </w:pPr>
      <w:r>
        <w:rPr>
          <w:sz w:val="21"/>
        </w:rPr>
        <w:t>（2）由实验可测量出，物块排开液体所受重力为</w:t>
      </w:r>
      <w:r>
        <w:rPr>
          <w:rFonts w:ascii="Times New Roman" w:hAnsi="Times New Roman" w:eastAsia="Times New Roman" w:cs="Times New Roman"/>
          <w:b w:val="0"/>
          <w:sz w:val="21"/>
          <w:u w:val="single"/>
        </w:rPr>
        <w:t xml:space="preserve">          </w:t>
      </w:r>
      <w:r>
        <w:rPr>
          <w:sz w:val="21"/>
        </w:rPr>
        <w:t xml:space="preserve"> N；</w:t>
      </w:r>
    </w:p>
    <w:p w14:paraId="33F5AB0F">
      <w:pPr>
        <w:shd w:val="clear" w:color="auto" w:fill="auto"/>
        <w:spacing w:before="0" w:after="0" w:line="360" w:lineRule="auto"/>
        <w:ind w:left="420" w:firstLine="0"/>
        <w:jc w:val="left"/>
        <w:textAlignment w:val="center"/>
        <w:rPr>
          <w:sz w:val="21"/>
        </w:rPr>
      </w:pPr>
      <w:r>
        <w:rPr>
          <w:sz w:val="21"/>
        </w:rPr>
        <w:t>（3）依次完成相关的操作，分析得出结论。</w:t>
      </w:r>
    </w:p>
    <w:p w14:paraId="53AF9CAA">
      <w:pPr>
        <w:shd w:val="clear" w:color="auto" w:fill="F2F2F2"/>
        <w:spacing w:before="0" w:after="0" w:line="360" w:lineRule="auto"/>
        <w:ind w:left="420" w:firstLine="0"/>
        <w:jc w:val="left"/>
        <w:textAlignment w:val="center"/>
        <w:rPr>
          <w:sz w:val="21"/>
        </w:rPr>
      </w:pPr>
      <w:r>
        <w:rPr>
          <w:color w:val="FF0000"/>
          <w:sz w:val="21"/>
        </w:rPr>
        <w:t>【答案】     超出     1</w:t>
      </w:r>
    </w:p>
    <w:p w14:paraId="08806EAB">
      <w:pPr>
        <w:shd w:val="clear" w:color="auto" w:fill="F2F2F2"/>
        <w:spacing w:before="0" w:after="0" w:line="360" w:lineRule="auto"/>
        <w:ind w:left="420" w:firstLine="0"/>
        <w:jc w:val="left"/>
        <w:textAlignment w:val="center"/>
        <w:rPr>
          <w:sz w:val="21"/>
        </w:rPr>
      </w:pPr>
      <w:r>
        <w:rPr>
          <w:color w:val="FF0000"/>
          <w:sz w:val="21"/>
        </w:rPr>
        <w:t>【详解】（1）[1]实验前，在溢水杯中装满水，即使溢水杯中的水面超出溢水口，等到溢水杯中的水静止后，再进行下一步操作。</w:t>
      </w:r>
    </w:p>
    <w:p w14:paraId="5FC02410">
      <w:pPr>
        <w:shd w:val="clear" w:color="auto" w:fill="F2F2F2"/>
        <w:spacing w:before="0" w:after="0" w:line="360" w:lineRule="auto"/>
        <w:ind w:left="420" w:firstLine="0"/>
        <w:jc w:val="left"/>
        <w:textAlignment w:val="center"/>
        <w:rPr>
          <w:sz w:val="21"/>
        </w:rPr>
      </w:pPr>
      <w:r>
        <w:rPr>
          <w:color w:val="FF0000"/>
          <w:sz w:val="21"/>
        </w:rPr>
        <w:t>（2）[2]由图丙和图丁可知物块排开水的重力为</w:t>
      </w:r>
    </w:p>
    <w:p w14:paraId="3EE5267A">
      <w:pPr>
        <w:shd w:val="clear" w:color="auto" w:fill="F2F2F2"/>
        <w:spacing w:before="0" w:after="0" w:line="360" w:lineRule="auto"/>
        <w:ind w:left="420" w:firstLine="0"/>
        <w:jc w:val="center"/>
        <w:textAlignment w:val="center"/>
      </w:pP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排</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总</w:t>
      </w:r>
      <w:r>
        <w:rPr>
          <w:color w:val="FF0000"/>
          <w:sz w:val="21"/>
        </w:rPr>
        <w:t>-</w:t>
      </w:r>
      <w:r>
        <w:rPr>
          <w:rFonts w:ascii="Times New Roman" w:hAnsi="Times New Roman" w:eastAsia="Times New Roman" w:cs="Times New Roman"/>
          <w:i/>
          <w:color w:val="FF0000"/>
          <w:sz w:val="21"/>
        </w:rPr>
        <w:t>G</w:t>
      </w:r>
      <w:r>
        <w:rPr>
          <w:rFonts w:ascii="宋体" w:hAnsi="宋体" w:eastAsia="宋体" w:cs="宋体"/>
          <w:i/>
          <w:color w:val="FF0000"/>
          <w:sz w:val="21"/>
          <w:vertAlign w:val="subscript"/>
        </w:rPr>
        <w:t>桶</w:t>
      </w:r>
      <w:r>
        <w:rPr>
          <w:color w:val="FF0000"/>
          <w:sz w:val="21"/>
        </w:rPr>
        <w:t>=1.5N-0.5N=1N</w:t>
      </w:r>
    </w:p>
    <w:p w14:paraId="3991B86E">
      <w:pPr>
        <w:widowControl/>
        <w:shd w:val="clear" w:color="auto" w:fill="FFFFFF"/>
        <w:spacing w:line="360" w:lineRule="auto"/>
        <w:jc w:val="left"/>
        <w:rPr>
          <w:rFonts w:ascii="宋体" w:hAnsi="宋体"/>
          <w:color w:val="943734"/>
          <w:kern w:val="0"/>
          <w:lang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利用阿基米德原理计算浮力、密度及质量</w:t>
      </w:r>
    </w:p>
    <w:p w14:paraId="2E10A0B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一底面积为200cm</w:t>
      </w:r>
      <w:r>
        <w:rPr>
          <w:sz w:val="21"/>
          <w:vertAlign w:val="superscript"/>
        </w:rPr>
        <w:t>2</w:t>
      </w:r>
      <w:r>
        <w:rPr>
          <w:sz w:val="21"/>
        </w:rPr>
        <w:t>的圆柱形容器置于水平桌面上，里面盛有30cm深的水，把一个体积为1×10</w:t>
      </w:r>
      <w:r>
        <w:rPr>
          <w:sz w:val="21"/>
          <w:vertAlign w:val="superscript"/>
        </w:rPr>
        <w:t>－3</w:t>
      </w:r>
      <w:r>
        <w:rPr>
          <w:sz w:val="21"/>
        </w:rPr>
        <w:t>m</w:t>
      </w:r>
      <w:r>
        <w:rPr>
          <w:sz w:val="21"/>
          <w:vertAlign w:val="superscript"/>
        </w:rPr>
        <w:t>3</w:t>
      </w:r>
      <w:r>
        <w:rPr>
          <w:sz w:val="21"/>
        </w:rPr>
        <w:t>的实心小球用细线拴好放入水中，当小球刚好完全浸没在水中时（如图甲所示），细线所受拉力刚好为5N；然后手放掉细线，当小球静止在水中时如图乙所示。求：</w:t>
      </w:r>
    </w:p>
    <w:p w14:paraId="65F3E27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90775" cy="1190625"/>
            <wp:effectExtent l="0" t="0" r="1905" b="13335"/>
            <wp:docPr id="100055" name="图片 100055" descr="@@@1f3a87a1-e399-44ff-8399-b6f20cf0fd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f3a87a1-e399-44ff-8399-b6f20cf0fd0c"/>
                    <pic:cNvPicPr>
                      <a:picLocks noChangeAspect="1"/>
                    </pic:cNvPicPr>
                  </pic:nvPicPr>
                  <pic:blipFill>
                    <a:blip r:embed="rId93"/>
                    <a:stretch>
                      <a:fillRect/>
                    </a:stretch>
                  </pic:blipFill>
                  <pic:spPr>
                    <a:xfrm>
                      <a:off x="0" y="0"/>
                      <a:ext cx="2390775" cy="1190625"/>
                    </a:xfrm>
                    <a:prstGeom prst="rect">
                      <a:avLst/>
                    </a:prstGeom>
                  </pic:spPr>
                </pic:pic>
              </a:graphicData>
            </a:graphic>
          </wp:inline>
        </w:drawing>
      </w:r>
    </w:p>
    <w:p w14:paraId="3C79C01F">
      <w:pPr>
        <w:shd w:val="clear" w:color="auto" w:fill="auto"/>
        <w:spacing w:before="0" w:after="0" w:line="360" w:lineRule="auto"/>
        <w:ind w:left="420" w:firstLine="0"/>
        <w:jc w:val="left"/>
        <w:textAlignment w:val="center"/>
        <w:rPr>
          <w:sz w:val="21"/>
        </w:rPr>
      </w:pPr>
      <w:r>
        <w:rPr>
          <w:sz w:val="21"/>
        </w:rPr>
        <w:t>(1)小球完全浸没在水中时受到水的浮力；</w:t>
      </w:r>
    </w:p>
    <w:p w14:paraId="62E800B2">
      <w:pPr>
        <w:shd w:val="clear" w:color="auto" w:fill="auto"/>
        <w:spacing w:before="0" w:after="0" w:line="360" w:lineRule="auto"/>
        <w:ind w:left="420" w:firstLine="0"/>
        <w:jc w:val="left"/>
        <w:textAlignment w:val="center"/>
        <w:rPr>
          <w:sz w:val="21"/>
        </w:rPr>
      </w:pPr>
      <w:r>
        <w:rPr>
          <w:sz w:val="21"/>
        </w:rPr>
        <w:t>(2)小球的密度；</w:t>
      </w:r>
    </w:p>
    <w:p w14:paraId="32547624">
      <w:pPr>
        <w:shd w:val="clear" w:color="auto" w:fill="auto"/>
        <w:spacing w:before="0" w:after="0" w:line="360" w:lineRule="auto"/>
        <w:ind w:left="420" w:firstLine="0"/>
        <w:jc w:val="left"/>
        <w:textAlignment w:val="center"/>
        <w:rPr>
          <w:sz w:val="21"/>
        </w:rPr>
      </w:pPr>
      <w:r>
        <w:rPr>
          <w:sz w:val="21"/>
        </w:rPr>
        <w:t>(3)小球静止在水中时容器底部受到水的压强。</w:t>
      </w:r>
    </w:p>
    <w:p w14:paraId="6BF41C50">
      <w:pPr>
        <w:shd w:val="clear" w:color="auto" w:fill="F2F2F2"/>
        <w:spacing w:before="0" w:after="0" w:line="360" w:lineRule="auto"/>
        <w:ind w:left="420" w:firstLine="0"/>
        <w:jc w:val="left"/>
        <w:textAlignment w:val="center"/>
        <w:rPr>
          <w:sz w:val="21"/>
        </w:rPr>
      </w:pPr>
      <w:r>
        <w:rPr>
          <w:color w:val="FF0000"/>
          <w:sz w:val="21"/>
        </w:rPr>
        <w:t>【详解】（1）小球完全浸没在水中时受到水的浮力为</w:t>
      </w:r>
    </w:p>
    <w:p w14:paraId="2B27B8E0">
      <w:pPr>
        <w:shd w:val="clear" w:color="auto" w:fill="F2F2F2"/>
        <w:spacing w:before="0" w:after="0" w:line="360" w:lineRule="auto"/>
        <w:ind w:left="420" w:firstLine="0"/>
        <w:jc w:val="center"/>
        <w:textAlignment w:val="center"/>
        <w:rPr>
          <w:sz w:val="21"/>
        </w:rPr>
      </w:pPr>
      <w:r>
        <w:rPr>
          <w:color w:val="FF0000"/>
        </w:rPr>
        <w:object>
          <v:shape id="_x0000_i1054" o:spt="75" alt="eqId58c6d9a01a0f87777944fcc291d674a1" type="#_x0000_t75" style="height:17.8pt;width:256.05pt;" o:ole="t" filled="f" o:preferrelative="t" stroked="f" coordsize="21600,21600">
            <v:path/>
            <v:fill on="f" focussize="0,0"/>
            <v:stroke on="f" joinstyle="miter"/>
            <v:imagedata r:id="rId95" o:title="eqId58c6d9a01a0f87777944fcc291d674a1"/>
            <o:lock v:ext="edit" aspectratio="t"/>
            <w10:wrap type="none"/>
            <w10:anchorlock/>
          </v:shape>
          <o:OLEObject Type="Embed" ProgID="Equation.DSMT4" ShapeID="_x0000_i1054" DrawAspect="Content" ObjectID="_1468075754" r:id="rId94">
            <o:LockedField>false</o:LockedField>
          </o:OLEObject>
        </w:object>
      </w:r>
    </w:p>
    <w:p w14:paraId="0ED7094D">
      <w:pPr>
        <w:shd w:val="clear" w:color="auto" w:fill="F2F2F2"/>
        <w:spacing w:before="0" w:after="0" w:line="360" w:lineRule="auto"/>
        <w:ind w:left="420" w:firstLine="0"/>
        <w:jc w:val="left"/>
        <w:textAlignment w:val="center"/>
        <w:rPr>
          <w:sz w:val="21"/>
        </w:rPr>
      </w:pPr>
      <w:r>
        <w:rPr>
          <w:color w:val="FF0000"/>
          <w:sz w:val="21"/>
        </w:rPr>
        <w:t>（2）由题意可知小球的重力为</w:t>
      </w:r>
    </w:p>
    <w:p w14:paraId="43D24CCE">
      <w:pPr>
        <w:shd w:val="clear" w:color="auto" w:fill="F2F2F2"/>
        <w:spacing w:before="0" w:after="0" w:line="360" w:lineRule="auto"/>
        <w:ind w:left="420" w:firstLine="0"/>
        <w:jc w:val="center"/>
        <w:textAlignment w:val="center"/>
        <w:rPr>
          <w:sz w:val="21"/>
        </w:rPr>
      </w:pPr>
      <w:r>
        <w:rPr>
          <w:color w:val="FF0000"/>
        </w:rPr>
        <w:object>
          <v:shape id="_x0000_i1055" o:spt="75" alt="eqId08d920480290039dcbb6b7d84219ca2b" type="#_x0000_t75" style="height:16.7pt;width:146.95pt;" o:ole="t" filled="f" o:preferrelative="t" stroked="f" coordsize="21600,21600">
            <v:path/>
            <v:fill on="f" focussize="0,0"/>
            <v:stroke on="f" joinstyle="miter"/>
            <v:imagedata r:id="rId97" o:title="eqId08d920480290039dcbb6b7d84219ca2b"/>
            <o:lock v:ext="edit" aspectratio="t"/>
            <w10:wrap type="none"/>
            <w10:anchorlock/>
          </v:shape>
          <o:OLEObject Type="Embed" ProgID="Equation.DSMT4" ShapeID="_x0000_i1055" DrawAspect="Content" ObjectID="_1468075755" r:id="rId96">
            <o:LockedField>false</o:LockedField>
          </o:OLEObject>
        </w:object>
      </w:r>
    </w:p>
    <w:p w14:paraId="4974D877">
      <w:pPr>
        <w:shd w:val="clear" w:color="auto" w:fill="F2F2F2"/>
        <w:spacing w:before="0" w:after="0" w:line="360" w:lineRule="auto"/>
        <w:ind w:left="420" w:firstLine="0"/>
        <w:jc w:val="left"/>
        <w:textAlignment w:val="center"/>
        <w:rPr>
          <w:sz w:val="21"/>
        </w:rPr>
      </w:pPr>
      <w:r>
        <w:rPr>
          <w:color w:val="FF0000"/>
          <w:sz w:val="21"/>
        </w:rPr>
        <w:t>则小球的质量为</w:t>
      </w:r>
    </w:p>
    <w:p w14:paraId="2B676555">
      <w:pPr>
        <w:shd w:val="clear" w:color="auto" w:fill="F2F2F2"/>
        <w:spacing w:before="0" w:after="0" w:line="360" w:lineRule="auto"/>
        <w:ind w:left="420" w:firstLine="0"/>
        <w:jc w:val="center"/>
        <w:textAlignment w:val="center"/>
        <w:rPr>
          <w:sz w:val="21"/>
        </w:rPr>
      </w:pPr>
      <w:r>
        <w:rPr>
          <w:color w:val="FF0000"/>
        </w:rPr>
        <w:object>
          <v:shape id="_x0000_i1056" o:spt="75" alt="eqIde79213d55220ca309e1a04faabfd056b" type="#_x0000_t75" style="height:28.95pt;width:112.6pt;" o:ole="t" filled="f" o:preferrelative="t" stroked="f" coordsize="21600,21600">
            <v:path/>
            <v:fill on="f" focussize="0,0"/>
            <v:stroke on="f" joinstyle="miter"/>
            <v:imagedata r:id="rId99" o:title="eqIde79213d55220ca309e1a04faabfd056b"/>
            <o:lock v:ext="edit" aspectratio="t"/>
            <w10:wrap type="none"/>
            <w10:anchorlock/>
          </v:shape>
          <o:OLEObject Type="Embed" ProgID="Equation.DSMT4" ShapeID="_x0000_i1056" DrawAspect="Content" ObjectID="_1468075756" r:id="rId98">
            <o:LockedField>false</o:LockedField>
          </o:OLEObject>
        </w:object>
      </w:r>
    </w:p>
    <w:p w14:paraId="6C8D13CB">
      <w:pPr>
        <w:shd w:val="clear" w:color="auto" w:fill="F2F2F2"/>
        <w:spacing w:before="0" w:after="0" w:line="360" w:lineRule="auto"/>
        <w:ind w:left="420" w:firstLine="0"/>
        <w:jc w:val="left"/>
        <w:textAlignment w:val="center"/>
        <w:rPr>
          <w:sz w:val="21"/>
        </w:rPr>
      </w:pPr>
      <w:r>
        <w:rPr>
          <w:color w:val="FF0000"/>
          <w:sz w:val="21"/>
        </w:rPr>
        <w:t>小球的密度为</w:t>
      </w:r>
    </w:p>
    <w:p w14:paraId="10995DB8">
      <w:pPr>
        <w:shd w:val="clear" w:color="auto" w:fill="F2F2F2"/>
        <w:spacing w:before="0" w:after="0" w:line="360" w:lineRule="auto"/>
        <w:ind w:left="420" w:firstLine="0"/>
        <w:jc w:val="center"/>
        <w:textAlignment w:val="center"/>
        <w:rPr>
          <w:sz w:val="21"/>
        </w:rPr>
      </w:pPr>
      <w:r>
        <w:rPr>
          <w:color w:val="FF0000"/>
        </w:rPr>
        <w:object>
          <v:shape id="_x0000_i1057" o:spt="75" alt="eqId7dc1a70d2d26c0c2305ca6946e5129ba" type="#_x0000_t75" style="height:27.25pt;width:162.8pt;" o:ole="t" filled="f" o:preferrelative="t" stroked="f" coordsize="21600,21600">
            <v:path/>
            <v:fill on="f" focussize="0,0"/>
            <v:stroke on="f" joinstyle="miter"/>
            <v:imagedata r:id="rId101" o:title="eqId7dc1a70d2d26c0c2305ca6946e5129ba"/>
            <o:lock v:ext="edit" aspectratio="t"/>
            <w10:wrap type="none"/>
            <w10:anchorlock/>
          </v:shape>
          <o:OLEObject Type="Embed" ProgID="Equation.DSMT4" ShapeID="_x0000_i1057" DrawAspect="Content" ObjectID="_1468075757" r:id="rId100">
            <o:LockedField>false</o:LockedField>
          </o:OLEObject>
        </w:object>
      </w:r>
    </w:p>
    <w:p w14:paraId="595AA959">
      <w:pPr>
        <w:shd w:val="clear" w:color="auto" w:fill="F2F2F2"/>
        <w:spacing w:before="0" w:after="0" w:line="360" w:lineRule="auto"/>
        <w:ind w:left="420" w:firstLine="0"/>
        <w:jc w:val="left"/>
        <w:textAlignment w:val="center"/>
        <w:rPr>
          <w:sz w:val="21"/>
        </w:rPr>
      </w:pPr>
      <w:r>
        <w:rPr>
          <w:color w:val="FF0000"/>
          <w:sz w:val="21"/>
        </w:rPr>
        <w:t>（3）小球放入水中后液面上升的高度为</w:t>
      </w:r>
    </w:p>
    <w:p w14:paraId="0EA95815">
      <w:pPr>
        <w:shd w:val="clear" w:color="auto" w:fill="F2F2F2"/>
        <w:spacing w:before="0" w:after="0" w:line="360" w:lineRule="auto"/>
        <w:ind w:left="420" w:firstLine="0"/>
        <w:jc w:val="center"/>
        <w:textAlignment w:val="center"/>
        <w:rPr>
          <w:sz w:val="21"/>
        </w:rPr>
      </w:pPr>
      <w:r>
        <w:rPr>
          <w:color w:val="FF0000"/>
        </w:rPr>
        <w:object>
          <v:shape id="_x0000_i1058" o:spt="75" alt="eqIdbe3c8c1dc9344543ec3a5c167499517b" type="#_x0000_t75" style="height:32.55pt;width:137.25pt;" o:ole="t" filled="f" o:preferrelative="t" stroked="f" coordsize="21600,21600">
            <v:path/>
            <v:fill on="f" focussize="0,0"/>
            <v:stroke on="f" joinstyle="miter"/>
            <v:imagedata r:id="rId103" o:title="eqIdbe3c8c1dc9344543ec3a5c167499517b"/>
            <o:lock v:ext="edit" aspectratio="t"/>
            <w10:wrap type="none"/>
            <w10:anchorlock/>
          </v:shape>
          <o:OLEObject Type="Embed" ProgID="Equation.DSMT4" ShapeID="_x0000_i1058" DrawAspect="Content" ObjectID="_1468075758" r:id="rId102">
            <o:LockedField>false</o:LockedField>
          </o:OLEObject>
        </w:object>
      </w:r>
    </w:p>
    <w:p w14:paraId="1529D872">
      <w:pPr>
        <w:shd w:val="clear" w:color="auto" w:fill="F2F2F2"/>
        <w:spacing w:before="0" w:after="0" w:line="360" w:lineRule="auto"/>
        <w:ind w:left="420" w:firstLine="0"/>
        <w:jc w:val="left"/>
        <w:textAlignment w:val="center"/>
        <w:rPr>
          <w:sz w:val="21"/>
        </w:rPr>
      </w:pPr>
      <w:r>
        <w:rPr>
          <w:color w:val="FF0000"/>
          <w:sz w:val="21"/>
        </w:rPr>
        <w:t>则小球静止在水中时容器底部受到水的压强为</w:t>
      </w:r>
    </w:p>
    <w:p w14:paraId="4B24B435">
      <w:pPr>
        <w:shd w:val="clear" w:color="auto" w:fill="F2F2F2"/>
        <w:spacing w:before="0" w:after="0" w:line="360" w:lineRule="auto"/>
        <w:ind w:left="420" w:firstLine="0"/>
        <w:jc w:val="center"/>
        <w:textAlignment w:val="center"/>
      </w:pPr>
      <w:r>
        <w:rPr>
          <w:color w:val="FF0000"/>
        </w:rPr>
        <w:object>
          <v:shape id="_x0000_i1059" o:spt="75" alt="eqId432f669063a1bda9a973f9118b600420" type="#_x0000_t75" style="height:19.1pt;width:308.85pt;" o:ole="t" filled="f" o:preferrelative="t" stroked="f" coordsize="21600,21600">
            <v:path/>
            <v:fill on="f" focussize="0,0"/>
            <v:stroke on="f" joinstyle="miter"/>
            <v:imagedata r:id="rId105" o:title="eqId432f669063a1bda9a973f9118b600420"/>
            <o:lock v:ext="edit" aspectratio="t"/>
            <w10:wrap type="none"/>
            <w10:anchorlock/>
          </v:shape>
          <o:OLEObject Type="Embed" ProgID="Equation.DSMT4" ShapeID="_x0000_i1059" DrawAspect="Content" ObjectID="_1468075759" r:id="rId104">
            <o:LockedField>false</o:LockedField>
          </o:OLEObject>
        </w:object>
      </w:r>
    </w:p>
    <w:p w14:paraId="774CD8A8">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5" descr="图片8"/>
                    <pic:cNvPicPr>
                      <a:picLocks noChangeAspect="1"/>
                    </pic:cNvPicPr>
                  </pic:nvPicPr>
                  <pic:blipFill>
                    <a:blip r:embed="rId34"/>
                    <a:stretch>
                      <a:fillRect/>
                    </a:stretch>
                  </pic:blipFill>
                  <pic:spPr>
                    <a:xfrm>
                      <a:off x="0" y="0"/>
                      <a:ext cx="676275" cy="304800"/>
                    </a:xfrm>
                    <a:prstGeom prst="rect">
                      <a:avLst/>
                    </a:prstGeom>
                    <a:noFill/>
                    <a:ln>
                      <a:noFill/>
                    </a:ln>
                  </pic:spPr>
                </pic:pic>
              </a:graphicData>
            </a:graphic>
          </wp:inline>
        </w:drawing>
      </w:r>
    </w:p>
    <w:p w14:paraId="0ADD13F7">
      <w:pPr>
        <w:widowControl/>
        <w:shd w:val="clear" w:color="auto" w:fill="FFFFFF"/>
        <w:spacing w:line="360" w:lineRule="auto"/>
        <w:jc w:val="left"/>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）阿基米德原理既适用于液体也适用于气体。</w:t>
      </w:r>
    </w:p>
    <w:p w14:paraId="754E9760">
      <w:pPr>
        <w:widowControl/>
        <w:shd w:val="clear" w:color="auto" w:fill="FFFFFF"/>
        <w:spacing w:line="360" w:lineRule="auto"/>
        <w:jc w:val="left"/>
        <w:rPr>
          <w:rFonts w:hint="eastAsia" w:ascii="宋体" w:hAnsi="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）浮力综合问题的分析与计算主要涉及几个关键步骤和方法，‌包括确定物体在液体中的状态、‌分析受力情况、‌建立二力平衡方程、‌利用浮力公式求解未知量。</w:t>
      </w:r>
    </w:p>
    <w:p w14:paraId="50A481B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一质量为0.2kg的苹果静止在图所示位置。求：</w:t>
      </w:r>
    </w:p>
    <w:p w14:paraId="66F28A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23925" cy="857250"/>
            <wp:effectExtent l="0" t="0" r="5715" b="11430"/>
            <wp:docPr id="100057" name="图片 100057" descr="@@@c12aa76e-e391-4130-909b-dce59104d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12aa76e-e391-4130-909b-dce59104da9b"/>
                    <pic:cNvPicPr>
                      <a:picLocks noChangeAspect="1"/>
                    </pic:cNvPicPr>
                  </pic:nvPicPr>
                  <pic:blipFill>
                    <a:blip r:embed="rId106"/>
                    <a:stretch>
                      <a:fillRect/>
                    </a:stretch>
                  </pic:blipFill>
                  <pic:spPr>
                    <a:xfrm>
                      <a:off x="0" y="0"/>
                      <a:ext cx="923925" cy="857250"/>
                    </a:xfrm>
                    <a:prstGeom prst="rect">
                      <a:avLst/>
                    </a:prstGeom>
                  </pic:spPr>
                </pic:pic>
              </a:graphicData>
            </a:graphic>
          </wp:inline>
        </w:drawing>
      </w:r>
    </w:p>
    <w:p w14:paraId="1999B8AF">
      <w:pPr>
        <w:shd w:val="clear" w:color="auto" w:fill="auto"/>
        <w:spacing w:before="0" w:after="0" w:line="360" w:lineRule="auto"/>
        <w:ind w:left="420" w:firstLine="0"/>
        <w:jc w:val="left"/>
        <w:textAlignment w:val="center"/>
        <w:rPr>
          <w:sz w:val="21"/>
        </w:rPr>
      </w:pPr>
      <w:r>
        <w:rPr>
          <w:sz w:val="21"/>
        </w:rPr>
        <w:t>(1)苹果受到的浮力</w:t>
      </w:r>
      <w:r>
        <w:rPr>
          <w:rFonts w:ascii="Times New Roman" w:hAnsi="Times New Roman" w:eastAsia="Times New Roman" w:cs="Times New Roman"/>
          <w:i/>
          <w:sz w:val="21"/>
        </w:rPr>
        <w:t>F</w:t>
      </w:r>
      <w:r>
        <w:rPr>
          <w:rFonts w:ascii="宋体" w:hAnsi="宋体" w:eastAsia="宋体" w:cs="宋体"/>
          <w:i/>
          <w:sz w:val="21"/>
          <w:vertAlign w:val="subscript"/>
        </w:rPr>
        <w:t>浮</w:t>
      </w:r>
      <w:r>
        <w:rPr>
          <w:sz w:val="21"/>
        </w:rPr>
        <w:t>；</w:t>
      </w:r>
    </w:p>
    <w:p w14:paraId="43FD7055">
      <w:pPr>
        <w:shd w:val="clear" w:color="auto" w:fill="auto"/>
        <w:spacing w:before="0" w:after="0" w:line="360" w:lineRule="auto"/>
        <w:ind w:left="420" w:firstLine="0"/>
        <w:jc w:val="left"/>
        <w:textAlignment w:val="center"/>
        <w:rPr>
          <w:sz w:val="21"/>
        </w:rPr>
      </w:pPr>
      <w:r>
        <w:rPr>
          <w:sz w:val="21"/>
        </w:rPr>
        <w:t>(2)苹果排开水的体积</w:t>
      </w:r>
      <w:r>
        <w:rPr>
          <w:rFonts w:ascii="Times New Roman" w:hAnsi="Times New Roman" w:eastAsia="Times New Roman" w:cs="Times New Roman"/>
          <w:i/>
          <w:sz w:val="21"/>
        </w:rPr>
        <w:t>V</w:t>
      </w:r>
      <w:r>
        <w:rPr>
          <w:rFonts w:ascii="宋体" w:hAnsi="宋体" w:eastAsia="宋体" w:cs="宋体"/>
          <w:i/>
          <w:sz w:val="21"/>
          <w:vertAlign w:val="subscript"/>
        </w:rPr>
        <w:t>排</w:t>
      </w:r>
      <w:r>
        <w:rPr>
          <w:sz w:val="21"/>
        </w:rPr>
        <w:t>。</w:t>
      </w:r>
    </w:p>
    <w:p w14:paraId="3611F18B">
      <w:pPr>
        <w:shd w:val="clear" w:color="auto" w:fill="F2F2F2"/>
        <w:spacing w:before="0" w:after="0" w:line="360" w:lineRule="auto"/>
        <w:ind w:left="420" w:firstLine="0"/>
        <w:jc w:val="left"/>
        <w:textAlignment w:val="center"/>
        <w:rPr>
          <w:sz w:val="21"/>
        </w:rPr>
      </w:pPr>
      <w:r>
        <w:rPr>
          <w:color w:val="FF0000"/>
          <w:sz w:val="21"/>
        </w:rPr>
        <w:t>【详解】（1）苹果受到的重力为</w:t>
      </w:r>
    </w:p>
    <w:p w14:paraId="528E0BC0">
      <w:pPr>
        <w:shd w:val="clear" w:color="auto" w:fill="auto"/>
        <w:spacing w:before="0" w:after="0" w:line="360" w:lineRule="auto"/>
        <w:ind w:left="420" w:firstLine="0"/>
        <w:jc w:val="left"/>
        <w:textAlignment w:val="center"/>
        <w:rPr>
          <w:sz w:val="21"/>
        </w:rPr>
      </w:pPr>
      <w:r>
        <w:rPr>
          <w:i/>
          <w:sz w:val="21"/>
        </w:rPr>
        <w:t>G</w:t>
      </w:r>
      <w:r>
        <w:rPr>
          <w:sz w:val="21"/>
        </w:rPr>
        <w:t>=</w:t>
      </w:r>
      <w:r>
        <w:rPr>
          <w:i/>
          <w:sz w:val="21"/>
        </w:rPr>
        <w:t>mg</w:t>
      </w:r>
      <w:r>
        <w:rPr>
          <w:sz w:val="21"/>
        </w:rPr>
        <w:t>=0.2kg×10N/kg=2N因苹果漂浮，故苹果受到的浮力</w:t>
      </w:r>
    </w:p>
    <w:p w14:paraId="099EAE8A">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w:t>
      </w:r>
      <w:r>
        <w:rPr>
          <w:color w:val="FF0000"/>
          <w:sz w:val="21"/>
        </w:rPr>
        <w:t>=</w:t>
      </w:r>
      <w:r>
        <w:rPr>
          <w:i/>
          <w:color w:val="FF0000"/>
          <w:sz w:val="21"/>
        </w:rPr>
        <w:t>G</w:t>
      </w:r>
      <w:r>
        <w:rPr>
          <w:color w:val="FF0000"/>
          <w:sz w:val="21"/>
        </w:rPr>
        <w:t>=2N</w:t>
      </w:r>
    </w:p>
    <w:p w14:paraId="4852C350">
      <w:pPr>
        <w:shd w:val="clear" w:color="auto" w:fill="F2F2F2"/>
        <w:spacing w:before="0" w:after="0" w:line="360" w:lineRule="auto"/>
        <w:ind w:left="420" w:firstLine="0"/>
        <w:jc w:val="left"/>
        <w:textAlignment w:val="center"/>
        <w:rPr>
          <w:i/>
          <w:sz w:val="21"/>
        </w:rPr>
      </w:pPr>
      <w:r>
        <w:rPr>
          <w:color w:val="FF0000"/>
          <w:sz w:val="21"/>
        </w:rPr>
        <w:t>（2）由</w:t>
      </w: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液</w:t>
      </w:r>
      <w:r>
        <w:rPr>
          <w:i/>
          <w:color w:val="FF0000"/>
          <w:sz w:val="21"/>
        </w:rPr>
        <w:t>V</w:t>
      </w:r>
      <w:r>
        <w:rPr>
          <w:i/>
          <w:color w:val="FF0000"/>
          <w:sz w:val="21"/>
          <w:vertAlign w:val="subscript"/>
        </w:rPr>
        <w:t>排</w:t>
      </w:r>
      <w:r>
        <w:rPr>
          <w:i/>
          <w:color w:val="FF0000"/>
          <w:sz w:val="21"/>
        </w:rPr>
        <w:t>g</w:t>
      </w:r>
      <w:r>
        <w:rPr>
          <w:color w:val="FF0000"/>
          <w:sz w:val="21"/>
        </w:rPr>
        <w:t>可得苹果排开水的体积</w:t>
      </w:r>
    </w:p>
    <w:p w14:paraId="1896892B">
      <w:pPr>
        <w:shd w:val="clear" w:color="auto" w:fill="F2F2F2"/>
        <w:spacing w:before="0" w:after="0" w:line="360" w:lineRule="auto"/>
        <w:ind w:left="420" w:firstLine="0"/>
        <w:jc w:val="center"/>
        <w:textAlignment w:val="center"/>
      </w:pPr>
      <w:r>
        <w:rPr>
          <w:color w:val="FF0000"/>
        </w:rPr>
        <w:object>
          <v:shape id="_x0000_i1060" o:spt="75" alt="eqId3bd1852647dfcdeb2e92e0fe3aace9d4" type="#_x0000_t75" style="height:31.65pt;width:220.85pt;" o:ole="t" filled="f" o:preferrelative="t" stroked="f" coordsize="21600,21600">
            <v:path/>
            <v:fill on="f" focussize="0,0"/>
            <v:stroke on="f" joinstyle="miter"/>
            <v:imagedata r:id="rId108" o:title="eqId3bd1852647dfcdeb2e92e0fe3aace9d4"/>
            <o:lock v:ext="edit" aspectratio="t"/>
            <w10:wrap type="none"/>
            <w10:anchorlock/>
          </v:shape>
          <o:OLEObject Type="Embed" ProgID="Equation.DSMT4" ShapeID="_x0000_i1060" DrawAspect="Content" ObjectID="_1468075760" r:id="rId107">
            <o:LockedField>false</o:LockedField>
          </o:OLEObject>
        </w:object>
      </w:r>
    </w:p>
    <w:p w14:paraId="69E96185">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如图所示，放置在水平桌面上的柱形容器中装有适量的水，细绳的一端固定在柱形容器的底部，另一端系在体积为</w:t>
      </w:r>
      <w:r>
        <w:object>
          <v:shape id="_x0000_i1061" o:spt="75" alt="eqIdef57d487ff1a42fdf934b4b3043ce89b" type="#_x0000_t75" style="height:12.45pt;width:49.25pt;" o:ole="t" filled="f" o:preferrelative="t" stroked="f" coordsize="21600,21600">
            <v:path/>
            <v:fill on="f" focussize="0,0"/>
            <v:stroke on="f" joinstyle="miter"/>
            <v:imagedata r:id="rId110" o:title="eqIdef57d487ff1a42fdf934b4b3043ce89b"/>
            <o:lock v:ext="edit" aspectratio="t"/>
            <w10:wrap type="none"/>
            <w10:anchorlock/>
          </v:shape>
          <o:OLEObject Type="Embed" ProgID="Equation.DSMT4" ShapeID="_x0000_i1061" DrawAspect="Content" ObjectID="_1468075761" r:id="rId109">
            <o:LockedField>false</o:LockedField>
          </o:OLEObject>
        </w:object>
      </w:r>
      <w:r>
        <w:rPr>
          <w:sz w:val="21"/>
        </w:rPr>
        <w:t>的木块的下面，使木块浸没在水中。已知容器内底面积为</w:t>
      </w:r>
      <w:r>
        <w:object>
          <v:shape id="_x0000_i1062" o:spt="75" alt="eqId330c742a0fc0f437177c025a7d862632" type="#_x0000_t75" style="height:14.05pt;width:29.9pt;" o:ole="t" filled="f" o:preferrelative="t" stroked="f" coordsize="21600,21600">
            <v:path/>
            <v:fill on="f" focussize="0,0"/>
            <v:stroke on="f" joinstyle="miter"/>
            <v:imagedata r:id="rId112" o:title="eqId330c742a0fc0f437177c025a7d862632"/>
            <o:lock v:ext="edit" aspectratio="t"/>
            <w10:wrap type="none"/>
            <w10:anchorlock/>
          </v:shape>
          <o:OLEObject Type="Embed" ProgID="Equation.DSMT4" ShapeID="_x0000_i1062" DrawAspect="Content" ObjectID="_1468075762" r:id="rId111">
            <o:LockedField>false</o:LockedField>
          </o:OLEObject>
        </w:object>
      </w:r>
      <w:r>
        <w:rPr>
          <w:sz w:val="21"/>
        </w:rPr>
        <w:t>，当木块静止时细绳对木块竖直向下的拉力为2N，此时容器中水的深度为20cm。取</w:t>
      </w:r>
      <w:r>
        <w:rPr>
          <w:rFonts w:ascii="Times New Roman" w:hAnsi="Times New Roman" w:eastAsia="Times New Roman" w:cs="Times New Roman"/>
          <w:i/>
          <w:sz w:val="21"/>
        </w:rPr>
        <w:t>g</w:t>
      </w:r>
      <w:r>
        <w:rPr>
          <w:sz w:val="21"/>
        </w:rPr>
        <w:t>=10N/kg，水的密度为</w:t>
      </w:r>
      <w:r>
        <w:object>
          <v:shape id="_x0000_i1063" o:spt="75" alt="eqIda27de6582073fa4d458a4106612d1381" type="#_x0000_t75" style="height:15.8pt;width:66.85pt;" o:ole="t" filled="f" o:preferrelative="t" stroked="f" coordsize="21600,21600">
            <v:path/>
            <v:fill on="f" focussize="0,0"/>
            <v:stroke on="f" joinstyle="miter"/>
            <v:imagedata r:id="rId114" o:title="eqIda27de6582073fa4d458a4106612d1381"/>
            <o:lock v:ext="edit" aspectratio="t"/>
            <w10:wrap type="none"/>
            <w10:anchorlock/>
          </v:shape>
          <o:OLEObject Type="Embed" ProgID="Equation.DSMT4" ShapeID="_x0000_i1063" DrawAspect="Content" ObjectID="_1468075763" r:id="rId113">
            <o:LockedField>false</o:LockedField>
          </o:OLEObject>
        </w:object>
      </w:r>
      <w:r>
        <w:rPr>
          <w:sz w:val="21"/>
        </w:rPr>
        <w:t>，求：</w:t>
      </w:r>
    </w:p>
    <w:p w14:paraId="3672F97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14450" cy="1095375"/>
            <wp:effectExtent l="0" t="0" r="11430" b="1905"/>
            <wp:docPr id="100059" name="图片 100059" descr="@@@2d4b7fed-63fc-422f-b6d5-a89224da6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2d4b7fed-63fc-422f-b6d5-a89224da6620"/>
                    <pic:cNvPicPr>
                      <a:picLocks noChangeAspect="1"/>
                    </pic:cNvPicPr>
                  </pic:nvPicPr>
                  <pic:blipFill>
                    <a:blip r:embed="rId115"/>
                    <a:stretch>
                      <a:fillRect/>
                    </a:stretch>
                  </pic:blipFill>
                  <pic:spPr>
                    <a:xfrm>
                      <a:off x="0" y="0"/>
                      <a:ext cx="1314450" cy="1095375"/>
                    </a:xfrm>
                    <a:prstGeom prst="rect">
                      <a:avLst/>
                    </a:prstGeom>
                  </pic:spPr>
                </pic:pic>
              </a:graphicData>
            </a:graphic>
          </wp:inline>
        </w:drawing>
      </w:r>
    </w:p>
    <w:p w14:paraId="72DF7C70">
      <w:pPr>
        <w:shd w:val="clear" w:color="auto" w:fill="auto"/>
        <w:spacing w:before="0" w:after="0" w:line="360" w:lineRule="auto"/>
        <w:ind w:left="420" w:firstLine="0"/>
        <w:jc w:val="left"/>
        <w:textAlignment w:val="center"/>
        <w:rPr>
          <w:sz w:val="21"/>
        </w:rPr>
      </w:pPr>
      <w:r>
        <w:rPr>
          <w:sz w:val="21"/>
        </w:rPr>
        <w:t>(1)木块受到的浮力大小；</w:t>
      </w:r>
    </w:p>
    <w:p w14:paraId="765ECDC9">
      <w:pPr>
        <w:shd w:val="clear" w:color="auto" w:fill="auto"/>
        <w:spacing w:before="0" w:after="0" w:line="360" w:lineRule="auto"/>
        <w:ind w:left="420" w:firstLine="0"/>
        <w:jc w:val="left"/>
        <w:textAlignment w:val="center"/>
        <w:rPr>
          <w:sz w:val="21"/>
        </w:rPr>
      </w:pPr>
      <w:r>
        <w:rPr>
          <w:sz w:val="21"/>
        </w:rPr>
        <w:t>(2)水对容器底部的压力大小；</w:t>
      </w:r>
    </w:p>
    <w:p w14:paraId="2915E622">
      <w:pPr>
        <w:shd w:val="clear" w:color="auto" w:fill="auto"/>
        <w:spacing w:before="0" w:after="0" w:line="360" w:lineRule="auto"/>
        <w:ind w:left="420" w:firstLine="0"/>
        <w:jc w:val="left"/>
        <w:textAlignment w:val="center"/>
        <w:rPr>
          <w:sz w:val="21"/>
        </w:rPr>
      </w:pPr>
      <w:r>
        <w:rPr>
          <w:sz w:val="21"/>
        </w:rPr>
        <w:t>(3)木块的密度。</w:t>
      </w:r>
    </w:p>
    <w:p w14:paraId="7FE028BE">
      <w:pPr>
        <w:shd w:val="clear" w:color="auto" w:fill="F2F2F2"/>
        <w:spacing w:before="0" w:after="0" w:line="360" w:lineRule="auto"/>
        <w:ind w:left="420" w:firstLine="0"/>
        <w:jc w:val="left"/>
        <w:textAlignment w:val="center"/>
        <w:rPr>
          <w:sz w:val="21"/>
        </w:rPr>
      </w:pPr>
      <w:r>
        <w:rPr>
          <w:color w:val="FF0000"/>
          <w:sz w:val="21"/>
        </w:rPr>
        <w:t>【详解】（1）由阿基米德原理可知，木块浸没在水中受到的浮力大小为</w:t>
      </w:r>
    </w:p>
    <w:p w14:paraId="6B4F8073">
      <w:pPr>
        <w:shd w:val="clear" w:color="auto" w:fill="F2F2F2"/>
        <w:spacing w:before="0" w:after="0" w:line="360" w:lineRule="auto"/>
        <w:ind w:left="420" w:firstLine="0"/>
        <w:jc w:val="center"/>
        <w:textAlignment w:val="center"/>
        <w:rPr>
          <w:sz w:val="21"/>
        </w:rPr>
      </w:pPr>
      <w:r>
        <w:rPr>
          <w:color w:val="FF0000"/>
        </w:rPr>
        <w:object>
          <v:shape id="_x0000_i1064" o:spt="75" alt="eqId64a63330fc7ac80bf5174fdff37044f3" type="#_x0000_t75" style="height:17.65pt;width:235.8pt;" o:ole="t" filled="f" o:preferrelative="t" stroked="f" coordsize="21600,21600">
            <v:path/>
            <v:fill on="f" focussize="0,0"/>
            <v:stroke on="f" joinstyle="miter"/>
            <v:imagedata r:id="rId117" o:title="eqId64a63330fc7ac80bf5174fdff37044f3"/>
            <o:lock v:ext="edit" aspectratio="t"/>
            <w10:wrap type="none"/>
            <w10:anchorlock/>
          </v:shape>
          <o:OLEObject Type="Embed" ProgID="Equation.DSMT4" ShapeID="_x0000_i1064" DrawAspect="Content" ObjectID="_1468075764" r:id="rId116">
            <o:LockedField>false</o:LockedField>
          </o:OLEObject>
        </w:object>
      </w:r>
    </w:p>
    <w:p w14:paraId="3389B11F">
      <w:pPr>
        <w:shd w:val="clear" w:color="auto" w:fill="F2F2F2"/>
        <w:spacing w:before="0" w:after="0" w:line="360" w:lineRule="auto"/>
        <w:ind w:left="420" w:firstLine="0"/>
        <w:jc w:val="left"/>
        <w:textAlignment w:val="center"/>
        <w:rPr>
          <w:sz w:val="21"/>
        </w:rPr>
      </w:pPr>
      <w:r>
        <w:rPr>
          <w:color w:val="FF0000"/>
          <w:sz w:val="21"/>
        </w:rPr>
        <w:t>（2）水对容器底部的压强大小</w:t>
      </w:r>
    </w:p>
    <w:p w14:paraId="31DB529E">
      <w:pPr>
        <w:shd w:val="clear" w:color="auto" w:fill="F2F2F2"/>
        <w:spacing w:before="0" w:after="0" w:line="360" w:lineRule="auto"/>
        <w:ind w:left="420" w:firstLine="0"/>
        <w:jc w:val="center"/>
        <w:textAlignment w:val="center"/>
        <w:rPr>
          <w:sz w:val="21"/>
        </w:rPr>
      </w:pPr>
      <w:r>
        <w:rPr>
          <w:color w:val="FF0000"/>
        </w:rPr>
        <w:object>
          <v:shape id="_x0000_i1065" o:spt="75" alt="eqId18d763f0bbc4419f66e5842d812503ab" type="#_x0000_t75" style="height:17.4pt;width:245.5pt;" o:ole="t" filled="f" o:preferrelative="t" stroked="f" coordsize="21600,21600">
            <v:path/>
            <v:fill on="f" focussize="0,0"/>
            <v:stroke on="f" joinstyle="miter"/>
            <v:imagedata r:id="rId119" o:title="eqId18d763f0bbc4419f66e5842d812503ab"/>
            <o:lock v:ext="edit" aspectratio="t"/>
            <w10:wrap type="none"/>
            <w10:anchorlock/>
          </v:shape>
          <o:OLEObject Type="Embed" ProgID="Equation.DSMT4" ShapeID="_x0000_i1065" DrawAspect="Content" ObjectID="_1468075765" r:id="rId118">
            <o:LockedField>false</o:LockedField>
          </o:OLEObject>
        </w:object>
      </w:r>
    </w:p>
    <w:p w14:paraId="2949C1C3">
      <w:pPr>
        <w:shd w:val="clear" w:color="auto" w:fill="F2F2F2"/>
        <w:spacing w:before="0" w:after="0" w:line="360" w:lineRule="auto"/>
        <w:ind w:left="420" w:firstLine="0"/>
        <w:jc w:val="left"/>
        <w:textAlignment w:val="center"/>
        <w:rPr>
          <w:sz w:val="21"/>
        </w:rPr>
      </w:pPr>
      <w:r>
        <w:rPr>
          <w:color w:val="FF0000"/>
          <w:sz w:val="21"/>
        </w:rPr>
        <w:t>水对容器底部的压力大小</w:t>
      </w:r>
    </w:p>
    <w:p w14:paraId="32826C83">
      <w:pPr>
        <w:shd w:val="clear" w:color="auto" w:fill="F2F2F2"/>
        <w:spacing w:before="0" w:after="0" w:line="360" w:lineRule="auto"/>
        <w:ind w:left="420" w:firstLine="0"/>
        <w:jc w:val="center"/>
        <w:textAlignment w:val="center"/>
        <w:rPr>
          <w:sz w:val="21"/>
        </w:rPr>
      </w:pPr>
      <w:r>
        <w:rPr>
          <w:color w:val="FF0000"/>
        </w:rPr>
        <w:object>
          <v:shape id="_x0000_i1066" o:spt="75" alt="eqIda6b8973fcc770ed693b9d7ffe028d459" type="#_x0000_t75" style="height:15.85pt;width:162.8pt;" o:ole="t" filled="f" o:preferrelative="t" stroked="f" coordsize="21600,21600">
            <v:path/>
            <v:fill on="f" focussize="0,0"/>
            <v:stroke on="f" joinstyle="miter"/>
            <v:imagedata r:id="rId121" o:title="eqIda6b8973fcc770ed693b9d7ffe028d459"/>
            <o:lock v:ext="edit" aspectratio="t"/>
            <w10:wrap type="none"/>
            <w10:anchorlock/>
          </v:shape>
          <o:OLEObject Type="Embed" ProgID="Equation.DSMT4" ShapeID="_x0000_i1066" DrawAspect="Content" ObjectID="_1468075766" r:id="rId120">
            <o:LockedField>false</o:LockedField>
          </o:OLEObject>
        </w:object>
      </w:r>
    </w:p>
    <w:p w14:paraId="08F1A430">
      <w:pPr>
        <w:shd w:val="clear" w:color="auto" w:fill="F2F2F2"/>
        <w:spacing w:before="0" w:after="0" w:line="360" w:lineRule="auto"/>
        <w:ind w:left="420" w:firstLine="0"/>
        <w:jc w:val="left"/>
        <w:textAlignment w:val="center"/>
        <w:rPr>
          <w:sz w:val="21"/>
        </w:rPr>
      </w:pPr>
      <w:r>
        <w:rPr>
          <w:color w:val="FF0000"/>
          <w:sz w:val="21"/>
        </w:rPr>
        <w:t>（3）木块浸没在水中，此时木块受竖直向上的浮力、竖直向下的重力和拉力，处于平衡状态，木块受到的重力为</w:t>
      </w:r>
    </w:p>
    <w:p w14:paraId="2658EAD3">
      <w:pPr>
        <w:shd w:val="clear" w:color="auto" w:fill="F2F2F2"/>
        <w:spacing w:before="0" w:after="0" w:line="360" w:lineRule="auto"/>
        <w:ind w:left="420" w:firstLine="0"/>
        <w:jc w:val="center"/>
        <w:textAlignment w:val="center"/>
        <w:rPr>
          <w:sz w:val="21"/>
        </w:rPr>
      </w:pPr>
      <w:r>
        <w:rPr>
          <w:color w:val="FF0000"/>
        </w:rPr>
        <w:object>
          <v:shape id="_x0000_i1067" o:spt="75" alt="eqId38396aaa90a27000829fa892639f3282" type="#_x0000_t75" style="height:16.5pt;width:123.2pt;" o:ole="t" filled="f" o:preferrelative="t" stroked="f" coordsize="21600,21600">
            <v:path/>
            <v:fill on="f" focussize="0,0"/>
            <v:stroke on="f" joinstyle="miter"/>
            <v:imagedata r:id="rId123" o:title="eqId38396aaa90a27000829fa892639f3282"/>
            <o:lock v:ext="edit" aspectratio="t"/>
            <w10:wrap type="none"/>
            <w10:anchorlock/>
          </v:shape>
          <o:OLEObject Type="Embed" ProgID="Equation.DSMT4" ShapeID="_x0000_i1067" DrawAspect="Content" ObjectID="_1468075767" r:id="rId122">
            <o:LockedField>false</o:LockedField>
          </o:OLEObject>
        </w:object>
      </w:r>
    </w:p>
    <w:p w14:paraId="085D1462">
      <w:pPr>
        <w:shd w:val="clear" w:color="auto" w:fill="F2F2F2"/>
        <w:spacing w:before="0" w:after="0" w:line="360" w:lineRule="auto"/>
        <w:ind w:left="420" w:firstLine="0"/>
        <w:jc w:val="left"/>
        <w:textAlignment w:val="center"/>
        <w:rPr>
          <w:sz w:val="21"/>
        </w:rPr>
      </w:pPr>
      <w:r>
        <w:rPr>
          <w:color w:val="FF0000"/>
          <w:sz w:val="21"/>
        </w:rPr>
        <w:t>木块的质量为</w:t>
      </w:r>
    </w:p>
    <w:p w14:paraId="0C3A8760">
      <w:pPr>
        <w:shd w:val="clear" w:color="auto" w:fill="F2F2F2"/>
        <w:spacing w:before="0" w:after="0" w:line="360" w:lineRule="auto"/>
        <w:ind w:left="420" w:firstLine="0"/>
        <w:jc w:val="center"/>
        <w:textAlignment w:val="center"/>
        <w:rPr>
          <w:sz w:val="21"/>
        </w:rPr>
      </w:pPr>
      <w:r>
        <w:rPr>
          <w:color w:val="FF0000"/>
        </w:rPr>
        <w:object>
          <v:shape id="_x0000_i1068" o:spt="75" alt="eqIda358f30415e3837631af608048a74fe8" type="#_x0000_t75" style="height:29.15pt;width:114.4pt;" o:ole="t" filled="f" o:preferrelative="t" stroked="f" coordsize="21600,21600">
            <v:path/>
            <v:fill on="f" focussize="0,0"/>
            <v:stroke on="f" joinstyle="miter"/>
            <v:imagedata r:id="rId125" o:title="eqIda358f30415e3837631af608048a74fe8"/>
            <o:lock v:ext="edit" aspectratio="t"/>
            <w10:wrap type="none"/>
            <w10:anchorlock/>
          </v:shape>
          <o:OLEObject Type="Embed" ProgID="Equation.DSMT4" ShapeID="_x0000_i1068" DrawAspect="Content" ObjectID="_1468075768" r:id="rId124">
            <o:LockedField>false</o:LockedField>
          </o:OLEObject>
        </w:object>
      </w:r>
    </w:p>
    <w:p w14:paraId="06BB272C">
      <w:pPr>
        <w:shd w:val="clear" w:color="auto" w:fill="F2F2F2"/>
        <w:spacing w:before="0" w:after="0" w:line="360" w:lineRule="auto"/>
        <w:ind w:left="420" w:firstLine="0"/>
        <w:jc w:val="left"/>
        <w:textAlignment w:val="center"/>
        <w:rPr>
          <w:sz w:val="21"/>
        </w:rPr>
      </w:pPr>
      <w:r>
        <w:rPr>
          <w:color w:val="FF0000"/>
          <w:sz w:val="21"/>
        </w:rPr>
        <w:t>木块的密度为</w:t>
      </w:r>
    </w:p>
    <w:p w14:paraId="4C9D7B80">
      <w:pPr>
        <w:shd w:val="clear" w:color="auto" w:fill="F2F2F2"/>
        <w:spacing w:before="0" w:after="0" w:line="360" w:lineRule="auto"/>
        <w:ind w:left="420" w:firstLine="0"/>
        <w:jc w:val="center"/>
        <w:textAlignment w:val="center"/>
      </w:pPr>
      <w:r>
        <w:rPr>
          <w:color w:val="FF0000"/>
        </w:rPr>
        <w:object>
          <v:shape id="_x0000_i1069" o:spt="75" alt="eqId1ee340f031e0c3ccef5584005175c21f" type="#_x0000_t75" style="height:31.95pt;width:169.8pt;" o:ole="t" filled="f" o:preferrelative="t" stroked="f" coordsize="21600,21600">
            <v:path/>
            <v:fill on="f" focussize="0,0"/>
            <v:stroke on="f" joinstyle="miter"/>
            <v:imagedata r:id="rId127" o:title="eqId1ee340f031e0c3ccef5584005175c21f"/>
            <o:lock v:ext="edit" aspectratio="t"/>
            <w10:wrap type="none"/>
            <w10:anchorlock/>
          </v:shape>
          <o:OLEObject Type="Embed" ProgID="Equation.DSMT4" ShapeID="_x0000_i1069" DrawAspect="Content" ObjectID="_1468075769" r:id="rId126">
            <o:LockedField>false</o:LockedField>
          </o:OLEObject>
        </w:object>
      </w:r>
    </w:p>
    <w:p w14:paraId="12AD36F4">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128"/>
                    <a:stretch>
                      <a:fillRect/>
                    </a:stretch>
                  </pic:blipFill>
                  <pic:spPr>
                    <a:xfrm>
                      <a:off x="0" y="0"/>
                      <a:ext cx="2543175" cy="704850"/>
                    </a:xfrm>
                    <a:prstGeom prst="rect">
                      <a:avLst/>
                    </a:prstGeom>
                    <a:noFill/>
                    <a:ln>
                      <a:noFill/>
                    </a:ln>
                  </pic:spPr>
                </pic:pic>
              </a:graphicData>
            </a:graphic>
          </wp:inline>
        </w:drawing>
      </w:r>
    </w:p>
    <w:p w14:paraId="2D0BA8C9">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693E5863">
      <w:pPr>
        <w:shd w:val="clear" w:color="auto" w:fill="auto"/>
        <w:spacing w:before="0" w:after="0" w:line="360" w:lineRule="auto"/>
        <w:ind w:left="315" w:hanging="315"/>
        <w:jc w:val="left"/>
        <w:textAlignment w:val="center"/>
        <w:rPr>
          <w:sz w:val="21"/>
        </w:rPr>
      </w:pPr>
      <w:r>
        <w:rPr>
          <w:sz w:val="21"/>
        </w:rPr>
        <w:t>1．在物理课上，老师用自制教具演示了如下实验：将一只去盖、去底的饮料瓶的瓶口朝下，把乒乓球（直径略大于瓶口直径）放入瓶内，往饮料瓶内注水，看到有少量水从瓶口流出，此时乒乓球静止，如图所示；然后用手堵住瓶口，一会儿乒乓球浮起来了，这一实验说明了（　　）</w:t>
      </w:r>
    </w:p>
    <w:p w14:paraId="08A0E60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266825"/>
            <wp:effectExtent l="0" t="0" r="0" b="13335"/>
            <wp:docPr id="7" name="图片 7" descr="@@@ac2b1889-040a-4cad-b421-ea9b8c6201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c2b1889-040a-4cad-b421-ea9b8c6201a4"/>
                    <pic:cNvPicPr>
                      <a:picLocks noChangeAspect="1"/>
                    </pic:cNvPicPr>
                  </pic:nvPicPr>
                  <pic:blipFill>
                    <a:blip r:embed="rId129"/>
                    <a:stretch>
                      <a:fillRect/>
                    </a:stretch>
                  </pic:blipFill>
                  <pic:spPr>
                    <a:xfrm>
                      <a:off x="0" y="0"/>
                      <a:ext cx="1219200" cy="1266825"/>
                    </a:xfrm>
                    <a:prstGeom prst="rect">
                      <a:avLst/>
                    </a:prstGeom>
                  </pic:spPr>
                </pic:pic>
              </a:graphicData>
            </a:graphic>
          </wp:inline>
        </w:drawing>
      </w:r>
    </w:p>
    <w:p w14:paraId="7B61C3A3">
      <w:pPr>
        <w:shd w:val="clear" w:color="auto" w:fill="auto"/>
        <w:tabs>
          <w:tab w:val="left" w:pos="4156"/>
        </w:tabs>
        <w:spacing w:before="0" w:after="0" w:line="360" w:lineRule="auto"/>
        <w:ind w:left="315" w:firstLine="0"/>
        <w:jc w:val="left"/>
        <w:textAlignment w:val="center"/>
        <w:rPr>
          <w:sz w:val="21"/>
        </w:rPr>
      </w:pPr>
      <w:r>
        <w:rPr>
          <w:sz w:val="21"/>
        </w:rPr>
        <w:t>A．液体压强与液体的密度有关</w:t>
      </w:r>
      <w:r>
        <w:rPr>
          <w:sz w:val="21"/>
        </w:rPr>
        <w:tab/>
      </w:r>
      <w:r>
        <w:rPr>
          <w:sz w:val="21"/>
        </w:rPr>
        <w:t>B．连通器的特点</w:t>
      </w:r>
    </w:p>
    <w:p w14:paraId="26A5DF16">
      <w:pPr>
        <w:shd w:val="clear" w:color="auto" w:fill="auto"/>
        <w:tabs>
          <w:tab w:val="left" w:pos="4156"/>
        </w:tabs>
        <w:spacing w:before="0" w:after="0" w:line="360" w:lineRule="auto"/>
        <w:ind w:left="315" w:firstLine="0"/>
        <w:jc w:val="left"/>
        <w:textAlignment w:val="center"/>
        <w:rPr>
          <w:sz w:val="21"/>
        </w:rPr>
      </w:pPr>
      <w:r>
        <w:rPr>
          <w:sz w:val="21"/>
        </w:rPr>
        <w:t>C．浮力产生的原因</w:t>
      </w:r>
      <w:r>
        <w:rPr>
          <w:sz w:val="21"/>
        </w:rPr>
        <w:tab/>
      </w:r>
      <w:r>
        <w:rPr>
          <w:sz w:val="21"/>
        </w:rPr>
        <w:t>D．大气压的作用</w:t>
      </w:r>
    </w:p>
    <w:p w14:paraId="1CF51652">
      <w:pPr>
        <w:shd w:val="clear" w:color="auto" w:fill="F2F2F2"/>
        <w:spacing w:before="0" w:after="0" w:line="360" w:lineRule="auto"/>
        <w:ind w:left="315" w:firstLine="0"/>
        <w:jc w:val="left"/>
        <w:textAlignment w:val="center"/>
        <w:rPr>
          <w:sz w:val="21"/>
        </w:rPr>
      </w:pPr>
      <w:r>
        <w:rPr>
          <w:color w:val="FF0000"/>
          <w:sz w:val="21"/>
        </w:rPr>
        <w:t>【答案】C</w:t>
      </w:r>
    </w:p>
    <w:p w14:paraId="6DD5047E">
      <w:pPr>
        <w:shd w:val="clear" w:color="auto" w:fill="F2F2F2"/>
        <w:spacing w:before="0" w:after="0" w:line="360" w:lineRule="auto"/>
        <w:ind w:left="315" w:firstLine="0"/>
        <w:jc w:val="left"/>
        <w:textAlignment w:val="center"/>
        <w:rPr>
          <w:sz w:val="21"/>
        </w:rPr>
      </w:pPr>
      <w:r>
        <w:rPr>
          <w:color w:val="FF0000"/>
          <w:sz w:val="21"/>
        </w:rPr>
        <w:t>【详解】A．实验中只有水，不能探究液体压强与液体密度的关系，故A不符合题意；</w:t>
      </w:r>
    </w:p>
    <w:p w14:paraId="3CF6552C">
      <w:pPr>
        <w:shd w:val="clear" w:color="auto" w:fill="F2F2F2"/>
        <w:spacing w:before="0" w:after="0" w:line="360" w:lineRule="auto"/>
        <w:ind w:left="315" w:firstLine="0"/>
        <w:jc w:val="left"/>
        <w:textAlignment w:val="center"/>
        <w:rPr>
          <w:sz w:val="21"/>
        </w:rPr>
      </w:pPr>
      <w:r>
        <w:rPr>
          <w:color w:val="FF0000"/>
          <w:sz w:val="21"/>
        </w:rPr>
        <w:t>B．图中装置不是上端开口，下端连通的容器，不是连通器，故B不符合题意；</w:t>
      </w:r>
    </w:p>
    <w:p w14:paraId="002C4FD6">
      <w:pPr>
        <w:shd w:val="clear" w:color="auto" w:fill="F2F2F2"/>
        <w:spacing w:before="0" w:after="0" w:line="360" w:lineRule="auto"/>
        <w:ind w:left="315" w:firstLine="0"/>
        <w:jc w:val="left"/>
        <w:textAlignment w:val="center"/>
        <w:rPr>
          <w:sz w:val="21"/>
        </w:rPr>
      </w:pPr>
      <w:r>
        <w:rPr>
          <w:color w:val="FF0000"/>
          <w:sz w:val="21"/>
        </w:rPr>
        <w:t>C．把乒乓球（直径略大于瓶口直径）放入瓶内，往饮料瓶内注水，看到有少量水从瓶口流出，此时乒乓球静止，小球下方没有水，因此小球不受浮力的作用，用手堵住瓶口，一会儿乒乓球浮起来了，乒乓球下方有水，受到水的压力，上下表面压力差产生浮力，故C符合题意；</w:t>
      </w:r>
    </w:p>
    <w:p w14:paraId="22A1A811">
      <w:pPr>
        <w:shd w:val="clear" w:color="auto" w:fill="F2F2F2"/>
        <w:spacing w:before="0" w:after="0" w:line="360" w:lineRule="auto"/>
        <w:ind w:left="315" w:firstLine="0"/>
        <w:jc w:val="left"/>
        <w:textAlignment w:val="center"/>
        <w:rPr>
          <w:sz w:val="21"/>
        </w:rPr>
      </w:pPr>
      <w:r>
        <w:rPr>
          <w:color w:val="FF0000"/>
          <w:sz w:val="21"/>
        </w:rPr>
        <w:t>D．实验探究浮力产生的原因，与大气压无关，故D不符合题意。</w:t>
      </w:r>
    </w:p>
    <w:p w14:paraId="2F8CF8F6">
      <w:pPr>
        <w:shd w:val="clear" w:color="auto" w:fill="F2F2F2"/>
        <w:spacing w:before="0" w:after="0" w:line="360" w:lineRule="auto"/>
        <w:ind w:left="315" w:firstLine="0"/>
        <w:jc w:val="left"/>
        <w:textAlignment w:val="center"/>
        <w:rPr>
          <w:sz w:val="21"/>
        </w:rPr>
      </w:pPr>
      <w:r>
        <w:rPr>
          <w:color w:val="FF0000"/>
          <w:sz w:val="21"/>
        </w:rPr>
        <w:t>故选C。</w:t>
      </w:r>
    </w:p>
    <w:p w14:paraId="0A5E041A">
      <w:pPr>
        <w:shd w:val="clear" w:color="auto" w:fill="auto"/>
        <w:spacing w:before="0" w:after="0" w:line="360" w:lineRule="auto"/>
        <w:ind w:left="315" w:hanging="315"/>
        <w:jc w:val="left"/>
        <w:textAlignment w:val="center"/>
        <w:rPr>
          <w:sz w:val="21"/>
        </w:rPr>
      </w:pPr>
      <w:r>
        <w:rPr>
          <w:sz w:val="21"/>
        </w:rPr>
        <w:t>2．一个空的塑料药瓶，瓶口扎上橡皮膜，竖直地浸入水中，一次瓶口朝上，一次瓶口朝下，这两次药瓶在水里的位置相同，如图所示，下列关于橡皮膜的说法正确的是（　　）</w:t>
      </w:r>
    </w:p>
    <w:p w14:paraId="73EA36F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343025"/>
            <wp:effectExtent l="0" t="0" r="7620" b="13335"/>
            <wp:docPr id="9" name="图片 9" descr="@@@d49f3e4a-213f-4b2a-9be8-2c976542a1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49f3e4a-213f-4b2a-9be8-2c976542a19f"/>
                    <pic:cNvPicPr>
                      <a:picLocks noChangeAspect="1"/>
                    </pic:cNvPicPr>
                  </pic:nvPicPr>
                  <pic:blipFill>
                    <a:blip r:embed="rId130"/>
                    <a:stretch>
                      <a:fillRect/>
                    </a:stretch>
                  </pic:blipFill>
                  <pic:spPr>
                    <a:xfrm>
                      <a:off x="0" y="0"/>
                      <a:ext cx="1562100" cy="1343025"/>
                    </a:xfrm>
                    <a:prstGeom prst="rect">
                      <a:avLst/>
                    </a:prstGeom>
                  </pic:spPr>
                </pic:pic>
              </a:graphicData>
            </a:graphic>
          </wp:inline>
        </w:drawing>
      </w:r>
    </w:p>
    <w:p w14:paraId="584F78C3">
      <w:pPr>
        <w:shd w:val="clear" w:color="auto" w:fill="auto"/>
        <w:spacing w:before="0" w:after="0" w:line="360" w:lineRule="auto"/>
        <w:ind w:left="315" w:firstLine="0"/>
        <w:jc w:val="left"/>
        <w:textAlignment w:val="center"/>
        <w:rPr>
          <w:sz w:val="21"/>
        </w:rPr>
      </w:pPr>
      <w:r>
        <w:rPr>
          <w:sz w:val="21"/>
        </w:rPr>
        <w:t>A．两次都向内凹，形变程度相同</w:t>
      </w:r>
    </w:p>
    <w:p w14:paraId="5EBB1960">
      <w:pPr>
        <w:shd w:val="clear" w:color="auto" w:fill="auto"/>
        <w:spacing w:before="0" w:after="0" w:line="360" w:lineRule="auto"/>
        <w:ind w:left="315" w:firstLine="0"/>
        <w:jc w:val="left"/>
        <w:textAlignment w:val="center"/>
        <w:rPr>
          <w:sz w:val="21"/>
        </w:rPr>
      </w:pPr>
      <w:r>
        <w:rPr>
          <w:sz w:val="21"/>
        </w:rPr>
        <w:t>B．甲比乙中药瓶受到的浮力大</w:t>
      </w:r>
    </w:p>
    <w:p w14:paraId="714C9FE1">
      <w:pPr>
        <w:shd w:val="clear" w:color="auto" w:fill="auto"/>
        <w:spacing w:before="0" w:after="0" w:line="360" w:lineRule="auto"/>
        <w:ind w:left="315" w:firstLine="0"/>
        <w:jc w:val="left"/>
        <w:textAlignment w:val="center"/>
        <w:rPr>
          <w:sz w:val="21"/>
        </w:rPr>
      </w:pPr>
      <w:r>
        <w:rPr>
          <w:sz w:val="21"/>
        </w:rPr>
        <w:t>C．甲比乙中药瓶瓶内大气压大</w:t>
      </w:r>
    </w:p>
    <w:p w14:paraId="63756139">
      <w:pPr>
        <w:shd w:val="clear" w:color="auto" w:fill="auto"/>
        <w:spacing w:before="0" w:after="0" w:line="360" w:lineRule="auto"/>
        <w:ind w:left="315" w:firstLine="0"/>
        <w:jc w:val="left"/>
        <w:textAlignment w:val="center"/>
        <w:rPr>
          <w:sz w:val="21"/>
        </w:rPr>
      </w:pPr>
      <w:r>
        <w:rPr>
          <w:sz w:val="21"/>
        </w:rPr>
        <w:t>D．甲乙说明液体压强与压力方向有关</w:t>
      </w:r>
    </w:p>
    <w:p w14:paraId="6AB0AED9">
      <w:pPr>
        <w:shd w:val="clear" w:color="auto" w:fill="F2F2F2"/>
        <w:spacing w:before="0" w:after="0" w:line="360" w:lineRule="auto"/>
        <w:ind w:left="315" w:firstLine="0"/>
        <w:jc w:val="left"/>
        <w:textAlignment w:val="center"/>
        <w:rPr>
          <w:sz w:val="21"/>
        </w:rPr>
      </w:pPr>
      <w:r>
        <w:rPr>
          <w:color w:val="FF0000"/>
          <w:sz w:val="21"/>
        </w:rPr>
        <w:t>【答案】B</w:t>
      </w:r>
    </w:p>
    <w:p w14:paraId="2E264D6D">
      <w:pPr>
        <w:shd w:val="clear" w:color="auto" w:fill="F2F2F2"/>
        <w:spacing w:before="0" w:after="0" w:line="360" w:lineRule="auto"/>
        <w:ind w:left="315" w:firstLine="0"/>
        <w:jc w:val="left"/>
        <w:textAlignment w:val="center"/>
        <w:rPr>
          <w:sz w:val="21"/>
        </w:rPr>
      </w:pPr>
      <w:r>
        <w:rPr>
          <w:color w:val="FF0000"/>
          <w:sz w:val="21"/>
        </w:rPr>
        <w:t>【详解】A．液体向各个方向都有压强，所以无论瓶口朝上还是朝下，橡皮膜都向内凹，由图可知，乙中橡皮膜深度更深，由</w:t>
      </w:r>
      <w:r>
        <w:rPr>
          <w:color w:val="FF0000"/>
        </w:rPr>
        <w:object>
          <v:shape id="_x0000_i1070" o:spt="75" alt="eqIdfc761a9b83f0d5598e22ae09dff82b26" type="#_x0000_t75" style="height:16.45pt;width:40.45pt;" o:ole="t" filled="f" o:preferrelative="t" stroked="f" coordsize="21600,21600">
            <v:path/>
            <v:fill on="f" focussize="0,0"/>
            <v:stroke on="f" joinstyle="miter"/>
            <v:imagedata r:id="rId132" o:title="eqIdfc761a9b83f0d5598e22ae09dff82b26"/>
            <o:lock v:ext="edit" aspectratio="t"/>
            <w10:wrap type="none"/>
            <w10:anchorlock/>
          </v:shape>
          <o:OLEObject Type="Embed" ProgID="Equation.DSMT4" ShapeID="_x0000_i1070" DrawAspect="Content" ObjectID="_1468075770" r:id="rId131">
            <o:LockedField>false</o:LockedField>
          </o:OLEObject>
        </w:object>
      </w:r>
      <w:r>
        <w:rPr>
          <w:color w:val="FF0000"/>
          <w:sz w:val="21"/>
        </w:rPr>
        <w:t>可知，乙中橡皮膜受到水的压强更大，所以形变量更大，故A错误；</w:t>
      </w:r>
    </w:p>
    <w:p w14:paraId="2B27CF95">
      <w:pPr>
        <w:shd w:val="clear" w:color="auto" w:fill="F2F2F2"/>
        <w:spacing w:before="0" w:after="0" w:line="360" w:lineRule="auto"/>
        <w:ind w:left="315" w:firstLine="0"/>
        <w:jc w:val="left"/>
        <w:textAlignment w:val="center"/>
        <w:rPr>
          <w:sz w:val="21"/>
        </w:rPr>
      </w:pPr>
      <w:r>
        <w:rPr>
          <w:color w:val="FF0000"/>
          <w:sz w:val="21"/>
        </w:rPr>
        <w:t>B．由A可知，甲的形变量小，则甲排开液体的体积更大，由</w:t>
      </w:r>
      <w:r>
        <w:rPr>
          <w:color w:val="FF0000"/>
        </w:rPr>
        <w:object>
          <v:shape id="_x0000_i1071" o:spt="75" alt="eqIda0f5b863ff4f2ee69b518e514db726ab" type="#_x0000_t75" style="height:16.55pt;width:53.65pt;" o:ole="t" filled="f" o:preferrelative="t" stroked="f" coordsize="21600,21600">
            <v:path/>
            <v:fill on="f" focussize="0,0"/>
            <v:stroke on="f" joinstyle="miter"/>
            <v:imagedata r:id="rId134" o:title="eqIda0f5b863ff4f2ee69b518e514db726ab"/>
            <o:lock v:ext="edit" aspectratio="t"/>
            <w10:wrap type="none"/>
            <w10:anchorlock/>
          </v:shape>
          <o:OLEObject Type="Embed" ProgID="Equation.DSMT4" ShapeID="_x0000_i1071" DrawAspect="Content" ObjectID="_1468075771" r:id="rId133">
            <o:LockedField>false</o:LockedField>
          </o:OLEObject>
        </w:object>
      </w:r>
      <w:r>
        <w:rPr>
          <w:color w:val="FF0000"/>
          <w:sz w:val="21"/>
        </w:rPr>
        <w:t>可知，甲受到的浮力更大，故B正确；</w:t>
      </w:r>
    </w:p>
    <w:p w14:paraId="7DD64B27">
      <w:pPr>
        <w:shd w:val="clear" w:color="auto" w:fill="F2F2F2"/>
        <w:spacing w:before="0" w:after="0" w:line="360" w:lineRule="auto"/>
        <w:ind w:left="315" w:firstLine="0"/>
        <w:jc w:val="left"/>
        <w:textAlignment w:val="center"/>
        <w:rPr>
          <w:sz w:val="21"/>
        </w:rPr>
      </w:pPr>
      <w:r>
        <w:rPr>
          <w:color w:val="FF0000"/>
          <w:sz w:val="21"/>
        </w:rPr>
        <w:t>C．由A可知，乙的橡皮膜形变量更大，则乙瓶内气体的体积更小，压强更大，故C错误；</w:t>
      </w:r>
    </w:p>
    <w:p w14:paraId="60E27872">
      <w:pPr>
        <w:shd w:val="clear" w:color="auto" w:fill="F2F2F2"/>
        <w:spacing w:before="0" w:after="0" w:line="360" w:lineRule="auto"/>
        <w:ind w:left="315" w:firstLine="0"/>
        <w:jc w:val="left"/>
        <w:textAlignment w:val="center"/>
        <w:rPr>
          <w:sz w:val="21"/>
        </w:rPr>
      </w:pPr>
      <w:r>
        <w:rPr>
          <w:color w:val="FF0000"/>
          <w:sz w:val="21"/>
        </w:rPr>
        <w:t>D．甲乙橡皮膜朝向不同，深度也不同，存在多个变量，不能说明液体压强与压力方向有关，故D错误。</w:t>
      </w:r>
    </w:p>
    <w:p w14:paraId="74229100">
      <w:pPr>
        <w:shd w:val="clear" w:color="auto" w:fill="F2F2F2"/>
        <w:spacing w:before="0" w:after="0" w:line="360" w:lineRule="auto"/>
        <w:ind w:left="315" w:firstLine="0"/>
        <w:jc w:val="left"/>
        <w:textAlignment w:val="center"/>
        <w:rPr>
          <w:sz w:val="21"/>
        </w:rPr>
      </w:pPr>
      <w:r>
        <w:rPr>
          <w:color w:val="FF0000"/>
          <w:sz w:val="21"/>
        </w:rPr>
        <w:t>故选B。</w:t>
      </w:r>
    </w:p>
    <w:p w14:paraId="73D0FCD7">
      <w:pPr>
        <w:shd w:val="clear" w:color="auto" w:fill="auto"/>
        <w:spacing w:before="0" w:after="0" w:line="360" w:lineRule="auto"/>
        <w:ind w:left="315" w:hanging="315"/>
        <w:jc w:val="left"/>
        <w:textAlignment w:val="center"/>
        <w:rPr>
          <w:sz w:val="21"/>
        </w:rPr>
      </w:pPr>
      <w:r>
        <w:rPr>
          <w:sz w:val="21"/>
        </w:rPr>
        <w:t>3．关于如图的各种情景，下列说法正确的是（　　）</w:t>
      </w:r>
    </w:p>
    <w:p w14:paraId="650223A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513840"/>
            <wp:effectExtent l="0" t="0" r="12065" b="10160"/>
            <wp:docPr id="10" name="图片 10" descr="@@@f69a8c03-38d0-4d65-a3f1-1eff1941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69a8c03-38d0-4d65-a3f1-1eff19411863"/>
                    <pic:cNvPicPr>
                      <a:picLocks noChangeAspect="1"/>
                    </pic:cNvPicPr>
                  </pic:nvPicPr>
                  <pic:blipFill>
                    <a:blip r:embed="rId135"/>
                    <a:stretch>
                      <a:fillRect/>
                    </a:stretch>
                  </pic:blipFill>
                  <pic:spPr>
                    <a:xfrm>
                      <a:off x="0" y="0"/>
                      <a:ext cx="5276800" cy="1514376"/>
                    </a:xfrm>
                    <a:prstGeom prst="rect">
                      <a:avLst/>
                    </a:prstGeom>
                  </pic:spPr>
                </pic:pic>
              </a:graphicData>
            </a:graphic>
          </wp:inline>
        </w:drawing>
      </w:r>
    </w:p>
    <w:p w14:paraId="4AB3EE23">
      <w:pPr>
        <w:shd w:val="clear" w:color="auto" w:fill="auto"/>
        <w:spacing w:before="0" w:after="0" w:line="360" w:lineRule="auto"/>
        <w:ind w:left="315" w:firstLine="0"/>
        <w:jc w:val="left"/>
        <w:textAlignment w:val="center"/>
        <w:rPr>
          <w:sz w:val="21"/>
        </w:rPr>
      </w:pPr>
      <w:r>
        <w:rPr>
          <w:sz w:val="21"/>
        </w:rPr>
        <w:t>A．甲图中：容器侧面开口处的橡皮膜向外凸起，说明液体向各个方向都有压强</w:t>
      </w:r>
    </w:p>
    <w:p w14:paraId="7E122DB7">
      <w:pPr>
        <w:shd w:val="clear" w:color="auto" w:fill="auto"/>
        <w:spacing w:before="0" w:after="0" w:line="360" w:lineRule="auto"/>
        <w:ind w:left="315" w:firstLine="0"/>
        <w:jc w:val="left"/>
        <w:textAlignment w:val="center"/>
        <w:rPr>
          <w:sz w:val="21"/>
        </w:rPr>
      </w:pPr>
      <w:r>
        <w:rPr>
          <w:sz w:val="21"/>
        </w:rPr>
        <w:t>B．乙图中：微小压强计也属于连通器</w:t>
      </w:r>
    </w:p>
    <w:p w14:paraId="37AA94F7">
      <w:pPr>
        <w:shd w:val="clear" w:color="auto" w:fill="auto"/>
        <w:spacing w:before="0" w:after="0" w:line="360" w:lineRule="auto"/>
        <w:ind w:left="315" w:firstLine="0"/>
        <w:jc w:val="left"/>
        <w:textAlignment w:val="center"/>
        <w:rPr>
          <w:sz w:val="21"/>
        </w:rPr>
      </w:pPr>
      <w:r>
        <w:rPr>
          <w:sz w:val="21"/>
        </w:rPr>
        <w:t>C．丙图中：人推木箱但没有推动，是因为人推木箱的力小于木箱受到的摩擦力</w:t>
      </w:r>
    </w:p>
    <w:p w14:paraId="572EA8B8">
      <w:pPr>
        <w:shd w:val="clear" w:color="auto" w:fill="auto"/>
        <w:spacing w:before="0" w:after="0" w:line="360" w:lineRule="auto"/>
        <w:ind w:left="315" w:firstLine="0"/>
        <w:jc w:val="left"/>
        <w:textAlignment w:val="center"/>
        <w:rPr>
          <w:sz w:val="21"/>
        </w:rPr>
      </w:pPr>
      <w:r>
        <w:rPr>
          <w:sz w:val="21"/>
        </w:rPr>
        <w:t>D．丁图中：金鱼吐出的气泡在水中上升过程中，受到水的浮力逐渐变大</w:t>
      </w:r>
    </w:p>
    <w:p w14:paraId="13CF87EE">
      <w:pPr>
        <w:shd w:val="clear" w:color="auto" w:fill="F2F2F2"/>
        <w:spacing w:before="0" w:after="0" w:line="360" w:lineRule="auto"/>
        <w:ind w:left="315" w:firstLine="0"/>
        <w:jc w:val="left"/>
        <w:textAlignment w:val="center"/>
        <w:rPr>
          <w:sz w:val="21"/>
        </w:rPr>
      </w:pPr>
      <w:r>
        <w:rPr>
          <w:color w:val="FF0000"/>
          <w:sz w:val="21"/>
        </w:rPr>
        <w:t>【答案】D</w:t>
      </w:r>
    </w:p>
    <w:p w14:paraId="0341EB3E">
      <w:pPr>
        <w:shd w:val="clear" w:color="auto" w:fill="F2F2F2"/>
        <w:spacing w:before="0" w:after="0" w:line="360" w:lineRule="auto"/>
        <w:ind w:left="315" w:firstLine="0"/>
        <w:jc w:val="left"/>
        <w:textAlignment w:val="center"/>
        <w:rPr>
          <w:sz w:val="21"/>
        </w:rPr>
      </w:pPr>
      <w:r>
        <w:rPr>
          <w:color w:val="FF0000"/>
          <w:sz w:val="21"/>
        </w:rPr>
        <w:t>【详解】A．容器侧面开口处的橡皮膜向外凸起，说明液体对容器侧壁有压强，故A错误；</w:t>
      </w:r>
    </w:p>
    <w:p w14:paraId="732D1711">
      <w:pPr>
        <w:shd w:val="clear" w:color="auto" w:fill="F2F2F2"/>
        <w:spacing w:before="0" w:after="0" w:line="360" w:lineRule="auto"/>
        <w:ind w:left="315" w:firstLine="0"/>
        <w:jc w:val="left"/>
        <w:textAlignment w:val="center"/>
        <w:rPr>
          <w:sz w:val="21"/>
        </w:rPr>
      </w:pPr>
      <w:r>
        <w:rPr>
          <w:color w:val="FF0000"/>
          <w:sz w:val="21"/>
        </w:rPr>
        <w:t>B．测量液体压强的U形管虽然下端相连通但上端有一侧没有直接开口，所以不属于连通器，故B错误；</w:t>
      </w:r>
    </w:p>
    <w:p w14:paraId="44A7E3C8">
      <w:pPr>
        <w:shd w:val="clear" w:color="auto" w:fill="F2F2F2"/>
        <w:spacing w:before="0" w:after="0" w:line="360" w:lineRule="auto"/>
        <w:ind w:left="315" w:firstLine="0"/>
        <w:jc w:val="left"/>
        <w:textAlignment w:val="center"/>
        <w:rPr>
          <w:sz w:val="21"/>
        </w:rPr>
      </w:pPr>
      <w:r>
        <w:rPr>
          <w:color w:val="FF0000"/>
          <w:sz w:val="21"/>
        </w:rPr>
        <w:t>C．人推木箱但没有推动，处于静止状态，水平方向上受力平衡，人推木箱的力等于木箱受到的摩擦力，故C错误；</w:t>
      </w:r>
    </w:p>
    <w:p w14:paraId="450C125C">
      <w:pPr>
        <w:shd w:val="clear" w:color="auto" w:fill="F2F2F2"/>
        <w:spacing w:before="0" w:after="0" w:line="360" w:lineRule="auto"/>
        <w:ind w:left="315" w:firstLine="0"/>
        <w:jc w:val="left"/>
        <w:textAlignment w:val="center"/>
        <w:rPr>
          <w:sz w:val="21"/>
        </w:rPr>
      </w:pPr>
      <w:r>
        <w:rPr>
          <w:color w:val="FF0000"/>
          <w:sz w:val="21"/>
        </w:rPr>
        <w:t>D．金鱼吐出的气泡正在水中上升时，因为水对它的压强越来越小，所以气泡变大，排水体积变大，受到水的浮力变大，故D正确。</w:t>
      </w:r>
    </w:p>
    <w:p w14:paraId="1B6F1AB9">
      <w:pPr>
        <w:shd w:val="clear" w:color="auto" w:fill="F2F2F2"/>
        <w:spacing w:before="0" w:after="0" w:line="360" w:lineRule="auto"/>
        <w:ind w:left="315" w:firstLine="0"/>
        <w:jc w:val="left"/>
        <w:textAlignment w:val="center"/>
        <w:rPr>
          <w:sz w:val="21"/>
        </w:rPr>
      </w:pPr>
      <w:r>
        <w:rPr>
          <w:color w:val="FF0000"/>
          <w:sz w:val="21"/>
        </w:rPr>
        <w:t>故选D。</w:t>
      </w:r>
    </w:p>
    <w:p w14:paraId="285E8505">
      <w:pPr>
        <w:shd w:val="clear" w:color="auto" w:fill="auto"/>
        <w:spacing w:before="0" w:after="0" w:line="360" w:lineRule="auto"/>
        <w:ind w:left="315" w:hanging="315"/>
        <w:jc w:val="left"/>
        <w:textAlignment w:val="center"/>
        <w:rPr>
          <w:sz w:val="21"/>
        </w:rPr>
      </w:pPr>
      <w:r>
        <w:rPr>
          <w:sz w:val="21"/>
        </w:rPr>
        <w:t>4．如图所示，用细绳吊着柱体浸没在水中，柱体所受浮力为</w:t>
      </w:r>
      <w:r>
        <w:object>
          <v:shape id="_x0000_i1072" o:spt="75" alt="eqId7f981379c4666a67b48257939444ca27" type="#_x0000_t75" style="height:16.2pt;width:14.95pt;" o:ole="t" filled="f" o:preferrelative="t" stroked="f" coordsize="21600,21600">
            <v:path/>
            <v:fill on="f" focussize="0,0"/>
            <v:stroke on="f" joinstyle="miter"/>
            <v:imagedata r:id="rId137" o:title="eqId7f981379c4666a67b48257939444ca27"/>
            <o:lock v:ext="edit" aspectratio="t"/>
            <w10:wrap type="none"/>
            <w10:anchorlock/>
          </v:shape>
          <o:OLEObject Type="Embed" ProgID="Equation.DSMT4" ShapeID="_x0000_i1072" DrawAspect="Content" ObjectID="_1468075772" r:id="rId136">
            <o:LockedField>false</o:LockedField>
          </o:OLEObject>
        </w:object>
      </w:r>
      <w:r>
        <w:rPr>
          <w:sz w:val="21"/>
        </w:rPr>
        <w:t>，柱体上、下表面受到水的压力分别为</w:t>
      </w:r>
      <w:r>
        <w:object>
          <v:shape id="_x0000_i1073" o:spt="75" alt="eqId7f0e5bd96ec821793375497996838ba6" type="#_x0000_t75" style="height:16.45pt;width:20.2pt;" o:ole="t" filled="f" o:preferrelative="t" stroked="f" coordsize="21600,21600">
            <v:path/>
            <v:fill on="f" focussize="0,0"/>
            <v:stroke on="f" joinstyle="miter"/>
            <v:imagedata r:id="rId139" o:title="eqId7f0e5bd96ec821793375497996838ba6"/>
            <o:lock v:ext="edit" aspectratio="t"/>
            <w10:wrap type="none"/>
            <w10:anchorlock/>
          </v:shape>
          <o:OLEObject Type="Embed" ProgID="Equation.DSMT4" ShapeID="_x0000_i1073" DrawAspect="Content" ObjectID="_1468075773" r:id="rId138">
            <o:LockedField>false</o:LockedField>
          </o:OLEObject>
        </w:object>
      </w:r>
      <w:r>
        <w:rPr>
          <w:sz w:val="21"/>
        </w:rPr>
        <w:t>、</w:t>
      </w:r>
      <w:r>
        <w:object>
          <v:shape id="_x0000_i1074" o:spt="75" alt="eqIdb59a593cbf03cbef462f2c05e01932f2" type="#_x0000_t75" style="height:16.35pt;width:21.1pt;" o:ole="t" filled="f" o:preferrelative="t" stroked="f" coordsize="21600,21600">
            <v:path/>
            <v:fill on="f" focussize="0,0"/>
            <v:stroke on="f" joinstyle="miter"/>
            <v:imagedata r:id="rId141" o:title="eqIdb59a593cbf03cbef462f2c05e01932f2"/>
            <o:lock v:ext="edit" aspectratio="t"/>
            <w10:wrap type="none"/>
            <w10:anchorlock/>
          </v:shape>
          <o:OLEObject Type="Embed" ProgID="Equation.DSMT4" ShapeID="_x0000_i1074" DrawAspect="Content" ObjectID="_1468075774" r:id="rId140">
            <o:LockedField>false</o:LockedField>
          </o:OLEObject>
        </w:object>
      </w:r>
      <w:r>
        <w:rPr>
          <w:sz w:val="21"/>
        </w:rPr>
        <w:t>，下列关系式一定成立的是（　　）</w:t>
      </w:r>
    </w:p>
    <w:p w14:paraId="223ED8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914400"/>
            <wp:effectExtent l="0" t="0" r="9525" b="0"/>
            <wp:docPr id="13" name="图片 13" descr="@@@0f174d8d-8eb0-44b2-b290-87171a49c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f174d8d-8eb0-44b2-b290-87171a49c489"/>
                    <pic:cNvPicPr>
                      <a:picLocks noChangeAspect="1"/>
                    </pic:cNvPicPr>
                  </pic:nvPicPr>
                  <pic:blipFill>
                    <a:blip r:embed="rId142"/>
                    <a:stretch>
                      <a:fillRect/>
                    </a:stretch>
                  </pic:blipFill>
                  <pic:spPr>
                    <a:xfrm>
                      <a:off x="0" y="0"/>
                      <a:ext cx="1209675" cy="914400"/>
                    </a:xfrm>
                    <a:prstGeom prst="rect">
                      <a:avLst/>
                    </a:prstGeom>
                  </pic:spPr>
                </pic:pic>
              </a:graphicData>
            </a:graphic>
          </wp:inline>
        </w:drawing>
      </w:r>
    </w:p>
    <w:p w14:paraId="66EB27F8">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75" o:spt="75" alt="eqIde474dd59275845f1449f5181bbe8eea9" type="#_x0000_t75" style="height:17.15pt;width:44.85pt;" o:ole="t" filled="f" o:preferrelative="t" stroked="f" coordsize="21600,21600">
            <v:path/>
            <v:fill on="f" focussize="0,0"/>
            <v:stroke on="f" joinstyle="miter"/>
            <v:imagedata r:id="rId144" o:title="eqIde474dd59275845f1449f5181bbe8eea9"/>
            <o:lock v:ext="edit" aspectratio="t"/>
            <w10:wrap type="none"/>
            <w10:anchorlock/>
          </v:shape>
          <o:OLEObject Type="Embed" ProgID="Equation.DSMT4" ShapeID="_x0000_i1075" DrawAspect="Content" ObjectID="_1468075775" r:id="rId143">
            <o:LockedField>false</o:LockedField>
          </o:OLEObject>
        </w:object>
      </w:r>
      <w:r>
        <w:rPr>
          <w:sz w:val="21"/>
        </w:rPr>
        <w:tab/>
      </w:r>
      <w:r>
        <w:rPr>
          <w:sz w:val="21"/>
        </w:rPr>
        <w:t>B．</w:t>
      </w:r>
      <w:r>
        <w:object>
          <v:shape id="_x0000_i1076" o:spt="75" alt="eqId51603e2e5c067e25d51ae9b01ecdd71d" type="#_x0000_t75" style="height:17.15pt;width:44.85pt;" o:ole="t" filled="f" o:preferrelative="t" stroked="f" coordsize="21600,21600">
            <v:path/>
            <v:fill on="f" focussize="0,0"/>
            <v:stroke on="f" joinstyle="miter"/>
            <v:imagedata r:id="rId146" o:title="eqId51603e2e5c067e25d51ae9b01ecdd71d"/>
            <o:lock v:ext="edit" aspectratio="t"/>
            <w10:wrap type="none"/>
            <w10:anchorlock/>
          </v:shape>
          <o:OLEObject Type="Embed" ProgID="Equation.DSMT4" ShapeID="_x0000_i1076" DrawAspect="Content" ObjectID="_1468075776" r:id="rId145">
            <o:LockedField>false</o:LockedField>
          </o:OLEObject>
        </w:object>
      </w:r>
    </w:p>
    <w:p w14:paraId="0CBCA930">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77" o:spt="75" alt="eqId12f73a7ea9c872b477f3b57a3d5085fd" type="#_x0000_t75" style="height:17.15pt;width:44.85pt;" o:ole="t" filled="f" o:preferrelative="t" stroked="f" coordsize="21600,21600">
            <v:path/>
            <v:fill on="f" focussize="0,0"/>
            <v:stroke on="f" joinstyle="miter"/>
            <v:imagedata r:id="rId148" o:title="eqId12f73a7ea9c872b477f3b57a3d5085fd"/>
            <o:lock v:ext="edit" aspectratio="t"/>
            <w10:wrap type="none"/>
            <w10:anchorlock/>
          </v:shape>
          <o:OLEObject Type="Embed" ProgID="Equation.DSMT4" ShapeID="_x0000_i1077" DrawAspect="Content" ObjectID="_1468075777" r:id="rId147">
            <o:LockedField>false</o:LockedField>
          </o:OLEObject>
        </w:object>
      </w:r>
      <w:r>
        <w:rPr>
          <w:sz w:val="21"/>
        </w:rPr>
        <w:tab/>
      </w:r>
      <w:r>
        <w:rPr>
          <w:sz w:val="21"/>
        </w:rPr>
        <w:t>D．</w:t>
      </w:r>
      <w:r>
        <w:object>
          <v:shape id="_x0000_i1078" o:spt="75" alt="eqId7089e7dd48d179039875bf001ea2e73c" type="#_x0000_t75" style="height:17.15pt;width:44.85pt;" o:ole="t" filled="f" o:preferrelative="t" stroked="f" coordsize="21600,21600">
            <v:path/>
            <v:fill on="f" focussize="0,0"/>
            <v:stroke on="f" joinstyle="miter"/>
            <v:imagedata r:id="rId150" o:title="eqId7089e7dd48d179039875bf001ea2e73c"/>
            <o:lock v:ext="edit" aspectratio="t"/>
            <w10:wrap type="none"/>
            <w10:anchorlock/>
          </v:shape>
          <o:OLEObject Type="Embed" ProgID="Equation.DSMT4" ShapeID="_x0000_i1078" DrawAspect="Content" ObjectID="_1468075778" r:id="rId149">
            <o:LockedField>false</o:LockedField>
          </o:OLEObject>
        </w:object>
      </w:r>
    </w:p>
    <w:p w14:paraId="75C5F310">
      <w:pPr>
        <w:shd w:val="clear" w:color="auto" w:fill="F2F2F2"/>
        <w:spacing w:before="0" w:after="0" w:line="360" w:lineRule="auto"/>
        <w:ind w:left="315" w:firstLine="0"/>
        <w:jc w:val="left"/>
        <w:textAlignment w:val="center"/>
        <w:rPr>
          <w:sz w:val="21"/>
        </w:rPr>
      </w:pPr>
      <w:r>
        <w:rPr>
          <w:color w:val="FF0000"/>
          <w:sz w:val="21"/>
        </w:rPr>
        <w:t>【答案】B</w:t>
      </w:r>
    </w:p>
    <w:p w14:paraId="2E8CA9A5">
      <w:pPr>
        <w:shd w:val="clear" w:color="auto" w:fill="F2F2F2"/>
        <w:spacing w:before="0" w:after="0" w:line="360" w:lineRule="auto"/>
        <w:ind w:left="315" w:firstLine="0"/>
        <w:jc w:val="left"/>
        <w:textAlignment w:val="center"/>
        <w:rPr>
          <w:sz w:val="21"/>
        </w:rPr>
      </w:pPr>
      <w:r>
        <w:rPr>
          <w:color w:val="FF0000"/>
          <w:sz w:val="21"/>
        </w:rPr>
        <w:t>【详解】BD．浮力产生的原因就是浸在液体中的物体受到的向上和向下的压力差，因此，该柱体所受浮力为</w:t>
      </w:r>
    </w:p>
    <w:p w14:paraId="39A39FF2">
      <w:pPr>
        <w:shd w:val="clear" w:color="auto" w:fill="F2F2F2"/>
        <w:spacing w:before="0" w:after="0" w:line="360" w:lineRule="auto"/>
        <w:ind w:left="315" w:firstLine="0"/>
        <w:jc w:val="center"/>
        <w:textAlignment w:val="center"/>
        <w:rPr>
          <w:sz w:val="21"/>
        </w:rPr>
      </w:pPr>
      <w:r>
        <w:rPr>
          <w:color w:val="FF0000"/>
        </w:rPr>
        <w:object>
          <v:shape id="_x0000_i1079" o:spt="75" alt="eqId928388d65eb634f4edeb7e79024f1005" type="#_x0000_t75" style="height:16.55pt;width:72.1pt;" o:ole="t" filled="f" o:preferrelative="t" stroked="f" coordsize="21600,21600">
            <v:path/>
            <v:fill on="f" focussize="0,0"/>
            <v:stroke on="f" joinstyle="miter"/>
            <v:imagedata r:id="rId152" o:title="eqId928388d65eb634f4edeb7e79024f1005"/>
            <o:lock v:ext="edit" aspectratio="t"/>
            <w10:wrap type="none"/>
            <w10:anchorlock/>
          </v:shape>
          <o:OLEObject Type="Embed" ProgID="Equation.DSMT4" ShapeID="_x0000_i1079" DrawAspect="Content" ObjectID="_1468075779" r:id="rId151">
            <o:LockedField>false</o:LockedField>
          </o:OLEObject>
        </w:object>
      </w:r>
    </w:p>
    <w:p w14:paraId="6AA66792">
      <w:pPr>
        <w:shd w:val="clear" w:color="auto" w:fill="F2F2F2"/>
        <w:spacing w:before="0" w:after="0" w:line="360" w:lineRule="auto"/>
        <w:ind w:left="315" w:firstLine="0"/>
        <w:jc w:val="left"/>
        <w:textAlignment w:val="center"/>
        <w:rPr>
          <w:sz w:val="21"/>
        </w:rPr>
      </w:pPr>
      <w:r>
        <w:rPr>
          <w:color w:val="FF0000"/>
          <w:sz w:val="21"/>
        </w:rPr>
        <w:t>故</w:t>
      </w:r>
      <w:r>
        <w:rPr>
          <w:color w:val="FF0000"/>
        </w:rPr>
        <w:object>
          <v:shape id="_x0000_i1080" o:spt="75" alt="eqId51603e2e5c067e25d51ae9b01ecdd71d" type="#_x0000_t75" style="height:17.15pt;width:44.85pt;" o:ole="t" filled="f" o:preferrelative="t" stroked="f" coordsize="21600,21600">
            <v:path/>
            <v:fill on="f" focussize="0,0"/>
            <v:stroke on="f" joinstyle="miter"/>
            <v:imagedata r:id="rId146" o:title="eqId51603e2e5c067e25d51ae9b01ecdd71d"/>
            <o:lock v:ext="edit" aspectratio="t"/>
            <w10:wrap type="none"/>
            <w10:anchorlock/>
          </v:shape>
          <o:OLEObject Type="Embed" ProgID="Equation.DSMT4" ShapeID="_x0000_i1080" DrawAspect="Content" ObjectID="_1468075780" r:id="rId153">
            <o:LockedField>false</o:LockedField>
          </o:OLEObject>
        </w:object>
      </w:r>
      <w:r>
        <w:rPr>
          <w:color w:val="FF0000"/>
          <w:sz w:val="21"/>
        </w:rPr>
        <w:t>。故B符合题意，D不符合题意；</w:t>
      </w:r>
    </w:p>
    <w:p w14:paraId="222295E7">
      <w:pPr>
        <w:shd w:val="clear" w:color="auto" w:fill="F2F2F2"/>
        <w:spacing w:before="0" w:after="0" w:line="360" w:lineRule="auto"/>
        <w:ind w:left="315" w:firstLine="0"/>
        <w:jc w:val="left"/>
        <w:textAlignment w:val="center"/>
        <w:rPr>
          <w:sz w:val="21"/>
        </w:rPr>
      </w:pPr>
      <w:r>
        <w:rPr>
          <w:color w:val="FF0000"/>
          <w:sz w:val="21"/>
        </w:rPr>
        <w:t>AC．因物体上表面距离液面的深度未知，受到的向下的压力大小也无法确定，故物体所受浮力与受到的向下的压力大小关系无法确定，故AC不符合题意；</w:t>
      </w:r>
    </w:p>
    <w:p w14:paraId="4EE331C9">
      <w:pPr>
        <w:shd w:val="clear" w:color="auto" w:fill="F2F2F2"/>
        <w:spacing w:before="0" w:after="0" w:line="360" w:lineRule="auto"/>
        <w:ind w:left="315" w:firstLine="0"/>
        <w:jc w:val="left"/>
        <w:textAlignment w:val="center"/>
        <w:rPr>
          <w:sz w:val="21"/>
        </w:rPr>
      </w:pPr>
      <w:r>
        <w:rPr>
          <w:color w:val="FF0000"/>
          <w:sz w:val="21"/>
        </w:rPr>
        <w:t>故选B。</w:t>
      </w:r>
    </w:p>
    <w:p w14:paraId="5EDCB1B2">
      <w:pPr>
        <w:shd w:val="clear" w:color="auto" w:fill="auto"/>
        <w:spacing w:before="0" w:after="0" w:line="360" w:lineRule="auto"/>
        <w:ind w:left="315" w:hanging="315"/>
        <w:jc w:val="left"/>
        <w:textAlignment w:val="center"/>
        <w:rPr>
          <w:sz w:val="21"/>
        </w:rPr>
      </w:pPr>
      <w:r>
        <w:rPr>
          <w:sz w:val="21"/>
        </w:rPr>
        <w:t>5．两个相同的容器中分别装满了两种不同的液体，把甲、乙两球分别轻轻放入两杯液体中，静止后的情况如图所示，甲、乙两球排开液体的重力相等，则下列说法正确的是（　　）</w:t>
      </w:r>
    </w:p>
    <w:p w14:paraId="36ADCEB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704850"/>
            <wp:effectExtent l="0" t="0" r="0" b="11430"/>
            <wp:docPr id="17" name="图片 17" descr="@@@69c2a896-4b2e-4e07-92f3-82b120a7c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69c2a896-4b2e-4e07-92f3-82b120a7c842"/>
                    <pic:cNvPicPr>
                      <a:picLocks noChangeAspect="1"/>
                    </pic:cNvPicPr>
                  </pic:nvPicPr>
                  <pic:blipFill>
                    <a:blip r:embed="rId154"/>
                    <a:stretch>
                      <a:fillRect/>
                    </a:stretch>
                  </pic:blipFill>
                  <pic:spPr>
                    <a:xfrm>
                      <a:off x="0" y="0"/>
                      <a:ext cx="1828800" cy="704850"/>
                    </a:xfrm>
                    <a:prstGeom prst="rect">
                      <a:avLst/>
                    </a:prstGeom>
                  </pic:spPr>
                </pic:pic>
              </a:graphicData>
            </a:graphic>
          </wp:inline>
        </w:drawing>
      </w:r>
    </w:p>
    <w:p w14:paraId="2348CF7B">
      <w:pPr>
        <w:shd w:val="clear" w:color="auto" w:fill="auto"/>
        <w:spacing w:before="0" w:after="0" w:line="360" w:lineRule="auto"/>
        <w:ind w:left="315" w:firstLine="0"/>
        <w:jc w:val="left"/>
        <w:textAlignment w:val="center"/>
        <w:rPr>
          <w:sz w:val="21"/>
        </w:rPr>
      </w:pPr>
      <w:r>
        <w:rPr>
          <w:sz w:val="21"/>
        </w:rPr>
        <w:t>A．甲球所受浮力更大</w:t>
      </w:r>
    </w:p>
    <w:p w14:paraId="4462B1BF">
      <w:pPr>
        <w:shd w:val="clear" w:color="auto" w:fill="auto"/>
        <w:spacing w:before="0" w:after="0" w:line="360" w:lineRule="auto"/>
        <w:ind w:left="315" w:firstLine="0"/>
        <w:jc w:val="left"/>
        <w:textAlignment w:val="center"/>
        <w:rPr>
          <w:sz w:val="21"/>
        </w:rPr>
      </w:pPr>
      <w:r>
        <w:rPr>
          <w:sz w:val="21"/>
        </w:rPr>
        <w:t>B．乙球所受浮力更大</w:t>
      </w:r>
    </w:p>
    <w:p w14:paraId="764D42CD">
      <w:pPr>
        <w:shd w:val="clear" w:color="auto" w:fill="auto"/>
        <w:spacing w:before="0" w:after="0" w:line="360" w:lineRule="auto"/>
        <w:ind w:left="315" w:firstLine="0"/>
        <w:jc w:val="left"/>
        <w:textAlignment w:val="center"/>
        <w:rPr>
          <w:sz w:val="21"/>
        </w:rPr>
      </w:pPr>
      <w:r>
        <w:rPr>
          <w:sz w:val="21"/>
        </w:rPr>
        <w:t>C．甲、乙两球所受浮力大小相等</w:t>
      </w:r>
    </w:p>
    <w:p w14:paraId="4953E513">
      <w:pPr>
        <w:shd w:val="clear" w:color="auto" w:fill="auto"/>
        <w:spacing w:before="0" w:after="0" w:line="360" w:lineRule="auto"/>
        <w:ind w:left="315" w:firstLine="0"/>
        <w:jc w:val="left"/>
        <w:textAlignment w:val="center"/>
        <w:rPr>
          <w:sz w:val="21"/>
        </w:rPr>
      </w:pPr>
      <w:r>
        <w:rPr>
          <w:sz w:val="21"/>
        </w:rPr>
        <w:t>D．不知道液体密度，所以无法比较两球所受浮力大小</w:t>
      </w:r>
    </w:p>
    <w:p w14:paraId="1293EA36">
      <w:pPr>
        <w:shd w:val="clear" w:color="auto" w:fill="F2F2F2"/>
        <w:spacing w:before="0" w:after="0" w:line="360" w:lineRule="auto"/>
        <w:ind w:left="315" w:firstLine="0"/>
        <w:jc w:val="left"/>
        <w:textAlignment w:val="center"/>
        <w:rPr>
          <w:sz w:val="21"/>
        </w:rPr>
      </w:pPr>
      <w:r>
        <w:rPr>
          <w:color w:val="FF0000"/>
          <w:sz w:val="21"/>
        </w:rPr>
        <w:t>【答案】C</w:t>
      </w:r>
    </w:p>
    <w:p w14:paraId="6DE58579">
      <w:pPr>
        <w:shd w:val="clear" w:color="auto" w:fill="F2F2F2"/>
        <w:spacing w:before="0" w:after="0" w:line="360" w:lineRule="auto"/>
        <w:ind w:left="315" w:firstLine="0"/>
        <w:jc w:val="left"/>
        <w:textAlignment w:val="center"/>
        <w:rPr>
          <w:sz w:val="21"/>
        </w:rPr>
      </w:pPr>
      <w:r>
        <w:rPr>
          <w:color w:val="FF0000"/>
          <w:sz w:val="21"/>
        </w:rPr>
        <w:t>【详解】甲、乙两球排开液体的重力相等，根据阿基米德原理</w:t>
      </w:r>
      <w:r>
        <w:rPr>
          <w:color w:val="FF0000"/>
        </w:rPr>
        <w:object>
          <v:shape id="_x0000_i1081" o:spt="75" alt="eqIddf3665c549f790120d908a907c217501" type="#_x0000_t75" style="height:16.55pt;width:40.45pt;" o:ole="t" filled="f" o:preferrelative="t" stroked="f" coordsize="21600,21600">
            <v:path/>
            <v:fill on="f" focussize="0,0"/>
            <v:stroke on="f" joinstyle="miter"/>
            <v:imagedata r:id="rId156" o:title="eqIddf3665c549f790120d908a907c217501"/>
            <o:lock v:ext="edit" aspectratio="t"/>
            <w10:wrap type="none"/>
            <w10:anchorlock/>
          </v:shape>
          <o:OLEObject Type="Embed" ProgID="Equation.DSMT4" ShapeID="_x0000_i1081" DrawAspect="Content" ObjectID="_1468075781" r:id="rId155">
            <o:LockedField>false</o:LockedField>
          </o:OLEObject>
        </w:object>
      </w:r>
      <w:r>
        <w:rPr>
          <w:color w:val="FF0000"/>
          <w:sz w:val="21"/>
        </w:rPr>
        <w:t>可知甲、乙两球所受浮力大小相等，故C正确，ABD错误。</w:t>
      </w:r>
    </w:p>
    <w:p w14:paraId="06AA6FF1">
      <w:pPr>
        <w:shd w:val="clear" w:color="auto" w:fill="F2F2F2"/>
        <w:spacing w:before="0" w:after="0" w:line="360" w:lineRule="auto"/>
        <w:ind w:left="315" w:firstLine="0"/>
        <w:jc w:val="left"/>
        <w:textAlignment w:val="center"/>
        <w:rPr>
          <w:sz w:val="21"/>
        </w:rPr>
      </w:pPr>
      <w:r>
        <w:rPr>
          <w:color w:val="FF0000"/>
          <w:sz w:val="21"/>
        </w:rPr>
        <w:t>故选C。</w:t>
      </w:r>
    </w:p>
    <w:p w14:paraId="76109111">
      <w:pPr>
        <w:shd w:val="clear" w:color="auto" w:fill="auto"/>
        <w:spacing w:before="0" w:after="0" w:line="360" w:lineRule="auto"/>
        <w:ind w:left="315" w:hanging="315"/>
        <w:jc w:val="left"/>
        <w:textAlignment w:val="center"/>
        <w:rPr>
          <w:sz w:val="21"/>
        </w:rPr>
      </w:pPr>
      <w:r>
        <w:rPr>
          <w:sz w:val="21"/>
        </w:rPr>
        <w:t>6．图为西北工业大学研制的仿生潜水器——“魔鬼鱼”，它可监测我国南海珊瑚礁生长情况。不考虑海水密度及潜水器体积的变化，潜水器在水中下潜过程受到海水的压强和浮力分别（　　）</w:t>
      </w:r>
    </w:p>
    <w:p w14:paraId="27524F2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076325"/>
            <wp:effectExtent l="0" t="0" r="5715" b="5715"/>
            <wp:docPr id="100013" name="图片 100013" descr="@@@9fe9ec66-9f8e-4ade-8461-d53e4c906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fe9ec66-9f8e-4ade-8461-d53e4c9065f4"/>
                    <pic:cNvPicPr>
                      <a:picLocks noChangeAspect="1"/>
                    </pic:cNvPicPr>
                  </pic:nvPicPr>
                  <pic:blipFill>
                    <a:blip r:embed="rId157"/>
                    <a:stretch>
                      <a:fillRect/>
                    </a:stretch>
                  </pic:blipFill>
                  <pic:spPr>
                    <a:xfrm>
                      <a:off x="0" y="0"/>
                      <a:ext cx="2143125" cy="1076325"/>
                    </a:xfrm>
                    <a:prstGeom prst="rect">
                      <a:avLst/>
                    </a:prstGeom>
                  </pic:spPr>
                </pic:pic>
              </a:graphicData>
            </a:graphic>
          </wp:inline>
        </w:drawing>
      </w:r>
    </w:p>
    <w:p w14:paraId="1373493E">
      <w:pPr>
        <w:shd w:val="clear" w:color="auto" w:fill="auto"/>
        <w:tabs>
          <w:tab w:val="left" w:pos="4156"/>
        </w:tabs>
        <w:spacing w:before="0" w:after="0" w:line="360" w:lineRule="auto"/>
        <w:ind w:left="315" w:firstLine="0"/>
        <w:jc w:val="left"/>
        <w:textAlignment w:val="center"/>
        <w:rPr>
          <w:sz w:val="21"/>
        </w:rPr>
      </w:pPr>
      <w:r>
        <w:rPr>
          <w:sz w:val="21"/>
        </w:rPr>
        <w:t>A．变大　变小</w:t>
      </w:r>
      <w:r>
        <w:rPr>
          <w:sz w:val="21"/>
        </w:rPr>
        <w:tab/>
      </w:r>
      <w:r>
        <w:rPr>
          <w:sz w:val="21"/>
        </w:rPr>
        <w:t>B．变小　不变</w:t>
      </w:r>
    </w:p>
    <w:p w14:paraId="02972361">
      <w:pPr>
        <w:shd w:val="clear" w:color="auto" w:fill="auto"/>
        <w:tabs>
          <w:tab w:val="left" w:pos="4156"/>
        </w:tabs>
        <w:spacing w:before="0" w:after="0" w:line="360" w:lineRule="auto"/>
        <w:ind w:left="315" w:firstLine="0"/>
        <w:jc w:val="left"/>
        <w:textAlignment w:val="center"/>
        <w:rPr>
          <w:sz w:val="21"/>
        </w:rPr>
      </w:pPr>
      <w:r>
        <w:rPr>
          <w:sz w:val="21"/>
        </w:rPr>
        <w:t>C．变大　不变</w:t>
      </w:r>
      <w:r>
        <w:rPr>
          <w:sz w:val="21"/>
        </w:rPr>
        <w:tab/>
      </w:r>
      <w:r>
        <w:rPr>
          <w:sz w:val="21"/>
        </w:rPr>
        <w:t>D．变小　变大</w:t>
      </w:r>
    </w:p>
    <w:p w14:paraId="5DD529BF">
      <w:pPr>
        <w:shd w:val="clear" w:color="auto" w:fill="F2F2F2"/>
        <w:spacing w:before="0" w:after="0" w:line="360" w:lineRule="auto"/>
        <w:ind w:left="315" w:firstLine="0"/>
        <w:jc w:val="left"/>
        <w:textAlignment w:val="center"/>
        <w:rPr>
          <w:sz w:val="21"/>
        </w:rPr>
      </w:pPr>
      <w:r>
        <w:rPr>
          <w:color w:val="FF0000"/>
          <w:sz w:val="21"/>
        </w:rPr>
        <w:t>【答案】C</w:t>
      </w:r>
    </w:p>
    <w:p w14:paraId="1FE5BFF3">
      <w:pPr>
        <w:shd w:val="clear" w:color="auto" w:fill="F2F2F2"/>
        <w:spacing w:before="0" w:after="0" w:line="360" w:lineRule="auto"/>
        <w:ind w:left="315" w:firstLine="0"/>
        <w:jc w:val="left"/>
        <w:textAlignment w:val="center"/>
        <w:rPr>
          <w:sz w:val="21"/>
        </w:rPr>
      </w:pPr>
      <w:r>
        <w:rPr>
          <w:color w:val="FF0000"/>
          <w:sz w:val="21"/>
        </w:rPr>
        <w:t>【详解】潜水器在水中下潜过程中，处在水中的深度变大，根据</w:t>
      </w:r>
      <w:r>
        <w:rPr>
          <w:color w:val="FF0000"/>
        </w:rPr>
        <w:object>
          <v:shape id="_x0000_i1082" o:spt="75" alt="eqId4a1515878ecd7c5ad8a55f46e58d62b9" type="#_x0000_t75" style="height:16.65pt;width:47.5pt;" o:ole="t" filled="f" o:preferrelative="t" stroked="f" coordsize="21600,21600">
            <v:path/>
            <v:fill on="f" focussize="0,0"/>
            <v:stroke on="f" joinstyle="miter"/>
            <v:imagedata r:id="rId159" o:title="eqId4a1515878ecd7c5ad8a55f46e58d62b9"/>
            <o:lock v:ext="edit" aspectratio="t"/>
            <w10:wrap type="none"/>
            <w10:anchorlock/>
          </v:shape>
          <o:OLEObject Type="Embed" ProgID="Equation.DSMT4" ShapeID="_x0000_i1082" DrawAspect="Content" ObjectID="_1468075782" r:id="rId158">
            <o:LockedField>false</o:LockedField>
          </o:OLEObject>
        </w:object>
      </w:r>
      <w:r>
        <w:rPr>
          <w:color w:val="FF0000"/>
          <w:sz w:val="21"/>
        </w:rPr>
        <w:t>可知，受到海水的压强变大；潜水器排开水的体积不变，根据</w:t>
      </w:r>
      <w:r>
        <w:rPr>
          <w:color w:val="FF0000"/>
        </w:rPr>
        <w:object>
          <v:shape id="_x0000_i1083" o:spt="75" alt="eqId1fba6ffc705e7d58e136ed2a0f9cb959" type="#_x0000_t75" style="height:16.7pt;width:45.7pt;" o:ole="t" filled="f" o:preferrelative="t" stroked="f" coordsize="21600,21600">
            <v:path/>
            <v:fill on="f" focussize="0,0"/>
            <v:stroke on="f" joinstyle="miter"/>
            <v:imagedata r:id="rId161" o:title="eqId1fba6ffc705e7d58e136ed2a0f9cb959"/>
            <o:lock v:ext="edit" aspectratio="t"/>
            <w10:wrap type="none"/>
            <w10:anchorlock/>
          </v:shape>
          <o:OLEObject Type="Embed" ProgID="Equation.DSMT4" ShapeID="_x0000_i1083" DrawAspect="Content" ObjectID="_1468075783" r:id="rId160">
            <o:LockedField>false</o:LockedField>
          </o:OLEObject>
        </w:object>
      </w:r>
      <w:r>
        <w:rPr>
          <w:color w:val="FF0000"/>
          <w:sz w:val="21"/>
        </w:rPr>
        <w:t>可知，它受到的浮力不变，故C符合题意，ABD不符合题意。</w:t>
      </w:r>
    </w:p>
    <w:p w14:paraId="639AF7DC">
      <w:pPr>
        <w:shd w:val="clear" w:color="auto" w:fill="F2F2F2"/>
        <w:spacing w:before="0" w:after="0" w:line="360" w:lineRule="auto"/>
        <w:ind w:left="315" w:firstLine="0"/>
        <w:jc w:val="left"/>
        <w:textAlignment w:val="center"/>
        <w:rPr>
          <w:sz w:val="21"/>
        </w:rPr>
      </w:pPr>
      <w:r>
        <w:rPr>
          <w:color w:val="FF0000"/>
          <w:sz w:val="21"/>
        </w:rPr>
        <w:t>故选C。</w:t>
      </w:r>
    </w:p>
    <w:p w14:paraId="0C3D1073">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．如图所示，体积为</w:t>
      </w:r>
      <w:r>
        <w:rPr>
          <w:rFonts w:ascii="Times New Roman" w:hAnsi="Times New Roman" w:eastAsia="Times New Roman" w:cs="Times New Roman"/>
          <w:i/>
          <w:sz w:val="21"/>
        </w:rPr>
        <w:t>V</w:t>
      </w:r>
      <w:r>
        <w:rPr>
          <w:sz w:val="21"/>
        </w:rPr>
        <w:t>=400cm</w:t>
      </w:r>
      <w:r>
        <w:rPr>
          <w:sz w:val="21"/>
          <w:vertAlign w:val="superscript"/>
        </w:rPr>
        <w:t>3</w:t>
      </w:r>
      <w:r>
        <w:rPr>
          <w:sz w:val="21"/>
        </w:rPr>
        <w:t>的木块在绳子拉力</w:t>
      </w:r>
      <w:r>
        <w:rPr>
          <w:rFonts w:ascii="Times New Roman" w:hAnsi="Times New Roman" w:eastAsia="Times New Roman" w:cs="Times New Roman"/>
          <w:i/>
          <w:sz w:val="21"/>
        </w:rPr>
        <w:t>F</w:t>
      </w:r>
      <w:r>
        <w:rPr>
          <w:sz w:val="21"/>
        </w:rPr>
        <w:t>=1.6N的作用下完全浸没在水中（</w:t>
      </w:r>
      <w:r>
        <w:rPr>
          <w:rFonts w:ascii="Times New Roman" w:hAnsi="Times New Roman" w:eastAsia="Times New Roman" w:cs="Times New Roman"/>
          <w:i/>
          <w:sz w:val="21"/>
        </w:rPr>
        <w:t>g</w:t>
      </w:r>
      <w:r>
        <w:rPr>
          <w:sz w:val="21"/>
        </w:rPr>
        <w:t>=10N/kg，</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，绳子重力不计）。则木块此时受到浮力为</w:t>
      </w:r>
      <w:r>
        <w:rPr>
          <w:rFonts w:ascii="Times New Roman" w:hAnsi="Times New Roman" w:eastAsia="Times New Roman" w:cs="Times New Roman"/>
          <w:b w:val="0"/>
          <w:sz w:val="21"/>
          <w:u w:val="single"/>
        </w:rPr>
        <w:t xml:space="preserve">      </w:t>
      </w:r>
      <w:r>
        <w:rPr>
          <w:sz w:val="21"/>
        </w:rPr>
        <w:t>N；木块的密度为</w:t>
      </w:r>
      <w:r>
        <w:rPr>
          <w:rFonts w:ascii="Times New Roman" w:hAnsi="Times New Roman" w:eastAsia="Times New Roman" w:cs="Times New Roman"/>
          <w:b w:val="0"/>
          <w:sz w:val="21"/>
          <w:u w:val="single"/>
        </w:rPr>
        <w:t xml:space="preserve">           </w:t>
      </w:r>
      <w:r>
        <w:rPr>
          <w:sz w:val="21"/>
        </w:rPr>
        <w:t xml:space="preserve"> kg/m</w:t>
      </w:r>
      <w:r>
        <w:rPr>
          <w:sz w:val="21"/>
          <w:vertAlign w:val="superscript"/>
        </w:rPr>
        <w:t>3</w:t>
      </w:r>
      <w:r>
        <w:rPr>
          <w:sz w:val="21"/>
        </w:rPr>
        <w:t>。</w:t>
      </w:r>
    </w:p>
    <w:p w14:paraId="71238F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95400" cy="1028700"/>
            <wp:effectExtent l="0" t="0" r="0" b="7620"/>
            <wp:docPr id="100021" name="图片 100021" descr="@@@2b0d6ebd-785a-4d6d-a727-a8517bc82c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b0d6ebd-785a-4d6d-a727-a8517bc82c95"/>
                    <pic:cNvPicPr>
                      <a:picLocks noChangeAspect="1"/>
                    </pic:cNvPicPr>
                  </pic:nvPicPr>
                  <pic:blipFill>
                    <a:blip r:embed="rId162"/>
                    <a:stretch>
                      <a:fillRect/>
                    </a:stretch>
                  </pic:blipFill>
                  <pic:spPr>
                    <a:xfrm>
                      <a:off x="0" y="0"/>
                      <a:ext cx="1295400" cy="1028700"/>
                    </a:xfrm>
                    <a:prstGeom prst="rect">
                      <a:avLst/>
                    </a:prstGeom>
                  </pic:spPr>
                </pic:pic>
              </a:graphicData>
            </a:graphic>
          </wp:inline>
        </w:drawing>
      </w:r>
    </w:p>
    <w:p w14:paraId="5655A68E">
      <w:pPr>
        <w:shd w:val="clear" w:color="auto" w:fill="F2F2F2"/>
        <w:spacing w:before="0" w:after="0" w:line="360" w:lineRule="auto"/>
        <w:ind w:left="420" w:firstLine="0"/>
        <w:jc w:val="left"/>
        <w:textAlignment w:val="center"/>
        <w:rPr>
          <w:sz w:val="21"/>
        </w:rPr>
      </w:pPr>
      <w:r>
        <w:rPr>
          <w:color w:val="FF0000"/>
          <w:sz w:val="21"/>
        </w:rPr>
        <w:t>【答案】     4     0.6×10</w:t>
      </w:r>
      <w:r>
        <w:rPr>
          <w:color w:val="FF0000"/>
          <w:sz w:val="21"/>
          <w:vertAlign w:val="superscript"/>
        </w:rPr>
        <w:t>3</w:t>
      </w:r>
    </w:p>
    <w:p w14:paraId="63695299">
      <w:pPr>
        <w:shd w:val="clear" w:color="auto" w:fill="F2F2F2"/>
        <w:spacing w:before="0" w:after="0" w:line="360" w:lineRule="auto"/>
        <w:ind w:left="420" w:firstLine="0"/>
        <w:jc w:val="left"/>
        <w:textAlignment w:val="center"/>
        <w:rPr>
          <w:sz w:val="21"/>
        </w:rPr>
      </w:pPr>
      <w:r>
        <w:rPr>
          <w:color w:val="FF0000"/>
          <w:sz w:val="21"/>
        </w:rPr>
        <w:t>【详解】[1]木块此时受到浮力为</w:t>
      </w:r>
    </w:p>
    <w:p w14:paraId="656CB871">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×10N/kg×400×10</w:t>
      </w:r>
      <w:r>
        <w:rPr>
          <w:color w:val="FF0000"/>
          <w:sz w:val="21"/>
          <w:vertAlign w:val="superscript"/>
        </w:rPr>
        <w:t>-6</w:t>
      </w:r>
      <w:r>
        <w:rPr>
          <w:color w:val="FF0000"/>
          <w:sz w:val="21"/>
        </w:rPr>
        <w:t>m</w:t>
      </w:r>
      <w:r>
        <w:rPr>
          <w:color w:val="FF0000"/>
          <w:sz w:val="21"/>
          <w:vertAlign w:val="superscript"/>
        </w:rPr>
        <w:t>3</w:t>
      </w:r>
      <w:r>
        <w:rPr>
          <w:color w:val="FF0000"/>
          <w:sz w:val="21"/>
        </w:rPr>
        <w:t>=4N</w:t>
      </w:r>
    </w:p>
    <w:p w14:paraId="30F84CA6">
      <w:pPr>
        <w:shd w:val="clear" w:color="auto" w:fill="F2F2F2"/>
        <w:spacing w:before="0" w:after="0" w:line="360" w:lineRule="auto"/>
        <w:ind w:left="420" w:firstLine="0"/>
        <w:jc w:val="left"/>
        <w:textAlignment w:val="center"/>
        <w:rPr>
          <w:sz w:val="21"/>
        </w:rPr>
      </w:pPr>
      <w:r>
        <w:rPr>
          <w:color w:val="FF0000"/>
          <w:sz w:val="21"/>
        </w:rPr>
        <w:t>[2]木块的重力为</w:t>
      </w:r>
    </w:p>
    <w:p w14:paraId="73C7231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F</w:t>
      </w:r>
      <w:r>
        <w:rPr>
          <w:color w:val="FF0000"/>
          <w:sz w:val="21"/>
        </w:rPr>
        <w:t>=4N-1.6N=2.4N</w:t>
      </w:r>
    </w:p>
    <w:p w14:paraId="1B2C0AEF">
      <w:pPr>
        <w:shd w:val="clear" w:color="auto" w:fill="F2F2F2"/>
        <w:spacing w:before="0" w:after="0" w:line="360" w:lineRule="auto"/>
        <w:ind w:left="420" w:firstLine="0"/>
        <w:jc w:val="left"/>
        <w:textAlignment w:val="center"/>
        <w:rPr>
          <w:sz w:val="21"/>
        </w:rPr>
      </w:pPr>
      <w:r>
        <w:rPr>
          <w:color w:val="FF0000"/>
          <w:sz w:val="21"/>
        </w:rPr>
        <w:t>木块的密度为</w:t>
      </w:r>
    </w:p>
    <w:p w14:paraId="7F534B46">
      <w:pPr>
        <w:shd w:val="clear" w:color="auto" w:fill="F2F2F2"/>
        <w:spacing w:before="0" w:after="0" w:line="360" w:lineRule="auto"/>
        <w:ind w:left="420" w:firstLine="0"/>
        <w:jc w:val="center"/>
        <w:textAlignment w:val="center"/>
        <w:rPr>
          <w:sz w:val="21"/>
        </w:rPr>
      </w:pPr>
      <w:r>
        <w:rPr>
          <w:color w:val="FF0000"/>
        </w:rPr>
        <w:object>
          <v:shape id="_x0000_i1084" o:spt="75" alt="eqId3e0aba4aaf5567599fd7c7653c1da517" type="#_x0000_t75" style="height:29.05pt;width:241.1pt;" o:ole="t" filled="f" o:preferrelative="t" stroked="f" coordsize="21600,21600">
            <v:path/>
            <v:fill on="f" focussize="0,0"/>
            <v:stroke on="f" joinstyle="miter"/>
            <v:imagedata r:id="rId164" o:title="eqId3e0aba4aaf5567599fd7c7653c1da517"/>
            <o:lock v:ext="edit" aspectratio="t"/>
            <w10:wrap type="none"/>
            <w10:anchorlock/>
          </v:shape>
          <o:OLEObject Type="Embed" ProgID="Equation.DSMT4" ShapeID="_x0000_i1084" DrawAspect="Content" ObjectID="_1468075784" r:id="rId163">
            <o:LockedField>false</o:LockedField>
          </o:OLEObject>
        </w:object>
      </w:r>
    </w:p>
    <w:p w14:paraId="764B7760">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57D1C33D">
      <w:pPr>
        <w:shd w:val="clear" w:color="auto" w:fill="auto"/>
        <w:spacing w:before="0" w:after="0" w:line="360" w:lineRule="auto"/>
        <w:ind w:left="315" w:hanging="315"/>
        <w:jc w:val="left"/>
        <w:textAlignment w:val="center"/>
        <w:rPr>
          <w:sz w:val="21"/>
        </w:rPr>
      </w:pPr>
      <w:r>
        <w:rPr>
          <w:rFonts w:hint="eastAsia"/>
          <w:sz w:val="21"/>
          <w:lang w:val="en-US" w:eastAsia="zh-CN"/>
        </w:rPr>
        <w:t>8</w:t>
      </w:r>
      <w:r>
        <w:rPr>
          <w:sz w:val="21"/>
        </w:rPr>
        <w:t>．某大桥施工时，要向江中沉放大量的施工构件，假设一正方体构件被缓缓吊入江水中（如图甲），在沉入过程中，其下表面到水面的距离</w:t>
      </w:r>
      <w:r>
        <w:rPr>
          <w:rFonts w:ascii="Times New Roman" w:hAnsi="Times New Roman" w:eastAsia="Times New Roman" w:cs="Times New Roman"/>
          <w:i/>
          <w:sz w:val="21"/>
        </w:rPr>
        <w:t>h</w:t>
      </w:r>
      <w:r>
        <w:rPr>
          <w:sz w:val="21"/>
        </w:rPr>
        <w:t>逐渐增大，随着</w:t>
      </w:r>
      <w:r>
        <w:rPr>
          <w:rFonts w:ascii="Times New Roman" w:hAnsi="Times New Roman" w:eastAsia="Times New Roman" w:cs="Times New Roman"/>
          <w:i/>
          <w:sz w:val="21"/>
        </w:rPr>
        <w:t>h</w:t>
      </w:r>
      <w:r>
        <w:rPr>
          <w:sz w:val="21"/>
        </w:rPr>
        <w:t>的增大，正方体构件所受浮力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、钢绳拉力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的变化如图乙所示。下列判断正确的是（　　）</w:t>
      </w:r>
    </w:p>
    <w:p w14:paraId="715548B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24200" cy="1714500"/>
            <wp:effectExtent l="0" t="0" r="0" b="7620"/>
            <wp:docPr id="100015" name="图片 100015" descr="@@@55f9ce76-86c4-42e9-97f3-673453ce74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5f9ce76-86c4-42e9-97f3-673453ce748f"/>
                    <pic:cNvPicPr>
                      <a:picLocks noChangeAspect="1"/>
                    </pic:cNvPicPr>
                  </pic:nvPicPr>
                  <pic:blipFill>
                    <a:blip r:embed="rId165"/>
                    <a:stretch>
                      <a:fillRect/>
                    </a:stretch>
                  </pic:blipFill>
                  <pic:spPr>
                    <a:xfrm>
                      <a:off x="0" y="0"/>
                      <a:ext cx="3124200" cy="1714500"/>
                    </a:xfrm>
                    <a:prstGeom prst="rect">
                      <a:avLst/>
                    </a:prstGeom>
                  </pic:spPr>
                </pic:pic>
              </a:graphicData>
            </a:graphic>
          </wp:inline>
        </w:drawing>
      </w:r>
    </w:p>
    <w:p w14:paraId="003C00A5">
      <w:pPr>
        <w:shd w:val="clear" w:color="auto" w:fill="auto"/>
        <w:spacing w:before="0" w:after="0" w:line="360" w:lineRule="auto"/>
        <w:ind w:left="315" w:firstLine="0"/>
        <w:jc w:val="left"/>
        <w:textAlignment w:val="center"/>
        <w:rPr>
          <w:sz w:val="21"/>
        </w:rPr>
      </w:pPr>
      <w:r>
        <w:rPr>
          <w:sz w:val="21"/>
        </w:rPr>
        <w:t>A．浮力</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随</w:t>
      </w:r>
      <w:r>
        <w:rPr>
          <w:rFonts w:ascii="Times New Roman" w:hAnsi="Times New Roman" w:eastAsia="Times New Roman" w:cs="Times New Roman"/>
          <w:i/>
          <w:sz w:val="21"/>
        </w:rPr>
        <w:t>h</w:t>
      </w:r>
      <w:r>
        <w:rPr>
          <w:sz w:val="21"/>
        </w:rPr>
        <w:t>变化的图线是图乙中的①线</w:t>
      </w:r>
    </w:p>
    <w:p w14:paraId="3635B3CC">
      <w:pPr>
        <w:shd w:val="clear" w:color="auto" w:fill="auto"/>
        <w:spacing w:before="0" w:after="0" w:line="360" w:lineRule="auto"/>
        <w:ind w:left="315" w:firstLine="0"/>
        <w:jc w:val="left"/>
        <w:textAlignment w:val="center"/>
        <w:rPr>
          <w:sz w:val="21"/>
        </w:rPr>
      </w:pPr>
      <w:r>
        <w:rPr>
          <w:sz w:val="21"/>
        </w:rPr>
        <w:t>B．构件的边长为4m</w:t>
      </w:r>
    </w:p>
    <w:p w14:paraId="794EA884">
      <w:pPr>
        <w:shd w:val="clear" w:color="auto" w:fill="auto"/>
        <w:spacing w:before="0" w:after="0" w:line="360" w:lineRule="auto"/>
        <w:ind w:left="315" w:firstLine="0"/>
        <w:jc w:val="left"/>
        <w:textAlignment w:val="center"/>
        <w:rPr>
          <w:sz w:val="21"/>
        </w:rPr>
      </w:pPr>
      <w:r>
        <w:rPr>
          <w:sz w:val="21"/>
        </w:rPr>
        <w:t>C．构件所受的最大浮力为1.2×10</w:t>
      </w:r>
      <w:r>
        <w:rPr>
          <w:sz w:val="21"/>
          <w:vertAlign w:val="superscript"/>
        </w:rPr>
        <w:t>5</w:t>
      </w:r>
      <w:r>
        <w:rPr>
          <w:sz w:val="21"/>
        </w:rPr>
        <w:t>N</w:t>
      </w:r>
    </w:p>
    <w:p w14:paraId="4A980DBB">
      <w:pPr>
        <w:shd w:val="clear" w:color="auto" w:fill="auto"/>
        <w:spacing w:before="0" w:after="0" w:line="360" w:lineRule="auto"/>
        <w:ind w:left="315" w:firstLine="0"/>
        <w:jc w:val="left"/>
        <w:textAlignment w:val="center"/>
        <w:rPr>
          <w:sz w:val="21"/>
        </w:rPr>
      </w:pPr>
      <w:r>
        <w:rPr>
          <w:sz w:val="21"/>
        </w:rPr>
        <w:t>D．构件的密度为2.5×10</w:t>
      </w:r>
      <w:r>
        <w:rPr>
          <w:sz w:val="21"/>
          <w:vertAlign w:val="superscript"/>
        </w:rPr>
        <w:t>3</w:t>
      </w:r>
      <w:r>
        <w:rPr>
          <w:sz w:val="21"/>
        </w:rPr>
        <w:t>kg/m</w:t>
      </w:r>
      <w:r>
        <w:rPr>
          <w:sz w:val="21"/>
          <w:vertAlign w:val="superscript"/>
        </w:rPr>
        <w:t>3</w:t>
      </w:r>
    </w:p>
    <w:p w14:paraId="133C455B">
      <w:pPr>
        <w:shd w:val="clear" w:color="auto" w:fill="F2F2F2"/>
        <w:spacing w:before="0" w:after="0" w:line="360" w:lineRule="auto"/>
        <w:ind w:left="315" w:firstLine="0"/>
        <w:jc w:val="left"/>
        <w:textAlignment w:val="center"/>
        <w:rPr>
          <w:sz w:val="21"/>
        </w:rPr>
      </w:pPr>
      <w:r>
        <w:rPr>
          <w:color w:val="FF0000"/>
          <w:sz w:val="21"/>
        </w:rPr>
        <w:t>【答案】D</w:t>
      </w:r>
    </w:p>
    <w:p w14:paraId="64C4CF8F">
      <w:pPr>
        <w:shd w:val="clear" w:color="auto" w:fill="F2F2F2"/>
        <w:spacing w:before="0" w:after="0" w:line="360" w:lineRule="auto"/>
        <w:ind w:left="315" w:firstLine="0"/>
        <w:jc w:val="left"/>
        <w:textAlignment w:val="center"/>
        <w:rPr>
          <w:sz w:val="21"/>
        </w:rPr>
      </w:pPr>
      <w:r>
        <w:rPr>
          <w:color w:val="FF0000"/>
          <w:sz w:val="21"/>
        </w:rPr>
        <w:t>【详解】A．由图可知，构件在沉入过程中，构件排开的水的体积变大，根据阿基米德原理可知，其受到的浮力逐渐变大；当构件完全浸没后排开水的体积不变，所以浮力不变，因此浮力</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随</w:t>
      </w:r>
      <w:r>
        <w:rPr>
          <w:rFonts w:ascii="Times New Roman" w:hAnsi="Times New Roman" w:eastAsia="Times New Roman" w:cs="Times New Roman"/>
          <w:i/>
          <w:color w:val="FF0000"/>
          <w:sz w:val="21"/>
        </w:rPr>
        <w:t>h</w:t>
      </w:r>
      <w:r>
        <w:rPr>
          <w:color w:val="FF0000"/>
          <w:sz w:val="21"/>
        </w:rPr>
        <w:t>变化的图线是图乙中的②，故A错误；</w:t>
      </w:r>
    </w:p>
    <w:p w14:paraId="484DD7CE">
      <w:pPr>
        <w:shd w:val="clear" w:color="auto" w:fill="F2F2F2"/>
        <w:spacing w:before="0" w:after="0" w:line="360" w:lineRule="auto"/>
        <w:ind w:left="315" w:firstLine="0"/>
        <w:jc w:val="left"/>
        <w:textAlignment w:val="center"/>
        <w:rPr>
          <w:sz w:val="21"/>
        </w:rPr>
      </w:pPr>
      <w:r>
        <w:rPr>
          <w:color w:val="FF0000"/>
          <w:sz w:val="21"/>
        </w:rPr>
        <w:t>B．从乙图中可以看出，当构件刚好完全浸没时的高度为2m，则构件边长为2m，故B错误；</w:t>
      </w:r>
    </w:p>
    <w:p w14:paraId="329487ED">
      <w:pPr>
        <w:shd w:val="clear" w:color="auto" w:fill="F2F2F2"/>
        <w:spacing w:before="0" w:after="0" w:line="360" w:lineRule="auto"/>
        <w:ind w:left="315" w:firstLine="0"/>
        <w:jc w:val="left"/>
        <w:textAlignment w:val="center"/>
        <w:rPr>
          <w:sz w:val="21"/>
        </w:rPr>
      </w:pPr>
      <w:r>
        <w:rPr>
          <w:color w:val="FF0000"/>
          <w:sz w:val="21"/>
        </w:rPr>
        <w:t>C．从乙图中可以看出，当构件完全浸没时受到的浮力小于1.2×10</w:t>
      </w:r>
      <w:r>
        <w:rPr>
          <w:color w:val="FF0000"/>
          <w:sz w:val="21"/>
          <w:vertAlign w:val="superscript"/>
        </w:rPr>
        <w:t>5</w:t>
      </w:r>
      <w:r>
        <w:rPr>
          <w:color w:val="FF0000"/>
          <w:sz w:val="21"/>
        </w:rPr>
        <w:t xml:space="preserve"> N，故C错误；</w:t>
      </w:r>
    </w:p>
    <w:p w14:paraId="7EA5A869">
      <w:pPr>
        <w:shd w:val="clear" w:color="auto" w:fill="F2F2F2"/>
        <w:spacing w:before="0" w:after="0" w:line="360" w:lineRule="auto"/>
        <w:ind w:left="315" w:firstLine="0"/>
        <w:jc w:val="left"/>
        <w:textAlignment w:val="center"/>
        <w:rPr>
          <w:sz w:val="21"/>
        </w:rPr>
      </w:pPr>
      <w:r>
        <w:rPr>
          <w:color w:val="FF0000"/>
          <w:sz w:val="21"/>
        </w:rPr>
        <w:t>D．构件完全浸没在水中时，排开水的体积等于构件的体积，即</w:t>
      </w:r>
    </w:p>
    <w:p w14:paraId="3B421BD3">
      <w:pPr>
        <w:shd w:val="clear" w:color="auto" w:fill="F2F2F2"/>
        <w:spacing w:before="0" w:after="0" w:line="360" w:lineRule="auto"/>
        <w:ind w:left="315" w:firstLine="0"/>
        <w:jc w:val="center"/>
        <w:textAlignment w:val="center"/>
        <w:rPr>
          <w:sz w:val="21"/>
        </w:rPr>
      </w:pPr>
      <w:r>
        <w:rPr>
          <w:color w:val="FF0000"/>
        </w:rPr>
        <w:object>
          <v:shape id="_x0000_i1085" o:spt="75" alt="eqId5079c784cf74c7d7f988e32ae44d03b3" type="#_x0000_t75" style="height:17.4pt;width:84.4pt;" o:ole="t" filled="f" o:preferrelative="t" stroked="f" coordsize="21600,21600">
            <v:path/>
            <v:fill on="f" focussize="0,0"/>
            <v:stroke on="f" joinstyle="miter"/>
            <v:imagedata r:id="rId167" o:title="eqId5079c784cf74c7d7f988e32ae44d03b3"/>
            <o:lock v:ext="edit" aspectratio="t"/>
            <w10:wrap type="none"/>
            <w10:anchorlock/>
          </v:shape>
          <o:OLEObject Type="Embed" ProgID="Equation.DSMT4" ShapeID="_x0000_i1085" DrawAspect="Content" ObjectID="_1468075785" r:id="rId166">
            <o:LockedField>false</o:LockedField>
          </o:OLEObject>
        </w:object>
      </w:r>
    </w:p>
    <w:p w14:paraId="534A50F8">
      <w:pPr>
        <w:shd w:val="clear" w:color="auto" w:fill="F2F2F2"/>
        <w:spacing w:before="0" w:after="0" w:line="360" w:lineRule="auto"/>
        <w:ind w:left="315" w:firstLine="0"/>
        <w:jc w:val="left"/>
        <w:textAlignment w:val="center"/>
        <w:rPr>
          <w:sz w:val="21"/>
        </w:rPr>
      </w:pPr>
      <w:r>
        <w:rPr>
          <w:color w:val="FF0000"/>
          <w:sz w:val="21"/>
        </w:rPr>
        <w:t>根据阿基米德原理可得，构件受到的浮力为</w:t>
      </w:r>
    </w:p>
    <w:p w14:paraId="4A983600">
      <w:pPr>
        <w:shd w:val="clear" w:color="auto" w:fill="F2F2F2"/>
        <w:spacing w:before="0" w:after="0" w:line="360" w:lineRule="auto"/>
        <w:ind w:left="315" w:firstLine="0"/>
        <w:jc w:val="center"/>
        <w:textAlignment w:val="center"/>
        <w:rPr>
          <w:sz w:val="21"/>
        </w:rPr>
      </w:pPr>
      <w:r>
        <w:rPr>
          <w:color w:val="FF0000"/>
        </w:rPr>
        <w:object>
          <v:shape id="_x0000_i1086" o:spt="75" alt="eqId8ba8b040b8b731dea0b9aae9db81f82a" type="#_x0000_t75" style="height:17.45pt;width:226.15pt;" o:ole="t" filled="f" o:preferrelative="t" stroked="f" coordsize="21600,21600">
            <v:path/>
            <v:fill on="f" focussize="0,0"/>
            <v:stroke on="f" joinstyle="miter"/>
            <v:imagedata r:id="rId169" o:title="eqId8ba8b040b8b731dea0b9aae9db81f82a"/>
            <o:lock v:ext="edit" aspectratio="t"/>
            <w10:wrap type="none"/>
            <w10:anchorlock/>
          </v:shape>
          <o:OLEObject Type="Embed" ProgID="Equation.DSMT4" ShapeID="_x0000_i1086" DrawAspect="Content" ObjectID="_1468075786" r:id="rId168">
            <o:LockedField>false</o:LockedField>
          </o:OLEObject>
        </w:object>
      </w:r>
    </w:p>
    <w:p w14:paraId="2CBA4966">
      <w:pPr>
        <w:shd w:val="clear" w:color="auto" w:fill="F2F2F2"/>
        <w:spacing w:before="0" w:after="0" w:line="360" w:lineRule="auto"/>
        <w:ind w:left="315" w:firstLine="0"/>
        <w:jc w:val="left"/>
        <w:textAlignment w:val="center"/>
        <w:rPr>
          <w:sz w:val="21"/>
        </w:rPr>
      </w:pPr>
      <w:r>
        <w:rPr>
          <w:color w:val="FF0000"/>
          <w:sz w:val="21"/>
        </w:rPr>
        <w:t>由图乙可知，构件完全浸没后，钢绳对构件的拉力为</w:t>
      </w:r>
      <w:r>
        <w:rPr>
          <w:color w:val="FF0000"/>
        </w:rPr>
        <w:object>
          <v:shape id="_x0000_i1087" o:spt="75" alt="eqId3317d462993662c88f66643323209419" type="#_x0000_t75" style="height:17.4pt;width:65.05pt;" o:ole="t" filled="f" o:preferrelative="t" stroked="f" coordsize="21600,21600">
            <v:path/>
            <v:fill on="f" focussize="0,0"/>
            <v:stroke on="f" joinstyle="miter"/>
            <v:imagedata r:id="rId171" o:title="eqId3317d462993662c88f66643323209419"/>
            <o:lock v:ext="edit" aspectratio="t"/>
            <w10:wrap type="none"/>
            <w10:anchorlock/>
          </v:shape>
          <o:OLEObject Type="Embed" ProgID="Equation.DSMT4" ShapeID="_x0000_i1087" DrawAspect="Content" ObjectID="_1468075787" r:id="rId170">
            <o:LockedField>false</o:LockedField>
          </o:OLEObject>
        </w:object>
      </w:r>
      <w:r>
        <w:rPr>
          <w:color w:val="FF0000"/>
          <w:sz w:val="21"/>
        </w:rPr>
        <w:t>，由于构件是缓缓浸入水中，所以构件处于平衡状态，受力平衡，则有</w:t>
      </w:r>
    </w:p>
    <w:p w14:paraId="0293EF87">
      <w:pPr>
        <w:shd w:val="clear" w:color="auto" w:fill="F2F2F2"/>
        <w:spacing w:before="0" w:after="0" w:line="360" w:lineRule="auto"/>
        <w:ind w:left="315" w:firstLine="0"/>
        <w:jc w:val="center"/>
        <w:textAlignment w:val="center"/>
        <w:rPr>
          <w:sz w:val="21"/>
        </w:rPr>
      </w:pPr>
      <w:r>
        <w:rPr>
          <w:color w:val="FF0000"/>
        </w:rPr>
        <w:object>
          <v:shape id="_x0000_i1088" o:spt="75" alt="eqId4df47326cd29370ac511073e0edfb262" type="#_x0000_t75" style="height:16.65pt;width:49.25pt;" o:ole="t" filled="f" o:preferrelative="t" stroked="f" coordsize="21600,21600">
            <v:path/>
            <v:fill on="f" focussize="0,0"/>
            <v:stroke on="f" joinstyle="miter"/>
            <v:imagedata r:id="rId173" o:title="eqId4df47326cd29370ac511073e0edfb262"/>
            <o:lock v:ext="edit" aspectratio="t"/>
            <w10:wrap type="none"/>
            <w10:anchorlock/>
          </v:shape>
          <o:OLEObject Type="Embed" ProgID="Equation.DSMT4" ShapeID="_x0000_i1088" DrawAspect="Content" ObjectID="_1468075788" r:id="rId172">
            <o:LockedField>false</o:LockedField>
          </o:OLEObject>
        </w:object>
      </w:r>
    </w:p>
    <w:p w14:paraId="0690B98D">
      <w:pPr>
        <w:shd w:val="clear" w:color="auto" w:fill="F2F2F2"/>
        <w:spacing w:before="0" w:after="0" w:line="360" w:lineRule="auto"/>
        <w:ind w:left="315" w:firstLine="0"/>
        <w:jc w:val="left"/>
        <w:textAlignment w:val="center"/>
        <w:rPr>
          <w:sz w:val="21"/>
        </w:rPr>
      </w:pPr>
      <w:r>
        <w:rPr>
          <w:color w:val="FF0000"/>
          <w:sz w:val="21"/>
        </w:rPr>
        <w:t>所以构件的重力为</w:t>
      </w:r>
    </w:p>
    <w:p w14:paraId="06E6151B">
      <w:pPr>
        <w:shd w:val="clear" w:color="auto" w:fill="F2F2F2"/>
        <w:spacing w:before="0" w:after="0" w:line="360" w:lineRule="auto"/>
        <w:ind w:left="315" w:firstLine="0"/>
        <w:jc w:val="center"/>
        <w:textAlignment w:val="center"/>
        <w:rPr>
          <w:sz w:val="21"/>
        </w:rPr>
      </w:pPr>
      <w:r>
        <w:rPr>
          <w:color w:val="FF0000"/>
        </w:rPr>
        <w:object>
          <v:shape id="_x0000_i1089" o:spt="75" alt="eqIdc44d0571ad1220a3d5a2807926ef44da" type="#_x0000_t75" style="height:17.45pt;width:181.25pt;" o:ole="t" filled="f" o:preferrelative="t" stroked="f" coordsize="21600,21600">
            <v:path/>
            <v:fill on="f" focussize="0,0"/>
            <v:stroke on="f" joinstyle="miter"/>
            <v:imagedata r:id="rId175" o:title="eqIdc44d0571ad1220a3d5a2807926ef44da"/>
            <o:lock v:ext="edit" aspectratio="t"/>
            <w10:wrap type="none"/>
            <w10:anchorlock/>
          </v:shape>
          <o:OLEObject Type="Embed" ProgID="Equation.DSMT4" ShapeID="_x0000_i1089" DrawAspect="Content" ObjectID="_1468075789" r:id="rId174">
            <o:LockedField>false</o:LockedField>
          </o:OLEObject>
        </w:object>
      </w:r>
    </w:p>
    <w:p w14:paraId="4463DD0B">
      <w:pPr>
        <w:shd w:val="clear" w:color="auto" w:fill="F2F2F2"/>
        <w:spacing w:before="0" w:after="0" w:line="360" w:lineRule="auto"/>
        <w:ind w:left="315" w:firstLine="0"/>
        <w:jc w:val="left"/>
        <w:textAlignment w:val="center"/>
        <w:rPr>
          <w:sz w:val="21"/>
        </w:rPr>
      </w:pPr>
      <w:r>
        <w:rPr>
          <w:color w:val="FF0000"/>
          <w:sz w:val="21"/>
        </w:rPr>
        <w:t>所以，构件的密度为</w:t>
      </w:r>
    </w:p>
    <w:p w14:paraId="771E3295">
      <w:pPr>
        <w:shd w:val="clear" w:color="auto" w:fill="F2F2F2"/>
        <w:spacing w:before="0" w:after="0" w:line="360" w:lineRule="auto"/>
        <w:ind w:left="315" w:firstLine="0"/>
        <w:jc w:val="center"/>
        <w:textAlignment w:val="center"/>
        <w:rPr>
          <w:sz w:val="21"/>
        </w:rPr>
      </w:pPr>
      <w:r>
        <w:rPr>
          <w:color w:val="FF0000"/>
        </w:rPr>
        <w:object>
          <v:shape id="_x0000_i1090" o:spt="75" alt="eqId6430cf47e02a0dc4cfe8f937bfa4b931" type="#_x0000_t75" style="height:30.7pt;width:185.65pt;" o:ole="t" filled="f" o:preferrelative="t" stroked="f" coordsize="21600,21600">
            <v:path/>
            <v:fill on="f" focussize="0,0"/>
            <v:stroke on="f" joinstyle="miter"/>
            <v:imagedata r:id="rId177" o:title="eqId6430cf47e02a0dc4cfe8f937bfa4b931"/>
            <o:lock v:ext="edit" aspectratio="t"/>
            <w10:wrap type="none"/>
            <w10:anchorlock/>
          </v:shape>
          <o:OLEObject Type="Embed" ProgID="Equation.DSMT4" ShapeID="_x0000_i1090" DrawAspect="Content" ObjectID="_1468075790" r:id="rId176">
            <o:LockedField>false</o:LockedField>
          </o:OLEObject>
        </w:object>
      </w:r>
    </w:p>
    <w:p w14:paraId="68B4510C">
      <w:pPr>
        <w:shd w:val="clear" w:color="auto" w:fill="F2F2F2"/>
        <w:spacing w:before="0" w:after="0" w:line="360" w:lineRule="auto"/>
        <w:ind w:left="315" w:firstLine="0"/>
        <w:jc w:val="left"/>
        <w:textAlignment w:val="center"/>
        <w:rPr>
          <w:sz w:val="21"/>
        </w:rPr>
      </w:pPr>
      <w:r>
        <w:rPr>
          <w:color w:val="FF0000"/>
          <w:sz w:val="21"/>
        </w:rPr>
        <w:t>故D正确。</w:t>
      </w:r>
    </w:p>
    <w:p w14:paraId="23CDC146">
      <w:pPr>
        <w:shd w:val="clear" w:color="auto" w:fill="F2F2F2"/>
        <w:spacing w:before="0" w:after="0" w:line="360" w:lineRule="auto"/>
        <w:ind w:left="315" w:firstLine="0"/>
        <w:jc w:val="left"/>
        <w:textAlignment w:val="center"/>
        <w:rPr>
          <w:sz w:val="21"/>
        </w:rPr>
      </w:pPr>
      <w:r>
        <w:rPr>
          <w:color w:val="FF0000"/>
          <w:sz w:val="21"/>
        </w:rPr>
        <w:t>故选D。</w:t>
      </w:r>
    </w:p>
    <w:p w14:paraId="7034CE5E">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．如图甲所示，一个圆柱形金属块在钢绳拉力的作用下从水面上方一定高度匀速下降，直至金属块没入水中。如图乙所示，这是钢绳拉力</w:t>
      </w:r>
      <w:r>
        <w:rPr>
          <w:rFonts w:ascii="Times New Roman" w:hAnsi="Times New Roman" w:eastAsia="Times New Roman" w:cs="Times New Roman"/>
          <w:i/>
          <w:sz w:val="21"/>
        </w:rPr>
        <w:t>F</w:t>
      </w:r>
      <w:r>
        <w:rPr>
          <w:sz w:val="21"/>
        </w:rPr>
        <w:t>随金属块下降高度</w:t>
      </w:r>
      <w:r>
        <w:rPr>
          <w:rFonts w:ascii="Times New Roman" w:hAnsi="Times New Roman" w:eastAsia="Times New Roman" w:cs="Times New Roman"/>
          <w:i/>
          <w:sz w:val="21"/>
        </w:rPr>
        <w:t>h</w:t>
      </w:r>
      <w:r>
        <w:rPr>
          <w:sz w:val="21"/>
        </w:rPr>
        <w:t>变化的关系图像。若不计水的阻力，忽略水的深度变化。水的密度为1.0×10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取10N/kg，下列说法正确的是（　　）</w:t>
      </w:r>
    </w:p>
    <w:p w14:paraId="407AB81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609725"/>
            <wp:effectExtent l="0" t="0" r="5715" b="5715"/>
            <wp:docPr id="100017" name="图片 100017" descr="@@@b5ab09c5-4351-41ee-b019-fbf3df67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5ab09c5-4351-41ee-b019-fbf3df674865"/>
                    <pic:cNvPicPr>
                      <a:picLocks noChangeAspect="1"/>
                    </pic:cNvPicPr>
                  </pic:nvPicPr>
                  <pic:blipFill>
                    <a:blip r:embed="rId178"/>
                    <a:stretch>
                      <a:fillRect/>
                    </a:stretch>
                  </pic:blipFill>
                  <pic:spPr>
                    <a:xfrm>
                      <a:off x="0" y="0"/>
                      <a:ext cx="3286125" cy="1609725"/>
                    </a:xfrm>
                    <a:prstGeom prst="rect">
                      <a:avLst/>
                    </a:prstGeom>
                  </pic:spPr>
                </pic:pic>
              </a:graphicData>
            </a:graphic>
          </wp:inline>
        </w:drawing>
      </w:r>
    </w:p>
    <w:p w14:paraId="670B837A">
      <w:pPr>
        <w:shd w:val="clear" w:color="auto" w:fill="auto"/>
        <w:spacing w:before="0" w:after="0" w:line="360" w:lineRule="auto"/>
        <w:ind w:left="315" w:firstLine="0"/>
        <w:jc w:val="left"/>
        <w:textAlignment w:val="center"/>
        <w:rPr>
          <w:sz w:val="21"/>
        </w:rPr>
      </w:pPr>
      <w:r>
        <w:rPr>
          <w:sz w:val="21"/>
        </w:rPr>
        <w:t>A．金属块受到的重力为4N</w:t>
      </w:r>
    </w:p>
    <w:p w14:paraId="724B97C3">
      <w:pPr>
        <w:shd w:val="clear" w:color="auto" w:fill="auto"/>
        <w:spacing w:before="0" w:after="0" w:line="360" w:lineRule="auto"/>
        <w:ind w:left="315" w:firstLine="0"/>
        <w:jc w:val="left"/>
        <w:textAlignment w:val="center"/>
        <w:rPr>
          <w:sz w:val="21"/>
        </w:rPr>
      </w:pPr>
      <w:r>
        <w:rPr>
          <w:sz w:val="21"/>
        </w:rPr>
        <w:t>B．金属块受到的最大浮力为12N</w:t>
      </w:r>
    </w:p>
    <w:p w14:paraId="430581CE">
      <w:pPr>
        <w:shd w:val="clear" w:color="auto" w:fill="auto"/>
        <w:spacing w:before="0" w:after="0" w:line="360" w:lineRule="auto"/>
        <w:ind w:left="315" w:firstLine="0"/>
        <w:jc w:val="left"/>
        <w:textAlignment w:val="center"/>
        <w:rPr>
          <w:sz w:val="21"/>
        </w:rPr>
      </w:pPr>
      <w:r>
        <w:rPr>
          <w:sz w:val="21"/>
        </w:rPr>
        <w:t>C．金属块的体积为8×10</w:t>
      </w:r>
      <w:r>
        <w:rPr>
          <w:rFonts w:ascii="宋体" w:hAnsi="宋体" w:eastAsia="宋体" w:cs="宋体"/>
          <w:sz w:val="21"/>
          <w:vertAlign w:val="superscript"/>
        </w:rPr>
        <w:t>﹣</w:t>
      </w:r>
      <w:r>
        <w:rPr>
          <w:sz w:val="21"/>
          <w:vertAlign w:val="superscript"/>
        </w:rPr>
        <w:t>4</w:t>
      </w:r>
      <w:r>
        <w:rPr>
          <w:sz w:val="21"/>
        </w:rPr>
        <w:t>m</w:t>
      </w:r>
      <w:r>
        <w:rPr>
          <w:sz w:val="21"/>
          <w:vertAlign w:val="superscript"/>
        </w:rPr>
        <w:t>3</w:t>
      </w:r>
    </w:p>
    <w:p w14:paraId="66BD1D5D">
      <w:pPr>
        <w:shd w:val="clear" w:color="auto" w:fill="auto"/>
        <w:spacing w:before="0" w:after="0" w:line="360" w:lineRule="auto"/>
        <w:ind w:left="315" w:firstLine="0"/>
        <w:jc w:val="left"/>
        <w:textAlignment w:val="center"/>
        <w:rPr>
          <w:sz w:val="21"/>
        </w:rPr>
      </w:pPr>
      <w:r>
        <w:rPr>
          <w:sz w:val="21"/>
        </w:rPr>
        <w:t>D．金属块刚好浸没在水中时下表面受到水的压强为4×10</w:t>
      </w:r>
      <w:r>
        <w:rPr>
          <w:sz w:val="21"/>
          <w:vertAlign w:val="superscript"/>
        </w:rPr>
        <w:t>3</w:t>
      </w:r>
      <w:r>
        <w:rPr>
          <w:sz w:val="21"/>
        </w:rPr>
        <w:t>Pa</w:t>
      </w:r>
    </w:p>
    <w:p w14:paraId="213E7D9D">
      <w:pPr>
        <w:shd w:val="clear" w:color="auto" w:fill="F2F2F2"/>
        <w:spacing w:before="0" w:after="0" w:line="360" w:lineRule="auto"/>
        <w:ind w:left="315" w:firstLine="0"/>
        <w:jc w:val="left"/>
        <w:textAlignment w:val="center"/>
        <w:rPr>
          <w:sz w:val="21"/>
        </w:rPr>
      </w:pPr>
      <w:r>
        <w:rPr>
          <w:color w:val="FF0000"/>
          <w:sz w:val="21"/>
        </w:rPr>
        <w:t>【答案】C</w:t>
      </w:r>
    </w:p>
    <w:p w14:paraId="4C5483B6">
      <w:pPr>
        <w:shd w:val="clear" w:color="auto" w:fill="F2F2F2"/>
        <w:spacing w:before="0" w:after="0" w:line="360" w:lineRule="auto"/>
        <w:ind w:left="315" w:firstLine="0"/>
        <w:jc w:val="left"/>
        <w:textAlignment w:val="center"/>
        <w:rPr>
          <w:sz w:val="21"/>
        </w:rPr>
      </w:pPr>
      <w:r>
        <w:rPr>
          <w:color w:val="FF0000"/>
          <w:sz w:val="21"/>
        </w:rPr>
        <w:t>【详解】如图所示：</w:t>
      </w:r>
    </w:p>
    <w:p w14:paraId="50BBD37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790700" cy="1600200"/>
            <wp:effectExtent l="0" t="0" r="7620" b="0"/>
            <wp:docPr id="100019" name="图片 100019" descr="@@@af47d714-09dd-4799-a40a-a2ab12d233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af47d714-09dd-4799-a40a-a2ab12d233d1"/>
                    <pic:cNvPicPr>
                      <a:picLocks noChangeAspect="1"/>
                    </pic:cNvPicPr>
                  </pic:nvPicPr>
                  <pic:blipFill>
                    <a:blip r:embed="rId179"/>
                    <a:stretch>
                      <a:fillRect/>
                    </a:stretch>
                  </pic:blipFill>
                  <pic:spPr>
                    <a:xfrm>
                      <a:off x="0" y="0"/>
                      <a:ext cx="1790700" cy="1600200"/>
                    </a:xfrm>
                    <a:prstGeom prst="rect">
                      <a:avLst/>
                    </a:prstGeom>
                  </pic:spPr>
                </pic:pic>
              </a:graphicData>
            </a:graphic>
          </wp:inline>
        </w:drawing>
      </w:r>
    </w:p>
    <w:p w14:paraId="570C135B">
      <w:pPr>
        <w:shd w:val="clear" w:color="auto" w:fill="F2F2F2"/>
        <w:spacing w:before="0" w:after="0" w:line="360" w:lineRule="auto"/>
        <w:ind w:left="315" w:firstLine="0"/>
        <w:jc w:val="left"/>
        <w:textAlignment w:val="center"/>
        <w:rPr>
          <w:sz w:val="21"/>
        </w:rPr>
      </w:pPr>
      <w:r>
        <w:rPr>
          <w:color w:val="FF0000"/>
          <w:sz w:val="21"/>
        </w:rPr>
        <w:t>A．由图像可知，钢绳在线</w:t>
      </w:r>
      <w:r>
        <w:rPr>
          <w:rFonts w:ascii="Times New Roman" w:hAnsi="Times New Roman" w:eastAsia="Times New Roman" w:cs="Times New Roman"/>
          <w:i/>
          <w:color w:val="FF0000"/>
          <w:sz w:val="21"/>
        </w:rPr>
        <w:t>AB</w:t>
      </w:r>
      <w:r>
        <w:rPr>
          <w:color w:val="FF0000"/>
          <w:sz w:val="21"/>
        </w:rPr>
        <w:t>段受拉力为12N，则金属块的重力</w:t>
      </w:r>
    </w:p>
    <w:p w14:paraId="18F1D15E">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G=F</w:t>
      </w:r>
      <w:r>
        <w:rPr>
          <w:rFonts w:ascii="宋体" w:hAnsi="宋体" w:eastAsia="宋体" w:cs="宋体"/>
          <w:i/>
          <w:color w:val="FF0000"/>
          <w:sz w:val="21"/>
          <w:vertAlign w:val="subscript"/>
        </w:rPr>
        <w:t>拉</w:t>
      </w:r>
      <w:r>
        <w:rPr>
          <w:color w:val="FF0000"/>
          <w:sz w:val="21"/>
        </w:rPr>
        <w:t>=12N</w:t>
      </w:r>
    </w:p>
    <w:p w14:paraId="5F7B5B20">
      <w:pPr>
        <w:shd w:val="clear" w:color="auto" w:fill="F2F2F2"/>
        <w:spacing w:before="0" w:after="0" w:line="360" w:lineRule="auto"/>
        <w:ind w:left="315" w:firstLine="0"/>
        <w:jc w:val="left"/>
        <w:textAlignment w:val="center"/>
        <w:rPr>
          <w:sz w:val="21"/>
        </w:rPr>
      </w:pPr>
      <w:r>
        <w:rPr>
          <w:color w:val="FF0000"/>
          <w:sz w:val="21"/>
        </w:rPr>
        <w:t>故A错误；</w:t>
      </w:r>
    </w:p>
    <w:p w14:paraId="59695C64">
      <w:pPr>
        <w:shd w:val="clear" w:color="auto" w:fill="F2F2F2"/>
        <w:spacing w:before="0" w:after="0" w:line="360" w:lineRule="auto"/>
        <w:ind w:left="315" w:firstLine="0"/>
        <w:jc w:val="left"/>
        <w:textAlignment w:val="center"/>
        <w:rPr>
          <w:sz w:val="21"/>
        </w:rPr>
      </w:pPr>
      <w:r>
        <w:rPr>
          <w:color w:val="FF0000"/>
          <w:sz w:val="21"/>
        </w:rPr>
        <w:t>B．在</w:t>
      </w:r>
      <w:r>
        <w:rPr>
          <w:rFonts w:ascii="Times New Roman" w:hAnsi="Times New Roman" w:eastAsia="Times New Roman" w:cs="Times New Roman"/>
          <w:i/>
          <w:color w:val="FF0000"/>
          <w:sz w:val="21"/>
        </w:rPr>
        <w:t>CD</w:t>
      </w:r>
      <w:r>
        <w:rPr>
          <w:color w:val="FF0000"/>
          <w:sz w:val="21"/>
        </w:rPr>
        <w:t>段，物体完全浸没后排开水的体积不再改变，钢绳的拉力</w:t>
      </w:r>
      <w:r>
        <w:rPr>
          <w:rFonts w:ascii="Times New Roman" w:hAnsi="Times New Roman" w:eastAsia="Times New Roman" w:cs="Times New Roman"/>
          <w:i/>
          <w:color w:val="FF0000"/>
          <w:sz w:val="21"/>
        </w:rPr>
        <w:t>F</w:t>
      </w:r>
      <w:r>
        <w:rPr>
          <w:color w:val="FF0000"/>
          <w:sz w:val="21"/>
        </w:rPr>
        <w:t>′=4N，则金属块完全浸入水中时受到的浮力</w:t>
      </w:r>
    </w:p>
    <w:p w14:paraId="7A0A43D8">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i/>
          <w:color w:val="FF0000"/>
          <w:sz w:val="21"/>
        </w:rPr>
        <w:t>﹣</w:t>
      </w:r>
      <w:r>
        <w:rPr>
          <w:rFonts w:ascii="Times New Roman" w:hAnsi="Times New Roman" w:eastAsia="Times New Roman" w:cs="Times New Roman"/>
          <w:i/>
          <w:color w:val="FF0000"/>
          <w:sz w:val="21"/>
        </w:rPr>
        <w:t>F</w:t>
      </w:r>
      <w:r>
        <w:rPr>
          <w:color w:val="FF0000"/>
          <w:sz w:val="21"/>
        </w:rPr>
        <w:t>′=12N﹣4N=8N</w:t>
      </w:r>
    </w:p>
    <w:p w14:paraId="302FD363">
      <w:pPr>
        <w:shd w:val="clear" w:color="auto" w:fill="F2F2F2"/>
        <w:spacing w:before="0" w:after="0" w:line="360" w:lineRule="auto"/>
        <w:ind w:left="315" w:firstLine="0"/>
        <w:jc w:val="left"/>
        <w:textAlignment w:val="center"/>
        <w:rPr>
          <w:sz w:val="21"/>
        </w:rPr>
      </w:pPr>
      <w:r>
        <w:rPr>
          <w:color w:val="FF0000"/>
          <w:sz w:val="21"/>
        </w:rPr>
        <w:t>故B错误；</w:t>
      </w:r>
    </w:p>
    <w:p w14:paraId="711BBCEC">
      <w:pPr>
        <w:shd w:val="clear" w:color="auto" w:fill="F2F2F2"/>
        <w:spacing w:before="0" w:after="0" w:line="360" w:lineRule="auto"/>
        <w:ind w:left="315" w:firstLine="0"/>
        <w:jc w:val="left"/>
        <w:textAlignment w:val="center"/>
        <w:rPr>
          <w:sz w:val="21"/>
        </w:rPr>
      </w:pPr>
      <w:r>
        <w:rPr>
          <w:color w:val="FF0000"/>
          <w:sz w:val="21"/>
        </w:rPr>
        <w:t>C．因为金属块浸没时排开水的体积和自身的体积相等，由</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可得金属块的体积</w:t>
      </w:r>
    </w:p>
    <w:p w14:paraId="2EFD7B2C">
      <w:pPr>
        <w:shd w:val="clear" w:color="auto" w:fill="F2F2F2"/>
        <w:spacing w:before="0" w:after="0" w:line="360" w:lineRule="auto"/>
        <w:ind w:left="315" w:firstLine="0"/>
        <w:jc w:val="center"/>
        <w:textAlignment w:val="center"/>
        <w:rPr>
          <w:sz w:val="21"/>
        </w:rPr>
      </w:pPr>
      <w:r>
        <w:rPr>
          <w:color w:val="FF0000"/>
        </w:rPr>
        <w:object>
          <v:shape id="_x0000_i1091" o:spt="75" alt="eqId8c690029622cf1e222b8ce79bef3d459" type="#_x0000_t75" style="height:31.7pt;width:251.65pt;" o:ole="t" filled="f" o:preferrelative="t" stroked="f" coordsize="21600,21600">
            <v:path/>
            <v:fill on="f" focussize="0,0"/>
            <v:stroke on="f" joinstyle="miter"/>
            <v:imagedata r:id="rId181" o:title="eqId8c690029622cf1e222b8ce79bef3d459"/>
            <o:lock v:ext="edit" aspectratio="t"/>
            <w10:wrap type="none"/>
            <w10:anchorlock/>
          </v:shape>
          <o:OLEObject Type="Embed" ProgID="Equation.DSMT4" ShapeID="_x0000_i1091" DrawAspect="Content" ObjectID="_1468075791" r:id="rId180">
            <o:LockedField>false</o:LockedField>
          </o:OLEObject>
        </w:object>
      </w:r>
    </w:p>
    <w:p w14:paraId="19975275">
      <w:pPr>
        <w:shd w:val="clear" w:color="auto" w:fill="F2F2F2"/>
        <w:spacing w:before="0" w:after="0" w:line="360" w:lineRule="auto"/>
        <w:ind w:left="315" w:firstLine="0"/>
        <w:jc w:val="left"/>
        <w:textAlignment w:val="center"/>
        <w:rPr>
          <w:sz w:val="21"/>
        </w:rPr>
      </w:pPr>
      <w:r>
        <w:rPr>
          <w:color w:val="FF0000"/>
          <w:sz w:val="21"/>
        </w:rPr>
        <w:t>故C正确；</w:t>
      </w:r>
    </w:p>
    <w:p w14:paraId="433FD1DE">
      <w:pPr>
        <w:shd w:val="clear" w:color="auto" w:fill="F2F2F2"/>
        <w:spacing w:before="0" w:after="0" w:line="360" w:lineRule="auto"/>
        <w:ind w:left="315" w:firstLine="0"/>
        <w:jc w:val="left"/>
        <w:textAlignment w:val="center"/>
        <w:rPr>
          <w:sz w:val="21"/>
        </w:rPr>
      </w:pPr>
      <w:r>
        <w:rPr>
          <w:color w:val="FF0000"/>
          <w:sz w:val="21"/>
        </w:rPr>
        <w:t>D．由图像可知，下表面所处的深度</w:t>
      </w:r>
    </w:p>
    <w:p w14:paraId="1421D90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h</w:t>
      </w:r>
      <w:r>
        <w:rPr>
          <w:color w:val="FF0000"/>
          <w:sz w:val="21"/>
        </w:rPr>
        <w:t>=7cm﹣3cm=4cm=0.04m</w:t>
      </w:r>
    </w:p>
    <w:p w14:paraId="10530DFA">
      <w:pPr>
        <w:shd w:val="clear" w:color="auto" w:fill="F2F2F2"/>
        <w:spacing w:before="0" w:after="0" w:line="360" w:lineRule="auto"/>
        <w:ind w:left="315" w:firstLine="0"/>
        <w:jc w:val="left"/>
        <w:textAlignment w:val="center"/>
        <w:rPr>
          <w:sz w:val="21"/>
        </w:rPr>
      </w:pPr>
      <w:r>
        <w:rPr>
          <w:color w:val="FF0000"/>
          <w:sz w:val="21"/>
        </w:rPr>
        <w:t>下表面受到的水的压强</w:t>
      </w:r>
    </w:p>
    <w:p w14:paraId="2C531C81">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p=ρ</w:t>
      </w:r>
      <w:r>
        <w:rPr>
          <w:rFonts w:ascii="宋体" w:hAnsi="宋体" w:eastAsia="宋体" w:cs="宋体"/>
          <w:i/>
          <w:color w:val="FF0000"/>
          <w:sz w:val="21"/>
          <w:vertAlign w:val="subscript"/>
        </w:rPr>
        <w:t>水</w:t>
      </w:r>
      <w:r>
        <w:rPr>
          <w:rFonts w:ascii="Times New Roman" w:hAnsi="Times New Roman" w:eastAsia="Times New Roman" w:cs="Times New Roman"/>
          <w:i/>
          <w:color w:val="FF0000"/>
          <w:sz w:val="21"/>
        </w:rPr>
        <w:t>gh</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×10N/kg×0.04m=400Pa</w:t>
      </w:r>
    </w:p>
    <w:p w14:paraId="27C1D3D3">
      <w:pPr>
        <w:shd w:val="clear" w:color="auto" w:fill="F2F2F2"/>
        <w:spacing w:before="0" w:after="0" w:line="360" w:lineRule="auto"/>
        <w:ind w:left="315" w:firstLine="0"/>
        <w:jc w:val="left"/>
        <w:textAlignment w:val="center"/>
        <w:rPr>
          <w:sz w:val="21"/>
        </w:rPr>
      </w:pPr>
      <w:r>
        <w:rPr>
          <w:color w:val="FF0000"/>
          <w:sz w:val="21"/>
        </w:rPr>
        <w:t>故D错误。</w:t>
      </w:r>
    </w:p>
    <w:p w14:paraId="75E78148">
      <w:pPr>
        <w:shd w:val="clear" w:color="auto" w:fill="F2F2F2"/>
        <w:spacing w:before="0" w:after="0" w:line="360" w:lineRule="auto"/>
        <w:ind w:left="315" w:firstLine="0"/>
        <w:jc w:val="left"/>
        <w:textAlignment w:val="center"/>
        <w:rPr>
          <w:sz w:val="21"/>
        </w:rPr>
      </w:pPr>
      <w:r>
        <w:rPr>
          <w:color w:val="FF0000"/>
          <w:sz w:val="21"/>
        </w:rPr>
        <w:t>故选C。</w:t>
      </w:r>
    </w:p>
    <w:p w14:paraId="27475A72">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．一重物挂在弹簧测力计下，弹簧测力计示数为2N，将重物浸没在水中，弹簧测力计示数为1.2N（未接触容器底），此时重物所受浮力为</w:t>
      </w:r>
      <w:r>
        <w:rPr>
          <w:rFonts w:ascii="Times New Roman" w:hAnsi="Times New Roman" w:eastAsia="Times New Roman" w:cs="Times New Roman"/>
          <w:b w:val="0"/>
          <w:sz w:val="21"/>
          <w:u w:val="single"/>
        </w:rPr>
        <w:t xml:space="preserve">      </w:t>
      </w:r>
      <w:r>
        <w:rPr>
          <w:sz w:val="21"/>
        </w:rPr>
        <w:t>N，方向</w:t>
      </w:r>
      <w:r>
        <w:rPr>
          <w:rFonts w:ascii="Times New Roman" w:hAnsi="Times New Roman" w:eastAsia="Times New Roman" w:cs="Times New Roman"/>
          <w:b w:val="0"/>
          <w:sz w:val="21"/>
          <w:u w:val="single"/>
        </w:rPr>
        <w:t xml:space="preserve">      </w:t>
      </w:r>
      <w:r>
        <w:rPr>
          <w:sz w:val="21"/>
        </w:rPr>
        <w:t>。</w:t>
      </w:r>
    </w:p>
    <w:p w14:paraId="318EE0D7">
      <w:pPr>
        <w:shd w:val="clear" w:color="auto" w:fill="F2F2F2"/>
        <w:spacing w:before="0" w:after="0" w:line="360" w:lineRule="auto"/>
        <w:ind w:left="315" w:firstLine="0"/>
        <w:jc w:val="left"/>
        <w:textAlignment w:val="center"/>
        <w:rPr>
          <w:sz w:val="21"/>
        </w:rPr>
      </w:pPr>
      <w:r>
        <w:rPr>
          <w:color w:val="FF0000"/>
          <w:sz w:val="21"/>
        </w:rPr>
        <w:t>【答案】     0.8     竖直向上</w:t>
      </w:r>
    </w:p>
    <w:p w14:paraId="4B126695">
      <w:pPr>
        <w:shd w:val="clear" w:color="auto" w:fill="F2F2F2"/>
        <w:spacing w:before="0" w:after="0" w:line="360" w:lineRule="auto"/>
        <w:ind w:left="315" w:firstLine="0"/>
        <w:jc w:val="left"/>
        <w:textAlignment w:val="center"/>
        <w:rPr>
          <w:sz w:val="21"/>
        </w:rPr>
      </w:pPr>
      <w:r>
        <w:rPr>
          <w:color w:val="FF0000"/>
          <w:sz w:val="21"/>
        </w:rPr>
        <w:t>【详解】[1]由称量法可得，物体受到的浮力大小为</w:t>
      </w:r>
    </w:p>
    <w:p w14:paraId="7D0AA7D2">
      <w:pPr>
        <w:shd w:val="clear" w:color="auto" w:fill="F2F2F2"/>
        <w:spacing w:before="0" w:after="0" w:line="360" w:lineRule="auto"/>
        <w:ind w:left="315" w:firstLine="0"/>
        <w:jc w:val="center"/>
        <w:textAlignment w:val="center"/>
        <w:rPr>
          <w:sz w:val="21"/>
        </w:rPr>
      </w:pPr>
      <w:r>
        <w:rPr>
          <w:color w:val="FF0000"/>
        </w:rPr>
        <w:object>
          <v:shape id="_x0000_i1092" o:spt="75" alt="eqId99e1ffef74dc6269a57bca09f18cb727" type="#_x0000_t75" style="height:16.65pt;width:142.55pt;" o:ole="t" filled="f" o:preferrelative="t" stroked="f" coordsize="21600,21600">
            <v:path/>
            <v:fill on="f" focussize="0,0"/>
            <v:stroke on="f" joinstyle="miter"/>
            <v:imagedata r:id="rId183" o:title="eqId99e1ffef74dc6269a57bca09f18cb727"/>
            <o:lock v:ext="edit" aspectratio="t"/>
            <w10:wrap type="none"/>
            <w10:anchorlock/>
          </v:shape>
          <o:OLEObject Type="Embed" ProgID="Equation.DSMT4" ShapeID="_x0000_i1092" DrawAspect="Content" ObjectID="_1468075792" r:id="rId182">
            <o:LockedField>false</o:LockedField>
          </o:OLEObject>
        </w:object>
      </w:r>
    </w:p>
    <w:p w14:paraId="1B6C7D0C">
      <w:pPr>
        <w:shd w:val="clear" w:color="auto" w:fill="F2F2F2"/>
        <w:spacing w:before="0" w:after="0" w:line="360" w:lineRule="auto"/>
        <w:ind w:left="315" w:firstLine="0"/>
        <w:jc w:val="left"/>
        <w:textAlignment w:val="center"/>
        <w:rPr>
          <w:sz w:val="21"/>
        </w:rPr>
      </w:pPr>
      <w:r>
        <w:rPr>
          <w:color w:val="FF0000"/>
          <w:sz w:val="21"/>
        </w:rPr>
        <w:t>[2]浮力是浸在液体中的物体受到液体对其向上和向下的压力差形成的，所以浮力的方向总是竖直向上的。</w:t>
      </w:r>
    </w:p>
    <w:p w14:paraId="433F7D6A">
      <w:pPr>
        <w:shd w:val="clear" w:color="auto" w:fill="auto"/>
        <w:spacing w:before="0" w:after="0" w:line="360" w:lineRule="auto"/>
        <w:ind w:left="420" w:hanging="420"/>
        <w:jc w:val="left"/>
        <w:textAlignment w:val="center"/>
        <w:rPr>
          <w:sz w:val="21"/>
        </w:rPr>
      </w:pPr>
      <w:r>
        <w:rPr>
          <w:sz w:val="21"/>
        </w:rPr>
        <w:t>11．在科技节，小明用传感器设计了如图甲所示的力学装置，竖直细杆B的下端通过力传感器固定在容器底部，它的上端与不吸水的实心正方体A固定，不计细杆B及连接处的质量和体积。力传感器可以显示出细杆B的下端受到作用力的大小，现缓慢向容器中加水，当水深为13cm时正方体A刚好漫没，力传感器的示数大小</w:t>
      </w:r>
      <w:r>
        <w:rPr>
          <w:rFonts w:ascii="Times New Roman" w:hAnsi="Times New Roman" w:eastAsia="Times New Roman" w:cs="Times New Roman"/>
          <w:i/>
          <w:sz w:val="21"/>
        </w:rPr>
        <w:t>F</w:t>
      </w:r>
      <w:r>
        <w:rPr>
          <w:sz w:val="21"/>
        </w:rPr>
        <w:t>随水深变化的图象如图乙所示。（</w:t>
      </w:r>
      <w:r>
        <w:rPr>
          <w:rFonts w:ascii="Times New Roman" w:hAnsi="Times New Roman" w:eastAsia="Times New Roman" w:cs="Times New Roman"/>
          <w:i/>
          <w:sz w:val="21"/>
        </w:rPr>
        <w:t>g</w:t>
      </w:r>
      <w:r>
        <w:rPr>
          <w:sz w:val="21"/>
        </w:rPr>
        <w:t>取10N/kg）物体A所受到的重力为</w:t>
      </w:r>
      <w:r>
        <w:rPr>
          <w:rFonts w:ascii="Times New Roman" w:hAnsi="Times New Roman" w:eastAsia="Times New Roman" w:cs="Times New Roman"/>
          <w:b w:val="0"/>
          <w:sz w:val="21"/>
          <w:u w:val="single"/>
        </w:rPr>
        <w:t xml:space="preserve">      </w:t>
      </w:r>
      <w:r>
        <w:rPr>
          <w:sz w:val="21"/>
        </w:rPr>
        <w:t>N：当容器内水的深度为13cm时，正方体A受到的浮力大小为</w:t>
      </w:r>
      <w:r>
        <w:rPr>
          <w:rFonts w:ascii="Times New Roman" w:hAnsi="Times New Roman" w:eastAsia="Times New Roman" w:cs="Times New Roman"/>
          <w:b w:val="0"/>
          <w:sz w:val="21"/>
          <w:u w:val="single"/>
        </w:rPr>
        <w:t xml:space="preserve">      </w:t>
      </w:r>
      <w:r>
        <w:rPr>
          <w:sz w:val="21"/>
        </w:rPr>
        <w:t>N。</w:t>
      </w:r>
    </w:p>
    <w:p w14:paraId="39C8FA2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24100" cy="1095375"/>
            <wp:effectExtent l="0" t="0" r="7620" b="1905"/>
            <wp:docPr id="100023" name="图片 100023" descr="@@@8c71bd69-24ba-451c-8277-05b6423ca8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c71bd69-24ba-451c-8277-05b6423ca8e2"/>
                    <pic:cNvPicPr>
                      <a:picLocks noChangeAspect="1"/>
                    </pic:cNvPicPr>
                  </pic:nvPicPr>
                  <pic:blipFill>
                    <a:blip r:embed="rId184"/>
                    <a:stretch>
                      <a:fillRect/>
                    </a:stretch>
                  </pic:blipFill>
                  <pic:spPr>
                    <a:xfrm>
                      <a:off x="0" y="0"/>
                      <a:ext cx="2324100" cy="1095375"/>
                    </a:xfrm>
                    <a:prstGeom prst="rect">
                      <a:avLst/>
                    </a:prstGeom>
                  </pic:spPr>
                </pic:pic>
              </a:graphicData>
            </a:graphic>
          </wp:inline>
        </w:drawing>
      </w:r>
    </w:p>
    <w:p w14:paraId="2F3A7D23">
      <w:pPr>
        <w:shd w:val="clear" w:color="auto" w:fill="F2F2F2"/>
        <w:spacing w:before="0" w:after="0" w:line="360" w:lineRule="auto"/>
        <w:ind w:left="420" w:firstLine="0"/>
        <w:jc w:val="left"/>
        <w:textAlignment w:val="center"/>
        <w:rPr>
          <w:sz w:val="21"/>
        </w:rPr>
      </w:pPr>
      <w:r>
        <w:rPr>
          <w:color w:val="FF0000"/>
          <w:sz w:val="21"/>
        </w:rPr>
        <w:t xml:space="preserve">【答案】      6     10 </w:t>
      </w:r>
    </w:p>
    <w:p w14:paraId="0D6ACAE5">
      <w:pPr>
        <w:shd w:val="clear" w:color="auto" w:fill="F2F2F2"/>
        <w:spacing w:before="0" w:after="0" w:line="360" w:lineRule="auto"/>
        <w:ind w:left="420" w:firstLine="0"/>
        <w:jc w:val="left"/>
        <w:textAlignment w:val="center"/>
        <w:rPr>
          <w:sz w:val="21"/>
        </w:rPr>
      </w:pPr>
      <w:r>
        <w:rPr>
          <w:color w:val="FF0000"/>
          <w:sz w:val="21"/>
        </w:rPr>
        <w:t>【详解】[1]由图乙可知，当</w:t>
      </w:r>
      <w:r>
        <w:rPr>
          <w:i/>
          <w:color w:val="FF0000"/>
          <w:sz w:val="21"/>
        </w:rPr>
        <w:t>h</w:t>
      </w:r>
      <w:r>
        <w:rPr>
          <w:i/>
          <w:color w:val="FF0000"/>
          <w:sz w:val="21"/>
          <w:vertAlign w:val="subscript"/>
        </w:rPr>
        <w:t>0</w:t>
      </w:r>
      <w:r>
        <w:rPr>
          <w:color w:val="FF0000"/>
          <w:sz w:val="21"/>
        </w:rPr>
        <w:t>=0cm时，力传感器的示数为</w:t>
      </w:r>
      <w:r>
        <w:rPr>
          <w:i/>
          <w:color w:val="FF0000"/>
          <w:sz w:val="21"/>
        </w:rPr>
        <w:t>F</w:t>
      </w:r>
      <w:r>
        <w:rPr>
          <w:i/>
          <w:color w:val="FF0000"/>
          <w:sz w:val="21"/>
          <w:vertAlign w:val="subscript"/>
        </w:rPr>
        <w:t>0</w:t>
      </w:r>
      <w:r>
        <w:rPr>
          <w:color w:val="FF0000"/>
          <w:sz w:val="21"/>
        </w:rPr>
        <w:t>=6N，由细杆的质量不考虑可知，正方体A对力传感器的压力等于自身的重力，即正方体A的重力为</w:t>
      </w:r>
    </w:p>
    <w:p w14:paraId="589EEDD6">
      <w:pPr>
        <w:shd w:val="clear" w:color="auto" w:fill="F2F2F2"/>
        <w:spacing w:before="0" w:after="0" w:line="360" w:lineRule="auto"/>
        <w:ind w:left="420" w:firstLine="0"/>
        <w:jc w:val="center"/>
        <w:textAlignment w:val="center"/>
        <w:rPr>
          <w:sz w:val="21"/>
        </w:rPr>
      </w:pPr>
      <w:r>
        <w:rPr>
          <w:i/>
          <w:color w:val="FF0000"/>
          <w:sz w:val="21"/>
        </w:rPr>
        <w:t>G</w:t>
      </w:r>
      <w:r>
        <w:rPr>
          <w:color w:val="FF0000"/>
          <w:sz w:val="21"/>
        </w:rPr>
        <w:t>=</w:t>
      </w:r>
      <w:r>
        <w:rPr>
          <w:i/>
          <w:color w:val="FF0000"/>
          <w:sz w:val="21"/>
        </w:rPr>
        <w:t>F</w:t>
      </w:r>
      <w:r>
        <w:rPr>
          <w:i/>
          <w:color w:val="FF0000"/>
          <w:sz w:val="21"/>
          <w:vertAlign w:val="subscript"/>
        </w:rPr>
        <w:t>0</w:t>
      </w:r>
      <w:r>
        <w:rPr>
          <w:color w:val="FF0000"/>
          <w:sz w:val="21"/>
        </w:rPr>
        <w:t>=6N</w:t>
      </w:r>
    </w:p>
    <w:p w14:paraId="1789FD6B">
      <w:pPr>
        <w:shd w:val="clear" w:color="auto" w:fill="F2F2F2"/>
        <w:spacing w:before="0" w:after="0" w:line="360" w:lineRule="auto"/>
        <w:ind w:left="420" w:firstLine="0"/>
        <w:jc w:val="left"/>
        <w:textAlignment w:val="center"/>
        <w:rPr>
          <w:sz w:val="21"/>
        </w:rPr>
      </w:pPr>
      <w:r>
        <w:rPr>
          <w:color w:val="FF0000"/>
          <w:sz w:val="21"/>
        </w:rPr>
        <w:t>[2]由图乙可知，当</w:t>
      </w:r>
      <w:r>
        <w:rPr>
          <w:i/>
          <w:color w:val="FF0000"/>
          <w:sz w:val="21"/>
        </w:rPr>
        <w:t>h</w:t>
      </w:r>
      <w:r>
        <w:rPr>
          <w:i/>
          <w:color w:val="FF0000"/>
          <w:sz w:val="21"/>
          <w:vertAlign w:val="subscript"/>
        </w:rPr>
        <w:t>1</w:t>
      </w:r>
      <w:r>
        <w:rPr>
          <w:color w:val="FF0000"/>
          <w:sz w:val="21"/>
        </w:rPr>
        <w:t>=3cm时，力传感器的示数大小</w:t>
      </w:r>
      <w:r>
        <w:rPr>
          <w:i/>
          <w:color w:val="FF0000"/>
          <w:sz w:val="21"/>
        </w:rPr>
        <w:t>F</w:t>
      </w:r>
      <w:r>
        <w:rPr>
          <w:color w:val="FF0000"/>
          <w:sz w:val="21"/>
        </w:rPr>
        <w:t>开始减小，则物体A的下表面恰好与水面接触，当容器内水的深度</w:t>
      </w:r>
      <w:r>
        <w:rPr>
          <w:i/>
          <w:color w:val="FF0000"/>
          <w:sz w:val="21"/>
        </w:rPr>
        <w:t>h</w:t>
      </w:r>
      <w:r>
        <w:rPr>
          <w:i/>
          <w:color w:val="FF0000"/>
          <w:sz w:val="21"/>
          <w:vertAlign w:val="subscript"/>
        </w:rPr>
        <w:t>2</w:t>
      </w:r>
      <w:r>
        <w:rPr>
          <w:color w:val="FF0000"/>
          <w:sz w:val="21"/>
        </w:rPr>
        <w:t>=13cm时，正方体A刚好浸没，则正方体A的边长</w:t>
      </w:r>
    </w:p>
    <w:p w14:paraId="150F6235">
      <w:pPr>
        <w:shd w:val="clear" w:color="auto" w:fill="F2F2F2"/>
        <w:spacing w:before="0" w:after="0" w:line="360" w:lineRule="auto"/>
        <w:ind w:left="420" w:firstLine="0"/>
        <w:jc w:val="center"/>
        <w:textAlignment w:val="center"/>
        <w:rPr>
          <w:sz w:val="21"/>
        </w:rPr>
      </w:pPr>
      <w:r>
        <w:rPr>
          <w:i/>
          <w:color w:val="FF0000"/>
          <w:sz w:val="21"/>
        </w:rPr>
        <w:t>l</w:t>
      </w:r>
      <w:r>
        <w:rPr>
          <w:color w:val="FF0000"/>
          <w:sz w:val="21"/>
        </w:rPr>
        <w:t>=</w:t>
      </w:r>
      <w:r>
        <w:rPr>
          <w:i/>
          <w:color w:val="FF0000"/>
          <w:sz w:val="21"/>
        </w:rPr>
        <w:t>h</w:t>
      </w:r>
      <w:r>
        <w:rPr>
          <w:i/>
          <w:color w:val="FF0000"/>
          <w:sz w:val="21"/>
          <w:vertAlign w:val="subscript"/>
        </w:rPr>
        <w:t>2</w:t>
      </w:r>
      <w:r>
        <w:rPr>
          <w:color w:val="FF0000"/>
          <w:sz w:val="21"/>
        </w:rPr>
        <w:t>-</w:t>
      </w:r>
      <w:r>
        <w:rPr>
          <w:i/>
          <w:color w:val="FF0000"/>
          <w:sz w:val="21"/>
        </w:rPr>
        <w:t>h</w:t>
      </w:r>
      <w:r>
        <w:rPr>
          <w:i/>
          <w:color w:val="FF0000"/>
          <w:sz w:val="21"/>
          <w:vertAlign w:val="subscript"/>
        </w:rPr>
        <w:t>1</w:t>
      </w:r>
      <w:r>
        <w:rPr>
          <w:color w:val="FF0000"/>
          <w:sz w:val="21"/>
        </w:rPr>
        <w:t>=13cm-3cm=10cm=0.1m</w:t>
      </w:r>
    </w:p>
    <w:p w14:paraId="27DC6C1B">
      <w:pPr>
        <w:shd w:val="clear" w:color="auto" w:fill="F2F2F2"/>
        <w:spacing w:before="0" w:after="0" w:line="360" w:lineRule="auto"/>
        <w:ind w:left="420" w:firstLine="0"/>
        <w:jc w:val="left"/>
        <w:textAlignment w:val="center"/>
        <w:rPr>
          <w:sz w:val="21"/>
        </w:rPr>
      </w:pPr>
      <w:r>
        <w:rPr>
          <w:color w:val="FF0000"/>
          <w:sz w:val="21"/>
        </w:rPr>
        <w:t>因物体浸没时排开液体的体积和自身的体积相等，所以，此时正方体A排开水的体积</w:t>
      </w:r>
    </w:p>
    <w:p w14:paraId="037EDA6D">
      <w:pPr>
        <w:shd w:val="clear" w:color="auto" w:fill="F2F2F2"/>
        <w:spacing w:before="0" w:after="0" w:line="360" w:lineRule="auto"/>
        <w:ind w:left="420" w:firstLine="0"/>
        <w:jc w:val="center"/>
        <w:textAlignment w:val="center"/>
        <w:rPr>
          <w:sz w:val="21"/>
        </w:rPr>
      </w:pPr>
      <w:r>
        <w:rPr>
          <w:i/>
          <w:color w:val="FF0000"/>
          <w:sz w:val="21"/>
        </w:rPr>
        <w:t>V</w:t>
      </w:r>
      <w:r>
        <w:rPr>
          <w:color w:val="FF0000"/>
          <w:sz w:val="21"/>
        </w:rPr>
        <w:t>=</w:t>
      </w:r>
      <w:r>
        <w:rPr>
          <w:i/>
          <w:color w:val="FF0000"/>
          <w:sz w:val="21"/>
        </w:rPr>
        <w:t>l</w:t>
      </w:r>
      <w:r>
        <w:rPr>
          <w:i/>
          <w:color w:val="FF0000"/>
          <w:sz w:val="21"/>
          <w:vertAlign w:val="superscript"/>
        </w:rPr>
        <w:t>3</w:t>
      </w:r>
      <w:r>
        <w:rPr>
          <w:color w:val="FF0000"/>
          <w:sz w:val="21"/>
        </w:rPr>
        <w:t>=(0.1m)</w:t>
      </w:r>
      <w:r>
        <w:rPr>
          <w:color w:val="FF0000"/>
          <w:sz w:val="21"/>
          <w:vertAlign w:val="superscript"/>
        </w:rPr>
        <w:t>3</w:t>
      </w:r>
      <w:r>
        <w:rPr>
          <w:color w:val="FF0000"/>
          <w:sz w:val="21"/>
        </w:rPr>
        <w:t>=0.001m</w:t>
      </w:r>
      <w:r>
        <w:rPr>
          <w:color w:val="FF0000"/>
          <w:sz w:val="21"/>
          <w:vertAlign w:val="superscript"/>
        </w:rPr>
        <w:t>3</w:t>
      </w:r>
    </w:p>
    <w:p w14:paraId="491C6936">
      <w:pPr>
        <w:shd w:val="clear" w:color="auto" w:fill="F2F2F2"/>
        <w:spacing w:before="0" w:after="0" w:line="360" w:lineRule="auto"/>
        <w:ind w:left="420" w:firstLine="0"/>
        <w:jc w:val="left"/>
        <w:textAlignment w:val="center"/>
        <w:rPr>
          <w:sz w:val="21"/>
        </w:rPr>
      </w:pPr>
      <w:r>
        <w:rPr>
          <w:color w:val="FF0000"/>
          <w:sz w:val="21"/>
        </w:rPr>
        <w:t>正方体A受到的浮力</w:t>
      </w:r>
    </w:p>
    <w:p w14:paraId="4580BB01">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w:t>
      </w:r>
      <w:r>
        <w:rPr>
          <w:color w:val="FF0000"/>
          <w:sz w:val="21"/>
        </w:rPr>
        <w:t>=</w:t>
      </w:r>
      <w:r>
        <w:rPr>
          <w:i/>
          <w:color w:val="FF0000"/>
          <w:sz w:val="21"/>
        </w:rPr>
        <w:t>ρ</w:t>
      </w:r>
      <w:r>
        <w:rPr>
          <w:i/>
          <w:color w:val="FF0000"/>
          <w:sz w:val="21"/>
          <w:vertAlign w:val="subscript"/>
        </w:rPr>
        <w:t>水</w:t>
      </w:r>
      <w:r>
        <w:rPr>
          <w:i/>
          <w:color w:val="FF0000"/>
          <w:sz w:val="21"/>
        </w:rPr>
        <w:t>gV</w:t>
      </w:r>
      <w:r>
        <w:rPr>
          <w:i/>
          <w:color w:val="FF0000"/>
          <w:sz w:val="21"/>
          <w:vertAlign w:val="subscript"/>
        </w:rPr>
        <w:t>排</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×10N/kg×0.001m</w:t>
      </w:r>
      <w:r>
        <w:rPr>
          <w:color w:val="FF0000"/>
          <w:sz w:val="21"/>
          <w:vertAlign w:val="superscript"/>
        </w:rPr>
        <w:t>3</w:t>
      </w:r>
      <w:r>
        <w:rPr>
          <w:color w:val="FF0000"/>
          <w:sz w:val="21"/>
        </w:rPr>
        <w:t>=10N</w:t>
      </w:r>
    </w:p>
    <w:p w14:paraId="6B9FC9C6">
      <w:pPr>
        <w:shd w:val="clear" w:color="auto" w:fill="auto"/>
        <w:spacing w:before="0" w:after="0" w:line="360" w:lineRule="auto"/>
        <w:ind w:left="420" w:hanging="420"/>
        <w:jc w:val="left"/>
        <w:textAlignment w:val="center"/>
        <w:rPr>
          <w:sz w:val="21"/>
        </w:rPr>
      </w:pPr>
      <w:r>
        <w:rPr>
          <w:sz w:val="21"/>
        </w:rPr>
        <w:t>12．容器里装有某种液体</w:t>
      </w:r>
      <m:oMath>
        <m:r>
          <m:rPr/>
          <w:rPr>
            <w:rFonts w:ascii="Cambria Math" w:hAnsi="Cambria Math" w:eastAsia="宋体" w:cs="Cambria Math"/>
          </w:rPr>
          <m:t>（</m:t>
        </m:r>
      </m:oMath>
      <w:r>
        <w:rPr>
          <w:sz w:val="21"/>
        </w:rPr>
        <w:t>液体的压强与深度的关系如图甲所示），将一个质量为</w:t>
      </w:r>
      <w:r>
        <w:object>
          <v:shape id="_x0000_i1093" o:spt="75" alt="eqId9ed9f9b1ff341cf6892d1c4c223d65ec" type="#_x0000_t75" style="height:13.95pt;width:32.55pt;" o:ole="t" filled="f" o:preferrelative="t" stroked="f" coordsize="21600,21600">
            <v:path/>
            <v:fill on="f" focussize="0,0"/>
            <v:stroke on="f" joinstyle="miter"/>
            <v:imagedata r:id="rId186" o:title="eqId9ed9f9b1ff341cf6892d1c4c223d65ec"/>
            <o:lock v:ext="edit" aspectratio="t"/>
            <w10:wrap type="none"/>
            <w10:anchorlock/>
          </v:shape>
          <o:OLEObject Type="Embed" ProgID="Equation.DSMT4" ShapeID="_x0000_i1093" DrawAspect="Content" ObjectID="_1468075793" r:id="rId185">
            <o:LockedField>false</o:LockedField>
          </o:OLEObject>
        </w:object>
      </w:r>
      <w:r>
        <w:rPr>
          <w:sz w:val="21"/>
        </w:rPr>
        <w:t>的金属球用轻质细线悬挂在弹簧测力计下缓慢没于容器中，金属球静止后弹簧测力计的示数如图乙所示．那么液体的密度是</w:t>
      </w:r>
      <w:r>
        <w:rPr>
          <w:rFonts w:ascii="Times New Roman" w:hAnsi="Times New Roman" w:eastAsia="Times New Roman" w:cs="Times New Roman"/>
          <w:b w:val="0"/>
          <w:sz w:val="21"/>
          <w:u w:val="single"/>
        </w:rPr>
        <w:t xml:space="preserve">      </w:t>
      </w:r>
      <w:r>
        <w:object>
          <v:shape id="_x0000_i1094" o:spt="75" alt="eqIdf0ceac17ad1dbe796af469fcfec776a2" type="#_x0000_t75" style="height:15.95pt;width:32.55pt;" o:ole="t" filled="f" o:preferrelative="t" stroked="f" coordsize="21600,21600">
            <v:path/>
            <v:fill on="f" focussize="0,0"/>
            <v:stroke on="f" joinstyle="miter"/>
            <v:imagedata r:id="rId188" o:title="eqIdf0ceac17ad1dbe796af469fcfec776a2"/>
            <o:lock v:ext="edit" aspectratio="t"/>
            <w10:wrap type="none"/>
            <w10:anchorlock/>
          </v:shape>
          <o:OLEObject Type="Embed" ProgID="Equation.DSMT4" ShapeID="_x0000_i1094" DrawAspect="Content" ObjectID="_1468075794" r:id="rId187">
            <o:LockedField>false</o:LockedField>
          </o:OLEObject>
        </w:object>
      </w:r>
      <w:r>
        <w:rPr>
          <w:sz w:val="21"/>
        </w:rPr>
        <w:t>，金属球排开液体的质量是</w:t>
      </w:r>
      <w:r>
        <w:rPr>
          <w:rFonts w:ascii="Times New Roman" w:hAnsi="Times New Roman" w:eastAsia="Times New Roman" w:cs="Times New Roman"/>
          <w:b w:val="0"/>
          <w:sz w:val="21"/>
          <w:u w:val="single"/>
        </w:rPr>
        <w:t xml:space="preserve">      </w:t>
      </w:r>
      <w:r>
        <w:object>
          <v:shape id="_x0000_i1095" o:spt="75" alt="eqIdeac7e61a7ea683858db47ff92d7f7074" type="#_x0000_t75" style="height:14.05pt;width:14.05pt;" o:ole="t" filled="f" o:preferrelative="t" stroked="f" coordsize="21600,21600">
            <v:path/>
            <v:fill on="f" focussize="0,0"/>
            <v:stroke on="f" joinstyle="miter"/>
            <v:imagedata r:id="rId190" o:title="eqIdeac7e61a7ea683858db47ff92d7f7074"/>
            <o:lock v:ext="edit" aspectratio="t"/>
            <w10:wrap type="none"/>
            <w10:anchorlock/>
          </v:shape>
          <o:OLEObject Type="Embed" ProgID="Equation.DSMT4" ShapeID="_x0000_i1095" DrawAspect="Content" ObjectID="_1468075795" r:id="rId189">
            <o:LockedField>false</o:LockedField>
          </o:OLEObject>
        </w:object>
      </w:r>
      <w:r>
        <w:rPr>
          <w:sz w:val="21"/>
        </w:rPr>
        <w:t>，金属球的密度为</w:t>
      </w:r>
      <w:r>
        <w:rPr>
          <w:rFonts w:ascii="Times New Roman" w:hAnsi="Times New Roman" w:eastAsia="Times New Roman" w:cs="Times New Roman"/>
          <w:b w:val="0"/>
          <w:sz w:val="21"/>
          <w:u w:val="single"/>
        </w:rPr>
        <w:t xml:space="preserve">      </w:t>
      </w:r>
      <w:r>
        <w:object>
          <v:shape id="_x0000_i1096" o:spt="75" alt="eqIdd38cee2442ae9780b416735733fd7b00" type="#_x0000_t75" style="height:15.9pt;width:45.75pt;" o:ole="t" filled="f" o:preferrelative="t" stroked="f" coordsize="21600,21600">
            <v:path/>
            <v:fill on="f" focussize="0,0"/>
            <v:stroke on="f" joinstyle="miter"/>
            <v:imagedata r:id="rId192" o:title="eqIdd38cee2442ae9780b416735733fd7b00"/>
            <o:lock v:ext="edit" aspectratio="t"/>
            <w10:wrap type="none"/>
            <w10:anchorlock/>
          </v:shape>
          <o:OLEObject Type="Embed" ProgID="Equation.DSMT4" ShapeID="_x0000_i1096" DrawAspect="Content" ObjectID="_1468075796" r:id="rId191">
            <o:LockedField>false</o:LockedField>
          </o:OLEObject>
        </w:object>
      </w:r>
      <w:r>
        <w:rPr>
          <w:sz w:val="21"/>
        </w:rPr>
        <w:t>取</w:t>
      </w:r>
      <w:r>
        <w:object>
          <v:shape id="_x0000_i1097" o:spt="75" alt="eqId7606e10192fccec2b0286ecba382ed0b" type="#_x0000_t75" style="height:13.75pt;width:38.7pt;" o:ole="t" filled="f" o:preferrelative="t" stroked="f" coordsize="21600,21600">
            <v:path/>
            <v:fill on="f" focussize="0,0"/>
            <v:stroke on="f" joinstyle="miter"/>
            <v:imagedata r:id="rId194" o:title="eqId7606e10192fccec2b0286ecba382ed0b"/>
            <o:lock v:ext="edit" aspectratio="t"/>
            <w10:wrap type="none"/>
            <w10:anchorlock/>
          </v:shape>
          <o:OLEObject Type="Embed" ProgID="Equation.DSMT4" ShapeID="_x0000_i1097" DrawAspect="Content" ObjectID="_1468075797" r:id="rId193">
            <o:LockedField>false</o:LockedField>
          </o:OLEObject>
        </w:object>
      </w:r>
      <w:r>
        <w:rPr>
          <w:sz w:val="21"/>
        </w:rPr>
        <w:t>）</w:t>
      </w:r>
    </w:p>
    <w:p w14:paraId="6B56B7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71800" cy="1914525"/>
            <wp:effectExtent l="0" t="0" r="0" b="5715"/>
            <wp:docPr id="20" name="图片 20" descr="@@@6f103e53-4874-4e0a-a98d-3791b90c9b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6f103e53-4874-4e0a-a98d-3791b90c9b9f"/>
                    <pic:cNvPicPr>
                      <a:picLocks noChangeAspect="1"/>
                    </pic:cNvPicPr>
                  </pic:nvPicPr>
                  <pic:blipFill>
                    <a:blip r:embed="rId195"/>
                    <a:stretch>
                      <a:fillRect/>
                    </a:stretch>
                  </pic:blipFill>
                  <pic:spPr>
                    <a:xfrm>
                      <a:off x="0" y="0"/>
                      <a:ext cx="2971800" cy="1914525"/>
                    </a:xfrm>
                    <a:prstGeom prst="rect">
                      <a:avLst/>
                    </a:prstGeom>
                  </pic:spPr>
                </pic:pic>
              </a:graphicData>
            </a:graphic>
          </wp:inline>
        </w:drawing>
      </w:r>
    </w:p>
    <w:p w14:paraId="3B62925A">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098" o:spt="75" alt="eqIdaf3ff754dff093de2e3c7ed6920bd13d" type="#_x0000_t75" style="height:13.75pt;width:36.05pt;" o:ole="t" filled="f" o:preferrelative="t" stroked="f" coordsize="21600,21600">
            <v:path/>
            <v:fill on="f" focussize="0,0"/>
            <v:stroke on="f" joinstyle="miter"/>
            <v:imagedata r:id="rId197" o:title="eqIdaf3ff754dff093de2e3c7ed6920bd13d"/>
            <o:lock v:ext="edit" aspectratio="t"/>
            <w10:wrap type="none"/>
            <w10:anchorlock/>
          </v:shape>
          <o:OLEObject Type="Embed" ProgID="Equation.DSMT4" ShapeID="_x0000_i1098" DrawAspect="Content" ObjectID="_1468075798" r:id="rId196">
            <o:LockedField>false</o:LockedField>
          </o:OLEObject>
        </w:object>
      </w:r>
      <w:r>
        <w:rPr>
          <w:color w:val="FF0000"/>
          <w:sz w:val="21"/>
        </w:rPr>
        <w:t xml:space="preserve">     </w:t>
      </w:r>
      <w:r>
        <w:rPr>
          <w:color w:val="FF0000"/>
        </w:rPr>
        <w:object>
          <v:shape id="_x0000_i1099" o:spt="75" alt="eqId636c6ec1462c4967e2b9b418d2e3a76f" type="#_x0000_t75" style="height:12.65pt;width:21.95pt;" o:ole="t" filled="f" o:preferrelative="t" stroked="f" coordsize="21600,21600">
            <v:path/>
            <v:fill on="f" focussize="0,0"/>
            <v:stroke on="f" joinstyle="miter"/>
            <v:imagedata r:id="rId199" o:title="eqId636c6ec1462c4967e2b9b418d2e3a76f"/>
            <o:lock v:ext="edit" aspectratio="t"/>
            <w10:wrap type="none"/>
            <w10:anchorlock/>
          </v:shape>
          <o:OLEObject Type="Embed" ProgID="Equation.DSMT4" ShapeID="_x0000_i1099" DrawAspect="Content" ObjectID="_1468075799" r:id="rId198">
            <o:LockedField>false</o:LockedField>
          </o:OLEObject>
        </w:object>
      </w:r>
      <w:r>
        <w:rPr>
          <w:color w:val="FF0000"/>
          <w:sz w:val="21"/>
        </w:rPr>
        <w:t xml:space="preserve">     </w:t>
      </w:r>
      <w:r>
        <w:rPr>
          <w:color w:val="FF0000"/>
        </w:rPr>
        <w:object>
          <v:shape id="_x0000_i1100" o:spt="75" alt="eqId966ca6cd410ee197147328f1c34e812e" type="#_x0000_t75" style="height:13.85pt;width:42.2pt;" o:ole="t" filled="f" o:preferrelative="t" stroked="f" coordsize="21600,21600">
            <v:path/>
            <v:fill on="f" focussize="0,0"/>
            <v:stroke on="f" joinstyle="miter"/>
            <v:imagedata r:id="rId201" o:title="eqId966ca6cd410ee197147328f1c34e812e"/>
            <o:lock v:ext="edit" aspectratio="t"/>
            <w10:wrap type="none"/>
            <w10:anchorlock/>
          </v:shape>
          <o:OLEObject Type="Embed" ProgID="Equation.DSMT4" ShapeID="_x0000_i1100" DrawAspect="Content" ObjectID="_1468075800" r:id="rId200">
            <o:LockedField>false</o:LockedField>
          </o:OLEObject>
        </w:object>
      </w:r>
    </w:p>
    <w:p w14:paraId="4E99C14B">
      <w:pPr>
        <w:shd w:val="clear" w:color="auto" w:fill="F2F2F2"/>
        <w:spacing w:before="0" w:after="0" w:line="360" w:lineRule="auto"/>
        <w:ind w:left="420" w:firstLine="0"/>
        <w:jc w:val="left"/>
        <w:textAlignment w:val="center"/>
        <w:rPr>
          <w:sz w:val="21"/>
        </w:rPr>
      </w:pPr>
      <w:r>
        <w:rPr>
          <w:color w:val="FF0000"/>
          <w:sz w:val="21"/>
        </w:rPr>
        <w:t>【详解】[1]由图知，当</w:t>
      </w:r>
    </w:p>
    <w:p w14:paraId="5050FBD0">
      <w:pPr>
        <w:shd w:val="clear" w:color="auto" w:fill="F2F2F2"/>
        <w:spacing w:before="0" w:after="0" w:line="360" w:lineRule="auto"/>
        <w:ind w:left="420" w:firstLine="0"/>
        <w:jc w:val="center"/>
        <w:textAlignment w:val="center"/>
        <w:rPr>
          <w:sz w:val="21"/>
        </w:rPr>
      </w:pPr>
      <w:r>
        <w:rPr>
          <w:color w:val="FF0000"/>
        </w:rPr>
        <w:object>
          <v:shape id="_x0000_i1101" o:spt="75" alt="eqId94e6ccde409e2a699758fc1484e899e1" type="#_x0000_t75" style="height:13.85pt;width:87.05pt;" o:ole="t" filled="f" o:preferrelative="t" stroked="f" coordsize="21600,21600">
            <v:path/>
            <v:fill on="f" focussize="0,0"/>
            <v:stroke on="f" joinstyle="miter"/>
            <v:imagedata r:id="rId203" o:title="eqId94e6ccde409e2a699758fc1484e899e1"/>
            <o:lock v:ext="edit" aspectratio="t"/>
            <w10:wrap type="none"/>
            <w10:anchorlock/>
          </v:shape>
          <o:OLEObject Type="Embed" ProgID="Equation.DSMT4" ShapeID="_x0000_i1101" DrawAspect="Content" ObjectID="_1468075801" r:id="rId202">
            <o:LockedField>false</o:LockedField>
          </o:OLEObject>
        </w:object>
      </w:r>
    </w:p>
    <w:p w14:paraId="62B29232">
      <w:pPr>
        <w:shd w:val="clear" w:color="auto" w:fill="F2F2F2"/>
        <w:spacing w:before="0" w:after="0" w:line="360" w:lineRule="auto"/>
        <w:ind w:left="420" w:firstLine="0"/>
        <w:jc w:val="left"/>
        <w:textAlignment w:val="center"/>
        <w:rPr>
          <w:sz w:val="21"/>
        </w:rPr>
      </w:pPr>
      <w:r>
        <w:rPr>
          <w:color w:val="FF0000"/>
          <w:sz w:val="21"/>
        </w:rPr>
        <w:t>时，</w:t>
      </w:r>
      <w:r>
        <w:rPr>
          <w:color w:val="FF0000"/>
        </w:rPr>
        <w:object>
          <v:shape id="_x0000_i1102" o:spt="75" alt="eqId62de0cee3899f33703de7ffe9e1e8289" type="#_x0000_t75" style="height:15.75pt;width:59.8pt;" o:ole="t" filled="f" o:preferrelative="t" stroked="f" coordsize="21600,21600">
            <v:path/>
            <v:fill on="f" focussize="0,0"/>
            <v:stroke on="f" joinstyle="miter"/>
            <v:imagedata r:id="rId205" o:title="eqId62de0cee3899f33703de7ffe9e1e8289"/>
            <o:lock v:ext="edit" aspectratio="t"/>
            <w10:wrap type="none"/>
            <w10:anchorlock/>
          </v:shape>
          <o:OLEObject Type="Embed" ProgID="Equation.DSMT4" ShapeID="_x0000_i1102" DrawAspect="Content" ObjectID="_1468075802" r:id="rId204">
            <o:LockedField>false</o:LockedField>
          </o:OLEObject>
        </w:object>
      </w:r>
      <w:r>
        <w:rPr>
          <w:color w:val="FF0000"/>
          <w:sz w:val="21"/>
        </w:rPr>
        <w:t>，由</w:t>
      </w:r>
      <w:r>
        <w:rPr>
          <w:color w:val="FF0000"/>
        </w:rPr>
        <w:object>
          <v:shape id="_x0000_i1103" o:spt="75" alt="eqId6ea0ec0aa621a2efc54383c42bce7e28" type="#_x0000_t75" style="height:16.5pt;width:44.85pt;" o:ole="t" filled="f" o:preferrelative="t" stroked="f" coordsize="21600,21600">
            <v:path/>
            <v:fill on="f" focussize="0,0"/>
            <v:stroke on="f" joinstyle="miter"/>
            <v:imagedata r:id="rId207" o:title="eqId6ea0ec0aa621a2efc54383c42bce7e28"/>
            <o:lock v:ext="edit" aspectratio="t"/>
            <w10:wrap type="none"/>
            <w10:anchorlock/>
          </v:shape>
          <o:OLEObject Type="Embed" ProgID="Equation.DSMT4" ShapeID="_x0000_i1103" DrawAspect="Content" ObjectID="_1468075803" r:id="rId206">
            <o:LockedField>false</o:LockedField>
          </o:OLEObject>
        </w:object>
      </w:r>
      <w:r>
        <w:rPr>
          <w:color w:val="FF0000"/>
          <w:sz w:val="21"/>
        </w:rPr>
        <w:t>得液体密度</w:t>
      </w:r>
    </w:p>
    <w:p w14:paraId="08CCDC84">
      <w:pPr>
        <w:shd w:val="clear" w:color="auto" w:fill="F2F2F2"/>
        <w:spacing w:before="0" w:after="0" w:line="360" w:lineRule="auto"/>
        <w:ind w:left="420" w:firstLine="0"/>
        <w:jc w:val="center"/>
        <w:textAlignment w:val="center"/>
        <w:rPr>
          <w:sz w:val="21"/>
        </w:rPr>
      </w:pPr>
      <w:r>
        <w:rPr>
          <w:color w:val="FF0000"/>
        </w:rPr>
        <w:object>
          <v:shape id="_x0000_i1104" o:spt="75" alt="eqId36616f1f7fdfaface17bd4d7fffc2b46" type="#_x0000_t75" style="height:30.95pt;width:210.3pt;" o:ole="t" filled="f" o:preferrelative="t" stroked="f" coordsize="21600,21600">
            <v:path/>
            <v:fill on="f" focussize="0,0"/>
            <v:stroke on="f" joinstyle="miter"/>
            <v:imagedata r:id="rId209" o:title="eqId36616f1f7fdfaface17bd4d7fffc2b46"/>
            <o:lock v:ext="edit" aspectratio="t"/>
            <w10:wrap type="none"/>
            <w10:anchorlock/>
          </v:shape>
          <o:OLEObject Type="Embed" ProgID="Equation.DSMT4" ShapeID="_x0000_i1104" DrawAspect="Content" ObjectID="_1468075804" r:id="rId208">
            <o:LockedField>false</o:LockedField>
          </o:OLEObject>
        </w:object>
      </w:r>
    </w:p>
    <w:p w14:paraId="01B91245">
      <w:pPr>
        <w:shd w:val="clear" w:color="auto" w:fill="F2F2F2"/>
        <w:spacing w:before="0" w:after="0" w:line="360" w:lineRule="auto"/>
        <w:ind w:left="420" w:firstLine="0"/>
        <w:jc w:val="left"/>
        <w:textAlignment w:val="center"/>
        <w:rPr>
          <w:sz w:val="21"/>
        </w:rPr>
      </w:pPr>
      <w:r>
        <w:rPr>
          <w:color w:val="FF0000"/>
          <w:sz w:val="21"/>
        </w:rPr>
        <w:t>[2]金属块的重力</w:t>
      </w:r>
    </w:p>
    <w:p w14:paraId="2A3F9366">
      <w:pPr>
        <w:shd w:val="clear" w:color="auto" w:fill="F2F2F2"/>
        <w:spacing w:before="0" w:after="0" w:line="360" w:lineRule="auto"/>
        <w:ind w:left="420" w:firstLine="0"/>
        <w:jc w:val="center"/>
        <w:textAlignment w:val="center"/>
        <w:rPr>
          <w:sz w:val="21"/>
        </w:rPr>
      </w:pPr>
      <w:r>
        <w:rPr>
          <w:color w:val="FF0000"/>
        </w:rPr>
        <w:object>
          <v:shape id="_x0000_i1105" o:spt="75" alt="eqIda1e54a6c8dd0047fa4bbcf1a242f2721" type="#_x0000_t75" style="height:16.5pt;width:164.55pt;" o:ole="t" filled="f" o:preferrelative="t" stroked="f" coordsize="21600,21600">
            <v:path/>
            <v:fill on="f" focussize="0,0"/>
            <v:stroke on="f" joinstyle="miter"/>
            <v:imagedata r:id="rId211" o:title="eqIda1e54a6c8dd0047fa4bbcf1a242f2721"/>
            <o:lock v:ext="edit" aspectratio="t"/>
            <w10:wrap type="none"/>
            <w10:anchorlock/>
          </v:shape>
          <o:OLEObject Type="Embed" ProgID="Equation.DSMT4" ShapeID="_x0000_i1105" DrawAspect="Content" ObjectID="_1468075805" r:id="rId210">
            <o:LockedField>false</o:LockedField>
          </o:OLEObject>
        </w:object>
      </w:r>
    </w:p>
    <w:p w14:paraId="24F27503">
      <w:pPr>
        <w:shd w:val="clear" w:color="auto" w:fill="F2F2F2"/>
        <w:spacing w:before="0" w:after="0" w:line="360" w:lineRule="auto"/>
        <w:ind w:left="420" w:firstLine="0"/>
        <w:jc w:val="left"/>
        <w:textAlignment w:val="center"/>
        <w:rPr>
          <w:sz w:val="21"/>
        </w:rPr>
      </w:pPr>
      <w:r>
        <w:rPr>
          <w:color w:val="FF0000"/>
          <w:sz w:val="21"/>
        </w:rPr>
        <w:t>图乙所示弹簧测力计的分度值为</w:t>
      </w:r>
      <w:r>
        <w:rPr>
          <w:color w:val="FF0000"/>
        </w:rPr>
        <w:object>
          <v:shape id="_x0000_i1106" o:spt="75" alt="eqIda836f6ae747aa7cf09b5986274e2039f" type="#_x0000_t75" style="height:12.5pt;width:23.7pt;" o:ole="t" filled="f" o:preferrelative="t" stroked="f" coordsize="21600,21600">
            <v:path/>
            <v:fill on="f" focussize="0,0"/>
            <v:stroke on="f" joinstyle="miter"/>
            <v:imagedata r:id="rId213" o:title="eqIda836f6ae747aa7cf09b5986274e2039f"/>
            <o:lock v:ext="edit" aspectratio="t"/>
            <w10:wrap type="none"/>
            <w10:anchorlock/>
          </v:shape>
          <o:OLEObject Type="Embed" ProgID="Equation.DSMT4" ShapeID="_x0000_i1106" DrawAspect="Content" ObjectID="_1468075806" r:id="rId212">
            <o:LockedField>false</o:LockedField>
          </o:OLEObject>
        </w:object>
      </w:r>
      <w:r>
        <w:rPr>
          <w:color w:val="FF0000"/>
          <w:sz w:val="21"/>
        </w:rPr>
        <w:t>，示数</w:t>
      </w:r>
      <w:r>
        <w:rPr>
          <w:color w:val="FF0000"/>
        </w:rPr>
        <w:object>
          <v:shape id="_x0000_i1107" o:spt="75" alt="eqIdb163955031a0a56daa9feeb154ef830a" type="#_x0000_t75" style="height:12.6pt;width:45.7pt;" o:ole="t" filled="f" o:preferrelative="t" stroked="f" coordsize="21600,21600">
            <v:path/>
            <v:fill on="f" focussize="0,0"/>
            <v:stroke on="f" joinstyle="miter"/>
            <v:imagedata r:id="rId215" o:title="eqIdb163955031a0a56daa9feeb154ef830a"/>
            <o:lock v:ext="edit" aspectratio="t"/>
            <w10:wrap type="none"/>
            <w10:anchorlock/>
          </v:shape>
          <o:OLEObject Type="Embed" ProgID="Equation.DSMT4" ShapeID="_x0000_i1107" DrawAspect="Content" ObjectID="_1468075807" r:id="rId214">
            <o:LockedField>false</o:LockedField>
          </o:OLEObject>
        </w:object>
      </w:r>
      <w:r>
        <w:rPr>
          <w:color w:val="FF0000"/>
          <w:sz w:val="21"/>
        </w:rPr>
        <w:t>，金属块受到的浮力</w:t>
      </w:r>
    </w:p>
    <w:p w14:paraId="09BBA051">
      <w:pPr>
        <w:shd w:val="clear" w:color="auto" w:fill="F2F2F2"/>
        <w:spacing w:before="0" w:after="0" w:line="360" w:lineRule="auto"/>
        <w:ind w:left="420" w:firstLine="0"/>
        <w:jc w:val="center"/>
        <w:textAlignment w:val="center"/>
        <w:rPr>
          <w:sz w:val="21"/>
        </w:rPr>
      </w:pPr>
      <w:r>
        <w:rPr>
          <w:color w:val="FF0000"/>
        </w:rPr>
        <w:object>
          <v:shape id="_x0000_i1108" o:spt="75" alt="eqId6f9b50efb4217799238d01cc557090ed" type="#_x0000_t75" style="height:16.45pt;width:154.85pt;" o:ole="t" filled="f" o:preferrelative="t" stroked="f" coordsize="21600,21600">
            <v:path/>
            <v:fill on="f" focussize="0,0"/>
            <v:stroke on="f" joinstyle="miter"/>
            <v:imagedata r:id="rId217" o:title="eqId6f9b50efb4217799238d01cc557090ed"/>
            <o:lock v:ext="edit" aspectratio="t"/>
            <w10:wrap type="none"/>
            <w10:anchorlock/>
          </v:shape>
          <o:OLEObject Type="Embed" ProgID="Equation.DSMT4" ShapeID="_x0000_i1108" DrawAspect="Content" ObjectID="_1468075808" r:id="rId216">
            <o:LockedField>false</o:LockedField>
          </o:OLEObject>
        </w:object>
      </w:r>
    </w:p>
    <w:p w14:paraId="79A2AD4B">
      <w:pPr>
        <w:shd w:val="clear" w:color="auto" w:fill="F2F2F2"/>
        <w:spacing w:before="0" w:after="0" w:line="360" w:lineRule="auto"/>
        <w:ind w:left="420" w:firstLine="0"/>
        <w:jc w:val="left"/>
        <w:textAlignment w:val="center"/>
        <w:rPr>
          <w:sz w:val="21"/>
        </w:rPr>
      </w:pPr>
      <w:r>
        <w:rPr>
          <w:color w:val="FF0000"/>
          <w:sz w:val="21"/>
        </w:rPr>
        <w:t>根据阿基米德原理</w:t>
      </w:r>
      <w:r>
        <w:rPr>
          <w:color w:val="FF0000"/>
        </w:rPr>
        <w:object>
          <v:shape id="_x0000_i1109" o:spt="75" alt="eqId195e0170a48e24e2d3da605c0a534d5e" type="#_x0000_t75" style="height:16.5pt;width:72.1pt;" o:ole="t" filled="f" o:preferrelative="t" stroked="f" coordsize="21600,21600">
            <v:path/>
            <v:fill on="f" focussize="0,0"/>
            <v:stroke on="f" joinstyle="miter"/>
            <v:imagedata r:id="rId219" o:title="eqId195e0170a48e24e2d3da605c0a534d5e"/>
            <o:lock v:ext="edit" aspectratio="t"/>
            <w10:wrap type="none"/>
            <w10:anchorlock/>
          </v:shape>
          <o:OLEObject Type="Embed" ProgID="Equation.DSMT4" ShapeID="_x0000_i1109" DrawAspect="Content" ObjectID="_1468075809" r:id="rId218">
            <o:LockedField>false</o:LockedField>
          </o:OLEObject>
        </w:object>
      </w:r>
      <w:r>
        <w:rPr>
          <w:color w:val="FF0000"/>
          <w:sz w:val="21"/>
        </w:rPr>
        <w:t>可得金属球排开液体的质量是</w:t>
      </w:r>
    </w:p>
    <w:p w14:paraId="289F0BF3">
      <w:pPr>
        <w:shd w:val="clear" w:color="auto" w:fill="F2F2F2"/>
        <w:spacing w:before="0" w:after="0" w:line="360" w:lineRule="auto"/>
        <w:ind w:left="420" w:firstLine="0"/>
        <w:jc w:val="center"/>
        <w:textAlignment w:val="center"/>
        <w:rPr>
          <w:sz w:val="21"/>
        </w:rPr>
      </w:pPr>
      <w:r>
        <w:rPr>
          <w:color w:val="FF0000"/>
        </w:rPr>
        <w:object>
          <v:shape id="_x0000_i1110" o:spt="75" alt="eqIdddb7e6b643d905d4f2f71a0f6cceab6f" type="#_x0000_t75" style="height:29.65pt;width:131.1pt;" o:ole="t" filled="f" o:preferrelative="t" stroked="f" coordsize="21600,21600">
            <v:path/>
            <v:fill on="f" focussize="0,0"/>
            <v:stroke on="f" joinstyle="miter"/>
            <v:imagedata r:id="rId221" o:title="eqIdddb7e6b643d905d4f2f71a0f6cceab6f"/>
            <o:lock v:ext="edit" aspectratio="t"/>
            <w10:wrap type="none"/>
            <w10:anchorlock/>
          </v:shape>
          <o:OLEObject Type="Embed" ProgID="Equation.DSMT4" ShapeID="_x0000_i1110" DrawAspect="Content" ObjectID="_1468075810" r:id="rId220">
            <o:LockedField>false</o:LockedField>
          </o:OLEObject>
        </w:object>
      </w:r>
    </w:p>
    <w:p w14:paraId="363A62E0">
      <w:pPr>
        <w:shd w:val="clear" w:color="auto" w:fill="F2F2F2"/>
        <w:spacing w:before="0" w:after="0" w:line="360" w:lineRule="auto"/>
        <w:ind w:left="420" w:firstLine="0"/>
        <w:jc w:val="left"/>
        <w:textAlignment w:val="center"/>
        <w:rPr>
          <w:sz w:val="21"/>
        </w:rPr>
      </w:pPr>
      <w:r>
        <w:rPr>
          <w:color w:val="FF0000"/>
          <w:sz w:val="21"/>
        </w:rPr>
        <w:t>[3]由图可知，金属球完全浸没，则</w:t>
      </w:r>
      <w:r>
        <w:rPr>
          <w:color w:val="FF0000"/>
        </w:rPr>
        <w:object>
          <v:shape id="_x0000_i1111" o:spt="75" alt="eqIdf82a6a4d02ad57fa282265d8b8b4ddb6" type="#_x0000_t75" style="height:16.6pt;width:32.55pt;" o:ole="t" filled="f" o:preferrelative="t" stroked="f" coordsize="21600,21600">
            <v:path/>
            <v:fill on="f" focussize="0,0"/>
            <v:stroke on="f" joinstyle="miter"/>
            <v:imagedata r:id="rId223" o:title="eqIdf82a6a4d02ad57fa282265d8b8b4ddb6"/>
            <o:lock v:ext="edit" aspectratio="t"/>
            <w10:wrap type="none"/>
            <w10:anchorlock/>
          </v:shape>
          <o:OLEObject Type="Embed" ProgID="Equation.DSMT4" ShapeID="_x0000_i1111" DrawAspect="Content" ObjectID="_1468075811" r:id="rId222">
            <o:LockedField>false</o:LockedField>
          </o:OLEObject>
        </w:object>
      </w:r>
      <w:r>
        <w:rPr>
          <w:color w:val="FF0000"/>
          <w:sz w:val="21"/>
        </w:rPr>
        <w:t>，根据</w:t>
      </w:r>
      <w:r>
        <w:rPr>
          <w:color w:val="FF0000"/>
        </w:rPr>
        <w:object>
          <v:shape id="_x0000_i1112" o:spt="75" alt="eqId59062e395d73f58569597fd17d2656d0" type="#_x0000_t75" style="height:16.5pt;width:58.05pt;" o:ole="t" filled="f" o:preferrelative="t" stroked="f" coordsize="21600,21600">
            <v:path/>
            <v:fill on="f" focussize="0,0"/>
            <v:stroke on="f" joinstyle="miter"/>
            <v:imagedata r:id="rId225" o:title="eqId59062e395d73f58569597fd17d2656d0"/>
            <o:lock v:ext="edit" aspectratio="t"/>
            <w10:wrap type="none"/>
            <w10:anchorlock/>
          </v:shape>
          <o:OLEObject Type="Embed" ProgID="Equation.DSMT4" ShapeID="_x0000_i1112" DrawAspect="Content" ObjectID="_1468075812" r:id="rId224">
            <o:LockedField>false</o:LockedField>
          </o:OLEObject>
        </w:object>
      </w:r>
      <w:r>
        <w:rPr>
          <w:color w:val="FF0000"/>
          <w:sz w:val="21"/>
        </w:rPr>
        <w:t>可得，金属球的体积</w:t>
      </w:r>
    </w:p>
    <w:p w14:paraId="61EF2BB0">
      <w:pPr>
        <w:shd w:val="clear" w:color="auto" w:fill="F2F2F2"/>
        <w:spacing w:before="0" w:after="0" w:line="360" w:lineRule="auto"/>
        <w:ind w:left="420" w:firstLine="0"/>
        <w:jc w:val="center"/>
        <w:textAlignment w:val="center"/>
        <w:rPr>
          <w:sz w:val="21"/>
        </w:rPr>
      </w:pPr>
      <w:r>
        <w:rPr>
          <w:color w:val="FF0000"/>
        </w:rPr>
        <w:object>
          <v:shape id="_x0000_i1113" o:spt="75" alt="eqId65fa8ca3fea27617f4846d81c76dd161" type="#_x0000_t75" style="height:31.65pt;width:239.35pt;" o:ole="t" filled="f" o:preferrelative="t" stroked="f" coordsize="21600,21600">
            <v:path/>
            <v:fill on="f" focussize="0,0"/>
            <v:stroke on="f" joinstyle="miter"/>
            <v:imagedata r:id="rId227" o:title="eqId65fa8ca3fea27617f4846d81c76dd161"/>
            <o:lock v:ext="edit" aspectratio="t"/>
            <w10:wrap type="none"/>
            <w10:anchorlock/>
          </v:shape>
          <o:OLEObject Type="Embed" ProgID="Equation.DSMT4" ShapeID="_x0000_i1113" DrawAspect="Content" ObjectID="_1468075813" r:id="rId226">
            <o:LockedField>false</o:LockedField>
          </o:OLEObject>
        </w:object>
      </w:r>
    </w:p>
    <w:p w14:paraId="7E5D26D1">
      <w:pPr>
        <w:shd w:val="clear" w:color="auto" w:fill="F2F2F2"/>
        <w:spacing w:before="0" w:after="0" w:line="360" w:lineRule="auto"/>
        <w:ind w:left="420" w:firstLine="0"/>
        <w:jc w:val="left"/>
        <w:textAlignment w:val="center"/>
        <w:rPr>
          <w:sz w:val="21"/>
        </w:rPr>
      </w:pPr>
      <w:r>
        <w:rPr>
          <w:color w:val="FF0000"/>
          <w:sz w:val="21"/>
        </w:rPr>
        <w:t>金属球的密度</w:t>
      </w:r>
    </w:p>
    <w:p w14:paraId="28CB4C9F">
      <w:pPr>
        <w:shd w:val="clear" w:color="auto" w:fill="F2F2F2"/>
        <w:spacing w:before="0" w:after="0" w:line="360" w:lineRule="auto"/>
        <w:ind w:left="420" w:firstLine="0"/>
        <w:jc w:val="center"/>
        <w:textAlignment w:val="center"/>
        <w:rPr>
          <w:sz w:val="21"/>
        </w:rPr>
      </w:pPr>
      <w:r>
        <w:rPr>
          <w:color w:val="FF0000"/>
        </w:rPr>
        <w:object>
          <v:shape id="_x0000_i1114" o:spt="75" alt="eqId0ac2a33ca68af1a863aafee3d8eb9f41" type="#_x0000_t75" style="height:28.4pt;width:180.3pt;" o:ole="t" filled="f" o:preferrelative="t" stroked="f" coordsize="21600,21600">
            <v:path/>
            <v:fill on="f" focussize="0,0"/>
            <v:stroke on="f" joinstyle="miter"/>
            <v:imagedata r:id="rId229" o:title="eqId0ac2a33ca68af1a863aafee3d8eb9f41"/>
            <o:lock v:ext="edit" aspectratio="t"/>
            <w10:wrap type="none"/>
            <w10:anchorlock/>
          </v:shape>
          <o:OLEObject Type="Embed" ProgID="Equation.DSMT4" ShapeID="_x0000_i1114" DrawAspect="Content" ObjectID="_1468075814" r:id="rId228">
            <o:LockedField>false</o:LockedField>
          </o:OLEObject>
        </w:object>
      </w:r>
    </w:p>
    <w:p w14:paraId="1B56D041">
      <w:pPr>
        <w:shd w:val="clear" w:color="auto" w:fill="auto"/>
        <w:spacing w:before="0" w:after="0" w:line="360" w:lineRule="auto"/>
        <w:ind w:left="420" w:hanging="420"/>
        <w:jc w:val="left"/>
        <w:textAlignment w:val="center"/>
        <w:rPr>
          <w:sz w:val="21"/>
        </w:rPr>
      </w:pPr>
      <w:r>
        <w:rPr>
          <w:sz w:val="21"/>
        </w:rPr>
        <w:t>13．由浮力产生的原因可知：浮力是由于液体对物体向上和向下的压力差产生的．如图所示，一个匀质长方体浸没在液体中，已知它的上、下表面积都为</w:t>
      </w:r>
      <w:r>
        <w:rPr>
          <w:rFonts w:ascii="Times New Roman" w:hAnsi="Times New Roman" w:eastAsia="Times New Roman" w:cs="Times New Roman"/>
          <w:i/>
          <w:sz w:val="21"/>
        </w:rPr>
        <w:t>S</w:t>
      </w:r>
      <w:r>
        <w:rPr>
          <w:sz w:val="21"/>
        </w:rPr>
        <w:t>，上表面所处深度为</w:t>
      </w:r>
      <w:r>
        <w:object>
          <v:shape id="_x0000_i1115" o:spt="75" alt="eqId80b53eab97158937f92039c1e133b0f1" type="#_x0000_t75" style="height:15.8pt;width:10.55pt;" o:ole="t" filled="f" o:preferrelative="t" stroked="f" coordsize="21600,21600">
            <v:path/>
            <v:fill on="f" focussize="0,0"/>
            <v:stroke on="f" joinstyle="miter"/>
            <v:imagedata r:id="rId231" o:title="eqId80b53eab97158937f92039c1e133b0f1"/>
            <o:lock v:ext="edit" aspectratio="t"/>
            <w10:wrap type="none"/>
            <w10:anchorlock/>
          </v:shape>
          <o:OLEObject Type="Embed" ProgID="Equation.DSMT4" ShapeID="_x0000_i1115" DrawAspect="Content" ObjectID="_1468075815" r:id="rId230">
            <o:LockedField>false</o:LockedField>
          </o:OLEObject>
        </w:object>
      </w:r>
      <w:r>
        <w:rPr>
          <w:sz w:val="21"/>
        </w:rPr>
        <w:t>，下表面所处深度为</w:t>
      </w:r>
      <w:r>
        <w:object>
          <v:shape id="_x0000_i1116" o:spt="75" alt="eqIdf285174fbf90a9742de57c1e53224cff" type="#_x0000_t75" style="height:15.35pt;width:11.4pt;" o:ole="t" filled="f" o:preferrelative="t" stroked="f" coordsize="21600,21600">
            <v:path/>
            <v:fill on="f" focussize="0,0"/>
            <v:stroke on="f" joinstyle="miter"/>
            <v:imagedata r:id="rId233" o:title="eqIdf285174fbf90a9742de57c1e53224cff"/>
            <o:lock v:ext="edit" aspectratio="t"/>
            <w10:wrap type="none"/>
            <w10:anchorlock/>
          </v:shape>
          <o:OLEObject Type="Embed" ProgID="Equation.DSMT4" ShapeID="_x0000_i1116" DrawAspect="Content" ObjectID="_1468075816" r:id="rId232">
            <o:LockedField>false</o:LockedField>
          </o:OLEObject>
        </w:object>
      </w:r>
      <w:r>
        <w:rPr>
          <w:sz w:val="21"/>
        </w:rPr>
        <w:t>，液体的密度为</w:t>
      </w:r>
      <w:r>
        <w:object>
          <v:shape id="_x0000_i1117" o:spt="75" alt="eqIdabae99165cf933f23a31cfb7ff0347ac" type="#_x0000_t75" style="height:16.35pt;width:15.8pt;" o:ole="t" filled="f" o:preferrelative="t" stroked="f" coordsize="21600,21600">
            <v:path/>
            <v:fill on="f" focussize="0,0"/>
            <v:stroke on="f" joinstyle="miter"/>
            <v:imagedata r:id="rId235" o:title="eqIdabae99165cf933f23a31cfb7ff0347ac"/>
            <o:lock v:ext="edit" aspectratio="t"/>
            <w10:wrap type="none"/>
            <w10:anchorlock/>
          </v:shape>
          <o:OLEObject Type="Embed" ProgID="Equation.DSMT4" ShapeID="_x0000_i1117" DrawAspect="Content" ObjectID="_1468075817" r:id="rId234">
            <o:LockedField>false</o:LockedField>
          </o:OLEObject>
        </w:object>
      </w:r>
      <w:r>
        <w:rPr>
          <w:sz w:val="21"/>
        </w:rPr>
        <w:t>．长方体上表面受到的压力</w:t>
      </w:r>
      <w:r>
        <w:object>
          <v:shape id="_x0000_i1118" o:spt="75" alt="eqId87228e96b46f2b2f86731eb8aa8b6bff" type="#_x0000_t75" style="height:15.65pt;width:20.2pt;" o:ole="t" filled="f" o:preferrelative="t" stroked="f" coordsize="21600,21600">
            <v:path/>
            <v:fill on="f" focussize="0,0"/>
            <v:stroke on="f" joinstyle="miter"/>
            <v:imagedata r:id="rId237" o:title="eqId87228e96b46f2b2f86731eb8aa8b6bff"/>
            <o:lock v:ext="edit" aspectratio="t"/>
            <w10:wrap type="none"/>
            <w10:anchorlock/>
          </v:shape>
          <o:OLEObject Type="Embed" ProgID="Equation.DSMT4" ShapeID="_x0000_i1118" DrawAspect="Content" ObjectID="_1468075818" r:id="rId236">
            <o:LockedField>false</o:LockedField>
          </o:OLEObject>
        </w:object>
      </w:r>
      <w:r>
        <w:rPr>
          <w:rFonts w:ascii="Times New Roman" w:hAnsi="Times New Roman" w:eastAsia="Times New Roman" w:cs="Times New Roman"/>
          <w:b w:val="0"/>
          <w:sz w:val="21"/>
          <w:u w:val="single"/>
        </w:rPr>
        <w:t xml:space="preserve">        </w:t>
      </w:r>
      <w:r>
        <w:rPr>
          <w:sz w:val="21"/>
        </w:rPr>
        <w:t>和下表面受到的压力</w:t>
      </w:r>
      <w:r>
        <w:object>
          <v:shape id="_x0000_i1119" o:spt="75" alt="eqIdd54b9df12c1d7ee9a6d8069162b81e58" type="#_x0000_t75" style="height:15.85pt;width:21.95pt;" o:ole="t" filled="f" o:preferrelative="t" stroked="f" coordsize="21600,21600">
            <v:path/>
            <v:fill on="f" focussize="0,0"/>
            <v:stroke on="f" joinstyle="miter"/>
            <v:imagedata r:id="rId239" o:title="eqIdd54b9df12c1d7ee9a6d8069162b81e58"/>
            <o:lock v:ext="edit" aspectratio="t"/>
            <w10:wrap type="none"/>
            <w10:anchorlock/>
          </v:shape>
          <o:OLEObject Type="Embed" ProgID="Equation.DSMT4" ShapeID="_x0000_i1119" DrawAspect="Content" ObjectID="_1468075819" r:id="rId238">
            <o:LockedField>false</o:LockedField>
          </o:OLEObject>
        </w:object>
      </w:r>
      <w:r>
        <w:rPr>
          <w:rFonts w:ascii="Times New Roman" w:hAnsi="Times New Roman" w:eastAsia="Times New Roman" w:cs="Times New Roman"/>
          <w:b w:val="0"/>
          <w:sz w:val="21"/>
          <w:u w:val="single"/>
        </w:rPr>
        <w:t xml:space="preserve">        </w:t>
      </w:r>
      <w:r>
        <w:rPr>
          <w:sz w:val="21"/>
        </w:rPr>
        <w:t>；长方体受到的浮力</w:t>
      </w:r>
      <w:r>
        <w:object>
          <v:shape id="_x0000_i1120" o:spt="75" alt="eqIdd80bc9374d1f09333a74b163ecc53599" type="#_x0000_t75" style="height:16.25pt;width:24.6pt;" o:ole="t" filled="f" o:preferrelative="t" stroked="f" coordsize="21600,21600">
            <v:path/>
            <v:fill on="f" focussize="0,0"/>
            <v:stroke on="f" joinstyle="miter"/>
            <v:imagedata r:id="rId241" o:title="eqIdd80bc9374d1f09333a74b163ecc53599"/>
            <o:lock v:ext="edit" aspectratio="t"/>
            <w10:wrap type="none"/>
            <w10:anchorlock/>
          </v:shape>
          <o:OLEObject Type="Embed" ProgID="Equation.DSMT4" ShapeID="_x0000_i1120" DrawAspect="Content" ObjectID="_1468075820" r:id="rId240">
            <o:LockedField>false</o:LockedField>
          </o:OLEObject>
        </w:object>
      </w:r>
      <w:r>
        <w:rPr>
          <w:rFonts w:ascii="Times New Roman" w:hAnsi="Times New Roman" w:eastAsia="Times New Roman" w:cs="Times New Roman"/>
          <w:b w:val="0"/>
          <w:sz w:val="21"/>
          <w:u w:val="single"/>
        </w:rPr>
        <w:t xml:space="preserve">        </w:t>
      </w:r>
      <w:r>
        <w:rPr>
          <w:sz w:val="21"/>
        </w:rPr>
        <w:t>．（用</w:t>
      </w:r>
      <w:r>
        <w:rPr>
          <w:rFonts w:ascii="Times New Roman" w:hAnsi="Times New Roman" w:eastAsia="Times New Roman" w:cs="Times New Roman"/>
          <w:i/>
          <w:sz w:val="21"/>
        </w:rPr>
        <w:t>S</w:t>
      </w:r>
      <w:r>
        <w:rPr>
          <w:sz w:val="21"/>
        </w:rPr>
        <w:t>、</w:t>
      </w:r>
      <w:r>
        <w:object>
          <v:shape id="_x0000_i1121" o:spt="75" alt="eqId80b53eab97158937f92039c1e133b0f1" type="#_x0000_t75" style="height:15.8pt;width:10.55pt;" o:ole="t" filled="f" o:preferrelative="t" stroked="f" coordsize="21600,21600">
            <v:path/>
            <v:fill on="f" focussize="0,0"/>
            <v:stroke on="f" joinstyle="miter"/>
            <v:imagedata r:id="rId231" o:title="eqId80b53eab97158937f92039c1e133b0f1"/>
            <o:lock v:ext="edit" aspectratio="t"/>
            <w10:wrap type="none"/>
            <w10:anchorlock/>
          </v:shape>
          <o:OLEObject Type="Embed" ProgID="Equation.DSMT4" ShapeID="_x0000_i1121" DrawAspect="Content" ObjectID="_1468075821" r:id="rId242">
            <o:LockedField>false</o:LockedField>
          </o:OLEObject>
        </w:object>
      </w:r>
      <w:r>
        <w:rPr>
          <w:sz w:val="21"/>
        </w:rPr>
        <w:t>、</w:t>
      </w:r>
      <w:r>
        <w:object>
          <v:shape id="_x0000_i1122" o:spt="75" alt="eqIdf285174fbf90a9742de57c1e53224cff" type="#_x0000_t75" style="height:15.35pt;width:11.4pt;" o:ole="t" filled="f" o:preferrelative="t" stroked="f" coordsize="21600,21600">
            <v:path/>
            <v:fill on="f" focussize="0,0"/>
            <v:stroke on="f" joinstyle="miter"/>
            <v:imagedata r:id="rId233" o:title="eqIdf285174fbf90a9742de57c1e53224cff"/>
            <o:lock v:ext="edit" aspectratio="t"/>
            <w10:wrap type="none"/>
            <w10:anchorlock/>
          </v:shape>
          <o:OLEObject Type="Embed" ProgID="Equation.DSMT4" ShapeID="_x0000_i1122" DrawAspect="Content" ObjectID="_1468075822" r:id="rId243">
            <o:LockedField>false</o:LockedField>
          </o:OLEObject>
        </w:object>
      </w:r>
      <w:r>
        <w:rPr>
          <w:sz w:val="21"/>
        </w:rPr>
        <w:t>和</w:t>
      </w:r>
      <w:r>
        <w:object>
          <v:shape id="_x0000_i1123" o:spt="75" alt="eqIdabae99165cf933f23a31cfb7ff0347ac" type="#_x0000_t75" style="height:16.35pt;width:15.8pt;" o:ole="t" filled="f" o:preferrelative="t" stroked="f" coordsize="21600,21600">
            <v:path/>
            <v:fill on="f" focussize="0,0"/>
            <v:stroke on="f" joinstyle="miter"/>
            <v:imagedata r:id="rId235" o:title="eqIdabae99165cf933f23a31cfb7ff0347ac"/>
            <o:lock v:ext="edit" aspectratio="t"/>
            <w10:wrap type="none"/>
            <w10:anchorlock/>
          </v:shape>
          <o:OLEObject Type="Embed" ProgID="Equation.DSMT4" ShapeID="_x0000_i1123" DrawAspect="Content" ObjectID="_1468075823" r:id="rId244">
            <o:LockedField>false</o:LockedField>
          </o:OLEObject>
        </w:object>
      </w:r>
      <w:r>
        <w:rPr>
          <w:sz w:val="21"/>
        </w:rPr>
        <w:t>表示）</w:t>
      </w:r>
    </w:p>
    <w:p w14:paraId="244556D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9675" cy="1638300"/>
            <wp:effectExtent l="0" t="0" r="9525" b="7620"/>
            <wp:docPr id="21" name="图片 21" descr="@@@1d75f206-2946-4bad-a053-f9a8ab8277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d75f206-2946-4bad-a053-f9a8ab82775d"/>
                    <pic:cNvPicPr>
                      <a:picLocks noChangeAspect="1"/>
                    </pic:cNvPicPr>
                  </pic:nvPicPr>
                  <pic:blipFill>
                    <a:blip r:embed="rId245"/>
                    <a:stretch>
                      <a:fillRect/>
                    </a:stretch>
                  </pic:blipFill>
                  <pic:spPr>
                    <a:xfrm>
                      <a:off x="0" y="0"/>
                      <a:ext cx="1209675" cy="1638300"/>
                    </a:xfrm>
                    <a:prstGeom prst="rect">
                      <a:avLst/>
                    </a:prstGeom>
                  </pic:spPr>
                </pic:pic>
              </a:graphicData>
            </a:graphic>
          </wp:inline>
        </w:drawing>
      </w:r>
    </w:p>
    <w:p w14:paraId="4457F7B8">
      <w:pPr>
        <w:shd w:val="clear" w:color="auto" w:fill="F2F2F2"/>
        <w:spacing w:before="0" w:after="0" w:line="360" w:lineRule="auto"/>
        <w:ind w:left="420" w:firstLine="0"/>
        <w:jc w:val="left"/>
        <w:textAlignment w:val="center"/>
        <w:rPr>
          <w:sz w:val="21"/>
        </w:rPr>
      </w:pPr>
      <w:r>
        <w:rPr>
          <w:color w:val="FF0000"/>
          <w:sz w:val="21"/>
        </w:rPr>
        <w:t xml:space="preserve">【答案】     </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gh</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S</w:t>
      </w:r>
      <w:r>
        <w:rPr>
          <w:color w:val="FF0000"/>
          <w:sz w:val="21"/>
        </w:rPr>
        <w:t xml:space="preserve">     </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gh</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S</w:t>
      </w:r>
      <w:r>
        <w:rPr>
          <w:color w:val="FF0000"/>
          <w:sz w:val="21"/>
        </w:rPr>
        <w:t xml:space="preserve">     </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gS</w:t>
      </w:r>
      <w:r>
        <w:rPr>
          <w:color w:val="FF0000"/>
          <w:sz w:val="21"/>
        </w:rPr>
        <w:t>(</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w:t>
      </w:r>
    </w:p>
    <w:p w14:paraId="64BCC929">
      <w:pPr>
        <w:shd w:val="clear" w:color="auto" w:fill="F2F2F2"/>
        <w:spacing w:before="0" w:after="0" w:line="360" w:lineRule="auto"/>
        <w:ind w:left="420" w:firstLine="0"/>
        <w:jc w:val="left"/>
        <w:textAlignment w:val="center"/>
        <w:rPr>
          <w:sz w:val="21"/>
        </w:rPr>
      </w:pPr>
      <w:r>
        <w:rPr>
          <w:color w:val="FF0000"/>
          <w:sz w:val="21"/>
        </w:rPr>
        <w:t>【详解】[1]长方体上表面所处深度为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1</w:t>
      </w:r>
      <w:r>
        <w:rPr>
          <w:color w:val="FF0000"/>
          <w:sz w:val="21"/>
        </w:rPr>
        <w:t>，则上表面受到液体的压强</w:t>
      </w:r>
    </w:p>
    <w:p w14:paraId="33B20CF7">
      <w:pPr>
        <w:shd w:val="clear" w:color="auto" w:fill="F2F2F2"/>
        <w:spacing w:before="0" w:after="0" w:line="360" w:lineRule="auto"/>
        <w:ind w:left="420" w:firstLine="0"/>
        <w:jc w:val="center"/>
        <w:textAlignment w:val="center"/>
        <w:rPr>
          <w:sz w:val="21"/>
        </w:rPr>
      </w:pPr>
      <w:r>
        <w:rPr>
          <w:color w:val="FF0000"/>
        </w:rPr>
        <w:object>
          <v:shape id="_x0000_i1124" o:spt="75" alt="eqId468a5084fbbe370c4feb8808f0da3c94" type="#_x0000_t75" style="height:16.55pt;width:49.25pt;" o:ole="t" filled="f" o:preferrelative="t" stroked="f" coordsize="21600,21600">
            <v:path/>
            <v:fill on="f" focussize="0,0"/>
            <v:stroke on="f" joinstyle="miter"/>
            <v:imagedata r:id="rId247" o:title="eqId468a5084fbbe370c4feb8808f0da3c94"/>
            <o:lock v:ext="edit" aspectratio="t"/>
            <w10:wrap type="none"/>
            <w10:anchorlock/>
          </v:shape>
          <o:OLEObject Type="Embed" ProgID="Equation.DSMT4" ShapeID="_x0000_i1124" DrawAspect="Content" ObjectID="_1468075824" r:id="rId246">
            <o:LockedField>false</o:LockedField>
          </o:OLEObject>
        </w:object>
      </w:r>
    </w:p>
    <w:p w14:paraId="09210868">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125" o:spt="75" alt="eqIde512e223efc50cd873f7d5b0e9896c8e" type="#_x0000_t75" style="height:32.35pt;width:36.9pt;" o:ole="t" filled="f" o:preferrelative="t" stroked="f" coordsize="21600,21600">
            <v:path/>
            <v:fill on="f" focussize="0,0"/>
            <v:stroke on="f" joinstyle="miter"/>
            <v:imagedata r:id="rId249" o:title="eqIde512e223efc50cd873f7d5b0e9896c8e"/>
            <o:lock v:ext="edit" aspectratio="t"/>
            <w10:wrap type="none"/>
            <w10:anchorlock/>
          </v:shape>
          <o:OLEObject Type="Embed" ProgID="Equation.DSMT4" ShapeID="_x0000_i1125" DrawAspect="Content" ObjectID="_1468075825" r:id="rId248">
            <o:LockedField>false</o:LockedField>
          </o:OLEObject>
        </w:object>
      </w:r>
      <w:r>
        <w:rPr>
          <w:color w:val="FF0000"/>
          <w:sz w:val="21"/>
        </w:rPr>
        <w:t xml:space="preserve"> 知道，长方体上表面受到液体的压力</w:t>
      </w:r>
    </w:p>
    <w:p w14:paraId="3D680288">
      <w:pPr>
        <w:shd w:val="clear" w:color="auto" w:fill="F2F2F2"/>
        <w:spacing w:before="0" w:after="0" w:line="360" w:lineRule="auto"/>
        <w:ind w:left="420" w:firstLine="0"/>
        <w:jc w:val="center"/>
        <w:textAlignment w:val="center"/>
        <w:rPr>
          <w:sz w:val="21"/>
        </w:rPr>
      </w:pPr>
      <w:r>
        <w:rPr>
          <w:color w:val="FF0000"/>
        </w:rPr>
        <w:object>
          <v:shape id="_x0000_i1126" o:spt="75" alt="eqId248fcad43ddbf326663d4eeb6b74b3c0" type="#_x0000_t75" style="height:16.45pt;width:80.95pt;" o:ole="t" filled="f" o:preferrelative="t" stroked="f" coordsize="21600,21600">
            <v:path/>
            <v:fill on="f" focussize="0,0"/>
            <v:stroke on="f" joinstyle="miter"/>
            <v:imagedata r:id="rId251" o:title="eqId248fcad43ddbf326663d4eeb6b74b3c0"/>
            <o:lock v:ext="edit" aspectratio="t"/>
            <w10:wrap type="none"/>
            <w10:anchorlock/>
          </v:shape>
          <o:OLEObject Type="Embed" ProgID="Equation.DSMT4" ShapeID="_x0000_i1126" DrawAspect="Content" ObjectID="_1468075826" r:id="rId250">
            <o:LockedField>false</o:LockedField>
          </o:OLEObject>
        </w:object>
      </w:r>
    </w:p>
    <w:p w14:paraId="362AF1B3">
      <w:pPr>
        <w:shd w:val="clear" w:color="auto" w:fill="F2F2F2"/>
        <w:spacing w:before="0" w:after="0" w:line="360" w:lineRule="auto"/>
        <w:ind w:left="420" w:firstLine="0"/>
        <w:jc w:val="left"/>
        <w:textAlignment w:val="center"/>
        <w:rPr>
          <w:sz w:val="21"/>
        </w:rPr>
      </w:pPr>
      <w:r>
        <w:rPr>
          <w:color w:val="FF0000"/>
          <w:sz w:val="21"/>
        </w:rPr>
        <w:t xml:space="preserve"> [2]长方体下表面所处深度为</w:t>
      </w:r>
      <w:r>
        <w:rPr>
          <w:rFonts w:ascii="Times New Roman" w:hAnsi="Times New Roman" w:eastAsia="Times New Roman" w:cs="Times New Roman"/>
          <w:i/>
          <w:color w:val="FF0000"/>
          <w:sz w:val="21"/>
        </w:rPr>
        <w:t>h</w:t>
      </w:r>
      <w:r>
        <w:rPr>
          <w:rFonts w:ascii="Times New Roman" w:hAnsi="Times New Roman" w:eastAsia="Times New Roman" w:cs="Times New Roman"/>
          <w:i/>
          <w:color w:val="FF0000"/>
          <w:sz w:val="21"/>
          <w:vertAlign w:val="subscript"/>
        </w:rPr>
        <w:t>2</w:t>
      </w:r>
      <w:r>
        <w:rPr>
          <w:color w:val="FF0000"/>
          <w:sz w:val="21"/>
        </w:rPr>
        <w:t>，则下表面受到液体的压强</w:t>
      </w:r>
    </w:p>
    <w:p w14:paraId="6C980037">
      <w:pPr>
        <w:shd w:val="clear" w:color="auto" w:fill="F2F2F2"/>
        <w:spacing w:before="0" w:after="0" w:line="360" w:lineRule="auto"/>
        <w:ind w:left="420" w:firstLine="0"/>
        <w:jc w:val="center"/>
        <w:textAlignment w:val="center"/>
        <w:rPr>
          <w:sz w:val="21"/>
        </w:rPr>
      </w:pPr>
      <w:r>
        <w:rPr>
          <w:color w:val="FF0000"/>
        </w:rPr>
        <w:object>
          <v:shape id="_x0000_i1127" o:spt="75" alt="eqId986af01b8bec3d949d169dd24826afa1" type="#_x0000_t75" style="height:16.55pt;width:51pt;" o:ole="t" filled="f" o:preferrelative="t" stroked="f" coordsize="21600,21600">
            <v:path/>
            <v:fill on="f" focussize="0,0"/>
            <v:stroke on="f" joinstyle="miter"/>
            <v:imagedata r:id="rId253" o:title="eqId986af01b8bec3d949d169dd24826afa1"/>
            <o:lock v:ext="edit" aspectratio="t"/>
            <w10:wrap type="none"/>
            <w10:anchorlock/>
          </v:shape>
          <o:OLEObject Type="Embed" ProgID="Equation.DSMT4" ShapeID="_x0000_i1127" DrawAspect="Content" ObjectID="_1468075827" r:id="rId252">
            <o:LockedField>false</o:LockedField>
          </o:OLEObject>
        </w:object>
      </w:r>
    </w:p>
    <w:p w14:paraId="0A9243FB">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128" o:spt="75" alt="eqIde512e223efc50cd873f7d5b0e9896c8e" type="#_x0000_t75" style="height:32.35pt;width:36.9pt;" o:ole="t" filled="f" o:preferrelative="t" stroked="f" coordsize="21600,21600">
            <v:path/>
            <v:fill on="f" focussize="0,0"/>
            <v:stroke on="f" joinstyle="miter"/>
            <v:imagedata r:id="rId249" o:title="eqIde512e223efc50cd873f7d5b0e9896c8e"/>
            <o:lock v:ext="edit" aspectratio="t"/>
            <w10:wrap type="none"/>
            <w10:anchorlock/>
          </v:shape>
          <o:OLEObject Type="Embed" ProgID="Equation.DSMT4" ShapeID="_x0000_i1128" DrawAspect="Content" ObjectID="_1468075828" r:id="rId254">
            <o:LockedField>false</o:LockedField>
          </o:OLEObject>
        </w:object>
      </w:r>
      <w:r>
        <w:rPr>
          <w:color w:val="FF0000"/>
          <w:sz w:val="21"/>
        </w:rPr>
        <w:t xml:space="preserve"> 知道，下表面受到液体的压力</w:t>
      </w:r>
    </w:p>
    <w:p w14:paraId="018B89B8">
      <w:pPr>
        <w:shd w:val="clear" w:color="auto" w:fill="F2F2F2"/>
        <w:spacing w:before="0" w:after="0" w:line="360" w:lineRule="auto"/>
        <w:ind w:left="420" w:firstLine="0"/>
        <w:jc w:val="center"/>
        <w:textAlignment w:val="center"/>
        <w:rPr>
          <w:sz w:val="21"/>
        </w:rPr>
      </w:pPr>
      <w:r>
        <w:rPr>
          <w:color w:val="FF0000"/>
        </w:rPr>
        <w:object>
          <v:shape id="_x0000_i1129" o:spt="75" alt="eqIdc9245786c6e2d4cadefb19b446cebbfc" type="#_x0000_t75" style="height:16.4pt;width:84.4pt;" o:ole="t" filled="f" o:preferrelative="t" stroked="f" coordsize="21600,21600">
            <v:path/>
            <v:fill on="f" focussize="0,0"/>
            <v:stroke on="f" joinstyle="miter"/>
            <v:imagedata r:id="rId256" o:title="eqIdc9245786c6e2d4cadefb19b446cebbfc"/>
            <o:lock v:ext="edit" aspectratio="t"/>
            <w10:wrap type="none"/>
            <w10:anchorlock/>
          </v:shape>
          <o:OLEObject Type="Embed" ProgID="Equation.DSMT4" ShapeID="_x0000_i1129" DrawAspect="Content" ObjectID="_1468075829" r:id="rId255">
            <o:LockedField>false</o:LockedField>
          </o:OLEObject>
        </w:object>
      </w:r>
    </w:p>
    <w:p w14:paraId="67D0A470">
      <w:pPr>
        <w:shd w:val="clear" w:color="auto" w:fill="F2F2F2"/>
        <w:spacing w:before="0" w:after="0" w:line="360" w:lineRule="auto"/>
        <w:ind w:left="420" w:firstLine="0"/>
        <w:jc w:val="left"/>
        <w:textAlignment w:val="center"/>
        <w:rPr>
          <w:sz w:val="21"/>
        </w:rPr>
      </w:pPr>
      <w:r>
        <w:rPr>
          <w:color w:val="FF0000"/>
          <w:sz w:val="21"/>
        </w:rPr>
        <w:t>[3]上下两表面的压力差为</w:t>
      </w:r>
    </w:p>
    <w:p w14:paraId="6D8B5B38">
      <w:pPr>
        <w:shd w:val="clear" w:color="auto" w:fill="F2F2F2"/>
        <w:spacing w:before="0" w:after="0" w:line="360" w:lineRule="auto"/>
        <w:ind w:left="420" w:firstLine="0"/>
        <w:jc w:val="center"/>
        <w:textAlignment w:val="center"/>
        <w:rPr>
          <w:sz w:val="21"/>
        </w:rPr>
      </w:pPr>
      <w:r>
        <w:rPr>
          <w:color w:val="FF0000"/>
        </w:rPr>
        <w:object>
          <v:shape id="_x0000_i1130" o:spt="75" alt="eqIdf6b7808a954296abf9b7b24a9fc5393e" type="#_x0000_t75" style="height:17.4pt;width:191.8pt;" o:ole="t" filled="f" o:preferrelative="t" stroked="f" coordsize="21600,21600">
            <v:path/>
            <v:fill on="f" focussize="0,0"/>
            <v:stroke on="f" joinstyle="miter"/>
            <v:imagedata r:id="rId258" o:title="eqIdf6b7808a954296abf9b7b24a9fc5393e"/>
            <o:lock v:ext="edit" aspectratio="t"/>
            <w10:wrap type="none"/>
            <w10:anchorlock/>
          </v:shape>
          <o:OLEObject Type="Embed" ProgID="Equation.DSMT4" ShapeID="_x0000_i1130" DrawAspect="Content" ObjectID="_1468075830" r:id="rId257">
            <o:LockedField>false</o:LockedField>
          </o:OLEObject>
        </w:object>
      </w:r>
    </w:p>
    <w:p w14:paraId="2900E6B2">
      <w:pPr>
        <w:shd w:val="clear" w:color="auto" w:fill="F2F2F2"/>
        <w:spacing w:before="0" w:after="0" w:line="360" w:lineRule="auto"/>
        <w:ind w:left="420" w:firstLine="0"/>
        <w:jc w:val="left"/>
        <w:textAlignment w:val="center"/>
        <w:rPr>
          <w:sz w:val="21"/>
        </w:rPr>
      </w:pPr>
      <w:r>
        <w:rPr>
          <w:color w:val="FF0000"/>
          <w:sz w:val="21"/>
        </w:rPr>
        <w:t>根据浮力产生的原因知道，浮力表达式为</w:t>
      </w:r>
    </w:p>
    <w:p w14:paraId="085A2DAC">
      <w:pPr>
        <w:shd w:val="clear" w:color="auto" w:fill="F2F2F2"/>
        <w:spacing w:before="0" w:after="0" w:line="360" w:lineRule="auto"/>
        <w:ind w:left="420" w:firstLine="0"/>
        <w:jc w:val="center"/>
        <w:textAlignment w:val="center"/>
        <w:rPr>
          <w:sz w:val="21"/>
        </w:rPr>
      </w:pPr>
      <w:r>
        <w:rPr>
          <w:color w:val="FF0000"/>
        </w:rPr>
        <w:object>
          <v:shape id="_x0000_i1131" o:spt="75" alt="eqIdc470082b0c852985a9c0607480681a5b" type="#_x0000_t75" style="height:17.4pt;width:129.3pt;" o:ole="t" filled="f" o:preferrelative="t" stroked="f" coordsize="21600,21600">
            <v:path/>
            <v:fill on="f" focussize="0,0"/>
            <v:stroke on="f" joinstyle="miter"/>
            <v:imagedata r:id="rId260" o:title="eqIdc470082b0c852985a9c0607480681a5b"/>
            <o:lock v:ext="edit" aspectratio="t"/>
            <w10:wrap type="none"/>
            <w10:anchorlock/>
          </v:shape>
          <o:OLEObject Type="Embed" ProgID="Equation.DSMT4" ShapeID="_x0000_i1131" DrawAspect="Content" ObjectID="_1468075831" r:id="rId259">
            <o:LockedField>false</o:LockedField>
          </o:OLEObject>
        </w:object>
      </w:r>
    </w:p>
    <w:p w14:paraId="4570EA6E">
      <w:pPr>
        <w:shd w:val="clear" w:color="auto" w:fill="auto"/>
        <w:spacing w:before="0" w:after="0" w:line="360" w:lineRule="auto"/>
        <w:ind w:left="420" w:hanging="420"/>
        <w:jc w:val="left"/>
        <w:textAlignment w:val="center"/>
        <w:rPr>
          <w:sz w:val="21"/>
        </w:rPr>
      </w:pPr>
      <w:r>
        <w:rPr>
          <w:sz w:val="21"/>
        </w:rPr>
        <w:t>14．已调零的电子秤放在水平桌面上，将装满水的薄壁溢水杯放在电子秤上，此时电子秤的示数是3.3kg。用弹簧测力计将一个重3N的物体放入溢水杯中（溢出的水用另一容器接收，不会流到电子秤上），当物体完全浸没时（物体未触底），弹簧测力计的示数为2N，如图所示。已知溢水杯的底面积为</w:t>
      </w:r>
      <w:r>
        <w:object>
          <v:shape id="_x0000_i1132" o:spt="75" alt="eqId10d7323a6d4eecc57a5871227da0daf7" type="#_x0000_t75" style="height:13.95pt;width:35.2pt;" o:ole="t" filled="f" o:preferrelative="t" stroked="f" coordsize="21600,21600">
            <v:path/>
            <v:fill on="f" focussize="0,0"/>
            <v:stroke on="f" joinstyle="miter"/>
            <v:imagedata r:id="rId262" o:title="eqId10d7323a6d4eecc57a5871227da0daf7"/>
            <o:lock v:ext="edit" aspectratio="t"/>
            <w10:wrap type="none"/>
            <w10:anchorlock/>
          </v:shape>
          <o:OLEObject Type="Embed" ProgID="Equation.DSMT4" ShapeID="_x0000_i1132" DrawAspect="Content" ObjectID="_1468075832" r:id="rId261">
            <o:LockedField>false</o:LockedField>
          </o:OLEObject>
        </w:object>
      </w:r>
      <w:r>
        <w:rPr>
          <w:sz w:val="21"/>
        </w:rPr>
        <w:t>。则物体的密度为</w:t>
      </w:r>
      <w:r>
        <w:rPr>
          <w:rFonts w:ascii="Times New Roman" w:hAnsi="Times New Roman" w:eastAsia="Times New Roman" w:cs="Times New Roman"/>
          <w:b w:val="0"/>
          <w:sz w:val="21"/>
          <w:u w:val="single"/>
        </w:rPr>
        <w:t xml:space="preserve">            </w:t>
      </w:r>
      <w:r>
        <w:object>
          <v:shape id="_x0000_i1133" o:spt="75" alt="eqIdad7da34ccb9dad5117d1a04015dfe90c" type="#_x0000_t75" style="height:15.7pt;width:28.15pt;" o:ole="t" filled="f" o:preferrelative="t" stroked="f" coordsize="21600,21600">
            <v:path/>
            <v:fill on="f" focussize="0,0"/>
            <v:stroke on="f" joinstyle="miter"/>
            <v:imagedata r:id="rId264" o:title="eqIdad7da34ccb9dad5117d1a04015dfe90c"/>
            <o:lock v:ext="edit" aspectratio="t"/>
            <w10:wrap type="none"/>
            <w10:anchorlock/>
          </v:shape>
          <o:OLEObject Type="Embed" ProgID="Equation.DSMT4" ShapeID="_x0000_i1133" DrawAspect="Content" ObjectID="_1468075833" r:id="rId263">
            <o:LockedField>false</o:LockedField>
          </o:OLEObject>
        </w:object>
      </w:r>
      <w:r>
        <w:rPr>
          <w:sz w:val="21"/>
        </w:rPr>
        <w:t>，完全浸没时，溢水杯对电子秤的压强为</w:t>
      </w:r>
      <w:r>
        <w:rPr>
          <w:rFonts w:ascii="Times New Roman" w:hAnsi="Times New Roman" w:eastAsia="Times New Roman" w:cs="Times New Roman"/>
          <w:b w:val="0"/>
          <w:sz w:val="21"/>
          <w:u w:val="single"/>
        </w:rPr>
        <w:t xml:space="preserve">            </w:t>
      </w:r>
      <w:r>
        <w:rPr>
          <w:sz w:val="21"/>
        </w:rPr>
        <w:t>Pa。</w:t>
      </w:r>
    </w:p>
    <w:p w14:paraId="5C6F72B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33475" cy="1543050"/>
            <wp:effectExtent l="0" t="0" r="9525" b="11430"/>
            <wp:docPr id="22" name="图片 22" descr="@@@dce3747d-7770-4195-8e68-023372a61c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ce3747d-7770-4195-8e68-023372a61cdd"/>
                    <pic:cNvPicPr>
                      <a:picLocks noChangeAspect="1"/>
                    </pic:cNvPicPr>
                  </pic:nvPicPr>
                  <pic:blipFill>
                    <a:blip r:embed="rId265"/>
                    <a:stretch>
                      <a:fillRect/>
                    </a:stretch>
                  </pic:blipFill>
                  <pic:spPr>
                    <a:xfrm>
                      <a:off x="0" y="0"/>
                      <a:ext cx="1133475" cy="1543050"/>
                    </a:xfrm>
                    <a:prstGeom prst="rect">
                      <a:avLst/>
                    </a:prstGeom>
                  </pic:spPr>
                </pic:pic>
              </a:graphicData>
            </a:graphic>
          </wp:inline>
        </w:drawing>
      </w:r>
      <w:r>
        <w:rPr>
          <w:rFonts w:ascii="Times New Roman" w:hAnsi="Times New Roman" w:eastAsia="Times New Roman" w:cs="Times New Roman"/>
          <w:kern w:val="0"/>
          <w:sz w:val="24"/>
          <w:szCs w:val="24"/>
        </w:rPr>
        <w:t>  </w:t>
      </w:r>
    </w:p>
    <w:p w14:paraId="45BF77B5">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134" o:spt="75" alt="eqId35c509355ea0e9f93b5b2e7bf18fc8ce" type="#_x0000_t75" style="height:14.2pt;width:29pt;" o:ole="t" filled="f" o:preferrelative="t" stroked="f" coordsize="21600,21600">
            <v:path/>
            <v:fill on="f" focussize="0,0"/>
            <v:stroke on="f" joinstyle="miter"/>
            <v:imagedata r:id="rId267" o:title="eqId35c509355ea0e9f93b5b2e7bf18fc8ce"/>
            <o:lock v:ext="edit" aspectratio="t"/>
            <w10:wrap type="none"/>
            <w10:anchorlock/>
          </v:shape>
          <o:OLEObject Type="Embed" ProgID="Equation.DSMT4" ShapeID="_x0000_i1134" DrawAspect="Content" ObjectID="_1468075834" r:id="rId266">
            <o:LockedField>false</o:LockedField>
          </o:OLEObject>
        </w:object>
      </w:r>
      <w:r>
        <w:rPr>
          <w:color w:val="FF0000"/>
          <w:sz w:val="21"/>
        </w:rPr>
        <w:t xml:space="preserve">     </w:t>
      </w:r>
      <w:r>
        <w:rPr>
          <w:color w:val="FF0000"/>
        </w:rPr>
        <w:object>
          <v:shape id="_x0000_i1135" o:spt="75" alt="eqId95b956a6af34dcb9dfaccf0780d80353" type="#_x0000_t75" style="height:14.4pt;width:36.05pt;" o:ole="t" filled="f" o:preferrelative="t" stroked="f" coordsize="21600,21600">
            <v:path/>
            <v:fill on="f" focussize="0,0"/>
            <v:stroke on="f" joinstyle="miter"/>
            <v:imagedata r:id="rId269" o:title="eqId95b956a6af34dcb9dfaccf0780d80353"/>
            <o:lock v:ext="edit" aspectratio="t"/>
            <w10:wrap type="none"/>
            <w10:anchorlock/>
          </v:shape>
          <o:OLEObject Type="Embed" ProgID="Equation.DSMT4" ShapeID="_x0000_i1135" DrawAspect="Content" ObjectID="_1468075835" r:id="rId268">
            <o:LockedField>false</o:LockedField>
          </o:OLEObject>
        </w:object>
      </w:r>
    </w:p>
    <w:p w14:paraId="500B6D22">
      <w:pPr>
        <w:shd w:val="clear" w:color="auto" w:fill="F2F2F2"/>
        <w:spacing w:before="0" w:after="0" w:line="360" w:lineRule="auto"/>
        <w:ind w:left="420" w:firstLine="0"/>
        <w:jc w:val="left"/>
        <w:textAlignment w:val="center"/>
        <w:rPr>
          <w:sz w:val="21"/>
        </w:rPr>
      </w:pPr>
      <w:r>
        <w:rPr>
          <w:color w:val="FF0000"/>
          <w:sz w:val="21"/>
        </w:rPr>
        <w:t>【详解】[1]用弹簧测力计将一个重3N的物体放入溢水杯中，当物体完全浸没时，弹簧测力计的示数为2N，则物体受到的浮力</w:t>
      </w:r>
    </w:p>
    <w:p w14:paraId="71AD9B17">
      <w:pPr>
        <w:shd w:val="clear" w:color="auto" w:fill="F2F2F2"/>
        <w:spacing w:before="0" w:after="0" w:line="360" w:lineRule="auto"/>
        <w:ind w:left="420" w:firstLine="0"/>
        <w:jc w:val="center"/>
        <w:textAlignment w:val="center"/>
        <w:rPr>
          <w:sz w:val="21"/>
        </w:rPr>
      </w:pPr>
      <w:r>
        <w:rPr>
          <w:i/>
          <w:color w:val="FF0000"/>
          <w:sz w:val="21"/>
        </w:rPr>
        <w:t>F</w:t>
      </w:r>
      <w:r>
        <w:rPr>
          <w:i/>
          <w:color w:val="FF0000"/>
          <w:sz w:val="21"/>
          <w:vertAlign w:val="subscript"/>
        </w:rPr>
        <w:t>浮</w:t>
      </w:r>
      <w:r>
        <w:rPr>
          <w:color w:val="FF0000"/>
          <w:sz w:val="21"/>
        </w:rPr>
        <w:t>=</w:t>
      </w:r>
      <w:r>
        <w:rPr>
          <w:i/>
          <w:color w:val="FF0000"/>
          <w:sz w:val="21"/>
        </w:rPr>
        <w:t>G</w:t>
      </w:r>
      <w:r>
        <w:rPr>
          <w:color w:val="FF0000"/>
          <w:sz w:val="21"/>
        </w:rPr>
        <w:t>-</w:t>
      </w:r>
      <w:r>
        <w:rPr>
          <w:i/>
          <w:color w:val="FF0000"/>
          <w:sz w:val="21"/>
        </w:rPr>
        <w:t>F</w:t>
      </w:r>
      <w:r>
        <w:rPr>
          <w:i/>
          <w:color w:val="FF0000"/>
          <w:sz w:val="21"/>
          <w:vertAlign w:val="subscript"/>
        </w:rPr>
        <w:t>拉</w:t>
      </w:r>
      <w:r>
        <w:rPr>
          <w:color w:val="FF0000"/>
          <w:sz w:val="21"/>
        </w:rPr>
        <w:t>=3N-2N=1N</w:t>
      </w:r>
    </w:p>
    <w:p w14:paraId="592D31BB">
      <w:pPr>
        <w:shd w:val="clear" w:color="auto" w:fill="F2F2F2"/>
        <w:spacing w:before="0" w:after="0" w:line="360" w:lineRule="auto"/>
        <w:ind w:left="420" w:firstLine="0"/>
        <w:jc w:val="left"/>
        <w:textAlignment w:val="center"/>
        <w:rPr>
          <w:sz w:val="21"/>
        </w:rPr>
      </w:pPr>
      <w:r>
        <w:rPr>
          <w:color w:val="FF0000"/>
          <w:sz w:val="21"/>
        </w:rPr>
        <w:t>物体排开水的体积</w:t>
      </w:r>
    </w:p>
    <w:p w14:paraId="26F8C450">
      <w:pPr>
        <w:shd w:val="clear" w:color="auto" w:fill="F2F2F2"/>
        <w:spacing w:before="0" w:after="0" w:line="360" w:lineRule="auto"/>
        <w:ind w:left="420" w:firstLine="0"/>
        <w:jc w:val="center"/>
        <w:textAlignment w:val="center"/>
        <w:rPr>
          <w:sz w:val="21"/>
        </w:rPr>
      </w:pPr>
      <w:r>
        <w:rPr>
          <w:color w:val="FF0000"/>
        </w:rPr>
        <w:object>
          <v:shape id="_x0000_i1136" o:spt="75" alt="eqId2e9b3b0a9ad2f204ae55a1a84afa55fe" type="#_x0000_t75" style="height:31.65pt;width:210.3pt;" o:ole="t" filled="f" o:preferrelative="t" stroked="f" coordsize="21600,21600">
            <v:path/>
            <v:fill on="f" focussize="0,0"/>
            <v:stroke on="f" joinstyle="miter"/>
            <v:imagedata r:id="rId271" o:title="eqId2e9b3b0a9ad2f204ae55a1a84afa55fe"/>
            <o:lock v:ext="edit" aspectratio="t"/>
            <w10:wrap type="none"/>
            <w10:anchorlock/>
          </v:shape>
          <o:OLEObject Type="Embed" ProgID="Equation.DSMT4" ShapeID="_x0000_i1136" DrawAspect="Content" ObjectID="_1468075836" r:id="rId270">
            <o:LockedField>false</o:LockedField>
          </o:OLEObject>
        </w:object>
      </w:r>
    </w:p>
    <w:p w14:paraId="25DE1446">
      <w:pPr>
        <w:shd w:val="clear" w:color="auto" w:fill="F2F2F2"/>
        <w:spacing w:before="0" w:after="0" w:line="360" w:lineRule="auto"/>
        <w:ind w:left="420" w:firstLine="0"/>
        <w:jc w:val="left"/>
        <w:textAlignment w:val="center"/>
        <w:rPr>
          <w:sz w:val="21"/>
        </w:rPr>
      </w:pPr>
      <w:r>
        <w:rPr>
          <w:color w:val="FF0000"/>
          <w:sz w:val="21"/>
        </w:rPr>
        <w:t>物体的体积等于物体排开水的体积，则物体的密度</w:t>
      </w:r>
    </w:p>
    <w:p w14:paraId="32FA5657">
      <w:pPr>
        <w:shd w:val="clear" w:color="auto" w:fill="F2F2F2"/>
        <w:spacing w:before="0" w:after="0" w:line="360" w:lineRule="auto"/>
        <w:ind w:left="420" w:firstLine="0"/>
        <w:jc w:val="left"/>
        <w:textAlignment w:val="center"/>
        <w:rPr>
          <w:sz w:val="21"/>
        </w:rPr>
      </w:pPr>
      <w:r>
        <w:rPr>
          <w:color w:val="FF0000"/>
        </w:rPr>
        <w:object>
          <v:shape id="_x0000_i1137" o:spt="75" alt="eqIdebb2e7109cc022a81f7f1bc6708d8cfb" type="#_x0000_t75" style="height:31.7pt;width:238.45pt;" o:ole="t" filled="f" o:preferrelative="t" stroked="f" coordsize="21600,21600">
            <v:path/>
            <v:fill on="f" focussize="0,0"/>
            <v:stroke on="f" joinstyle="miter"/>
            <v:imagedata r:id="rId273" o:title="eqIdebb2e7109cc022a81f7f1bc6708d8cfb"/>
            <o:lock v:ext="edit" aspectratio="t"/>
            <w10:wrap type="none"/>
            <w10:anchorlock/>
          </v:shape>
          <o:OLEObject Type="Embed" ProgID="Equation.DSMT4" ShapeID="_x0000_i1137" DrawAspect="Content" ObjectID="_1468075837" r:id="rId272">
            <o:LockedField>false</o:LockedField>
          </o:OLEObject>
        </w:object>
      </w:r>
      <w:r>
        <w:rPr>
          <w:color w:val="FF0000"/>
          <w:sz w:val="21"/>
        </w:rPr>
        <w:t>[2]将装满水的薄壁溢水杯放在电子秤上，此时电子秤的示数是3.3kg，当物体完全浸没时，物体受到的浮力等于物体排开水的重力，由于电子秤不能称量溢水杯排开的水的质量，所以电子秤的示数不变，则溢水杯对电子秤的压强</w:t>
      </w:r>
    </w:p>
    <w:p w14:paraId="60B72339">
      <w:pPr>
        <w:shd w:val="clear" w:color="auto" w:fill="F2F2F2"/>
        <w:spacing w:before="0" w:after="0" w:line="360" w:lineRule="auto"/>
        <w:ind w:left="420" w:firstLine="0"/>
        <w:jc w:val="center"/>
        <w:textAlignment w:val="center"/>
        <w:rPr>
          <w:sz w:val="21"/>
        </w:rPr>
      </w:pPr>
      <w:r>
        <w:rPr>
          <w:color w:val="FF0000"/>
        </w:rPr>
        <w:object>
          <v:shape id="_x0000_i1138" o:spt="75" alt="eqId61d6be8c44ef5f9499a8cc6f305380f6" type="#_x0000_t75" style="height:27.05pt;width:217.35pt;" o:ole="t" filled="f" o:preferrelative="t" stroked="f" coordsize="21600,21600">
            <v:path/>
            <v:fill on="f" focussize="0,0"/>
            <v:stroke on="f" joinstyle="miter"/>
            <v:imagedata r:id="rId275" o:title="eqId61d6be8c44ef5f9499a8cc6f305380f6"/>
            <o:lock v:ext="edit" aspectratio="t"/>
            <w10:wrap type="none"/>
            <w10:anchorlock/>
          </v:shape>
          <o:OLEObject Type="Embed" ProgID="Equation.DSMT4" ShapeID="_x0000_i1138" DrawAspect="Content" ObjectID="_1468075838" r:id="rId274">
            <o:LockedField>false</o:LockedField>
          </o:OLEObject>
        </w:object>
      </w:r>
    </w:p>
    <w:p w14:paraId="7A90493F">
      <w:pPr>
        <w:shd w:val="clear" w:color="auto" w:fill="auto"/>
        <w:spacing w:before="0" w:after="0" w:line="360" w:lineRule="auto"/>
        <w:ind w:left="420" w:hanging="420"/>
        <w:jc w:val="left"/>
        <w:textAlignment w:val="center"/>
        <w:rPr>
          <w:sz w:val="21"/>
        </w:rPr>
      </w:pPr>
      <w:r>
        <w:rPr>
          <w:sz w:val="21"/>
        </w:rPr>
        <w:t>15．实验小组在探究“浮力的大小与哪些因素有关”的实验中，根据生活经验讨论交流后提出了猜想。</w:t>
      </w:r>
    </w:p>
    <w:p w14:paraId="678CE0AE">
      <w:pPr>
        <w:shd w:val="clear" w:color="auto" w:fill="auto"/>
        <w:spacing w:before="0" w:after="0" w:line="360" w:lineRule="auto"/>
        <w:ind w:left="420" w:firstLine="0"/>
        <w:jc w:val="left"/>
        <w:textAlignment w:val="center"/>
        <w:rPr>
          <w:sz w:val="21"/>
        </w:rPr>
      </w:pPr>
      <w:r>
        <w:rPr>
          <w:sz w:val="21"/>
        </w:rPr>
        <w:t>猜想一：浮力的大小与物体密度有关；</w:t>
      </w:r>
    </w:p>
    <w:p w14:paraId="3E50D9F1">
      <w:pPr>
        <w:shd w:val="clear" w:color="auto" w:fill="auto"/>
        <w:spacing w:before="0" w:after="0" w:line="360" w:lineRule="auto"/>
        <w:ind w:left="420" w:firstLine="0"/>
        <w:jc w:val="left"/>
        <w:textAlignment w:val="center"/>
        <w:rPr>
          <w:sz w:val="21"/>
        </w:rPr>
      </w:pPr>
      <w:r>
        <w:rPr>
          <w:sz w:val="21"/>
        </w:rPr>
        <w:t>猜想二：浮力的大小与物体浸入液体中的深度有关；</w:t>
      </w:r>
    </w:p>
    <w:p w14:paraId="70C084F0">
      <w:pPr>
        <w:shd w:val="clear" w:color="auto" w:fill="auto"/>
        <w:spacing w:before="0" w:after="0" w:line="360" w:lineRule="auto"/>
        <w:ind w:left="420" w:firstLine="0"/>
        <w:jc w:val="left"/>
        <w:textAlignment w:val="center"/>
        <w:rPr>
          <w:sz w:val="21"/>
        </w:rPr>
      </w:pPr>
      <w:r>
        <w:rPr>
          <w:sz w:val="21"/>
        </w:rPr>
        <w:t>猜想三：浮力的大小与液体密度有关；</w:t>
      </w:r>
    </w:p>
    <w:p w14:paraId="5E12C8F4">
      <w:pPr>
        <w:shd w:val="clear" w:color="auto" w:fill="auto"/>
        <w:spacing w:before="0" w:after="0" w:line="360" w:lineRule="auto"/>
        <w:ind w:left="420" w:firstLine="0"/>
        <w:jc w:val="left"/>
        <w:textAlignment w:val="center"/>
        <w:rPr>
          <w:sz w:val="21"/>
        </w:rPr>
      </w:pPr>
      <w:r>
        <w:rPr>
          <w:sz w:val="21"/>
        </w:rPr>
        <w:t>猜想四：浮力的大小与物体排开液体的体积有关。</w:t>
      </w:r>
    </w:p>
    <w:p w14:paraId="21D5A9F6">
      <w:pPr>
        <w:shd w:val="clear" w:color="auto" w:fill="auto"/>
        <w:spacing w:before="0" w:after="0" w:line="360" w:lineRule="auto"/>
        <w:ind w:left="420" w:firstLine="0"/>
        <w:jc w:val="left"/>
        <w:textAlignment w:val="center"/>
        <w:rPr>
          <w:sz w:val="21"/>
        </w:rPr>
      </w:pPr>
      <w:r>
        <w:rPr>
          <w:sz w:val="21"/>
        </w:rPr>
        <w:t>(1)请你写出一个支持猜想四的生活现象：</w:t>
      </w:r>
      <w:r>
        <w:rPr>
          <w:rFonts w:ascii="Times New Roman" w:hAnsi="Times New Roman" w:eastAsia="Times New Roman" w:cs="Times New Roman"/>
          <w:b w:val="0"/>
          <w:sz w:val="21"/>
          <w:u w:val="single"/>
        </w:rPr>
        <w:t xml:space="preserve">        </w:t>
      </w:r>
      <w:r>
        <w:rPr>
          <w:sz w:val="21"/>
        </w:rPr>
        <w:t>；（合理即可）</w:t>
      </w:r>
    </w:p>
    <w:p w14:paraId="76B37307">
      <w:pPr>
        <w:shd w:val="clear" w:color="auto" w:fill="auto"/>
        <w:spacing w:before="0" w:after="0" w:line="360" w:lineRule="auto"/>
        <w:ind w:left="420" w:firstLine="0"/>
        <w:jc w:val="left"/>
        <w:textAlignment w:val="center"/>
        <w:rPr>
          <w:sz w:val="21"/>
        </w:rPr>
      </w:pPr>
      <w:r>
        <w:rPr>
          <w:sz w:val="21"/>
        </w:rPr>
        <w:t>(2)实验前，应将弹簧测力计沿</w:t>
      </w:r>
      <w:r>
        <w:rPr>
          <w:rFonts w:ascii="Times New Roman" w:hAnsi="Times New Roman" w:eastAsia="Times New Roman" w:cs="Times New Roman"/>
          <w:b w:val="0"/>
          <w:sz w:val="21"/>
          <w:u w:val="single"/>
        </w:rPr>
        <w:t xml:space="preserve">        </w:t>
      </w:r>
      <w:r>
        <w:rPr>
          <w:sz w:val="21"/>
        </w:rPr>
        <w:t>（选填“水平”或“竖直”）方向调零；</w:t>
      </w:r>
    </w:p>
    <w:p w14:paraId="25544925">
      <w:pPr>
        <w:shd w:val="clear" w:color="auto" w:fill="auto"/>
        <w:spacing w:before="0" w:after="0" w:line="360" w:lineRule="auto"/>
        <w:ind w:left="420" w:firstLine="0"/>
        <w:jc w:val="left"/>
        <w:textAlignment w:val="center"/>
        <w:rPr>
          <w:sz w:val="21"/>
        </w:rPr>
      </w:pPr>
      <w:r>
        <w:rPr>
          <w:sz w:val="21"/>
        </w:rPr>
        <w:t>(3)同学们进行的实验步骤及弹簧测力计的示数如图所示，由此可知，实验中所用物块的重为</w:t>
      </w:r>
      <w:r>
        <w:rPr>
          <w:rFonts w:ascii="Times New Roman" w:hAnsi="Times New Roman" w:eastAsia="Times New Roman" w:cs="Times New Roman"/>
          <w:b w:val="0"/>
          <w:sz w:val="21"/>
          <w:u w:val="single"/>
        </w:rPr>
        <w:t xml:space="preserve">        </w:t>
      </w:r>
      <w:r>
        <w:rPr>
          <w:sz w:val="21"/>
        </w:rPr>
        <w:t>N；</w:t>
      </w:r>
    </w:p>
    <w:p w14:paraId="6889CA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67225" cy="1752600"/>
            <wp:effectExtent l="0" t="0" r="13335" b="0"/>
            <wp:docPr id="23" name="图片 23" descr="@@@341c3efa-719d-403b-8a80-32b29e568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41c3efa-719d-403b-8a80-32b29e56808e"/>
                    <pic:cNvPicPr>
                      <a:picLocks noChangeAspect="1"/>
                    </pic:cNvPicPr>
                  </pic:nvPicPr>
                  <pic:blipFill>
                    <a:blip r:embed="rId276"/>
                    <a:stretch>
                      <a:fillRect/>
                    </a:stretch>
                  </pic:blipFill>
                  <pic:spPr>
                    <a:xfrm>
                      <a:off x="0" y="0"/>
                      <a:ext cx="4467225" cy="1752600"/>
                    </a:xfrm>
                    <a:prstGeom prst="rect">
                      <a:avLst/>
                    </a:prstGeom>
                  </pic:spPr>
                </pic:pic>
              </a:graphicData>
            </a:graphic>
          </wp:inline>
        </w:drawing>
      </w:r>
    </w:p>
    <w:p w14:paraId="1DBA8C4C">
      <w:pPr>
        <w:shd w:val="clear" w:color="auto" w:fill="auto"/>
        <w:spacing w:before="0" w:after="0" w:line="360" w:lineRule="auto"/>
        <w:ind w:left="420" w:firstLine="0"/>
        <w:jc w:val="left"/>
        <w:textAlignment w:val="center"/>
        <w:rPr>
          <w:sz w:val="21"/>
        </w:rPr>
      </w:pPr>
      <w:r>
        <w:rPr>
          <w:sz w:val="21"/>
        </w:rPr>
        <w:t>(4)分析比较图中实验步骤甲和</w:t>
      </w:r>
      <w:r>
        <w:rPr>
          <w:rFonts w:ascii="Times New Roman" w:hAnsi="Times New Roman" w:eastAsia="Times New Roman" w:cs="Times New Roman"/>
          <w:b w:val="0"/>
          <w:sz w:val="21"/>
          <w:u w:val="single"/>
        </w:rPr>
        <w:t xml:space="preserve">        </w:t>
      </w:r>
      <w:r>
        <w:rPr>
          <w:sz w:val="21"/>
        </w:rPr>
        <w:t>（填两个实验步骤）可得出：浮力大小与物体浸没在液体中的深度</w:t>
      </w:r>
      <w:r>
        <w:rPr>
          <w:rFonts w:ascii="Times New Roman" w:hAnsi="Times New Roman" w:eastAsia="Times New Roman" w:cs="Times New Roman"/>
          <w:b w:val="0"/>
          <w:sz w:val="21"/>
          <w:u w:val="single"/>
        </w:rPr>
        <w:t xml:space="preserve">        </w:t>
      </w:r>
      <w:r>
        <w:rPr>
          <w:sz w:val="21"/>
        </w:rPr>
        <w:t>（选填“有关”或“无关”）；</w:t>
      </w:r>
    </w:p>
    <w:p w14:paraId="6AB65DE4">
      <w:pPr>
        <w:shd w:val="clear" w:color="auto" w:fill="auto"/>
        <w:spacing w:before="0" w:after="0" w:line="360" w:lineRule="auto"/>
        <w:ind w:left="420" w:firstLine="0"/>
        <w:jc w:val="left"/>
        <w:textAlignment w:val="center"/>
        <w:rPr>
          <w:sz w:val="21"/>
        </w:rPr>
      </w:pPr>
      <w:r>
        <w:rPr>
          <w:sz w:val="21"/>
        </w:rPr>
        <w:t>(5)分析比较图中实验步骤甲、丙、戊，可验证猜想</w:t>
      </w:r>
      <w:r>
        <w:rPr>
          <w:rFonts w:ascii="Times New Roman" w:hAnsi="Times New Roman" w:eastAsia="Times New Roman" w:cs="Times New Roman"/>
          <w:b w:val="0"/>
          <w:sz w:val="21"/>
          <w:u w:val="single"/>
        </w:rPr>
        <w:t xml:space="preserve">        </w:t>
      </w:r>
      <w:r>
        <w:rPr>
          <w:sz w:val="21"/>
        </w:rPr>
        <w:t>是正确的；</w:t>
      </w:r>
    </w:p>
    <w:p w14:paraId="52FC442B">
      <w:pPr>
        <w:shd w:val="clear" w:color="auto" w:fill="auto"/>
        <w:spacing w:before="0" w:after="0" w:line="360" w:lineRule="auto"/>
        <w:ind w:left="420" w:firstLine="0"/>
        <w:jc w:val="left"/>
        <w:textAlignment w:val="center"/>
        <w:rPr>
          <w:sz w:val="21"/>
        </w:rPr>
      </w:pPr>
      <w:r>
        <w:rPr>
          <w:sz w:val="21"/>
        </w:rPr>
        <w:t>(6)分析比较图中实验步骤</w:t>
      </w:r>
      <w:r>
        <w:rPr>
          <w:rFonts w:ascii="Times New Roman" w:hAnsi="Times New Roman" w:eastAsia="Times New Roman" w:cs="Times New Roman"/>
          <w:b w:val="0"/>
          <w:sz w:val="21"/>
          <w:u w:val="single"/>
        </w:rPr>
        <w:t xml:space="preserve">        </w:t>
      </w:r>
      <w:r>
        <w:rPr>
          <w:sz w:val="21"/>
        </w:rPr>
        <w:t>（填三个实验步骤），可得出结论：液体密度相同时，物体排开液体的体积越大，受到的浮力越大；</w:t>
      </w:r>
    </w:p>
    <w:p w14:paraId="3627C73F">
      <w:pPr>
        <w:shd w:val="clear" w:color="auto" w:fill="auto"/>
        <w:spacing w:before="0" w:after="0" w:line="360" w:lineRule="auto"/>
        <w:ind w:left="420" w:firstLine="0"/>
        <w:jc w:val="left"/>
        <w:textAlignment w:val="center"/>
        <w:rPr>
          <w:sz w:val="21"/>
        </w:rPr>
      </w:pPr>
      <w:r>
        <w:rPr>
          <w:sz w:val="21"/>
        </w:rPr>
        <w:t>(7)本次实验除了可以探究“浮力的大小与哪些因素有关”，还可以计算液体的密度，根据实验数据可计算出盐水的密度为</w:t>
      </w:r>
      <w:r>
        <w:rPr>
          <w:rFonts w:ascii="Times New Roman" w:hAnsi="Times New Roman" w:eastAsia="Times New Roman" w:cs="Times New Roman"/>
          <w:b w:val="0"/>
          <w:sz w:val="21"/>
          <w:u w:val="single"/>
        </w:rPr>
        <w:t xml:space="preserve">        </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取10N/kg，</w:t>
      </w:r>
      <w:r>
        <w:rPr>
          <w:i/>
          <w:sz w:val="21"/>
        </w:rPr>
        <w:t>ρ</w:t>
      </w:r>
      <w:r>
        <w:rPr>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p>
    <w:p w14:paraId="19658DC1">
      <w:pPr>
        <w:shd w:val="clear" w:color="auto" w:fill="F2F2F2"/>
        <w:spacing w:before="0" w:after="0" w:line="360" w:lineRule="auto"/>
        <w:ind w:left="420" w:firstLine="0"/>
        <w:jc w:val="left"/>
        <w:textAlignment w:val="center"/>
        <w:rPr>
          <w:sz w:val="21"/>
        </w:rPr>
      </w:pPr>
      <w:r>
        <w:rPr>
          <w:color w:val="FF0000"/>
          <w:sz w:val="21"/>
        </w:rPr>
        <w:t>【答案】(1)将皮球压入水中，随着皮球进入水中越多越费力</w:t>
      </w:r>
    </w:p>
    <w:p w14:paraId="450DF404">
      <w:pPr>
        <w:shd w:val="clear" w:color="auto" w:fill="F2F2F2"/>
        <w:spacing w:before="0" w:after="0" w:line="360" w:lineRule="auto"/>
        <w:ind w:left="420" w:firstLine="0"/>
        <w:jc w:val="left"/>
        <w:textAlignment w:val="center"/>
        <w:rPr>
          <w:sz w:val="21"/>
        </w:rPr>
      </w:pPr>
      <w:r>
        <w:rPr>
          <w:color w:val="FF0000"/>
          <w:sz w:val="21"/>
        </w:rPr>
        <w:t>(2)竖直</w:t>
      </w:r>
    </w:p>
    <w:p w14:paraId="7EB0AF3F">
      <w:pPr>
        <w:shd w:val="clear" w:color="auto" w:fill="F2F2F2"/>
        <w:spacing w:before="0" w:after="0" w:line="360" w:lineRule="auto"/>
        <w:ind w:left="315" w:hanging="315"/>
        <w:jc w:val="left"/>
        <w:textAlignment w:val="center"/>
        <w:rPr>
          <w:sz w:val="21"/>
        </w:rPr>
      </w:pPr>
      <w:r>
        <w:rPr>
          <w:color w:val="FF0000"/>
          <w:sz w:val="21"/>
        </w:rPr>
        <w:t>(3)3.2</w:t>
      </w:r>
    </w:p>
    <w:p w14:paraId="7C5BF8EE">
      <w:pPr>
        <w:shd w:val="clear" w:color="auto" w:fill="F2F2F2"/>
        <w:spacing w:before="0" w:after="0" w:line="360" w:lineRule="auto"/>
        <w:ind w:left="420" w:firstLine="0"/>
        <w:jc w:val="left"/>
        <w:textAlignment w:val="center"/>
        <w:rPr>
          <w:sz w:val="21"/>
        </w:rPr>
      </w:pPr>
      <w:r>
        <w:rPr>
          <w:color w:val="FF0000"/>
          <w:sz w:val="21"/>
        </w:rPr>
        <w:t>(4)     丙、丁     无关</w:t>
      </w:r>
    </w:p>
    <w:p w14:paraId="429813B6">
      <w:pPr>
        <w:shd w:val="clear" w:color="auto" w:fill="F2F2F2"/>
        <w:spacing w:before="0" w:after="0" w:line="360" w:lineRule="auto"/>
        <w:ind w:left="420" w:firstLine="0"/>
        <w:jc w:val="left"/>
        <w:textAlignment w:val="center"/>
        <w:rPr>
          <w:sz w:val="21"/>
        </w:rPr>
      </w:pPr>
      <w:r>
        <w:rPr>
          <w:color w:val="FF0000"/>
          <w:sz w:val="21"/>
        </w:rPr>
        <w:t>(5)三</w:t>
      </w:r>
    </w:p>
    <w:p w14:paraId="14B7C92E">
      <w:pPr>
        <w:shd w:val="clear" w:color="auto" w:fill="F2F2F2"/>
        <w:spacing w:before="0" w:after="0" w:line="360" w:lineRule="auto"/>
        <w:ind w:left="420" w:firstLine="0"/>
        <w:jc w:val="left"/>
        <w:textAlignment w:val="center"/>
        <w:rPr>
          <w:sz w:val="21"/>
        </w:rPr>
      </w:pPr>
      <w:r>
        <w:rPr>
          <w:color w:val="FF0000"/>
          <w:sz w:val="21"/>
        </w:rPr>
        <w:t>(6)甲、乙、丙</w:t>
      </w:r>
    </w:p>
    <w:p w14:paraId="467D6248">
      <w:pPr>
        <w:shd w:val="clear" w:color="auto" w:fill="F2F2F2"/>
        <w:spacing w:before="0" w:after="0" w:line="360" w:lineRule="auto"/>
        <w:ind w:left="315" w:hanging="315"/>
        <w:jc w:val="left"/>
        <w:textAlignment w:val="center"/>
        <w:rPr>
          <w:sz w:val="21"/>
        </w:rPr>
      </w:pPr>
      <w:r>
        <w:rPr>
          <w:color w:val="FF0000"/>
          <w:sz w:val="21"/>
        </w:rPr>
        <w:t>(7)1.1×10</w:t>
      </w:r>
      <w:r>
        <w:rPr>
          <w:color w:val="FF0000"/>
          <w:sz w:val="21"/>
          <w:vertAlign w:val="superscript"/>
        </w:rPr>
        <w:t>3</w:t>
      </w:r>
    </w:p>
    <w:p w14:paraId="56F7E697">
      <w:pPr>
        <w:shd w:val="clear" w:color="auto" w:fill="F2F2F2"/>
        <w:spacing w:before="0" w:after="0" w:line="360" w:lineRule="auto"/>
        <w:ind w:left="420" w:firstLine="0"/>
        <w:jc w:val="left"/>
        <w:textAlignment w:val="center"/>
        <w:rPr>
          <w:sz w:val="21"/>
        </w:rPr>
      </w:pPr>
      <w:r>
        <w:rPr>
          <w:color w:val="FF0000"/>
          <w:sz w:val="21"/>
        </w:rPr>
        <w:t>【详解】（1）生活中，我们将皮球压入水中，随着皮球浸入水中的体积越大，我们就越费力，这样的现象说明了物体排开液体的体积越大，受到的浮力越大。</w:t>
      </w:r>
    </w:p>
    <w:p w14:paraId="6AC159BC">
      <w:pPr>
        <w:shd w:val="clear" w:color="auto" w:fill="F2F2F2"/>
        <w:spacing w:before="0" w:after="0" w:line="360" w:lineRule="auto"/>
        <w:ind w:left="420" w:firstLine="0"/>
        <w:jc w:val="left"/>
        <w:textAlignment w:val="center"/>
        <w:rPr>
          <w:sz w:val="21"/>
        </w:rPr>
      </w:pPr>
      <w:r>
        <w:rPr>
          <w:color w:val="FF0000"/>
          <w:sz w:val="21"/>
        </w:rPr>
        <w:t>（2）弹簧测力计在使用前要调零，且沿所测力的方向调零。本实验中，所测力的方向竖直向下，所以要在竖直方向上调零。</w:t>
      </w:r>
    </w:p>
    <w:p w14:paraId="7166D964">
      <w:pPr>
        <w:shd w:val="clear" w:color="auto" w:fill="F2F2F2"/>
        <w:spacing w:before="0" w:after="0" w:line="360" w:lineRule="auto"/>
        <w:ind w:left="420" w:firstLine="0"/>
        <w:jc w:val="left"/>
        <w:textAlignment w:val="center"/>
        <w:rPr>
          <w:sz w:val="21"/>
        </w:rPr>
      </w:pPr>
      <w:r>
        <w:rPr>
          <w:color w:val="FF0000"/>
          <w:sz w:val="21"/>
        </w:rPr>
        <w:t>（3）由图甲可知，测力计的分度值为0.2N，示数为3.2N，即物块的重力为3.2N。</w:t>
      </w:r>
    </w:p>
    <w:p w14:paraId="5C883DAC">
      <w:pPr>
        <w:shd w:val="clear" w:color="auto" w:fill="F2F2F2"/>
        <w:spacing w:before="0" w:after="0" w:line="360" w:lineRule="auto"/>
        <w:ind w:left="420" w:firstLine="0"/>
        <w:jc w:val="left"/>
        <w:textAlignment w:val="center"/>
        <w:rPr>
          <w:sz w:val="21"/>
        </w:rPr>
      </w:pPr>
      <w:r>
        <w:rPr>
          <w:color w:val="FF0000"/>
          <w:sz w:val="21"/>
        </w:rPr>
        <w:t>（4）[1][2]根据控制变量法可知，要探究浮力与物体浸在液体中的深度是否有关时，要控制液体的密度和物体排开液体的体积相等，故应选步骤甲和丙、丁进行对比，根据称重法可知，在丙、丁两步中，物块所受浮力均为</w:t>
      </w:r>
    </w:p>
    <w:p w14:paraId="3E7BF0D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浮丙</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浮丁</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示</w:t>
      </w:r>
      <w:r>
        <w:rPr>
          <w:color w:val="FF0000"/>
          <w:sz w:val="21"/>
        </w:rPr>
        <w:t>=3.2N-2.2N=1N</w:t>
      </w:r>
    </w:p>
    <w:p w14:paraId="762FE357">
      <w:pPr>
        <w:shd w:val="clear" w:color="auto" w:fill="F2F2F2"/>
        <w:spacing w:before="0" w:after="0" w:line="360" w:lineRule="auto"/>
        <w:ind w:left="420" w:firstLine="0"/>
        <w:jc w:val="left"/>
        <w:textAlignment w:val="center"/>
        <w:rPr>
          <w:sz w:val="21"/>
        </w:rPr>
      </w:pPr>
      <w:r>
        <w:rPr>
          <w:color w:val="FF0000"/>
          <w:sz w:val="21"/>
        </w:rPr>
        <w:t>故浮力大小与物体浸没在液体中的深度无关。</w:t>
      </w:r>
    </w:p>
    <w:p w14:paraId="0094C223">
      <w:pPr>
        <w:shd w:val="clear" w:color="auto" w:fill="F2F2F2"/>
        <w:spacing w:before="0" w:after="0" w:line="360" w:lineRule="auto"/>
        <w:ind w:left="420" w:firstLine="0"/>
        <w:jc w:val="left"/>
        <w:textAlignment w:val="center"/>
        <w:rPr>
          <w:sz w:val="21"/>
        </w:rPr>
      </w:pPr>
      <w:r>
        <w:rPr>
          <w:color w:val="FF0000"/>
          <w:sz w:val="21"/>
        </w:rPr>
        <w:t>（5）在实验步骤丙、戊中，物块排开液体的体积相等，液体的密度不同，且物块在戊中受到的浮力为</w:t>
      </w:r>
    </w:p>
    <w:p w14:paraId="0FF492D5">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浮戊</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示戊</w:t>
      </w:r>
      <w:r>
        <w:rPr>
          <w:color w:val="FF0000"/>
          <w:sz w:val="21"/>
        </w:rPr>
        <w:t>=3.2N-2.1N=1.1N</w:t>
      </w:r>
    </w:p>
    <w:p w14:paraId="6CF4B440">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浮戊</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浮丙</w:t>
      </w:r>
      <w:r>
        <w:rPr>
          <w:color w:val="FF0000"/>
          <w:sz w:val="21"/>
        </w:rPr>
        <w:t>，故猜想三正确。</w:t>
      </w:r>
    </w:p>
    <w:p w14:paraId="1E0A3C92">
      <w:pPr>
        <w:shd w:val="clear" w:color="auto" w:fill="F2F2F2"/>
        <w:spacing w:before="0" w:after="0" w:line="360" w:lineRule="auto"/>
        <w:ind w:left="420" w:firstLine="0"/>
        <w:jc w:val="left"/>
        <w:textAlignment w:val="center"/>
        <w:rPr>
          <w:sz w:val="21"/>
        </w:rPr>
      </w:pPr>
      <w:r>
        <w:rPr>
          <w:color w:val="FF0000"/>
          <w:sz w:val="21"/>
        </w:rPr>
        <w:t>（6）在实验步骤甲、乙、丙中，物块排开液体的体积</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排乙</w:t>
      </w:r>
      <w:r>
        <w:rPr>
          <w:color w:val="FF0000"/>
          <w:sz w:val="21"/>
        </w:rPr>
        <w:t>＜</w:t>
      </w: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排丙</w:t>
      </w:r>
      <w:r>
        <w:rPr>
          <w:color w:val="FF0000"/>
          <w:sz w:val="21"/>
        </w:rPr>
        <w:t>，液体的密度相同，且物块在乙中的浮力为</w:t>
      </w:r>
    </w:p>
    <w:p w14:paraId="1FBEB61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浮乙</w:t>
      </w:r>
      <w:r>
        <w:rPr>
          <w:color w:val="FF0000"/>
          <w:sz w:val="21"/>
        </w:rPr>
        <w:t>=</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示乙</w:t>
      </w:r>
      <w:r>
        <w:rPr>
          <w:color w:val="FF0000"/>
          <w:sz w:val="21"/>
        </w:rPr>
        <w:t>=3.2N-2.6N=0.6N</w:t>
      </w:r>
    </w:p>
    <w:p w14:paraId="2BD00008">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浮乙</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浮丙</w:t>
      </w:r>
      <w:r>
        <w:rPr>
          <w:color w:val="FF0000"/>
          <w:sz w:val="21"/>
        </w:rPr>
        <w:t>，故液体密度相同时，物体排开液体的体积越大，受到的浮力越大。</w:t>
      </w:r>
    </w:p>
    <w:p w14:paraId="17FD9895">
      <w:pPr>
        <w:shd w:val="clear" w:color="auto" w:fill="F2F2F2"/>
        <w:spacing w:before="0" w:after="0" w:line="360" w:lineRule="auto"/>
        <w:ind w:left="420" w:firstLine="0"/>
        <w:jc w:val="left"/>
        <w:textAlignment w:val="center"/>
        <w:rPr>
          <w:sz w:val="21"/>
        </w:rPr>
      </w:pPr>
      <w:r>
        <w:rPr>
          <w:color w:val="FF0000"/>
          <w:sz w:val="21"/>
        </w:rPr>
        <w:t>（7）当物块分别浸没在水和盐水中时，如步骤丙和戊，物块排开液体的体积相等，根据</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ρ</w:t>
      </w:r>
      <w:r>
        <w:rPr>
          <w:rFonts w:ascii="宋体" w:hAnsi="宋体" w:eastAsia="宋体" w:cs="宋体"/>
          <w:i/>
          <w:color w:val="FF0000"/>
          <w:sz w:val="21"/>
          <w:vertAlign w:val="subscript"/>
        </w:rPr>
        <w:t>液</w:t>
      </w:r>
      <w:r>
        <w:rPr>
          <w:rFonts w:ascii="Times New Roman" w:hAnsi="Times New Roman" w:eastAsia="Times New Roman" w:cs="Times New Roman"/>
          <w:i/>
          <w:color w:val="FF0000"/>
          <w:sz w:val="21"/>
        </w:rPr>
        <w:t>gV</w:t>
      </w:r>
      <w:r>
        <w:rPr>
          <w:rFonts w:ascii="宋体" w:hAnsi="宋体" w:eastAsia="宋体" w:cs="宋体"/>
          <w:i/>
          <w:color w:val="FF0000"/>
          <w:sz w:val="21"/>
          <w:vertAlign w:val="subscript"/>
        </w:rPr>
        <w:t>排</w:t>
      </w:r>
      <w:r>
        <w:rPr>
          <w:color w:val="FF0000"/>
          <w:sz w:val="21"/>
        </w:rPr>
        <w:t>可知，物块所受浮力与液体的密度成正比，则有</w:t>
      </w:r>
    </w:p>
    <w:p w14:paraId="7BFB699A">
      <w:pPr>
        <w:shd w:val="clear" w:color="auto" w:fill="F2F2F2"/>
        <w:spacing w:before="0" w:after="0" w:line="360" w:lineRule="auto"/>
        <w:ind w:left="420" w:firstLine="0"/>
        <w:jc w:val="center"/>
        <w:textAlignment w:val="center"/>
        <w:rPr>
          <w:sz w:val="21"/>
        </w:rPr>
      </w:pPr>
      <w:r>
        <w:rPr>
          <w:color w:val="FF0000"/>
        </w:rPr>
        <w:object>
          <v:shape id="_x0000_i1139" o:spt="75" alt="eqId31f1f175bab9d7d94a6e4aa137ba56c4" type="#_x0000_t75" style="height:31.55pt;width:110pt;" o:ole="t" filled="f" o:preferrelative="t" stroked="f" coordsize="21600,21600">
            <v:path/>
            <v:fill on="f" focussize="0,0"/>
            <v:stroke on="f" joinstyle="miter"/>
            <v:imagedata r:id="rId278" o:title="eqId31f1f175bab9d7d94a6e4aa137ba56c4"/>
            <o:lock v:ext="edit" aspectratio="t"/>
            <w10:wrap type="none"/>
            <w10:anchorlock/>
          </v:shape>
          <o:OLEObject Type="Embed" ProgID="Equation.DSMT4" ShapeID="_x0000_i1139" DrawAspect="Content" ObjectID="_1468075839" r:id="rId277">
            <o:LockedField>false</o:LockedField>
          </o:OLEObject>
        </w:object>
      </w:r>
    </w:p>
    <w:p w14:paraId="78E6FCF6">
      <w:pPr>
        <w:shd w:val="clear" w:color="auto" w:fill="F2F2F2"/>
        <w:spacing w:before="0" w:after="0" w:line="360" w:lineRule="auto"/>
        <w:ind w:left="420" w:firstLine="0"/>
        <w:jc w:val="left"/>
        <w:textAlignment w:val="center"/>
        <w:rPr>
          <w:sz w:val="21"/>
        </w:rPr>
      </w:pPr>
      <w:r>
        <w:rPr>
          <w:color w:val="FF0000"/>
          <w:sz w:val="21"/>
        </w:rPr>
        <w:t>代入数据得盐水的密度为</w:t>
      </w:r>
    </w:p>
    <w:p w14:paraId="237276BF">
      <w:pPr>
        <w:shd w:val="clear" w:color="auto" w:fill="F2F2F2"/>
        <w:spacing w:before="0" w:after="0" w:line="360" w:lineRule="auto"/>
        <w:ind w:left="420" w:firstLine="0"/>
        <w:jc w:val="center"/>
        <w:textAlignment w:val="center"/>
        <w:rPr>
          <w:sz w:val="21"/>
        </w:rPr>
      </w:pPr>
      <w:r>
        <w:rPr>
          <w:color w:val="FF0000"/>
        </w:rPr>
        <w:object>
          <v:shape id="_x0000_i1140" o:spt="75" alt="eqId8296f1e544bb344d8cee9ba03965e6f3" type="#_x0000_t75" style="height:31.7pt;width:227.9pt;" o:ole="t" filled="f" o:preferrelative="t" stroked="f" coordsize="21600,21600">
            <v:path/>
            <v:fill on="f" focussize="0,0"/>
            <v:stroke on="f" joinstyle="miter"/>
            <v:imagedata r:id="rId280" o:title="eqId8296f1e544bb344d8cee9ba03965e6f3"/>
            <o:lock v:ext="edit" aspectratio="t"/>
            <w10:wrap type="none"/>
            <w10:anchorlock/>
          </v:shape>
          <o:OLEObject Type="Embed" ProgID="Equation.DSMT4" ShapeID="_x0000_i1140" DrawAspect="Content" ObjectID="_1468075840" r:id="rId279">
            <o:LockedField>false</o:LockedField>
          </o:OLEObject>
        </w:object>
      </w:r>
    </w:p>
    <w:p w14:paraId="1DDA1EC9">
      <w:pPr>
        <w:shd w:val="clear" w:color="auto" w:fill="auto"/>
        <w:spacing w:before="0" w:after="0" w:line="360" w:lineRule="auto"/>
        <w:ind w:left="420" w:hanging="420"/>
        <w:jc w:val="left"/>
        <w:textAlignment w:val="center"/>
        <w:rPr>
          <w:sz w:val="21"/>
        </w:rPr>
      </w:pPr>
      <w:r>
        <w:rPr>
          <w:sz w:val="21"/>
        </w:rPr>
        <w:t>16．在“探究浮力大小跟哪些因素有关”的实验中，某同学提出了如下的猜想：</w:t>
      </w:r>
    </w:p>
    <w:p w14:paraId="59BE182E">
      <w:pPr>
        <w:shd w:val="clear" w:color="auto" w:fill="auto"/>
        <w:spacing w:before="0" w:after="0" w:line="360" w:lineRule="auto"/>
        <w:ind w:left="420" w:firstLine="0"/>
        <w:jc w:val="left"/>
        <w:textAlignment w:val="center"/>
        <w:rPr>
          <w:sz w:val="21"/>
        </w:rPr>
      </w:pPr>
      <w:r>
        <w:rPr>
          <w:sz w:val="21"/>
        </w:rPr>
        <w:t>①浮力的大小可能跟物体浸入液体的深度有关；②浮力的大小可能跟物体排开液体的体积有关；</w:t>
      </w:r>
    </w:p>
    <w:p w14:paraId="414DEACB">
      <w:pPr>
        <w:shd w:val="clear" w:color="auto" w:fill="auto"/>
        <w:spacing w:before="0" w:after="0" w:line="360" w:lineRule="auto"/>
        <w:ind w:left="420" w:firstLine="0"/>
        <w:jc w:val="left"/>
        <w:textAlignment w:val="center"/>
        <w:rPr>
          <w:sz w:val="21"/>
        </w:rPr>
      </w:pPr>
      <w:r>
        <w:rPr>
          <w:sz w:val="21"/>
        </w:rPr>
        <w:t>③浮力的大小可能跟液体的密度有关。并做了下图所示的实验，请根据要求完成问题。</w:t>
      </w:r>
    </w:p>
    <w:p w14:paraId="1EEF3F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638300"/>
            <wp:effectExtent l="0" t="0" r="7620" b="7620"/>
            <wp:docPr id="25" name="图片 25" descr="@@@62d0dfe1-4cb1-449a-948e-1dd0771ca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62d0dfe1-4cb1-449a-948e-1dd0771cae1e"/>
                    <pic:cNvPicPr>
                      <a:picLocks noChangeAspect="1"/>
                    </pic:cNvPicPr>
                  </pic:nvPicPr>
                  <pic:blipFill>
                    <a:blip r:embed="rId281"/>
                    <a:stretch>
                      <a:fillRect/>
                    </a:stretch>
                  </pic:blipFill>
                  <pic:spPr>
                    <a:xfrm>
                      <a:off x="0" y="0"/>
                      <a:ext cx="4152900" cy="1638300"/>
                    </a:xfrm>
                    <a:prstGeom prst="rect">
                      <a:avLst/>
                    </a:prstGeom>
                  </pic:spPr>
                </pic:pic>
              </a:graphicData>
            </a:graphic>
          </wp:inline>
        </w:drawing>
      </w:r>
    </w:p>
    <w:p w14:paraId="6ABE4C8D">
      <w:pPr>
        <w:shd w:val="clear" w:color="auto" w:fill="auto"/>
        <w:spacing w:before="0" w:after="0" w:line="360" w:lineRule="auto"/>
        <w:ind w:left="420" w:firstLine="0"/>
        <w:jc w:val="left"/>
        <w:textAlignment w:val="center"/>
        <w:rPr>
          <w:sz w:val="21"/>
        </w:rPr>
      </w:pPr>
      <w:r>
        <w:rPr>
          <w:sz w:val="21"/>
        </w:rPr>
        <w:t>(1)图C中物体所受的浮力为</w:t>
      </w:r>
      <w:r>
        <w:rPr>
          <w:rFonts w:ascii="Times New Roman" w:hAnsi="Times New Roman" w:eastAsia="Times New Roman" w:cs="Times New Roman"/>
          <w:b w:val="0"/>
          <w:sz w:val="21"/>
          <w:u w:val="single"/>
        </w:rPr>
        <w:t xml:space="preserve">        </w:t>
      </w:r>
      <w:r>
        <w:rPr>
          <w:sz w:val="21"/>
        </w:rPr>
        <w:t>N；</w:t>
      </w:r>
    </w:p>
    <w:p w14:paraId="56E044D1">
      <w:pPr>
        <w:shd w:val="clear" w:color="auto" w:fill="auto"/>
        <w:spacing w:before="0" w:after="0" w:line="360" w:lineRule="auto"/>
        <w:ind w:left="420" w:firstLine="0"/>
        <w:jc w:val="left"/>
        <w:textAlignment w:val="center"/>
        <w:rPr>
          <w:sz w:val="21"/>
        </w:rPr>
      </w:pPr>
      <w:r>
        <w:rPr>
          <w:sz w:val="21"/>
        </w:rPr>
        <w:t>(2)由图D和图</w:t>
      </w:r>
      <w:r>
        <w:rPr>
          <w:rFonts w:ascii="Times New Roman" w:hAnsi="Times New Roman" w:eastAsia="Times New Roman" w:cs="Times New Roman"/>
          <w:b w:val="0"/>
          <w:sz w:val="21"/>
          <w:u w:val="single"/>
        </w:rPr>
        <w:t xml:space="preserve">         </w:t>
      </w:r>
      <w:r>
        <w:rPr>
          <w:sz w:val="21"/>
        </w:rPr>
        <w:t>可验证猜想③；</w:t>
      </w:r>
    </w:p>
    <w:p w14:paraId="45B278A3">
      <w:pPr>
        <w:shd w:val="clear" w:color="auto" w:fill="auto"/>
        <w:spacing w:before="0" w:after="0" w:line="360" w:lineRule="auto"/>
        <w:ind w:left="420" w:firstLine="0"/>
        <w:jc w:val="left"/>
        <w:textAlignment w:val="center"/>
        <w:rPr>
          <w:sz w:val="21"/>
        </w:rPr>
      </w:pPr>
      <w:r>
        <w:rPr>
          <w:sz w:val="21"/>
        </w:rPr>
        <w:t>(3)该同学由图B和图C能否得出“浮力的大小可能跟物体浸入液体的深度有关”的结论？</w:t>
      </w:r>
    </w:p>
    <w:p w14:paraId="064E3CCF">
      <w:pPr>
        <w:shd w:val="clear" w:color="auto" w:fill="auto"/>
        <w:spacing w:before="0" w:after="0" w:line="360" w:lineRule="auto"/>
        <w:ind w:left="420" w:firstLine="0"/>
        <w:jc w:val="left"/>
        <w:textAlignment w:val="center"/>
        <w:rPr>
          <w:sz w:val="21"/>
        </w:rPr>
      </w:pPr>
      <w:r>
        <w:rPr>
          <w:sz w:val="21"/>
        </w:rPr>
        <w:t>答：</w:t>
      </w:r>
      <w:r>
        <w:rPr>
          <w:rFonts w:ascii="Times New Roman" w:hAnsi="Times New Roman" w:eastAsia="Times New Roman" w:cs="Times New Roman"/>
          <w:b w:val="0"/>
          <w:sz w:val="21"/>
          <w:u w:val="single"/>
        </w:rPr>
        <w:t xml:space="preserve">         </w:t>
      </w:r>
      <w:r>
        <w:rPr>
          <w:sz w:val="21"/>
        </w:rPr>
        <w:t>（填“能”或“不能”）</w:t>
      </w:r>
    </w:p>
    <w:p w14:paraId="46DDD27B">
      <w:pPr>
        <w:shd w:val="clear" w:color="auto" w:fill="F2F2F2"/>
        <w:spacing w:before="0" w:after="0" w:line="360" w:lineRule="auto"/>
        <w:ind w:left="420" w:firstLine="0"/>
        <w:jc w:val="left"/>
        <w:textAlignment w:val="center"/>
        <w:rPr>
          <w:sz w:val="21"/>
        </w:rPr>
      </w:pPr>
      <w:r>
        <w:rPr>
          <w:color w:val="FF0000"/>
          <w:sz w:val="21"/>
        </w:rPr>
        <w:t>【答案】(1)0.5</w:t>
      </w:r>
    </w:p>
    <w:p w14:paraId="3347AADA">
      <w:pPr>
        <w:shd w:val="clear" w:color="auto" w:fill="F2F2F2"/>
        <w:spacing w:before="0" w:after="0" w:line="360" w:lineRule="auto"/>
        <w:ind w:left="420" w:firstLine="0"/>
        <w:jc w:val="left"/>
        <w:textAlignment w:val="center"/>
        <w:rPr>
          <w:sz w:val="21"/>
        </w:rPr>
      </w:pPr>
      <w:r>
        <w:rPr>
          <w:color w:val="FF0000"/>
          <w:sz w:val="21"/>
        </w:rPr>
        <w:t>(2)E</w:t>
      </w:r>
    </w:p>
    <w:p w14:paraId="264370F7">
      <w:pPr>
        <w:shd w:val="clear" w:color="auto" w:fill="F2F2F2"/>
        <w:spacing w:before="0" w:after="0" w:line="360" w:lineRule="auto"/>
        <w:ind w:left="420" w:firstLine="0"/>
        <w:jc w:val="left"/>
        <w:textAlignment w:val="center"/>
        <w:rPr>
          <w:sz w:val="21"/>
        </w:rPr>
      </w:pPr>
      <w:r>
        <w:rPr>
          <w:color w:val="FF0000"/>
          <w:sz w:val="21"/>
        </w:rPr>
        <w:t>(3)不能</w:t>
      </w:r>
    </w:p>
    <w:p w14:paraId="67E49E82">
      <w:pPr>
        <w:shd w:val="clear" w:color="auto" w:fill="F2F2F2"/>
        <w:spacing w:before="0" w:after="0" w:line="360" w:lineRule="auto"/>
        <w:ind w:left="420" w:firstLine="0"/>
        <w:jc w:val="left"/>
        <w:textAlignment w:val="center"/>
        <w:rPr>
          <w:sz w:val="21"/>
        </w:rPr>
      </w:pPr>
      <w:r>
        <w:rPr>
          <w:color w:val="FF0000"/>
          <w:sz w:val="21"/>
        </w:rPr>
        <w:t>【详解】（1）由图A可知，物体的重力为4N，图C中弹簧测力计的示数为3.5N，由称重法测浮力可知，图C中物体所受的浮力为</w:t>
      </w:r>
    </w:p>
    <w:p w14:paraId="2C65C01E">
      <w:pPr>
        <w:shd w:val="clear" w:color="auto" w:fill="F2F2F2"/>
        <w:spacing w:before="0" w:after="0" w:line="360" w:lineRule="auto"/>
        <w:ind w:left="420" w:firstLine="0"/>
        <w:jc w:val="center"/>
        <w:textAlignment w:val="center"/>
        <w:rPr>
          <w:sz w:val="21"/>
        </w:rPr>
      </w:pPr>
      <w:r>
        <w:rPr>
          <w:color w:val="FF0000"/>
        </w:rPr>
        <w:object>
          <v:shape id="_x0000_i1141" o:spt="75" alt="eqId8f1c5f1464cf0a819ddf53150b1e497f" type="#_x0000_t75" style="height:16.5pt;width:143.4pt;" o:ole="t" filled="f" o:preferrelative="t" stroked="f" coordsize="21600,21600">
            <v:path/>
            <v:fill on="f" focussize="0,0"/>
            <v:stroke on="f" joinstyle="miter"/>
            <v:imagedata r:id="rId283" o:title="eqId8f1c5f1464cf0a819ddf53150b1e497f"/>
            <o:lock v:ext="edit" aspectratio="t"/>
            <w10:wrap type="none"/>
            <w10:anchorlock/>
          </v:shape>
          <o:OLEObject Type="Embed" ProgID="Equation.DSMT4" ShapeID="_x0000_i1141" DrawAspect="Content" ObjectID="_1468075841" r:id="rId282">
            <o:LockedField>false</o:LockedField>
          </o:OLEObject>
        </w:object>
      </w:r>
    </w:p>
    <w:p w14:paraId="04BCA714">
      <w:pPr>
        <w:shd w:val="clear" w:color="auto" w:fill="F2F2F2"/>
        <w:spacing w:before="0" w:after="0" w:line="360" w:lineRule="auto"/>
        <w:ind w:left="420" w:firstLine="0"/>
        <w:jc w:val="left"/>
        <w:textAlignment w:val="center"/>
        <w:rPr>
          <w:sz w:val="21"/>
        </w:rPr>
      </w:pPr>
      <w:r>
        <w:rPr>
          <w:color w:val="FF0000"/>
          <w:sz w:val="21"/>
        </w:rPr>
        <w:t>（2）要验证浮力的大小可能跟液体的密度有关，要控制物体排开液体的体积不变，物体浸入液体的深度不变，改变液体的密度，故由图D和图E可以验证猜想③。</w:t>
      </w:r>
    </w:p>
    <w:p w14:paraId="02FD8AF6">
      <w:pPr>
        <w:shd w:val="clear" w:color="auto" w:fill="F2F2F2"/>
        <w:spacing w:before="0" w:after="0" w:line="360" w:lineRule="auto"/>
        <w:ind w:left="420" w:firstLine="0"/>
        <w:jc w:val="left"/>
        <w:textAlignment w:val="center"/>
        <w:rPr>
          <w:sz w:val="21"/>
        </w:rPr>
      </w:pPr>
      <w:r>
        <w:rPr>
          <w:color w:val="FF0000"/>
          <w:sz w:val="21"/>
        </w:rPr>
        <w:t>（3）图B和图C中没有控制物体排开液体的体积相同，没有控制单一变量，故不能得出“浮力的大小可能跟物体浸入液体的深度有关”的结论。</w:t>
      </w:r>
    </w:p>
    <w:p w14:paraId="0759839E">
      <w:pPr>
        <w:shd w:val="clear" w:color="auto" w:fill="auto"/>
        <w:spacing w:before="0" w:after="0" w:line="360" w:lineRule="auto"/>
        <w:ind w:left="420" w:hanging="420"/>
        <w:jc w:val="left"/>
        <w:textAlignment w:val="center"/>
        <w:rPr>
          <w:sz w:val="21"/>
        </w:rPr>
      </w:pPr>
      <w:r>
        <w:rPr>
          <w:sz w:val="21"/>
        </w:rPr>
        <w:t>17．一圆柱形容器放在水平桌面上，将一边长为20cm，质量为10kg的正方体金属块放在容器底部；再向容器中加入水至40cm深，如图乙所示。（金属块与容器底没有紧密接触，</w:t>
      </w:r>
      <w:r>
        <w:rPr>
          <w:rFonts w:ascii="Times New Roman" w:hAnsi="Times New Roman" w:eastAsia="Times New Roman" w:cs="Times New Roman"/>
          <w:i/>
          <w:sz w:val="21"/>
        </w:rPr>
        <w:t>ρ</w:t>
      </w:r>
      <w:r>
        <w:rPr>
          <w:rFonts w:ascii="宋体" w:hAnsi="宋体" w:eastAsia="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w:t>
      </w:r>
      <w:r>
        <w:rPr>
          <w:rFonts w:ascii="Times New Roman" w:hAnsi="Times New Roman" w:eastAsia="Times New Roman" w:cs="Times New Roman"/>
          <w:i/>
          <w:sz w:val="21"/>
        </w:rPr>
        <w:t>g</w:t>
      </w:r>
      <w:r>
        <w:rPr>
          <w:sz w:val="21"/>
        </w:rPr>
        <w:t>＝10N/kg）求：</w:t>
      </w:r>
    </w:p>
    <w:p w14:paraId="4D3BCD55">
      <w:pPr>
        <w:shd w:val="clear" w:color="auto" w:fill="auto"/>
        <w:spacing w:before="0" w:after="0" w:line="360" w:lineRule="auto"/>
        <w:ind w:left="420" w:firstLine="0"/>
        <w:jc w:val="left"/>
        <w:textAlignment w:val="center"/>
        <w:rPr>
          <w:sz w:val="21"/>
        </w:rPr>
      </w:pPr>
      <w:r>
        <w:rPr>
          <w:sz w:val="21"/>
        </w:rPr>
        <w:t>（1）水对容器底部的压强；</w:t>
      </w:r>
    </w:p>
    <w:p w14:paraId="2FC23C57">
      <w:pPr>
        <w:shd w:val="clear" w:color="auto" w:fill="auto"/>
        <w:spacing w:before="0" w:after="0" w:line="360" w:lineRule="auto"/>
        <w:ind w:left="420" w:firstLine="0"/>
        <w:jc w:val="left"/>
        <w:textAlignment w:val="center"/>
        <w:rPr>
          <w:sz w:val="21"/>
        </w:rPr>
      </w:pPr>
      <w:r>
        <w:rPr>
          <w:sz w:val="21"/>
        </w:rPr>
        <w:t>（2）金属块受到的浮力；</w:t>
      </w:r>
    </w:p>
    <w:p w14:paraId="11BBC7AD">
      <w:pPr>
        <w:shd w:val="clear" w:color="auto" w:fill="auto"/>
        <w:spacing w:before="0" w:after="0" w:line="360" w:lineRule="auto"/>
        <w:ind w:left="420" w:firstLine="0"/>
        <w:jc w:val="left"/>
        <w:textAlignment w:val="center"/>
        <w:rPr>
          <w:sz w:val="21"/>
        </w:rPr>
      </w:pPr>
      <w:r>
        <w:rPr>
          <w:sz w:val="21"/>
        </w:rPr>
        <w:t>（3）图乙中金属块对容器底部的压强。</w:t>
      </w:r>
    </w:p>
    <w:p w14:paraId="1A8DE00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04975" cy="942975"/>
            <wp:effectExtent l="0" t="0" r="1905" b="1905"/>
            <wp:docPr id="28" name="图片 28" descr="@@@2219da7f-51f8-4770-9407-120ef7901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2219da7f-51f8-4770-9407-120ef790140e"/>
                    <pic:cNvPicPr>
                      <a:picLocks noChangeAspect="1"/>
                    </pic:cNvPicPr>
                  </pic:nvPicPr>
                  <pic:blipFill>
                    <a:blip r:embed="rId284"/>
                    <a:stretch>
                      <a:fillRect/>
                    </a:stretch>
                  </pic:blipFill>
                  <pic:spPr>
                    <a:xfrm>
                      <a:off x="0" y="0"/>
                      <a:ext cx="1704975" cy="942975"/>
                    </a:xfrm>
                    <a:prstGeom prst="rect">
                      <a:avLst/>
                    </a:prstGeom>
                  </pic:spPr>
                </pic:pic>
              </a:graphicData>
            </a:graphic>
          </wp:inline>
        </w:drawing>
      </w:r>
    </w:p>
    <w:p w14:paraId="1383C845">
      <w:pPr>
        <w:shd w:val="clear" w:color="auto" w:fill="F2F2F2"/>
        <w:spacing w:before="0" w:after="0" w:line="360" w:lineRule="auto"/>
        <w:ind w:left="420" w:firstLine="0"/>
        <w:jc w:val="left"/>
        <w:textAlignment w:val="center"/>
        <w:rPr>
          <w:sz w:val="21"/>
        </w:rPr>
      </w:pPr>
      <w:r>
        <w:rPr>
          <w:color w:val="FF0000"/>
          <w:sz w:val="21"/>
        </w:rPr>
        <w:t>【详解】解：（1）由液体压强公式得水对容器底部的压强</w:t>
      </w:r>
    </w:p>
    <w:p w14:paraId="0DBCEA6E">
      <w:pPr>
        <w:shd w:val="clear" w:color="auto" w:fill="F2F2F2"/>
        <w:spacing w:before="0" w:after="0" w:line="360" w:lineRule="auto"/>
        <w:ind w:left="420" w:firstLine="0"/>
        <w:jc w:val="center"/>
        <w:textAlignment w:val="center"/>
        <w:rPr>
          <w:sz w:val="21"/>
        </w:rPr>
      </w:pPr>
      <w:r>
        <w:rPr>
          <w:color w:val="FF0000"/>
        </w:rPr>
        <w:object>
          <v:shape id="_x0000_i1142" o:spt="75" alt="eqId25c489b3cbc30dc20ccc2a0941a30abd" type="#_x0000_t75" style="height:17.8pt;width:266.6pt;" o:ole="t" filled="f" o:preferrelative="t" stroked="f" coordsize="21600,21600">
            <v:path/>
            <v:fill on="f" focussize="0,0"/>
            <v:stroke on="f" joinstyle="miter"/>
            <v:imagedata r:id="rId286" o:title="eqId25c489b3cbc30dc20ccc2a0941a30abd"/>
            <o:lock v:ext="edit" aspectratio="t"/>
            <w10:wrap type="none"/>
            <w10:anchorlock/>
          </v:shape>
          <o:OLEObject Type="Embed" ProgID="Equation.DSMT4" ShapeID="_x0000_i1142" DrawAspect="Content" ObjectID="_1468075842" r:id="rId285">
            <o:LockedField>false</o:LockedField>
          </o:OLEObject>
        </w:object>
      </w:r>
    </w:p>
    <w:p w14:paraId="0C665960">
      <w:pPr>
        <w:shd w:val="clear" w:color="auto" w:fill="F2F2F2"/>
        <w:spacing w:before="0" w:after="0" w:line="360" w:lineRule="auto"/>
        <w:ind w:left="420" w:firstLine="0"/>
        <w:jc w:val="left"/>
        <w:textAlignment w:val="center"/>
        <w:rPr>
          <w:sz w:val="21"/>
        </w:rPr>
      </w:pPr>
      <w:r>
        <w:rPr>
          <w:color w:val="FF0000"/>
          <w:sz w:val="21"/>
        </w:rPr>
        <w:t>（2）金属块全部浸没在水中，金属块排开水的体积等于物体体积，金属块受到的浮力</w:t>
      </w:r>
    </w:p>
    <w:p w14:paraId="2BAE7D46">
      <w:pPr>
        <w:shd w:val="clear" w:color="auto" w:fill="F2F2F2"/>
        <w:spacing w:before="0" w:after="0" w:line="360" w:lineRule="auto"/>
        <w:ind w:left="420" w:firstLine="0"/>
        <w:jc w:val="center"/>
        <w:textAlignment w:val="center"/>
        <w:rPr>
          <w:sz w:val="21"/>
        </w:rPr>
      </w:pPr>
      <w:r>
        <w:rPr>
          <w:color w:val="FF0000"/>
        </w:rPr>
        <w:object>
          <v:shape id="_x0000_i1143" o:spt="75" alt="eqId3d5109b2786d177294ca5d009b70752f" type="#_x0000_t75" style="height:21.75pt;width:269.25pt;" o:ole="t" filled="f" o:preferrelative="t" stroked="f" coordsize="21600,21600">
            <v:path/>
            <v:fill on="f" focussize="0,0"/>
            <v:stroke on="f" joinstyle="miter"/>
            <v:imagedata r:id="rId288" o:title="eqId3d5109b2786d177294ca5d009b70752f"/>
            <o:lock v:ext="edit" aspectratio="t"/>
            <w10:wrap type="none"/>
            <w10:anchorlock/>
          </v:shape>
          <o:OLEObject Type="Embed" ProgID="Equation.DSMT4" ShapeID="_x0000_i1143" DrawAspect="Content" ObjectID="_1468075843" r:id="rId287">
            <o:LockedField>false</o:LockedField>
          </o:OLEObject>
        </w:object>
      </w:r>
    </w:p>
    <w:p w14:paraId="0485E669">
      <w:pPr>
        <w:shd w:val="clear" w:color="auto" w:fill="F2F2F2"/>
        <w:spacing w:before="0" w:after="0" w:line="360" w:lineRule="auto"/>
        <w:ind w:left="420" w:firstLine="0"/>
        <w:jc w:val="left"/>
        <w:textAlignment w:val="center"/>
        <w:rPr>
          <w:sz w:val="21"/>
        </w:rPr>
      </w:pPr>
      <w:r>
        <w:rPr>
          <w:color w:val="FF0000"/>
          <w:sz w:val="21"/>
        </w:rPr>
        <w:t>（3）图乙中金属块对容器底部的压强</w:t>
      </w:r>
    </w:p>
    <w:p w14:paraId="7D29C148">
      <w:pPr>
        <w:shd w:val="clear" w:color="auto" w:fill="F2F2F2"/>
        <w:spacing w:before="0" w:after="0" w:line="360" w:lineRule="auto"/>
        <w:ind w:left="420" w:firstLine="0"/>
        <w:jc w:val="center"/>
        <w:textAlignment w:val="center"/>
        <w:rPr>
          <w:sz w:val="21"/>
        </w:rPr>
      </w:pPr>
      <w:r>
        <w:rPr>
          <w:color w:val="FF0000"/>
        </w:rPr>
        <w:object>
          <v:shape id="_x0000_i1144" o:spt="75" alt="eqIdbe12305e236e0e689d93a6663e2f55f7" type="#_x0000_t75" style="height:28.35pt;width:264pt;" o:ole="t" filled="f" o:preferrelative="t" stroked="f" coordsize="21600,21600">
            <v:path/>
            <v:fill on="f" focussize="0,0"/>
            <v:stroke on="f" joinstyle="miter"/>
            <v:imagedata r:id="rId290" o:title="eqIdbe12305e236e0e689d93a6663e2f55f7"/>
            <o:lock v:ext="edit" aspectratio="t"/>
            <w10:wrap type="none"/>
            <w10:anchorlock/>
          </v:shape>
          <o:OLEObject Type="Embed" ProgID="Equation.DSMT4" ShapeID="_x0000_i1144" DrawAspect="Content" ObjectID="_1468075844" r:id="rId289">
            <o:LockedField>false</o:LockedField>
          </o:OLEObject>
        </w:object>
      </w:r>
    </w:p>
    <w:p w14:paraId="02091AFA">
      <w:pPr>
        <w:shd w:val="clear" w:color="auto" w:fill="F2F2F2"/>
        <w:spacing w:before="0" w:after="0" w:line="360" w:lineRule="auto"/>
        <w:ind w:left="420" w:firstLine="0"/>
        <w:jc w:val="left"/>
        <w:textAlignment w:val="center"/>
        <w:rPr>
          <w:sz w:val="21"/>
        </w:rPr>
      </w:pPr>
      <w:r>
        <w:rPr>
          <w:color w:val="FF0000"/>
          <w:sz w:val="21"/>
        </w:rPr>
        <w:t>答：（1）水对容器底部的压强为</w:t>
      </w:r>
      <w:r>
        <w:rPr>
          <w:color w:val="FF0000"/>
        </w:rPr>
        <w:object>
          <v:shape id="_x0000_i1145" o:spt="75" alt="eqIdb10d19205d1270d8d5f22b47aad74535" type="#_x0000_t75" style="height:13.9pt;width:43.1pt;" o:ole="t" filled="f" o:preferrelative="t" stroked="f" coordsize="21600,21600">
            <v:path/>
            <v:fill on="f" focussize="0,0"/>
            <v:stroke on="f" joinstyle="miter"/>
            <v:imagedata r:id="rId292" o:title="eqIdb10d19205d1270d8d5f22b47aad74535"/>
            <o:lock v:ext="edit" aspectratio="t"/>
            <w10:wrap type="none"/>
            <w10:anchorlock/>
          </v:shape>
          <o:OLEObject Type="Embed" ProgID="Equation.DSMT4" ShapeID="_x0000_i1145" DrawAspect="Content" ObjectID="_1468075845" r:id="rId291">
            <o:LockedField>false</o:LockedField>
          </o:OLEObject>
        </w:object>
      </w:r>
      <w:r>
        <w:rPr>
          <w:color w:val="FF0000"/>
          <w:sz w:val="21"/>
        </w:rPr>
        <w:t>；</w:t>
      </w:r>
    </w:p>
    <w:p w14:paraId="46071CE6">
      <w:pPr>
        <w:shd w:val="clear" w:color="auto" w:fill="F2F2F2"/>
        <w:spacing w:before="0" w:after="0" w:line="360" w:lineRule="auto"/>
        <w:ind w:left="420" w:firstLine="0"/>
        <w:jc w:val="left"/>
        <w:textAlignment w:val="center"/>
        <w:rPr>
          <w:sz w:val="21"/>
        </w:rPr>
      </w:pPr>
      <w:r>
        <w:rPr>
          <w:color w:val="FF0000"/>
          <w:sz w:val="21"/>
        </w:rPr>
        <w:t>（2）金属块受到的浮力为</w:t>
      </w:r>
      <w:r>
        <w:rPr>
          <w:color w:val="FF0000"/>
        </w:rPr>
        <w:object>
          <v:shape id="_x0000_i1146" o:spt="75" alt="eqIda50e28acd6a1bf6fabe9b7af89d949cc" type="#_x0000_t75" style="height:12.65pt;width:21.95pt;" o:ole="t" filled="f" o:preferrelative="t" stroked="f" coordsize="21600,21600">
            <v:path/>
            <v:fill on="f" focussize="0,0"/>
            <v:stroke on="f" joinstyle="miter"/>
            <v:imagedata r:id="rId294" o:title="eqIda50e28acd6a1bf6fabe9b7af89d949cc"/>
            <o:lock v:ext="edit" aspectratio="t"/>
            <w10:wrap type="none"/>
            <w10:anchorlock/>
          </v:shape>
          <o:OLEObject Type="Embed" ProgID="Equation.DSMT4" ShapeID="_x0000_i1146" DrawAspect="Content" ObjectID="_1468075846" r:id="rId293">
            <o:LockedField>false</o:LockedField>
          </o:OLEObject>
        </w:object>
      </w:r>
      <w:r>
        <w:rPr>
          <w:color w:val="FF0000"/>
          <w:sz w:val="21"/>
        </w:rPr>
        <w:t>；</w:t>
      </w:r>
    </w:p>
    <w:p w14:paraId="2C694EC4">
      <w:pPr>
        <w:shd w:val="clear" w:color="auto" w:fill="F2F2F2"/>
        <w:spacing w:before="0" w:after="0" w:line="360" w:lineRule="auto"/>
        <w:ind w:left="420" w:firstLine="0"/>
        <w:jc w:val="left"/>
        <w:textAlignment w:val="center"/>
        <w:rPr>
          <w:sz w:val="21"/>
        </w:rPr>
      </w:pPr>
      <w:r>
        <w:rPr>
          <w:color w:val="FF0000"/>
          <w:sz w:val="21"/>
        </w:rPr>
        <w:t>（3）图乙中金属块对容器底部的压强为</w:t>
      </w:r>
      <w:r>
        <w:rPr>
          <w:color w:val="FF0000"/>
        </w:rPr>
        <w:object>
          <v:shape id="_x0000_i1147" o:spt="75" alt="eqIdac00a91f7dced17a47ce432e7598abbe" type="#_x0000_t75" style="height:12.5pt;width:31.65pt;" o:ole="t" filled="f" o:preferrelative="t" stroked="f" coordsize="21600,21600">
            <v:path/>
            <v:fill on="f" focussize="0,0"/>
            <v:stroke on="f" joinstyle="miter"/>
            <v:imagedata r:id="rId296" o:title="eqIdac00a91f7dced17a47ce432e7598abbe"/>
            <o:lock v:ext="edit" aspectratio="t"/>
            <w10:wrap type="none"/>
            <w10:anchorlock/>
          </v:shape>
          <o:OLEObject Type="Embed" ProgID="Equation.DSMT4" ShapeID="_x0000_i1147" DrawAspect="Content" ObjectID="_1468075847" r:id="rId295">
            <o:LockedField>false</o:LockedField>
          </o:OLEObject>
        </w:object>
      </w:r>
      <w:r>
        <w:rPr>
          <w:color w:val="FF0000"/>
          <w:sz w:val="21"/>
        </w:rPr>
        <w:t>。</w:t>
      </w:r>
    </w:p>
    <w:p w14:paraId="37902CFE">
      <w:pPr>
        <w:shd w:val="clear" w:color="auto" w:fill="auto"/>
        <w:spacing w:before="0" w:after="0" w:line="360" w:lineRule="auto"/>
        <w:ind w:left="420" w:hanging="420"/>
        <w:jc w:val="left"/>
        <w:textAlignment w:val="center"/>
        <w:rPr>
          <w:sz w:val="21"/>
        </w:rPr>
      </w:pPr>
      <w:r>
        <w:rPr>
          <w:sz w:val="21"/>
        </w:rPr>
        <w:t>18．如图甲所示是某科研小组设计智能浸泡涂漆器的结构简图，涂漆器为圆筒容器，圆筒顶端装有电动牵引设备、力传感器等器件，力传感器可以显示细绳拉力的大小。涂漆器内部装有密度为1.25×10</w:t>
      </w:r>
      <w:r>
        <w:rPr>
          <w:sz w:val="21"/>
          <w:vertAlign w:val="superscript"/>
        </w:rPr>
        <w:t>3</w:t>
      </w:r>
      <w:r>
        <w:rPr>
          <w:sz w:val="21"/>
        </w:rPr>
        <w:t>kg/m</w:t>
      </w:r>
      <w:r>
        <w:rPr>
          <w:sz w:val="21"/>
          <w:vertAlign w:val="superscript"/>
        </w:rPr>
        <w:t>3</w:t>
      </w:r>
      <w:r>
        <w:rPr>
          <w:sz w:val="21"/>
        </w:rPr>
        <w:t>的油漆，油漆深度为6cm。待涂漆柱体A的体积为800cm</w:t>
      </w:r>
      <w:r>
        <w:rPr>
          <w:sz w:val="21"/>
          <w:vertAlign w:val="superscript"/>
        </w:rPr>
        <w:t>3</w:t>
      </w:r>
      <w:r>
        <w:rPr>
          <w:sz w:val="21"/>
        </w:rPr>
        <w:t>，通过细绳与牵引设备相连。现启动牵引设备使柱体A下降，浸没于油漆中并静止，如图乙所示，此时力传感器示数为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；再启动牵引设备将柱体A提升，使柱体A有一半浸在油漆中（图未画出），并在此位置静止浸泡一段时间，此时力传感器示数为</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，且</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F</w:t>
      </w:r>
      <w:r>
        <w:rPr>
          <w:rFonts w:ascii="Times New Roman" w:hAnsi="Times New Roman" w:eastAsia="Times New Roman" w:cs="Times New Roman"/>
          <w:i/>
          <w:sz w:val="21"/>
          <w:vertAlign w:val="subscript"/>
        </w:rPr>
        <w:t>2</w:t>
      </w:r>
      <w:r>
        <w:rPr>
          <w:sz w:val="21"/>
        </w:rPr>
        <w:t>=2︰3，细绳重力忽略不计。求：</w:t>
      </w:r>
    </w:p>
    <w:p w14:paraId="075611D6">
      <w:pPr>
        <w:shd w:val="clear" w:color="auto" w:fill="auto"/>
        <w:spacing w:before="0" w:after="0" w:line="360" w:lineRule="auto"/>
        <w:ind w:left="420" w:firstLine="0"/>
        <w:jc w:val="left"/>
        <w:textAlignment w:val="center"/>
        <w:rPr>
          <w:sz w:val="21"/>
        </w:rPr>
      </w:pPr>
      <w:r>
        <w:rPr>
          <w:sz w:val="21"/>
        </w:rPr>
        <w:t>（1）未将柱体A下降时，油漆对容器底部的压强；</w:t>
      </w:r>
    </w:p>
    <w:p w14:paraId="357BD36B">
      <w:pPr>
        <w:shd w:val="clear" w:color="auto" w:fill="auto"/>
        <w:spacing w:before="0" w:after="0" w:line="360" w:lineRule="auto"/>
        <w:ind w:left="420" w:firstLine="0"/>
        <w:jc w:val="left"/>
        <w:textAlignment w:val="center"/>
        <w:rPr>
          <w:sz w:val="21"/>
        </w:rPr>
      </w:pPr>
      <w:r>
        <w:rPr>
          <w:sz w:val="21"/>
        </w:rPr>
        <w:t>（2）柱体A浸没在油漆时所受的浮力；</w:t>
      </w:r>
    </w:p>
    <w:p w14:paraId="49DDC472">
      <w:pPr>
        <w:shd w:val="clear" w:color="auto" w:fill="auto"/>
        <w:spacing w:before="0" w:after="0" w:line="360" w:lineRule="auto"/>
        <w:ind w:left="420" w:firstLine="0"/>
        <w:jc w:val="left"/>
        <w:textAlignment w:val="center"/>
        <w:rPr>
          <w:sz w:val="21"/>
        </w:rPr>
      </w:pPr>
      <w:r>
        <w:rPr>
          <w:sz w:val="21"/>
        </w:rPr>
        <w:t>（3）柱体A的密度。</w:t>
      </w:r>
    </w:p>
    <w:p w14:paraId="4543F74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2114550"/>
            <wp:effectExtent l="0" t="0" r="11430" b="3810"/>
            <wp:docPr id="29" name="图片 29" descr="@@@4960ad6c-b196-4dcd-bfc7-46fd44e2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4960ad6c-b196-4dcd-bfc7-46fd44e21874"/>
                    <pic:cNvPicPr>
                      <a:picLocks noChangeAspect="1"/>
                    </pic:cNvPicPr>
                  </pic:nvPicPr>
                  <pic:blipFill>
                    <a:blip r:embed="rId297"/>
                    <a:stretch>
                      <a:fillRect/>
                    </a:stretch>
                  </pic:blipFill>
                  <pic:spPr>
                    <a:xfrm>
                      <a:off x="0" y="0"/>
                      <a:ext cx="1543050" cy="2114550"/>
                    </a:xfrm>
                    <a:prstGeom prst="rect">
                      <a:avLst/>
                    </a:prstGeom>
                  </pic:spPr>
                </pic:pic>
              </a:graphicData>
            </a:graphic>
          </wp:inline>
        </w:drawing>
      </w:r>
    </w:p>
    <w:p w14:paraId="7F966F85">
      <w:pPr>
        <w:shd w:val="clear" w:color="auto" w:fill="F2F2F2"/>
        <w:spacing w:before="0" w:after="0" w:line="360" w:lineRule="auto"/>
        <w:ind w:left="420" w:firstLine="0"/>
        <w:jc w:val="left"/>
        <w:textAlignment w:val="center"/>
        <w:rPr>
          <w:sz w:val="21"/>
        </w:rPr>
      </w:pPr>
      <w:r>
        <w:rPr>
          <w:color w:val="FF0000"/>
          <w:sz w:val="21"/>
        </w:rPr>
        <w:t>【详解】解：（1）未将柱体A下降时，油漆对容器底部的压强</w:t>
      </w:r>
    </w:p>
    <w:p w14:paraId="735D697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ρgh</w:t>
      </w:r>
      <w:r>
        <w:rPr>
          <w:color w:val="FF0000"/>
          <w:sz w:val="21"/>
        </w:rPr>
        <w:t>=1.25×10</w:t>
      </w:r>
      <w:r>
        <w:rPr>
          <w:color w:val="FF0000"/>
          <w:sz w:val="21"/>
          <w:vertAlign w:val="superscript"/>
        </w:rPr>
        <w:t>3</w:t>
      </w:r>
      <w:r>
        <w:rPr>
          <w:color w:val="FF0000"/>
          <w:sz w:val="21"/>
        </w:rPr>
        <w:t>kg/m</w:t>
      </w:r>
      <w:r>
        <w:rPr>
          <w:color w:val="FF0000"/>
          <w:sz w:val="21"/>
          <w:vertAlign w:val="superscript"/>
        </w:rPr>
        <w:t>3</w:t>
      </w:r>
      <w:r>
        <w:rPr>
          <w:color w:val="FF0000"/>
          <w:sz w:val="21"/>
        </w:rPr>
        <w:t>×10N/kg×6×10</w:t>
      </w:r>
      <w:r>
        <w:rPr>
          <w:color w:val="FF0000"/>
          <w:sz w:val="21"/>
          <w:vertAlign w:val="superscript"/>
        </w:rPr>
        <w:t>-2</w:t>
      </w:r>
      <w:r>
        <w:rPr>
          <w:color w:val="FF0000"/>
          <w:sz w:val="21"/>
        </w:rPr>
        <w:t>m=750Pa</w:t>
      </w:r>
    </w:p>
    <w:p w14:paraId="582BE795">
      <w:pPr>
        <w:shd w:val="clear" w:color="auto" w:fill="F2F2F2"/>
        <w:spacing w:before="0" w:after="0" w:line="360" w:lineRule="auto"/>
        <w:ind w:left="420" w:firstLine="0"/>
        <w:jc w:val="left"/>
        <w:textAlignment w:val="center"/>
        <w:rPr>
          <w:sz w:val="21"/>
        </w:rPr>
      </w:pPr>
      <w:r>
        <w:rPr>
          <w:color w:val="FF0000"/>
          <w:sz w:val="21"/>
        </w:rPr>
        <w:t>（2）由图乙可知，柱体A浸没时排开油漆的体积</w:t>
      </w:r>
    </w:p>
    <w:p w14:paraId="2476006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rFonts w:ascii="宋体" w:hAnsi="宋体" w:eastAsia="宋体" w:cs="宋体"/>
          <w:i/>
          <w:color w:val="FF0000"/>
          <w:sz w:val="21"/>
          <w:vertAlign w:val="subscript"/>
        </w:rPr>
        <w:t>排</w:t>
      </w:r>
      <w:r>
        <w:rPr>
          <w:color w:val="FF0000"/>
          <w:sz w:val="21"/>
        </w:rPr>
        <w:t>=</w:t>
      </w:r>
      <w:r>
        <w:rPr>
          <w:rFonts w:ascii="Times New Roman" w:hAnsi="Times New Roman" w:eastAsia="Times New Roman" w:cs="Times New Roman"/>
          <w:i/>
          <w:color w:val="FF0000"/>
          <w:sz w:val="21"/>
        </w:rPr>
        <w:t>V</w:t>
      </w:r>
      <w:r>
        <w:rPr>
          <w:rFonts w:ascii="Times New Roman" w:hAnsi="Times New Roman" w:eastAsia="Times New Roman" w:cs="Times New Roman"/>
          <w:i/>
          <w:color w:val="FF0000"/>
          <w:sz w:val="21"/>
          <w:vertAlign w:val="subscript"/>
        </w:rPr>
        <w:t>A</w:t>
      </w:r>
      <w:r>
        <w:rPr>
          <w:color w:val="FF0000"/>
          <w:sz w:val="21"/>
        </w:rPr>
        <w:t>=800cm</w:t>
      </w:r>
      <w:r>
        <w:rPr>
          <w:color w:val="FF0000"/>
          <w:sz w:val="21"/>
          <w:vertAlign w:val="superscript"/>
        </w:rPr>
        <w:t>3</w:t>
      </w:r>
      <w:r>
        <w:rPr>
          <w:color w:val="FF0000"/>
          <w:sz w:val="21"/>
        </w:rPr>
        <w:t>=8×10</w:t>
      </w:r>
      <w:r>
        <w:rPr>
          <w:color w:val="FF0000"/>
          <w:sz w:val="21"/>
          <w:vertAlign w:val="superscript"/>
        </w:rPr>
        <w:t>-4</w:t>
      </w:r>
      <w:r>
        <w:rPr>
          <w:color w:val="FF0000"/>
          <w:sz w:val="21"/>
        </w:rPr>
        <w:t>m</w:t>
      </w:r>
      <w:r>
        <w:rPr>
          <w:color w:val="FF0000"/>
          <w:sz w:val="21"/>
          <w:vertAlign w:val="superscript"/>
        </w:rPr>
        <w:t>3</w:t>
      </w:r>
    </w:p>
    <w:p w14:paraId="5F0A4A2E">
      <w:pPr>
        <w:shd w:val="clear" w:color="auto" w:fill="F2F2F2"/>
        <w:spacing w:before="0" w:after="0" w:line="360" w:lineRule="auto"/>
        <w:ind w:left="420" w:firstLine="0"/>
        <w:jc w:val="left"/>
        <w:textAlignment w:val="center"/>
        <w:rPr>
          <w:sz w:val="21"/>
        </w:rPr>
      </w:pPr>
      <w:r>
        <w:rPr>
          <w:color w:val="FF0000"/>
          <w:sz w:val="21"/>
        </w:rPr>
        <w:t>柱体A浸没在油漆时所受的浮力</w:t>
      </w:r>
    </w:p>
    <w:p w14:paraId="3401ADD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rFonts w:ascii="Times New Roman" w:hAnsi="Times New Roman" w:eastAsia="Times New Roman" w:cs="Times New Roman"/>
          <w:i/>
          <w:color w:val="FF0000"/>
          <w:sz w:val="21"/>
        </w:rPr>
        <w:t>=ρV</w:t>
      </w:r>
      <w:r>
        <w:rPr>
          <w:rFonts w:ascii="宋体" w:hAnsi="宋体" w:eastAsia="宋体" w:cs="宋体"/>
          <w:i/>
          <w:color w:val="FF0000"/>
          <w:sz w:val="21"/>
          <w:vertAlign w:val="subscript"/>
        </w:rPr>
        <w:t>排</w:t>
      </w:r>
      <w:r>
        <w:rPr>
          <w:rFonts w:ascii="Times New Roman" w:hAnsi="Times New Roman" w:eastAsia="Times New Roman" w:cs="Times New Roman"/>
          <w:i/>
          <w:color w:val="FF0000"/>
          <w:sz w:val="21"/>
        </w:rPr>
        <w:t>g</w:t>
      </w:r>
      <w:r>
        <w:rPr>
          <w:color w:val="FF0000"/>
          <w:sz w:val="21"/>
        </w:rPr>
        <w:t>=1.25×10</w:t>
      </w:r>
      <w:r>
        <w:rPr>
          <w:color w:val="FF0000"/>
          <w:sz w:val="21"/>
          <w:vertAlign w:val="superscript"/>
        </w:rPr>
        <w:t>3</w:t>
      </w:r>
      <w:r>
        <w:rPr>
          <w:color w:val="FF0000"/>
          <w:sz w:val="21"/>
        </w:rPr>
        <w:t>kg/m</w:t>
      </w:r>
      <w:r>
        <w:rPr>
          <w:color w:val="FF0000"/>
          <w:sz w:val="21"/>
          <w:vertAlign w:val="superscript"/>
        </w:rPr>
        <w:t>3</w:t>
      </w:r>
      <w:r>
        <w:rPr>
          <w:color w:val="FF0000"/>
          <w:sz w:val="21"/>
        </w:rPr>
        <w:t>×8×10</w:t>
      </w:r>
      <w:r>
        <w:rPr>
          <w:color w:val="FF0000"/>
          <w:sz w:val="21"/>
          <w:vertAlign w:val="superscript"/>
        </w:rPr>
        <w:t>-4</w:t>
      </w:r>
      <w:r>
        <w:rPr>
          <w:color w:val="FF0000"/>
          <w:sz w:val="21"/>
        </w:rPr>
        <w:t>m</w:t>
      </w:r>
      <w:r>
        <w:rPr>
          <w:color w:val="FF0000"/>
          <w:sz w:val="21"/>
          <w:vertAlign w:val="superscript"/>
        </w:rPr>
        <w:t>3</w:t>
      </w:r>
      <w:r>
        <w:rPr>
          <w:color w:val="FF0000"/>
          <w:sz w:val="21"/>
        </w:rPr>
        <w:t>×10N/kg=10N</w:t>
      </w:r>
    </w:p>
    <w:p w14:paraId="3BCF29A9">
      <w:pPr>
        <w:shd w:val="clear" w:color="auto" w:fill="F2F2F2"/>
        <w:spacing w:before="0" w:after="0" w:line="360" w:lineRule="auto"/>
        <w:ind w:left="420" w:firstLine="0"/>
        <w:jc w:val="left"/>
        <w:textAlignment w:val="center"/>
        <w:rPr>
          <w:sz w:val="21"/>
        </w:rPr>
      </w:pPr>
      <w:r>
        <w:rPr>
          <w:color w:val="FF0000"/>
          <w:sz w:val="21"/>
        </w:rPr>
        <w:t>（3）根据阿基米德原理可知，柱体A有一半浸在油漆中时受到的浮力等于浸没时的一半，即柱体A有一半浸在油漆中时受到的浮力</w:t>
      </w:r>
    </w:p>
    <w:p w14:paraId="4D17D969">
      <w:pPr>
        <w:shd w:val="clear" w:color="auto" w:fill="F2F2F2"/>
        <w:spacing w:before="0" w:after="0" w:line="360" w:lineRule="auto"/>
        <w:ind w:left="420" w:firstLine="0"/>
        <w:jc w:val="center"/>
        <w:textAlignment w:val="center"/>
        <w:rPr>
          <w:sz w:val="21"/>
        </w:rPr>
      </w:pPr>
      <w:r>
        <w:rPr>
          <w:color w:val="FF0000"/>
        </w:rPr>
        <w:object>
          <v:shape id="_x0000_i1148" o:spt="75" alt="eqIdfce387367b844b6b12520a86bc3b4908" type="#_x0000_t75" style="height:27pt;width:117.9pt;" o:ole="t" filled="f" o:preferrelative="t" stroked="f" coordsize="21600,21600">
            <v:path/>
            <v:fill on="f" focussize="0,0"/>
            <v:stroke on="f" joinstyle="miter"/>
            <v:imagedata r:id="rId299" o:title="eqIdfce387367b844b6b12520a86bc3b4908"/>
            <o:lock v:ext="edit" aspectratio="t"/>
            <w10:wrap type="none"/>
            <w10:anchorlock/>
          </v:shape>
          <o:OLEObject Type="Embed" ProgID="Equation.DSMT4" ShapeID="_x0000_i1148" DrawAspect="Content" ObjectID="_1468075848" r:id="rId298">
            <o:LockedField>false</o:LockedField>
          </o:OLEObject>
        </w:object>
      </w:r>
    </w:p>
    <w:p w14:paraId="25C327C8">
      <w:pPr>
        <w:shd w:val="clear" w:color="auto" w:fill="F2F2F2"/>
        <w:spacing w:before="0" w:after="0" w:line="360" w:lineRule="auto"/>
        <w:ind w:left="420" w:firstLine="0"/>
        <w:jc w:val="left"/>
        <w:textAlignment w:val="center"/>
        <w:rPr>
          <w:sz w:val="21"/>
        </w:rPr>
      </w:pPr>
      <w:r>
        <w:rPr>
          <w:color w:val="FF0000"/>
          <w:sz w:val="21"/>
        </w:rPr>
        <w:t>假设柱体A的重力为</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，根据称重法可知，柱体A浸没在油漆时力传感器示数为</w:t>
      </w:r>
    </w:p>
    <w:p w14:paraId="5BAB329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-10N……①</w:t>
      </w:r>
    </w:p>
    <w:p w14:paraId="2D00333E">
      <w:pPr>
        <w:shd w:val="clear" w:color="auto" w:fill="F2F2F2"/>
        <w:spacing w:before="0" w:after="0" w:line="360" w:lineRule="auto"/>
        <w:ind w:left="420" w:firstLine="0"/>
        <w:jc w:val="left"/>
        <w:textAlignment w:val="center"/>
        <w:rPr>
          <w:sz w:val="21"/>
        </w:rPr>
      </w:pPr>
      <w:r>
        <w:rPr>
          <w:color w:val="FF0000"/>
          <w:sz w:val="21"/>
        </w:rPr>
        <w:t>柱体A有一半浸在油漆中时力传感器示数为</w:t>
      </w:r>
    </w:p>
    <w:p w14:paraId="799FF38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w:t>
      </w: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浮</w:t>
      </w:r>
      <w:r>
        <w:rPr>
          <w:color w:val="FF0000"/>
          <w:sz w:val="21"/>
        </w:rPr>
        <w:t>'=</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-5N……②</w:t>
      </w:r>
    </w:p>
    <w:p w14:paraId="4168A17C">
      <w:pPr>
        <w:shd w:val="clear" w:color="auto" w:fill="F2F2F2"/>
        <w:spacing w:before="0" w:after="0" w:line="360" w:lineRule="auto"/>
        <w:ind w:left="420" w:firstLine="0"/>
        <w:jc w:val="left"/>
        <w:textAlignment w:val="center"/>
        <w:rPr>
          <w:sz w:val="21"/>
        </w:rPr>
      </w:pPr>
      <w:r>
        <w:rPr>
          <w:color w:val="FF0000"/>
          <w:sz w:val="21"/>
        </w:rPr>
        <w:t>根据题意可知</w:t>
      </w:r>
    </w:p>
    <w:p w14:paraId="793938D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2</w:t>
      </w:r>
      <w:r>
        <w:rPr>
          <w:color w:val="FF0000"/>
          <w:sz w:val="21"/>
        </w:rPr>
        <w:t>=2︰3……③</w:t>
      </w:r>
    </w:p>
    <w:p w14:paraId="615BD624">
      <w:pPr>
        <w:shd w:val="clear" w:color="auto" w:fill="F2F2F2"/>
        <w:spacing w:before="0" w:after="0" w:line="360" w:lineRule="auto"/>
        <w:ind w:left="420" w:firstLine="0"/>
        <w:jc w:val="left"/>
        <w:textAlignment w:val="center"/>
        <w:rPr>
          <w:sz w:val="21"/>
        </w:rPr>
      </w:pPr>
      <w:r>
        <w:rPr>
          <w:color w:val="FF0000"/>
          <w:sz w:val="21"/>
        </w:rPr>
        <w:t>联立①②③三式可解得</w:t>
      </w:r>
      <w:r>
        <w:rPr>
          <w:rFonts w:ascii="Times New Roman" w:hAnsi="Times New Roman" w:eastAsia="Times New Roman" w:cs="Times New Roman"/>
          <w:i/>
          <w:color w:val="FF0000"/>
          <w:sz w:val="21"/>
        </w:rPr>
        <w:t>G</w:t>
      </w:r>
      <w:r>
        <w:rPr>
          <w:rFonts w:ascii="Times New Roman" w:hAnsi="Times New Roman" w:eastAsia="Times New Roman" w:cs="Times New Roman"/>
          <w:i/>
          <w:color w:val="FF0000"/>
          <w:sz w:val="21"/>
          <w:vertAlign w:val="subscript"/>
        </w:rPr>
        <w:t>A</w:t>
      </w:r>
      <w:r>
        <w:rPr>
          <w:color w:val="FF0000"/>
          <w:sz w:val="21"/>
        </w:rPr>
        <w:t>=20N；由</w:t>
      </w:r>
      <w:r>
        <w:rPr>
          <w:rFonts w:ascii="Times New Roman" w:hAnsi="Times New Roman" w:eastAsia="Times New Roman" w:cs="Times New Roman"/>
          <w:i/>
          <w:color w:val="FF0000"/>
          <w:sz w:val="21"/>
        </w:rPr>
        <w:t>G</w:t>
      </w:r>
      <w:r>
        <w:rPr>
          <w:color w:val="FF0000"/>
          <w:sz w:val="21"/>
        </w:rPr>
        <w:t>=</w:t>
      </w:r>
      <w:r>
        <w:rPr>
          <w:rFonts w:ascii="Times New Roman" w:hAnsi="Times New Roman" w:eastAsia="Times New Roman" w:cs="Times New Roman"/>
          <w:i/>
          <w:color w:val="FF0000"/>
          <w:sz w:val="21"/>
        </w:rPr>
        <w:t>mg</w:t>
      </w:r>
      <w:r>
        <w:rPr>
          <w:color w:val="FF0000"/>
          <w:sz w:val="21"/>
        </w:rPr>
        <w:t>可知，柱体A的质量</w:t>
      </w:r>
    </w:p>
    <w:p w14:paraId="097B01A1">
      <w:pPr>
        <w:shd w:val="clear" w:color="auto" w:fill="F2F2F2"/>
        <w:spacing w:before="0" w:after="0" w:line="360" w:lineRule="auto"/>
        <w:ind w:left="420" w:firstLine="0"/>
        <w:jc w:val="center"/>
        <w:textAlignment w:val="center"/>
        <w:rPr>
          <w:sz w:val="21"/>
        </w:rPr>
      </w:pPr>
      <w:r>
        <w:rPr>
          <w:color w:val="FF0000"/>
        </w:rPr>
        <w:object>
          <v:shape id="_x0000_i1149" o:spt="75" alt="eqId7f32f21022cf7c7596450adb5870a6aa" type="#_x0000_t75" style="height:29.75pt;width:114.4pt;" o:ole="t" filled="f" o:preferrelative="t" stroked="f" coordsize="21600,21600">
            <v:path/>
            <v:fill on="f" focussize="0,0"/>
            <v:stroke on="f" joinstyle="miter"/>
            <v:imagedata r:id="rId301" o:title="eqId7f32f21022cf7c7596450adb5870a6aa"/>
            <o:lock v:ext="edit" aspectratio="t"/>
            <w10:wrap type="none"/>
            <w10:anchorlock/>
          </v:shape>
          <o:OLEObject Type="Embed" ProgID="Equation.DSMT4" ShapeID="_x0000_i1149" DrawAspect="Content" ObjectID="_1468075849" r:id="rId300">
            <o:LockedField>false</o:LockedField>
          </o:OLEObject>
        </w:object>
      </w:r>
    </w:p>
    <w:p w14:paraId="441038D2">
      <w:pPr>
        <w:shd w:val="clear" w:color="auto" w:fill="F2F2F2"/>
        <w:spacing w:before="0" w:after="0" w:line="360" w:lineRule="auto"/>
        <w:ind w:left="420" w:firstLine="0"/>
        <w:jc w:val="left"/>
        <w:textAlignment w:val="center"/>
        <w:rPr>
          <w:sz w:val="21"/>
        </w:rPr>
      </w:pPr>
      <w:r>
        <w:rPr>
          <w:color w:val="FF0000"/>
          <w:sz w:val="21"/>
        </w:rPr>
        <w:t>因此柱体A的密度</w:t>
      </w:r>
    </w:p>
    <w:p w14:paraId="3C11687E">
      <w:pPr>
        <w:shd w:val="clear" w:color="auto" w:fill="F2F2F2"/>
        <w:spacing w:before="0" w:after="0" w:line="360" w:lineRule="auto"/>
        <w:ind w:left="420" w:firstLine="0"/>
        <w:jc w:val="center"/>
        <w:textAlignment w:val="center"/>
        <w:rPr>
          <w:sz w:val="21"/>
        </w:rPr>
      </w:pPr>
      <w:r>
        <w:rPr>
          <w:color w:val="FF0000"/>
        </w:rPr>
        <w:object>
          <v:shape id="_x0000_i1150" o:spt="75" alt="eqId81aad053493637739e80d09399d8e305" type="#_x0000_t75" style="height:29.8pt;width:182.15pt;" o:ole="t" filled="f" o:preferrelative="t" stroked="f" coordsize="21600,21600">
            <v:path/>
            <v:fill on="f" focussize="0,0"/>
            <v:stroke on="f" joinstyle="miter"/>
            <v:imagedata r:id="rId303" o:title="eqId81aad053493637739e80d09399d8e305"/>
            <o:lock v:ext="edit" aspectratio="t"/>
            <w10:wrap type="none"/>
            <w10:anchorlock/>
          </v:shape>
          <o:OLEObject Type="Embed" ProgID="Equation.DSMT4" ShapeID="_x0000_i1150" DrawAspect="Content" ObjectID="_1468075850" r:id="rId302">
            <o:LockedField>false</o:LockedField>
          </o:OLEObject>
        </w:object>
      </w:r>
    </w:p>
    <w:p w14:paraId="667814FF">
      <w:pPr>
        <w:shd w:val="clear" w:color="auto" w:fill="F2F2F2"/>
        <w:spacing w:before="0" w:after="0" w:line="360" w:lineRule="auto"/>
        <w:ind w:left="420" w:firstLine="0"/>
        <w:jc w:val="left"/>
        <w:textAlignment w:val="center"/>
        <w:rPr>
          <w:sz w:val="21"/>
        </w:rPr>
      </w:pPr>
      <w:r>
        <w:rPr>
          <w:color w:val="FF0000"/>
          <w:sz w:val="21"/>
        </w:rPr>
        <w:t>答：（1）未将柱体A下降时，油漆对容器底部的压强为750Pa；</w:t>
      </w:r>
    </w:p>
    <w:p w14:paraId="54CCFB2F">
      <w:pPr>
        <w:shd w:val="clear" w:color="auto" w:fill="F2F2F2"/>
        <w:spacing w:before="0" w:after="0" w:line="360" w:lineRule="auto"/>
        <w:ind w:left="420" w:firstLine="0"/>
        <w:jc w:val="left"/>
        <w:textAlignment w:val="center"/>
        <w:rPr>
          <w:sz w:val="21"/>
        </w:rPr>
      </w:pPr>
      <w:r>
        <w:rPr>
          <w:color w:val="FF0000"/>
          <w:sz w:val="21"/>
        </w:rPr>
        <w:t>（2）柱体A浸没在油漆时所受的浮力为10N；</w:t>
      </w:r>
    </w:p>
    <w:p w14:paraId="06955EDA">
      <w:pPr>
        <w:shd w:val="clear" w:color="auto" w:fill="F2F2F2"/>
        <w:spacing w:before="0" w:after="0" w:line="360" w:lineRule="auto"/>
        <w:ind w:left="420" w:firstLine="0"/>
        <w:jc w:val="left"/>
        <w:textAlignment w:val="center"/>
        <w:rPr>
          <w:sz w:val="21"/>
        </w:rPr>
      </w:pPr>
      <w:r>
        <w:rPr>
          <w:color w:val="FF0000"/>
          <w:sz w:val="21"/>
        </w:rPr>
        <w:t>（3）柱体A的密度为2.5×10</w:t>
      </w:r>
      <w:r>
        <w:rPr>
          <w:color w:val="FF0000"/>
          <w:sz w:val="21"/>
          <w:vertAlign w:val="superscript"/>
        </w:rPr>
        <w:t>3</w:t>
      </w:r>
      <w:r>
        <w:rPr>
          <w:color w:val="FF0000"/>
          <w:sz w:val="21"/>
        </w:rPr>
        <w:t>kg/m</w:t>
      </w:r>
      <w:r>
        <w:rPr>
          <w:color w:val="FF0000"/>
          <w:sz w:val="21"/>
          <w:vertAlign w:val="superscript"/>
        </w:rPr>
        <w:t>3</w:t>
      </w:r>
      <w:r>
        <w:rPr>
          <w:color w:val="FF0000"/>
          <w:sz w:val="21"/>
        </w:rPr>
        <w:t>。</w:t>
      </w:r>
    </w:p>
    <w:p w14:paraId="12F1537A"/>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bookmarkStart w:id="4" w:name="_GoBack"/>
            <w:bookmarkEnd w:id="4"/>
          </w:p>
        </w:sdtContent>
      </w:sdt>
    </w:sdtContent>
  </w:sdt>
  <w:p w14:paraId="734C0837">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E850D7">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9749B2"/>
    <w:rsid w:val="004151FC"/>
    <w:rsid w:val="00C02FC6"/>
    <w:rsid w:val="28426BC2"/>
    <w:rsid w:val="2CDE44AA"/>
    <w:rsid w:val="571407A4"/>
    <w:rsid w:val="67D54EAE"/>
    <w:rsid w:val="6B9749B2"/>
    <w:rsid w:val="6BEF4B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99" Type="http://schemas.openxmlformats.org/officeDocument/2006/relationships/image" Target="media/image63.wmf"/><Relationship Id="rId98" Type="http://schemas.openxmlformats.org/officeDocument/2006/relationships/oleObject" Target="embeddings/oleObject32.bin"/><Relationship Id="rId97" Type="http://schemas.openxmlformats.org/officeDocument/2006/relationships/image" Target="media/image62.wmf"/><Relationship Id="rId96" Type="http://schemas.openxmlformats.org/officeDocument/2006/relationships/oleObject" Target="embeddings/oleObject31.bin"/><Relationship Id="rId95" Type="http://schemas.openxmlformats.org/officeDocument/2006/relationships/image" Target="media/image61.wmf"/><Relationship Id="rId94" Type="http://schemas.openxmlformats.org/officeDocument/2006/relationships/oleObject" Target="embeddings/oleObject30.bin"/><Relationship Id="rId93" Type="http://schemas.openxmlformats.org/officeDocument/2006/relationships/image" Target="media/image60.jpeg"/><Relationship Id="rId92" Type="http://schemas.openxmlformats.org/officeDocument/2006/relationships/image" Target="media/image59.png"/><Relationship Id="rId91" Type="http://schemas.openxmlformats.org/officeDocument/2006/relationships/image" Target="media/image58.wmf"/><Relationship Id="rId90" Type="http://schemas.openxmlformats.org/officeDocument/2006/relationships/oleObject" Target="embeddings/oleObject29.bin"/><Relationship Id="rId9" Type="http://schemas.openxmlformats.org/officeDocument/2006/relationships/image" Target="media/image5.png"/><Relationship Id="rId89" Type="http://schemas.openxmlformats.org/officeDocument/2006/relationships/image" Target="media/image57.png"/><Relationship Id="rId88" Type="http://schemas.openxmlformats.org/officeDocument/2006/relationships/image" Target="media/image56.wmf"/><Relationship Id="rId87" Type="http://schemas.openxmlformats.org/officeDocument/2006/relationships/oleObject" Target="embeddings/oleObject28.bin"/><Relationship Id="rId86" Type="http://schemas.openxmlformats.org/officeDocument/2006/relationships/image" Target="media/image55.wmf"/><Relationship Id="rId85" Type="http://schemas.openxmlformats.org/officeDocument/2006/relationships/oleObject" Target="embeddings/oleObject27.bin"/><Relationship Id="rId84" Type="http://schemas.openxmlformats.org/officeDocument/2006/relationships/image" Target="media/image54.png"/><Relationship Id="rId83" Type="http://schemas.openxmlformats.org/officeDocument/2006/relationships/image" Target="media/image53.wmf"/><Relationship Id="rId82" Type="http://schemas.openxmlformats.org/officeDocument/2006/relationships/oleObject" Target="embeddings/oleObject26.bin"/><Relationship Id="rId81" Type="http://schemas.openxmlformats.org/officeDocument/2006/relationships/image" Target="media/image52.wmf"/><Relationship Id="rId80" Type="http://schemas.openxmlformats.org/officeDocument/2006/relationships/oleObject" Target="embeddings/oleObject25.bin"/><Relationship Id="rId8" Type="http://schemas.openxmlformats.org/officeDocument/2006/relationships/image" Target="media/image4.png"/><Relationship Id="rId79" Type="http://schemas.openxmlformats.org/officeDocument/2006/relationships/image" Target="media/image51.wmf"/><Relationship Id="rId78" Type="http://schemas.openxmlformats.org/officeDocument/2006/relationships/oleObject" Target="embeddings/oleObject24.bin"/><Relationship Id="rId77" Type="http://schemas.openxmlformats.org/officeDocument/2006/relationships/image" Target="media/image50.wmf"/><Relationship Id="rId76" Type="http://schemas.openxmlformats.org/officeDocument/2006/relationships/oleObject" Target="embeddings/oleObject23.bin"/><Relationship Id="rId75" Type="http://schemas.openxmlformats.org/officeDocument/2006/relationships/image" Target="media/image49.wmf"/><Relationship Id="rId74" Type="http://schemas.openxmlformats.org/officeDocument/2006/relationships/oleObject" Target="embeddings/oleObject22.bin"/><Relationship Id="rId73" Type="http://schemas.openxmlformats.org/officeDocument/2006/relationships/image" Target="media/image48.wmf"/><Relationship Id="rId72" Type="http://schemas.openxmlformats.org/officeDocument/2006/relationships/oleObject" Target="embeddings/oleObject21.bin"/><Relationship Id="rId71" Type="http://schemas.openxmlformats.org/officeDocument/2006/relationships/image" Target="media/image47.wmf"/><Relationship Id="rId70" Type="http://schemas.openxmlformats.org/officeDocument/2006/relationships/oleObject" Target="embeddings/oleObject20.bin"/><Relationship Id="rId7" Type="http://schemas.openxmlformats.org/officeDocument/2006/relationships/theme" Target="theme/theme1.xml"/><Relationship Id="rId69" Type="http://schemas.openxmlformats.org/officeDocument/2006/relationships/image" Target="media/image46.wmf"/><Relationship Id="rId68" Type="http://schemas.openxmlformats.org/officeDocument/2006/relationships/oleObject" Target="embeddings/oleObject19.bin"/><Relationship Id="rId67" Type="http://schemas.openxmlformats.org/officeDocument/2006/relationships/image" Target="media/image45.wmf"/><Relationship Id="rId66" Type="http://schemas.openxmlformats.org/officeDocument/2006/relationships/oleObject" Target="embeddings/oleObject18.bin"/><Relationship Id="rId65" Type="http://schemas.openxmlformats.org/officeDocument/2006/relationships/image" Target="media/image44.wmf"/><Relationship Id="rId64" Type="http://schemas.openxmlformats.org/officeDocument/2006/relationships/oleObject" Target="embeddings/oleObject17.bin"/><Relationship Id="rId63" Type="http://schemas.openxmlformats.org/officeDocument/2006/relationships/image" Target="media/image43.png"/><Relationship Id="rId62" Type="http://schemas.openxmlformats.org/officeDocument/2006/relationships/image" Target="media/image42.png"/><Relationship Id="rId61" Type="http://schemas.openxmlformats.org/officeDocument/2006/relationships/image" Target="media/image41.wmf"/><Relationship Id="rId60" Type="http://schemas.openxmlformats.org/officeDocument/2006/relationships/oleObject" Target="embeddings/oleObject16.bin"/><Relationship Id="rId6" Type="http://schemas.openxmlformats.org/officeDocument/2006/relationships/footer" Target="footer1.xml"/><Relationship Id="rId59" Type="http://schemas.openxmlformats.org/officeDocument/2006/relationships/image" Target="media/image40.png"/><Relationship Id="rId58" Type="http://schemas.openxmlformats.org/officeDocument/2006/relationships/image" Target="media/image39.png"/><Relationship Id="rId57" Type="http://schemas.openxmlformats.org/officeDocument/2006/relationships/image" Target="media/image38.wmf"/><Relationship Id="rId56" Type="http://schemas.openxmlformats.org/officeDocument/2006/relationships/oleObject" Target="embeddings/oleObject15.bin"/><Relationship Id="rId55" Type="http://schemas.openxmlformats.org/officeDocument/2006/relationships/image" Target="media/image37.wmf"/><Relationship Id="rId54" Type="http://schemas.openxmlformats.org/officeDocument/2006/relationships/oleObject" Target="embeddings/oleObject14.bin"/><Relationship Id="rId53" Type="http://schemas.openxmlformats.org/officeDocument/2006/relationships/image" Target="media/image36.wmf"/><Relationship Id="rId52" Type="http://schemas.openxmlformats.org/officeDocument/2006/relationships/oleObject" Target="embeddings/oleObject13.bin"/><Relationship Id="rId51" Type="http://schemas.openxmlformats.org/officeDocument/2006/relationships/image" Target="media/image35.wmf"/><Relationship Id="rId50" Type="http://schemas.openxmlformats.org/officeDocument/2006/relationships/oleObject" Target="embeddings/oleObject12.bin"/><Relationship Id="rId5" Type="http://schemas.openxmlformats.org/officeDocument/2006/relationships/header" Target="header3.xml"/><Relationship Id="rId49" Type="http://schemas.openxmlformats.org/officeDocument/2006/relationships/image" Target="media/image34.wmf"/><Relationship Id="rId48" Type="http://schemas.openxmlformats.org/officeDocument/2006/relationships/oleObject" Target="embeddings/oleObject11.bin"/><Relationship Id="rId47" Type="http://schemas.openxmlformats.org/officeDocument/2006/relationships/image" Target="media/image33.png"/><Relationship Id="rId46" Type="http://schemas.openxmlformats.org/officeDocument/2006/relationships/image" Target="media/image32.wmf"/><Relationship Id="rId45" Type="http://schemas.openxmlformats.org/officeDocument/2006/relationships/oleObject" Target="embeddings/oleObject10.bin"/><Relationship Id="rId44" Type="http://schemas.openxmlformats.org/officeDocument/2006/relationships/image" Target="media/image31.wmf"/><Relationship Id="rId43" Type="http://schemas.openxmlformats.org/officeDocument/2006/relationships/oleObject" Target="embeddings/oleObject9.bin"/><Relationship Id="rId42" Type="http://schemas.openxmlformats.org/officeDocument/2006/relationships/image" Target="media/image30.wmf"/><Relationship Id="rId41" Type="http://schemas.openxmlformats.org/officeDocument/2006/relationships/oleObject" Target="embeddings/oleObject8.bin"/><Relationship Id="rId40" Type="http://schemas.openxmlformats.org/officeDocument/2006/relationships/image" Target="media/image29.png"/><Relationship Id="rId4" Type="http://schemas.openxmlformats.org/officeDocument/2006/relationships/header" Target="header2.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wmf"/><Relationship Id="rId305" Type="http://schemas.openxmlformats.org/officeDocument/2006/relationships/fontTable" Target="fontTable.xml"/><Relationship Id="rId304" Type="http://schemas.openxmlformats.org/officeDocument/2006/relationships/customXml" Target="../customXml/item1.xml"/><Relationship Id="rId303" Type="http://schemas.openxmlformats.org/officeDocument/2006/relationships/image" Target="media/image173.wmf"/><Relationship Id="rId302" Type="http://schemas.openxmlformats.org/officeDocument/2006/relationships/oleObject" Target="embeddings/oleObject126.bin"/><Relationship Id="rId301" Type="http://schemas.openxmlformats.org/officeDocument/2006/relationships/image" Target="media/image172.wmf"/><Relationship Id="rId300" Type="http://schemas.openxmlformats.org/officeDocument/2006/relationships/oleObject" Target="embeddings/oleObject125.bin"/><Relationship Id="rId30" Type="http://schemas.openxmlformats.org/officeDocument/2006/relationships/oleObject" Target="embeddings/oleObject7.bin"/><Relationship Id="rId3" Type="http://schemas.openxmlformats.org/officeDocument/2006/relationships/header" Target="header1.xml"/><Relationship Id="rId299" Type="http://schemas.openxmlformats.org/officeDocument/2006/relationships/image" Target="media/image171.wmf"/><Relationship Id="rId298" Type="http://schemas.openxmlformats.org/officeDocument/2006/relationships/oleObject" Target="embeddings/oleObject124.bin"/><Relationship Id="rId297" Type="http://schemas.openxmlformats.org/officeDocument/2006/relationships/image" Target="media/image170.png"/><Relationship Id="rId296" Type="http://schemas.openxmlformats.org/officeDocument/2006/relationships/image" Target="media/image169.wmf"/><Relationship Id="rId295" Type="http://schemas.openxmlformats.org/officeDocument/2006/relationships/oleObject" Target="embeddings/oleObject123.bin"/><Relationship Id="rId294" Type="http://schemas.openxmlformats.org/officeDocument/2006/relationships/image" Target="media/image168.wmf"/><Relationship Id="rId293" Type="http://schemas.openxmlformats.org/officeDocument/2006/relationships/oleObject" Target="embeddings/oleObject122.bin"/><Relationship Id="rId292" Type="http://schemas.openxmlformats.org/officeDocument/2006/relationships/image" Target="media/image167.wmf"/><Relationship Id="rId291" Type="http://schemas.openxmlformats.org/officeDocument/2006/relationships/oleObject" Target="embeddings/oleObject121.bin"/><Relationship Id="rId290" Type="http://schemas.openxmlformats.org/officeDocument/2006/relationships/image" Target="media/image166.wmf"/><Relationship Id="rId29" Type="http://schemas.openxmlformats.org/officeDocument/2006/relationships/image" Target="media/image19.png"/><Relationship Id="rId289" Type="http://schemas.openxmlformats.org/officeDocument/2006/relationships/oleObject" Target="embeddings/oleObject120.bin"/><Relationship Id="rId288" Type="http://schemas.openxmlformats.org/officeDocument/2006/relationships/image" Target="media/image165.wmf"/><Relationship Id="rId287" Type="http://schemas.openxmlformats.org/officeDocument/2006/relationships/oleObject" Target="embeddings/oleObject119.bin"/><Relationship Id="rId286" Type="http://schemas.openxmlformats.org/officeDocument/2006/relationships/image" Target="media/image164.wmf"/><Relationship Id="rId285" Type="http://schemas.openxmlformats.org/officeDocument/2006/relationships/oleObject" Target="embeddings/oleObject118.bin"/><Relationship Id="rId284" Type="http://schemas.openxmlformats.org/officeDocument/2006/relationships/image" Target="media/image163.png"/><Relationship Id="rId283" Type="http://schemas.openxmlformats.org/officeDocument/2006/relationships/image" Target="media/image162.wmf"/><Relationship Id="rId282" Type="http://schemas.openxmlformats.org/officeDocument/2006/relationships/oleObject" Target="embeddings/oleObject117.bin"/><Relationship Id="rId281" Type="http://schemas.openxmlformats.org/officeDocument/2006/relationships/image" Target="media/image161.png"/><Relationship Id="rId280" Type="http://schemas.openxmlformats.org/officeDocument/2006/relationships/image" Target="media/image160.wmf"/><Relationship Id="rId28" Type="http://schemas.openxmlformats.org/officeDocument/2006/relationships/image" Target="media/image18.wmf"/><Relationship Id="rId279" Type="http://schemas.openxmlformats.org/officeDocument/2006/relationships/oleObject" Target="embeddings/oleObject116.bin"/><Relationship Id="rId278" Type="http://schemas.openxmlformats.org/officeDocument/2006/relationships/image" Target="media/image159.wmf"/><Relationship Id="rId277" Type="http://schemas.openxmlformats.org/officeDocument/2006/relationships/oleObject" Target="embeddings/oleObject115.bin"/><Relationship Id="rId276" Type="http://schemas.openxmlformats.org/officeDocument/2006/relationships/image" Target="media/image158.png"/><Relationship Id="rId275" Type="http://schemas.openxmlformats.org/officeDocument/2006/relationships/image" Target="media/image157.wmf"/><Relationship Id="rId274" Type="http://schemas.openxmlformats.org/officeDocument/2006/relationships/oleObject" Target="embeddings/oleObject114.bin"/><Relationship Id="rId273" Type="http://schemas.openxmlformats.org/officeDocument/2006/relationships/image" Target="media/image156.wmf"/><Relationship Id="rId272" Type="http://schemas.openxmlformats.org/officeDocument/2006/relationships/oleObject" Target="embeddings/oleObject113.bin"/><Relationship Id="rId271" Type="http://schemas.openxmlformats.org/officeDocument/2006/relationships/image" Target="media/image155.wmf"/><Relationship Id="rId270" Type="http://schemas.openxmlformats.org/officeDocument/2006/relationships/oleObject" Target="embeddings/oleObject112.bin"/><Relationship Id="rId27" Type="http://schemas.openxmlformats.org/officeDocument/2006/relationships/oleObject" Target="embeddings/oleObject6.bin"/><Relationship Id="rId269" Type="http://schemas.openxmlformats.org/officeDocument/2006/relationships/image" Target="media/image154.wmf"/><Relationship Id="rId268" Type="http://schemas.openxmlformats.org/officeDocument/2006/relationships/oleObject" Target="embeddings/oleObject111.bin"/><Relationship Id="rId267" Type="http://schemas.openxmlformats.org/officeDocument/2006/relationships/image" Target="media/image153.wmf"/><Relationship Id="rId266" Type="http://schemas.openxmlformats.org/officeDocument/2006/relationships/oleObject" Target="embeddings/oleObject110.bin"/><Relationship Id="rId265" Type="http://schemas.openxmlformats.org/officeDocument/2006/relationships/image" Target="media/image152.png"/><Relationship Id="rId264" Type="http://schemas.openxmlformats.org/officeDocument/2006/relationships/image" Target="media/image151.wmf"/><Relationship Id="rId263" Type="http://schemas.openxmlformats.org/officeDocument/2006/relationships/oleObject" Target="embeddings/oleObject109.bin"/><Relationship Id="rId262" Type="http://schemas.openxmlformats.org/officeDocument/2006/relationships/image" Target="media/image150.wmf"/><Relationship Id="rId261" Type="http://schemas.openxmlformats.org/officeDocument/2006/relationships/oleObject" Target="embeddings/oleObject108.bin"/><Relationship Id="rId260" Type="http://schemas.openxmlformats.org/officeDocument/2006/relationships/image" Target="media/image149.wmf"/><Relationship Id="rId26" Type="http://schemas.openxmlformats.org/officeDocument/2006/relationships/image" Target="media/image17.wmf"/><Relationship Id="rId259" Type="http://schemas.openxmlformats.org/officeDocument/2006/relationships/oleObject" Target="embeddings/oleObject107.bin"/><Relationship Id="rId258" Type="http://schemas.openxmlformats.org/officeDocument/2006/relationships/image" Target="media/image148.wmf"/><Relationship Id="rId257" Type="http://schemas.openxmlformats.org/officeDocument/2006/relationships/oleObject" Target="embeddings/oleObject106.bin"/><Relationship Id="rId256" Type="http://schemas.openxmlformats.org/officeDocument/2006/relationships/image" Target="media/image147.wmf"/><Relationship Id="rId255" Type="http://schemas.openxmlformats.org/officeDocument/2006/relationships/oleObject" Target="embeddings/oleObject105.bin"/><Relationship Id="rId254" Type="http://schemas.openxmlformats.org/officeDocument/2006/relationships/oleObject" Target="embeddings/oleObject104.bin"/><Relationship Id="rId253" Type="http://schemas.openxmlformats.org/officeDocument/2006/relationships/image" Target="media/image146.wmf"/><Relationship Id="rId252" Type="http://schemas.openxmlformats.org/officeDocument/2006/relationships/oleObject" Target="embeddings/oleObject103.bin"/><Relationship Id="rId251" Type="http://schemas.openxmlformats.org/officeDocument/2006/relationships/image" Target="media/image145.wmf"/><Relationship Id="rId250" Type="http://schemas.openxmlformats.org/officeDocument/2006/relationships/oleObject" Target="embeddings/oleObject102.bin"/><Relationship Id="rId25" Type="http://schemas.openxmlformats.org/officeDocument/2006/relationships/oleObject" Target="embeddings/oleObject5.bin"/><Relationship Id="rId249" Type="http://schemas.openxmlformats.org/officeDocument/2006/relationships/image" Target="media/image144.wmf"/><Relationship Id="rId248" Type="http://schemas.openxmlformats.org/officeDocument/2006/relationships/oleObject" Target="embeddings/oleObject101.bin"/><Relationship Id="rId247" Type="http://schemas.openxmlformats.org/officeDocument/2006/relationships/image" Target="media/image143.wmf"/><Relationship Id="rId246" Type="http://schemas.openxmlformats.org/officeDocument/2006/relationships/oleObject" Target="embeddings/oleObject100.bin"/><Relationship Id="rId245" Type="http://schemas.openxmlformats.org/officeDocument/2006/relationships/image" Target="media/image142.png"/><Relationship Id="rId244" Type="http://schemas.openxmlformats.org/officeDocument/2006/relationships/oleObject" Target="embeddings/oleObject99.bin"/><Relationship Id="rId243" Type="http://schemas.openxmlformats.org/officeDocument/2006/relationships/oleObject" Target="embeddings/oleObject98.bin"/><Relationship Id="rId242" Type="http://schemas.openxmlformats.org/officeDocument/2006/relationships/oleObject" Target="embeddings/oleObject97.bin"/><Relationship Id="rId241" Type="http://schemas.openxmlformats.org/officeDocument/2006/relationships/image" Target="media/image141.wmf"/><Relationship Id="rId240" Type="http://schemas.openxmlformats.org/officeDocument/2006/relationships/oleObject" Target="embeddings/oleObject96.bin"/><Relationship Id="rId24" Type="http://schemas.openxmlformats.org/officeDocument/2006/relationships/image" Target="media/image16.png"/><Relationship Id="rId239" Type="http://schemas.openxmlformats.org/officeDocument/2006/relationships/image" Target="media/image140.wmf"/><Relationship Id="rId238" Type="http://schemas.openxmlformats.org/officeDocument/2006/relationships/oleObject" Target="embeddings/oleObject95.bin"/><Relationship Id="rId237" Type="http://schemas.openxmlformats.org/officeDocument/2006/relationships/image" Target="media/image139.wmf"/><Relationship Id="rId236" Type="http://schemas.openxmlformats.org/officeDocument/2006/relationships/oleObject" Target="embeddings/oleObject94.bin"/><Relationship Id="rId235" Type="http://schemas.openxmlformats.org/officeDocument/2006/relationships/image" Target="media/image138.wmf"/><Relationship Id="rId234" Type="http://schemas.openxmlformats.org/officeDocument/2006/relationships/oleObject" Target="embeddings/oleObject93.bin"/><Relationship Id="rId233" Type="http://schemas.openxmlformats.org/officeDocument/2006/relationships/image" Target="media/image137.wmf"/><Relationship Id="rId232" Type="http://schemas.openxmlformats.org/officeDocument/2006/relationships/oleObject" Target="embeddings/oleObject92.bin"/><Relationship Id="rId231" Type="http://schemas.openxmlformats.org/officeDocument/2006/relationships/image" Target="media/image136.wmf"/><Relationship Id="rId230" Type="http://schemas.openxmlformats.org/officeDocument/2006/relationships/oleObject" Target="embeddings/oleObject91.bin"/><Relationship Id="rId23" Type="http://schemas.openxmlformats.org/officeDocument/2006/relationships/image" Target="media/image15.png"/><Relationship Id="rId229" Type="http://schemas.openxmlformats.org/officeDocument/2006/relationships/image" Target="media/image135.wmf"/><Relationship Id="rId228" Type="http://schemas.openxmlformats.org/officeDocument/2006/relationships/oleObject" Target="embeddings/oleObject90.bin"/><Relationship Id="rId227" Type="http://schemas.openxmlformats.org/officeDocument/2006/relationships/image" Target="media/image134.wmf"/><Relationship Id="rId226" Type="http://schemas.openxmlformats.org/officeDocument/2006/relationships/oleObject" Target="embeddings/oleObject89.bin"/><Relationship Id="rId225" Type="http://schemas.openxmlformats.org/officeDocument/2006/relationships/image" Target="media/image133.wmf"/><Relationship Id="rId224" Type="http://schemas.openxmlformats.org/officeDocument/2006/relationships/oleObject" Target="embeddings/oleObject88.bin"/><Relationship Id="rId223" Type="http://schemas.openxmlformats.org/officeDocument/2006/relationships/image" Target="media/image132.wmf"/><Relationship Id="rId222" Type="http://schemas.openxmlformats.org/officeDocument/2006/relationships/oleObject" Target="embeddings/oleObject87.bin"/><Relationship Id="rId221" Type="http://schemas.openxmlformats.org/officeDocument/2006/relationships/image" Target="media/image131.wmf"/><Relationship Id="rId220" Type="http://schemas.openxmlformats.org/officeDocument/2006/relationships/oleObject" Target="embeddings/oleObject86.bin"/><Relationship Id="rId22" Type="http://schemas.openxmlformats.org/officeDocument/2006/relationships/image" Target="media/image14.wmf"/><Relationship Id="rId219" Type="http://schemas.openxmlformats.org/officeDocument/2006/relationships/image" Target="media/image130.wmf"/><Relationship Id="rId218" Type="http://schemas.openxmlformats.org/officeDocument/2006/relationships/oleObject" Target="embeddings/oleObject85.bin"/><Relationship Id="rId217" Type="http://schemas.openxmlformats.org/officeDocument/2006/relationships/image" Target="media/image129.wmf"/><Relationship Id="rId216" Type="http://schemas.openxmlformats.org/officeDocument/2006/relationships/oleObject" Target="embeddings/oleObject84.bin"/><Relationship Id="rId215" Type="http://schemas.openxmlformats.org/officeDocument/2006/relationships/image" Target="media/image128.wmf"/><Relationship Id="rId214" Type="http://schemas.openxmlformats.org/officeDocument/2006/relationships/oleObject" Target="embeddings/oleObject83.bin"/><Relationship Id="rId213" Type="http://schemas.openxmlformats.org/officeDocument/2006/relationships/image" Target="media/image127.wmf"/><Relationship Id="rId212" Type="http://schemas.openxmlformats.org/officeDocument/2006/relationships/oleObject" Target="embeddings/oleObject82.bin"/><Relationship Id="rId211" Type="http://schemas.openxmlformats.org/officeDocument/2006/relationships/image" Target="media/image126.wmf"/><Relationship Id="rId210" Type="http://schemas.openxmlformats.org/officeDocument/2006/relationships/oleObject" Target="embeddings/oleObject81.bin"/><Relationship Id="rId21" Type="http://schemas.openxmlformats.org/officeDocument/2006/relationships/oleObject" Target="embeddings/oleObject4.bin"/><Relationship Id="rId209" Type="http://schemas.openxmlformats.org/officeDocument/2006/relationships/image" Target="media/image125.wmf"/><Relationship Id="rId208" Type="http://schemas.openxmlformats.org/officeDocument/2006/relationships/oleObject" Target="embeddings/oleObject80.bin"/><Relationship Id="rId207" Type="http://schemas.openxmlformats.org/officeDocument/2006/relationships/image" Target="media/image124.wmf"/><Relationship Id="rId206" Type="http://schemas.openxmlformats.org/officeDocument/2006/relationships/oleObject" Target="embeddings/oleObject79.bin"/><Relationship Id="rId205" Type="http://schemas.openxmlformats.org/officeDocument/2006/relationships/image" Target="media/image123.wmf"/><Relationship Id="rId204" Type="http://schemas.openxmlformats.org/officeDocument/2006/relationships/oleObject" Target="embeddings/oleObject78.bin"/><Relationship Id="rId203" Type="http://schemas.openxmlformats.org/officeDocument/2006/relationships/image" Target="media/image122.wmf"/><Relationship Id="rId202" Type="http://schemas.openxmlformats.org/officeDocument/2006/relationships/oleObject" Target="embeddings/oleObject77.bin"/><Relationship Id="rId201" Type="http://schemas.openxmlformats.org/officeDocument/2006/relationships/image" Target="media/image121.wmf"/><Relationship Id="rId200" Type="http://schemas.openxmlformats.org/officeDocument/2006/relationships/oleObject" Target="embeddings/oleObject76.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image" Target="media/image120.wmf"/><Relationship Id="rId198" Type="http://schemas.openxmlformats.org/officeDocument/2006/relationships/oleObject" Target="embeddings/oleObject75.bin"/><Relationship Id="rId197" Type="http://schemas.openxmlformats.org/officeDocument/2006/relationships/image" Target="media/image119.wmf"/><Relationship Id="rId196" Type="http://schemas.openxmlformats.org/officeDocument/2006/relationships/oleObject" Target="embeddings/oleObject74.bin"/><Relationship Id="rId195" Type="http://schemas.openxmlformats.org/officeDocument/2006/relationships/image" Target="media/image118.png"/><Relationship Id="rId194" Type="http://schemas.openxmlformats.org/officeDocument/2006/relationships/image" Target="media/image117.wmf"/><Relationship Id="rId193" Type="http://schemas.openxmlformats.org/officeDocument/2006/relationships/oleObject" Target="embeddings/oleObject73.bin"/><Relationship Id="rId192" Type="http://schemas.openxmlformats.org/officeDocument/2006/relationships/image" Target="media/image116.wmf"/><Relationship Id="rId191" Type="http://schemas.openxmlformats.org/officeDocument/2006/relationships/oleObject" Target="embeddings/oleObject72.bin"/><Relationship Id="rId190" Type="http://schemas.openxmlformats.org/officeDocument/2006/relationships/image" Target="media/image115.wmf"/><Relationship Id="rId19" Type="http://schemas.openxmlformats.org/officeDocument/2006/relationships/oleObject" Target="embeddings/oleObject3.bin"/><Relationship Id="rId189" Type="http://schemas.openxmlformats.org/officeDocument/2006/relationships/oleObject" Target="embeddings/oleObject71.bin"/><Relationship Id="rId188" Type="http://schemas.openxmlformats.org/officeDocument/2006/relationships/image" Target="media/image114.wmf"/><Relationship Id="rId187" Type="http://schemas.openxmlformats.org/officeDocument/2006/relationships/oleObject" Target="embeddings/oleObject70.bin"/><Relationship Id="rId186" Type="http://schemas.openxmlformats.org/officeDocument/2006/relationships/image" Target="media/image113.wmf"/><Relationship Id="rId185" Type="http://schemas.openxmlformats.org/officeDocument/2006/relationships/oleObject" Target="embeddings/oleObject69.bin"/><Relationship Id="rId184" Type="http://schemas.openxmlformats.org/officeDocument/2006/relationships/image" Target="media/image112.png"/><Relationship Id="rId183" Type="http://schemas.openxmlformats.org/officeDocument/2006/relationships/image" Target="media/image111.wmf"/><Relationship Id="rId182" Type="http://schemas.openxmlformats.org/officeDocument/2006/relationships/oleObject" Target="embeddings/oleObject68.bin"/><Relationship Id="rId181" Type="http://schemas.openxmlformats.org/officeDocument/2006/relationships/image" Target="media/image110.wmf"/><Relationship Id="rId180" Type="http://schemas.openxmlformats.org/officeDocument/2006/relationships/oleObject" Target="embeddings/oleObject67.bin"/><Relationship Id="rId18" Type="http://schemas.openxmlformats.org/officeDocument/2006/relationships/image" Target="media/image12.jpeg"/><Relationship Id="rId179" Type="http://schemas.openxmlformats.org/officeDocument/2006/relationships/image" Target="media/image109.png"/><Relationship Id="rId178" Type="http://schemas.openxmlformats.org/officeDocument/2006/relationships/image" Target="media/image108.png"/><Relationship Id="rId177" Type="http://schemas.openxmlformats.org/officeDocument/2006/relationships/image" Target="media/image107.wmf"/><Relationship Id="rId176" Type="http://schemas.openxmlformats.org/officeDocument/2006/relationships/oleObject" Target="embeddings/oleObject66.bin"/><Relationship Id="rId175" Type="http://schemas.openxmlformats.org/officeDocument/2006/relationships/image" Target="media/image106.wmf"/><Relationship Id="rId174" Type="http://schemas.openxmlformats.org/officeDocument/2006/relationships/oleObject" Target="embeddings/oleObject65.bin"/><Relationship Id="rId173" Type="http://schemas.openxmlformats.org/officeDocument/2006/relationships/image" Target="media/image105.wmf"/><Relationship Id="rId172" Type="http://schemas.openxmlformats.org/officeDocument/2006/relationships/oleObject" Target="embeddings/oleObject64.bin"/><Relationship Id="rId171" Type="http://schemas.openxmlformats.org/officeDocument/2006/relationships/image" Target="media/image104.wmf"/><Relationship Id="rId170" Type="http://schemas.openxmlformats.org/officeDocument/2006/relationships/oleObject" Target="embeddings/oleObject63.bin"/><Relationship Id="rId17" Type="http://schemas.openxmlformats.org/officeDocument/2006/relationships/image" Target="media/image11.wmf"/><Relationship Id="rId169" Type="http://schemas.openxmlformats.org/officeDocument/2006/relationships/image" Target="media/image103.wmf"/><Relationship Id="rId168" Type="http://schemas.openxmlformats.org/officeDocument/2006/relationships/oleObject" Target="embeddings/oleObject62.bin"/><Relationship Id="rId167" Type="http://schemas.openxmlformats.org/officeDocument/2006/relationships/image" Target="media/image102.wmf"/><Relationship Id="rId166" Type="http://schemas.openxmlformats.org/officeDocument/2006/relationships/oleObject" Target="embeddings/oleObject61.bin"/><Relationship Id="rId165" Type="http://schemas.openxmlformats.org/officeDocument/2006/relationships/image" Target="media/image101.png"/><Relationship Id="rId164" Type="http://schemas.openxmlformats.org/officeDocument/2006/relationships/image" Target="media/image100.wmf"/><Relationship Id="rId163" Type="http://schemas.openxmlformats.org/officeDocument/2006/relationships/oleObject" Target="embeddings/oleObject60.bin"/><Relationship Id="rId162" Type="http://schemas.openxmlformats.org/officeDocument/2006/relationships/image" Target="media/image99.png"/><Relationship Id="rId161" Type="http://schemas.openxmlformats.org/officeDocument/2006/relationships/image" Target="media/image98.wmf"/><Relationship Id="rId160" Type="http://schemas.openxmlformats.org/officeDocument/2006/relationships/oleObject" Target="embeddings/oleObject59.bin"/><Relationship Id="rId16" Type="http://schemas.openxmlformats.org/officeDocument/2006/relationships/oleObject" Target="embeddings/oleObject2.bin"/><Relationship Id="rId159" Type="http://schemas.openxmlformats.org/officeDocument/2006/relationships/image" Target="media/image97.wmf"/><Relationship Id="rId158" Type="http://schemas.openxmlformats.org/officeDocument/2006/relationships/oleObject" Target="embeddings/oleObject58.bin"/><Relationship Id="rId157" Type="http://schemas.openxmlformats.org/officeDocument/2006/relationships/image" Target="media/image96.png"/><Relationship Id="rId156" Type="http://schemas.openxmlformats.org/officeDocument/2006/relationships/image" Target="media/image95.wmf"/><Relationship Id="rId155" Type="http://schemas.openxmlformats.org/officeDocument/2006/relationships/oleObject" Target="embeddings/oleObject57.bin"/><Relationship Id="rId154" Type="http://schemas.openxmlformats.org/officeDocument/2006/relationships/image" Target="media/image94.png"/><Relationship Id="rId153" Type="http://schemas.openxmlformats.org/officeDocument/2006/relationships/oleObject" Target="embeddings/oleObject56.bin"/><Relationship Id="rId152" Type="http://schemas.openxmlformats.org/officeDocument/2006/relationships/image" Target="media/image93.wmf"/><Relationship Id="rId151" Type="http://schemas.openxmlformats.org/officeDocument/2006/relationships/oleObject" Target="embeddings/oleObject55.bin"/><Relationship Id="rId150" Type="http://schemas.openxmlformats.org/officeDocument/2006/relationships/image" Target="media/image92.wmf"/><Relationship Id="rId15" Type="http://schemas.openxmlformats.org/officeDocument/2006/relationships/image" Target="media/image10.wmf"/><Relationship Id="rId149" Type="http://schemas.openxmlformats.org/officeDocument/2006/relationships/oleObject" Target="embeddings/oleObject54.bin"/><Relationship Id="rId148" Type="http://schemas.openxmlformats.org/officeDocument/2006/relationships/image" Target="media/image91.wmf"/><Relationship Id="rId147" Type="http://schemas.openxmlformats.org/officeDocument/2006/relationships/oleObject" Target="embeddings/oleObject53.bin"/><Relationship Id="rId146" Type="http://schemas.openxmlformats.org/officeDocument/2006/relationships/image" Target="media/image90.wmf"/><Relationship Id="rId145" Type="http://schemas.openxmlformats.org/officeDocument/2006/relationships/oleObject" Target="embeddings/oleObject52.bin"/><Relationship Id="rId144" Type="http://schemas.openxmlformats.org/officeDocument/2006/relationships/image" Target="media/image89.wmf"/><Relationship Id="rId143" Type="http://schemas.openxmlformats.org/officeDocument/2006/relationships/oleObject" Target="embeddings/oleObject51.bin"/><Relationship Id="rId142" Type="http://schemas.openxmlformats.org/officeDocument/2006/relationships/image" Target="media/image88.png"/><Relationship Id="rId141" Type="http://schemas.openxmlformats.org/officeDocument/2006/relationships/image" Target="media/image87.wmf"/><Relationship Id="rId140" Type="http://schemas.openxmlformats.org/officeDocument/2006/relationships/oleObject" Target="embeddings/oleObject50.bin"/><Relationship Id="rId14" Type="http://schemas.openxmlformats.org/officeDocument/2006/relationships/oleObject" Target="embeddings/oleObject1.bin"/><Relationship Id="rId139" Type="http://schemas.openxmlformats.org/officeDocument/2006/relationships/image" Target="media/image86.wmf"/><Relationship Id="rId138" Type="http://schemas.openxmlformats.org/officeDocument/2006/relationships/oleObject" Target="embeddings/oleObject49.bin"/><Relationship Id="rId137" Type="http://schemas.openxmlformats.org/officeDocument/2006/relationships/image" Target="media/image85.wmf"/><Relationship Id="rId136" Type="http://schemas.openxmlformats.org/officeDocument/2006/relationships/oleObject" Target="embeddings/oleObject48.bin"/><Relationship Id="rId135" Type="http://schemas.openxmlformats.org/officeDocument/2006/relationships/image" Target="media/image84.png"/><Relationship Id="rId134" Type="http://schemas.openxmlformats.org/officeDocument/2006/relationships/image" Target="media/image83.wmf"/><Relationship Id="rId133" Type="http://schemas.openxmlformats.org/officeDocument/2006/relationships/oleObject" Target="embeddings/oleObject47.bin"/><Relationship Id="rId132" Type="http://schemas.openxmlformats.org/officeDocument/2006/relationships/image" Target="media/image82.wmf"/><Relationship Id="rId131" Type="http://schemas.openxmlformats.org/officeDocument/2006/relationships/oleObject" Target="embeddings/oleObject46.bin"/><Relationship Id="rId130" Type="http://schemas.openxmlformats.org/officeDocument/2006/relationships/image" Target="media/image81.png"/><Relationship Id="rId13" Type="http://schemas.openxmlformats.org/officeDocument/2006/relationships/image" Target="media/image9.png"/><Relationship Id="rId129" Type="http://schemas.openxmlformats.org/officeDocument/2006/relationships/image" Target="media/image80.png"/><Relationship Id="rId128" Type="http://schemas.openxmlformats.org/officeDocument/2006/relationships/image" Target="media/image79.png"/><Relationship Id="rId127" Type="http://schemas.openxmlformats.org/officeDocument/2006/relationships/image" Target="media/image78.wmf"/><Relationship Id="rId126" Type="http://schemas.openxmlformats.org/officeDocument/2006/relationships/oleObject" Target="embeddings/oleObject45.bin"/><Relationship Id="rId125" Type="http://schemas.openxmlformats.org/officeDocument/2006/relationships/image" Target="media/image77.wmf"/><Relationship Id="rId124" Type="http://schemas.openxmlformats.org/officeDocument/2006/relationships/oleObject" Target="embeddings/oleObject44.bin"/><Relationship Id="rId123" Type="http://schemas.openxmlformats.org/officeDocument/2006/relationships/image" Target="media/image76.wmf"/><Relationship Id="rId122" Type="http://schemas.openxmlformats.org/officeDocument/2006/relationships/oleObject" Target="embeddings/oleObject43.bin"/><Relationship Id="rId121" Type="http://schemas.openxmlformats.org/officeDocument/2006/relationships/image" Target="media/image75.wmf"/><Relationship Id="rId120" Type="http://schemas.openxmlformats.org/officeDocument/2006/relationships/oleObject" Target="embeddings/oleObject42.bin"/><Relationship Id="rId12" Type="http://schemas.openxmlformats.org/officeDocument/2006/relationships/image" Target="media/image8.png"/><Relationship Id="rId119" Type="http://schemas.openxmlformats.org/officeDocument/2006/relationships/image" Target="media/image74.wmf"/><Relationship Id="rId118" Type="http://schemas.openxmlformats.org/officeDocument/2006/relationships/oleObject" Target="embeddings/oleObject41.bin"/><Relationship Id="rId117" Type="http://schemas.openxmlformats.org/officeDocument/2006/relationships/image" Target="media/image73.wmf"/><Relationship Id="rId116" Type="http://schemas.openxmlformats.org/officeDocument/2006/relationships/oleObject" Target="embeddings/oleObject40.bin"/><Relationship Id="rId115" Type="http://schemas.openxmlformats.org/officeDocument/2006/relationships/image" Target="media/image72.png"/><Relationship Id="rId114" Type="http://schemas.openxmlformats.org/officeDocument/2006/relationships/image" Target="media/image71.wmf"/><Relationship Id="rId113" Type="http://schemas.openxmlformats.org/officeDocument/2006/relationships/oleObject" Target="embeddings/oleObject39.bin"/><Relationship Id="rId112" Type="http://schemas.openxmlformats.org/officeDocument/2006/relationships/image" Target="media/image70.wmf"/><Relationship Id="rId111" Type="http://schemas.openxmlformats.org/officeDocument/2006/relationships/oleObject" Target="embeddings/oleObject38.bin"/><Relationship Id="rId110" Type="http://schemas.openxmlformats.org/officeDocument/2006/relationships/image" Target="media/image69.wmf"/><Relationship Id="rId11" Type="http://schemas.openxmlformats.org/officeDocument/2006/relationships/image" Target="media/image7.png"/><Relationship Id="rId109" Type="http://schemas.openxmlformats.org/officeDocument/2006/relationships/oleObject" Target="embeddings/oleObject37.bin"/><Relationship Id="rId108" Type="http://schemas.openxmlformats.org/officeDocument/2006/relationships/image" Target="media/image68.wmf"/><Relationship Id="rId107" Type="http://schemas.openxmlformats.org/officeDocument/2006/relationships/oleObject" Target="embeddings/oleObject36.bin"/><Relationship Id="rId106" Type="http://schemas.openxmlformats.org/officeDocument/2006/relationships/image" Target="media/image67.png"/><Relationship Id="rId105" Type="http://schemas.openxmlformats.org/officeDocument/2006/relationships/image" Target="media/image66.wmf"/><Relationship Id="rId104" Type="http://schemas.openxmlformats.org/officeDocument/2006/relationships/oleObject" Target="embeddings/oleObject35.bin"/><Relationship Id="rId103" Type="http://schemas.openxmlformats.org/officeDocument/2006/relationships/image" Target="media/image65.wmf"/><Relationship Id="rId102" Type="http://schemas.openxmlformats.org/officeDocument/2006/relationships/oleObject" Target="embeddings/oleObject34.bin"/><Relationship Id="rId101" Type="http://schemas.openxmlformats.org/officeDocument/2006/relationships/image" Target="media/image64.wmf"/><Relationship Id="rId100" Type="http://schemas.openxmlformats.org/officeDocument/2006/relationships/oleObject" Target="embeddings/oleObject33.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32</Pages>
  <Words>8255</Words>
  <Characters>8666</Characters>
  <Lines>0</Lines>
  <Paragraphs>0</Paragraphs>
  <TotalTime>0</TotalTime>
  <ScaleCrop>false</ScaleCrop>
  <LinksUpToDate>false</LinksUpToDate>
  <CharactersWithSpaces>9223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2025-01-15T09:04:00Z</dcterms:created>
  <dc:creator>18376708956</dc:creator>
  <cp:lastModifiedBy>Sena-SEGE AUDIO</cp:lastModifiedBy>
  <dcterms:modified xsi:type="dcterms:W3CDTF">2025-02-24T03:41:12Z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80117B511500428497C8A1331F150AC7_12</vt:lpwstr>
  </property>
</Properties>
</file>