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B102BF">
      <w:pPr>
        <w:spacing w:line="360" w:lineRule="auto"/>
        <w:jc w:val="center"/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</w:pPr>
      <w:r>
        <w:rPr>
          <w:rStyle w:val="6"/>
          <w:rFonts w:hint="eastAsia" w:ascii="Times New Roman" w:hAnsi="Times New Roman"/>
          <w:sz w:val="32"/>
          <w:szCs w:val="3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12623800</wp:posOffset>
            </wp:positionV>
            <wp:extent cx="381000" cy="266700"/>
            <wp:effectExtent l="0" t="0" r="0" b="0"/>
            <wp:wrapNone/>
            <wp:docPr id="100205" name="图片 100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5" name="图片 1002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6"/>
          <w:rFonts w:hint="eastAsia" w:ascii="Times New Roman" w:hAnsi="Times New Roman"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12382500</wp:posOffset>
            </wp:positionH>
            <wp:positionV relativeFrom="topMargin">
              <wp:posOffset>11963400</wp:posOffset>
            </wp:positionV>
            <wp:extent cx="368300" cy="381000"/>
            <wp:effectExtent l="0" t="0" r="12700" b="0"/>
            <wp:wrapNone/>
            <wp:docPr id="100098" name="图片 100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8" name="图片 10009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6"/>
          <w:rFonts w:hint="eastAsia" w:ascii="Times New Roman" w:hAnsi="Times New Roman"/>
          <w:sz w:val="3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新宋体" w:cs="Times New Roman"/>
          <w:b/>
          <w:sz w:val="30"/>
          <w:szCs w:val="30"/>
        </w:rPr>
        <w:t>第</w:t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>六</w:t>
      </w:r>
      <w:r>
        <w:rPr>
          <w:rFonts w:hint="eastAsia" w:ascii="Times New Roman" w:hAnsi="Times New Roman" w:eastAsia="新宋体" w:cs="Times New Roman"/>
          <w:b/>
          <w:sz w:val="30"/>
          <w:szCs w:val="30"/>
        </w:rPr>
        <w:t>章</w:t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 xml:space="preserve"> 物质的物理属性（易错48题19大考点）</w:t>
      </w:r>
    </w:p>
    <w:p w14:paraId="56D74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/>
          <w:szCs w:val="21"/>
          <w:lang w:val="en-US" w:eastAsia="zh-CN"/>
        </w:rPr>
        <w:t>训练</w:t>
      </w:r>
      <w:r>
        <w:rPr>
          <w:rFonts w:hint="eastAsia" w:ascii="Times New Roman" w:hAnsi="Times New Roman"/>
          <w:szCs w:val="21"/>
        </w:rPr>
        <w:t>范围：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苏科版（2024）八年级下册第6</w:t>
      </w:r>
      <w:r>
        <w:rPr>
          <w:rFonts w:ascii="Times New Roman" w:hAnsi="Times New Roman"/>
          <w:color w:val="FF0000"/>
          <w:szCs w:val="21"/>
        </w:rPr>
        <w:t>章</w:t>
      </w:r>
      <w:r>
        <w:rPr>
          <w:rFonts w:hint="eastAsia" w:ascii="Times New Roman" w:hAnsi="Times New Roman"/>
          <w:b/>
          <w:bCs/>
          <w:color w:val="auto"/>
          <w:szCs w:val="21"/>
        </w:rPr>
        <w:t>。</w:t>
      </w:r>
    </w:p>
    <w:p w14:paraId="22098FE8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一．质量的概念与特性（共3小题）</w:t>
      </w:r>
    </w:p>
    <w:p w14:paraId="0C99745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1．关于质量，下列说法中正确的是（　　）</w:t>
      </w:r>
    </w:p>
    <w:p w14:paraId="5EF5E8C3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A．静止的物体有质量，运动的物体没有质量</w:t>
      </w:r>
      <w:r>
        <w:tab/>
      </w:r>
    </w:p>
    <w:p w14:paraId="49D6C9C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B．固体有质量，气体没有质量</w:t>
      </w:r>
      <w:r>
        <w:tab/>
      </w:r>
    </w:p>
    <w:p w14:paraId="605E8423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C．固体、液体、气体都有质量</w:t>
      </w:r>
      <w:r>
        <w:tab/>
      </w:r>
    </w:p>
    <w:p w14:paraId="6592981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D．地球上的物体有质量，太空中的物体没有质量</w:t>
      </w:r>
    </w:p>
    <w:p w14:paraId="7C5E6B41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【答案】C</w:t>
      </w:r>
    </w:p>
    <w:p w14:paraId="335E2196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【解答】解：因为质量是物体所含物质的多少，物体是由物质组成的，所以一切物体都有质量。</w:t>
      </w:r>
    </w:p>
    <w:p w14:paraId="59E8C568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故选：C。</w:t>
      </w:r>
    </w:p>
    <w:p w14:paraId="41759295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2．生活中处处有物理，细心观察皆学问，下列关于质量的理解和认识，说法正确的是（　　）</w:t>
      </w:r>
    </w:p>
    <w:p w14:paraId="417BF75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A．假若把苹果从地球带到月球，它的质量会变小</w:t>
      </w:r>
      <w:r>
        <w:tab/>
      </w:r>
    </w:p>
    <w:p w14:paraId="76C3BE3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B．冰箱里的一瓶矿泉水结冰，质量变小</w:t>
      </w:r>
      <w:r>
        <w:tab/>
      </w:r>
    </w:p>
    <w:p w14:paraId="188B9C60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C．将一块橡皮泥捏成不同形状，质量都相同</w:t>
      </w:r>
      <w:r>
        <w:tab/>
      </w:r>
    </w:p>
    <w:p w14:paraId="04C31D2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D．1kg铁比1kg棉花的质量大</w:t>
      </w:r>
    </w:p>
    <w:p w14:paraId="260C3881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【答案】C</w:t>
      </w:r>
    </w:p>
    <w:p w14:paraId="55E4E598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【解答】解：A．物体的质量不随物体位置改变而改变，假若把苹果从地球带到月球，位置改变但它的质量不变，故A错误；</w:t>
      </w:r>
    </w:p>
    <w:p w14:paraId="0BA2A6F9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B．物体的质量不随状态改变而改变，冰箱里的一瓶矿泉水结冰，状态改变但质量不变，故B错误；</w:t>
      </w:r>
    </w:p>
    <w:p w14:paraId="7A5FADD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C．物体的质量不随形状改变而改变，将一块橡皮泥捏成不同形状，质量都相同，故C正确；</w:t>
      </w:r>
    </w:p>
    <w:p w14:paraId="16CC9DE2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D．1kg铁和1kg棉花所含的物质一样多，都是1kg，质量一样大，故D错误。</w:t>
      </w:r>
    </w:p>
    <w:p w14:paraId="1FC5DFF0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故选：C。</w:t>
      </w:r>
    </w:p>
    <w:p w14:paraId="185F43C9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3．跳伞运动员从飞机上跳下，下降过程中，他的质量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不变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（选填“变大”、“变小”或“不变”）；以地面为参照物，他是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运动　</w:t>
      </w:r>
      <w:r>
        <w:rPr>
          <w:rFonts w:hint="eastAsia" w:ascii="Times New Roman" w:hAnsi="Times New Roman" w:eastAsia="新宋体"/>
          <w:sz w:val="21"/>
          <w:szCs w:val="21"/>
        </w:rPr>
        <w:t>（选填“运动”或“静止”）的。</w:t>
      </w:r>
    </w:p>
    <w:p w14:paraId="08BDDD32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【答案】不变；运动。</w:t>
      </w:r>
    </w:p>
    <w:p w14:paraId="5BCD263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【解答】解：跳伞运动员从飞机上跳下，下降过程中，虽然他的位置发生了变化，但他的质量不变；在下降过程中，他与地面的位置发生变化，故以地面为参照物，他是运动的。</w:t>
      </w:r>
    </w:p>
    <w:p w14:paraId="4CB4EBE4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故答案为：不变；运动。</w:t>
      </w:r>
    </w:p>
    <w:p w14:paraId="5D009A09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二．质量的单位及其换算（共2小题）</w:t>
      </w:r>
    </w:p>
    <w:p w14:paraId="3703EB32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4．2020年12月1日23时11分，“嫦娥五号”探测器成功着陆在月球正面预选着陆区。12月17日1时59分，经过23天的太空之旅后，“嫦娥五号”返回器携带重1731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g　</w:t>
      </w:r>
      <w:r>
        <w:rPr>
          <w:rFonts w:hint="eastAsia" w:ascii="Times New Roman" w:hAnsi="Times New Roman" w:eastAsia="新宋体"/>
          <w:sz w:val="21"/>
          <w:szCs w:val="21"/>
        </w:rPr>
        <w:t>（填写合适的单位）的月壤样品在内蒙古中部四子王旗预定区域成功着陆。</w:t>
      </w:r>
    </w:p>
    <w:p w14:paraId="4B289F80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【答案】g。</w:t>
      </w:r>
    </w:p>
    <w:p w14:paraId="6298693E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【解答】解：“嫦娥五号”返回器携带重1731g的月壤样品在内蒙古中部四子王旗预定区域成功着陆。符合实际。</w:t>
      </w:r>
    </w:p>
    <w:p w14:paraId="312D2F0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故答案为：g。</w:t>
      </w:r>
    </w:p>
    <w:p w14:paraId="5E8CB70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5．有一种小儿用药的用法用量写到：【用法用量】溶于40℃以下的温开水内服。小儿一天30mg/kg体重，分2次服用；共有0.12g×12袋。根据以上数据，如果一个小孩的质量是16kg，则每次用量是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2　</w:t>
      </w:r>
      <w:r>
        <w:rPr>
          <w:rFonts w:hint="eastAsia" w:ascii="Times New Roman" w:hAnsi="Times New Roman" w:eastAsia="新宋体"/>
          <w:sz w:val="21"/>
          <w:szCs w:val="21"/>
        </w:rPr>
        <w:t>袋，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3　</w:t>
      </w:r>
      <w:r>
        <w:rPr>
          <w:rFonts w:hint="eastAsia" w:ascii="Times New Roman" w:hAnsi="Times New Roman" w:eastAsia="新宋体"/>
          <w:sz w:val="21"/>
          <w:szCs w:val="21"/>
        </w:rPr>
        <w:t>天内能将此盒药用完。</w:t>
      </w:r>
    </w:p>
    <w:p w14:paraId="3533FC00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【答案】2；3。</w:t>
      </w:r>
    </w:p>
    <w:p w14:paraId="518FC6A2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【解答】解：质量是16kg的小孩每天的服用量：16kg×</w:t>
      </w:r>
      <w:r>
        <w:rPr>
          <w:color w:val="FF0000"/>
          <w:position w:val="-23"/>
        </w:rPr>
        <w:drawing>
          <wp:inline distT="0" distB="0" distL="114300" distR="114300">
            <wp:extent cx="352425" cy="352425"/>
            <wp:effectExtent l="0" t="0" r="13335" b="13335"/>
            <wp:docPr id="2" name="图片 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菁优网-jyeo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＝480mg＝0.48g，</w:t>
      </w:r>
      <w:bookmarkStart w:id="0" w:name="_GoBack"/>
      <w:bookmarkEnd w:id="0"/>
    </w:p>
    <w:p w14:paraId="55AB17A4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一天分两次服，所以一次服的量是：0.24g，</w:t>
      </w:r>
    </w:p>
    <w:p w14:paraId="4CC9FF4F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由于一袋的质量是0.12g，所以每次用量是</w:t>
      </w:r>
      <w:r>
        <w:rPr>
          <w:color w:val="FF0000"/>
          <w:position w:val="-23"/>
        </w:rPr>
        <w:drawing>
          <wp:inline distT="0" distB="0" distL="114300" distR="114300">
            <wp:extent cx="428625" cy="352425"/>
            <wp:effectExtent l="0" t="0" r="13335" b="13335"/>
            <wp:docPr id="3" name="图片 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菁优网-jyeo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＝2袋。</w:t>
      </w:r>
    </w:p>
    <w:p w14:paraId="4A818B88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因为一天服用两次，是4袋，所以3天内就能将此盒的12袋药用完。</w:t>
      </w:r>
    </w:p>
    <w:p w14:paraId="04D88634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故答案为：2；3。</w:t>
      </w:r>
    </w:p>
    <w:p w14:paraId="7C0B157E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三．称量过程不要移动平衡螺母（共3小题）</w:t>
      </w:r>
    </w:p>
    <w:p w14:paraId="40927A7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6．一架托盘天平游码标尺上的分度值是0.2g，标尺上的最大示数是5g．把天平放在水平台上调好后，在天平的左盘放入被测物体，右盘放入一个5g的砝码，横梁指针指在分度盘中线的右边；从右盘取出5g砝码后，放入两个2g的砝码，指针指在分度盘中线的左边。要测出被测物体的质量，应（　　）</w:t>
      </w:r>
    </w:p>
    <w:p w14:paraId="4DFD701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A．将平衡螺母旋出</w:t>
      </w:r>
      <w:r>
        <w:tab/>
      </w:r>
    </w:p>
    <w:p w14:paraId="5FB29636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B．以5g和4g的平均值4.5g作为被测物体质量</w:t>
      </w:r>
      <w:r>
        <w:tab/>
      </w:r>
    </w:p>
    <w:p w14:paraId="6942C22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C．将平衡螺母旋进</w:t>
      </w:r>
      <w:r>
        <w:tab/>
      </w:r>
    </w:p>
    <w:p w14:paraId="384D549C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D．移动游码，使指针指在分度盘中线</w:t>
      </w:r>
    </w:p>
    <w:p w14:paraId="4F87A1A6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【答案】D</w:t>
      </w:r>
    </w:p>
    <w:p w14:paraId="69A5DBCF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【解答】解：由题意知：在右盘中加入5g砝码太大，加入2g砝码太小，这时可以通过调节游码使横梁重新达到平衡；</w:t>
      </w:r>
    </w:p>
    <w:p w14:paraId="22B38E5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故选：D。</w:t>
      </w:r>
    </w:p>
    <w:p w14:paraId="3C4AF9D9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7．下面关于天平的使用不正确的说法是（　　）</w:t>
      </w:r>
    </w:p>
    <w:p w14:paraId="1D2B96D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A．将天平放在水平台上，左盘放物体，右盘放砝码</w:t>
      </w:r>
      <w:r>
        <w:tab/>
      </w:r>
    </w:p>
    <w:p w14:paraId="4CDA78C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B．使用天平前，先把游码移在左端“0”刻线处，调节平衡螺母使天平横梁平衡</w:t>
      </w:r>
      <w:r>
        <w:tab/>
      </w:r>
    </w:p>
    <w:p w14:paraId="19A5FB7A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C．在称量物体质量时，若指针不在分度盘的中央，可调节平衡螺母使横梁平衡</w:t>
      </w:r>
      <w:r>
        <w:tab/>
      </w:r>
    </w:p>
    <w:p w14:paraId="3FB41A76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D．砝码要用镊子拿，不能用手拿</w:t>
      </w:r>
    </w:p>
    <w:p w14:paraId="4CDC9615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【答案】C</w:t>
      </w:r>
    </w:p>
    <w:p w14:paraId="7563BCB4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【解答】解：A、测量前将天平放在水平台上，左盘放物体，右盘放砝码，符合天平的使用规则。故A正确。</w:t>
      </w:r>
    </w:p>
    <w:p w14:paraId="25AB60B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B、在使用天平前，必须将游码移到标尺左端的零刻度线处，调节平衡螺母使天平横梁平衡，符合天平的使用规则，故B正确。</w:t>
      </w:r>
    </w:p>
    <w:p w14:paraId="1B3F068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C、在使用天平称量物体质量时，要通过加减砝码、移动游码的方法使横梁再次达到平衡，不可再调节平衡螺母。故C错误。</w:t>
      </w:r>
    </w:p>
    <w:p w14:paraId="65D9A4F1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D、要用镊子加减砝码。不能用手直接拿。符合天平的使用规则。故D正确。</w:t>
      </w:r>
    </w:p>
    <w:p w14:paraId="29A30FB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故选：C。</w:t>
      </w:r>
    </w:p>
    <w:p w14:paraId="0CEA0BC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8．使用托盘天平要先进行调节，使它成水平平衡状态。调节的方法是：</w:t>
      </w:r>
    </w:p>
    <w:p w14:paraId="39E9079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（1）把天平放置在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水平　</w:t>
      </w:r>
      <w:r>
        <w:rPr>
          <w:rFonts w:hint="eastAsia" w:ascii="Times New Roman" w:hAnsi="Times New Roman" w:eastAsia="新宋体"/>
          <w:sz w:val="21"/>
          <w:szCs w:val="21"/>
        </w:rPr>
        <w:t>桌面上易于操作的地方。</w:t>
      </w:r>
    </w:p>
    <w:p w14:paraId="57FAF88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（2）用镊子把游码轻轻拨至标尺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零刻度线处　</w:t>
      </w:r>
      <w:r>
        <w:rPr>
          <w:rFonts w:hint="eastAsia" w:ascii="Times New Roman" w:hAnsi="Times New Roman" w:eastAsia="新宋体"/>
          <w:sz w:val="21"/>
          <w:szCs w:val="21"/>
        </w:rPr>
        <w:t xml:space="preserve"> </w:t>
      </w:r>
    </w:p>
    <w:p w14:paraId="454E14B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（3）调节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平衡螺母　</w:t>
      </w:r>
      <w:r>
        <w:rPr>
          <w:rFonts w:hint="eastAsia" w:ascii="Times New Roman" w:hAnsi="Times New Roman" w:eastAsia="新宋体"/>
          <w:sz w:val="21"/>
          <w:szCs w:val="21"/>
        </w:rPr>
        <w:t>使横梁水平平衡。横梁水平平衡的标志是指针静止时指在分度标牌的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中线　</w:t>
      </w:r>
      <w:r>
        <w:rPr>
          <w:rFonts w:hint="eastAsia" w:ascii="Times New Roman" w:hAnsi="Times New Roman" w:eastAsia="新宋体"/>
          <w:sz w:val="21"/>
          <w:szCs w:val="21"/>
        </w:rPr>
        <w:t>上。</w:t>
      </w:r>
    </w:p>
    <w:p w14:paraId="7BA5870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（4）将被测物体放在天平的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左　</w:t>
      </w:r>
      <w:r>
        <w:rPr>
          <w:rFonts w:hint="eastAsia" w:ascii="Times New Roman" w:hAnsi="Times New Roman" w:eastAsia="新宋体"/>
          <w:sz w:val="21"/>
          <w:szCs w:val="21"/>
        </w:rPr>
        <w:t>盘，砝码放在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右　</w:t>
      </w:r>
      <w:r>
        <w:rPr>
          <w:rFonts w:hint="eastAsia" w:ascii="Times New Roman" w:hAnsi="Times New Roman" w:eastAsia="新宋体"/>
          <w:sz w:val="21"/>
          <w:szCs w:val="21"/>
        </w:rPr>
        <w:t>盘。</w:t>
      </w:r>
    </w:p>
    <w:p w14:paraId="574CB8E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（5）如果用已调节好的天平在测物体质量过程中，通过增、减砝码后，发现指针指在分度标牌的中央刻度线左边一点，这时应该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D　</w:t>
      </w:r>
    </w:p>
    <w:p w14:paraId="0A2E639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A．把横梁右端螺母向右旋出一些        B．把横梁右端螺母向左旋进一些</w:t>
      </w:r>
    </w:p>
    <w:p w14:paraId="0F447BC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C．把天平右盘的砝码减少一些          D．向右移动游码。</w:t>
      </w:r>
    </w:p>
    <w:p w14:paraId="17E35DFE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【答案】见试题解答内容</w:t>
      </w:r>
    </w:p>
    <w:p w14:paraId="3CF83C87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【解答】解：（1）把天平放置在水平桌面上易于操作的地方；</w:t>
      </w:r>
    </w:p>
    <w:p w14:paraId="6974E019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（2）用镊子把游码轻轻拨至标尺零刻度线处；</w:t>
      </w:r>
    </w:p>
    <w:p w14:paraId="7671E2AE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（3）调节平衡螺母使横梁水平平衡。横梁水平平衡的标志是指针静止时指在分度标牌的中线上；</w:t>
      </w:r>
    </w:p>
    <w:p w14:paraId="29283745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（4）将被测物体放在天平的左盘，砝码放在右盘。</w:t>
      </w:r>
    </w:p>
    <w:p w14:paraId="6DD46F11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5）称量时，发现指针指在分度盘中央刻度线的左边一点，说明左边重，左里放的是物体，则应向右盘里加砝码或向右移动游码，向右移动游码，相当于右盘中增加了一个更小的砝码。而此时不能调节平衡螺母，故选D。</w:t>
      </w:r>
    </w:p>
    <w:p w14:paraId="4A392854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故答案为：（1）水平；（2）零刻度线处；（3）平衡螺母；中线；（4）左；右；（5）D。</w:t>
      </w:r>
    </w:p>
    <w:p w14:paraId="3783D61C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四．天平的读数（共2小题）</w:t>
      </w:r>
    </w:p>
    <w:p w14:paraId="44041DD6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9．某同学在调节托盘天平平衡时，忘记将游码拨回标尺的“0”刻度（位于1.2g处），通过调节平衡螺母使横梁平衡，然后他将被测物体放在左盘，右盘中放20g和10g砝码各一个后，天平恰好恢复平衡，则被测物体的质量为（　　）</w:t>
      </w:r>
    </w:p>
    <w:p w14:paraId="79FEF658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A．28.8g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B．30.0g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C．30.6g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D．31.2g</w:t>
      </w:r>
    </w:p>
    <w:p w14:paraId="6AB49604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【答案】B</w:t>
      </w:r>
    </w:p>
    <w:p w14:paraId="382F2A30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【解答】解：调节天平的横梁时，游码没有调零，则物体的质量应该等于砝码的质量加游码对应的刻度值，再减去称量物体质量前游码对应的刻度值；</w:t>
      </w:r>
    </w:p>
    <w:p w14:paraId="240E0EC6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虽然游码未归零，但天平在测量前是平衡的，且游码最初的位置是在1.2g处，测量中右盘中放20g和10g砝码各一个后，天平再次平衡，并未调节游码的位置，则此时左右两盘中的质量是相同的，所以物体的实际质量为30g，故B正确，ACD错误。</w:t>
      </w:r>
    </w:p>
    <w:p w14:paraId="6968E1C2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故选：B。</w:t>
      </w:r>
    </w:p>
    <w:p w14:paraId="50330084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10．在用天平测量矿石的质量时，应将天平放在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水平　</w:t>
      </w:r>
      <w:r>
        <w:rPr>
          <w:rFonts w:hint="eastAsia" w:ascii="Times New Roman" w:hAnsi="Times New Roman" w:eastAsia="新宋体"/>
          <w:sz w:val="21"/>
          <w:szCs w:val="21"/>
        </w:rPr>
        <w:t xml:space="preserve">工作台上，游码移至标尺左端的“0”刻度线处，发现指针左右摆动幅度如图甲所示，此时应将平衡螺母向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右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（选填“左”或“右”）调节，使天平平衡。把矿石放到天平左盘，当右盘中所加砝码和游码的位置如图乙所示时，天平再次平衡。则矿石的质量是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78.4　</w:t>
      </w:r>
      <w:r>
        <w:rPr>
          <w:rFonts w:hint="eastAsia" w:ascii="Times New Roman" w:hAnsi="Times New Roman" w:eastAsia="新宋体"/>
          <w:sz w:val="21"/>
          <w:szCs w:val="21"/>
        </w:rPr>
        <w:t>g。</w:t>
      </w:r>
    </w:p>
    <w:p w14:paraId="40E2367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206625" cy="1200785"/>
            <wp:effectExtent l="0" t="0" r="3175" b="3175"/>
            <wp:docPr id="2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6756" cy="120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00B6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【答案】见试题解答内容</w:t>
      </w:r>
    </w:p>
    <w:p w14:paraId="674C31C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【解答】解：在用天平测量矿石的质量时，应将天平放在水平工作台上，游码移至标尺左端的“0”刻度线处。由图甲可知，指针偏左，说明左侧质量偏大，此时应将平衡螺母向右调节；</w:t>
      </w:r>
    </w:p>
    <w:p w14:paraId="6DEAAA46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读图乙可知，矿石的质量是：50g+20g+5g+3.4g＝78.4g。</w:t>
      </w:r>
    </w:p>
    <w:p w14:paraId="006346E7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故答案为：水平；右；78.4。</w:t>
      </w:r>
    </w:p>
    <w:p w14:paraId="4F873866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五．物码位置交换的读数（共2小题）</w:t>
      </w:r>
    </w:p>
    <w:p w14:paraId="30F16C4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11．小李在课后练习使用天平测一个桔子的质量，测完后才发现误将这个桔子放到了右盘，砝码放到了左盘；检查后发现所加的砝码有：50g的一个，20g的两个，10g的一个，5g的一个，游码所对的刻度为2.7g，这个桔子的实际质量为（　　）</w:t>
      </w:r>
    </w:p>
    <w:p w14:paraId="169350BD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A．107.7g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B．105g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C．102.3g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D．99.6g</w:t>
      </w:r>
    </w:p>
    <w:p w14:paraId="2E6E0C9F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【答案】C</w:t>
      </w:r>
    </w:p>
    <w:p w14:paraId="292F8111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【解答】解：砝码质量50g+40g+10g+5g＝105g，故有105g＝m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物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+2.7g，所以m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物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＝105g﹣2.7g＝102.3g。</w:t>
      </w:r>
    </w:p>
    <w:p w14:paraId="7DE9361A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故选：C。</w:t>
      </w:r>
    </w:p>
    <w:p w14:paraId="35BEF82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12．小明用托盘天平测一石块的质量，测量完毕后才发现由于粗心错将石块放入了右盘中，砝码放入了左盘中，记录数据为63.7g，他灵机一动，根据图中所示的游码位置修改了记录，则他的记录为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60.3　</w:t>
      </w:r>
      <w:r>
        <w:rPr>
          <w:rFonts w:hint="eastAsia" w:ascii="Times New Roman" w:hAnsi="Times New Roman" w:eastAsia="新宋体"/>
          <w:sz w:val="21"/>
          <w:szCs w:val="21"/>
        </w:rPr>
        <w:t>克。</w:t>
      </w:r>
    </w:p>
    <w:p w14:paraId="00FC704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000250" cy="266700"/>
            <wp:effectExtent l="0" t="0" r="11430" b="7620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6BA0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【答案】见试题解答内容</w:t>
      </w:r>
    </w:p>
    <w:p w14:paraId="31A6A5FB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【解答】解：据天平的特点可以得出天平两边的等量关系，即m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左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右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+m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游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，变形可得，m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右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左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游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 w14:paraId="38D96622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因为记录的数据为63.7g，读图可知游码的示数为1.7g，</w:t>
      </w:r>
    </w:p>
    <w:p w14:paraId="0D2528B6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所以左盘内砝码的质量为m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左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＝63.7g﹣1.7g＝62g。</w:t>
      </w:r>
    </w:p>
    <w:p w14:paraId="0FABAB3A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因此右盘物体质量为：m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右物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左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游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＝62g﹣1.7g＝60.3g。</w:t>
      </w:r>
    </w:p>
    <w:p w14:paraId="72E480A1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故答案为：60.3。</w:t>
      </w:r>
    </w:p>
    <w:p w14:paraId="3897DB06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六．累积法测量较小物体的质量（共2小题）</w:t>
      </w:r>
    </w:p>
    <w:p w14:paraId="13CF8E1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13．要测量一枚大头针的质量，测量方法正确的是（　　）</w:t>
      </w:r>
    </w:p>
    <w:p w14:paraId="3D098F7E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A．把一枚大头针放在天平的左盘上认真测量</w:t>
      </w:r>
      <w:r>
        <w:tab/>
      </w:r>
    </w:p>
    <w:p w14:paraId="48E2BC10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B．测一枚大头针和一个小铁块的总质量，然后减去铁块的质量</w:t>
      </w:r>
      <w:r>
        <w:tab/>
      </w:r>
    </w:p>
    <w:p w14:paraId="6232E21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C．测出100枚大头针的质量，然后再除以100</w:t>
      </w:r>
      <w:r>
        <w:tab/>
      </w:r>
    </w:p>
    <w:p w14:paraId="2C95506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D．以上三种方法都可以</w:t>
      </w:r>
    </w:p>
    <w:p w14:paraId="0DAABE29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【答案】C</w:t>
      </w:r>
    </w:p>
    <w:p w14:paraId="1763D475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【解答】解：取100枚大头针，用天平测出总质量m，则一枚大头针的质量为m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276225" cy="333375"/>
            <wp:effectExtent l="0" t="0" r="13335" b="1905"/>
            <wp:docPr id="1" name="图片 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菁优网-jyeo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 w14:paraId="21061724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故选：C。</w:t>
      </w:r>
    </w:p>
    <w:p w14:paraId="606BDF4E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14．小明是集邮爱好者，在网上购买了100枚世博会首发纪念邮票。他想利用天平测量出一枚邮票的质量大约是多少。</w:t>
      </w:r>
    </w:p>
    <w:p w14:paraId="2BC539D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（1）在调节天平横梁平衡时，他先将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游码　</w:t>
      </w:r>
      <w:r>
        <w:rPr>
          <w:rFonts w:hint="eastAsia" w:ascii="Times New Roman" w:hAnsi="Times New Roman" w:eastAsia="新宋体"/>
          <w:sz w:val="21"/>
          <w:szCs w:val="21"/>
        </w:rPr>
        <w:t>移至标尺左端的“0”刻度线处，若发现天平指针在分度标尺中央两侧左右摆动，摆动幅度如图甲所示，则可判断下一步应该进行的操作是：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向右调节平衡螺母，直到指针对准分度盘标尺中央的刻度线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624786C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调节天平横梁平衡后，他将100枚世博会首发纪念邮票放在天平的左盘中，在右盘加减砝码和移动游码使天平重新平衡。当天平右盘内所加砝码和游码的位置如图乙所示时，天平恰好重新平衡，则一枚邮票的质量约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64　</w:t>
      </w:r>
      <w:r>
        <w:rPr>
          <w:rFonts w:hint="eastAsia" w:ascii="Times New Roman" w:hAnsi="Times New Roman" w:eastAsia="新宋体"/>
          <w:sz w:val="21"/>
          <w:szCs w:val="21"/>
        </w:rPr>
        <w:t>mg。</w:t>
      </w:r>
    </w:p>
    <w:p w14:paraId="6B80DBF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809875" cy="1019175"/>
            <wp:effectExtent l="0" t="0" r="9525" b="1905"/>
            <wp:docPr id="2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026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FF701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【答案】见试题解答内容</w:t>
      </w:r>
    </w:p>
    <w:p w14:paraId="4D3B165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</w:t>
      </w:r>
    </w:p>
    <w:p w14:paraId="53017CD7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（1）在调节天平横梁平衡时，先将游码移至标尺左端的“0”刻度线处，根据图示的指针位置可以确定指针指在分度盘的左侧，要使横梁平衡，就要向右调节平衡螺母，直到指针对准分度盘标尺中央的刻度线；</w:t>
      </w:r>
    </w:p>
    <w:p w14:paraId="1B92C4C7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（2）100张邮票的质量m＝5g+1.4g＝6.4g，则一张邮票的质量为m′＝</w:t>
      </w:r>
      <w:r>
        <w:rPr>
          <w:color w:val="FF0000"/>
          <w:position w:val="-22"/>
        </w:rPr>
        <w:drawing>
          <wp:inline distT="0" distB="0" distL="114300" distR="114300">
            <wp:extent cx="276225" cy="333375"/>
            <wp:effectExtent l="0" t="0" r="13335" b="1905"/>
            <wp:docPr id="10" name="图片 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菁优网-jyeoo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352425" cy="342900"/>
            <wp:effectExtent l="0" t="0" r="13335" b="7620"/>
            <wp:docPr id="11" name="图片 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 descr="菁优网-jyeoo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＝0.064g＝64mg。</w:t>
      </w:r>
    </w:p>
    <w:p w14:paraId="2BD6E81F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故答案为：（1）游码；向右调节平衡螺母，直到指针对准分度盘标尺中央的刻度线；</w:t>
      </w:r>
    </w:p>
    <w:p w14:paraId="54089120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（2）64。</w:t>
      </w:r>
    </w:p>
    <w:p w14:paraId="6468F791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七．用天平测量液体的质量（共2小题）</w:t>
      </w:r>
    </w:p>
    <w:p w14:paraId="7998D001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15．用天平测出质量100g的水，步骤有：</w:t>
      </w:r>
    </w:p>
    <w:p w14:paraId="3B33E39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a．调节天平的横梁平衡</w:t>
      </w:r>
    </w:p>
    <w:p w14:paraId="3FDD6AB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b．往右盘加入100g的砝码</w:t>
      </w:r>
    </w:p>
    <w:p w14:paraId="408FF26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c．把空玻璃杯放在天平的左盘上，往右盘加砝码以及移动游码，使天平横梁平衡</w:t>
      </w:r>
    </w:p>
    <w:p w14:paraId="4D59601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d．在空玻璃杯中慢慢注入水使横梁平衡，这时玻璃杯中的水这是所需称量的100g的水</w:t>
      </w:r>
    </w:p>
    <w:p w14:paraId="4EA0C23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在上述实验步骤中，正确的实验顺序是：（　　）</w:t>
      </w:r>
    </w:p>
    <w:p w14:paraId="10771438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A．a→b→c→d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B．a→c→d→b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C．a→c→b→d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D．a→d→c→b</w:t>
      </w:r>
    </w:p>
    <w:p w14:paraId="28AE3A24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【答案】C</w:t>
      </w:r>
    </w:p>
    <w:p w14:paraId="5C36F94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【解答】解：其正确的次序是：</w:t>
      </w:r>
    </w:p>
    <w:p w14:paraId="6F2C4256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a．调节天平的横梁平衡</w:t>
      </w:r>
    </w:p>
    <w:p w14:paraId="365023B8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c．把空玻璃杯放在天平的左盘上，往右盘加砝码以及移动游码，使天平横梁平衡</w:t>
      </w:r>
    </w:p>
    <w:p w14:paraId="692EE1CB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b．往右盘加入100g的砝码</w:t>
      </w:r>
    </w:p>
    <w:p w14:paraId="5BA6438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d．在空玻璃杯中慢慢注入水使横梁平衡，这时玻璃杯中的水这是所需称量的100g的水</w:t>
      </w:r>
    </w:p>
    <w:p w14:paraId="62F97F7A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故正确的顺序是：a→c→b→d</w:t>
      </w:r>
    </w:p>
    <w:p w14:paraId="6279171E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故选：C。</w:t>
      </w:r>
    </w:p>
    <w:p w14:paraId="03ED5475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16．在“使用天平测量液体质量”的实验中：</w:t>
      </w:r>
    </w:p>
    <w:p w14:paraId="7A652DE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658870" cy="1409700"/>
            <wp:effectExtent l="0" t="0" r="13970" b="7620"/>
            <wp:docPr id="2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079" cy="141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381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（1）将天平放置于水平台面上，将游码拨至标尺左端零刻度线处，分度盘指针如图1所示，则应将平衡螺母向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右　</w:t>
      </w:r>
      <w:r>
        <w:rPr>
          <w:rFonts w:hint="eastAsia" w:ascii="Times New Roman" w:hAnsi="Times New Roman" w:eastAsia="新宋体"/>
          <w:sz w:val="21"/>
          <w:szCs w:val="21"/>
        </w:rPr>
        <w:t xml:space="preserve">调节，直到指针静止时指在分度盘的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中线处　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551A63B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（2）正确调节后，将空烧杯放在左盘，用镊子向右盘加减砝码，当把砝码盒里最小的砝码放在右盘，发现指针指向分度盘的右侧，接下来正确的操作是：取下最小砝码，并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向右移动游码　</w:t>
      </w:r>
      <w:r>
        <w:rPr>
          <w:rFonts w:hint="eastAsia" w:ascii="Times New Roman" w:hAnsi="Times New Roman" w:eastAsia="新宋体"/>
          <w:sz w:val="21"/>
          <w:szCs w:val="21"/>
        </w:rPr>
        <w:t>，直到天平再次平衡，测得空烧杯质量为28g；</w:t>
      </w:r>
    </w:p>
    <w:p w14:paraId="5DF2FF5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（3）测量结束后，小丽发现使用了沾有污渍的砝码，则所测烧杯质量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偏小　</w:t>
      </w:r>
      <w:r>
        <w:rPr>
          <w:rFonts w:hint="eastAsia" w:ascii="Times New Roman" w:hAnsi="Times New Roman" w:eastAsia="新宋体"/>
          <w:sz w:val="21"/>
          <w:szCs w:val="21"/>
        </w:rPr>
        <w:t>（选填“偏大”、“偏小”或“不变”）；</w:t>
      </w:r>
    </w:p>
    <w:p w14:paraId="4AD90BB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（4）改正后，测得烧杯和液体的总质量如图2所示为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62g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，则杯中液体的质量为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34　</w:t>
      </w:r>
      <w:r>
        <w:rPr>
          <w:rFonts w:hint="eastAsia" w:ascii="Times New Roman" w:hAnsi="Times New Roman" w:eastAsia="新宋体"/>
          <w:sz w:val="21"/>
          <w:szCs w:val="21"/>
        </w:rPr>
        <w:t>g。</w:t>
      </w:r>
    </w:p>
    <w:p w14:paraId="0DEA924B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【答案】（1）右；中线处；</w:t>
      </w:r>
    </w:p>
    <w:p w14:paraId="17E51D9A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（2）向右移动游码；</w:t>
      </w:r>
    </w:p>
    <w:p w14:paraId="13AAF390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（3）偏小；</w:t>
      </w:r>
    </w:p>
    <w:p w14:paraId="534C9681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（4）62g；34。</w:t>
      </w:r>
    </w:p>
    <w:p w14:paraId="22184152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【解答】解：（1）调节天平平衡时，天平的指针向左偏，应向右调节平衡螺母，使天平平衡；直到指针静止时指在分度盘的中线处；</w:t>
      </w:r>
    </w:p>
    <w:p w14:paraId="4D777EA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（2）天平测量过程中，如果试加了最小砝码后，向右侧偏，应取下最小砝码，向右移动游码，直至横梁平衡；</w:t>
      </w:r>
    </w:p>
    <w:p w14:paraId="3E3CD25F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（3）由于砝码沾满了污渍，砝码的质量会比砝码所标的质量大，这样测出来的值会比真实值偏小；</w:t>
      </w:r>
    </w:p>
    <w:p w14:paraId="57615E80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（4）物体的质量等于砝码的质量加上游码在标尺上对应的示数，</w:t>
      </w:r>
    </w:p>
    <w:p w14:paraId="5E4A43E5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因此总质量为：m＝50g+10g+2g＝62g，杯中液体的质量：62g﹣28g＝34g。</w:t>
      </w:r>
    </w:p>
    <w:p w14:paraId="14613CB9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故答案为：（1）右；中线处；</w:t>
      </w:r>
    </w:p>
    <w:p w14:paraId="4A03B0F6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（2）向右移动游码；</w:t>
      </w:r>
    </w:p>
    <w:p w14:paraId="09DEC8F4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（3）偏小；</w:t>
      </w:r>
    </w:p>
    <w:p w14:paraId="4DF997C7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（4）62g；34。</w:t>
      </w:r>
    </w:p>
    <w:p w14:paraId="697BADD8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八．密度的简单计算（共5小题）</w:t>
      </w:r>
    </w:p>
    <w:p w14:paraId="53C036F7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17．丹顶鹤君君因意外失去了上喙，为了帮助它重获捕食能力，红山动物园为其装上了假喙。第一次使用的是钛合金，因其太重导致脱落；第二次使用PEEK材料，仅为钛合金假喙的</w:t>
      </w:r>
      <w:r>
        <w:rPr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49" name="图片 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7" descr="菁优网-jyeoo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重。已知君君上喙的体积为5cm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，PEEK的密度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1"/>
          <w:szCs w:val="21"/>
        </w:rPr>
        <w:t>＝1.3g/cm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。下列说法正确的是（　　）</w:t>
      </w:r>
    </w:p>
    <w:p w14:paraId="64C7F3E3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A．钛合金假喙在打磨过程中质量不变</w:t>
      </w:r>
      <w:r>
        <w:tab/>
      </w:r>
    </w:p>
    <w:p w14:paraId="4DE615C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B．PEEK假喙质量为6.5g</w:t>
      </w:r>
      <w:r>
        <w:tab/>
      </w:r>
    </w:p>
    <w:p w14:paraId="3A42B5A6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C．钛合金假喙的密度为0.325g/cm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tab/>
      </w:r>
    </w:p>
    <w:p w14:paraId="74D2CC86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D．PEEK假喙在打磨过程中密度变小</w:t>
      </w:r>
    </w:p>
    <w:p w14:paraId="2CD5340F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【答案】B</w:t>
      </w:r>
    </w:p>
    <w:p w14:paraId="70F4F6C7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【解答】解：A、钛合金假喙在打磨过程中质量变小，故A错误；</w:t>
      </w:r>
    </w:p>
    <w:p w14:paraId="3C65A462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B、根据密度公式得，PEEK假喙质量为：</w:t>
      </w:r>
      <w:r>
        <w:rPr>
          <w:color w:val="FF0000"/>
          <w:position w:val="-18"/>
        </w:rPr>
        <w:drawing>
          <wp:inline distT="0" distB="0" distL="114300" distR="114300">
            <wp:extent cx="2228850" cy="257175"/>
            <wp:effectExtent l="0" t="0" r="11430" b="1905"/>
            <wp:docPr id="54" name="图片 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8" descr="菁优网-jyeoo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，故B正确；</w:t>
      </w:r>
    </w:p>
    <w:p w14:paraId="1D2E8498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C、钛合金假喙的质量为：m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＝4m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＝4×6.5g＝26g，则密度为：</w:t>
      </w:r>
      <w:r>
        <w:rPr>
          <w:color w:val="FF0000"/>
          <w:position w:val="-30"/>
        </w:rPr>
        <w:drawing>
          <wp:inline distT="0" distB="0" distL="114300" distR="114300">
            <wp:extent cx="1752600" cy="438150"/>
            <wp:effectExtent l="0" t="0" r="0" b="3810"/>
            <wp:docPr id="8" name="图片 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 descr="菁优网-jyeoo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，故C错误；</w:t>
      </w:r>
    </w:p>
    <w:p w14:paraId="23EAD0A5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D、PEEK假喙在打磨过程中密度不变，故D错误。</w:t>
      </w:r>
    </w:p>
    <w:p w14:paraId="673501B6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故选：B。</w:t>
      </w:r>
    </w:p>
    <w:p w14:paraId="7087CCE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18．一个薄壁的瓶子内装满某种液体，已知液体的质量为m，小明同学想测出液体的密度，他用刻度尺测得瓶子高度为L，瓶底的面积为S，然后倒出部分液体（约小半瓶，正立时近弯处），测出液面高度L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，然后堵住瓶口，将瓶倒置，测出液面高度L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，则液体的密度为（　　）</w:t>
      </w:r>
    </w:p>
    <w:p w14:paraId="0AEE7CC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533525" cy="942975"/>
            <wp:effectExtent l="0" t="0" r="5715" b="1905"/>
            <wp:docPr id="2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A42E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position w:val="-30"/>
        </w:rPr>
        <w:drawing>
          <wp:inline distT="0" distB="0" distL="114300" distR="114300">
            <wp:extent cx="933450" cy="390525"/>
            <wp:effectExtent l="0" t="0" r="11430" b="5715"/>
            <wp:docPr id="20" name="图片 1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 descr="菁优网-jyeoo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position w:val="-30"/>
        </w:rPr>
        <w:drawing>
          <wp:inline distT="0" distB="0" distL="114300" distR="114300">
            <wp:extent cx="762000" cy="390525"/>
            <wp:effectExtent l="0" t="0" r="0" b="5715"/>
            <wp:docPr id="4" name="图片 1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1" descr="菁优网-jyeoo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0E357644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position w:val="-30"/>
        </w:rPr>
        <w:drawing>
          <wp:inline distT="0" distB="0" distL="114300" distR="114300">
            <wp:extent cx="933450" cy="390525"/>
            <wp:effectExtent l="0" t="0" r="11430" b="5715"/>
            <wp:docPr id="17" name="图片 1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 descr="菁优网-jyeoo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position w:val="-30"/>
        </w:rPr>
        <w:drawing>
          <wp:inline distT="0" distB="0" distL="114300" distR="114300">
            <wp:extent cx="762000" cy="390525"/>
            <wp:effectExtent l="0" t="0" r="0" b="5715"/>
            <wp:docPr id="12" name="图片 1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 descr="菁优网-jyeoo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5107F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【答案】A</w:t>
      </w:r>
    </w:p>
    <w:p w14:paraId="1EC31B0A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【解答】解：已知瓶子高度为L，瓶底的面积为S，正立时，瓶中液体的体积V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＝SL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 w14:paraId="4FD62227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倒置时，瓶中空气的体积V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空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＝S（L﹣L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），且倒置时液体的体积不变，</w:t>
      </w:r>
    </w:p>
    <w:p w14:paraId="65905846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所以瓶子的容积为：V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容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+V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空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＝SL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+S（L﹣L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）＝S（L+L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﹣L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）；</w:t>
      </w:r>
    </w:p>
    <w:p w14:paraId="188FF6D3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已知瓶中装满液体时液体的质量为m，瓶中装满液体时，液体的体积等于瓶子的容积，即V＝V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容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＝S（L+L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﹣L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），</w:t>
      </w:r>
    </w:p>
    <w:p w14:paraId="646E4372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则液体的密度为：</w:t>
      </w:r>
    </w:p>
    <w:p w14:paraId="4CF03D9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51" name="图片 1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4" descr="菁优网-jyeoo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933450" cy="390525"/>
            <wp:effectExtent l="0" t="0" r="11430" b="5715"/>
            <wp:docPr id="47" name="图片 1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5" descr="菁优网-jyeoo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，故A正确、BCD错。</w:t>
      </w:r>
    </w:p>
    <w:p w14:paraId="19B55ADA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故选：A。</w:t>
      </w:r>
    </w:p>
    <w:p w14:paraId="03BC340B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19．将一铁块放入盛满酒精的杯中时，有8g的酒精溢出，则铁块的体积是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10cm</w:t>
      </w:r>
      <w:r>
        <w:rPr>
          <w:rFonts w:hint="eastAsia" w:ascii="Times New Roman" w:hAnsi="Times New Roman" w:eastAsia="新宋体"/>
          <w:sz w:val="24"/>
          <w:szCs w:val="24"/>
          <w:u w:val="single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，铁块的质量是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79 g　</w:t>
      </w:r>
      <w:r>
        <w:rPr>
          <w:rFonts w:hint="eastAsia" w:ascii="Times New Roman" w:hAnsi="Times New Roman" w:eastAsia="新宋体"/>
          <w:sz w:val="21"/>
          <w:szCs w:val="21"/>
        </w:rPr>
        <w:t>。（酒精密度为0.8g/cm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，铁的密度为7.9g/cm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</w:p>
    <w:p w14:paraId="701E0B2B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【答案】见试题解答内容</w:t>
      </w:r>
    </w:p>
    <w:p w14:paraId="7C247D8B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【解答】解：溢出酒精的体积：</w:t>
      </w:r>
    </w:p>
    <w:p w14:paraId="4C2CE401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溢酒精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466725" cy="447675"/>
            <wp:effectExtent l="0" t="0" r="5715" b="9525"/>
            <wp:docPr id="43" name="图片 1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6" descr="菁优网-jyeoo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685800" cy="400050"/>
            <wp:effectExtent l="0" t="0" r="0" b="11430"/>
            <wp:docPr id="48" name="图片 1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7" descr="菁优网-jyeoo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 w14:paraId="55211912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铁块的体积：</w:t>
      </w:r>
    </w:p>
    <w:p w14:paraId="032EBFD9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溢酒精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 w14:paraId="23889F3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铁块的质量：</w:t>
      </w:r>
    </w:p>
    <w:p w14:paraId="74F12809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＝7.9g/cm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×10cm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＝79g。</w:t>
      </w:r>
    </w:p>
    <w:p w14:paraId="167088C1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故答案为：10；79g。</w:t>
      </w:r>
    </w:p>
    <w:p w14:paraId="67B35905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20．如图所示，甲、乙两个圆柱形容器的底面积分别为0.01m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和0.02m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，甲容器中盛有一定量的水，水面距容器底部0.4m，乙容器中盛有质量为4.8kg的酒精（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酒精</w:t>
      </w:r>
      <w:r>
        <w:rPr>
          <w:rFonts w:hint="eastAsia" w:ascii="Times New Roman" w:hAnsi="Times New Roman" w:eastAsia="新宋体"/>
          <w:sz w:val="21"/>
          <w:szCs w:val="21"/>
        </w:rPr>
        <w:t>＝0.8×10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）．求：</w:t>
      </w:r>
    </w:p>
    <w:p w14:paraId="0D506FC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（1）甲容器中水的质量m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0883DCC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（2）乙容器中酒精液面离容器底部的距离h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酒精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22FFA82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（3）若在甲、乙两个容器中分别抽出相同深度的水和酒精后，两容器中剩余液体的质量为m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sz w:val="21"/>
          <w:szCs w:val="21"/>
        </w:rPr>
        <w:t>′和m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酒精</w:t>
      </w:r>
      <w:r>
        <w:rPr>
          <w:rFonts w:hint="eastAsia" w:ascii="Times New Roman" w:hAnsi="Times New Roman" w:eastAsia="新宋体"/>
          <w:sz w:val="21"/>
          <w:szCs w:val="21"/>
        </w:rPr>
        <w:t>′，请通过计算比较它们的大小关系及其对应的抽取深度h的取值范围。</w:t>
      </w:r>
    </w:p>
    <w:p w14:paraId="725173D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124585" cy="996315"/>
            <wp:effectExtent l="0" t="0" r="3175" b="9525"/>
            <wp:docPr id="2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4714" cy="9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2217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【答案】见试题解答内容</w:t>
      </w:r>
    </w:p>
    <w:p w14:paraId="5EAD8148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【解答】解：（1）甲容器中水的体积：</w:t>
      </w:r>
    </w:p>
    <w:p w14:paraId="1E6C8D36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＝S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h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＝0.01m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×0.4m＝4×10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﹣3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 w14:paraId="6DBE38E9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由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9" name="图片 1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8" descr="菁优网-jyeoo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可得，甲容器中水的质量：</w:t>
      </w:r>
    </w:p>
    <w:p w14:paraId="72270CA4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＝1.0×10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kg/m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×4×10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﹣3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＝4kg；</w:t>
      </w:r>
    </w:p>
    <w:p w14:paraId="6F282F89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（2）乙容器中酒精的体积：</w:t>
      </w:r>
    </w:p>
    <w:p w14:paraId="097237C8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酒精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466725" cy="447675"/>
            <wp:effectExtent l="0" t="0" r="5715" b="9525"/>
            <wp:docPr id="13" name="图片 1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 descr="菁优网-jyeoo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1104900" cy="400050"/>
            <wp:effectExtent l="0" t="0" r="7620" b="11430"/>
            <wp:docPr id="5" name="图片 2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0" descr="菁优网-jyeoo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＝6×10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﹣3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 w14:paraId="08A65D47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乙容器中酒精液面离容器底部的距离：</w:t>
      </w:r>
    </w:p>
    <w:p w14:paraId="0B1E9164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h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酒精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390525" cy="447675"/>
            <wp:effectExtent l="0" t="0" r="5715" b="9525"/>
            <wp:docPr id="16" name="图片 2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1" descr="菁优网-jyeoo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771525" cy="438150"/>
            <wp:effectExtent l="0" t="0" r="5715" b="3810"/>
            <wp:docPr id="44" name="图片 2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2" descr="菁优网-jyeoo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＝0.3m；</w:t>
      </w:r>
    </w:p>
    <w:p w14:paraId="7C6DFE09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（3）在甲、乙两个容器中分别抽出相同深度h的水和酒精后，剩余的质量分别为：</w:t>
      </w:r>
    </w:p>
    <w:p w14:paraId="0784040E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′＝m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S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h＝4kg﹣1.0×10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kg/m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×0.01m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×h，</w:t>
      </w:r>
    </w:p>
    <w:p w14:paraId="7531E23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酒精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′＝m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酒精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酒精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S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h＝4.8kg﹣0.8×10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kg/m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×0.02m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×h，</w:t>
      </w:r>
    </w:p>
    <w:p w14:paraId="76E9ED74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当m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′＝m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酒精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′时，</w:t>
      </w:r>
    </w:p>
    <w:p w14:paraId="2DFF79A4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4kg﹣1.0×10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kg/m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×0.01m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×h＝4.8kg﹣0.8×10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kg/m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×0.02m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×h，</w:t>
      </w:r>
    </w:p>
    <w:p w14:paraId="27AF0C3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解得：h＝</w:t>
      </w:r>
      <w:r>
        <w:rPr>
          <w:color w:val="FF0000"/>
          <w:position w:val="-22"/>
        </w:rPr>
        <w:drawing>
          <wp:inline distT="0" distB="0" distL="114300" distR="114300">
            <wp:extent cx="200025" cy="333375"/>
            <wp:effectExtent l="0" t="0" r="13335" b="1905"/>
            <wp:docPr id="6" name="图片 2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3" descr="菁优网-jyeoo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m，</w:t>
      </w:r>
    </w:p>
    <w:p w14:paraId="7C8E20F9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当m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′＞m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酒精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′时，</w:t>
      </w:r>
    </w:p>
    <w:p w14:paraId="1232A934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4kg﹣1.0×10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kg/m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×0.01m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×h＞4.8kg﹣0.8×10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kg/m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×0.02m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×h，</w:t>
      </w:r>
    </w:p>
    <w:p w14:paraId="187DD261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解得：h＞</w:t>
      </w:r>
      <w:r>
        <w:rPr>
          <w:color w:val="FF0000"/>
          <w:position w:val="-22"/>
        </w:rPr>
        <w:drawing>
          <wp:inline distT="0" distB="0" distL="114300" distR="114300">
            <wp:extent cx="200025" cy="333375"/>
            <wp:effectExtent l="0" t="0" r="13335" b="1905"/>
            <wp:docPr id="7" name="图片 2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4" descr="菁优网-jyeoo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m，</w:t>
      </w:r>
    </w:p>
    <w:p w14:paraId="020984CA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当m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′＜m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酒精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′时，</w:t>
      </w:r>
    </w:p>
    <w:p w14:paraId="38D25EDF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4kg﹣1.0×10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kg/m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×0.01m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×h＜4.8kg﹣0.8×10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kg/m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×0.02m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×h，</w:t>
      </w:r>
    </w:p>
    <w:p w14:paraId="47889D09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解得：h＜</w:t>
      </w:r>
      <w:r>
        <w:rPr>
          <w:color w:val="FF0000"/>
          <w:position w:val="-22"/>
        </w:rPr>
        <w:drawing>
          <wp:inline distT="0" distB="0" distL="114300" distR="114300">
            <wp:extent cx="200025" cy="333375"/>
            <wp:effectExtent l="0" t="0" r="13335" b="1905"/>
            <wp:docPr id="50" name="图片 2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5" descr="菁优网-jyeoo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m，</w:t>
      </w:r>
    </w:p>
    <w:p w14:paraId="1F1BC7B6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所以可得：</w:t>
      </w:r>
    </w:p>
    <w:p w14:paraId="1C2C9ABA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当0≤h＜</w:t>
      </w:r>
      <w:r>
        <w:rPr>
          <w:color w:val="FF0000"/>
          <w:position w:val="-22"/>
        </w:rPr>
        <w:drawing>
          <wp:inline distT="0" distB="0" distL="114300" distR="114300">
            <wp:extent cx="200025" cy="333375"/>
            <wp:effectExtent l="0" t="0" r="13335" b="1905"/>
            <wp:docPr id="14" name="图片 2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6" descr="菁优网-jyeoo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m时，m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酒精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′＞m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′，</w:t>
      </w:r>
    </w:p>
    <w:p w14:paraId="64E0D7F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当h＝</w:t>
      </w:r>
      <w:r>
        <w:rPr>
          <w:color w:val="FF0000"/>
          <w:position w:val="-22"/>
        </w:rPr>
        <w:drawing>
          <wp:inline distT="0" distB="0" distL="114300" distR="114300">
            <wp:extent cx="200025" cy="333375"/>
            <wp:effectExtent l="0" t="0" r="13335" b="1905"/>
            <wp:docPr id="15" name="图片 2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7" descr="菁优网-jyeoo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m，m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酒精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′＝m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′，</w:t>
      </w:r>
    </w:p>
    <w:p w14:paraId="33BD1974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当</w:t>
      </w:r>
      <w:r>
        <w:rPr>
          <w:color w:val="FF0000"/>
          <w:position w:val="-22"/>
        </w:rPr>
        <w:drawing>
          <wp:inline distT="0" distB="0" distL="114300" distR="114300">
            <wp:extent cx="200025" cy="333375"/>
            <wp:effectExtent l="0" t="0" r="13335" b="1905"/>
            <wp:docPr id="53" name="图片 2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8" descr="菁优网-jyeoo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m＜h≤0.3m时，m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酒精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′＜m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′。</w:t>
      </w:r>
    </w:p>
    <w:p w14:paraId="03BFA375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答：（1）甲容器中水的质量为4kg；</w:t>
      </w:r>
    </w:p>
    <w:p w14:paraId="734FD576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（2）乙容器中酒精液面离容器底部的距离为0.3m；</w:t>
      </w:r>
    </w:p>
    <w:p w14:paraId="1D4406C2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（3）当0≤h＜</w:t>
      </w:r>
      <w:r>
        <w:rPr>
          <w:color w:val="FF0000"/>
          <w:position w:val="-22"/>
        </w:rPr>
        <w:drawing>
          <wp:inline distT="0" distB="0" distL="114300" distR="114300">
            <wp:extent cx="200025" cy="333375"/>
            <wp:effectExtent l="0" t="0" r="13335" b="1905"/>
            <wp:docPr id="18" name="图片 2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9" descr="菁优网-jyeoo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m时，m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酒精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′＞m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′，</w:t>
      </w:r>
    </w:p>
    <w:p w14:paraId="7F441D1E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当h＝</w:t>
      </w:r>
      <w:r>
        <w:rPr>
          <w:color w:val="FF0000"/>
          <w:position w:val="-22"/>
        </w:rPr>
        <w:drawing>
          <wp:inline distT="0" distB="0" distL="114300" distR="114300">
            <wp:extent cx="200025" cy="333375"/>
            <wp:effectExtent l="0" t="0" r="13335" b="1905"/>
            <wp:docPr id="19" name="图片 3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0" descr="菁优网-jyeoo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m时，m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酒精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′＝m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′，</w:t>
      </w:r>
    </w:p>
    <w:p w14:paraId="7B5B6CBE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当</w:t>
      </w:r>
      <w:r>
        <w:rPr>
          <w:color w:val="FF0000"/>
          <w:position w:val="-22"/>
        </w:rPr>
        <w:drawing>
          <wp:inline distT="0" distB="0" distL="114300" distR="114300">
            <wp:extent cx="200025" cy="333375"/>
            <wp:effectExtent l="0" t="0" r="13335" b="1905"/>
            <wp:docPr id="45" name="图片 3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1" descr="菁优网-jyeoo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m＜h≤0.3m时，m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酒精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′＜m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′。</w:t>
      </w:r>
    </w:p>
    <w:p w14:paraId="40581481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21．碳纤维是一种力学性能优异的新材料，利用碳纤维可以制造8.9kg左右的轻量自行车（如图所示），这种轻量自行车登坡顺利而爽快，不会像一些铝合金车架，登坡时感到有一种向后拉的力量。小明利用一小块碳纤维材料测量碳纤维的密度，他测得该碳纤维材料的质量为32g，体积为20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。求：</w:t>
      </w:r>
    </w:p>
    <w:p w14:paraId="19DB92C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（1）碳纤维材料的密度。</w:t>
      </w:r>
    </w:p>
    <w:p w14:paraId="6CA69AE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（2）若图中碳纤维自行车架的质量只有1.6×10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g，求车架的体积。</w:t>
      </w:r>
    </w:p>
    <w:p w14:paraId="382B097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（3）若用锰钢材料制作图中的自行车车架，车架的质量将增大6300g，求锰钢材料的密度。</w:t>
      </w:r>
    </w:p>
    <w:p w14:paraId="79E5F1E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638300" cy="1181100"/>
            <wp:effectExtent l="0" t="0" r="7620" b="7620"/>
            <wp:docPr id="2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C98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【答案】（1）碳纤维材料的密度为1.6g/cm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 w14:paraId="33AF1502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（2）图中碳纤维自行车车架的体积为1000cm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 w14:paraId="44DA6D2E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（3）锰钢材料的密度为7.9g/cm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 w14:paraId="0995A3AA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</w:t>
      </w:r>
    </w:p>
    <w:p w14:paraId="765DE76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（1）碳纤维材料的密度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46" name="图片 3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2" descr="菁优网-jyeoo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457200" cy="400050"/>
            <wp:effectExtent l="0" t="0" r="0" b="11430"/>
            <wp:docPr id="55" name="图片 3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3" descr="菁优网-jyeoo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＝1.6g/cm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 w14:paraId="021870F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（2）图中碳纤维自行车车架的体积V'＝</w:t>
      </w:r>
      <w:r>
        <w:rPr>
          <w:color w:val="FF0000"/>
          <w:position w:val="-22"/>
        </w:rPr>
        <w:drawing>
          <wp:inline distT="0" distB="0" distL="114300" distR="114300">
            <wp:extent cx="276225" cy="333375"/>
            <wp:effectExtent l="0" t="0" r="13335" b="1905"/>
            <wp:docPr id="56" name="图片 3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34" descr="菁优网-jyeoo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781050" cy="447675"/>
            <wp:effectExtent l="0" t="0" r="11430" b="9525"/>
            <wp:docPr id="59" name="图片 3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5" descr="菁优网-jyeoo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＝1000cm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 w14:paraId="5B0D331F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（3）若用锰钢材料制作图中的自行车车架，车架的体积不变，车架的质量将增大6300g，</w:t>
      </w:r>
    </w:p>
    <w:p w14:paraId="68CB3ED3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则锰钢车架的质量m″＝m'+Δm＝1600g+6300g＝7900g，</w:t>
      </w:r>
    </w:p>
    <w:p w14:paraId="076E25F8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锰钢材料的密度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'＝</w:t>
      </w:r>
      <w:r>
        <w:rPr>
          <w:color w:val="FF0000"/>
          <w:position w:val="-22"/>
        </w:rPr>
        <w:drawing>
          <wp:inline distT="0" distB="0" distL="114300" distR="114300">
            <wp:extent cx="276225" cy="333375"/>
            <wp:effectExtent l="0" t="0" r="13335" b="1905"/>
            <wp:docPr id="68" name="图片 3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36" descr="菁优网-jyeoo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609600" cy="400050"/>
            <wp:effectExtent l="0" t="0" r="0" b="11430"/>
            <wp:docPr id="75" name="图片 3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37" descr="菁优网-jyeoo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＝7.9g/cm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 w14:paraId="3E4BAAB0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答：（1）碳纤维材料的密度为1.6g/cm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 w14:paraId="03C1B769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（2）图中碳纤维自行车车架的体积为1000cm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 w14:paraId="6819251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（3）锰钢材料的密度为7.9g/cm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 w14:paraId="4B5B443F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九．气体密度的计算（共2小题）</w:t>
      </w:r>
    </w:p>
    <w:p w14:paraId="4BFACFA7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22．医院里有一只容积为10dm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的氧气瓶，里面装有密度为2.5kg/m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的氧气。若某次抢救病人用去了10g氧气，则瓶内剩余氧气的密度为（　　）</w:t>
      </w:r>
    </w:p>
    <w:p w14:paraId="70B5A728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A．2.5kg/m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B．2kg/m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C．1.25kg/m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D．1.5kg/m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</w:p>
    <w:p w14:paraId="68E89EEE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【答案】D</w:t>
      </w:r>
    </w:p>
    <w:p w14:paraId="09733683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【解答】解：氧气瓶的容积：V＝10dm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﹣2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，瓶中氧气的质量：m＝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V＝2.5kg/m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×1×10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﹣2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＝0.025kg＝25g，</w:t>
      </w:r>
    </w:p>
    <w:p w14:paraId="773EA182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用去了10g氧气后，还剩质量：m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剩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＝25g﹣10g＝15g＝0.015kg，</w:t>
      </w:r>
    </w:p>
    <w:p w14:paraId="72940C05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瓶内剩余氧气的密度：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剩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9"/>
        </w:rPr>
        <w:drawing>
          <wp:inline distT="0" distB="0" distL="114300" distR="114300">
            <wp:extent cx="1857375" cy="438150"/>
            <wp:effectExtent l="0" t="0" r="1905" b="3810"/>
            <wp:docPr id="70" name="图片 3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38" descr="菁优网-jyeoo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 w14:paraId="0D8CE61E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故选：D。</w:t>
      </w:r>
    </w:p>
    <w:p w14:paraId="10856FC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23．一个杯里装有200mL牛奶，其中牛奶的质量是210g，那么牛奶的密度是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1.05×10</w:t>
      </w:r>
      <w:r>
        <w:rPr>
          <w:rFonts w:hint="eastAsia" w:ascii="Times New Roman" w:hAnsi="Times New Roman" w:eastAsia="新宋体"/>
          <w:sz w:val="24"/>
          <w:szCs w:val="24"/>
          <w:u w:val="single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 xml:space="preserve">，小明喝了半杯，剩余半杯牛奶的密度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不变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（变大\变小\不变）。一瓶氧气用去一半后，剩下的氧气密度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变小　</w:t>
      </w:r>
      <w:r>
        <w:rPr>
          <w:rFonts w:hint="eastAsia" w:ascii="Times New Roman" w:hAnsi="Times New Roman" w:eastAsia="新宋体"/>
          <w:sz w:val="21"/>
          <w:szCs w:val="21"/>
        </w:rPr>
        <w:t>（变大\变小\不变）。</w:t>
      </w:r>
    </w:p>
    <w:p w14:paraId="58851DF0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【答案】1.05×10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；不变；变小。</w:t>
      </w:r>
    </w:p>
    <w:p w14:paraId="7818D075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【解答】解：牛奶的体积V＝200mL＝200cm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，质量m＝210g，</w:t>
      </w:r>
    </w:p>
    <w:p w14:paraId="7F4337F5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则牛奶的密度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57" name="图片 3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39" descr="菁优网-jyeoo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533400" cy="400050"/>
            <wp:effectExtent l="0" t="0" r="0" b="11430"/>
            <wp:docPr id="77" name="图片 4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40" descr="菁优网-jyeoo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＝1.05g/cm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＝1.05×10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kg/m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 w14:paraId="72FC4DC4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因密度是物质的一种特性，只与物质的种类和状态有关，与体积和质量无关，</w:t>
      </w:r>
    </w:p>
    <w:p w14:paraId="75324922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所以，小明喝了半杯，剩余半杯牛奶的密度不变。</w:t>
      </w:r>
    </w:p>
    <w:p w14:paraId="729A33F0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一瓶氧气用去一半后，其质量变小，但是体积不变，根据</w:t>
      </w:r>
      <w:r>
        <w:rPr>
          <w:color w:val="FF0000"/>
          <w:position w:val="-22"/>
        </w:rPr>
        <w:drawing>
          <wp:inline distT="0" distB="0" distL="114300" distR="114300">
            <wp:extent cx="371475" cy="333375"/>
            <wp:effectExtent l="0" t="0" r="9525" b="1905"/>
            <wp:docPr id="67" name="图片 4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41" descr="菁优网-jyeoo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可知，剩下的氧气密度变小。</w:t>
      </w:r>
    </w:p>
    <w:p w14:paraId="4FF5E8E0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故答案为：1.05×10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；不变；变小。</w:t>
      </w:r>
    </w:p>
    <w:p w14:paraId="3B0ED99A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一十．密度公式的变形运用计算质量和体积（共4小题）</w:t>
      </w:r>
    </w:p>
    <w:p w14:paraId="22307DE9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24．如图是中国古代的计程车“计里鼓车”。</w:t>
      </w:r>
    </w:p>
    <w:p w14:paraId="341E260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（1）古人外出游玩，当车走一里时，车上的木人就敲一下鼓，鼓面由于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振动　</w:t>
      </w:r>
      <w:r>
        <w:rPr>
          <w:rFonts w:hint="eastAsia" w:ascii="Times New Roman" w:hAnsi="Times New Roman" w:eastAsia="新宋体"/>
          <w:sz w:val="21"/>
          <w:szCs w:val="21"/>
        </w:rPr>
        <w:t xml:space="preserve">发声，当车走到十里时，车上的木人就敲一下镯（古代的乐器），人们根据鼓和镯发声的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音色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（选填“响度”或“音色”）不同，确定车行驶的是一里还是十里，这是利用声传递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信息　</w:t>
      </w:r>
      <w:r>
        <w:rPr>
          <w:rFonts w:hint="eastAsia" w:ascii="Times New Roman" w:hAnsi="Times New Roman" w:eastAsia="新宋体"/>
          <w:sz w:val="21"/>
          <w:szCs w:val="21"/>
        </w:rPr>
        <w:t>（选填“信息”或“能量”）。</w:t>
      </w:r>
    </w:p>
    <w:p w14:paraId="3A37F47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（2）“绿树浓萌夏日长，楼台倒影入池塘”，古人描写了酷夏特有的情趣，表达了愉悦的心情。从物理学的角度，诗句中“浓萌”的形成说明了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光的直线传播　</w:t>
      </w:r>
      <w:r>
        <w:rPr>
          <w:rFonts w:hint="eastAsia" w:ascii="Times New Roman" w:hAnsi="Times New Roman" w:eastAsia="新宋体"/>
          <w:sz w:val="21"/>
          <w:szCs w:val="21"/>
        </w:rPr>
        <w:t xml:space="preserve">；而“楼台倒影”的形成则是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光的反射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2BD6738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（3）车上的某个零件是由甲、乙两种金属制成的合金体。若分别用甲和乙制成同样大小的零件，甲和乙的质量比为9：1，则甲、乙的密度比为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9：1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，若该零件的质量是全部用甲制作的质量的20%，则零件中的甲、乙两种金属的质量比为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1：1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2724F2C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543050" cy="1352550"/>
            <wp:effectExtent l="0" t="0" r="11430" b="3810"/>
            <wp:docPr id="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674" cy="135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5627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【答案】（1）振动；音色；信息；（2）光的直线传播；光的反射；（3）9：1；1：1。</w:t>
      </w:r>
    </w:p>
    <w:p w14:paraId="46424F22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【解答】解：（1）当车走一里时，车上的木人就敲一下鼓，鼓面由于振动发声；人们根据鼓和镯发声的音色，确定车行驶的是一里还是十里，这是利用声传递信息；</w:t>
      </w:r>
    </w:p>
    <w:p w14:paraId="251EB727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（2）“浓阴”是树的影子，是光在同种均匀介质中沿直线传播形成的现象；“楼台倒影”是楼台通过水面所成的虚像，属平面镜成像现象，所成的像是正立的虚像；</w:t>
      </w:r>
    </w:p>
    <w:p w14:paraId="1B0DFAF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（3）若分别用甲和乙制成同样大小的零件，V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＝V，m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：m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＝9：1，则甲、乙的密度比为：</w:t>
      </w:r>
      <w:r>
        <w:rPr>
          <w:color w:val="FF0000"/>
          <w:position w:val="-62"/>
        </w:rPr>
        <w:drawing>
          <wp:inline distT="0" distB="0" distL="114300" distR="114300">
            <wp:extent cx="1314450" cy="923925"/>
            <wp:effectExtent l="0" t="0" r="11430" b="5715"/>
            <wp:docPr id="81" name="图片 4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42" descr="菁优网-jyeoo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 w14:paraId="2C0E3821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若该零件的质量是全部用甲制作的质量的20%，m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总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'+m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'＝20%×V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......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①</w:t>
      </w:r>
    </w:p>
    <w:p w14:paraId="6C6C96F6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则</w:t>
      </w:r>
      <w:r>
        <w:rPr>
          <w:color w:val="FF0000"/>
          <w:position w:val="-30"/>
        </w:rPr>
        <w:drawing>
          <wp:inline distT="0" distB="0" distL="114300" distR="114300">
            <wp:extent cx="1143000" cy="447675"/>
            <wp:effectExtent l="0" t="0" r="0" b="9525"/>
            <wp:docPr id="58" name="图片 4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3" descr="菁优网-jyeoo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......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②</w:t>
      </w:r>
    </w:p>
    <w:p w14:paraId="29DAFC5B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解得，零件中的甲、乙两种金属的质量比为m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'：m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'＝1：1。</w:t>
      </w:r>
    </w:p>
    <w:p w14:paraId="6EA46267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故答案为：（1）振动；音色；信息；（2）光的直线传播；光的反射  （3）9：1；1：1。</w:t>
      </w:r>
    </w:p>
    <w:p w14:paraId="22717FD4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drawing>
          <wp:inline distT="0" distB="0" distL="0" distR="0">
            <wp:extent cx="1543050" cy="1352550"/>
            <wp:effectExtent l="0" t="0" r="11430" b="3810"/>
            <wp:docPr id="2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674" cy="1353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46AB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25．为降低PM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2.5</w:t>
      </w:r>
      <w:r>
        <w:rPr>
          <w:rFonts w:hint="eastAsia" w:ascii="Times New Roman" w:hAnsi="Times New Roman" w:eastAsia="新宋体"/>
          <w:sz w:val="21"/>
          <w:szCs w:val="21"/>
        </w:rPr>
        <w:t>对大气的污染，近年来，某市开始推广使用乙醇汽油。乙醇汽油是一种由乙醇（即酒精）和普通汽油按一定比例混合配成的替代能源，一般配制比例为：普通汽油体积占90%，乙醇（即酒精）体积占10%（乙醇和汽油混合后总体积为二者原来体积之和，乙醇的密度为0.8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，汽油的密度为0.7×10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）。</w:t>
      </w:r>
    </w:p>
    <w:p w14:paraId="6D95A10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（1）如果配制过程中，不小心将乙醇的体积配制过多，配制后的乙醇汽油密度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偏大　</w:t>
      </w:r>
      <w:r>
        <w:rPr>
          <w:rFonts w:hint="eastAsia" w:ascii="Times New Roman" w:hAnsi="Times New Roman" w:eastAsia="新宋体"/>
          <w:sz w:val="21"/>
          <w:szCs w:val="21"/>
        </w:rPr>
        <w:t>（选填“偏大”“偏小”或“不变”）。</w:t>
      </w:r>
    </w:p>
    <w:p w14:paraId="4DE39A8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（2）现按正常的配制比例，计划配制0.2m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的乙醇汽油，请根据以上数据计算；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所需要乙醇的质量；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乙醇汽油的密度。</w:t>
      </w:r>
    </w:p>
    <w:p w14:paraId="6BB99136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【答案】（1）偏大；</w:t>
      </w:r>
    </w:p>
    <w:p w14:paraId="647567B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①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所需要乙醇的质量为16kg；</w:t>
      </w:r>
    </w:p>
    <w:p w14:paraId="03981F6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Calibri"/>
          <w:color w:val="FF0000"/>
          <w:sz w:val="21"/>
          <w:szCs w:val="21"/>
        </w:rPr>
        <w:t>②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乙醇汽油的密度为0.71×10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kg/m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 w14:paraId="1272FAC7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【解答】解：（1）乙醇汽油一般配制比例为：普通汽油体积占90%，乙醇（即酒精）体积占10%，已知乙醇的密度大于汽油的密度，若乙醇的体积配制过多，则乙醇质量偏大，由</w:t>
      </w:r>
      <w:r>
        <w:rPr>
          <w:color w:val="FF0000"/>
          <w:position w:val="-22"/>
        </w:rPr>
        <w:drawing>
          <wp:inline distT="0" distB="0" distL="114300" distR="114300">
            <wp:extent cx="371475" cy="333375"/>
            <wp:effectExtent l="0" t="0" r="9525" b="1905"/>
            <wp:docPr id="69" name="图片 4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44" descr="菁优网-jyeoo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可知，配制后的乙醇汽油密度偏大；</w:t>
      </w:r>
    </w:p>
    <w:p w14:paraId="6AFC275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（2）0.2m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的乙醇汽油所需乙醇的体积：</w:t>
      </w:r>
    </w:p>
    <w:p w14:paraId="60399E2E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color w:val="FF0000"/>
          <w:position w:val="-18"/>
        </w:rPr>
        <w:drawing>
          <wp:inline distT="0" distB="0" distL="114300" distR="114300">
            <wp:extent cx="2019300" cy="257175"/>
            <wp:effectExtent l="0" t="0" r="7620" b="1905"/>
            <wp:docPr id="60" name="图片 4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45" descr="菁优网-jyeoo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 w14:paraId="228B326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所需乙醇的质量：</w:t>
      </w:r>
    </w:p>
    <w:p w14:paraId="4208F165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color w:val="FF0000"/>
          <w:position w:val="-18"/>
        </w:rPr>
        <w:drawing>
          <wp:inline distT="0" distB="0" distL="114300" distR="114300">
            <wp:extent cx="3162300" cy="257175"/>
            <wp:effectExtent l="0" t="0" r="7620" b="1905"/>
            <wp:docPr id="82" name="图片 4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46" descr="菁优网-jyeoo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 w14:paraId="349A5D77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所需汽油的体积：</w:t>
      </w:r>
    </w:p>
    <w:p w14:paraId="2F8CECCA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color w:val="FF0000"/>
          <w:position w:val="-18"/>
        </w:rPr>
        <w:drawing>
          <wp:inline distT="0" distB="0" distL="114300" distR="114300">
            <wp:extent cx="2019300" cy="257175"/>
            <wp:effectExtent l="0" t="0" r="7620" b="1905"/>
            <wp:docPr id="61" name="图片 4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47" descr="菁优网-jyeoo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 w14:paraId="506BC426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所需汽油的质量：</w:t>
      </w:r>
    </w:p>
    <w:p w14:paraId="35E2C839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color w:val="FF0000"/>
          <w:position w:val="-18"/>
        </w:rPr>
        <w:drawing>
          <wp:inline distT="0" distB="0" distL="114300" distR="114300">
            <wp:extent cx="3238500" cy="257175"/>
            <wp:effectExtent l="0" t="0" r="7620" b="1905"/>
            <wp:docPr id="71" name="图片 4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48" descr="菁优网-jyeoo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 w14:paraId="5E9B7298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该乙醇汽油的质量：</w:t>
      </w:r>
    </w:p>
    <w:p w14:paraId="16C291DA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m＝m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+m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＝16kg+126kg＝142kg，</w:t>
      </w:r>
    </w:p>
    <w:p w14:paraId="7456886B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该乙醇汽油的密度：</w:t>
      </w:r>
    </w:p>
    <w:p w14:paraId="57AF7013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color w:val="FF0000"/>
          <w:position w:val="-30"/>
        </w:rPr>
        <w:drawing>
          <wp:inline distT="0" distB="0" distL="114300" distR="114300">
            <wp:extent cx="2152650" cy="400050"/>
            <wp:effectExtent l="0" t="0" r="11430" b="11430"/>
            <wp:docPr id="72" name="图片 4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49" descr="菁优网-jyeoo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 w14:paraId="6E7DA58B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答：（1）偏大；</w:t>
      </w:r>
    </w:p>
    <w:p w14:paraId="7D9F4936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①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所需要乙醇的质量为16kg；</w:t>
      </w:r>
    </w:p>
    <w:p w14:paraId="08523ED6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Calibri"/>
          <w:color w:val="FF0000"/>
          <w:sz w:val="21"/>
          <w:szCs w:val="21"/>
        </w:rPr>
        <w:t>②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乙醇汽油的密度为0.71×10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kg/m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 w14:paraId="238C033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26．某高端矿泉水采用玻璃瓶装。已知空瓶的质量为300g，容积为550mL，矿泉水的密度为1.0×10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，玻璃的密度为2.4×10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4987B77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（1）该玻璃瓶最多可以装多少克矿泉水？</w:t>
      </w:r>
    </w:p>
    <w:p w14:paraId="1EAD74D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（2）制作一个玻璃瓶需要玻璃的体积为多少立方厘米？</w:t>
      </w:r>
    </w:p>
    <w:p w14:paraId="27DC60A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（3）用该玻璃瓶装满酒精后，总质量为740g，酒精的密度为多少？</w:t>
      </w:r>
    </w:p>
    <w:p w14:paraId="56CBD619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【答案】（1）一满瓶该矿泉水的质量为550g；</w:t>
      </w:r>
    </w:p>
    <w:p w14:paraId="48D81B48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（2）制作一个瓶需要玻璃的体积为125cm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 w14:paraId="3309CE1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（3）酒精的密度为0.8g/cm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 w14:paraId="322CBCE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【解答】解：（1）一满瓶矿泉水体积：V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容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＝550mL＝550cm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 w14:paraId="26CF9D57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根据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62" name="图片 5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50" descr="菁优网-jyeoo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可知，一满瓶该矿泉水的质量：m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×550cm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＝550g；</w:t>
      </w:r>
    </w:p>
    <w:p w14:paraId="0E3707F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（2）玻璃的密度：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玻璃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＝2.4×10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kg/m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＝2.4g/cm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 w14:paraId="08F5E7C4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玻璃的质量：m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玻璃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瓶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＝300g；</w:t>
      </w:r>
    </w:p>
    <w:p w14:paraId="61F80B4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根据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73" name="图片 5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51" descr="菁优网-jyeoo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可知，一个瓶需要玻璃的体积：V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玻璃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1238250" cy="447675"/>
            <wp:effectExtent l="0" t="0" r="11430" b="9525"/>
            <wp:docPr id="63" name="图片 5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52" descr="菁优网-jyeoo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＝125cm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 w14:paraId="68A70BB0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（3）酒精的质量：m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酒精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总2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瓶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＝740g﹣300g＝440g；</w:t>
      </w:r>
    </w:p>
    <w:p w14:paraId="78A8296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酒精的体积：V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酒精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容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＝550cm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 w14:paraId="06846DBB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酒精的密度：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酒精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1009650" cy="447675"/>
            <wp:effectExtent l="0" t="0" r="11430" b="9525"/>
            <wp:docPr id="83" name="图片 5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53" descr="菁优网-jyeoo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＝0.8g/cm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 w14:paraId="52E9C979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答：（1）一满瓶该矿泉水的质量为550g；</w:t>
      </w:r>
    </w:p>
    <w:p w14:paraId="14988D75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（2）制作一个瓶需要玻璃的体积为125cm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 w14:paraId="0ADBB238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（3）酒精的密度为0.8g/cm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 w14:paraId="485F6481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27．气凝胶是超轻的新型材料，具有很强的吸附能力，发生海上漏油事故时，可用其来吸收海面上的漏油。最新的一种气凝胶的密度可达0.16kg/m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，最多能吸收自身质量900倍的有机溶剂，如原油。</w:t>
      </w:r>
    </w:p>
    <w:p w14:paraId="092D930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（1）一块1000cm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的这种气凝胶材料的质量是多少？</w:t>
      </w:r>
    </w:p>
    <w:p w14:paraId="757B7A4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（2）已知海上漏油的密度为0.9×10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，则1000cm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的这种气凝胶最多能吸收多少体积的漏油？</w:t>
      </w:r>
    </w:p>
    <w:p w14:paraId="4AE90E09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【答案】（1）一块1000cm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的这种气凝胶材料的质量是0.16g；</w:t>
      </w:r>
    </w:p>
    <w:p w14:paraId="120D098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（2）已知海上漏油的密度为0.9×10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kg/m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，则1000cm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的这种气凝胶最多能吸收160cm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的漏油。</w:t>
      </w:r>
    </w:p>
    <w:p w14:paraId="5545E1D4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【解答】解：（1）一块1000cm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的“全碳气凝胶”的质量：m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＝1.6×10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﹣4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×1000cm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＝0.16g；</w:t>
      </w:r>
    </w:p>
    <w:p w14:paraId="6CCA57F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（2）因“全碳气凝胶”最多能吸收自身质量900倍的有机溶剂，</w:t>
      </w:r>
    </w:p>
    <w:p w14:paraId="6FF299B5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所以，1000cm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的“全碳气凝胶”最多能吸收原油的质量m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＝900×0.16g＝144g，</w:t>
      </w:r>
    </w:p>
    <w:p w14:paraId="3BEB84C6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则1000cm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的“全碳气凝胶”最多能吸收原油的体积V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3"/>
        </w:rPr>
        <w:drawing>
          <wp:inline distT="0" distB="0" distL="114300" distR="114300">
            <wp:extent cx="209550" cy="390525"/>
            <wp:effectExtent l="0" t="0" r="3810" b="5715"/>
            <wp:docPr id="64" name="图片 5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54" descr="菁优网-jyeoo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685800" cy="400050"/>
            <wp:effectExtent l="0" t="0" r="0" b="11430"/>
            <wp:docPr id="76" name="图片 5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55" descr="菁优网-jyeoo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＝160cm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 w14:paraId="13E99F88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答：（1）一块1000cm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的这种气凝胶材料的质量是0.16g；</w:t>
      </w:r>
    </w:p>
    <w:p w14:paraId="71693506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（2）已知海上漏油的密度为0.9×10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kg/m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，则1000cm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的这种气凝胶最多能吸收160cm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的漏油。</w:t>
      </w:r>
    </w:p>
    <w:p w14:paraId="5D85C325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一十一．m-V图像问题（共2小题）</w:t>
      </w:r>
    </w:p>
    <w:p w14:paraId="4FA2B3D6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28．如图所示，小明同学在研究甲、乙两种不同的固体物质的质量和体积的关系时得出的图像。则根据图像，下列说法中正确的是（　　）</w:t>
      </w:r>
    </w:p>
    <w:p w14:paraId="56D8415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727835" cy="1402080"/>
            <wp:effectExtent l="0" t="0" r="9525" b="0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8220" cy="140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A1B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A．甲的密度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＝0.5g/cm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tab/>
      </w:r>
    </w:p>
    <w:p w14:paraId="547CACEA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B．甲、乙密度之比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：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sz w:val="21"/>
          <w:szCs w:val="21"/>
        </w:rPr>
        <w:t>＝2：1</w:t>
      </w:r>
      <w:r>
        <w:tab/>
      </w:r>
    </w:p>
    <w:p w14:paraId="05E4EA1C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C．质量相同时，甲、乙的体积之比V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：V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sz w:val="21"/>
          <w:szCs w:val="21"/>
        </w:rPr>
        <w:t>＝1：2</w:t>
      </w:r>
      <w:r>
        <w:tab/>
      </w:r>
    </w:p>
    <w:p w14:paraId="78261B6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D．乙的质量为5g时，乙的体积是1.25cm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</w:p>
    <w:p w14:paraId="3AAF3F65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【答案】D</w:t>
      </w:r>
    </w:p>
    <w:p w14:paraId="0B4452E7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【解答】解：ABC．由图像可知，当乙物质的质量m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＝4g时，V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266700" cy="447675"/>
            <wp:effectExtent l="0" t="0" r="7620" b="9525"/>
            <wp:docPr id="74" name="图片 5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56" descr="菁优网-jyeoo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381000" cy="400050"/>
            <wp:effectExtent l="0" t="0" r="0" b="11430"/>
            <wp:docPr id="65" name="图片 5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7" descr="菁优网-jyeoo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＝4g/cm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 w14:paraId="704CCC59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当甲物质的质量m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＝4g时，V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＝2cm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266700" cy="447675"/>
            <wp:effectExtent l="0" t="0" r="7620" b="9525"/>
            <wp:docPr id="66" name="图片 5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58" descr="菁优网-jyeoo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381000" cy="400050"/>
            <wp:effectExtent l="0" t="0" r="0" b="11430"/>
            <wp:docPr id="78" name="图片 5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59" descr="菁优网-jyeoo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＝2g/cm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 w14:paraId="70D9A57F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所以甲、乙两种物质的密度之比是1：2，</w:t>
      </w:r>
    </w:p>
    <w:p w14:paraId="21112AEB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质量相同时，甲、乙的体积之比V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：V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＝2cm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：1cm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＝2：1；故ABC错误；</w:t>
      </w:r>
    </w:p>
    <w:p w14:paraId="34D1F351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D．乙的质量为5g时，由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79" name="图片 6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60" descr="菁优网-jyeoo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知，乙的体积V'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342900" cy="390525"/>
            <wp:effectExtent l="0" t="0" r="7620" b="5715"/>
            <wp:docPr id="80" name="图片 6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61" descr="菁优网-jyeoo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533400" cy="400050"/>
            <wp:effectExtent l="0" t="0" r="0" b="11430"/>
            <wp:docPr id="93" name="图片 6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62" descr="菁优网-jyeoo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＝1.25cm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，故D正确。</w:t>
      </w:r>
    </w:p>
    <w:p w14:paraId="642FD6FF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故选：D。</w:t>
      </w:r>
    </w:p>
    <w:p w14:paraId="70A6E4A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29．实验室有一容积是400mL的烧杯，小海利用此烧杯、一些密度已知的液体绘制出m﹣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1"/>
          <w:szCs w:val="21"/>
        </w:rPr>
        <w:t>图像，如图所示，纵坐标m是烧杯和所装液体的总质量，横坐标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1"/>
          <w:szCs w:val="21"/>
        </w:rPr>
        <w:t>是所装液体的密度。当烧杯中装有某种液体，烧杯和液体的总质量是480g时，液体密度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1"/>
          <w:szCs w:val="21"/>
        </w:rPr>
        <w:t>'为（　　）（烧杯中装满液体）</w:t>
      </w:r>
    </w:p>
    <w:p w14:paraId="6D067BD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623820" cy="1569720"/>
            <wp:effectExtent l="0" t="0" r="12700" b="0"/>
            <wp:docPr id="3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333" cy="156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7F7A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109" name="图片 6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63" descr="菁优网-jyeoo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/>
          <w:sz w:val="21"/>
          <w:szCs w:val="21"/>
        </w:rPr>
        <w:t>ρ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97" name="图片 6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64" descr="菁优网-jyeoo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/>
          <w:sz w:val="21"/>
          <w:szCs w:val="21"/>
        </w:rPr>
        <w:t>ρ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112" name="图片 6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65" descr="菁优网-jyeoo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/>
          <w:sz w:val="21"/>
          <w:szCs w:val="21"/>
        </w:rPr>
        <w:t>ρ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111" name="图片 6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66" descr="菁优网-jyeoo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/>
          <w:sz w:val="21"/>
          <w:szCs w:val="21"/>
        </w:rPr>
        <w:t>ρ</w:t>
      </w:r>
    </w:p>
    <w:p w14:paraId="2F48266A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【答案】A</w:t>
      </w:r>
    </w:p>
    <w:p w14:paraId="0472A957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【解答】解：设烧杯的质量为m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杯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，液体的密度为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 w14:paraId="5508FAD3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烧杯和液体的总质量m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总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杯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+m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 w14:paraId="5493D5D4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由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90" name="图片 6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67" descr="菁优网-jyeoo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可得液体的质量为：m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 w14:paraId="459E09FE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所以：m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总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杯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+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 w14:paraId="3D544388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由图可知，当烧杯和液体的质量为460g时，液体的密度为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95" name="图片 6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68" descr="菁优网-jyeoo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 w14:paraId="429F6FA5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即：460g＝m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杯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+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108" name="图片 6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69" descr="菁优网-jyeoo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×V，﹣﹣﹣﹣﹣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①</w:t>
      </w:r>
    </w:p>
    <w:p w14:paraId="0486CCBE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当烧杯和液体的质量为540g时，液体的密度为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 w14:paraId="5C8893F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即：540g＝m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杯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+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×V，﹣﹣﹣﹣﹣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②</w:t>
      </w:r>
    </w:p>
    <w:p w14:paraId="7BF9F247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Calibri"/>
          <w:color w:val="FF0000"/>
          <w:sz w:val="21"/>
          <w:szCs w:val="21"/>
        </w:rPr>
        <w:t>②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①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得：80g＝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99" name="图片 7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70" descr="菁优网-jyeoo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V，则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V＝240g，m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杯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＝300g，</w:t>
      </w:r>
    </w:p>
    <w:p w14:paraId="2992CD78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根据m＝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V可知，体积一定时，质量与密度成正比，</w:t>
      </w:r>
    </w:p>
    <w:p w14:paraId="03C289C3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color w:val="FF0000"/>
          <w:position w:val="-46"/>
        </w:rPr>
        <w:drawing>
          <wp:inline distT="0" distB="0" distL="114300" distR="114300">
            <wp:extent cx="1181100" cy="523875"/>
            <wp:effectExtent l="0" t="0" r="7620" b="9525"/>
            <wp:docPr id="105" name="图片 7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71" descr="菁优网-jyeoo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，解得，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'＝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106" name="图片 7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72" descr="菁优网-jyeoo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。故A正确，BCD错误。</w:t>
      </w:r>
    </w:p>
    <w:p w14:paraId="52F8ACEF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故选：A。</w:t>
      </w:r>
    </w:p>
    <w:p w14:paraId="3D202E7A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一十二．密度的比值计算（共2小题）</w:t>
      </w:r>
    </w:p>
    <w:p w14:paraId="05290F0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30．用不同材料制成体积相同的甲、乙两种实心球，在调节好的天平左盘上放3个甲球，在右盘上放2个乙球，天平恰好平衡，若甲球密度为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，乙球密度为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sz w:val="21"/>
          <w:szCs w:val="21"/>
        </w:rPr>
        <w:t>，那么它们密度之间的关系是（　　）</w:t>
      </w:r>
    </w:p>
    <w:p w14:paraId="52D36231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：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sz w:val="21"/>
          <w:szCs w:val="21"/>
        </w:rPr>
        <w:t>＝2：3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：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sz w:val="21"/>
          <w:szCs w:val="21"/>
        </w:rPr>
        <w:t>＝1：2</w:t>
      </w:r>
      <w:r>
        <w:tab/>
      </w:r>
    </w:p>
    <w:p w14:paraId="03CACEE3"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：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sz w:val="21"/>
          <w:szCs w:val="21"/>
        </w:rPr>
        <w:t>＝2：1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sz w:val="21"/>
          <w:szCs w:val="21"/>
        </w:rPr>
        <w:t>：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sz w:val="21"/>
          <w:szCs w:val="21"/>
        </w:rPr>
        <w:t>＝3：2</w:t>
      </w:r>
    </w:p>
    <w:p w14:paraId="1460930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【答案】A</w:t>
      </w:r>
    </w:p>
    <w:p w14:paraId="7AE4AC5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【解答】解：天平的左右两盘平衡，则两盘的总质量相等，即m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，由密度的公式可知，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•V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•V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；又因为每个球的体积相同，左盘有3个，右盘有2个，则V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：V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＝3：2；将其代入前面的公式可得，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：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＝2：3。</w:t>
      </w:r>
    </w:p>
    <w:p w14:paraId="65DF8168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故选：A。</w:t>
      </w:r>
    </w:p>
    <w:p w14:paraId="48CF2F36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31．甲、乙两块金属，它们的密度之比是3：1，质量之比是5：2，甲、乙两金属体积之比是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5：6　</w:t>
      </w:r>
      <w:r>
        <w:rPr>
          <w:rFonts w:hint="eastAsia" w:ascii="Times New Roman" w:hAnsi="Times New Roman" w:eastAsia="新宋体"/>
          <w:sz w:val="21"/>
          <w:szCs w:val="21"/>
        </w:rPr>
        <w:t>，如果甲截去一半，乙截去</w:t>
      </w:r>
      <w:r>
        <w:rPr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102" name="图片 7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73" descr="菁优网-jyeoo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，剩下部分密度的之比是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3：1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5AAFAE7F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【答案】见试题解答内容</w:t>
      </w:r>
    </w:p>
    <w:p w14:paraId="58D8CB33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【解答】解：由题意可知，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：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＝3：1，m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：m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＝5：2，</w:t>
      </w:r>
    </w:p>
    <w:p w14:paraId="38BA409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由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85" name="图片 7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74" descr="菁优网-jyeoo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可得，甲、乙两金属体积之比：</w:t>
      </w:r>
    </w:p>
    <w:p w14:paraId="0AB3899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color w:val="FF0000"/>
          <w:position w:val="-30"/>
        </w:rPr>
        <w:drawing>
          <wp:inline distT="0" distB="0" distL="114300" distR="114300">
            <wp:extent cx="266700" cy="447675"/>
            <wp:effectExtent l="0" t="0" r="7620" b="9525"/>
            <wp:docPr id="110" name="图片 7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75" descr="菁优网-jyeoo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62"/>
        </w:rPr>
        <w:drawing>
          <wp:inline distT="0" distB="0" distL="114300" distR="114300">
            <wp:extent cx="371475" cy="923925"/>
            <wp:effectExtent l="0" t="0" r="9525" b="5715"/>
            <wp:docPr id="86" name="图片 7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76" descr="菁优网-jyeoo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266700" cy="447675"/>
            <wp:effectExtent l="0" t="0" r="7620" b="9525"/>
            <wp:docPr id="98" name="图片 7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77" descr="菁优网-jyeoo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</w:t>
      </w:r>
      <w:r>
        <w:rPr>
          <w:color w:val="FF0000"/>
          <w:position w:val="-30"/>
        </w:rPr>
        <w:drawing>
          <wp:inline distT="0" distB="0" distL="114300" distR="114300">
            <wp:extent cx="342900" cy="447675"/>
            <wp:effectExtent l="0" t="0" r="7620" b="9525"/>
            <wp:docPr id="84" name="图片 7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78" descr="菁优网-jyeoo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100" name="图片 7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79" descr="菁优网-jyeoo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104" name="图片 8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80" descr="菁优网-jyeoo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101" name="图片 8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81" descr="菁优网-jyeoo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 w14:paraId="5D9615DE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因密度是物质本身的一种特性，与物体的质量和体积无关，</w:t>
      </w:r>
    </w:p>
    <w:p w14:paraId="6F34BDB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所以，如果甲截去一半，乙截去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96" name="图片 8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82" descr="菁优网-jyeoo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，剩下部分密度的之比仍为3：1不变。</w:t>
      </w:r>
    </w:p>
    <w:p w14:paraId="17A0C7E7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故答案为：5：6； 3：1。</w:t>
      </w:r>
    </w:p>
    <w:p w14:paraId="30082A58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一十三．测量液体的密度（共2小题）</w:t>
      </w:r>
    </w:p>
    <w:p w14:paraId="1E13CBC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32．为了测量盐水密度，小明同学进行了如下实验：</w:t>
      </w:r>
    </w:p>
    <w:p w14:paraId="10A79DC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4287520" cy="2096135"/>
            <wp:effectExtent l="0" t="0" r="10160" b="6985"/>
            <wp:docPr id="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7983" cy="209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707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（1）小明的实验过程如下：</w:t>
      </w:r>
    </w:p>
    <w:p w14:paraId="498B290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 xml:space="preserve">将天平放在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水平　</w:t>
      </w:r>
      <w:r>
        <w:rPr>
          <w:rFonts w:hint="eastAsia" w:ascii="Times New Roman" w:hAnsi="Times New Roman" w:eastAsia="新宋体"/>
          <w:sz w:val="21"/>
          <w:szCs w:val="21"/>
        </w:rPr>
        <w:t xml:space="preserve">桌面上，游码放到标尺左端零刻度线处，发现指针静止时如图甲所示，应将平衡螺母向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右　</w:t>
      </w:r>
      <w:r>
        <w:rPr>
          <w:rFonts w:hint="eastAsia" w:ascii="Times New Roman" w:hAnsi="Times New Roman" w:eastAsia="新宋体"/>
          <w:sz w:val="21"/>
          <w:szCs w:val="21"/>
        </w:rPr>
        <w:t>调，使横梁平衡；</w:t>
      </w:r>
    </w:p>
    <w:p w14:paraId="42D565F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先用天平测出烧杯和盐水的总质量是110.7g；</w:t>
      </w:r>
    </w:p>
    <w:p w14:paraId="5652DF4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将烧杯中的盐水一部分倒入量筒，如图乙所示；</w:t>
      </w:r>
    </w:p>
    <w:p w14:paraId="2B6C2A6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>再用天平测出烧杯和剩余盐水的质量，砝码和游码的示数如图丙所示；</w:t>
      </w:r>
    </w:p>
    <w:p w14:paraId="003D996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⑤</w:t>
      </w:r>
      <w:r>
        <w:rPr>
          <w:rFonts w:hint="eastAsia" w:ascii="Times New Roman" w:hAnsi="Times New Roman" w:eastAsia="新宋体"/>
          <w:sz w:val="21"/>
          <w:szCs w:val="21"/>
        </w:rPr>
        <w:t>请你根据小明的实验把下表填写完整；</w:t>
      </w:r>
    </w:p>
    <w:tbl>
      <w:tblPr>
        <w:tblStyle w:val="4"/>
        <w:tblW w:w="0" w:type="auto"/>
        <w:tblInd w:w="280" w:type="dxa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880"/>
        <w:gridCol w:w="1777"/>
        <w:gridCol w:w="1983"/>
        <w:gridCol w:w="2440"/>
      </w:tblGrid>
      <w:tr w14:paraId="34EF4AB6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995" w:type="dxa"/>
          </w:tcPr>
          <w:p w14:paraId="42B9076A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烧杯和盐水的总质量/g</w:t>
            </w:r>
          </w:p>
        </w:tc>
        <w:tc>
          <w:tcPr>
            <w:tcW w:w="1890" w:type="dxa"/>
          </w:tcPr>
          <w:p w14:paraId="4DB0D184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量筒中盐水的体积/cm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115" w:type="dxa"/>
          </w:tcPr>
          <w:p w14:paraId="58F65E04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烧杯和剩余盐水的质量/g</w:t>
            </w:r>
          </w:p>
        </w:tc>
        <w:tc>
          <w:tcPr>
            <w:tcW w:w="2565" w:type="dxa"/>
          </w:tcPr>
          <w:p w14:paraId="4E2548AE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盐水的密度/（g/cm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）</w:t>
            </w:r>
          </w:p>
        </w:tc>
      </w:tr>
      <w:tr w14:paraId="6259CB0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995" w:type="dxa"/>
          </w:tcPr>
          <w:p w14:paraId="779D7609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110.7</w:t>
            </w:r>
          </w:p>
        </w:tc>
        <w:tc>
          <w:tcPr>
            <w:tcW w:w="1890" w:type="dxa"/>
          </w:tcPr>
          <w:p w14:paraId="089118D4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       </w:t>
            </w:r>
            <w:r>
              <w:rPr>
                <w:rFonts w:hint="eastAsia" w:ascii="Times New Roman" w:hAnsi="Times New Roman" w:eastAsia="新宋体"/>
                <w:sz w:val="21"/>
                <w:szCs w:val="21"/>
                <w:u w:val="single"/>
              </w:rPr>
              <w:t>　30　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     </w:t>
            </w:r>
          </w:p>
        </w:tc>
        <w:tc>
          <w:tcPr>
            <w:tcW w:w="2115" w:type="dxa"/>
          </w:tcPr>
          <w:p w14:paraId="3EAE98BD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       </w:t>
            </w:r>
            <w:r>
              <w:rPr>
                <w:rFonts w:hint="eastAsia" w:ascii="Times New Roman" w:hAnsi="Times New Roman" w:eastAsia="新宋体"/>
                <w:sz w:val="21"/>
                <w:szCs w:val="21"/>
                <w:u w:val="single"/>
              </w:rPr>
              <w:t>　76.2　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     </w:t>
            </w:r>
          </w:p>
        </w:tc>
        <w:tc>
          <w:tcPr>
            <w:tcW w:w="2565" w:type="dxa"/>
          </w:tcPr>
          <w:p w14:paraId="51D042D7">
            <w:pPr>
              <w:spacing w:line="360" w:lineRule="auto"/>
              <w:jc w:val="center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       </w:t>
            </w:r>
            <w:r>
              <w:rPr>
                <w:rFonts w:hint="eastAsia" w:ascii="Times New Roman" w:hAnsi="Times New Roman" w:eastAsia="新宋体"/>
                <w:sz w:val="21"/>
                <w:szCs w:val="21"/>
                <w:u w:val="single"/>
              </w:rPr>
              <w:t>　1.15　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      </w:t>
            </w:r>
          </w:p>
        </w:tc>
      </w:tr>
    </w:tbl>
    <w:p w14:paraId="1483486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（2）实验完成后，小明发现量筒内壁有大量气泡，则他所测的盐水密度会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偏小　</w:t>
      </w:r>
      <w:r>
        <w:rPr>
          <w:rFonts w:hint="eastAsia" w:ascii="Times New Roman" w:hAnsi="Times New Roman" w:eastAsia="新宋体"/>
          <w:sz w:val="21"/>
          <w:szCs w:val="21"/>
        </w:rPr>
        <w:t>（选填“偏大”、“偏小”或“不变”）；</w:t>
      </w:r>
    </w:p>
    <w:p w14:paraId="7CD0212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（3）小红用以下方法也测出盐水的密度：</w:t>
      </w:r>
    </w:p>
    <w:p w14:paraId="5685848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用质量不计、瓶底面积为S的平底薄壁瓶子装满盐水，用电子秤测量瓶内盐水的质量为m；</w:t>
      </w:r>
    </w:p>
    <w:p w14:paraId="14B2AA3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接着用刻度尺测得瓶子高度为L，然后倒出部分盐水，测出瓶中剩余盐水的液面高度为L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，如图丁所示；</w:t>
      </w:r>
    </w:p>
    <w:p w14:paraId="2A2CDFD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然后堵住瓶口，将瓶倒置，测出液面高度为L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077E425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则盐水的密度为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position w:val="-30"/>
        </w:rPr>
        <w:drawing>
          <wp:inline distT="0" distB="0" distL="114300" distR="114300">
            <wp:extent cx="876300" cy="390525"/>
            <wp:effectExtent l="0" t="0" r="7620" b="5715"/>
            <wp:docPr id="87" name="图片 8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3" descr="菁优网-jyeoo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。（用m、S、L、L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、L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表示）</w:t>
      </w:r>
    </w:p>
    <w:p w14:paraId="4EAACC17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【答案】（1）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①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水平；右；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⑤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30；76.2；1.15；（2）偏小；（3）</w:t>
      </w:r>
      <w:r>
        <w:rPr>
          <w:color w:val="FF0000"/>
          <w:position w:val="-30"/>
        </w:rPr>
        <w:drawing>
          <wp:inline distT="0" distB="0" distL="114300" distR="114300">
            <wp:extent cx="876300" cy="390525"/>
            <wp:effectExtent l="0" t="0" r="7620" b="5715"/>
            <wp:docPr id="107" name="图片 8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84" descr="菁优网-jyeoo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 w14:paraId="2B42047E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【解答】解：（1）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①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使用天平时，将天平放在水平桌面上，游码调到标尺左端零刻度线处，若指针不在分度盘的中央，按照左偏右调，右偏左调的方法，调节平衡螺母，图甲中指针左偏，故向右调节平衡；</w:t>
      </w:r>
    </w:p>
    <w:p w14:paraId="630D4CB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Calibri"/>
          <w:color w:val="FF0000"/>
          <w:sz w:val="21"/>
          <w:szCs w:val="21"/>
        </w:rPr>
        <w:t>⑤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量筒的分度值1mL，量筒中水的体积为30mL＝30cm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 w14:paraId="2A7F6031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烧杯和剩余盐水的总质量m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＝50g+20g+5g+1.2g＝76.2g；</w:t>
      </w:r>
    </w:p>
    <w:p w14:paraId="2495CC83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量筒中盐水的质量m＝m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总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＝110.7g﹣76.2g＝34.5g</w:t>
      </w:r>
    </w:p>
    <w:p w14:paraId="6901D350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盐水的密度</w:t>
      </w:r>
      <w:r>
        <w:rPr>
          <w:color w:val="FF0000"/>
          <w:position w:val="-30"/>
        </w:rPr>
        <w:drawing>
          <wp:inline distT="0" distB="0" distL="114300" distR="114300">
            <wp:extent cx="1200150" cy="400050"/>
            <wp:effectExtent l="0" t="0" r="3810" b="11430"/>
            <wp:docPr id="88" name="图片 8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5" descr="菁优网-jyeoo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＝1.15g/cm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</w:p>
    <w:p w14:paraId="463EC74F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（2）若量筒中右气泡，测量的体积偏大，由密度公式</w:t>
      </w:r>
      <w:r>
        <w:rPr>
          <w:color w:val="FF0000"/>
          <w:position w:val="-22"/>
        </w:rPr>
        <w:drawing>
          <wp:inline distT="0" distB="0" distL="114300" distR="114300">
            <wp:extent cx="371475" cy="333375"/>
            <wp:effectExtent l="0" t="0" r="9525" b="1905"/>
            <wp:docPr id="89" name="图片 8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6" descr="菁优网-jyeoo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可知，所测量的密度偏小；</w:t>
      </w:r>
    </w:p>
    <w:p w14:paraId="1888AE3F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（3）根据图丁中空部分的体积相等，设瓶子的体积为V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，则V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﹣SL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＝S（L﹣L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）</w:t>
      </w:r>
    </w:p>
    <w:p w14:paraId="3C937CFE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＝SL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+SL﹣SL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2</w:t>
      </w:r>
    </w:p>
    <w:p w14:paraId="70D913A5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盐水的密度</w:t>
      </w:r>
      <w:r>
        <w:rPr>
          <w:color w:val="FF0000"/>
          <w:position w:val="-30"/>
        </w:rPr>
        <w:drawing>
          <wp:inline distT="0" distB="0" distL="114300" distR="114300">
            <wp:extent cx="457200" cy="390525"/>
            <wp:effectExtent l="0" t="0" r="0" b="5715"/>
            <wp:docPr id="91" name="图片 8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87" descr="菁优网-jyeoo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876300" cy="390525"/>
            <wp:effectExtent l="0" t="0" r="7620" b="5715"/>
            <wp:docPr id="92" name="图片 8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88" descr="菁优网-jyeoo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 w14:paraId="314325F0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故答案为：（1）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①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水平；右；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⑤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30；76.2；1.15；（2）偏小；（3）</w:t>
      </w:r>
      <w:r>
        <w:rPr>
          <w:color w:val="FF0000"/>
          <w:position w:val="-30"/>
        </w:rPr>
        <w:drawing>
          <wp:inline distT="0" distB="0" distL="114300" distR="114300">
            <wp:extent cx="876300" cy="390525"/>
            <wp:effectExtent l="0" t="0" r="7620" b="5715"/>
            <wp:docPr id="94" name="图片 8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89" descr="菁优网-jyeoo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390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 w14:paraId="7E74882F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33．如图所示，小丽利用天平、量筒等实验器材测量某酒精消毒液的密度。</w:t>
      </w:r>
    </w:p>
    <w:p w14:paraId="5C13CF9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4277995" cy="2105660"/>
            <wp:effectExtent l="0" t="0" r="4445" b="12700"/>
            <wp:docPr id="3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8454" cy="2105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F55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（1）将天平放在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水平台　</w:t>
      </w:r>
      <w:r>
        <w:rPr>
          <w:rFonts w:hint="eastAsia" w:ascii="Times New Roman" w:hAnsi="Times New Roman" w:eastAsia="新宋体"/>
          <w:sz w:val="21"/>
          <w:szCs w:val="21"/>
        </w:rPr>
        <w:t xml:space="preserve">上，将游码移至标尺左端的零刻度线处，此时指针位置如图甲所示，为使天平平衡，需调节平衡螺母，则平衡螺母的调节方法是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将平衡螺母向左调节，使天平平衡　</w:t>
      </w:r>
      <w:r>
        <w:rPr>
          <w:rFonts w:hint="eastAsia" w:ascii="Times New Roman" w:hAnsi="Times New Roman" w:eastAsia="新宋体"/>
          <w:sz w:val="21"/>
          <w:szCs w:val="21"/>
        </w:rPr>
        <w:t>（写一种）；</w:t>
      </w:r>
    </w:p>
    <w:p w14:paraId="221A0F4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（2）小丽的测量步骤如下：</w:t>
      </w:r>
    </w:p>
    <w:p w14:paraId="7D4DD29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在烧杯中倒入适量消毒液，用天平测出烧杯和消毒液的总质量为78g；</w:t>
      </w:r>
    </w:p>
    <w:p w14:paraId="2CF6257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 xml:space="preserve">将烧杯中部分消毒液倒入量筒，液面位置如图乙所示，量筒内消毒液的体积为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40　</w:t>
      </w:r>
      <w:r>
        <w:rPr>
          <w:rFonts w:hint="eastAsia" w:ascii="Times New Roman" w:hAnsi="Times New Roman" w:eastAsia="新宋体"/>
          <w:sz w:val="21"/>
          <w:szCs w:val="21"/>
        </w:rPr>
        <w:t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5E07C31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 xml:space="preserve">用天平测出烧杯和剩余消毒液的质量如图丙所示，则其质量为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44　</w:t>
      </w:r>
      <w:r>
        <w:rPr>
          <w:rFonts w:hint="eastAsia" w:ascii="Times New Roman" w:hAnsi="Times New Roman" w:eastAsia="新宋体"/>
          <w:sz w:val="21"/>
          <w:szCs w:val="21"/>
        </w:rPr>
        <w:t>g；</w:t>
      </w:r>
    </w:p>
    <w:p w14:paraId="10C8274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 xml:space="preserve">消毒液的密度为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0.85　</w:t>
      </w:r>
      <w:r>
        <w:rPr>
          <w:rFonts w:hint="eastAsia" w:ascii="Times New Roman" w:hAnsi="Times New Roman" w:eastAsia="新宋体"/>
          <w:sz w:val="21"/>
          <w:szCs w:val="21"/>
        </w:rPr>
        <w:t>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3B121CA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（3）小强用另一种方法测出了消毒液的密度，测量过程如下：</w:t>
      </w:r>
    </w:p>
    <w:p w14:paraId="3F83180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往另一空烧杯中倒入适量的水，用调节好的天平称出烧杯和水的总质量为m；</w:t>
      </w:r>
    </w:p>
    <w:p w14:paraId="6ADE026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用刻度尺测出水面到烧杯底的深度为h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2573429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将水全部倒出，擦干烧杯后，再缓慢倒入消毒液，直至烧杯和消毒液的总质量再次为m；</w:t>
      </w:r>
    </w:p>
    <w:p w14:paraId="5CAFD7A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 xml:space="preserve">用刻度尺测出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消毒液面到烧杯底　</w:t>
      </w:r>
      <w:r>
        <w:rPr>
          <w:rFonts w:hint="eastAsia" w:ascii="Times New Roman" w:hAnsi="Times New Roman" w:eastAsia="新宋体"/>
          <w:sz w:val="21"/>
          <w:szCs w:val="21"/>
        </w:rPr>
        <w:t>的深度为h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707EA78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⑤</w:t>
      </w:r>
      <w:r>
        <w:rPr>
          <w:rFonts w:hint="eastAsia" w:ascii="Times New Roman" w:hAnsi="Times New Roman" w:eastAsia="新宋体"/>
          <w:sz w:val="21"/>
          <w:szCs w:val="21"/>
        </w:rPr>
        <w:t>请写出消毒液密度的表达式：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消毒液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position w:val="-30"/>
        </w:rPr>
        <w:drawing>
          <wp:inline distT="0" distB="0" distL="114300" distR="114300">
            <wp:extent cx="209550" cy="438150"/>
            <wp:effectExtent l="0" t="0" r="3810" b="3810"/>
            <wp:docPr id="103" name="图片 9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90" descr="菁优网-jyeoo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/>
          <w:sz w:val="21"/>
          <w:szCs w:val="21"/>
          <w:u w:val="single"/>
        </w:rPr>
        <w:t>ρ</w:t>
      </w:r>
      <w:r>
        <w:rPr>
          <w:rFonts w:hint="eastAsia" w:ascii="Times New Roman" w:hAnsi="Times New Roman" w:eastAsia="新宋体"/>
          <w:sz w:val="24"/>
          <w:szCs w:val="24"/>
          <w:u w:val="single"/>
          <w:vertAlign w:val="subscript"/>
        </w:rPr>
        <w:t>水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（用所测的物理量和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sz w:val="21"/>
          <w:szCs w:val="21"/>
        </w:rPr>
        <w:t>表示）。</w:t>
      </w:r>
    </w:p>
    <w:p w14:paraId="5D3F9C9A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【答案】（1）水平台；将平衡螺母向左调节，使天平平衡；（2）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②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40；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③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44；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④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0.85；（3）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④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消毒液面到烧杯底；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⑤</w:t>
      </w:r>
      <w:r>
        <w:rPr>
          <w:color w:val="FF0000"/>
          <w:position w:val="-30"/>
        </w:rPr>
        <w:drawing>
          <wp:inline distT="0" distB="0" distL="114300" distR="114300">
            <wp:extent cx="209550" cy="438150"/>
            <wp:effectExtent l="0" t="0" r="3810" b="3810"/>
            <wp:docPr id="141" name="图片 9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91" descr="菁优网-jyeoo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 w14:paraId="37CFE9B3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【解答】解：（1）天平放在水平台上，由图甲可知，指针指在分度盘的右侧，说明天平的右端下沉，左端上翘，平衡螺母向上翘的左端调节，使天平平衡。</w:t>
      </w:r>
    </w:p>
    <w:p w14:paraId="03D82BD5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②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将烧杯中部分消毒液倒入量筒，由图乙可知，量筒的分度值为2mL，因此液面对应的体积为40mL，所以消毒液的体积为：V＝40mL＝40cm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 w14:paraId="6067430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Calibri"/>
          <w:color w:val="FF0000"/>
          <w:sz w:val="21"/>
          <w:szCs w:val="21"/>
        </w:rPr>
        <w:t>③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烧杯和剩余消毒液的质量：m＝20g+20g+4g＝44g。</w:t>
      </w:r>
    </w:p>
    <w:p w14:paraId="15F324A1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量筒中消毒液的质量：m'＝78g﹣44g＝34g。</w:t>
      </w:r>
    </w:p>
    <w:p w14:paraId="420349F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Calibri"/>
          <w:color w:val="FF0000"/>
          <w:sz w:val="21"/>
          <w:szCs w:val="21"/>
        </w:rPr>
        <w:t>④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消毒液的密度：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295275" cy="333375"/>
            <wp:effectExtent l="0" t="0" r="9525" b="1905"/>
            <wp:docPr id="127" name="图片 9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92" descr="菁优网-jyeoo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457200" cy="400050"/>
            <wp:effectExtent l="0" t="0" r="0" b="11430"/>
            <wp:docPr id="133" name="图片 9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93" descr="菁优网-jyeoo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＝0.85g/cm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 w14:paraId="5B241CB8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（3）小强测消毒液的密度的过程如下：</w:t>
      </w:r>
    </w:p>
    <w:p w14:paraId="7FC8C744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Calibri"/>
          <w:color w:val="FF0000"/>
          <w:sz w:val="21"/>
          <w:szCs w:val="21"/>
        </w:rPr>
        <w:t>①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往另一空烧杯中倒入适量的水，用调节好的天平称出烧杯和水的总质量为m；</w:t>
      </w:r>
    </w:p>
    <w:p w14:paraId="23546AF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Calibri"/>
          <w:color w:val="FF0000"/>
          <w:sz w:val="21"/>
          <w:szCs w:val="21"/>
        </w:rPr>
        <w:t>②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用刻度尺测出水面到烧杯底的深度为h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，则水的体积为V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＝Sh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 w14:paraId="11C60E2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Calibri"/>
          <w:color w:val="FF0000"/>
          <w:sz w:val="21"/>
          <w:szCs w:val="21"/>
        </w:rPr>
        <w:t>③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将水全部倒出，擦干烧杯后，再缓慢倒入消毒液，直至烧杯和消毒液的总质量再次为m；</w:t>
      </w:r>
    </w:p>
    <w:p w14:paraId="15BA45A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Calibri"/>
          <w:color w:val="FF0000"/>
          <w:sz w:val="21"/>
          <w:szCs w:val="21"/>
        </w:rPr>
        <w:t>④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用刻度尺测出消毒液液面到烧杯底的深度为h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；则消毒液的体积为V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消毒液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＝Sh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 w14:paraId="199E644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两种不同物质的质量相等，则m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消毒液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，即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Sh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消毒液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Sh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 w14:paraId="73D669EE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所以消毒液的密度表达式：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消毒液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209550" cy="438150"/>
            <wp:effectExtent l="0" t="0" r="3810" b="3810"/>
            <wp:docPr id="134" name="图片 9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94" descr="菁优网-jyeoo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 w14:paraId="16A0572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故答案为：（1）水平台；将平衡螺母向左调节，使天平平衡；（2）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②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40；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③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44；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④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0.85；（3）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④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消毒液面到烧杯底；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⑤</w:t>
      </w:r>
      <w:r>
        <w:rPr>
          <w:color w:val="FF0000"/>
          <w:position w:val="-30"/>
        </w:rPr>
        <w:drawing>
          <wp:inline distT="0" distB="0" distL="114300" distR="114300">
            <wp:extent cx="209550" cy="438150"/>
            <wp:effectExtent l="0" t="0" r="3810" b="3810"/>
            <wp:docPr id="130" name="图片 9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95" descr="菁优网-jyeoo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 w14:paraId="2DF30460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一十四．测量固体的密度（共3小题）</w:t>
      </w:r>
    </w:p>
    <w:p w14:paraId="3E404CEC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34．小明在科技创新大赛中获奖，他想知道所获奖牌的密度，于是进行了如下操作：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用调节好的天平测出奖牌的质量，如图乙所示。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向烧杯中加入适量的水，用细线系住奖牌使其浸没在水中，并在烧杯壁上水面到达的位置作出标记，如图丙所示。</w:t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把奖牌从水中取出后，将量筒中的水（体积是40mL）缓慢加入烧杯中至标记处，量筒中剩余水的体积如图丁所示，下面说法正确的是（　　）</w:t>
      </w:r>
    </w:p>
    <w:p w14:paraId="724EEDB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4087495" cy="1485900"/>
            <wp:effectExtent l="0" t="0" r="12065" b="7620"/>
            <wp:docPr id="3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7878" cy="148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8324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A．称量过程中，分度盘指针如图甲所示，应该向右调节平衡螺母</w:t>
      </w:r>
      <w:r>
        <w:tab/>
      </w:r>
    </w:p>
    <w:p w14:paraId="5225D28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B．由图乙可得奖牌的质量为70.2g</w:t>
      </w:r>
      <w:r>
        <w:tab/>
      </w:r>
    </w:p>
    <w:p w14:paraId="2D1A9107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C．由以上数据可测出奖牌的密度约为8.8g/cm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tab/>
      </w:r>
    </w:p>
    <w:p w14:paraId="01672D1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D．该方法所测奖牌的密度偏大</w:t>
      </w:r>
    </w:p>
    <w:p w14:paraId="7244BC83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【答案】C</w:t>
      </w:r>
    </w:p>
    <w:p w14:paraId="4BF536F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【解答】解：A．称量过程中，不能调节平衡螺母，若分度盘指针如图甲所示，应该调整砝码和游码，直至指针指示分度盘中央，故A错误；</w:t>
      </w:r>
    </w:p>
    <w:p w14:paraId="7EBCB195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B．由图乙可得奖牌的质量m＝50g+20g+0.4g＝70.4g，故B错误；</w:t>
      </w:r>
    </w:p>
    <w:p w14:paraId="5AE2C008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C．由丁可知，奖牌的体积为V＝40mL﹣32mL＝8mL＝8cm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 w14:paraId="1652B73F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奖牌的密度为</w:t>
      </w:r>
    </w:p>
    <w:p w14:paraId="5C25B6D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color w:val="FF0000"/>
          <w:position w:val="-30"/>
        </w:rPr>
        <w:drawing>
          <wp:inline distT="0" distB="0" distL="114300" distR="114300">
            <wp:extent cx="1628775" cy="400050"/>
            <wp:effectExtent l="0" t="0" r="1905" b="11430"/>
            <wp:docPr id="128" name="图片 9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96" descr="菁优网-jyeoo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，故C正确；</w:t>
      </w:r>
    </w:p>
    <w:p w14:paraId="0C16F49F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D．测得的体积是奖牌和细线的总体积，所以测得的体积偏大，由</w:t>
      </w:r>
      <w:r>
        <w:rPr>
          <w:color w:val="FF0000"/>
          <w:position w:val="-22"/>
        </w:rPr>
        <w:drawing>
          <wp:inline distT="0" distB="0" distL="114300" distR="114300">
            <wp:extent cx="371475" cy="333375"/>
            <wp:effectExtent l="0" t="0" r="9525" b="1905"/>
            <wp:docPr id="119" name="图片 9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97" descr="菁优网-jyeoo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可知，该方法所测奖牌的密度偏小，故D错误。</w:t>
      </w:r>
    </w:p>
    <w:p w14:paraId="5FABA471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故选：C。</w:t>
      </w:r>
    </w:p>
    <w:p w14:paraId="5ED97DE6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35．有一捆粗细均匀、横截面积为2.5×10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﹣4</w:t>
      </w:r>
      <w:r>
        <w:rPr>
          <w:rFonts w:hint="eastAsia" w:ascii="Times New Roman" w:hAnsi="Times New Roman" w:eastAsia="新宋体"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的金属丝，质量m＝89kg。根据以下方案可以测出它的长度。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 xml:space="preserve">选取一段金属丝，用天平测量其质量。当天平平衡时，放在右盘中的砝码和游码在标尺上的位置如图所示，其质量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53.4　</w:t>
      </w:r>
      <w:r>
        <w:rPr>
          <w:rFonts w:hint="eastAsia" w:ascii="Times New Roman" w:hAnsi="Times New Roman" w:eastAsia="新宋体"/>
          <w:sz w:val="21"/>
          <w:szCs w:val="21"/>
        </w:rPr>
        <w:t>g；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用量筒和水测出这段金属丝的体积为6cm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 xml:space="preserve">金属丝的密度是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8.9×10</w:t>
      </w:r>
      <w:r>
        <w:rPr>
          <w:rFonts w:hint="eastAsia" w:ascii="Times New Roman" w:hAnsi="Times New Roman" w:eastAsia="新宋体"/>
          <w:sz w:val="24"/>
          <w:szCs w:val="24"/>
          <w:u w:val="single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 xml:space="preserve">这捆金属丝的长度是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40　</w:t>
      </w:r>
      <w:r>
        <w:rPr>
          <w:rFonts w:hint="eastAsia" w:ascii="Times New Roman" w:hAnsi="Times New Roman" w:eastAsia="新宋体"/>
          <w:sz w:val="21"/>
          <w:szCs w:val="21"/>
        </w:rPr>
        <w:t>m。</w:t>
      </w:r>
    </w:p>
    <w:p w14:paraId="1D71A99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143000" cy="676275"/>
            <wp:effectExtent l="0" t="0" r="0" b="9525"/>
            <wp:docPr id="3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2" cy="67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16F8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①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53.4；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③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8.9×10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④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40。</w:t>
      </w:r>
    </w:p>
    <w:p w14:paraId="60637F27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①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由图可知金属丝的质量：m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＝50g+3.4g＝53.4g；</w:t>
      </w:r>
    </w:p>
    <w:p w14:paraId="6B9137C9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Calibri"/>
          <w:color w:val="FF0000"/>
          <w:sz w:val="21"/>
          <w:szCs w:val="21"/>
        </w:rPr>
        <w:t>③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金属丝的密度：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209550" cy="438150"/>
            <wp:effectExtent l="0" t="0" r="3810" b="3810"/>
            <wp:docPr id="122" name="图片 9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98" descr="菁优网-jyeoo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428625" cy="400050"/>
            <wp:effectExtent l="0" t="0" r="13335" b="11430"/>
            <wp:docPr id="120" name="图片 9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99" descr="菁优网-jyeoo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＝8.9g/cm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＝8.9×10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kg/m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 w14:paraId="76696E5F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Calibri"/>
          <w:color w:val="FF0000"/>
          <w:sz w:val="21"/>
          <w:szCs w:val="21"/>
        </w:rPr>
        <w:t>④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这捆金属丝的体积：V＝</w:t>
      </w:r>
      <w:r>
        <w:rPr>
          <w:color w:val="FF0000"/>
          <w:position w:val="-22"/>
        </w:rPr>
        <w:drawing>
          <wp:inline distT="0" distB="0" distL="114300" distR="114300">
            <wp:extent cx="200025" cy="333375"/>
            <wp:effectExtent l="0" t="0" r="13335" b="1905"/>
            <wp:docPr id="115" name="图片 10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00" descr="菁优网-jyeoo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1104900" cy="400050"/>
            <wp:effectExtent l="0" t="0" r="7620" b="11430"/>
            <wp:docPr id="129" name="图片 10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01" descr="菁优网-jyeoo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＝0.01m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 w14:paraId="7B9663B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长度是：l＝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123" name="图片 10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02" descr="菁优网-jyeoo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923925" cy="438150"/>
            <wp:effectExtent l="0" t="0" r="5715" b="3810"/>
            <wp:docPr id="131" name="图片 10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03" descr="菁优网-jyeoo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＝40m。</w:t>
      </w:r>
    </w:p>
    <w:p w14:paraId="607DD9AA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①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53.4；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③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8.9×10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④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40。</w:t>
      </w:r>
    </w:p>
    <w:p w14:paraId="669DBBE4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36．某小组在“测量金属块密度”的实验中：</w:t>
      </w:r>
    </w:p>
    <w:p w14:paraId="3BB1860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4596130" cy="1404620"/>
            <wp:effectExtent l="0" t="0" r="6350" b="12700"/>
            <wp:docPr id="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6394" cy="140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A0C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（1）把天平放在水平桌面上，将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游码　</w:t>
      </w:r>
      <w:r>
        <w:rPr>
          <w:rFonts w:hint="eastAsia" w:ascii="Times New Roman" w:hAnsi="Times New Roman" w:eastAsia="新宋体"/>
          <w:sz w:val="21"/>
          <w:szCs w:val="21"/>
        </w:rPr>
        <w:t xml:space="preserve">拨至标尺左端的零刻度线处，发现如图甲所示情况，应向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右　</w:t>
      </w:r>
      <w:r>
        <w:rPr>
          <w:rFonts w:hint="eastAsia" w:ascii="Times New Roman" w:hAnsi="Times New Roman" w:eastAsia="新宋体"/>
          <w:sz w:val="21"/>
          <w:szCs w:val="21"/>
        </w:rPr>
        <w:t>调节平衡螺母，使指针指到分度盘的中央；</w:t>
      </w:r>
    </w:p>
    <w:p w14:paraId="722A660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（2）天平平衡后，小组的小兵同学按图乙所示的方法称量金属块的质量，请写出其中的一处错误：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直接用手拿砝码　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1A78ACF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（3）小兵纠正了错误，正确操作，天平再次平衡时，放在右盘中的砝码和游码的位置如图丙所示。小兵在量筒内倒入20mL的水，放入金属块后量筒内水面如图丁所示，量筒读数时，视线应在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B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（选填“A”“B”或“C”）处，金属块密度是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7.92　</w:t>
      </w:r>
      <w:r>
        <w:rPr>
          <w:rFonts w:hint="eastAsia" w:ascii="Times New Roman" w:hAnsi="Times New Roman" w:eastAsia="新宋体"/>
          <w:sz w:val="21"/>
          <w:szCs w:val="21"/>
        </w:rPr>
        <w:t>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4ABB612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（4）小文同学带来他在乒乓球比赛中获得的一枚金牌，想测量金牌的密度，发现金牌无法放入量筒中。同学们共同设计了如下测该金牌密度的实验方案：</w:t>
      </w:r>
    </w:p>
    <w:p w14:paraId="2727536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用天平测出金牌的质量m；</w:t>
      </w:r>
    </w:p>
    <w:p w14:paraId="0D747DC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将金牌浸没到装满水的溢水杯中，溢出的水流入质量为m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的空烧杯中；</w:t>
      </w:r>
    </w:p>
    <w:p w14:paraId="55001A9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测得烧杯和溢出水的总质量为m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31C653A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>则金牌密度的表达式：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position w:val="-29"/>
        </w:rPr>
        <w:drawing>
          <wp:inline distT="0" distB="0" distL="114300" distR="114300">
            <wp:extent cx="476250" cy="438150"/>
            <wp:effectExtent l="0" t="0" r="11430" b="3810"/>
            <wp:docPr id="124" name="图片 10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04" descr="菁优网-jyeoo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（水的密度为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sz w:val="21"/>
          <w:szCs w:val="21"/>
        </w:rPr>
        <w:t>，用m、m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、m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sz w:val="21"/>
          <w:szCs w:val="21"/>
        </w:rPr>
        <w:t>表示）。</w:t>
      </w:r>
    </w:p>
    <w:p w14:paraId="1F005F74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【答案】（1）游码；右；（2）直接用手拿砝码；（3）B；7.92；（4）</w:t>
      </w:r>
      <w:r>
        <w:rPr>
          <w:color w:val="FF0000"/>
          <w:position w:val="-29"/>
        </w:rPr>
        <w:drawing>
          <wp:inline distT="0" distB="0" distL="114300" distR="114300">
            <wp:extent cx="476250" cy="438150"/>
            <wp:effectExtent l="0" t="0" r="11430" b="3810"/>
            <wp:docPr id="117" name="图片 10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05" descr="菁优网-jyeoo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 w14:paraId="3526AFB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【解答】解：（1）在使用天平测量物体质量时，要先将天平调平，在调节平衡螺母前要将游码移到标尺左端零刻度线处。</w:t>
      </w:r>
    </w:p>
    <w:p w14:paraId="7DB80E2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图中指针向左偏，说明左侧偏重，所以应将平衡螺母向右调，直至指针指示分度盘中央。</w:t>
      </w:r>
    </w:p>
    <w:p w14:paraId="0A42BB45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（2）由图可知，小兵同学在测量质量时，直接用手拿砝码，会导致砝码被腐蚀，是错误操作；测量质量时，应将物体放在左盘，砝码放在右盘，图中将砝码放在左盘，也是错误操作。</w:t>
      </w:r>
    </w:p>
    <w:p w14:paraId="47FEBA4F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（3）量筒读数时，视线应与液面相平，所以视线应注视图中B处。</w:t>
      </w:r>
    </w:p>
    <w:p w14:paraId="37B64618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金属块的质量</w:t>
      </w:r>
    </w:p>
    <w:p w14:paraId="17EBDF4A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 xml:space="preserve"> m＝50g+20g+5g+4.2g＝79.2g，</w:t>
      </w:r>
    </w:p>
    <w:p w14:paraId="73A53D91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金属块的体积</w:t>
      </w:r>
    </w:p>
    <w:p w14:paraId="58267367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V＝30mL﹣20mL＝10mL，</w:t>
      </w:r>
    </w:p>
    <w:p w14:paraId="7E5BBE3B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金属块的密度</w:t>
      </w:r>
    </w:p>
    <w:p w14:paraId="71A7364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color w:val="FF0000"/>
          <w:position w:val="-30"/>
        </w:rPr>
        <w:drawing>
          <wp:inline distT="0" distB="0" distL="114300" distR="114300">
            <wp:extent cx="2247900" cy="400050"/>
            <wp:effectExtent l="0" t="0" r="7620" b="11430"/>
            <wp:docPr id="136" name="图片 10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06" descr="菁优网-jyeoo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 w14:paraId="524AE83E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（4）溢出水的质量</w:t>
      </w:r>
    </w:p>
    <w:p w14:paraId="6956AF83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溢出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 w14:paraId="140FCFE7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溢出水的体积</w:t>
      </w:r>
    </w:p>
    <w:p w14:paraId="7E58BD8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color w:val="FF0000"/>
          <w:position w:val="-30"/>
        </w:rPr>
        <w:drawing>
          <wp:inline distT="0" distB="0" distL="114300" distR="114300">
            <wp:extent cx="1409700" cy="447675"/>
            <wp:effectExtent l="0" t="0" r="7620" b="9525"/>
            <wp:docPr id="125" name="图片 10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07" descr="菁优网-jyeoo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 w14:paraId="33A553E8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金牌的体积等于溢出水的体积，故金牌的密度</w:t>
      </w:r>
    </w:p>
    <w:p w14:paraId="6227EE57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color w:val="FF0000"/>
          <w:position w:val="-60"/>
        </w:rPr>
        <w:drawing>
          <wp:inline distT="0" distB="0" distL="114300" distR="114300">
            <wp:extent cx="1809750" cy="676275"/>
            <wp:effectExtent l="0" t="0" r="3810" b="9525"/>
            <wp:docPr id="132" name="图片 10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08" descr="菁优网-jyeoo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 w14:paraId="40CE399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故答案为：（1）游码；右；（2）直接用手拿砝码；（3）B；7.92；（4）</w:t>
      </w:r>
      <w:r>
        <w:rPr>
          <w:color w:val="FF0000"/>
          <w:position w:val="-29"/>
        </w:rPr>
        <w:drawing>
          <wp:inline distT="0" distB="0" distL="114300" distR="114300">
            <wp:extent cx="476250" cy="438150"/>
            <wp:effectExtent l="0" t="0" r="11430" b="3810"/>
            <wp:docPr id="116" name="图片 10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09" descr="菁优网-jyeoo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。</w:t>
      </w:r>
    </w:p>
    <w:p w14:paraId="5A50625B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一十五．有天平、无量筒测密度（共2小题）</w:t>
      </w:r>
    </w:p>
    <w:p w14:paraId="075EE02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37．以下是测定菜油密度的实验步骤：（1）用天平测出空矿泉水瓶的质量m；（2）在矿泉水瓶中装满水，用天平测出总质量m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；（3）在矿泉水瓶中装满菜油，用天平测出总质量m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；（4）将菜油全部倒入量筒中，用量筒测出矿泉水瓶里所盛菜油的体积V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；（5）将菜油倒入量筒中，测出剩余菜油和瓶的总质量m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；（6）读出量筒中所盛菜油的体积V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；（7）计算菜籽油的密度。有三个实验小组分别选用其中部分实验步骤测量出菜油的密度，并写出表达式：</w:t>
      </w:r>
    </w:p>
    <w:p w14:paraId="7BBD155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position w:val="-30"/>
        </w:rPr>
        <w:drawing>
          <wp:inline distT="0" distB="0" distL="114300" distR="114300">
            <wp:extent cx="381000" cy="438150"/>
            <wp:effectExtent l="0" t="0" r="0" b="3810"/>
            <wp:docPr id="135" name="图片 11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10" descr="菁优网-jyeoo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position w:val="-30"/>
        </w:rPr>
        <w:drawing>
          <wp:inline distT="0" distB="0" distL="114300" distR="114300">
            <wp:extent cx="381000" cy="438150"/>
            <wp:effectExtent l="0" t="0" r="0" b="3810"/>
            <wp:docPr id="137" name="图片 11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11" descr="菁优网-jyeoo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position w:val="-30"/>
        </w:rPr>
        <w:drawing>
          <wp:inline distT="0" distB="0" distL="114300" distR="114300">
            <wp:extent cx="476250" cy="438150"/>
            <wp:effectExtent l="0" t="0" r="11430" b="3810"/>
            <wp:docPr id="138" name="图片 11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12" descr="菁优网-jyeoo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，你认为较合理的表达式有：（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sz w:val="21"/>
          <w:szCs w:val="21"/>
        </w:rPr>
        <w:t>为已知）（　　）</w:t>
      </w:r>
    </w:p>
    <w:p w14:paraId="20260DE4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Calibri"/>
          <w:sz w:val="21"/>
          <w:szCs w:val="21"/>
        </w:rPr>
        <w:t>①②③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Calibri"/>
          <w:sz w:val="21"/>
          <w:szCs w:val="21"/>
        </w:rPr>
        <w:t>①③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Calibri"/>
          <w:sz w:val="21"/>
          <w:szCs w:val="21"/>
        </w:rPr>
        <w:t>②③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Calibri"/>
          <w:sz w:val="21"/>
          <w:szCs w:val="21"/>
        </w:rPr>
        <w:t>①②</w:t>
      </w:r>
    </w:p>
    <w:p w14:paraId="372D9A3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【答案】B</w:t>
      </w:r>
    </w:p>
    <w:p w14:paraId="22D6EAEE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【解答】解：【1】由实验步骤可知，若不用量筒，可选用（1）（2）（3）（7）测量菜油的密度，则水的质量m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﹣m，菜油的质量：m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油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﹣m，菜油的体积：V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油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342900" cy="447675"/>
            <wp:effectExtent l="0" t="0" r="7620" b="9525"/>
            <wp:docPr id="121" name="图片 11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13" descr="菁优网-jyeoo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381000" cy="438150"/>
            <wp:effectExtent l="0" t="0" r="0" b="3810"/>
            <wp:docPr id="140" name="图片 11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14" descr="菁优网-jyeoo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，菜油的密度：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266700" cy="447675"/>
            <wp:effectExtent l="0" t="0" r="7620" b="9525"/>
            <wp:docPr id="139" name="图片 11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15" descr="菁优网-jyeoo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61"/>
        </w:rPr>
        <w:drawing>
          <wp:inline distT="0" distB="0" distL="114300" distR="114300">
            <wp:extent cx="409575" cy="676275"/>
            <wp:effectExtent l="0" t="0" r="1905" b="9525"/>
            <wp:docPr id="113" name="图片 11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6" descr="菁优网-jyeoo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695325" cy="438150"/>
            <wp:effectExtent l="0" t="0" r="5715" b="3810"/>
            <wp:docPr id="114" name="图片 11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7" descr="菁优网-jyeoo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，故表达式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①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合理；</w:t>
      </w:r>
    </w:p>
    <w:p w14:paraId="28438DE6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【2】若用V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表示菜油的体积，则一定是将菜油全部倒入量筒中测量体积，即选用（1）（3）（4）（7）进行测量；</w:t>
      </w:r>
    </w:p>
    <w:p w14:paraId="731E82D6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菜油的质量：m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油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﹣m，菜油的体积：V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油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，菜油的密度：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266700" cy="447675"/>
            <wp:effectExtent l="0" t="0" r="7620" b="9525"/>
            <wp:docPr id="118" name="图片 11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 descr="菁优网-jyeoo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381000" cy="438150"/>
            <wp:effectExtent l="0" t="0" r="0" b="3810"/>
            <wp:docPr id="126" name="图片 11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19" descr="菁优网-jyeoo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，该方案中，将菜油全部倒入量筒中测量体积，会有部分菜油附着在矿泉水瓶的内壁上，使得测量的体积V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小于（3）矿泉水瓶中菜油的体积，由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145" name="图片 12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20" descr="菁优网-jyeoo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可知，计算出的菜油密度偏大，故表达式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②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不合理；</w:t>
      </w:r>
    </w:p>
    <w:p w14:paraId="4843800E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【3】若使用量筒，则应先测量矿泉水瓶与菜油的总质量，将部分菜油倒入量筒测量体积，在测量剩余菜油与矿泉水瓶的总质量，即选用（3）（5）（6）（7）进行测量；</w:t>
      </w:r>
    </w:p>
    <w:p w14:paraId="2F107F7B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菜油的质量：m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油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，菜油的体积：V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油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，菜油的密度：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266700" cy="447675"/>
            <wp:effectExtent l="0" t="0" r="7620" b="9525"/>
            <wp:docPr id="152" name="图片 12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21" descr="菁优网-jyeoo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476250" cy="438150"/>
            <wp:effectExtent l="0" t="0" r="11430" b="3810"/>
            <wp:docPr id="153" name="图片 12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22" descr="菁优网-jyeoo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，故表达式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③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合理。</w:t>
      </w:r>
    </w:p>
    <w:p w14:paraId="7A826353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故选：B。</w:t>
      </w:r>
    </w:p>
    <w:p w14:paraId="19BE3482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38．小鲁和小巴在江边捡回一石块，准备利用所学知识测量它的密度。</w:t>
      </w:r>
    </w:p>
    <w:p w14:paraId="20FB162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3623945" cy="2785745"/>
            <wp:effectExtent l="0" t="0" r="3175" b="3175"/>
            <wp:docPr id="3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4080" cy="278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ED14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（1）小鲁将天平放在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水平桌面　</w:t>
      </w:r>
      <w:r>
        <w:rPr>
          <w:rFonts w:hint="eastAsia" w:ascii="Times New Roman" w:hAnsi="Times New Roman" w:eastAsia="新宋体"/>
          <w:sz w:val="21"/>
          <w:szCs w:val="21"/>
        </w:rPr>
        <w:t xml:space="preserve">上，移动游码至标尺左端零刻度线处，发现指针如图甲所示，则应将平衡螺母向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右　</w:t>
      </w:r>
      <w:r>
        <w:rPr>
          <w:rFonts w:hint="eastAsia" w:ascii="Times New Roman" w:hAnsi="Times New Roman" w:eastAsia="新宋体"/>
          <w:sz w:val="21"/>
          <w:szCs w:val="21"/>
        </w:rPr>
        <w:t>调节，直至天平平衡；</w:t>
      </w:r>
    </w:p>
    <w:p w14:paraId="75C4AFB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（2）小鲁测出石块的质量（如图乙）为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38.4　</w:t>
      </w:r>
      <w:r>
        <w:rPr>
          <w:rFonts w:hint="eastAsia" w:ascii="Times New Roman" w:hAnsi="Times New Roman" w:eastAsia="新宋体"/>
          <w:sz w:val="21"/>
          <w:szCs w:val="21"/>
        </w:rPr>
        <w:t xml:space="preserve">g；在量筒内装有适量的水，该石块放入前、后的情况如图丙，则石块的密度是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2.56　</w:t>
      </w:r>
      <w:r>
        <w:rPr>
          <w:rFonts w:hint="eastAsia" w:ascii="Times New Roman" w:hAnsi="Times New Roman" w:eastAsia="新宋体"/>
          <w:sz w:val="21"/>
          <w:szCs w:val="21"/>
        </w:rPr>
        <w:t>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3D3A99C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（3）小巴准备自己动手做实验时，不小心打碎了量筒。聪明的小巴利用天平、50g的烧杯、水、记号笔设计了另一种测量石块密度的方案，如图丁；</w:t>
      </w:r>
    </w:p>
    <w:p w14:paraId="3CCA14F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用天平测出装有适量水的杯子总质量为m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4FC9B10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将石块缓慢浸没在杯中，测得总质量为m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，在水面到达的位置上做标记a；</w:t>
      </w:r>
    </w:p>
    <w:p w14:paraId="11F80C5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③</w:t>
      </w:r>
      <w:r>
        <w:rPr>
          <w:rFonts w:hint="eastAsia" w:ascii="Times New Roman" w:hAnsi="Times New Roman" w:eastAsia="新宋体"/>
          <w:sz w:val="21"/>
          <w:szCs w:val="21"/>
        </w:rPr>
        <w:t>取出石块，测得总质量为m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1261755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④</w:t>
      </w:r>
      <w:r>
        <w:rPr>
          <w:rFonts w:hint="eastAsia" w:ascii="Times New Roman" w:hAnsi="Times New Roman" w:eastAsia="新宋体"/>
          <w:sz w:val="21"/>
          <w:szCs w:val="21"/>
        </w:rPr>
        <w:t>向杯中缓慢加水，让水面上升至标记a处，测得杯和水的总质量为m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4</w:t>
      </w:r>
      <w:r>
        <w:rPr>
          <w:rFonts w:hint="eastAsia" w:ascii="Times New Roman" w:hAnsi="Times New Roman" w:eastAsia="新宋体"/>
          <w:sz w:val="21"/>
          <w:szCs w:val="21"/>
        </w:rPr>
        <w:t xml:space="preserve">＝150g；小鲁和小巴讨论交流后认为4个实验步骤中其中有一个数据记录是多余的，这个数据是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m</w:t>
      </w:r>
      <w:r>
        <w:rPr>
          <w:rFonts w:hint="eastAsia" w:ascii="Times New Roman" w:hAnsi="Times New Roman" w:eastAsia="新宋体"/>
          <w:sz w:val="24"/>
          <w:szCs w:val="24"/>
          <w:u w:val="single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（填物理量符号）。石块密度的表达式为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石块</w:t>
      </w:r>
      <w:r>
        <w:rPr>
          <w:rFonts w:hint="eastAsia" w:ascii="Times New Roman" w:hAnsi="Times New Roman" w:eastAsia="新宋体"/>
          <w:sz w:val="21"/>
          <w:szCs w:val="21"/>
        </w:rPr>
        <w:t xml:space="preserve">＝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position w:val="-30"/>
        </w:rPr>
        <w:drawing>
          <wp:inline distT="0" distB="0" distL="114300" distR="114300">
            <wp:extent cx="476250" cy="438150"/>
            <wp:effectExtent l="0" t="0" r="11430" b="3810"/>
            <wp:docPr id="142" name="图片 12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23" descr="菁优网-jyeoo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•</w:t>
      </w:r>
      <w:r>
        <w:rPr>
          <w:rFonts w:ascii="Cambria Math" w:hAnsi="Cambria Math" w:eastAsia="Cambria Math"/>
          <w:sz w:val="21"/>
          <w:szCs w:val="21"/>
          <w:u w:val="single"/>
        </w:rPr>
        <w:t>ρ</w:t>
      </w:r>
      <w:r>
        <w:rPr>
          <w:rFonts w:hint="eastAsia" w:ascii="Times New Roman" w:hAnsi="Times New Roman" w:eastAsia="新宋体"/>
          <w:sz w:val="24"/>
          <w:szCs w:val="24"/>
          <w:u w:val="single"/>
          <w:vertAlign w:val="subscript"/>
        </w:rPr>
        <w:t>水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（用已知的物理量符号及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sz w:val="21"/>
          <w:szCs w:val="21"/>
        </w:rPr>
        <w:t>来表示）；</w:t>
      </w:r>
    </w:p>
    <w:p w14:paraId="65A5961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（4）小鲁发现还可以用此天平、烧杯和标记a来测量液体的密度。理论上，此装置可以鉴别密度差异不小于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0.002　</w:t>
      </w:r>
      <w:r>
        <w:rPr>
          <w:rFonts w:hint="eastAsia" w:ascii="Times New Roman" w:hAnsi="Times New Roman" w:eastAsia="新宋体"/>
          <w:sz w:val="21"/>
          <w:szCs w:val="21"/>
        </w:rPr>
        <w:t>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 xml:space="preserve">的液体。若要增大可测液体密度的最大值，下列操作可行的是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AC　</w:t>
      </w:r>
      <w:r>
        <w:rPr>
          <w:rFonts w:hint="eastAsia" w:ascii="Times New Roman" w:hAnsi="Times New Roman" w:eastAsia="新宋体"/>
          <w:sz w:val="21"/>
          <w:szCs w:val="21"/>
        </w:rPr>
        <w:t>（多选，选填下列选项前的字母番号）。</w:t>
      </w:r>
    </w:p>
    <w:p w14:paraId="329CDC2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A.减小空烧杯的质量</w:t>
      </w:r>
    </w:p>
    <w:p w14:paraId="05B78EC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B.增大空烧杯的质量</w:t>
      </w:r>
    </w:p>
    <w:p w14:paraId="0BB47B9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C.降低初始标记</w:t>
      </w:r>
    </w:p>
    <w:p w14:paraId="4658D94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D.提高初始标记</w:t>
      </w:r>
    </w:p>
    <w:p w14:paraId="48563B52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【答案】（1）水平桌面；右；（2）38.4；2.56；（3）m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  <w:r>
        <w:rPr>
          <w:color w:val="FF0000"/>
          <w:position w:val="-30"/>
        </w:rPr>
        <w:drawing>
          <wp:inline distT="0" distB="0" distL="114300" distR="114300">
            <wp:extent cx="476250" cy="438150"/>
            <wp:effectExtent l="0" t="0" r="11430" b="3810"/>
            <wp:docPr id="150" name="图片 12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24" descr="菁优网-jyeoo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•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；（4）0.002；AC。</w:t>
      </w:r>
    </w:p>
    <w:p w14:paraId="2A82BC0E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（1）用天平称量物体的质量时需要把天平放在水平桌面上，天平使用前要调节横梁平衡，当把游码移动至标尺左端零刻度线处，如图甲所示，指针向左偏转，即左低右高，所以要将平衡螺母向右调节，直至天平平衡；</w:t>
      </w:r>
    </w:p>
    <w:p w14:paraId="59D33BC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（2）由图乙知天平横梁标尺的1大格为1g，1大格有5小格，则1小格为0.2g，所以标尺的分度值为0.2g，则小鲁测出石块的质量为：</w:t>
      </w:r>
    </w:p>
    <w:p w14:paraId="270CC3AA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石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砝码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+m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游码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＝20g+10g+5g+3.4g＝38.4g，</w:t>
      </w:r>
    </w:p>
    <w:p w14:paraId="71D032EF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在量筒内装有适量的水，该石块放入前、后的情况如图丙，则石块的体积为：</w:t>
      </w:r>
    </w:p>
    <w:p w14:paraId="78F02D56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石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＝45mL﹣30mL＝15mL＝15cm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 w14:paraId="4302502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石块的密度为：</w:t>
      </w:r>
    </w:p>
    <w:p w14:paraId="4CBD76A8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石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266700" cy="447675"/>
            <wp:effectExtent l="0" t="0" r="7620" b="9525"/>
            <wp:docPr id="144" name="图片 12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25" descr="菁优网-jyeoo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457200" cy="400050"/>
            <wp:effectExtent l="0" t="0" r="0" b="11430"/>
            <wp:docPr id="151" name="图片 12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26" descr="菁优网-jyeoo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＝2.56g/cm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 w14:paraId="04231771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（3）用天平测出装有适量水的杯子总质量为m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；将石块缓慢浸没在杯中，测得总质量为m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，在水面到达的位置上做标记a，石头的质量为m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石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，取出石块，测得总质量为m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，则m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，所以多余的数据是m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 w14:paraId="06508A6A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再向杯中缓慢加水，让水面上升至标记a处，测得杯和水的总质量为m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4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 w14:paraId="7CD7BB2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则石块的体积等于后来加入水的体积，根据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148" name="图片 12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27" descr="菁优网-jyeoo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可得加水的体积为：</w:t>
      </w:r>
    </w:p>
    <w:p w14:paraId="5DE2969A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石块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342900" cy="447675"/>
            <wp:effectExtent l="0" t="0" r="7620" b="9525"/>
            <wp:docPr id="143" name="图片 12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28" descr="菁优网-jyeoo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476250" cy="438150"/>
            <wp:effectExtent l="0" t="0" r="11430" b="3810"/>
            <wp:docPr id="149" name="图片 12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29" descr="菁优网-jyeoo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 w14:paraId="265AAE9F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石块密度的表达式为：</w:t>
      </w:r>
    </w:p>
    <w:p w14:paraId="36FD7F5E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石块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390525" cy="447675"/>
            <wp:effectExtent l="0" t="0" r="5715" b="9525"/>
            <wp:docPr id="146" name="图片 13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30" descr="菁优网-jyeoo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61"/>
        </w:rPr>
        <w:drawing>
          <wp:inline distT="0" distB="0" distL="114300" distR="114300">
            <wp:extent cx="504825" cy="676275"/>
            <wp:effectExtent l="0" t="0" r="13335" b="9525"/>
            <wp:docPr id="147" name="图片 13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31" descr="菁优网-jyeoo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476250" cy="438150"/>
            <wp:effectExtent l="0" t="0" r="11430" b="3810"/>
            <wp:docPr id="160" name="图片 13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32" descr="菁优网-jyeoo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•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 w14:paraId="1EEA5DFB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因为在步骤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③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中，取出石块，测得总质量为m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是多余数据，测量值与实际值相比没有误差；</w:t>
      </w:r>
    </w:p>
    <w:p w14:paraId="23ECE1D3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（4）由图乙可知，天平的分度值为0.2g，则理论上两种液体都加到标记处时，质量相差不能小于0.2g；</w:t>
      </w:r>
    </w:p>
    <w:p w14:paraId="53B43DB7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由于水面上升至标记a处，杯中水的质量为：m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4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杯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＝150g﹣50g＝100g，</w:t>
      </w:r>
    </w:p>
    <w:p w14:paraId="7D5BD888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则杯中水的体积V＝</w:t>
      </w:r>
      <w:r>
        <w:rPr>
          <w:color w:val="FF0000"/>
          <w:position w:val="-30"/>
        </w:rPr>
        <w:drawing>
          <wp:inline distT="0" distB="0" distL="114300" distR="114300">
            <wp:extent cx="342900" cy="447675"/>
            <wp:effectExtent l="0" t="0" r="7620" b="9525"/>
            <wp:docPr id="179" name="图片 13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133" descr="菁优网-jyeoo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533400" cy="400050"/>
            <wp:effectExtent l="0" t="0" r="0" b="11430"/>
            <wp:docPr id="161" name="图片 13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34" descr="菁优网-jyeoo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＝100cm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 w14:paraId="794B7C35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允许两种液体密度的最小差异为：</w:t>
      </w:r>
    </w:p>
    <w:p w14:paraId="0E62A6A7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Δ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276225" cy="333375"/>
            <wp:effectExtent l="0" t="0" r="13335" b="1905"/>
            <wp:docPr id="155" name="图片 13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35" descr="菁优网-jyeoo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533400" cy="400050"/>
            <wp:effectExtent l="0" t="0" r="0" b="11430"/>
            <wp:docPr id="163" name="图片 13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36" descr="菁优网-jyeoo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＝0.002g/cm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</w:p>
    <w:p w14:paraId="22E0C9C4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若初始标记不变，则待测液体的体积一定；在天平达到最大测量值200g（总质量最大为200g）时，若杯子的质量越小，则所盛液体的质量越大，由密度公式可知所测液体的密度就越大，故A正确，B错误；</w:t>
      </w:r>
    </w:p>
    <w:p w14:paraId="24B3A0AF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在天平能测量的最大值为200g时，杯子的质量一定时，当烧杯和液体的总质量越小，即降低初始标记，被测液体的密度越大，故C正确，D错误；</w:t>
      </w:r>
    </w:p>
    <w:p w14:paraId="5960A950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故选：AC。</w:t>
      </w:r>
    </w:p>
    <w:p w14:paraId="60E097A0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故答案为：（1）水平桌面；右；（2）38.4；2.56；（3）m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</w:t>
      </w:r>
      <w:r>
        <w:rPr>
          <w:color w:val="FF0000"/>
          <w:position w:val="-30"/>
        </w:rPr>
        <w:drawing>
          <wp:inline distT="0" distB="0" distL="114300" distR="114300">
            <wp:extent cx="476250" cy="438150"/>
            <wp:effectExtent l="0" t="0" r="11430" b="3810"/>
            <wp:docPr id="173" name="图片 13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137" descr="菁优网-jyeoo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•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；（4）0.002；AC。</w:t>
      </w:r>
    </w:p>
    <w:p w14:paraId="68332B09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一十六．密度与温度的关系（共4小题）</w:t>
      </w:r>
    </w:p>
    <w:p w14:paraId="14A96E6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39．如图是常温常压下，质量为1g的水的“体积﹣温度”图，以下说法正确的是（　　）</w:t>
      </w:r>
    </w:p>
    <w:p w14:paraId="346DFFC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219325" cy="1828800"/>
            <wp:effectExtent l="0" t="0" r="5715" b="0"/>
            <wp:docPr id="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68C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A．4℃时，水的密度最小</w:t>
      </w:r>
      <w:r>
        <w:tab/>
      </w:r>
    </w:p>
    <w:p w14:paraId="316A574C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B．温度升高，液体密度不变</w:t>
      </w:r>
      <w:r>
        <w:tab/>
      </w:r>
    </w:p>
    <w:p w14:paraId="2F3D0BD6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C．制作温度计时，水可以作为测温液体</w:t>
      </w:r>
      <w:r>
        <w:tab/>
      </w:r>
    </w:p>
    <w:p w14:paraId="763103FB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D．由1℃升高到8℃，液体体积先变小后变大</w:t>
      </w:r>
    </w:p>
    <w:p w14:paraId="5B620DA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【答案】D</w:t>
      </w:r>
    </w:p>
    <w:p w14:paraId="2BCB9328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【解答】解：A、由图象可知，水在4℃时，体积最小，而质量不变，根据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171" name="图片 13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138" descr="菁优网-jyeoo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可知，水在4℃密度是最大的，故A错误；</w:t>
      </w:r>
    </w:p>
    <w:p w14:paraId="7A67E7F9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B、由图象可知，在0℃～4℃范围内，温度升高，体积减小，其密度增大，当温度高于4℃时，温度升高，体积增大，密度减小，故B错误；</w:t>
      </w:r>
    </w:p>
    <w:p w14:paraId="5F4F2124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C、温度计是根据液体的热胀冷缩性质制成的，由图象可知，水在0℃～4℃范围内，温度升高，体积减小，其密度增大，即0﹣4℃有热缩冷胀的性质，不符合温度计的原理，故C错误；</w:t>
      </w:r>
    </w:p>
    <w:p w14:paraId="35356440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D、由图象可知，在0℃～4℃范围内，温度升高，体积减小，当温度高于4℃时，温度升高，体积增大，故由1℃升高到8℃，液体体积先变小后变大，故D正确。</w:t>
      </w:r>
    </w:p>
    <w:p w14:paraId="5EA1E837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故选：D。</w:t>
      </w:r>
    </w:p>
    <w:p w14:paraId="5CFED3E7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40．晴天丽日，几位同学去看海，如图，海风撩起了衣衫，关于海风的风向的讨论正确的是（　　）</w:t>
      </w:r>
    </w:p>
    <w:p w14:paraId="7F70550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058035" cy="809625"/>
            <wp:effectExtent l="0" t="0" r="14605" b="13335"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8232" cy="80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28A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A．海水吸热，温度升高较慢，空气温度偏低，密度大，风从海面吹向陆地</w:t>
      </w:r>
      <w:r>
        <w:tab/>
      </w:r>
    </w:p>
    <w:p w14:paraId="3F4821A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B．海风吸热，温度升高较慢，空气温度偏低，密度大，风从陆地吹向海面</w:t>
      </w:r>
      <w:r>
        <w:tab/>
      </w:r>
    </w:p>
    <w:p w14:paraId="02184C8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C．陆地吸热，温度升高较快，空气温度高，密度小，风从陆地吹向海面</w:t>
      </w:r>
      <w:r>
        <w:tab/>
      </w:r>
    </w:p>
    <w:p w14:paraId="07800C1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D．陆地吸热，温度升高较快，空气温度高，密度大，风从海面吹向陆地</w:t>
      </w:r>
    </w:p>
    <w:p w14:paraId="58F39AA5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【答案】A</w:t>
      </w:r>
    </w:p>
    <w:p w14:paraId="06264D3A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</w:t>
      </w:r>
    </w:p>
    <w:p w14:paraId="13B5E9F0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AB、吸收相同的热量情况下，海水的比热容比沙石的比热容大，所以升温较慢，而陆地的沙石比热容小，升温就比较快，空气温度高，密度比较小，热空气上升后，海面上的冷空气补充过来就形成风，所以风从海面吹响陆地，故A正确，B错误；</w:t>
      </w:r>
    </w:p>
    <w:p w14:paraId="24E8B6B4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CD、吸收相同的热量情况下，沙石的比热容比海水比热容小，所以升温较快，空气温度高，密度比较小，热空气上升后，海面上的冷空气补充过来就形成风，所以风从海面吹响陆地，故CD错误。</w:t>
      </w:r>
    </w:p>
    <w:p w14:paraId="179B825F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故选：A。</w:t>
      </w:r>
    </w:p>
    <w:p w14:paraId="1F2BD0BA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41．如图甲所示是中国特色工艺品“走马灯”。其内部结构如图乙所示，使用时点燃“走马灯”下的蜡烛，点燃的蜡烛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是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（选填“是”或“不是”）光源：稍后，纸筒内部的空气温度升高，体积膨胀，此时内部空气密度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变小　</w:t>
      </w:r>
      <w:r>
        <w:rPr>
          <w:rFonts w:hint="eastAsia" w:ascii="Times New Roman" w:hAnsi="Times New Roman" w:eastAsia="新宋体"/>
          <w:sz w:val="21"/>
          <w:szCs w:val="21"/>
        </w:rPr>
        <w:t>（选填“变大”、“变小”或“不变”）而上升，形成气流，使纸筒顶部的风车转动，从而带动固定在转轴上的纸马转动。</w:t>
      </w:r>
    </w:p>
    <w:p w14:paraId="64D973E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2219960" cy="1877060"/>
            <wp:effectExtent l="0" t="0" r="5080" b="12700"/>
            <wp:docPr id="4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0222" cy="187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E5BA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【答案】是；变小。</w:t>
      </w:r>
    </w:p>
    <w:p w14:paraId="678BCB1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【解答】解：点燃的蜡烛是光源；点燃蜡烛，上方的空气吸收热量，温度升高，体积膨胀，密度变小，密度小的热空气上升，形成对流，吹动扇叶转动。</w:t>
      </w:r>
    </w:p>
    <w:p w14:paraId="2A1AB1E6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故答案为：是；变小。</w:t>
      </w:r>
    </w:p>
    <w:p w14:paraId="6EF1B5B7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 xml:space="preserve">42．古人利用水开石的方法：在寒冷的冬季，白天在石头上钻一孔，然后灌满水并密封，夜晚水凝固成冰将石头撑裂。其原理是水凝固成冰体积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变大　</w:t>
      </w:r>
      <w:r>
        <w:rPr>
          <w:rFonts w:hint="eastAsia" w:ascii="Times New Roman" w:hAnsi="Times New Roman" w:eastAsia="新宋体"/>
          <w:sz w:val="21"/>
          <w:szCs w:val="21"/>
        </w:rPr>
        <w:t>，将石头撑裂。请写出一个日常生活、生产中防止该现象造成的危害的实例：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冬天，给室外暖气管加装保温套　</w:t>
      </w:r>
      <w:r>
        <w:rPr>
          <w:rFonts w:hint="eastAsia" w:ascii="Times New Roman" w:hAnsi="Times New Roman" w:eastAsia="新宋体"/>
          <w:sz w:val="21"/>
          <w:szCs w:val="21"/>
        </w:rPr>
        <w:t>。（</w:t>
      </w:r>
      <w:r>
        <w:rPr>
          <w:position w:val="-18"/>
        </w:rPr>
        <w:drawing>
          <wp:inline distT="0" distB="0" distL="114300" distR="114300">
            <wp:extent cx="1314450" cy="257175"/>
            <wp:effectExtent l="0" t="0" r="11430" b="1905"/>
            <wp:docPr id="162" name="图片 13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39" descr="菁优网-jyeoo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position w:val="-18"/>
        </w:rPr>
        <w:drawing>
          <wp:inline distT="0" distB="0" distL="114300" distR="114300">
            <wp:extent cx="1466850" cy="257175"/>
            <wp:effectExtent l="0" t="0" r="11430" b="1905"/>
            <wp:docPr id="164" name="图片 14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40" descr="菁优网-jyeoo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）</w:t>
      </w:r>
    </w:p>
    <w:p w14:paraId="3BB371FF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【答案】变大；冬天，给室外暖气管加装保温套。</w:t>
      </w:r>
    </w:p>
    <w:p w14:paraId="28B4E210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【解答】解：水凝固成冰的过程中，质量不变，因为水的密度比冰的密度大，所以密度变小，根据密度公式</w:t>
      </w:r>
      <w:r>
        <w:rPr>
          <w:color w:val="FF0000"/>
          <w:position w:val="-22"/>
        </w:rPr>
        <w:drawing>
          <wp:inline distT="0" distB="0" distL="114300" distR="114300">
            <wp:extent cx="371475" cy="333375"/>
            <wp:effectExtent l="0" t="0" r="9525" b="1905"/>
            <wp:docPr id="169" name="图片 14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141" descr="菁优网-jyeoo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可得，水凝固成冰之后，体积变大；</w:t>
      </w:r>
    </w:p>
    <w:p w14:paraId="1CFF4513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由于北方寒冷的冬天气温在零摄氏度以下，水容易凝固成冰，体积会变大，所以暖气管中的水凝固成冰之后容易将暖气管撑破，所以在北方的冬天，给室外暖气管加装保温套，就是防止水结冰体积变大带来的危害。</w:t>
      </w:r>
    </w:p>
    <w:p w14:paraId="1FBA6914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故答案为：变大；冬天，给室外暖气管加装保温套。</w:t>
      </w:r>
    </w:p>
    <w:p w14:paraId="31FC7510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一十七．空心物质的密度计算（共2小题）</w:t>
      </w:r>
    </w:p>
    <w:p w14:paraId="53910639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43．现有a、b两个小球，分别由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＝4g/cm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＝5g/cm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的两种材料制成，两小球质量之比为m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：m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＝6：5，体积之比为V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：V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＝3：4。若只有一个球是空心，则下列说法正确的是（　　）</w:t>
      </w:r>
    </w:p>
    <w:p w14:paraId="40AB2E7C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A．b球是空心的</w:t>
      </w:r>
      <w:r>
        <w:tab/>
      </w:r>
    </w:p>
    <w:p w14:paraId="13433DA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B．空心球空心部分的体积与实心部分的体积之比为2：3</w:t>
      </w:r>
      <w:r>
        <w:tab/>
      </w:r>
    </w:p>
    <w:p w14:paraId="6A53439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C．空心球空心部分的体积与实心球的体积之比为1：1</w:t>
      </w:r>
      <w:r>
        <w:tab/>
      </w:r>
    </w:p>
    <w:p w14:paraId="756827F5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D．将空心球的空心部分装满水，则该球实心部分的质量与所加水的质量之比为4：1</w:t>
      </w:r>
    </w:p>
    <w:p w14:paraId="08E84521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【答案】A</w:t>
      </w:r>
    </w:p>
    <w:p w14:paraId="016F1E9E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</w:t>
      </w:r>
    </w:p>
    <w:p w14:paraId="6E163001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ABC、由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174" name="图片 14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42" descr="菁优网-jyeoo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可得，A、B两种材料的体积之比（即实心部分的体积之比）：</w:t>
      </w:r>
    </w:p>
    <w:p w14:paraId="042B49B8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color w:val="FF0000"/>
          <w:position w:val="-30"/>
        </w:rPr>
        <w:drawing>
          <wp:inline distT="0" distB="0" distL="114300" distR="114300">
            <wp:extent cx="333375" cy="447675"/>
            <wp:effectExtent l="0" t="0" r="1905" b="9525"/>
            <wp:docPr id="156" name="图片 14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43" descr="菁优网-jyeoo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60"/>
        </w:rPr>
        <w:drawing>
          <wp:inline distT="0" distB="0" distL="114300" distR="114300">
            <wp:extent cx="314325" cy="895350"/>
            <wp:effectExtent l="0" t="0" r="5715" b="3810"/>
            <wp:docPr id="170" name="图片 14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44" descr="菁优网-jyeoo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209550" cy="438150"/>
            <wp:effectExtent l="0" t="0" r="3810" b="3810"/>
            <wp:docPr id="167" name="图片 14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45" descr="菁优网-jyeoo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</w:t>
      </w:r>
      <w:r>
        <w:rPr>
          <w:color w:val="FF0000"/>
          <w:position w:val="-30"/>
        </w:rPr>
        <w:drawing>
          <wp:inline distT="0" distB="0" distL="114300" distR="114300">
            <wp:extent cx="285750" cy="438150"/>
            <wp:effectExtent l="0" t="0" r="3810" b="3810"/>
            <wp:docPr id="180" name="图片 14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146" descr="菁优网-jyeoo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166" name="图片 14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47" descr="菁优网-jyeoo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</w:t>
      </w:r>
      <w:r>
        <w:rPr>
          <w:color w:val="FF0000"/>
          <w:position w:val="-30"/>
        </w:rPr>
        <w:drawing>
          <wp:inline distT="0" distB="0" distL="114300" distR="114300">
            <wp:extent cx="533400" cy="447675"/>
            <wp:effectExtent l="0" t="0" r="0" b="9525"/>
            <wp:docPr id="175" name="图片 14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48" descr="菁优网-jyeoo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168" name="图片 14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149" descr="菁优网-jyeoo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＞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165" name="图片 15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50" descr="菁优网-jyeoo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（即大于两球的体积之比），</w:t>
      </w:r>
    </w:p>
    <w:p w14:paraId="39CBBC9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若只有一个球是空心，由前面计算可知b球的体积大于其材料的体积，故b球一定是空心，a球一定是实心，故A正确；</w:t>
      </w:r>
    </w:p>
    <w:p w14:paraId="4ABAF981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因两球的体积之比为V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：V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＝3：4，则可设a球的体积为3V，则b球的体积为4V，由前面计算可知b球材料的体积为2V，</w:t>
      </w:r>
    </w:p>
    <w:p w14:paraId="54E14BF3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所以空心球空心部分的体积与实心部分的体积之比为：</w:t>
      </w:r>
    </w:p>
    <w:p w14:paraId="6F40EA6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b空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：V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b实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＝（V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b实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）：V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b实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＝（4V﹣2V）：2V＝1：1，故B错误；</w:t>
      </w:r>
    </w:p>
    <w:p w14:paraId="53862207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空心球空心部分的体积与实心球的体积之比：</w:t>
      </w:r>
    </w:p>
    <w:p w14:paraId="5852F409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b空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：V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＝（V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b实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）：V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＝（4V﹣2V）：3V＝2：3，故C错误；</w:t>
      </w:r>
    </w:p>
    <w:p w14:paraId="1C9B6133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D、将空心球的空心部分装上水，则该球实心部分的质量与所加水的质量之比：</w:t>
      </w:r>
    </w:p>
    <w:p w14:paraId="07D9A517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color w:val="FF0000"/>
          <w:position w:val="-30"/>
        </w:rPr>
        <w:drawing>
          <wp:inline distT="0" distB="0" distL="114300" distR="114300">
            <wp:extent cx="266700" cy="438150"/>
            <wp:effectExtent l="0" t="0" r="7620" b="3810"/>
            <wp:docPr id="182" name="图片 15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151" descr="菁优网-jyeoo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638175" cy="447675"/>
            <wp:effectExtent l="0" t="0" r="1905" b="9525"/>
            <wp:docPr id="176" name="图片 15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152" descr="菁优网-jyeoo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342900" cy="438150"/>
            <wp:effectExtent l="0" t="0" r="7620" b="3810"/>
            <wp:docPr id="172" name="图片 15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153" descr="菁优网-jyeoo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</w:t>
      </w:r>
      <w:r>
        <w:rPr>
          <w:color w:val="FF0000"/>
          <w:position w:val="-30"/>
        </w:rPr>
        <w:drawing>
          <wp:inline distT="0" distB="0" distL="114300" distR="114300">
            <wp:extent cx="600075" cy="447675"/>
            <wp:effectExtent l="0" t="0" r="9525" b="9525"/>
            <wp:docPr id="181" name="图片 15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154" descr="菁优网-jyeoo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685800" cy="447675"/>
            <wp:effectExtent l="0" t="0" r="0" b="9525"/>
            <wp:docPr id="159" name="图片 15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55" descr="菁优网-jyeoo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</w:t>
      </w:r>
      <w:r>
        <w:rPr>
          <w:color w:val="FF0000"/>
          <w:position w:val="-22"/>
        </w:rPr>
        <w:drawing>
          <wp:inline distT="0" distB="0" distL="114300" distR="114300">
            <wp:extent cx="428625" cy="333375"/>
            <wp:effectExtent l="0" t="0" r="13335" b="1905"/>
            <wp:docPr id="177" name="图片 15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156" descr="菁优网-jyeoo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178" name="图片 15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157" descr="菁优网-jyeoo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，故D错误。</w:t>
      </w:r>
    </w:p>
    <w:p w14:paraId="5B161EA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故选：A。</w:t>
      </w:r>
    </w:p>
    <w:p w14:paraId="6588D98C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44．现有a、b两个小球，分别由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＝3g/cm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＝4g/cm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的两种材料组成，两小球的质量之比m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：m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＝5：6，体积之比V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：V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 xml:space="preserve">＝3：2，若这两个球一个为实心球一个为空心球，则空心球的空心部分体积与实心球的体积之比为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7：18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6163E6B3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【答案】7：18。</w:t>
      </w:r>
    </w:p>
    <w:p w14:paraId="21CB5E9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【解答】解：由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154" name="图片 15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58" descr="菁优网-jyeoo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可得，a、b两种材料的体积之比（即实心部分的体积之比）：</w:t>
      </w:r>
    </w:p>
    <w:p w14:paraId="1C158662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color w:val="FF0000"/>
          <w:position w:val="-30"/>
        </w:rPr>
        <w:drawing>
          <wp:inline distT="0" distB="0" distL="114300" distR="114300">
            <wp:extent cx="333375" cy="447675"/>
            <wp:effectExtent l="0" t="0" r="1905" b="9525"/>
            <wp:docPr id="157" name="图片 15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59" descr="菁优网-jyeoo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60"/>
        </w:rPr>
        <w:drawing>
          <wp:inline distT="0" distB="0" distL="114300" distR="114300">
            <wp:extent cx="314325" cy="895350"/>
            <wp:effectExtent l="0" t="0" r="5715" b="3810"/>
            <wp:docPr id="158" name="图片 16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60" descr="菁优网-jyeoo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30"/>
        </w:rPr>
        <w:drawing>
          <wp:inline distT="0" distB="0" distL="114300" distR="114300">
            <wp:extent cx="209550" cy="438150"/>
            <wp:effectExtent l="0" t="0" r="3810" b="3810"/>
            <wp:docPr id="187" name="图片 16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161" descr="菁优网-jyeoo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</w:t>
      </w:r>
      <w:r>
        <w:rPr>
          <w:color w:val="FF0000"/>
          <w:position w:val="-30"/>
        </w:rPr>
        <w:drawing>
          <wp:inline distT="0" distB="0" distL="114300" distR="114300">
            <wp:extent cx="285750" cy="438150"/>
            <wp:effectExtent l="0" t="0" r="3810" b="3810"/>
            <wp:docPr id="190" name="图片 16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162" descr="菁优网-jyeoo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185" name="图片 16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63" descr="菁优网-jyeoo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</w:t>
      </w:r>
      <w:r>
        <w:rPr>
          <w:color w:val="FF0000"/>
          <w:position w:val="-30"/>
        </w:rPr>
        <w:drawing>
          <wp:inline distT="0" distB="0" distL="114300" distR="114300">
            <wp:extent cx="533400" cy="447675"/>
            <wp:effectExtent l="0" t="0" r="0" b="9525"/>
            <wp:docPr id="192" name="图片 16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164" descr="菁优网-jyeoo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200025" cy="333375"/>
            <wp:effectExtent l="0" t="0" r="13335" b="1905"/>
            <wp:docPr id="183" name="图片 16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165" descr="菁优网-jyeoo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＜</w:t>
      </w:r>
      <w:r>
        <w:rPr>
          <w:color w:val="FF0000"/>
          <w:position w:val="-22"/>
        </w:rPr>
        <w:drawing>
          <wp:inline distT="0" distB="0" distL="114300" distR="114300">
            <wp:extent cx="123825" cy="333375"/>
            <wp:effectExtent l="0" t="0" r="13335" b="1905"/>
            <wp:docPr id="191" name="图片 16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166" descr="菁优网-jyeoo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（即小于两球的体积之比），</w:t>
      </w:r>
    </w:p>
    <w:p w14:paraId="0A926D2A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若这两个球一个为实心球一个为空心球，由前面计算可知a球的体积大于其材料的体积，故a球一定是空心，b球一定是实心，</w:t>
      </w:r>
    </w:p>
    <w:p w14:paraId="51B29C59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因两球的体积之比为V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：V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＝3：2，则可设b球的体积为18V，则a球的体积为27V，由前面计算可知a球材料的体积为20V，</w:t>
      </w:r>
    </w:p>
    <w:p w14:paraId="28A88F86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所以，空心球的空心部分体积与实心球的体积之比：</w:t>
      </w:r>
    </w:p>
    <w:p w14:paraId="0B9E29F5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a空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：V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＝（V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﹣V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a实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）：V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＝（27V﹣20V）：18V＝7：18。</w:t>
      </w:r>
    </w:p>
    <w:p w14:paraId="285C7C71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故答案为：7：18。</w:t>
      </w:r>
    </w:p>
    <w:p w14:paraId="2DF5C49C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一十八．混合物质的密度计算（共2小题）</w:t>
      </w:r>
    </w:p>
    <w:p w14:paraId="5CB5201D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45．现有密度分别为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和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的两种液体，且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大于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，在甲杯中盛满这两种液体，使两种液体的质量各占一半；在乙杯中也盛满这两种液体，使两种液体的体积各占一半，假设两种液体之间不发生混合现象，甲、乙两个杯子也完全相同，则（　　）</w:t>
      </w:r>
    </w:p>
    <w:p w14:paraId="39CD5D8E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A．甲杯内液体的质量大</w:t>
      </w:r>
      <w:r>
        <w:tab/>
      </w:r>
    </w:p>
    <w:p w14:paraId="45CA201D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B．乙杯内液体的质量大</w:t>
      </w:r>
      <w:r>
        <w:tab/>
      </w:r>
    </w:p>
    <w:p w14:paraId="3CBEEAF1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C．两杯液体的质量一样大</w:t>
      </w:r>
      <w:r>
        <w:tab/>
      </w:r>
    </w:p>
    <w:p w14:paraId="3DC30EAF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D．无法确定</w:t>
      </w:r>
    </w:p>
    <w:p w14:paraId="45FD2311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【答案】B</w:t>
      </w:r>
    </w:p>
    <w:p w14:paraId="4068577B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</w:t>
      </w:r>
    </w:p>
    <w:p w14:paraId="4C4F4CC5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根据题意可知，甲杯中两种液体的质量相同，因为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＜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，由V＝</w:t>
      </w:r>
      <w:r>
        <w:rPr>
          <w:color w:val="FF0000"/>
          <w:position w:val="-22"/>
        </w:rPr>
        <w:drawing>
          <wp:inline distT="0" distB="0" distL="114300" distR="114300">
            <wp:extent cx="200025" cy="333375"/>
            <wp:effectExtent l="0" t="0" r="13335" b="1905"/>
            <wp:docPr id="193" name="图片 16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167" descr="菁优网-jyeoo"/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可知密度为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 xml:space="preserve"> 的液体体积更大，如图甲所示；</w:t>
      </w:r>
    </w:p>
    <w:p w14:paraId="3A474435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乙杯中两种液体的体积相同，如图乙所示：</w:t>
      </w:r>
    </w:p>
    <w:p w14:paraId="1871F3CA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drawing>
          <wp:inline distT="0" distB="0" distL="0" distR="0">
            <wp:extent cx="2905125" cy="2190750"/>
            <wp:effectExtent l="0" t="0" r="5715" b="3810"/>
            <wp:docPr id="4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553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9989E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由图可知，两虚线外侧的液体密度和体积相同，则质量相等；虚线之间部分，体积相等，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A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＜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B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，由m＝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V可知，甲杯中虚线以内的液体质量小于乙杯中虚线以内的液体质量，所以可知甲杯中液体的总质量m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甲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小于乙杯中液体的总质量m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乙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，即乙杯内液体的质量大。</w:t>
      </w:r>
    </w:p>
    <w:p w14:paraId="49669A83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故选：B。</w:t>
      </w:r>
    </w:p>
    <w:p w14:paraId="7CBEA637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46．小强发现市面上有一款橙汁饮料，配料表主要成分是浓缩橙汁和水，且标明了浓缩橙汁含量≥10%（按体积计），为验明其真假，小强经过调查找到该产品使用的浓缩橙汁密度为1.6×10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，随后小强立刻对手中这款饮料进行测量，他倒了一杯橙汁饮料，测得饮料的质量为262g，体积为250mL。（水的密度为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sz w:val="21"/>
          <w:szCs w:val="21"/>
        </w:rPr>
        <w:t>＝1.0×10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）假设浓缩橙汁和水混合过程体积的变化忽略不计，求：</w:t>
      </w:r>
    </w:p>
    <w:p w14:paraId="3DDF3BF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（1）这款橙汁饮料中添加浓缩橙汁的体积，并判断浓缩橙汁含量是否符合配料表所写；</w:t>
      </w:r>
    </w:p>
    <w:p w14:paraId="3E8FF49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（2）如果不符合，请计算出这杯饮料中至少还要添加多少毫升浓缩橙汁，才能达到要求？（若除不尽，保留1位小数）</w:t>
      </w:r>
    </w:p>
    <w:p w14:paraId="0E67148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609600" cy="1533525"/>
            <wp:effectExtent l="0" t="0" r="0" b="5715"/>
            <wp:docPr id="4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D7D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【答案】（1）这款橙汁饮料中添加浓缩橙汁的体积是20mL，浓缩橙汁含量不符合配料表所写；</w:t>
      </w:r>
    </w:p>
    <w:p w14:paraId="4E04B0E4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（2）这杯饮料中至少还要添加5.6mL浓缩橙汁，才能达到要求。</w:t>
      </w:r>
    </w:p>
    <w:p w14:paraId="26BDA32B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【解答】解：（1）由题意可知，该饮料的体积V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饮料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浓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+V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，即250mL＝250cm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浓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+V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……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①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 w14:paraId="6ECF3689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该饮料的质量：m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铁料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浓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+m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浓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浓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+</w:t>
      </w:r>
      <w:r>
        <w:rPr>
          <w:rFonts w:ascii="Cambria Math" w:hAnsi="Cambria Math" w:eastAsia="Cambria Math"/>
          <w:color w:val="FF0000"/>
          <w:sz w:val="21"/>
          <w:szCs w:val="21"/>
        </w:rPr>
        <w:t>ρ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，即262g＝1.6g/cm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浓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+1.0g/cm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……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②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</w:t>
      </w:r>
    </w:p>
    <w:p w14:paraId="5784DBF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由</w:t>
      </w:r>
      <w:r>
        <w:rPr>
          <w:rFonts w:hint="eastAsia" w:ascii="Times New Roman" w:hAnsi="Times New Roman" w:eastAsia="Calibri"/>
          <w:color w:val="FF0000"/>
          <w:sz w:val="21"/>
          <w:szCs w:val="21"/>
        </w:rPr>
        <w:t>①②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解得加入浓缩橙汁的体积：</w:t>
      </w:r>
    </w:p>
    <w:p w14:paraId="20A4E906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浓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＝20mL，</w:t>
      </w:r>
    </w:p>
    <w:p w14:paraId="116822F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加入水的体积：</w:t>
      </w:r>
    </w:p>
    <w:p w14:paraId="3ACE0D0B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＝230mL；</w:t>
      </w:r>
    </w:p>
    <w:p w14:paraId="10057BCA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该饮料浓缩橙汁含量</w:t>
      </w:r>
      <w:r>
        <w:rPr>
          <w:color w:val="FF0000"/>
          <w:position w:val="-30"/>
        </w:rPr>
        <w:drawing>
          <wp:inline distT="0" distB="0" distL="114300" distR="114300">
            <wp:extent cx="390525" cy="447675"/>
            <wp:effectExtent l="0" t="0" r="5715" b="9525"/>
            <wp:docPr id="184" name="图片 16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图片 168" descr="菁优网-jyeoo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</w:t>
      </w:r>
      <w:r>
        <w:rPr>
          <w:color w:val="FF0000"/>
          <w:position w:val="-22"/>
        </w:rPr>
        <w:drawing>
          <wp:inline distT="0" distB="0" distL="114300" distR="114300">
            <wp:extent cx="428625" cy="333375"/>
            <wp:effectExtent l="0" t="0" r="13335" b="1905"/>
            <wp:docPr id="186" name="图片 16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69" descr="菁优网-jyeoo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×100%＝8%，测得的浓缩橙汁含量小于10%，不符合配料表所写；</w:t>
      </w:r>
    </w:p>
    <w:p w14:paraId="42DB77E8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（2）配料表标明了浓缩橙汁含量≥10%，设加入的浓缩橙汁的体积为V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加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，则有：</w:t>
      </w:r>
    </w:p>
    <w:p w14:paraId="7B06E474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color w:val="FF0000"/>
          <w:position w:val="-30"/>
        </w:rPr>
        <w:drawing>
          <wp:inline distT="0" distB="0" distL="114300" distR="114300">
            <wp:extent cx="723900" cy="447675"/>
            <wp:effectExtent l="0" t="0" r="7620" b="9525"/>
            <wp:docPr id="188" name="图片 17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170" descr="菁优网-jyeoo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＝10%，即</w:t>
      </w:r>
      <w:r>
        <w:rPr>
          <w:color w:val="FF0000"/>
          <w:position w:val="-30"/>
        </w:rPr>
        <w:drawing>
          <wp:inline distT="0" distB="0" distL="114300" distR="114300">
            <wp:extent cx="742950" cy="447675"/>
            <wp:effectExtent l="0" t="0" r="3810" b="9525"/>
            <wp:docPr id="189" name="图片 17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71" descr="菁优网-jyeoo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＝10%，</w:t>
      </w:r>
    </w:p>
    <w:p w14:paraId="19527F09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解得：V</w:t>
      </w:r>
      <w:r>
        <w:rPr>
          <w:rFonts w:hint="eastAsia" w:ascii="Times New Roman" w:hAnsi="Times New Roman" w:eastAsia="新宋体"/>
          <w:color w:val="FF0000"/>
          <w:sz w:val="24"/>
          <w:szCs w:val="24"/>
          <w:vertAlign w:val="subscript"/>
        </w:rPr>
        <w:t>加</w:t>
      </w:r>
      <w:r>
        <w:rPr>
          <w:rFonts w:hint="eastAsia" w:ascii="Times New Roman" w:hAnsi="Times New Roman" w:eastAsia="新宋体"/>
          <w:color w:val="FF0000"/>
          <w:sz w:val="21"/>
          <w:szCs w:val="21"/>
        </w:rPr>
        <w:t>≈5.6mL，故这杯饮料中至少还要添加5.6毫升浓缩橙汁。</w:t>
      </w:r>
    </w:p>
    <w:p w14:paraId="59B22608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答：（1）这款橙汁饮料中添加浓缩橙汁的体积是20mL，浓缩橙汁含量不符合配料表所写；</w:t>
      </w:r>
    </w:p>
    <w:p w14:paraId="7B94E8C5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（2）这杯饮料中至少还要添加5.6mL浓缩橙汁，才能达到要求。</w:t>
      </w:r>
    </w:p>
    <w:p w14:paraId="39C7EB88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一十九．物质的物理属性（共2小题）</w:t>
      </w:r>
    </w:p>
    <w:p w14:paraId="2CA8ADF2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47．下列关于物质的物理性质及其应用的说法，错误的是（　　）</w:t>
      </w:r>
    </w:p>
    <w:p w14:paraId="0D5DB62F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A．飞机的外壳用金属铝，是因为密度小</w:t>
      </w:r>
      <w:r>
        <w:tab/>
      </w:r>
    </w:p>
    <w:p w14:paraId="649682A3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B．茶杯用双层中空透明钢化玻璃，是因为导热性好</w:t>
      </w:r>
      <w:r>
        <w:tab/>
      </w:r>
    </w:p>
    <w:p w14:paraId="4B749002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C．玻璃刀的刀刃用金刚石，是因为金刚石的硬度大</w:t>
      </w:r>
      <w:r>
        <w:tab/>
      </w:r>
    </w:p>
    <w:p w14:paraId="0A072F93"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D．导线用铜丝，是因为铜丝的导电性好</w:t>
      </w:r>
    </w:p>
    <w:p w14:paraId="600E1D77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【答案】B</w:t>
      </w:r>
    </w:p>
    <w:p w14:paraId="755EF84C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【解答】解：A.飞机的外壳用金属铝，是因为密度小，故A正确；</w:t>
      </w:r>
    </w:p>
    <w:p w14:paraId="529685DB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B.茶杯用双层中空透明钢化玻璃，双层玻璃隔热，保温性好，故B错误；</w:t>
      </w:r>
    </w:p>
    <w:p w14:paraId="5494285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C.玻璃刀的刀刃用金刚石，是因为金刚石的硬度大，故C正确；</w:t>
      </w:r>
    </w:p>
    <w:p w14:paraId="1FE03DB3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D.导线用铜丝，是因为铜丝的导电性好，故D正确。</w:t>
      </w:r>
    </w:p>
    <w:p w14:paraId="69E52CFD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故选：B。</w:t>
      </w:r>
    </w:p>
    <w:p w14:paraId="760842D8"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48．物质的物理属性各不相同，在生产生活中都有着重要的应用。请你仿照示例，写出一种物理属性和对应的生活应用。</w:t>
      </w:r>
    </w:p>
    <w:p w14:paraId="077127D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【示例】属性：惯性；生活应用：掷铅球前助跑。</w:t>
      </w:r>
    </w:p>
    <w:p w14:paraId="257734E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属性：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比热容　</w:t>
      </w:r>
      <w:r>
        <w:rPr>
          <w:rFonts w:hint="eastAsia" w:ascii="Times New Roman" w:hAnsi="Times New Roman" w:eastAsia="新宋体"/>
          <w:sz w:val="21"/>
          <w:szCs w:val="21"/>
        </w:rPr>
        <w:t>；生活应用：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用水作汽车冷却液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 w14:paraId="18192E54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【答案】物体的物理属性：如：比热容；用水作汽车冷却液。</w:t>
      </w:r>
    </w:p>
    <w:p w14:paraId="35C3D6FE">
      <w:pPr>
        <w:spacing w:line="360" w:lineRule="auto"/>
        <w:ind w:left="273" w:leftChars="130" w:right="0" w:firstLine="0" w:firstLineChars="0"/>
        <w:rPr>
          <w:color w:val="FF0000"/>
        </w:rPr>
      </w:pPr>
      <w:r>
        <w:rPr>
          <w:rFonts w:hint="eastAsia" w:ascii="Times New Roman" w:hAnsi="Times New Roman" w:eastAsia="新宋体"/>
          <w:color w:val="FF0000"/>
          <w:sz w:val="21"/>
          <w:szCs w:val="21"/>
        </w:rPr>
        <w:t>【解答】答：物体的物理属性：如：比热容；用水作汽车冷却液。</w:t>
      </w:r>
    </w:p>
    <w:sectPr>
      <w:headerReference r:id="rId3" w:type="default"/>
      <w:footerReference r:id="rId4" w:type="default"/>
      <w:pgSz w:w="11906" w:h="16838"/>
      <w:pgMar w:top="720" w:right="1803" w:bottom="720" w:left="180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cs="Times New Roman"/>
      </w:rPr>
      <w:id w:val="1374343453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sdt>
        <w:sdtPr>
          <w:rPr>
            <w:rFonts w:ascii="Times New Roman" w:hAnsi="Times New Roman" w:cs="Times New Roman"/>
          </w:rPr>
          <w:id w:val="1728636285"/>
          <w:docPartObj>
            <w:docPartGallery w:val="autotext"/>
          </w:docPartObj>
        </w:sdtPr>
        <w:sdtEndPr>
          <w:rPr>
            <w:rFonts w:ascii="Times New Roman" w:hAnsi="Times New Roman" w:cs="Times New Roman"/>
          </w:rPr>
        </w:sdtEndPr>
        <w:sdtContent>
          <w:p w14:paraId="7683C913">
            <w:pPr>
              <w:pStyle w:val="2"/>
              <w:jc w:val="center"/>
            </w:pPr>
            <w:r>
              <w:rPr>
                <w:rFonts w:ascii="Times New Roman" w:hAnsi="Times New Roman" w:cs="Times New Roman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end"/>
            </w:r>
            <w:r>
              <w:rPr>
                <w:rFonts w:ascii="Times New Roman" w:hAnsi="Times New Roman" w:cs="Times New Roman"/>
                <w:lang w:val="zh-CN"/>
              </w:rPr>
              <w:t xml:space="preserve"> /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bCs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74CF0F4B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E66EBE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2EF417EE"/>
    <w:rsid w:val="004151FC"/>
    <w:rsid w:val="00C02FC6"/>
    <w:rsid w:val="2EF417EE"/>
    <w:rsid w:val="41556256"/>
    <w:rsid w:val="54D87DBE"/>
    <w:rsid w:val="62FD3111"/>
    <w:rsid w:val="721348C2"/>
    <w:rsid w:val="7513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5.png"/><Relationship Id="rId98" Type="http://schemas.openxmlformats.org/officeDocument/2006/relationships/image" Target="media/image94.png"/><Relationship Id="rId97" Type="http://schemas.openxmlformats.org/officeDocument/2006/relationships/image" Target="media/image93.png"/><Relationship Id="rId96" Type="http://schemas.openxmlformats.org/officeDocument/2006/relationships/image" Target="media/image92.png"/><Relationship Id="rId95" Type="http://schemas.openxmlformats.org/officeDocument/2006/relationships/image" Target="media/image91.png"/><Relationship Id="rId94" Type="http://schemas.openxmlformats.org/officeDocument/2006/relationships/image" Target="media/image90.png"/><Relationship Id="rId93" Type="http://schemas.openxmlformats.org/officeDocument/2006/relationships/image" Target="media/image89.png"/><Relationship Id="rId92" Type="http://schemas.openxmlformats.org/officeDocument/2006/relationships/image" Target="media/image88.png"/><Relationship Id="rId91" Type="http://schemas.openxmlformats.org/officeDocument/2006/relationships/image" Target="media/image87.png"/><Relationship Id="rId90" Type="http://schemas.openxmlformats.org/officeDocument/2006/relationships/image" Target="media/image86.png"/><Relationship Id="rId9" Type="http://schemas.openxmlformats.org/officeDocument/2006/relationships/image" Target="media/image5.png"/><Relationship Id="rId89" Type="http://schemas.openxmlformats.org/officeDocument/2006/relationships/image" Target="media/image85.png"/><Relationship Id="rId88" Type="http://schemas.openxmlformats.org/officeDocument/2006/relationships/image" Target="media/image84.png"/><Relationship Id="rId87" Type="http://schemas.openxmlformats.org/officeDocument/2006/relationships/image" Target="media/image83.png"/><Relationship Id="rId86" Type="http://schemas.openxmlformats.org/officeDocument/2006/relationships/image" Target="media/image82.png"/><Relationship Id="rId85" Type="http://schemas.openxmlformats.org/officeDocument/2006/relationships/image" Target="media/image81.png"/><Relationship Id="rId84" Type="http://schemas.openxmlformats.org/officeDocument/2006/relationships/image" Target="media/image80.png"/><Relationship Id="rId83" Type="http://schemas.openxmlformats.org/officeDocument/2006/relationships/image" Target="media/image79.png"/><Relationship Id="rId82" Type="http://schemas.openxmlformats.org/officeDocument/2006/relationships/image" Target="media/image78.png"/><Relationship Id="rId81" Type="http://schemas.openxmlformats.org/officeDocument/2006/relationships/image" Target="media/image77.png"/><Relationship Id="rId80" Type="http://schemas.openxmlformats.org/officeDocument/2006/relationships/image" Target="media/image76.png"/><Relationship Id="rId8" Type="http://schemas.openxmlformats.org/officeDocument/2006/relationships/image" Target="media/image4.png"/><Relationship Id="rId79" Type="http://schemas.openxmlformats.org/officeDocument/2006/relationships/image" Target="media/image75.png"/><Relationship Id="rId78" Type="http://schemas.openxmlformats.org/officeDocument/2006/relationships/image" Target="media/image74.png"/><Relationship Id="rId77" Type="http://schemas.openxmlformats.org/officeDocument/2006/relationships/image" Target="media/image73.png"/><Relationship Id="rId76" Type="http://schemas.openxmlformats.org/officeDocument/2006/relationships/image" Target="media/image72.png"/><Relationship Id="rId75" Type="http://schemas.openxmlformats.org/officeDocument/2006/relationships/image" Target="media/image71.png"/><Relationship Id="rId74" Type="http://schemas.openxmlformats.org/officeDocument/2006/relationships/image" Target="media/image70.png"/><Relationship Id="rId73" Type="http://schemas.openxmlformats.org/officeDocument/2006/relationships/image" Target="media/image69.png"/><Relationship Id="rId72" Type="http://schemas.openxmlformats.org/officeDocument/2006/relationships/image" Target="media/image68.png"/><Relationship Id="rId71" Type="http://schemas.openxmlformats.org/officeDocument/2006/relationships/image" Target="media/image67.png"/><Relationship Id="rId70" Type="http://schemas.openxmlformats.org/officeDocument/2006/relationships/image" Target="media/image66.png"/><Relationship Id="rId7" Type="http://schemas.openxmlformats.org/officeDocument/2006/relationships/image" Target="media/image3.png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image" Target="media/image63.pn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theme" Target="theme/theme1.xml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1" Type="http://schemas.openxmlformats.org/officeDocument/2006/relationships/fontTable" Target="fontTable.xml"/><Relationship Id="rId200" Type="http://schemas.openxmlformats.org/officeDocument/2006/relationships/customXml" Target="../customXml/item1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9" Type="http://schemas.openxmlformats.org/officeDocument/2006/relationships/image" Target="media/image195.png"/><Relationship Id="rId198" Type="http://schemas.openxmlformats.org/officeDocument/2006/relationships/image" Target="media/image194.png"/><Relationship Id="rId197" Type="http://schemas.openxmlformats.org/officeDocument/2006/relationships/image" Target="media/image193.png"/><Relationship Id="rId196" Type="http://schemas.openxmlformats.org/officeDocument/2006/relationships/image" Target="media/image192.png"/><Relationship Id="rId195" Type="http://schemas.openxmlformats.org/officeDocument/2006/relationships/image" Target="media/image191.png"/><Relationship Id="rId194" Type="http://schemas.openxmlformats.org/officeDocument/2006/relationships/image" Target="media/image190.png"/><Relationship Id="rId193" Type="http://schemas.openxmlformats.org/officeDocument/2006/relationships/image" Target="media/image189.png"/><Relationship Id="rId192" Type="http://schemas.openxmlformats.org/officeDocument/2006/relationships/image" Target="media/image188.png"/><Relationship Id="rId191" Type="http://schemas.openxmlformats.org/officeDocument/2006/relationships/image" Target="media/image187.png"/><Relationship Id="rId190" Type="http://schemas.openxmlformats.org/officeDocument/2006/relationships/image" Target="media/image186.png"/><Relationship Id="rId19" Type="http://schemas.openxmlformats.org/officeDocument/2006/relationships/image" Target="media/image15.png"/><Relationship Id="rId189" Type="http://schemas.openxmlformats.org/officeDocument/2006/relationships/image" Target="media/image185.png"/><Relationship Id="rId188" Type="http://schemas.openxmlformats.org/officeDocument/2006/relationships/image" Target="media/image184.png"/><Relationship Id="rId187" Type="http://schemas.openxmlformats.org/officeDocument/2006/relationships/image" Target="media/image183.png"/><Relationship Id="rId186" Type="http://schemas.openxmlformats.org/officeDocument/2006/relationships/image" Target="media/image182.png"/><Relationship Id="rId185" Type="http://schemas.openxmlformats.org/officeDocument/2006/relationships/image" Target="media/image181.png"/><Relationship Id="rId184" Type="http://schemas.openxmlformats.org/officeDocument/2006/relationships/image" Target="media/image180.png"/><Relationship Id="rId183" Type="http://schemas.openxmlformats.org/officeDocument/2006/relationships/image" Target="media/image179.png"/><Relationship Id="rId182" Type="http://schemas.openxmlformats.org/officeDocument/2006/relationships/image" Target="media/image178.png"/><Relationship Id="rId181" Type="http://schemas.openxmlformats.org/officeDocument/2006/relationships/image" Target="media/image177.png"/><Relationship Id="rId180" Type="http://schemas.openxmlformats.org/officeDocument/2006/relationships/image" Target="media/image176.png"/><Relationship Id="rId18" Type="http://schemas.openxmlformats.org/officeDocument/2006/relationships/image" Target="media/image14.png"/><Relationship Id="rId179" Type="http://schemas.openxmlformats.org/officeDocument/2006/relationships/image" Target="media/image175.png"/><Relationship Id="rId178" Type="http://schemas.openxmlformats.org/officeDocument/2006/relationships/image" Target="media/image174.png"/><Relationship Id="rId177" Type="http://schemas.openxmlformats.org/officeDocument/2006/relationships/image" Target="media/image173.png"/><Relationship Id="rId176" Type="http://schemas.openxmlformats.org/officeDocument/2006/relationships/image" Target="media/image172.png"/><Relationship Id="rId175" Type="http://schemas.openxmlformats.org/officeDocument/2006/relationships/image" Target="media/image171.png"/><Relationship Id="rId174" Type="http://schemas.openxmlformats.org/officeDocument/2006/relationships/image" Target="media/image170.png"/><Relationship Id="rId173" Type="http://schemas.openxmlformats.org/officeDocument/2006/relationships/image" Target="media/image169.png"/><Relationship Id="rId172" Type="http://schemas.openxmlformats.org/officeDocument/2006/relationships/image" Target="media/image168.png"/><Relationship Id="rId171" Type="http://schemas.openxmlformats.org/officeDocument/2006/relationships/image" Target="media/image167.png"/><Relationship Id="rId170" Type="http://schemas.openxmlformats.org/officeDocument/2006/relationships/image" Target="media/image166.png"/><Relationship Id="rId17" Type="http://schemas.openxmlformats.org/officeDocument/2006/relationships/image" Target="media/image13.png"/><Relationship Id="rId169" Type="http://schemas.openxmlformats.org/officeDocument/2006/relationships/image" Target="media/image165.png"/><Relationship Id="rId168" Type="http://schemas.openxmlformats.org/officeDocument/2006/relationships/image" Target="media/image164.png"/><Relationship Id="rId167" Type="http://schemas.openxmlformats.org/officeDocument/2006/relationships/image" Target="media/image163.png"/><Relationship Id="rId166" Type="http://schemas.openxmlformats.org/officeDocument/2006/relationships/image" Target="media/image162.png"/><Relationship Id="rId165" Type="http://schemas.openxmlformats.org/officeDocument/2006/relationships/image" Target="media/image161.png"/><Relationship Id="rId164" Type="http://schemas.openxmlformats.org/officeDocument/2006/relationships/image" Target="media/image160.png"/><Relationship Id="rId163" Type="http://schemas.openxmlformats.org/officeDocument/2006/relationships/image" Target="media/image159.png"/><Relationship Id="rId162" Type="http://schemas.openxmlformats.org/officeDocument/2006/relationships/image" Target="media/image158.png"/><Relationship Id="rId161" Type="http://schemas.openxmlformats.org/officeDocument/2006/relationships/image" Target="media/image157.png"/><Relationship Id="rId160" Type="http://schemas.openxmlformats.org/officeDocument/2006/relationships/image" Target="media/image156.png"/><Relationship Id="rId16" Type="http://schemas.openxmlformats.org/officeDocument/2006/relationships/image" Target="media/image12.png"/><Relationship Id="rId159" Type="http://schemas.openxmlformats.org/officeDocument/2006/relationships/image" Target="media/image155.png"/><Relationship Id="rId158" Type="http://schemas.openxmlformats.org/officeDocument/2006/relationships/image" Target="media/image154.png"/><Relationship Id="rId157" Type="http://schemas.openxmlformats.org/officeDocument/2006/relationships/image" Target="media/image153.png"/><Relationship Id="rId156" Type="http://schemas.openxmlformats.org/officeDocument/2006/relationships/image" Target="media/image152.png"/><Relationship Id="rId155" Type="http://schemas.openxmlformats.org/officeDocument/2006/relationships/image" Target="media/image151.png"/><Relationship Id="rId154" Type="http://schemas.openxmlformats.org/officeDocument/2006/relationships/image" Target="media/image150.png"/><Relationship Id="rId153" Type="http://schemas.openxmlformats.org/officeDocument/2006/relationships/image" Target="media/image149.png"/><Relationship Id="rId152" Type="http://schemas.openxmlformats.org/officeDocument/2006/relationships/image" Target="media/image148.png"/><Relationship Id="rId151" Type="http://schemas.openxmlformats.org/officeDocument/2006/relationships/image" Target="media/image147.png"/><Relationship Id="rId150" Type="http://schemas.openxmlformats.org/officeDocument/2006/relationships/image" Target="media/image146.png"/><Relationship Id="rId15" Type="http://schemas.openxmlformats.org/officeDocument/2006/relationships/image" Target="media/image11.png"/><Relationship Id="rId149" Type="http://schemas.openxmlformats.org/officeDocument/2006/relationships/image" Target="media/image145.png"/><Relationship Id="rId148" Type="http://schemas.openxmlformats.org/officeDocument/2006/relationships/image" Target="media/image144.png"/><Relationship Id="rId147" Type="http://schemas.openxmlformats.org/officeDocument/2006/relationships/image" Target="media/image143.png"/><Relationship Id="rId146" Type="http://schemas.openxmlformats.org/officeDocument/2006/relationships/image" Target="media/image142.png"/><Relationship Id="rId145" Type="http://schemas.openxmlformats.org/officeDocument/2006/relationships/image" Target="media/image141.png"/><Relationship Id="rId144" Type="http://schemas.openxmlformats.org/officeDocument/2006/relationships/image" Target="media/image140.png"/><Relationship Id="rId143" Type="http://schemas.openxmlformats.org/officeDocument/2006/relationships/image" Target="media/image139.png"/><Relationship Id="rId142" Type="http://schemas.openxmlformats.org/officeDocument/2006/relationships/image" Target="media/image138.png"/><Relationship Id="rId141" Type="http://schemas.openxmlformats.org/officeDocument/2006/relationships/image" Target="media/image137.png"/><Relationship Id="rId140" Type="http://schemas.openxmlformats.org/officeDocument/2006/relationships/image" Target="media/image136.png"/><Relationship Id="rId14" Type="http://schemas.openxmlformats.org/officeDocument/2006/relationships/image" Target="media/image10.png"/><Relationship Id="rId139" Type="http://schemas.openxmlformats.org/officeDocument/2006/relationships/image" Target="media/image135.png"/><Relationship Id="rId138" Type="http://schemas.openxmlformats.org/officeDocument/2006/relationships/image" Target="media/image134.png"/><Relationship Id="rId137" Type="http://schemas.openxmlformats.org/officeDocument/2006/relationships/image" Target="media/image133.png"/><Relationship Id="rId136" Type="http://schemas.openxmlformats.org/officeDocument/2006/relationships/image" Target="media/image132.png"/><Relationship Id="rId135" Type="http://schemas.openxmlformats.org/officeDocument/2006/relationships/image" Target="media/image131.png"/><Relationship Id="rId134" Type="http://schemas.openxmlformats.org/officeDocument/2006/relationships/image" Target="media/image130.png"/><Relationship Id="rId133" Type="http://schemas.openxmlformats.org/officeDocument/2006/relationships/image" Target="media/image129.png"/><Relationship Id="rId132" Type="http://schemas.openxmlformats.org/officeDocument/2006/relationships/image" Target="media/image128.png"/><Relationship Id="rId131" Type="http://schemas.openxmlformats.org/officeDocument/2006/relationships/image" Target="media/image127.png"/><Relationship Id="rId130" Type="http://schemas.openxmlformats.org/officeDocument/2006/relationships/image" Target="media/image126.png"/><Relationship Id="rId13" Type="http://schemas.openxmlformats.org/officeDocument/2006/relationships/image" Target="media/image9.png"/><Relationship Id="rId129" Type="http://schemas.openxmlformats.org/officeDocument/2006/relationships/image" Target="media/image125.png"/><Relationship Id="rId128" Type="http://schemas.openxmlformats.org/officeDocument/2006/relationships/image" Target="media/image124.png"/><Relationship Id="rId127" Type="http://schemas.openxmlformats.org/officeDocument/2006/relationships/image" Target="media/image123.png"/><Relationship Id="rId126" Type="http://schemas.openxmlformats.org/officeDocument/2006/relationships/image" Target="media/image122.png"/><Relationship Id="rId125" Type="http://schemas.openxmlformats.org/officeDocument/2006/relationships/image" Target="media/image121.png"/><Relationship Id="rId124" Type="http://schemas.openxmlformats.org/officeDocument/2006/relationships/image" Target="media/image120.png"/><Relationship Id="rId123" Type="http://schemas.openxmlformats.org/officeDocument/2006/relationships/image" Target="media/image119.png"/><Relationship Id="rId122" Type="http://schemas.openxmlformats.org/officeDocument/2006/relationships/image" Target="media/image118.png"/><Relationship Id="rId121" Type="http://schemas.openxmlformats.org/officeDocument/2006/relationships/image" Target="media/image117.png"/><Relationship Id="rId120" Type="http://schemas.openxmlformats.org/officeDocument/2006/relationships/image" Target="media/image116.png"/><Relationship Id="rId12" Type="http://schemas.openxmlformats.org/officeDocument/2006/relationships/image" Target="media/image8.png"/><Relationship Id="rId119" Type="http://schemas.openxmlformats.org/officeDocument/2006/relationships/image" Target="media/image115.png"/><Relationship Id="rId118" Type="http://schemas.openxmlformats.org/officeDocument/2006/relationships/image" Target="media/image114.png"/><Relationship Id="rId117" Type="http://schemas.openxmlformats.org/officeDocument/2006/relationships/image" Target="media/image113.png"/><Relationship Id="rId116" Type="http://schemas.openxmlformats.org/officeDocument/2006/relationships/image" Target="media/image112.png"/><Relationship Id="rId115" Type="http://schemas.openxmlformats.org/officeDocument/2006/relationships/image" Target="media/image111.png"/><Relationship Id="rId114" Type="http://schemas.openxmlformats.org/officeDocument/2006/relationships/image" Target="media/image110.png"/><Relationship Id="rId113" Type="http://schemas.openxmlformats.org/officeDocument/2006/relationships/image" Target="media/image109.png"/><Relationship Id="rId112" Type="http://schemas.openxmlformats.org/officeDocument/2006/relationships/image" Target="media/image108.png"/><Relationship Id="rId111" Type="http://schemas.openxmlformats.org/officeDocument/2006/relationships/image" Target="media/image107.png"/><Relationship Id="rId110" Type="http://schemas.openxmlformats.org/officeDocument/2006/relationships/image" Target="media/image106.png"/><Relationship Id="rId11" Type="http://schemas.openxmlformats.org/officeDocument/2006/relationships/image" Target="media/image7.png"/><Relationship Id="rId109" Type="http://schemas.openxmlformats.org/officeDocument/2006/relationships/image" Target="media/image105.png"/><Relationship Id="rId108" Type="http://schemas.openxmlformats.org/officeDocument/2006/relationships/image" Target="media/image104.png"/><Relationship Id="rId107" Type="http://schemas.openxmlformats.org/officeDocument/2006/relationships/image" Target="media/image103.png"/><Relationship Id="rId106" Type="http://schemas.openxmlformats.org/officeDocument/2006/relationships/image" Target="media/image102.png"/><Relationship Id="rId105" Type="http://schemas.openxmlformats.org/officeDocument/2006/relationships/image" Target="media/image101.png"/><Relationship Id="rId104" Type="http://schemas.openxmlformats.org/officeDocument/2006/relationships/image" Target="media/image100.png"/><Relationship Id="rId103" Type="http://schemas.openxmlformats.org/officeDocument/2006/relationships/image" Target="media/image99.png"/><Relationship Id="rId102" Type="http://schemas.openxmlformats.org/officeDocument/2006/relationships/image" Target="media/image98.png"/><Relationship Id="rId101" Type="http://schemas.openxmlformats.org/officeDocument/2006/relationships/image" Target="media/image97.png"/><Relationship Id="rId100" Type="http://schemas.openxmlformats.org/officeDocument/2006/relationships/image" Target="media/image96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2900</Words>
  <Characters>3105</Characters>
  <Lines>0</Lines>
  <Paragraphs>0</Paragraphs>
  <TotalTime>0</TotalTime>
  <ScaleCrop>false</ScaleCrop>
  <LinksUpToDate>false</LinksUpToDate>
  <CharactersWithSpaces>3192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2024-07-10T05:45:00Z</dcterms:created>
  <dc:creator>18376708956</dc:creator>
  <cp:lastModifiedBy>Sena-SEGE AUDIO</cp:lastModifiedBy>
  <dcterms:modified xsi:type="dcterms:W3CDTF">2025-02-24T03:42:47Z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70341BB72C81495BA3D5CD3407FAFFED_12</vt:lpwstr>
  </property>
</Properties>
</file>