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11442700</wp:posOffset>
            </wp:positionH>
            <wp:positionV relativeFrom="topMargin">
              <wp:posOffset>12369800</wp:posOffset>
            </wp:positionV>
            <wp:extent cx="317500" cy="419100"/>
            <wp:effectExtent l="0" t="0" r="6350" b="0"/>
            <wp:wrapNone/>
            <wp:docPr id="100240" name="图片 10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 name="图片 100240"/>
                    <pic:cNvPicPr>
                      <a:picLocks noChangeAspect="1"/>
                    </pic:cNvPicPr>
                  </pic:nvPicPr>
                  <pic:blipFill>
                    <a:blip r:embed="rId6"/>
                    <a:stretch>
                      <a:fillRect/>
                    </a:stretch>
                  </pic:blipFill>
                  <pic:spPr>
                    <a:xfrm>
                      <a:off x="0" y="0"/>
                      <a:ext cx="317500" cy="4191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第九章《</w:t>
      </w:r>
      <w:r>
        <w:fldChar w:fldCharType="begin"/>
      </w:r>
      <w:r>
        <w:instrText xml:space="preserve"> HYPERLINK "javascript:void(0)" \o "第9章 压强和浮力 " </w:instrText>
      </w:r>
      <w:r>
        <w:fldChar w:fldCharType="separate"/>
      </w:r>
      <w:r>
        <w:rPr>
          <w:rFonts w:hint="eastAsia" w:ascii="Times New Roman" w:hAnsi="Times New Roman" w:eastAsia="新宋体" w:cs="Times New Roman"/>
          <w:b/>
          <w:sz w:val="30"/>
          <w:szCs w:val="30"/>
          <w:lang w:val="en-US" w:eastAsia="zh-CN"/>
        </w:rPr>
        <w:t>压强和浮力</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》单元测试卷（解析版）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1、训练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9</w:t>
      </w:r>
      <w:r>
        <w:rPr>
          <w:rFonts w:ascii="Times New Roman" w:hAnsi="Times New Roman"/>
          <w:color w:val="FF0000"/>
          <w:szCs w:val="21"/>
        </w:rPr>
        <w:t>章</w:t>
      </w:r>
      <w:r>
        <w:rPr>
          <w:rFonts w:hint="eastAsia" w:ascii="Times New Roman" w:hAnsi="Times New Roman"/>
          <w:szCs w:val="21"/>
          <w:lang w:val="en-US" w:eastAsia="zh-CN"/>
        </w:rPr>
        <w:t>。</w:t>
      </w:r>
    </w:p>
    <w:p w14:paraId="0098D47F">
      <w:pPr>
        <w:spacing w:line="360" w:lineRule="auto"/>
        <w:jc w:val="left"/>
        <w:rPr>
          <w:rFonts w:hint="default" w:ascii="Times New Roman" w:hAnsi="Times New Roman" w:eastAsia="新宋体"/>
          <w:b/>
          <w:sz w:val="21"/>
          <w:szCs w:val="21"/>
          <w:lang w:val="en-US"/>
        </w:rPr>
      </w:pPr>
      <w:r>
        <w:rPr>
          <w:rFonts w:hint="eastAsia" w:ascii="Times New Roman" w:hAnsi="Times New Roman"/>
          <w:szCs w:val="21"/>
          <w:lang w:val="en-US" w:eastAsia="zh-CN"/>
        </w:rPr>
        <w:t>2、g=10N/kg。</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7E5901F7">
      <w:pPr>
        <w:shd w:val="clear" w:color="auto" w:fill="auto"/>
        <w:spacing w:before="0" w:after="0" w:line="360" w:lineRule="auto"/>
        <w:ind w:left="315" w:hanging="315"/>
        <w:jc w:val="left"/>
        <w:textAlignment w:val="center"/>
        <w:rPr>
          <w:sz w:val="21"/>
        </w:rPr>
      </w:pPr>
      <w:r>
        <w:rPr>
          <w:sz w:val="21"/>
        </w:rPr>
        <w:t>1．如图所示，一个铁球用细线吊住，从如图位置缓慢向上提离水面一定高度的过程中（不计球离开水面后表面沾的水），铁球所受的浮力大小，水对容器底的压强大小和压力大小，容器对桌面的压强大小的变化分析，正确的是（</w:t>
      </w:r>
      <w:r>
        <w:rPr>
          <w:rFonts w:ascii="Times New Roman" w:hAnsi="Times New Roman" w:eastAsia="Times New Roman" w:cs="Times New Roman"/>
          <w:kern w:val="0"/>
          <w:sz w:val="24"/>
          <w:szCs w:val="24"/>
        </w:rPr>
        <w:t>        </w:t>
      </w:r>
      <w:r>
        <w:rPr>
          <w:sz w:val="21"/>
        </w:rPr>
        <w:t>）</w:t>
      </w:r>
    </w:p>
    <w:p w14:paraId="1B18B4F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276350"/>
            <wp:effectExtent l="0" t="0" r="5715" b="3810"/>
            <wp:docPr id="100003" name="图片 100003" descr="@@@19c1f1ea-6b1d-4f40-8233-448cc1eb0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9c1f1ea-6b1d-4f40-8233-448cc1eb02ec"/>
                    <pic:cNvPicPr>
                      <a:picLocks noChangeAspect="1"/>
                    </pic:cNvPicPr>
                  </pic:nvPicPr>
                  <pic:blipFill>
                    <a:blip r:embed="rId7"/>
                    <a:stretch>
                      <a:fillRect/>
                    </a:stretch>
                  </pic:blipFill>
                  <pic:spPr>
                    <a:xfrm>
                      <a:off x="0" y="0"/>
                      <a:ext cx="1228725" cy="1276350"/>
                    </a:xfrm>
                    <a:prstGeom prst="rect">
                      <a:avLst/>
                    </a:prstGeom>
                  </pic:spPr>
                </pic:pic>
              </a:graphicData>
            </a:graphic>
          </wp:inline>
        </w:drawing>
      </w:r>
      <w:bookmarkStart w:id="0" w:name="_GoBack"/>
      <w:bookmarkEnd w:id="0"/>
    </w:p>
    <w:p w14:paraId="2DFDFE30">
      <w:pPr>
        <w:shd w:val="clear" w:color="auto" w:fill="auto"/>
        <w:spacing w:before="0" w:after="0" w:line="360" w:lineRule="auto"/>
        <w:ind w:left="315" w:firstLine="0"/>
        <w:jc w:val="left"/>
        <w:textAlignment w:val="center"/>
        <w:rPr>
          <w:sz w:val="21"/>
        </w:rPr>
      </w:pPr>
      <w:r>
        <w:rPr>
          <w:sz w:val="21"/>
        </w:rPr>
        <w:t>A．铁球受的浮力先不变后变小，最后等于 0</w:t>
      </w:r>
    </w:p>
    <w:p w14:paraId="779B9F8B">
      <w:pPr>
        <w:shd w:val="clear" w:color="auto" w:fill="auto"/>
        <w:spacing w:before="0" w:after="0" w:line="360" w:lineRule="auto"/>
        <w:ind w:left="315" w:firstLine="0"/>
        <w:jc w:val="left"/>
        <w:textAlignment w:val="center"/>
        <w:rPr>
          <w:sz w:val="21"/>
        </w:rPr>
      </w:pPr>
      <w:r>
        <w:rPr>
          <w:sz w:val="21"/>
        </w:rPr>
        <w:t>B．水对容器底部的压力先变大后变小</w:t>
      </w:r>
    </w:p>
    <w:p w14:paraId="50F510EA">
      <w:pPr>
        <w:shd w:val="clear" w:color="auto" w:fill="auto"/>
        <w:spacing w:before="0" w:after="0" w:line="360" w:lineRule="auto"/>
        <w:ind w:left="315" w:firstLine="0"/>
        <w:jc w:val="left"/>
        <w:textAlignment w:val="center"/>
        <w:rPr>
          <w:sz w:val="21"/>
        </w:rPr>
      </w:pPr>
      <w:r>
        <w:rPr>
          <w:sz w:val="21"/>
        </w:rPr>
        <w:t>C．水对容器底部的压强先不变，后变小</w:t>
      </w:r>
    </w:p>
    <w:p w14:paraId="5C7DEB13">
      <w:pPr>
        <w:shd w:val="clear" w:color="auto" w:fill="auto"/>
        <w:spacing w:before="0" w:after="0" w:line="360" w:lineRule="auto"/>
        <w:ind w:left="315" w:firstLine="0"/>
        <w:jc w:val="left"/>
        <w:textAlignment w:val="center"/>
        <w:rPr>
          <w:sz w:val="21"/>
        </w:rPr>
      </w:pPr>
      <w:r>
        <w:rPr>
          <w:sz w:val="21"/>
        </w:rPr>
        <w:t>D．容器对桌面的压强不变</w:t>
      </w:r>
    </w:p>
    <w:p w14:paraId="39C2E531">
      <w:pPr>
        <w:shd w:val="clear" w:color="auto" w:fill="F2F2F2"/>
        <w:spacing w:before="0" w:after="0" w:line="360" w:lineRule="auto"/>
        <w:ind w:left="315" w:firstLine="0"/>
        <w:jc w:val="left"/>
        <w:textAlignment w:val="center"/>
        <w:rPr>
          <w:sz w:val="21"/>
        </w:rPr>
      </w:pPr>
      <w:r>
        <w:rPr>
          <w:color w:val="FF0000"/>
          <w:sz w:val="21"/>
        </w:rPr>
        <w:t>【答案】A</w:t>
      </w:r>
    </w:p>
    <w:p w14:paraId="04CBFCA0">
      <w:pPr>
        <w:shd w:val="clear" w:color="auto" w:fill="F2F2F2"/>
        <w:spacing w:before="0" w:after="0" w:line="360" w:lineRule="auto"/>
        <w:ind w:left="315" w:firstLine="0"/>
        <w:jc w:val="left"/>
        <w:textAlignment w:val="center"/>
        <w:rPr>
          <w:sz w:val="21"/>
        </w:rPr>
      </w:pPr>
      <w:r>
        <w:rPr>
          <w:color w:val="FF0000"/>
          <w:sz w:val="21"/>
        </w:rPr>
        <w:t>【详解】A．一个铁球用细线吊住，从如图位置缓慢向上提离水面一定高度的过程中，当铁球浸没在水中时，排开液体的体积等于铁球的体积，由公式</w:t>
      </w:r>
      <w:r>
        <w:rPr>
          <w:color w:val="FF0000"/>
        </w:rPr>
        <w:object>
          <v:shape id="_x0000_i1025" o:spt="75" alt="eqIddbf0d100b7158b2ec6052a046f59fef6" type="#_x0000_t75" style="height:16.7pt;width:58.05pt;" o:ole="t" filled="f" o:preferrelative="t" stroked="f" coordsize="21600,21600">
            <v:path/>
            <v:fill on="f" focussize="0,0"/>
            <v:stroke on="f" joinstyle="miter"/>
            <v:imagedata r:id="rId9" o:title="eqIddbf0d100b7158b2ec6052a046f59fef6"/>
            <o:lock v:ext="edit" aspectratio="t"/>
            <w10:wrap type="none"/>
            <w10:anchorlock/>
          </v:shape>
          <o:OLEObject Type="Embed" ProgID="Equation.DSMT4" ShapeID="_x0000_i1025" DrawAspect="Content" ObjectID="_1468075725" r:id="rId8">
            <o:LockedField>false</o:LockedField>
          </o:OLEObject>
        </w:object>
      </w:r>
      <w:r>
        <w:rPr>
          <w:color w:val="FF0000"/>
          <w:sz w:val="21"/>
        </w:rPr>
        <w:t>可知，铁球受到的浮力不变，当铁球露出水面后，随着铁球露出水面体积的逐渐增大，铁球排开水的体积逐渐减小，铁球受到的浮力也逐渐减小，当铁球完全露出水面后，铁球排开水的体积为0，受到的浮力也为0，故A正确；</w:t>
      </w:r>
    </w:p>
    <w:p w14:paraId="42A119A2">
      <w:pPr>
        <w:shd w:val="clear" w:color="auto" w:fill="F2F2F2"/>
        <w:spacing w:before="0" w:after="0" w:line="360" w:lineRule="auto"/>
        <w:ind w:left="315" w:firstLine="0"/>
        <w:jc w:val="left"/>
        <w:textAlignment w:val="center"/>
        <w:rPr>
          <w:sz w:val="21"/>
        </w:rPr>
      </w:pPr>
      <w:r>
        <w:rPr>
          <w:color w:val="FF0000"/>
          <w:sz w:val="21"/>
        </w:rPr>
        <w:t>BC．一个铁球用细线吊住，从如图位置缓慢向上提离水面一定高度的过程中，当铁球浸没在水中时，液面高度不变，即水的深度不变，由公式</w:t>
      </w:r>
      <w:r>
        <w:rPr>
          <w:color w:val="FF0000"/>
        </w:rPr>
        <w:object>
          <v:shape id="_x0000_i1026" o:spt="75" alt="eqId4a1515878ecd7c5ad8a55f46e58d62b9" type="#_x0000_t75" style="height:16.65pt;width:47.5pt;" o:ole="t" filled="f" o:preferrelative="t" stroked="f" coordsize="21600,21600">
            <v:path/>
            <v:fill on="f" focussize="0,0"/>
            <v:stroke on="f" joinstyle="miter"/>
            <v:imagedata r:id="rId11" o:title="eqId4a1515878ecd7c5ad8a55f46e58d62b9"/>
            <o:lock v:ext="edit" aspectratio="t"/>
            <w10:wrap type="none"/>
            <w10:anchorlock/>
          </v:shape>
          <o:OLEObject Type="Embed" ProgID="Equation.DSMT4" ShapeID="_x0000_i1026" DrawAspect="Content" ObjectID="_1468075726" r:id="rId10">
            <o:LockedField>false</o:LockedField>
          </o:OLEObject>
        </w:object>
      </w:r>
      <w:r>
        <w:rPr>
          <w:color w:val="FF0000"/>
          <w:sz w:val="21"/>
        </w:rPr>
        <w:t>可知，水对容器底部的压强不变，容器底面积不变，由公式</w:t>
      </w:r>
      <w:r>
        <w:rPr>
          <w:color w:val="FF0000"/>
        </w:rPr>
        <w:object>
          <v:shape id="_x0000_i1027" o:spt="75" alt="eqIde512e223efc50cd873f7d5b0e9896c8e" type="#_x0000_t75" style="height:32.35pt;width:36.9pt;" o:ole="t" filled="f" o:preferrelative="t" stroked="f" coordsize="21600,21600">
            <v:path/>
            <v:fill on="f" focussize="0,0"/>
            <v:stroke on="f" joinstyle="miter"/>
            <v:imagedata r:id="rId13" o:title="eqIde512e223efc50cd873f7d5b0e9896c8e"/>
            <o:lock v:ext="edit" aspectratio="t"/>
            <w10:wrap type="none"/>
            <w10:anchorlock/>
          </v:shape>
          <o:OLEObject Type="Embed" ProgID="Equation.DSMT4" ShapeID="_x0000_i1027" DrawAspect="Content" ObjectID="_1468075727" r:id="rId12">
            <o:LockedField>false</o:LockedField>
          </o:OLEObject>
        </w:object>
      </w:r>
      <w:r>
        <w:rPr>
          <w:color w:val="FF0000"/>
          <w:sz w:val="21"/>
        </w:rPr>
        <w:t>可知，水对容器底部的压力也不变；当铁球露出水面后，随着铁球露出水面体积的逐渐增大，铁球排开水的体积逐渐减小，液面高度逐渐减小，即水的深度逐渐减小，由公式</w:t>
      </w:r>
      <w:r>
        <w:rPr>
          <w:color w:val="FF0000"/>
        </w:rPr>
        <w:object>
          <v:shape id="_x0000_i1028" o:spt="75" alt="eqId4a1515878ecd7c5ad8a55f46e58d62b9" type="#_x0000_t75" style="height:16.65pt;width:47.5pt;" o:ole="t" filled="f" o:preferrelative="t" stroked="f" coordsize="21600,21600">
            <v:path/>
            <v:fill on="f" focussize="0,0"/>
            <v:stroke on="f" joinstyle="miter"/>
            <v:imagedata r:id="rId11" o:title="eqId4a1515878ecd7c5ad8a55f46e58d62b9"/>
            <o:lock v:ext="edit" aspectratio="t"/>
            <w10:wrap type="none"/>
            <w10:anchorlock/>
          </v:shape>
          <o:OLEObject Type="Embed" ProgID="Equation.DSMT4" ShapeID="_x0000_i1028" DrawAspect="Content" ObjectID="_1468075728" r:id="rId14">
            <o:LockedField>false</o:LockedField>
          </o:OLEObject>
        </w:object>
      </w:r>
      <w:r>
        <w:rPr>
          <w:color w:val="FF0000"/>
          <w:sz w:val="21"/>
        </w:rPr>
        <w:t>可知，水对容器底部的压强逐渐减小，由公式</w:t>
      </w:r>
      <w:r>
        <w:rPr>
          <w:color w:val="FF0000"/>
        </w:rPr>
        <w:object>
          <v:shape id="_x0000_i1029" o:spt="75" alt="eqIde512e223efc50cd873f7d5b0e9896c8e" type="#_x0000_t75" style="height:32.35pt;width:36.9pt;" o:ole="t" filled="f" o:preferrelative="t" stroked="f" coordsize="21600,21600">
            <v:path/>
            <v:fill on="f" focussize="0,0"/>
            <v:stroke on="f" joinstyle="miter"/>
            <v:imagedata r:id="rId13" o:title="eqIde512e223efc50cd873f7d5b0e9896c8e"/>
            <o:lock v:ext="edit" aspectratio="t"/>
            <w10:wrap type="none"/>
            <w10:anchorlock/>
          </v:shape>
          <o:OLEObject Type="Embed" ProgID="Equation.DSMT4" ShapeID="_x0000_i1029" DrawAspect="Content" ObjectID="_1468075729" r:id="rId15">
            <o:LockedField>false</o:LockedField>
          </o:OLEObject>
        </w:object>
      </w:r>
      <w:r>
        <w:rPr>
          <w:color w:val="FF0000"/>
          <w:sz w:val="21"/>
        </w:rPr>
        <w:t>可知，水对容器底部的压力也逐渐减小；当铁球完全露出水面后，继续向上提离水面一定高度的过程中，液面高度不变，即水的深度不变，由公式</w:t>
      </w:r>
      <w:r>
        <w:rPr>
          <w:color w:val="FF0000"/>
        </w:rPr>
        <w:object>
          <v:shape id="_x0000_i1030" o:spt="75" alt="eqId4a1515878ecd7c5ad8a55f46e58d62b9" type="#_x0000_t75" style="height:16.65pt;width:47.5pt;" o:ole="t" filled="f" o:preferrelative="t" stroked="f" coordsize="21600,21600">
            <v:path/>
            <v:fill on="f" focussize="0,0"/>
            <v:stroke on="f" joinstyle="miter"/>
            <v:imagedata r:id="rId11" o:title="eqId4a1515878ecd7c5ad8a55f46e58d62b9"/>
            <o:lock v:ext="edit" aspectratio="t"/>
            <w10:wrap type="none"/>
            <w10:anchorlock/>
          </v:shape>
          <o:OLEObject Type="Embed" ProgID="Equation.DSMT4" ShapeID="_x0000_i1030" DrawAspect="Content" ObjectID="_1468075730" r:id="rId16">
            <o:LockedField>false</o:LockedField>
          </o:OLEObject>
        </w:object>
      </w:r>
      <w:r>
        <w:rPr>
          <w:color w:val="FF0000"/>
          <w:sz w:val="21"/>
        </w:rPr>
        <w:t>可知，水对容器底部的压强不变，由公式</w:t>
      </w:r>
      <w:r>
        <w:rPr>
          <w:color w:val="FF0000"/>
        </w:rPr>
        <w:object>
          <v:shape id="_x0000_i1031" o:spt="75" alt="eqIde512e223efc50cd873f7d5b0e9896c8e" type="#_x0000_t75" style="height:32.35pt;width:36.9pt;" o:ole="t" filled="f" o:preferrelative="t" stroked="f" coordsize="21600,21600">
            <v:path/>
            <v:fill on="f" focussize="0,0"/>
            <v:stroke on="f" joinstyle="miter"/>
            <v:imagedata r:id="rId13" o:title="eqIde512e223efc50cd873f7d5b0e9896c8e"/>
            <o:lock v:ext="edit" aspectratio="t"/>
            <w10:wrap type="none"/>
            <w10:anchorlock/>
          </v:shape>
          <o:OLEObject Type="Embed" ProgID="Equation.DSMT4" ShapeID="_x0000_i1031" DrawAspect="Content" ObjectID="_1468075731" r:id="rId17">
            <o:LockedField>false</o:LockedField>
          </o:OLEObject>
        </w:object>
      </w:r>
      <w:r>
        <w:rPr>
          <w:color w:val="FF0000"/>
          <w:sz w:val="21"/>
        </w:rPr>
        <w:t>可知，水对容器底部的压力也不变；故水对容器底的压强先不变，再变小，最后不变；水对容器底的压力也是先不变，再变小，最后不变。故BC错误；</w:t>
      </w:r>
    </w:p>
    <w:p w14:paraId="05A5BF3F">
      <w:pPr>
        <w:shd w:val="clear" w:color="auto" w:fill="F2F2F2"/>
        <w:spacing w:before="0" w:after="0" w:line="360" w:lineRule="auto"/>
        <w:ind w:left="315" w:firstLine="0"/>
        <w:jc w:val="left"/>
        <w:textAlignment w:val="center"/>
        <w:rPr>
          <w:sz w:val="21"/>
        </w:rPr>
      </w:pPr>
      <w:r>
        <w:rPr>
          <w:color w:val="FF0000"/>
          <w:sz w:val="21"/>
        </w:rPr>
        <w:t>D．由题意可知，铁球未完全露出水面时，受到水向上的浮力，由力的作用是相互的可知，铁球对水有向下的压力，铁球受到的浮力与铁球对水的压力是一对相互作用力，两个力大小相等，则容器对桌面的压力等于容器和容器内水的总重力加上铁球受到的浮力，容器和容器内水的总重力不变，铁球受到的浮力先不变后变小，最后等于 0，故容器对桌面的压力先不变，后变小，最后又不变，容器底面积不变，由公式</w:t>
      </w:r>
      <w:r>
        <w:rPr>
          <w:color w:val="FF0000"/>
        </w:rPr>
        <w:object>
          <v:shape id="_x0000_i1032" o:spt="75" alt="eqIde512e223efc50cd873f7d5b0e9896c8e" type="#_x0000_t75" style="height:32.35pt;width:36.9pt;" o:ole="t" filled="f" o:preferrelative="t" stroked="f" coordsize="21600,21600">
            <v:path/>
            <v:fill on="f" focussize="0,0"/>
            <v:stroke on="f" joinstyle="miter"/>
            <v:imagedata r:id="rId13" o:title="eqIde512e223efc50cd873f7d5b0e9896c8e"/>
            <o:lock v:ext="edit" aspectratio="t"/>
            <w10:wrap type="none"/>
            <w10:anchorlock/>
          </v:shape>
          <o:OLEObject Type="Embed" ProgID="Equation.DSMT4" ShapeID="_x0000_i1032" DrawAspect="Content" ObjectID="_1468075732" r:id="rId18">
            <o:LockedField>false</o:LockedField>
          </o:OLEObject>
        </w:object>
      </w:r>
      <w:r>
        <w:rPr>
          <w:color w:val="FF0000"/>
          <w:sz w:val="21"/>
        </w:rPr>
        <w:t>可知，容器对桌面的压强先不变，后变小，最后又不变，故D错误。</w:t>
      </w:r>
    </w:p>
    <w:p w14:paraId="161B21CB">
      <w:pPr>
        <w:shd w:val="clear" w:color="auto" w:fill="F2F2F2"/>
        <w:spacing w:before="0" w:after="0" w:line="360" w:lineRule="auto"/>
        <w:ind w:left="315" w:firstLine="0"/>
        <w:jc w:val="left"/>
        <w:textAlignment w:val="center"/>
        <w:rPr>
          <w:sz w:val="21"/>
        </w:rPr>
      </w:pPr>
      <w:r>
        <w:rPr>
          <w:color w:val="FF0000"/>
          <w:sz w:val="21"/>
        </w:rPr>
        <w:t>故选A。</w:t>
      </w:r>
    </w:p>
    <w:p w14:paraId="2F13802C">
      <w:pPr>
        <w:shd w:val="clear" w:color="auto" w:fill="auto"/>
        <w:spacing w:before="0" w:after="0" w:line="360" w:lineRule="auto"/>
        <w:ind w:left="315" w:hanging="315"/>
        <w:jc w:val="left"/>
        <w:textAlignment w:val="center"/>
        <w:rPr>
          <w:sz w:val="21"/>
        </w:rPr>
      </w:pPr>
      <w:r>
        <w:rPr>
          <w:sz w:val="21"/>
        </w:rPr>
        <w:t>2．最大容积为400mL的烧杯静置在水槽内，烧杯内有质量为200g的水（未装满），现将一饮料罐缓慢浸入烧杯中，如图所示，烧杯溢出水的质量为100g，</w:t>
      </w:r>
      <w:r>
        <w:rPr>
          <w:rFonts w:ascii="Times New Roman" w:hAnsi="Times New Roman" w:eastAsia="Times New Roman" w:cs="Times New Roman"/>
          <w:i/>
          <w:sz w:val="21"/>
        </w:rPr>
        <w:t>g</w:t>
      </w:r>
      <w:r>
        <w:rPr>
          <w:sz w:val="21"/>
        </w:rPr>
        <w:t>取10N/kg，此时饮料罐受到的浮力大小是（</w:t>
      </w:r>
      <w:r>
        <w:rPr>
          <w:rFonts w:ascii="Times New Roman" w:hAnsi="Times New Roman" w:eastAsia="Times New Roman" w:cs="Times New Roman"/>
          <w:kern w:val="0"/>
          <w:sz w:val="24"/>
          <w:szCs w:val="24"/>
        </w:rPr>
        <w:t>   </w:t>
      </w:r>
      <w:r>
        <w:rPr>
          <w:sz w:val="21"/>
        </w:rPr>
        <w:t>）</w:t>
      </w:r>
    </w:p>
    <w:p w14:paraId="7AD706D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000125"/>
            <wp:effectExtent l="0" t="0" r="9525" b="5715"/>
            <wp:docPr id="100005" name="图片 100005" descr="@@@337097bb-8570-49a4-ac25-e1f69c4ad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37097bb-8570-49a4-ac25-e1f69c4ad19f"/>
                    <pic:cNvPicPr>
                      <a:picLocks noChangeAspect="1"/>
                    </pic:cNvPicPr>
                  </pic:nvPicPr>
                  <pic:blipFill>
                    <a:blip r:embed="rId19"/>
                    <a:stretch>
                      <a:fillRect/>
                    </a:stretch>
                  </pic:blipFill>
                  <pic:spPr>
                    <a:xfrm>
                      <a:off x="0" y="0"/>
                      <a:ext cx="1514475" cy="1000125"/>
                    </a:xfrm>
                    <a:prstGeom prst="rect">
                      <a:avLst/>
                    </a:prstGeom>
                  </pic:spPr>
                </pic:pic>
              </a:graphicData>
            </a:graphic>
          </wp:inline>
        </w:drawing>
      </w:r>
    </w:p>
    <w:p w14:paraId="3EB8E5C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A．1N</w:t>
      </w:r>
      <w:r>
        <w:rPr>
          <w:sz w:val="21"/>
        </w:rPr>
        <w:tab/>
      </w:r>
      <w:r>
        <w:rPr>
          <w:sz w:val="21"/>
        </w:rPr>
        <w:t>B．2N</w:t>
      </w:r>
      <w:r>
        <w:rPr>
          <w:sz w:val="21"/>
        </w:rPr>
        <w:tab/>
      </w:r>
      <w:r>
        <w:rPr>
          <w:sz w:val="21"/>
        </w:rPr>
        <w:t>C．3N</w:t>
      </w:r>
      <w:r>
        <w:rPr>
          <w:sz w:val="21"/>
        </w:rPr>
        <w:tab/>
      </w:r>
      <w:r>
        <w:rPr>
          <w:sz w:val="21"/>
        </w:rPr>
        <w:t>D．4N</w:t>
      </w:r>
    </w:p>
    <w:p w14:paraId="2CBC2135">
      <w:pPr>
        <w:shd w:val="clear" w:color="auto" w:fill="F2F2F2"/>
        <w:spacing w:before="0" w:after="0" w:line="360" w:lineRule="auto"/>
        <w:ind w:left="315" w:firstLine="0"/>
        <w:jc w:val="left"/>
        <w:textAlignment w:val="center"/>
        <w:rPr>
          <w:sz w:val="21"/>
        </w:rPr>
      </w:pPr>
      <w:r>
        <w:rPr>
          <w:color w:val="FF0000"/>
          <w:sz w:val="21"/>
        </w:rPr>
        <w:t>【答案】C</w:t>
      </w:r>
    </w:p>
    <w:p w14:paraId="5812CDDD">
      <w:pPr>
        <w:shd w:val="clear" w:color="auto" w:fill="F2F2F2"/>
        <w:spacing w:before="0" w:after="0" w:line="360" w:lineRule="auto"/>
        <w:ind w:left="315" w:firstLine="0"/>
        <w:jc w:val="left"/>
        <w:textAlignment w:val="center"/>
        <w:rPr>
          <w:sz w:val="21"/>
        </w:rPr>
      </w:pPr>
      <w:r>
        <w:rPr>
          <w:color w:val="FF0000"/>
          <w:sz w:val="21"/>
        </w:rPr>
        <w:t>【详解】烧杯内水的体积</w:t>
      </w:r>
    </w:p>
    <w:p w14:paraId="6998092C">
      <w:pPr>
        <w:shd w:val="clear" w:color="auto" w:fill="F2F2F2"/>
        <w:spacing w:before="0" w:after="0" w:line="360" w:lineRule="auto"/>
        <w:ind w:left="315" w:firstLine="0"/>
        <w:jc w:val="center"/>
        <w:textAlignment w:val="center"/>
        <w:rPr>
          <w:sz w:val="21"/>
        </w:rPr>
      </w:pPr>
      <w:r>
        <w:rPr>
          <w:color w:val="FF0000"/>
        </w:rPr>
        <w:object>
          <v:shape id="_x0000_i1033" o:spt="75" alt="eqId3cb7fa11a11e5ae965c8fa613d154eca" type="#_x0000_t75" style="height:31.8pt;width:139pt;" o:ole="t" filled="f" o:preferrelative="t" stroked="f" coordsize="21600,21600">
            <v:path/>
            <v:fill on="f" focussize="0,0"/>
            <v:stroke on="f" joinstyle="miter"/>
            <v:imagedata r:id="rId21" o:title="eqId3cb7fa11a11e5ae965c8fa613d154eca"/>
            <o:lock v:ext="edit" aspectratio="t"/>
            <w10:wrap type="none"/>
            <w10:anchorlock/>
          </v:shape>
          <o:OLEObject Type="Embed" ProgID="Equation.DSMT4" ShapeID="_x0000_i1033" DrawAspect="Content" ObjectID="_1468075733" r:id="rId20">
            <o:LockedField>false</o:LockedField>
          </o:OLEObject>
        </w:object>
      </w:r>
    </w:p>
    <w:p w14:paraId="5389B752">
      <w:pPr>
        <w:shd w:val="clear" w:color="auto" w:fill="F2F2F2"/>
        <w:spacing w:before="0" w:after="0" w:line="360" w:lineRule="auto"/>
        <w:ind w:left="315" w:firstLine="0"/>
        <w:jc w:val="left"/>
        <w:textAlignment w:val="center"/>
        <w:rPr>
          <w:sz w:val="21"/>
        </w:rPr>
      </w:pPr>
      <w:r>
        <w:rPr>
          <w:color w:val="FF0000"/>
          <w:sz w:val="21"/>
        </w:rPr>
        <w:t>溢出水的体积</w:t>
      </w:r>
    </w:p>
    <w:p w14:paraId="04B10618">
      <w:pPr>
        <w:shd w:val="clear" w:color="auto" w:fill="F2F2F2"/>
        <w:spacing w:before="0" w:after="0" w:line="360" w:lineRule="auto"/>
        <w:ind w:left="315" w:firstLine="0"/>
        <w:jc w:val="center"/>
        <w:textAlignment w:val="center"/>
        <w:rPr>
          <w:sz w:val="21"/>
        </w:rPr>
      </w:pPr>
      <w:r>
        <w:rPr>
          <w:color w:val="FF0000"/>
        </w:rPr>
        <w:object>
          <v:shape id="_x0000_i1034" o:spt="75" alt="eqId61faecdc90b03a9e6710f4e45d355d12" type="#_x0000_t75" style="height:31.85pt;width:150.45pt;" o:ole="t" filled="f" o:preferrelative="t" stroked="f" coordsize="21600,21600">
            <v:path/>
            <v:fill on="f" focussize="0,0"/>
            <v:stroke on="f" joinstyle="miter"/>
            <v:imagedata r:id="rId23" o:title="eqId61faecdc90b03a9e6710f4e45d355d12"/>
            <o:lock v:ext="edit" aspectratio="t"/>
            <w10:wrap type="none"/>
            <w10:anchorlock/>
          </v:shape>
          <o:OLEObject Type="Embed" ProgID="Equation.DSMT4" ShapeID="_x0000_i1034" DrawAspect="Content" ObjectID="_1468075734" r:id="rId22">
            <o:LockedField>false</o:LockedField>
          </o:OLEObject>
        </w:object>
      </w:r>
    </w:p>
    <w:p w14:paraId="72B1854D">
      <w:pPr>
        <w:shd w:val="clear" w:color="auto" w:fill="F2F2F2"/>
        <w:spacing w:before="0" w:after="0" w:line="360" w:lineRule="auto"/>
        <w:ind w:left="315" w:firstLine="0"/>
        <w:jc w:val="left"/>
        <w:textAlignment w:val="center"/>
        <w:rPr>
          <w:sz w:val="21"/>
        </w:rPr>
      </w:pPr>
      <w:r>
        <w:rPr>
          <w:color w:val="FF0000"/>
          <w:sz w:val="21"/>
        </w:rPr>
        <w:t>烧杯的容积</w:t>
      </w:r>
    </w:p>
    <w:p w14:paraId="04823B60">
      <w:pPr>
        <w:shd w:val="clear" w:color="auto" w:fill="F2F2F2"/>
        <w:spacing w:before="0" w:after="0" w:line="360" w:lineRule="auto"/>
        <w:ind w:left="315" w:firstLine="0"/>
        <w:jc w:val="center"/>
        <w:textAlignment w:val="center"/>
        <w:rPr>
          <w:sz w:val="21"/>
        </w:rPr>
      </w:pPr>
      <w:r>
        <w:rPr>
          <w:color w:val="FF0000"/>
        </w:rPr>
        <w:object>
          <v:shape id="_x0000_i1035" o:spt="75" alt="eqIdee5e548dceaef5d1e42659febd7010e3" type="#_x0000_t75" style="height:17.9pt;width:99.4pt;" o:ole="t" filled="f" o:preferrelative="t" stroked="f" coordsize="21600,21600">
            <v:path/>
            <v:fill on="f" focussize="0,0"/>
            <v:stroke on="f" joinstyle="miter"/>
            <v:imagedata r:id="rId25" o:title="eqIdee5e548dceaef5d1e42659febd7010e3"/>
            <o:lock v:ext="edit" aspectratio="t"/>
            <w10:wrap type="none"/>
            <w10:anchorlock/>
          </v:shape>
          <o:OLEObject Type="Embed" ProgID="Equation.DSMT4" ShapeID="_x0000_i1035" DrawAspect="Content" ObjectID="_1468075735" r:id="rId24">
            <o:LockedField>false</o:LockedField>
          </o:OLEObject>
        </w:object>
      </w:r>
    </w:p>
    <w:p w14:paraId="346AF02B">
      <w:pPr>
        <w:shd w:val="clear" w:color="auto" w:fill="F2F2F2"/>
        <w:spacing w:before="0" w:after="0" w:line="360" w:lineRule="auto"/>
        <w:ind w:left="315" w:firstLine="0"/>
        <w:jc w:val="left"/>
        <w:textAlignment w:val="center"/>
        <w:rPr>
          <w:sz w:val="21"/>
        </w:rPr>
      </w:pPr>
      <w:r>
        <w:rPr>
          <w:color w:val="FF0000"/>
          <w:sz w:val="21"/>
        </w:rPr>
        <w:t>饮料罐浸入烧杯中时排开水的体积</w:t>
      </w:r>
    </w:p>
    <w:p w14:paraId="3BB1191E">
      <w:pPr>
        <w:shd w:val="clear" w:color="auto" w:fill="F2F2F2"/>
        <w:spacing w:before="0" w:after="0" w:line="360" w:lineRule="auto"/>
        <w:ind w:left="315" w:firstLine="0"/>
        <w:jc w:val="center"/>
        <w:textAlignment w:val="center"/>
        <w:rPr>
          <w:sz w:val="21"/>
        </w:rPr>
      </w:pPr>
      <w:r>
        <w:rPr>
          <w:color w:val="FF0000"/>
        </w:rPr>
        <w:object>
          <v:shape id="_x0000_i1036" o:spt="75" alt="eqIdbfc1f5a774db330a23e5699fad821339" type="#_x0000_t75" style="height:17.95pt;width:312.4pt;" o:ole="t" filled="f" o:preferrelative="t" stroked="f" coordsize="21600,21600">
            <v:path/>
            <v:fill on="f" focussize="0,0"/>
            <v:stroke on="f" joinstyle="miter"/>
            <v:imagedata r:id="rId27" o:title="eqIdbfc1f5a774db330a23e5699fad821339"/>
            <o:lock v:ext="edit" aspectratio="t"/>
            <w10:wrap type="none"/>
            <w10:anchorlock/>
          </v:shape>
          <o:OLEObject Type="Embed" ProgID="Equation.DSMT4" ShapeID="_x0000_i1036" DrawAspect="Content" ObjectID="_1468075736" r:id="rId26">
            <o:LockedField>false</o:LockedField>
          </o:OLEObject>
        </w:object>
      </w:r>
    </w:p>
    <w:p w14:paraId="5585ED9F">
      <w:pPr>
        <w:shd w:val="clear" w:color="auto" w:fill="F2F2F2"/>
        <w:spacing w:before="0" w:after="0" w:line="360" w:lineRule="auto"/>
        <w:ind w:left="315" w:firstLine="0"/>
        <w:jc w:val="left"/>
        <w:textAlignment w:val="center"/>
        <w:rPr>
          <w:sz w:val="21"/>
        </w:rPr>
      </w:pPr>
      <w:r>
        <w:rPr>
          <w:color w:val="FF0000"/>
          <w:sz w:val="21"/>
        </w:rPr>
        <w:t>此时饮料罐受到的浮力</w:t>
      </w:r>
    </w:p>
    <w:p w14:paraId="245AC7EC">
      <w:pPr>
        <w:shd w:val="clear" w:color="auto" w:fill="F2F2F2"/>
        <w:spacing w:before="0" w:after="0" w:line="360" w:lineRule="auto"/>
        <w:ind w:left="315" w:firstLine="0"/>
        <w:jc w:val="center"/>
        <w:textAlignment w:val="center"/>
        <w:rPr>
          <w:sz w:val="21"/>
        </w:rPr>
      </w:pPr>
      <w:r>
        <w:rPr>
          <w:color w:val="FF0000"/>
        </w:rPr>
        <w:object>
          <v:shape id="_x0000_i1037" o:spt="75" alt="eqIdc58d1266cdb4f4d57fc49ac60903c798" type="#_x0000_t75" style="height:17.95pt;width:255.2pt;" o:ole="t" filled="f" o:preferrelative="t" stroked="f" coordsize="21600,21600">
            <v:path/>
            <v:fill on="f" focussize="0,0"/>
            <v:stroke on="f" joinstyle="miter"/>
            <v:imagedata r:id="rId29" o:title="eqIdc58d1266cdb4f4d57fc49ac60903c798"/>
            <o:lock v:ext="edit" aspectratio="t"/>
            <w10:wrap type="none"/>
            <w10:anchorlock/>
          </v:shape>
          <o:OLEObject Type="Embed" ProgID="Equation.DSMT4" ShapeID="_x0000_i1037" DrawAspect="Content" ObjectID="_1468075737" r:id="rId28">
            <o:LockedField>false</o:LockedField>
          </o:OLEObject>
        </w:object>
      </w:r>
    </w:p>
    <w:p w14:paraId="0C896976">
      <w:pPr>
        <w:shd w:val="clear" w:color="auto" w:fill="F2F2F2"/>
        <w:spacing w:before="0" w:after="0" w:line="360" w:lineRule="auto"/>
        <w:ind w:left="315" w:firstLine="0"/>
        <w:jc w:val="left"/>
        <w:textAlignment w:val="center"/>
        <w:rPr>
          <w:sz w:val="21"/>
        </w:rPr>
      </w:pPr>
      <w:r>
        <w:rPr>
          <w:color w:val="FF0000"/>
          <w:sz w:val="21"/>
        </w:rPr>
        <w:t>故ABD不符合题意，C符合题意。</w:t>
      </w:r>
    </w:p>
    <w:p w14:paraId="6F8F014B">
      <w:pPr>
        <w:shd w:val="clear" w:color="auto" w:fill="F2F2F2"/>
        <w:spacing w:before="0" w:after="0" w:line="360" w:lineRule="auto"/>
        <w:ind w:left="315" w:firstLine="0"/>
        <w:jc w:val="left"/>
        <w:textAlignment w:val="center"/>
        <w:rPr>
          <w:sz w:val="21"/>
        </w:rPr>
      </w:pPr>
      <w:r>
        <w:rPr>
          <w:color w:val="FF0000"/>
          <w:sz w:val="21"/>
        </w:rPr>
        <w:t>故选C。</w:t>
      </w:r>
    </w:p>
    <w:p w14:paraId="3FE36A50">
      <w:pPr>
        <w:shd w:val="clear" w:color="auto" w:fill="auto"/>
        <w:spacing w:before="0" w:after="0" w:line="360" w:lineRule="auto"/>
        <w:ind w:left="315" w:hanging="315"/>
        <w:jc w:val="left"/>
        <w:textAlignment w:val="center"/>
        <w:rPr>
          <w:sz w:val="21"/>
        </w:rPr>
      </w:pPr>
      <w:r>
        <w:rPr>
          <w:sz w:val="21"/>
        </w:rPr>
        <w:t>3．现有一容器装满水后总质量为150g。在该容器中轻轻放入一质量为27g的金属块A，待A完全浸没后，擦干容器表面的水，测得容器总质量为</w:t>
      </w:r>
      <w:r>
        <w:object>
          <v:shape id="_x0000_i1038" o:spt="75" alt="eqIdefee7724d941cbdf1cde5b3bdcb247bd" type="#_x0000_t75" style="height:13.85pt;width:23.75pt;" o:ole="t" filled="f" o:preferrelative="t" stroked="f" coordsize="21600,21600">
            <v:path/>
            <v:fill on="f" focussize="0,0"/>
            <v:stroke on="f" joinstyle="miter"/>
            <v:imagedata r:id="rId31" o:title="eqIdefee7724d941cbdf1cde5b3bdcb247bd"/>
            <o:lock v:ext="edit" aspectratio="t"/>
            <w10:wrap type="none"/>
            <w10:anchorlock/>
          </v:shape>
          <o:OLEObject Type="Embed" ProgID="Equation.DSMT4" ShapeID="_x0000_i1038" DrawAspect="Content" ObjectID="_1468075738" r:id="rId30">
            <o:LockedField>false</o:LockedField>
          </o:OLEObject>
        </w:object>
      </w:r>
      <w:r>
        <w:rPr>
          <w:sz w:val="21"/>
        </w:rPr>
        <w:t>；继续往该容器中轻轻放入另一个质量为</w:t>
      </w:r>
      <w:r>
        <w:object>
          <v:shape id="_x0000_i1039" o:spt="75" alt="eqIdaba314b340f6e7f4da058f9a825b022a" type="#_x0000_t75" style="height:14.05pt;width:19.35pt;" o:ole="t" filled="f" o:preferrelative="t" stroked="f" coordsize="21600,21600">
            <v:path/>
            <v:fill on="f" focussize="0,0"/>
            <v:stroke on="f" joinstyle="miter"/>
            <v:imagedata r:id="rId33" o:title="eqIdaba314b340f6e7f4da058f9a825b022a"/>
            <o:lock v:ext="edit" aspectratio="t"/>
            <w10:wrap type="none"/>
            <w10:anchorlock/>
          </v:shape>
          <o:OLEObject Type="Embed" ProgID="Equation.DSMT4" ShapeID="_x0000_i1039" DrawAspect="Content" ObjectID="_1468075739" r:id="rId32">
            <o:LockedField>false</o:LockedField>
          </o:OLEObject>
        </w:object>
      </w:r>
      <w:r>
        <w:rPr>
          <w:sz w:val="21"/>
        </w:rPr>
        <w:t>的金属块B，待B完全浸没后，继续擦干容器表面的水，测得此时容器总质量为</w:t>
      </w:r>
      <w:r>
        <w:object>
          <v:shape id="_x0000_i1040" o:spt="75" alt="eqId586545f9b738f0e55d34c8e56c57d68c" type="#_x0000_t75" style="height:13.6pt;width:24.6pt;" o:ole="t" filled="f" o:preferrelative="t" stroked="f" coordsize="21600,21600">
            <v:path/>
            <v:fill on="f" focussize="0,0"/>
            <v:stroke on="f" joinstyle="miter"/>
            <v:imagedata r:id="rId35" o:title="eqId586545f9b738f0e55d34c8e56c57d68c"/>
            <o:lock v:ext="edit" aspectratio="t"/>
            <w10:wrap type="none"/>
            <w10:anchorlock/>
          </v:shape>
          <o:OLEObject Type="Embed" ProgID="Equation.DSMT4" ShapeID="_x0000_i1040" DrawAspect="Content" ObjectID="_1468075740" r:id="rId34">
            <o:LockedField>false</o:LockedField>
          </o:OLEObject>
        </w:object>
      </w:r>
      <w:r>
        <w:rPr>
          <w:sz w:val="21"/>
        </w:rPr>
        <w:t>。则金属块A和金属块B的密度之比为（　　）</w:t>
      </w:r>
    </w:p>
    <w:p w14:paraId="7F95EDA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41" o:spt="75" alt="eqIda8130800cd955db7b408132a6b80bec1" type="#_x0000_t75" style="height:12.65pt;width:19.3pt;" o:ole="t" filled="f" o:preferrelative="t" stroked="f" coordsize="21600,21600">
            <v:path/>
            <v:fill on="f" focussize="0,0"/>
            <v:stroke on="f" joinstyle="miter"/>
            <v:imagedata r:id="rId37" o:title="eqIda8130800cd955db7b408132a6b80bec1"/>
            <o:lock v:ext="edit" aspectratio="t"/>
            <w10:wrap type="none"/>
            <w10:anchorlock/>
          </v:shape>
          <o:OLEObject Type="Embed" ProgID="Equation.DSMT4" ShapeID="_x0000_i1041" DrawAspect="Content" ObjectID="_1468075741" r:id="rId36">
            <o:LockedField>false</o:LockedField>
          </o:OLEObject>
        </w:object>
      </w:r>
      <w:r>
        <w:rPr>
          <w:sz w:val="21"/>
        </w:rPr>
        <w:tab/>
      </w:r>
      <w:r>
        <w:rPr>
          <w:sz w:val="21"/>
        </w:rPr>
        <w:t>B．</w:t>
      </w:r>
      <w:r>
        <w:object>
          <v:shape id="_x0000_i1042" o:spt="75" alt="eqId259150cf534c96faef62a1d5e8b5d238" type="#_x0000_t75" style="height:12.55pt;width:19.3pt;" o:ole="t" filled="f" o:preferrelative="t" stroked="f" coordsize="21600,21600">
            <v:path/>
            <v:fill on="f" focussize="0,0"/>
            <v:stroke on="f" joinstyle="miter"/>
            <v:imagedata r:id="rId39" o:title="eqId259150cf534c96faef62a1d5e8b5d238"/>
            <o:lock v:ext="edit" aspectratio="t"/>
            <w10:wrap type="none"/>
            <w10:anchorlock/>
          </v:shape>
          <o:OLEObject Type="Embed" ProgID="Equation.DSMT4" ShapeID="_x0000_i1042" DrawAspect="Content" ObjectID="_1468075742" r:id="rId38">
            <o:LockedField>false</o:LockedField>
          </o:OLEObject>
        </w:object>
      </w:r>
      <w:r>
        <w:rPr>
          <w:sz w:val="21"/>
        </w:rPr>
        <w:tab/>
      </w:r>
      <w:r>
        <w:rPr>
          <w:sz w:val="21"/>
        </w:rPr>
        <w:t>C．</w:t>
      </w:r>
      <w:r>
        <w:object>
          <v:shape id="_x0000_i1043" o:spt="75" alt="eqId6ff51cfdf99a6f1000b0878a6588f5dc" type="#_x0000_t75" style="height:12.65pt;width:19.3pt;" o:ole="t" filled="f" o:preferrelative="t" stroked="f" coordsize="21600,21600">
            <v:path/>
            <v:fill on="f" focussize="0,0"/>
            <v:stroke on="f" joinstyle="miter"/>
            <v:imagedata r:id="rId41" o:title="eqId6ff51cfdf99a6f1000b0878a6588f5dc"/>
            <o:lock v:ext="edit" aspectratio="t"/>
            <w10:wrap type="none"/>
            <w10:anchorlock/>
          </v:shape>
          <o:OLEObject Type="Embed" ProgID="Equation.DSMT4" ShapeID="_x0000_i1043" DrawAspect="Content" ObjectID="_1468075743" r:id="rId40">
            <o:LockedField>false</o:LockedField>
          </o:OLEObject>
        </w:object>
      </w:r>
      <w:r>
        <w:rPr>
          <w:sz w:val="21"/>
        </w:rPr>
        <w:tab/>
      </w:r>
      <w:r>
        <w:rPr>
          <w:sz w:val="21"/>
        </w:rPr>
        <w:t>D．</w:t>
      </w:r>
      <w:r>
        <w:object>
          <v:shape id="_x0000_i1044" o:spt="75" alt="eqIdc60fe5130254a1d38bb4fd0015630f6d" type="#_x0000_t75" style="height:12.7pt;width:19.3pt;" o:ole="t" filled="f" o:preferrelative="t" stroked="f" coordsize="21600,21600">
            <v:path/>
            <v:fill on="f" focussize="0,0"/>
            <v:stroke on="f" joinstyle="miter"/>
            <v:imagedata r:id="rId43" o:title="eqIdc60fe5130254a1d38bb4fd0015630f6d"/>
            <o:lock v:ext="edit" aspectratio="t"/>
            <w10:wrap type="none"/>
            <w10:anchorlock/>
          </v:shape>
          <o:OLEObject Type="Embed" ProgID="Equation.DSMT4" ShapeID="_x0000_i1044" DrawAspect="Content" ObjectID="_1468075744" r:id="rId42">
            <o:LockedField>false</o:LockedField>
          </o:OLEObject>
        </w:object>
      </w:r>
    </w:p>
    <w:p w14:paraId="0E33E316">
      <w:pPr>
        <w:shd w:val="clear" w:color="auto" w:fill="F2F2F2"/>
        <w:spacing w:before="0" w:after="0" w:line="360" w:lineRule="auto"/>
        <w:ind w:left="315" w:firstLine="0"/>
        <w:jc w:val="left"/>
        <w:textAlignment w:val="center"/>
        <w:rPr>
          <w:sz w:val="21"/>
        </w:rPr>
      </w:pPr>
      <w:r>
        <w:rPr>
          <w:color w:val="FF0000"/>
          <w:sz w:val="21"/>
        </w:rPr>
        <w:t>【答案】D</w:t>
      </w:r>
    </w:p>
    <w:p w14:paraId="1599A401">
      <w:pPr>
        <w:shd w:val="clear" w:color="auto" w:fill="F2F2F2"/>
        <w:spacing w:before="0" w:after="0" w:line="360" w:lineRule="auto"/>
        <w:ind w:left="315" w:firstLine="0"/>
        <w:jc w:val="left"/>
        <w:textAlignment w:val="center"/>
        <w:rPr>
          <w:sz w:val="21"/>
        </w:rPr>
      </w:pPr>
      <w:r>
        <w:rPr>
          <w:color w:val="FF0000"/>
          <w:sz w:val="21"/>
        </w:rPr>
        <w:t>【详解】金属块A完全浸没后， 排开水的质量</w:t>
      </w:r>
    </w:p>
    <w:p w14:paraId="6BB4CC3F">
      <w:pPr>
        <w:shd w:val="clear" w:color="auto" w:fill="F2F2F2"/>
        <w:spacing w:before="0" w:after="0" w:line="360" w:lineRule="auto"/>
        <w:ind w:left="315" w:firstLine="0"/>
        <w:jc w:val="center"/>
        <w:textAlignment w:val="center"/>
        <w:rPr>
          <w:sz w:val="21"/>
        </w:rPr>
      </w:pPr>
      <w:r>
        <w:rPr>
          <w:color w:val="FF0000"/>
        </w:rPr>
        <w:object>
          <v:shape id="_x0000_i1045" o:spt="75" alt="eqIdee2ecf66ef0d3d4f48bb96098077fa29" type="#_x0000_t75" style="height:16.9pt;width:115.25pt;" o:ole="t" filled="f" o:preferrelative="t" stroked="f" coordsize="21600,21600">
            <v:path/>
            <v:fill on="f" focussize="0,0"/>
            <v:stroke on="f" joinstyle="miter"/>
            <v:imagedata r:id="rId45" o:title="eqIdee2ecf66ef0d3d4f48bb96098077fa29"/>
            <o:lock v:ext="edit" aspectratio="t"/>
            <w10:wrap type="none"/>
            <w10:anchorlock/>
          </v:shape>
          <o:OLEObject Type="Embed" ProgID="Equation.DSMT4" ShapeID="_x0000_i1045" DrawAspect="Content" ObjectID="_1468075745" r:id="rId44">
            <o:LockedField>false</o:LockedField>
          </o:OLEObject>
        </w:object>
      </w:r>
    </w:p>
    <w:p w14:paraId="15628B42">
      <w:pPr>
        <w:shd w:val="clear" w:color="auto" w:fill="F2F2F2"/>
        <w:spacing w:before="0" w:after="0" w:line="360" w:lineRule="auto"/>
        <w:ind w:left="315" w:firstLine="0"/>
        <w:jc w:val="left"/>
        <w:textAlignment w:val="center"/>
        <w:rPr>
          <w:sz w:val="21"/>
        </w:rPr>
      </w:pPr>
      <w:r>
        <w:rPr>
          <w:color w:val="FF0000"/>
          <w:sz w:val="21"/>
        </w:rPr>
        <w:t>根据阿基米德原理知道，受到的浮力</w:t>
      </w:r>
    </w:p>
    <w:p w14:paraId="53737642">
      <w:pPr>
        <w:shd w:val="clear" w:color="auto" w:fill="F2F2F2"/>
        <w:spacing w:before="0" w:after="0" w:line="360" w:lineRule="auto"/>
        <w:ind w:left="315" w:firstLine="0"/>
        <w:jc w:val="center"/>
        <w:textAlignment w:val="center"/>
        <w:rPr>
          <w:sz w:val="21"/>
        </w:rPr>
      </w:pPr>
      <w:r>
        <w:rPr>
          <w:color w:val="FF0000"/>
        </w:rPr>
        <w:object>
          <v:shape id="_x0000_i1046" o:spt="75" alt="eqId553d498890acdc6de14fff1d3e4ee62f" type="#_x0000_t75" style="height:16.9pt;width:80.95pt;" o:ole="t" filled="f" o:preferrelative="t" stroked="f" coordsize="21600,21600">
            <v:path/>
            <v:fill on="f" focussize="0,0"/>
            <v:stroke on="f" joinstyle="miter"/>
            <v:imagedata r:id="rId47" o:title="eqId553d498890acdc6de14fff1d3e4ee62f"/>
            <o:lock v:ext="edit" aspectratio="t"/>
            <w10:wrap type="none"/>
            <w10:anchorlock/>
          </v:shape>
          <o:OLEObject Type="Embed" ProgID="Equation.DSMT4" ShapeID="_x0000_i1046" DrawAspect="Content" ObjectID="_1468075746" r:id="rId46">
            <o:LockedField>false</o:LockedField>
          </o:OLEObject>
        </w:object>
      </w:r>
    </w:p>
    <w:p w14:paraId="6DE1F203">
      <w:pPr>
        <w:shd w:val="clear" w:color="auto" w:fill="F2F2F2"/>
        <w:spacing w:before="0" w:after="0" w:line="360" w:lineRule="auto"/>
        <w:ind w:left="315" w:firstLine="0"/>
        <w:jc w:val="left"/>
        <w:textAlignment w:val="center"/>
        <w:rPr>
          <w:sz w:val="21"/>
        </w:rPr>
      </w:pPr>
      <w:r>
        <w:rPr>
          <w:color w:val="FF0000"/>
          <w:sz w:val="21"/>
        </w:rPr>
        <w:t>故A的体积</w:t>
      </w:r>
    </w:p>
    <w:p w14:paraId="725A51E7">
      <w:pPr>
        <w:shd w:val="clear" w:color="auto" w:fill="F2F2F2"/>
        <w:spacing w:before="0" w:after="0" w:line="360" w:lineRule="auto"/>
        <w:ind w:left="315" w:firstLine="0"/>
        <w:jc w:val="center"/>
        <w:textAlignment w:val="center"/>
        <w:rPr>
          <w:sz w:val="21"/>
        </w:rPr>
      </w:pPr>
      <w:r>
        <w:rPr>
          <w:color w:val="FF0000"/>
        </w:rPr>
        <w:object>
          <v:shape id="_x0000_i1047" o:spt="75" alt="eqIdc3777ab0a5eb7eea8886731a7c3e9800" type="#_x0000_t75" style="height:31.6pt;width:103.8pt;" o:ole="t" filled="f" o:preferrelative="t" stroked="f" coordsize="21600,21600">
            <v:path/>
            <v:fill on="f" focussize="0,0"/>
            <v:stroke on="f" joinstyle="miter"/>
            <v:imagedata r:id="rId49" o:title="eqIdc3777ab0a5eb7eea8886731a7c3e9800"/>
            <o:lock v:ext="edit" aspectratio="t"/>
            <w10:wrap type="none"/>
            <w10:anchorlock/>
          </v:shape>
          <o:OLEObject Type="Embed" ProgID="Equation.DSMT4" ShapeID="_x0000_i1047" DrawAspect="Content" ObjectID="_1468075747" r:id="rId48">
            <o:LockedField>false</o:LockedField>
          </o:OLEObject>
        </w:object>
      </w:r>
    </w:p>
    <w:p w14:paraId="00F5649F">
      <w:pPr>
        <w:shd w:val="clear" w:color="auto" w:fill="F2F2F2"/>
        <w:spacing w:before="0" w:after="0" w:line="360" w:lineRule="auto"/>
        <w:ind w:left="315" w:firstLine="0"/>
        <w:jc w:val="left"/>
        <w:textAlignment w:val="center"/>
        <w:rPr>
          <w:sz w:val="21"/>
        </w:rPr>
      </w:pPr>
      <w:r>
        <w:rPr>
          <w:color w:val="FF0000"/>
          <w:sz w:val="21"/>
        </w:rPr>
        <w:t>同理B完全浸没后，排开水的质量</w:t>
      </w:r>
    </w:p>
    <w:p w14:paraId="2BB5B66A">
      <w:pPr>
        <w:shd w:val="clear" w:color="auto" w:fill="F2F2F2"/>
        <w:spacing w:before="0" w:after="0" w:line="360" w:lineRule="auto"/>
        <w:ind w:left="315" w:firstLine="0"/>
        <w:jc w:val="center"/>
        <w:textAlignment w:val="center"/>
        <w:rPr>
          <w:sz w:val="21"/>
        </w:rPr>
      </w:pPr>
      <w:r>
        <w:rPr>
          <w:color w:val="FF0000"/>
        </w:rPr>
        <w:object>
          <v:shape id="_x0000_i1048" o:spt="75" alt="eqId513ebc7a0fd76a3c55b7cba6041e9d32" type="#_x0000_t75" style="height:16.9pt;width:120.55pt;" o:ole="t" filled="f" o:preferrelative="t" stroked="f" coordsize="21600,21600">
            <v:path/>
            <v:fill on="f" focussize="0,0"/>
            <v:stroke on="f" joinstyle="miter"/>
            <v:imagedata r:id="rId51" o:title="eqId513ebc7a0fd76a3c55b7cba6041e9d32"/>
            <o:lock v:ext="edit" aspectratio="t"/>
            <w10:wrap type="none"/>
            <w10:anchorlock/>
          </v:shape>
          <o:OLEObject Type="Embed" ProgID="Equation.DSMT4" ShapeID="_x0000_i1048" DrawAspect="Content" ObjectID="_1468075748" r:id="rId50">
            <o:LockedField>false</o:LockedField>
          </o:OLEObject>
        </w:object>
      </w:r>
    </w:p>
    <w:p w14:paraId="7D0588E3">
      <w:pPr>
        <w:shd w:val="clear" w:color="auto" w:fill="F2F2F2"/>
        <w:spacing w:before="0" w:after="0" w:line="360" w:lineRule="auto"/>
        <w:ind w:left="315" w:firstLine="0"/>
        <w:jc w:val="left"/>
        <w:textAlignment w:val="center"/>
        <w:rPr>
          <w:sz w:val="21"/>
        </w:rPr>
      </w:pPr>
      <w:r>
        <w:rPr>
          <w:color w:val="FF0000"/>
          <w:sz w:val="21"/>
        </w:rPr>
        <w:t>B的体积</w:t>
      </w:r>
    </w:p>
    <w:p w14:paraId="761FF447">
      <w:pPr>
        <w:shd w:val="clear" w:color="auto" w:fill="F2F2F2"/>
        <w:spacing w:before="0" w:after="0" w:line="360" w:lineRule="auto"/>
        <w:ind w:left="315" w:firstLine="0"/>
        <w:jc w:val="center"/>
        <w:textAlignment w:val="center"/>
        <w:rPr>
          <w:sz w:val="21"/>
        </w:rPr>
      </w:pPr>
      <w:r>
        <w:rPr>
          <w:color w:val="FF0000"/>
        </w:rPr>
        <w:object>
          <v:shape id="_x0000_i1049" o:spt="75" alt="eqId15b786d284cce4668f3b35117e9e9cde" type="#_x0000_t75" style="height:31.6pt;width:103.8pt;" o:ole="t" filled="f" o:preferrelative="t" stroked="f" coordsize="21600,21600">
            <v:path/>
            <v:fill on="f" focussize="0,0"/>
            <v:stroke on="f" joinstyle="miter"/>
            <v:imagedata r:id="rId53" o:title="eqId15b786d284cce4668f3b35117e9e9cde"/>
            <o:lock v:ext="edit" aspectratio="t"/>
            <w10:wrap type="none"/>
            <w10:anchorlock/>
          </v:shape>
          <o:OLEObject Type="Embed" ProgID="Equation.DSMT4" ShapeID="_x0000_i1049" DrawAspect="Content" ObjectID="_1468075749" r:id="rId52">
            <o:LockedField>false</o:LockedField>
          </o:OLEObject>
        </w:object>
      </w:r>
    </w:p>
    <w:p w14:paraId="708045E6">
      <w:pPr>
        <w:shd w:val="clear" w:color="auto" w:fill="F2F2F2"/>
        <w:spacing w:before="0" w:after="0" w:line="360" w:lineRule="auto"/>
        <w:ind w:left="315" w:firstLine="0"/>
        <w:jc w:val="left"/>
        <w:textAlignment w:val="center"/>
        <w:rPr>
          <w:sz w:val="21"/>
        </w:rPr>
      </w:pPr>
      <w:r>
        <w:rPr>
          <w:color w:val="FF0000"/>
          <w:sz w:val="21"/>
        </w:rPr>
        <w:t>故金属块A和金属块B的密度之比为</w:t>
      </w:r>
    </w:p>
    <w:p w14:paraId="24290482">
      <w:pPr>
        <w:shd w:val="clear" w:color="auto" w:fill="F2F2F2"/>
        <w:spacing w:before="0" w:after="0" w:line="360" w:lineRule="auto"/>
        <w:ind w:left="315" w:firstLine="0"/>
        <w:jc w:val="center"/>
        <w:textAlignment w:val="center"/>
        <w:rPr>
          <w:sz w:val="21"/>
        </w:rPr>
      </w:pPr>
      <w:r>
        <w:rPr>
          <w:color w:val="FF0000"/>
        </w:rPr>
        <w:object>
          <v:shape id="_x0000_i1050" o:spt="75" alt="eqId7a75343c66f48efd7a6b84787d4612d0" type="#_x0000_t75" style="height:86.1pt;width:239.35pt;" o:ole="t" filled="f" o:preferrelative="t" stroked="f" coordsize="21600,21600">
            <v:path/>
            <v:fill on="f" focussize="0,0"/>
            <v:stroke on="f" joinstyle="miter"/>
            <v:imagedata r:id="rId55" o:title="eqId7a75343c66f48efd7a6b84787d4612d0"/>
            <o:lock v:ext="edit" aspectratio="t"/>
            <w10:wrap type="none"/>
            <w10:anchorlock/>
          </v:shape>
          <o:OLEObject Type="Embed" ProgID="Equation.DSMT4" ShapeID="_x0000_i1050" DrawAspect="Content" ObjectID="_1468075750" r:id="rId54">
            <o:LockedField>false</o:LockedField>
          </o:OLEObject>
        </w:object>
      </w:r>
    </w:p>
    <w:p w14:paraId="6D5BB477">
      <w:pPr>
        <w:shd w:val="clear" w:color="auto" w:fill="F2F2F2"/>
        <w:spacing w:before="0" w:after="0" w:line="360" w:lineRule="auto"/>
        <w:ind w:left="315" w:firstLine="0"/>
        <w:jc w:val="left"/>
        <w:textAlignment w:val="center"/>
        <w:rPr>
          <w:sz w:val="21"/>
        </w:rPr>
      </w:pPr>
      <w:r>
        <w:rPr>
          <w:color w:val="FF0000"/>
          <w:sz w:val="21"/>
        </w:rPr>
        <w:t>故D符合题意，ABC不符合题意。</w:t>
      </w:r>
    </w:p>
    <w:p w14:paraId="7F33EB5A">
      <w:pPr>
        <w:shd w:val="clear" w:color="auto" w:fill="F2F2F2"/>
        <w:spacing w:before="0" w:after="0" w:line="360" w:lineRule="auto"/>
        <w:ind w:left="315" w:firstLine="0"/>
        <w:jc w:val="left"/>
        <w:textAlignment w:val="center"/>
        <w:rPr>
          <w:sz w:val="21"/>
        </w:rPr>
      </w:pPr>
      <w:r>
        <w:rPr>
          <w:color w:val="FF0000"/>
          <w:sz w:val="21"/>
        </w:rPr>
        <w:t>故选D。</w:t>
      </w:r>
    </w:p>
    <w:p w14:paraId="51526597">
      <w:pPr>
        <w:shd w:val="clear" w:color="auto" w:fill="auto"/>
        <w:spacing w:before="0" w:after="0" w:line="360" w:lineRule="auto"/>
        <w:ind w:left="315" w:hanging="315"/>
        <w:jc w:val="left"/>
        <w:textAlignment w:val="center"/>
        <w:rPr>
          <w:sz w:val="21"/>
        </w:rPr>
      </w:pPr>
      <w:r>
        <w:rPr>
          <w:sz w:val="21"/>
        </w:rPr>
        <w:t>4．陕西历史博物馆中收藏了一件稀奇的宋代青釉瓷壶，它的壶盖与壶身浑然一体，无法打开，而壶底却有一个小洞。它该如何使用呢？考古学家对它进行了</w:t>
      </w:r>
      <w:r>
        <w:rPr>
          <w:rFonts w:ascii="Times New Roman" w:hAnsi="Times New Roman" w:eastAsia="Times New Roman" w:cs="Times New Roman"/>
          <w:i/>
          <w:sz w:val="21"/>
        </w:rPr>
        <w:t>X</w:t>
      </w:r>
      <w:r>
        <w:rPr>
          <w:sz w:val="21"/>
        </w:rPr>
        <w:t>光“透视”，终于揭开了它的奥秘。此壶就是传说中的“倒灌壶”，它的内部结构如图丙所示。添水时，需先将壶倒置如图丁，从底部小洞灌入。正放如图丙后，就能像普通茶壶一样从壶嘴倒出水来了。下列说法错误的是（　　）</w:t>
      </w:r>
    </w:p>
    <w:p w14:paraId="62ED3EE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1419225"/>
            <wp:effectExtent l="0" t="0" r="13335" b="13335"/>
            <wp:docPr id="100007" name="图片 100007" descr="@@@33d00109-208c-4ba9-a2c1-8832fabc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3d00109-208c-4ba9-a2c1-8832fabc1005"/>
                    <pic:cNvPicPr>
                      <a:picLocks noChangeAspect="1"/>
                    </pic:cNvPicPr>
                  </pic:nvPicPr>
                  <pic:blipFill>
                    <a:blip r:embed="rId56"/>
                    <a:stretch>
                      <a:fillRect/>
                    </a:stretch>
                  </pic:blipFill>
                  <pic:spPr>
                    <a:xfrm>
                      <a:off x="0" y="0"/>
                      <a:ext cx="5000625" cy="1419225"/>
                    </a:xfrm>
                    <a:prstGeom prst="rect">
                      <a:avLst/>
                    </a:prstGeom>
                  </pic:spPr>
                </pic:pic>
              </a:graphicData>
            </a:graphic>
          </wp:inline>
        </w:drawing>
      </w:r>
    </w:p>
    <w:p w14:paraId="614154B4">
      <w:pPr>
        <w:shd w:val="clear" w:color="auto" w:fill="auto"/>
        <w:spacing w:before="0" w:after="0" w:line="360" w:lineRule="auto"/>
        <w:ind w:left="315" w:firstLine="0"/>
        <w:jc w:val="left"/>
        <w:textAlignment w:val="center"/>
        <w:rPr>
          <w:sz w:val="21"/>
        </w:rPr>
      </w:pPr>
      <w:r>
        <w:rPr>
          <w:sz w:val="21"/>
        </w:rPr>
        <w:t>A．注水时，倒灌壶的整体结构属于连通器模型</w:t>
      </w:r>
    </w:p>
    <w:p w14:paraId="72FCDA25">
      <w:pPr>
        <w:shd w:val="clear" w:color="auto" w:fill="auto"/>
        <w:spacing w:before="0" w:after="0" w:line="360" w:lineRule="auto"/>
        <w:ind w:left="315" w:firstLine="0"/>
        <w:jc w:val="left"/>
        <w:textAlignment w:val="center"/>
        <w:rPr>
          <w:sz w:val="21"/>
        </w:rPr>
      </w:pPr>
      <w:r>
        <w:rPr>
          <w:sz w:val="21"/>
        </w:rPr>
        <w:t>B．倒置灌水时，能存储的最大水量由壶内隔水管开口高度决定</w:t>
      </w:r>
    </w:p>
    <w:p w14:paraId="7D93CEF2">
      <w:pPr>
        <w:shd w:val="clear" w:color="auto" w:fill="auto"/>
        <w:spacing w:before="0" w:after="0" w:line="360" w:lineRule="auto"/>
        <w:ind w:left="315" w:firstLine="0"/>
        <w:jc w:val="left"/>
        <w:textAlignment w:val="center"/>
        <w:rPr>
          <w:sz w:val="21"/>
        </w:rPr>
      </w:pPr>
      <w:r>
        <w:rPr>
          <w:sz w:val="21"/>
        </w:rPr>
        <w:t>C．注水结束（如图丁），倒转回正过程中，为了尽量减少水漏出，应沿逆时针旋转</w:t>
      </w:r>
    </w:p>
    <w:p w14:paraId="28B9F2E4">
      <w:pPr>
        <w:shd w:val="clear" w:color="auto" w:fill="auto"/>
        <w:spacing w:before="0" w:after="0" w:line="360" w:lineRule="auto"/>
        <w:ind w:left="315" w:firstLine="0"/>
        <w:jc w:val="left"/>
        <w:textAlignment w:val="center"/>
        <w:rPr>
          <w:sz w:val="21"/>
        </w:rPr>
      </w:pPr>
      <w:r>
        <w:rPr>
          <w:sz w:val="21"/>
        </w:rPr>
        <w:t>D．往外倒水过程中，会因为壶内气压变小而导致水流不畅</w:t>
      </w:r>
    </w:p>
    <w:p w14:paraId="3965B9BB">
      <w:pPr>
        <w:shd w:val="clear" w:color="auto" w:fill="F2F2F2"/>
        <w:spacing w:before="0" w:after="0" w:line="360" w:lineRule="auto"/>
        <w:ind w:left="315" w:firstLine="0"/>
        <w:jc w:val="left"/>
        <w:textAlignment w:val="center"/>
        <w:rPr>
          <w:sz w:val="21"/>
        </w:rPr>
      </w:pPr>
      <w:r>
        <w:rPr>
          <w:color w:val="FF0000"/>
          <w:sz w:val="21"/>
        </w:rPr>
        <w:t>【答案】D</w:t>
      </w:r>
    </w:p>
    <w:p w14:paraId="5C1B6DE6">
      <w:pPr>
        <w:shd w:val="clear" w:color="auto" w:fill="F2F2F2"/>
        <w:spacing w:before="0" w:after="0" w:line="360" w:lineRule="auto"/>
        <w:ind w:left="315" w:firstLine="0"/>
        <w:jc w:val="left"/>
        <w:textAlignment w:val="center"/>
        <w:rPr>
          <w:sz w:val="21"/>
        </w:rPr>
      </w:pPr>
      <w:r>
        <w:rPr>
          <w:color w:val="FF0000"/>
          <w:sz w:val="21"/>
        </w:rPr>
        <w:t>【详解】A．注水时，倒灌壶的整体结构符合连通器上端开口，下部连通的特点，所以属于连通器，故A正确，不符合题意；</w:t>
      </w:r>
    </w:p>
    <w:p w14:paraId="535DF673">
      <w:pPr>
        <w:shd w:val="clear" w:color="auto" w:fill="F2F2F2"/>
        <w:spacing w:before="0" w:after="0" w:line="360" w:lineRule="auto"/>
        <w:ind w:left="315" w:firstLine="0"/>
        <w:jc w:val="left"/>
        <w:textAlignment w:val="center"/>
        <w:rPr>
          <w:sz w:val="21"/>
        </w:rPr>
      </w:pPr>
      <w:r>
        <w:rPr>
          <w:color w:val="FF0000"/>
          <w:sz w:val="21"/>
        </w:rPr>
        <w:t>B．倒置灌水时，能存储的最大水量由壶内隔水管开口高度决定的，隔水管开口高度越高，装水量越大，故B正确，不符合题意；</w:t>
      </w:r>
    </w:p>
    <w:p w14:paraId="2236DE47">
      <w:pPr>
        <w:shd w:val="clear" w:color="auto" w:fill="F2F2F2"/>
        <w:spacing w:before="0" w:after="0" w:line="360" w:lineRule="auto"/>
        <w:ind w:left="315" w:firstLine="0"/>
        <w:jc w:val="both"/>
        <w:textAlignment w:val="center"/>
        <w:rPr>
          <w:sz w:val="21"/>
        </w:rPr>
      </w:pPr>
      <w:r>
        <w:rPr>
          <w:color w:val="FF0000"/>
          <w:sz w:val="21"/>
        </w:rPr>
        <w:t>C．注水结束</w:t>
      </w:r>
      <w:r>
        <w:rPr>
          <w:rFonts w:ascii="Times New Roman" w:hAnsi="Times New Roman" w:eastAsia="Times New Roman" w:cs="Times New Roman"/>
          <w:strike w:val="0"/>
          <w:color w:val="FF0000"/>
          <w:kern w:val="0"/>
          <w:sz w:val="24"/>
          <w:szCs w:val="24"/>
          <w:u w:val="none"/>
        </w:rPr>
        <w:drawing>
          <wp:inline distT="0" distB="0" distL="114300" distR="114300">
            <wp:extent cx="95250" cy="180975"/>
            <wp:effectExtent l="0" t="0" r="12065" b="1905"/>
            <wp:docPr id="100009" name="图片 100009" descr="@@@1fe1ea57a98148b4804d05b34182f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fe1ea57a98148b4804d05b34182fd82"/>
                    <pic:cNvPicPr>
                      <a:picLocks noChangeAspect="1"/>
                    </pic:cNvPicPr>
                  </pic:nvPicPr>
                  <pic:blipFill>
                    <a:blip r:embed="rId57"/>
                    <a:stretch>
                      <a:fillRect/>
                    </a:stretch>
                  </pic:blipFill>
                  <pic:spPr>
                    <a:xfrm>
                      <a:off x="0" y="0"/>
                      <a:ext cx="95250" cy="180975"/>
                    </a:xfrm>
                    <a:prstGeom prst="rect">
                      <a:avLst/>
                    </a:prstGeom>
                  </pic:spPr>
                </pic:pic>
              </a:graphicData>
            </a:graphic>
          </wp:inline>
        </w:drawing>
      </w:r>
      <w:r>
        <w:rPr>
          <w:color w:val="FF0000"/>
          <w:sz w:val="21"/>
        </w:rPr>
        <w:t>如图丁</w:t>
      </w:r>
      <w:r>
        <w:rPr>
          <w:rFonts w:ascii="Times New Roman" w:hAnsi="Times New Roman" w:eastAsia="Times New Roman" w:cs="Times New Roman"/>
          <w:strike w:val="0"/>
          <w:color w:val="FF0000"/>
          <w:kern w:val="0"/>
          <w:sz w:val="24"/>
          <w:szCs w:val="24"/>
          <w:u w:val="none"/>
        </w:rPr>
        <w:drawing>
          <wp:inline distT="0" distB="0" distL="114300" distR="114300">
            <wp:extent cx="95250" cy="180975"/>
            <wp:effectExtent l="0" t="0" r="0" b="1905"/>
            <wp:docPr id="100011" name="图片 100011" descr="@@@c11f682fa8a149499ed4d1899d9ca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11f682fa8a149499ed4d1899d9caccc"/>
                    <pic:cNvPicPr>
                      <a:picLocks noChangeAspect="1"/>
                    </pic:cNvPicPr>
                  </pic:nvPicPr>
                  <pic:blipFill>
                    <a:blip r:embed="rId58"/>
                    <a:stretch>
                      <a:fillRect/>
                    </a:stretch>
                  </pic:blipFill>
                  <pic:spPr>
                    <a:xfrm>
                      <a:off x="0" y="0"/>
                      <a:ext cx="95250" cy="180975"/>
                    </a:xfrm>
                    <a:prstGeom prst="rect">
                      <a:avLst/>
                    </a:prstGeom>
                  </pic:spPr>
                </pic:pic>
              </a:graphicData>
            </a:graphic>
          </wp:inline>
        </w:drawing>
      </w:r>
      <w:r>
        <w:rPr>
          <w:color w:val="FF0000"/>
          <w:sz w:val="21"/>
        </w:rPr>
        <w:t>，为了尽量减少水漏出，应逆时针旋转，否则水会从隔水管开口流出，故C正确，不符合题意；</w:t>
      </w:r>
    </w:p>
    <w:p w14:paraId="1A739498">
      <w:pPr>
        <w:shd w:val="clear" w:color="auto" w:fill="F2F2F2"/>
        <w:spacing w:before="0" w:after="0" w:line="360" w:lineRule="auto"/>
        <w:ind w:left="315" w:firstLine="0"/>
        <w:jc w:val="left"/>
        <w:textAlignment w:val="center"/>
        <w:rPr>
          <w:sz w:val="21"/>
        </w:rPr>
      </w:pPr>
      <w:r>
        <w:rPr>
          <w:color w:val="FF0000"/>
          <w:sz w:val="21"/>
        </w:rPr>
        <w:t>D．往外倒水过程中，由于灌水口的存在，壶内与壶外大气是连通的，内外大气压强相等，使得倒水比较顺畅，故D错误，符合题意。</w:t>
      </w:r>
    </w:p>
    <w:p w14:paraId="457E2FA2">
      <w:pPr>
        <w:shd w:val="clear" w:color="auto" w:fill="F2F2F2"/>
        <w:spacing w:before="0" w:after="0" w:line="360" w:lineRule="auto"/>
        <w:ind w:left="315" w:firstLine="0"/>
        <w:jc w:val="left"/>
        <w:textAlignment w:val="center"/>
        <w:rPr>
          <w:sz w:val="21"/>
        </w:rPr>
      </w:pPr>
      <w:r>
        <w:rPr>
          <w:color w:val="FF0000"/>
          <w:sz w:val="21"/>
        </w:rPr>
        <w:t>故选D。</w:t>
      </w:r>
    </w:p>
    <w:p w14:paraId="00462B7A">
      <w:pPr>
        <w:shd w:val="clear" w:color="auto" w:fill="auto"/>
        <w:spacing w:before="0" w:after="0" w:line="360" w:lineRule="auto"/>
        <w:ind w:left="315" w:hanging="315"/>
        <w:jc w:val="left"/>
        <w:textAlignment w:val="center"/>
        <w:rPr>
          <w:sz w:val="21"/>
        </w:rPr>
      </w:pPr>
      <w:r>
        <w:rPr>
          <w:sz w:val="21"/>
        </w:rPr>
        <w:t>5．下列关于压强的说法中，正确的是（　　）</w:t>
      </w:r>
    </w:p>
    <w:p w14:paraId="59836502">
      <w:pPr>
        <w:shd w:val="clear" w:color="auto" w:fill="auto"/>
        <w:spacing w:before="0" w:after="0" w:line="360" w:lineRule="auto"/>
        <w:ind w:left="315" w:firstLine="0"/>
        <w:jc w:val="left"/>
        <w:textAlignment w:val="center"/>
        <w:rPr>
          <w:sz w:val="21"/>
        </w:rPr>
      </w:pPr>
      <w:r>
        <w:rPr>
          <w:sz w:val="21"/>
        </w:rPr>
        <w:t>A．切菜用的刀，磨得较薄，是为了便于增大压力</w:t>
      </w:r>
    </w:p>
    <w:p w14:paraId="12698A74">
      <w:pPr>
        <w:shd w:val="clear" w:color="auto" w:fill="auto"/>
        <w:spacing w:before="0" w:after="0" w:line="360" w:lineRule="auto"/>
        <w:ind w:left="315" w:firstLine="0"/>
        <w:jc w:val="left"/>
        <w:textAlignment w:val="center"/>
        <w:rPr>
          <w:sz w:val="21"/>
        </w:rPr>
      </w:pPr>
      <w:r>
        <w:rPr>
          <w:sz w:val="21"/>
        </w:rPr>
        <w:t>B．用注射器把药液注入人体内是利用大气压的作用</w:t>
      </w:r>
    </w:p>
    <w:p w14:paraId="06BA9B03">
      <w:pPr>
        <w:shd w:val="clear" w:color="auto" w:fill="auto"/>
        <w:spacing w:before="0" w:after="0" w:line="360" w:lineRule="auto"/>
        <w:ind w:left="315" w:firstLine="0"/>
        <w:jc w:val="left"/>
        <w:textAlignment w:val="center"/>
        <w:rPr>
          <w:sz w:val="21"/>
        </w:rPr>
      </w:pPr>
      <w:r>
        <w:rPr>
          <w:sz w:val="21"/>
        </w:rPr>
        <w:t>C．大气压随着海拔高度的增加而增大</w:t>
      </w:r>
    </w:p>
    <w:p w14:paraId="2CE0539A">
      <w:pPr>
        <w:shd w:val="clear" w:color="auto" w:fill="auto"/>
        <w:spacing w:before="0" w:after="0" w:line="360" w:lineRule="auto"/>
        <w:ind w:left="315" w:firstLine="0"/>
        <w:jc w:val="left"/>
        <w:textAlignment w:val="center"/>
        <w:rPr>
          <w:sz w:val="21"/>
        </w:rPr>
      </w:pPr>
      <w:r>
        <w:rPr>
          <w:sz w:val="21"/>
        </w:rPr>
        <w:t>D．最早测量大气压的实验是由意大利科学家托里拆利完成的</w:t>
      </w:r>
    </w:p>
    <w:p w14:paraId="09ADD349">
      <w:pPr>
        <w:shd w:val="clear" w:color="auto" w:fill="F2F2F2"/>
        <w:spacing w:before="0" w:after="0" w:line="360" w:lineRule="auto"/>
        <w:ind w:left="315" w:firstLine="0"/>
        <w:jc w:val="left"/>
        <w:textAlignment w:val="center"/>
        <w:rPr>
          <w:sz w:val="21"/>
        </w:rPr>
      </w:pPr>
      <w:r>
        <w:rPr>
          <w:color w:val="FF0000"/>
          <w:sz w:val="21"/>
        </w:rPr>
        <w:t>【答案】D</w:t>
      </w:r>
    </w:p>
    <w:p w14:paraId="6218139E">
      <w:pPr>
        <w:shd w:val="clear" w:color="auto" w:fill="F2F2F2"/>
        <w:spacing w:before="0" w:after="0" w:line="360" w:lineRule="auto"/>
        <w:ind w:left="315" w:firstLine="0"/>
        <w:jc w:val="left"/>
        <w:textAlignment w:val="center"/>
        <w:rPr>
          <w:sz w:val="21"/>
        </w:rPr>
      </w:pPr>
      <w:r>
        <w:rPr>
          <w:color w:val="FF0000"/>
          <w:sz w:val="21"/>
        </w:rPr>
        <w:t>【详解】A．切菜用的刀，磨得较薄，是为了通过减小受力面积来增大压强，故A错误；</w:t>
      </w:r>
    </w:p>
    <w:p w14:paraId="575E6D14">
      <w:pPr>
        <w:shd w:val="clear" w:color="auto" w:fill="F2F2F2"/>
        <w:spacing w:before="0" w:after="0" w:line="360" w:lineRule="auto"/>
        <w:ind w:left="315" w:firstLine="0"/>
        <w:jc w:val="left"/>
        <w:textAlignment w:val="center"/>
        <w:rPr>
          <w:sz w:val="21"/>
        </w:rPr>
      </w:pPr>
      <w:r>
        <w:rPr>
          <w:color w:val="FF0000"/>
          <w:sz w:val="21"/>
        </w:rPr>
        <w:t>B．用注射器把药液注入人体内是利用了人对活塞的压力，故B错误；</w:t>
      </w:r>
    </w:p>
    <w:p w14:paraId="00BE670C">
      <w:pPr>
        <w:shd w:val="clear" w:color="auto" w:fill="F2F2F2"/>
        <w:spacing w:before="0" w:after="0" w:line="360" w:lineRule="auto"/>
        <w:ind w:left="315" w:firstLine="0"/>
        <w:jc w:val="left"/>
        <w:textAlignment w:val="center"/>
        <w:rPr>
          <w:sz w:val="21"/>
        </w:rPr>
      </w:pPr>
      <w:r>
        <w:rPr>
          <w:color w:val="FF0000"/>
          <w:sz w:val="21"/>
        </w:rPr>
        <w:t>C．大气压随着海拔高度的增加而减小，故C错误；</w:t>
      </w:r>
    </w:p>
    <w:p w14:paraId="59863D85">
      <w:pPr>
        <w:shd w:val="clear" w:color="auto" w:fill="F2F2F2"/>
        <w:spacing w:before="0" w:after="0" w:line="360" w:lineRule="auto"/>
        <w:ind w:left="315" w:firstLine="0"/>
        <w:jc w:val="left"/>
        <w:textAlignment w:val="center"/>
        <w:rPr>
          <w:sz w:val="21"/>
        </w:rPr>
      </w:pPr>
      <w:r>
        <w:rPr>
          <w:color w:val="FF0000"/>
          <w:sz w:val="21"/>
        </w:rPr>
        <w:t>D．意大利科学家托里拆利最早利用水银和长玻璃管测出了大气压的值，后来该实验以他的名字来命名，故D正确。</w:t>
      </w:r>
    </w:p>
    <w:p w14:paraId="474E5FEA">
      <w:pPr>
        <w:shd w:val="clear" w:color="auto" w:fill="F2F2F2"/>
        <w:spacing w:before="0" w:after="0" w:line="360" w:lineRule="auto"/>
        <w:ind w:left="315" w:firstLine="0"/>
        <w:jc w:val="left"/>
        <w:textAlignment w:val="center"/>
        <w:rPr>
          <w:sz w:val="21"/>
        </w:rPr>
      </w:pPr>
      <w:r>
        <w:rPr>
          <w:color w:val="FF0000"/>
          <w:sz w:val="21"/>
        </w:rPr>
        <w:t>故选D。</w:t>
      </w:r>
    </w:p>
    <w:p w14:paraId="614F5179">
      <w:pPr>
        <w:shd w:val="clear" w:color="auto" w:fill="auto"/>
        <w:spacing w:before="0" w:after="0" w:line="360" w:lineRule="auto"/>
        <w:ind w:left="315" w:hanging="315"/>
        <w:jc w:val="left"/>
        <w:textAlignment w:val="center"/>
        <w:rPr>
          <w:sz w:val="21"/>
        </w:rPr>
      </w:pPr>
      <w:r>
        <w:rPr>
          <w:sz w:val="21"/>
        </w:rPr>
        <w:t>6．盛满水的两个薄壁圆台形容器（底面积</w:t>
      </w:r>
      <w:r>
        <w:object>
          <v:shape id="_x0000_i1051" o:spt="75" alt="eqId634fb4a3e0efa1a1028ca55f41be8933" type="#_x0000_t75" style="height:15.8pt;width:32.55pt;" o:ole="t" filled="f" o:preferrelative="t" stroked="f" coordsize="21600,21600">
            <v:path/>
            <v:fill on="f" focussize="0,0"/>
            <v:stroke on="f" joinstyle="miter"/>
            <v:imagedata r:id="rId60" o:title="eqId634fb4a3e0efa1a1028ca55f41be8933"/>
            <o:lock v:ext="edit" aspectratio="t"/>
            <w10:wrap type="none"/>
            <w10:anchorlock/>
          </v:shape>
          <o:OLEObject Type="Embed" ProgID="Equation.DSMT4" ShapeID="_x0000_i1051" DrawAspect="Content" ObjectID="_1468075751" r:id="rId59">
            <o:LockedField>false</o:LockedField>
          </o:OLEObject>
        </w:object>
      </w:r>
      <w:r>
        <w:rPr>
          <w:sz w:val="21"/>
        </w:rPr>
        <w:t>）如图（</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）所示放置在水平桌面上。容器底部受到水的压强分别为</w:t>
      </w:r>
      <w:r>
        <w:object>
          <v:shape id="_x0000_i1052" o:spt="75" alt="eqId02ed6f3644a0bbabe512172c485e0928" type="#_x0000_t75" style="height:15.8pt;width:31.65pt;" o:ole="t" filled="f" o:preferrelative="t" stroked="f" coordsize="21600,21600">
            <v:path/>
            <v:fill on="f" focussize="0,0"/>
            <v:stroke on="f" joinstyle="miter"/>
            <v:imagedata r:id="rId62" o:title="eqId02ed6f3644a0bbabe512172c485e0928"/>
            <o:lock v:ext="edit" aspectratio="t"/>
            <w10:wrap type="none"/>
            <w10:anchorlock/>
          </v:shape>
          <o:OLEObject Type="Embed" ProgID="Equation.DSMT4" ShapeID="_x0000_i1052" DrawAspect="Content" ObjectID="_1468075752" r:id="rId61">
            <o:LockedField>false</o:LockedField>
          </o:OLEObject>
        </w:object>
      </w:r>
      <w:r>
        <w:rPr>
          <w:sz w:val="21"/>
        </w:rPr>
        <w:t>，受到水的压力分别为</w:t>
      </w:r>
      <w:r>
        <w:object>
          <v:shape id="_x0000_i1053" o:spt="75" alt="eqIdb1ecb371c0733e55a80b08305f8f275a" type="#_x0000_t75" style="height:15.4pt;width:31.65pt;" o:ole="t" filled="f" o:preferrelative="t" stroked="f" coordsize="21600,21600">
            <v:path/>
            <v:fill on="f" focussize="0,0"/>
            <v:stroke on="f" joinstyle="miter"/>
            <v:imagedata r:id="rId64" o:title="eqIdb1ecb371c0733e55a80b08305f8f275a"/>
            <o:lock v:ext="edit" aspectratio="t"/>
            <w10:wrap type="none"/>
            <w10:anchorlock/>
          </v:shape>
          <o:OLEObject Type="Embed" ProgID="Equation.DSMT4" ShapeID="_x0000_i1053" DrawAspect="Content" ObjectID="_1468075753" r:id="rId63">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4D2CAFD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923925"/>
            <wp:effectExtent l="0" t="0" r="3810" b="5715"/>
            <wp:docPr id="100013" name="图片 100013" descr="@@@a9923601-930f-4538-bdff-d7f941e28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9923601-930f-4538-bdff-d7f941e28c78"/>
                    <pic:cNvPicPr>
                      <a:picLocks noChangeAspect="1"/>
                    </pic:cNvPicPr>
                  </pic:nvPicPr>
                  <pic:blipFill>
                    <a:blip r:embed="rId65"/>
                    <a:stretch>
                      <a:fillRect/>
                    </a:stretch>
                  </pic:blipFill>
                  <pic:spPr>
                    <a:xfrm>
                      <a:off x="0" y="0"/>
                      <a:ext cx="1657350" cy="923925"/>
                    </a:xfrm>
                    <a:prstGeom prst="rect">
                      <a:avLst/>
                    </a:prstGeom>
                  </pic:spPr>
                </pic:pic>
              </a:graphicData>
            </a:graphic>
          </wp:inline>
        </w:drawing>
      </w:r>
    </w:p>
    <w:p w14:paraId="5F95491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54" o:spt="75" alt="eqId820096107c52c93bfe25af7af88ebbdc" type="#_x0000_t75" style="height:15.8pt;width:73.9pt;" o:ole="t" filled="f" o:preferrelative="t" stroked="f" coordsize="21600,21600">
            <v:path/>
            <v:fill on="f" focussize="0,0"/>
            <v:stroke on="f" joinstyle="miter"/>
            <v:imagedata r:id="rId67" o:title="eqId820096107c52c93bfe25af7af88ebbdc"/>
            <o:lock v:ext="edit" aspectratio="t"/>
            <w10:wrap type="none"/>
            <w10:anchorlock/>
          </v:shape>
          <o:OLEObject Type="Embed" ProgID="Equation.DSMT4" ShapeID="_x0000_i1054" DrawAspect="Content" ObjectID="_1468075754" r:id="rId66">
            <o:LockedField>false</o:LockedField>
          </o:OLEObject>
        </w:object>
      </w:r>
      <w:r>
        <w:rPr>
          <w:sz w:val="21"/>
        </w:rPr>
        <w:tab/>
      </w:r>
      <w:r>
        <w:rPr>
          <w:sz w:val="21"/>
        </w:rPr>
        <w:t>B．</w:t>
      </w:r>
      <w:r>
        <w:object>
          <v:shape id="_x0000_i1055" o:spt="75" alt="eqId90ea41dd7953757c3803ce013e1f1844" type="#_x0000_t75" style="height:15.8pt;width:73.9pt;" o:ole="t" filled="f" o:preferrelative="t" stroked="f" coordsize="21600,21600">
            <v:path/>
            <v:fill on="f" focussize="0,0"/>
            <v:stroke on="f" joinstyle="miter"/>
            <v:imagedata r:id="rId69" o:title="eqId90ea41dd7953757c3803ce013e1f1844"/>
            <o:lock v:ext="edit" aspectratio="t"/>
            <w10:wrap type="none"/>
            <w10:anchorlock/>
          </v:shape>
          <o:OLEObject Type="Embed" ProgID="Equation.DSMT4" ShapeID="_x0000_i1055" DrawAspect="Content" ObjectID="_1468075755" r:id="rId68">
            <o:LockedField>false</o:LockedField>
          </o:OLEObject>
        </w:object>
      </w:r>
    </w:p>
    <w:p w14:paraId="5DAFCA14">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56" o:spt="75" alt="eqId30af2227050eb670ac2ef93e7226b38b" type="#_x0000_t75" style="height:15.8pt;width:73.9pt;" o:ole="t" filled="f" o:preferrelative="t" stroked="f" coordsize="21600,21600">
            <v:path/>
            <v:fill on="f" focussize="0,0"/>
            <v:stroke on="f" joinstyle="miter"/>
            <v:imagedata r:id="rId71" o:title="eqId30af2227050eb670ac2ef93e7226b38b"/>
            <o:lock v:ext="edit" aspectratio="t"/>
            <w10:wrap type="none"/>
            <w10:anchorlock/>
          </v:shape>
          <o:OLEObject Type="Embed" ProgID="Equation.DSMT4" ShapeID="_x0000_i1056" DrawAspect="Content" ObjectID="_1468075756" r:id="rId70">
            <o:LockedField>false</o:LockedField>
          </o:OLEObject>
        </w:object>
      </w:r>
      <w:r>
        <w:rPr>
          <w:sz w:val="21"/>
        </w:rPr>
        <w:tab/>
      </w:r>
      <w:r>
        <w:rPr>
          <w:sz w:val="21"/>
        </w:rPr>
        <w:t>D．</w:t>
      </w:r>
      <w:r>
        <w:object>
          <v:shape id="_x0000_i1057" o:spt="75" alt="eqId773a55923bfe958b5d250f38f175b9d5" type="#_x0000_t75" style="height:15.8pt;width:73.9pt;" o:ole="t" filled="f" o:preferrelative="t" stroked="f" coordsize="21600,21600">
            <v:path/>
            <v:fill on="f" focussize="0,0"/>
            <v:stroke on="f" joinstyle="miter"/>
            <v:imagedata r:id="rId73" o:title="eqId773a55923bfe958b5d250f38f175b9d5"/>
            <o:lock v:ext="edit" aspectratio="t"/>
            <w10:wrap type="none"/>
            <w10:anchorlock/>
          </v:shape>
          <o:OLEObject Type="Embed" ProgID="Equation.DSMT4" ShapeID="_x0000_i1057" DrawAspect="Content" ObjectID="_1468075757" r:id="rId72">
            <o:LockedField>false</o:LockedField>
          </o:OLEObject>
        </w:object>
      </w:r>
    </w:p>
    <w:p w14:paraId="078F4EEE">
      <w:pPr>
        <w:shd w:val="clear" w:color="auto" w:fill="F2F2F2"/>
        <w:spacing w:before="0" w:after="0" w:line="360" w:lineRule="auto"/>
        <w:ind w:left="315" w:firstLine="0"/>
        <w:jc w:val="left"/>
        <w:textAlignment w:val="center"/>
        <w:rPr>
          <w:sz w:val="21"/>
        </w:rPr>
      </w:pPr>
      <w:r>
        <w:rPr>
          <w:color w:val="FF0000"/>
          <w:sz w:val="21"/>
        </w:rPr>
        <w:t>【答案】D</w:t>
      </w:r>
    </w:p>
    <w:p w14:paraId="744060DA">
      <w:pPr>
        <w:shd w:val="clear" w:color="auto" w:fill="F2F2F2"/>
        <w:spacing w:before="0" w:after="0" w:line="360" w:lineRule="auto"/>
        <w:ind w:left="315" w:firstLine="0"/>
        <w:jc w:val="left"/>
        <w:textAlignment w:val="center"/>
        <w:rPr>
          <w:sz w:val="21"/>
        </w:rPr>
      </w:pPr>
      <w:r>
        <w:rPr>
          <w:color w:val="FF0000"/>
          <w:sz w:val="21"/>
        </w:rPr>
        <w:t>【详解】两个薄壁圆台形容器盛满水，水的深度相同，根据</w:t>
      </w:r>
      <w:r>
        <w:rPr>
          <w:color w:val="FF0000"/>
        </w:rPr>
        <w:object>
          <v:shape id="_x0000_i1058" o:spt="75" alt="eqId4a1515878ecd7c5ad8a55f46e58d62b9" type="#_x0000_t75" style="height:16.65pt;width:47.5pt;" o:ole="t" filled="f" o:preferrelative="t" stroked="f" coordsize="21600,21600">
            <v:path/>
            <v:fill on="f" focussize="0,0"/>
            <v:stroke on="f" joinstyle="miter"/>
            <v:imagedata r:id="rId11" o:title="eqId4a1515878ecd7c5ad8a55f46e58d62b9"/>
            <o:lock v:ext="edit" aspectratio="t"/>
            <w10:wrap type="none"/>
            <w10:anchorlock/>
          </v:shape>
          <o:OLEObject Type="Embed" ProgID="Equation.DSMT4" ShapeID="_x0000_i1058" DrawAspect="Content" ObjectID="_1468075758" r:id="rId74">
            <o:LockedField>false</o:LockedField>
          </o:OLEObject>
        </w:object>
      </w:r>
      <w:r>
        <w:rPr>
          <w:color w:val="FF0000"/>
          <w:sz w:val="21"/>
        </w:rPr>
        <w:t>可知容器底部受到水的压强</w:t>
      </w:r>
      <w:r>
        <w:rPr>
          <w:color w:val="FF0000"/>
        </w:rPr>
        <w:object>
          <v:shape id="_x0000_i1059" o:spt="75" alt="eqId79b1740936563d5ea165080943d749e9" type="#_x0000_t75" style="height:15.8pt;width:34.3pt;" o:ole="t" filled="f" o:preferrelative="t" stroked="f" coordsize="21600,21600">
            <v:path/>
            <v:fill on="f" focussize="0,0"/>
            <v:stroke on="f" joinstyle="miter"/>
            <v:imagedata r:id="rId76" o:title="eqId79b1740936563d5ea165080943d749e9"/>
            <o:lock v:ext="edit" aspectratio="t"/>
            <w10:wrap type="none"/>
            <w10:anchorlock/>
          </v:shape>
          <o:OLEObject Type="Embed" ProgID="Equation.DSMT4" ShapeID="_x0000_i1059" DrawAspect="Content" ObjectID="_1468075759" r:id="rId75">
            <o:LockedField>false</o:LockedField>
          </o:OLEObject>
        </w:object>
      </w:r>
      <w:r>
        <w:rPr>
          <w:color w:val="FF0000"/>
          <w:sz w:val="21"/>
        </w:rPr>
        <w:t>，</w:t>
      </w:r>
      <w:r>
        <w:rPr>
          <w:color w:val="FF0000"/>
        </w:rPr>
        <w:object>
          <v:shape id="_x0000_i1060" o:spt="75" alt="eqId634fb4a3e0efa1a1028ca55f41be8933" type="#_x0000_t75" style="height:15.8pt;width:32.55pt;" o:ole="t" filled="f" o:preferrelative="t" stroked="f" coordsize="21600,21600">
            <v:path/>
            <v:fill on="f" focussize="0,0"/>
            <v:stroke on="f" joinstyle="miter"/>
            <v:imagedata r:id="rId60" o:title="eqId634fb4a3e0efa1a1028ca55f41be8933"/>
            <o:lock v:ext="edit" aspectratio="t"/>
            <w10:wrap type="none"/>
            <w10:anchorlock/>
          </v:shape>
          <o:OLEObject Type="Embed" ProgID="Equation.DSMT4" ShapeID="_x0000_i1060" DrawAspect="Content" ObjectID="_1468075760" r:id="rId77">
            <o:LockedField>false</o:LockedField>
          </o:OLEObject>
        </w:object>
      </w:r>
      <w:r>
        <w:rPr>
          <w:color w:val="FF0000"/>
          <w:sz w:val="21"/>
        </w:rPr>
        <w:t>，根据</w:t>
      </w:r>
      <w:r>
        <w:rPr>
          <w:color w:val="FF0000"/>
        </w:rPr>
        <w:object>
          <v:shape id="_x0000_i1061" o:spt="75" alt="eqIde0b847c0bac35d3bf6d082caa9c25718" type="#_x0000_t75" style="height:13.85pt;width:34.3pt;" o:ole="t" filled="f" o:preferrelative="t" stroked="f" coordsize="21600,21600">
            <v:path/>
            <v:fill on="f" focussize="0,0"/>
            <v:stroke on="f" joinstyle="miter"/>
            <v:imagedata r:id="rId79" o:title="eqIde0b847c0bac35d3bf6d082caa9c25718"/>
            <o:lock v:ext="edit" aspectratio="t"/>
            <w10:wrap type="none"/>
            <w10:anchorlock/>
          </v:shape>
          <o:OLEObject Type="Embed" ProgID="Equation.DSMT4" ShapeID="_x0000_i1061" DrawAspect="Content" ObjectID="_1468075761" r:id="rId78">
            <o:LockedField>false</o:LockedField>
          </o:OLEObject>
        </w:object>
      </w:r>
      <w:r>
        <w:rPr>
          <w:color w:val="FF0000"/>
          <w:sz w:val="21"/>
        </w:rPr>
        <w:t>可知</w:t>
      </w:r>
      <w:r>
        <w:rPr>
          <w:color w:val="FF0000"/>
        </w:rPr>
        <w:object>
          <v:shape id="_x0000_i1062" o:spt="75" alt="eqId076b54934a56e9266e4e8d42915d2b33" type="#_x0000_t75" style="height:13.95pt;width:29.9pt;" o:ole="t" filled="f" o:preferrelative="t" stroked="f" coordsize="21600,21600">
            <v:path/>
            <v:fill on="f" focussize="0,0"/>
            <v:stroke on="f" joinstyle="miter"/>
            <v:imagedata r:id="rId81" o:title="eqId076b54934a56e9266e4e8d42915d2b33"/>
            <o:lock v:ext="edit" aspectratio="t"/>
            <w10:wrap type="none"/>
            <w10:anchorlock/>
          </v:shape>
          <o:OLEObject Type="Embed" ProgID="Equation.DSMT4" ShapeID="_x0000_i1062" DrawAspect="Content" ObjectID="_1468075762" r:id="rId80">
            <o:LockedField>false</o:LockedField>
          </o:OLEObject>
        </w:object>
      </w:r>
      <w:r>
        <w:rPr>
          <w:color w:val="FF0000"/>
          <w:sz w:val="21"/>
        </w:rPr>
        <w:t>。故ABC不符合题意，D符合题意。</w:t>
      </w:r>
    </w:p>
    <w:p w14:paraId="62041B19">
      <w:pPr>
        <w:shd w:val="clear" w:color="auto" w:fill="F2F2F2"/>
        <w:spacing w:before="0" w:after="0" w:line="360" w:lineRule="auto"/>
        <w:ind w:left="315" w:firstLine="0"/>
        <w:jc w:val="left"/>
        <w:textAlignment w:val="center"/>
        <w:rPr>
          <w:sz w:val="21"/>
        </w:rPr>
      </w:pPr>
      <w:r>
        <w:rPr>
          <w:color w:val="FF0000"/>
          <w:sz w:val="21"/>
        </w:rPr>
        <w:t>故选D。</w:t>
      </w:r>
    </w:p>
    <w:p w14:paraId="2C707960">
      <w:pPr>
        <w:shd w:val="clear" w:color="auto" w:fill="auto"/>
        <w:spacing w:before="0" w:after="0" w:line="360" w:lineRule="auto"/>
        <w:ind w:left="315" w:hanging="315"/>
        <w:jc w:val="left"/>
        <w:textAlignment w:val="center"/>
        <w:rPr>
          <w:sz w:val="21"/>
        </w:rPr>
      </w:pPr>
      <w:r>
        <w:rPr>
          <w:sz w:val="21"/>
        </w:rPr>
        <w:t>7．如图所示，完全相同的甲、乙两个烧杯内装有密度不同的液体。在两烧杯中，距离杯底同一高度处有A、B两点，已知A、B两点处压强相等，若两烧杯中的液体的密度分别为</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乙</w:t>
      </w:r>
      <w:r>
        <w:rPr>
          <w:sz w:val="21"/>
        </w:rPr>
        <w:t>，烧杯甲、乙对桌面的压强分别为</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，则（</w:t>
      </w:r>
      <w:r>
        <w:rPr>
          <w:rFonts w:ascii="Times New Roman" w:hAnsi="Times New Roman" w:eastAsia="Times New Roman" w:cs="Times New Roman"/>
          <w:kern w:val="0"/>
          <w:sz w:val="24"/>
          <w:szCs w:val="24"/>
        </w:rPr>
        <w:t>      </w:t>
      </w:r>
      <w:r>
        <w:rPr>
          <w:sz w:val="21"/>
        </w:rPr>
        <w:t>）</w:t>
      </w:r>
    </w:p>
    <w:p w14:paraId="036A4B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085850"/>
            <wp:effectExtent l="0" t="0" r="9525" b="11430"/>
            <wp:docPr id="100015" name="图片 100015" descr="@@@53896f32-0f7f-4355-9151-77d07a88c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3896f32-0f7f-4355-9151-77d07a88cbda"/>
                    <pic:cNvPicPr>
                      <a:picLocks noChangeAspect="1"/>
                    </pic:cNvPicPr>
                  </pic:nvPicPr>
                  <pic:blipFill>
                    <a:blip r:embed="rId82"/>
                    <a:stretch>
                      <a:fillRect/>
                    </a:stretch>
                  </pic:blipFill>
                  <pic:spPr>
                    <a:xfrm>
                      <a:off x="0" y="0"/>
                      <a:ext cx="1971675" cy="1085850"/>
                    </a:xfrm>
                    <a:prstGeom prst="rect">
                      <a:avLst/>
                    </a:prstGeom>
                  </pic:spPr>
                </pic:pic>
              </a:graphicData>
            </a:graphic>
          </wp:inline>
        </w:drawing>
      </w:r>
    </w:p>
    <w:p w14:paraId="73F7F9E0">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 xml:space="preserve">&lt; </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&lt;ρz</w:t>
      </w:r>
      <w:r>
        <w:rPr>
          <w:sz w:val="21"/>
        </w:rPr>
        <w:tab/>
      </w:r>
      <w:r>
        <w:rPr>
          <w:sz w:val="21"/>
        </w:rPr>
        <w:t>B．</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 xml:space="preserve">&gt; </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 xml:space="preserve"> </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乙</w:t>
      </w:r>
    </w:p>
    <w:p w14:paraId="5C06F6F6">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 xml:space="preserve">&lt; </w:t>
      </w:r>
      <w:r>
        <w:rPr>
          <w:rFonts w:ascii="Times New Roman" w:hAnsi="Times New Roman" w:eastAsia="Times New Roman" w:cs="Times New Roman"/>
          <w:i/>
          <w:sz w:val="21"/>
        </w:rPr>
        <w:t>p</w:t>
      </w:r>
      <w:r>
        <w:rPr>
          <w:rFonts w:ascii="宋体" w:hAnsi="宋体" w:eastAsia="宋体" w:cs="宋体"/>
          <w:i/>
          <w:sz w:val="21"/>
          <w:vertAlign w:val="subscript"/>
        </w:rPr>
        <w:t>乙</w:t>
      </w:r>
      <w:r>
        <w:rPr>
          <w:rFonts w:ascii="Times New Roman" w:hAnsi="Times New Roman" w:eastAsia="Times New Roman" w:cs="Times New Roman"/>
          <w:i/>
          <w:sz w:val="21"/>
          <w:vertAlign w:val="subscript"/>
        </w:rPr>
        <w:t xml:space="preserve"> </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&gt;ρz</w:t>
      </w:r>
      <w:r>
        <w:rPr>
          <w:sz w:val="21"/>
        </w:rPr>
        <w:tab/>
      </w:r>
      <w:r>
        <w:rPr>
          <w:sz w:val="21"/>
        </w:rPr>
        <w:t>D．</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 xml:space="preserve">&gt; </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 xml:space="preserve"> </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ρ</w:t>
      </w:r>
      <w:r>
        <w:rPr>
          <w:rFonts w:ascii="宋体" w:hAnsi="宋体" w:eastAsia="宋体" w:cs="宋体"/>
          <w:i/>
          <w:sz w:val="21"/>
          <w:vertAlign w:val="subscript"/>
        </w:rPr>
        <w:t>乙</w:t>
      </w:r>
    </w:p>
    <w:p w14:paraId="67BE3D63">
      <w:pPr>
        <w:shd w:val="clear" w:color="auto" w:fill="F2F2F2"/>
        <w:spacing w:before="0" w:after="0" w:line="360" w:lineRule="auto"/>
        <w:ind w:left="315" w:firstLine="0"/>
        <w:jc w:val="left"/>
        <w:textAlignment w:val="center"/>
        <w:rPr>
          <w:sz w:val="21"/>
        </w:rPr>
      </w:pPr>
      <w:r>
        <w:rPr>
          <w:color w:val="FF0000"/>
          <w:sz w:val="21"/>
        </w:rPr>
        <w:t>【答案】A</w:t>
      </w:r>
    </w:p>
    <w:p w14:paraId="67887077">
      <w:pPr>
        <w:shd w:val="clear" w:color="auto" w:fill="F2F2F2"/>
        <w:spacing w:before="0" w:after="0" w:line="360" w:lineRule="auto"/>
        <w:ind w:left="315" w:firstLine="0"/>
        <w:jc w:val="left"/>
        <w:textAlignment w:val="center"/>
        <w:rPr>
          <w:sz w:val="21"/>
        </w:rPr>
      </w:pPr>
      <w:r>
        <w:rPr>
          <w:color w:val="FF0000"/>
          <w:sz w:val="21"/>
        </w:rPr>
        <w:t>【详解】由图知，</w:t>
      </w:r>
      <w:r>
        <w:rPr>
          <w:i/>
          <w:color w:val="FF0000"/>
          <w:sz w:val="21"/>
        </w:rPr>
        <w:t>A</w:t>
      </w:r>
      <w:r>
        <w:rPr>
          <w:color w:val="FF0000"/>
          <w:sz w:val="21"/>
        </w:rPr>
        <w:t>、</w:t>
      </w:r>
      <w:r>
        <w:rPr>
          <w:i/>
          <w:color w:val="FF0000"/>
          <w:sz w:val="21"/>
        </w:rPr>
        <w:t>B</w:t>
      </w:r>
      <w:r>
        <w:rPr>
          <w:color w:val="FF0000"/>
          <w:sz w:val="21"/>
        </w:rPr>
        <w:t>所处的深度</w:t>
      </w:r>
      <w:r>
        <w:rPr>
          <w:i/>
          <w:color w:val="FF0000"/>
          <w:sz w:val="21"/>
        </w:rPr>
        <w:t>h</w:t>
      </w:r>
      <w:r>
        <w:rPr>
          <w:i/>
          <w:color w:val="FF0000"/>
          <w:sz w:val="21"/>
          <w:vertAlign w:val="subscript"/>
        </w:rPr>
        <w:t>A</w:t>
      </w:r>
      <w:r>
        <w:rPr>
          <w:color w:val="FF0000"/>
          <w:sz w:val="21"/>
        </w:rPr>
        <w:t>＞</w:t>
      </w:r>
      <w:r>
        <w:rPr>
          <w:i/>
          <w:color w:val="FF0000"/>
          <w:sz w:val="21"/>
        </w:rPr>
        <w:t>h</w:t>
      </w:r>
      <w:r>
        <w:rPr>
          <w:i/>
          <w:color w:val="FF0000"/>
          <w:sz w:val="21"/>
          <w:vertAlign w:val="subscript"/>
        </w:rPr>
        <w:t>B</w:t>
      </w:r>
      <w:r>
        <w:rPr>
          <w:color w:val="FF0000"/>
          <w:sz w:val="21"/>
        </w:rPr>
        <w:t>，而</w:t>
      </w:r>
      <w:r>
        <w:rPr>
          <w:i/>
          <w:color w:val="FF0000"/>
          <w:sz w:val="21"/>
        </w:rPr>
        <w:t>A</w:t>
      </w:r>
      <w:r>
        <w:rPr>
          <w:color w:val="FF0000"/>
          <w:sz w:val="21"/>
        </w:rPr>
        <w:t>、</w:t>
      </w:r>
      <w:r>
        <w:rPr>
          <w:i/>
          <w:color w:val="FF0000"/>
          <w:sz w:val="21"/>
        </w:rPr>
        <w:t>B</w:t>
      </w:r>
      <w:r>
        <w:rPr>
          <w:color w:val="FF0000"/>
          <w:sz w:val="21"/>
        </w:rPr>
        <w:t>两点压强相等，即</w:t>
      </w:r>
      <w:r>
        <w:rPr>
          <w:i/>
          <w:color w:val="FF0000"/>
          <w:sz w:val="21"/>
        </w:rPr>
        <w:t>p</w:t>
      </w:r>
      <w:r>
        <w:rPr>
          <w:i/>
          <w:color w:val="FF0000"/>
          <w:sz w:val="21"/>
          <w:vertAlign w:val="subscript"/>
        </w:rPr>
        <w:t>A</w:t>
      </w:r>
      <w:r>
        <w:rPr>
          <w:color w:val="FF0000"/>
          <w:sz w:val="21"/>
        </w:rPr>
        <w:t>=</w:t>
      </w:r>
      <w:r>
        <w:rPr>
          <w:i/>
          <w:color w:val="FF0000"/>
          <w:sz w:val="21"/>
        </w:rPr>
        <w:t>p</w:t>
      </w:r>
      <w:r>
        <w:rPr>
          <w:i/>
          <w:color w:val="FF0000"/>
          <w:sz w:val="21"/>
          <w:vertAlign w:val="subscript"/>
        </w:rPr>
        <w:t>B</w:t>
      </w:r>
      <w:r>
        <w:rPr>
          <w:color w:val="FF0000"/>
          <w:sz w:val="21"/>
        </w:rPr>
        <w:t>，由</w:t>
      </w:r>
      <w:r>
        <w:rPr>
          <w:i/>
          <w:color w:val="FF0000"/>
          <w:sz w:val="21"/>
        </w:rPr>
        <w:t>p</w:t>
      </w:r>
      <w:r>
        <w:rPr>
          <w:color w:val="FF0000"/>
          <w:sz w:val="21"/>
        </w:rPr>
        <w:t>=</w:t>
      </w:r>
      <w:r>
        <w:rPr>
          <w:i/>
          <w:color w:val="FF0000"/>
          <w:sz w:val="21"/>
        </w:rPr>
        <w:t>ρgh</w:t>
      </w:r>
      <w:r>
        <w:rPr>
          <w:color w:val="FF0000"/>
          <w:sz w:val="21"/>
        </w:rPr>
        <w:t>可知液体密度</w:t>
      </w:r>
      <w:r>
        <w:rPr>
          <w:i/>
          <w:color w:val="FF0000"/>
          <w:sz w:val="21"/>
        </w:rPr>
        <w:t>ρ</w:t>
      </w:r>
      <w:r>
        <w:rPr>
          <w:i/>
          <w:color w:val="FF0000"/>
          <w:sz w:val="21"/>
          <w:vertAlign w:val="subscript"/>
        </w:rPr>
        <w:t>甲</w:t>
      </w:r>
      <w:r>
        <w:rPr>
          <w:color w:val="FF0000"/>
          <w:sz w:val="21"/>
        </w:rPr>
        <w:t>＜</w:t>
      </w:r>
      <w:r>
        <w:rPr>
          <w:i/>
          <w:color w:val="FF0000"/>
          <w:sz w:val="21"/>
        </w:rPr>
        <w:t>ρ</w:t>
      </w:r>
      <w:r>
        <w:rPr>
          <w:i/>
          <w:color w:val="FF0000"/>
          <w:sz w:val="21"/>
          <w:vertAlign w:val="subscript"/>
        </w:rPr>
        <w:t>乙</w:t>
      </w:r>
      <w:r>
        <w:rPr>
          <w:color w:val="FF0000"/>
          <w:sz w:val="21"/>
        </w:rPr>
        <w:t>； 设</w:t>
      </w:r>
      <w:r>
        <w:rPr>
          <w:i/>
          <w:color w:val="FF0000"/>
          <w:sz w:val="21"/>
        </w:rPr>
        <w:t>A</w:t>
      </w:r>
      <w:r>
        <w:rPr>
          <w:color w:val="FF0000"/>
          <w:sz w:val="21"/>
        </w:rPr>
        <w:t>、</w:t>
      </w:r>
      <w:r>
        <w:rPr>
          <w:i/>
          <w:color w:val="FF0000"/>
          <w:sz w:val="21"/>
        </w:rPr>
        <w:t>B</w:t>
      </w:r>
      <w:r>
        <w:rPr>
          <w:color w:val="FF0000"/>
          <w:sz w:val="21"/>
        </w:rPr>
        <w:t>距离杯底的高度为</w:t>
      </w:r>
      <w:r>
        <w:rPr>
          <w:i/>
          <w:color w:val="FF0000"/>
          <w:sz w:val="21"/>
        </w:rPr>
        <w:t>h</w:t>
      </w:r>
      <w:r>
        <w:rPr>
          <w:color w:val="FF0000"/>
          <w:sz w:val="21"/>
        </w:rPr>
        <w:t>， 烧杯底受到的压强</w:t>
      </w:r>
    </w:p>
    <w:p w14:paraId="22AFBE13">
      <w:pPr>
        <w:shd w:val="clear" w:color="auto" w:fill="F2F2F2"/>
        <w:spacing w:before="0" w:after="0" w:line="360" w:lineRule="auto"/>
        <w:ind w:left="315" w:firstLine="0"/>
        <w:jc w:val="center"/>
        <w:textAlignment w:val="center"/>
        <w:rPr>
          <w:sz w:val="21"/>
        </w:rPr>
      </w:pPr>
      <w:r>
        <w:rPr>
          <w:i/>
          <w:color w:val="FF0000"/>
          <w:sz w:val="21"/>
        </w:rPr>
        <w:t>p</w:t>
      </w:r>
      <w:r>
        <w:rPr>
          <w:i/>
          <w:color w:val="FF0000"/>
          <w:sz w:val="21"/>
          <w:vertAlign w:val="subscript"/>
        </w:rPr>
        <w:t>底甲</w:t>
      </w:r>
      <w:r>
        <w:rPr>
          <w:color w:val="FF0000"/>
          <w:sz w:val="21"/>
        </w:rPr>
        <w:t>=</w:t>
      </w:r>
      <w:r>
        <w:rPr>
          <w:i/>
          <w:color w:val="FF0000"/>
          <w:sz w:val="21"/>
        </w:rPr>
        <w:t>p</w:t>
      </w:r>
      <w:r>
        <w:rPr>
          <w:i/>
          <w:color w:val="FF0000"/>
          <w:sz w:val="21"/>
          <w:vertAlign w:val="subscript"/>
        </w:rPr>
        <w:t>A</w:t>
      </w:r>
      <w:r>
        <w:rPr>
          <w:color w:val="FF0000"/>
          <w:sz w:val="21"/>
        </w:rPr>
        <w:t>+</w:t>
      </w:r>
      <w:r>
        <w:rPr>
          <w:i/>
          <w:color w:val="FF0000"/>
          <w:sz w:val="21"/>
        </w:rPr>
        <w:t>ρ</w:t>
      </w:r>
      <w:r>
        <w:rPr>
          <w:i/>
          <w:color w:val="FF0000"/>
          <w:sz w:val="21"/>
          <w:vertAlign w:val="subscript"/>
        </w:rPr>
        <w:t>甲</w:t>
      </w:r>
      <w:r>
        <w:rPr>
          <w:i/>
          <w:color w:val="FF0000"/>
          <w:sz w:val="21"/>
        </w:rPr>
        <w:t>gh</w:t>
      </w:r>
    </w:p>
    <w:p w14:paraId="0B0FDCD9">
      <w:pPr>
        <w:shd w:val="clear" w:color="auto" w:fill="F2F2F2"/>
        <w:spacing w:before="0" w:after="0" w:line="360" w:lineRule="auto"/>
        <w:ind w:left="315" w:firstLine="0"/>
        <w:jc w:val="center"/>
        <w:textAlignment w:val="center"/>
        <w:rPr>
          <w:sz w:val="21"/>
        </w:rPr>
      </w:pPr>
      <w:r>
        <w:rPr>
          <w:i/>
          <w:color w:val="FF0000"/>
          <w:sz w:val="21"/>
        </w:rPr>
        <w:t>p</w:t>
      </w:r>
      <w:r>
        <w:rPr>
          <w:i/>
          <w:color w:val="FF0000"/>
          <w:sz w:val="21"/>
          <w:vertAlign w:val="subscript"/>
        </w:rPr>
        <w:t>底乙</w:t>
      </w:r>
      <w:r>
        <w:rPr>
          <w:color w:val="FF0000"/>
          <w:sz w:val="21"/>
        </w:rPr>
        <w:t>=</w:t>
      </w:r>
      <w:r>
        <w:rPr>
          <w:i/>
          <w:color w:val="FF0000"/>
          <w:sz w:val="21"/>
        </w:rPr>
        <w:t>p</w:t>
      </w:r>
      <w:r>
        <w:rPr>
          <w:i/>
          <w:color w:val="FF0000"/>
          <w:sz w:val="21"/>
          <w:vertAlign w:val="subscript"/>
        </w:rPr>
        <w:t>B</w:t>
      </w:r>
      <w:r>
        <w:rPr>
          <w:color w:val="FF0000"/>
          <w:sz w:val="21"/>
        </w:rPr>
        <w:t>+</w:t>
      </w:r>
      <w:r>
        <w:rPr>
          <w:i/>
          <w:color w:val="FF0000"/>
          <w:sz w:val="21"/>
        </w:rPr>
        <w:t>ρ</w:t>
      </w:r>
      <w:r>
        <w:rPr>
          <w:i/>
          <w:color w:val="FF0000"/>
          <w:sz w:val="21"/>
          <w:vertAlign w:val="subscript"/>
        </w:rPr>
        <w:t>乙</w:t>
      </w:r>
      <w:r>
        <w:rPr>
          <w:i/>
          <w:color w:val="FF0000"/>
          <w:sz w:val="21"/>
        </w:rPr>
        <w:t>gh</w:t>
      </w:r>
    </w:p>
    <w:p w14:paraId="63B33E67">
      <w:pPr>
        <w:shd w:val="clear" w:color="auto" w:fill="F2F2F2"/>
        <w:spacing w:before="0" w:after="0" w:line="360" w:lineRule="auto"/>
        <w:ind w:left="315" w:firstLine="0"/>
        <w:jc w:val="left"/>
        <w:textAlignment w:val="center"/>
        <w:rPr>
          <w:sz w:val="21"/>
        </w:rPr>
      </w:pPr>
      <w:r>
        <w:rPr>
          <w:color w:val="FF0000"/>
          <w:sz w:val="21"/>
        </w:rPr>
        <w:t>因为</w:t>
      </w:r>
      <w:r>
        <w:rPr>
          <w:i/>
          <w:color w:val="FF0000"/>
          <w:sz w:val="21"/>
        </w:rPr>
        <w:t>p</w:t>
      </w:r>
      <w:r>
        <w:rPr>
          <w:i/>
          <w:color w:val="FF0000"/>
          <w:sz w:val="21"/>
          <w:vertAlign w:val="subscript"/>
        </w:rPr>
        <w:t>A</w:t>
      </w:r>
      <w:r>
        <w:rPr>
          <w:color w:val="FF0000"/>
          <w:sz w:val="21"/>
        </w:rPr>
        <w:t>=</w:t>
      </w:r>
      <w:r>
        <w:rPr>
          <w:i/>
          <w:color w:val="FF0000"/>
          <w:sz w:val="21"/>
        </w:rPr>
        <w:t>p</w:t>
      </w:r>
      <w:r>
        <w:rPr>
          <w:i/>
          <w:color w:val="FF0000"/>
          <w:sz w:val="21"/>
          <w:vertAlign w:val="subscript"/>
        </w:rPr>
        <w:t>B</w:t>
      </w:r>
      <w:r>
        <w:rPr>
          <w:color w:val="FF0000"/>
          <w:sz w:val="21"/>
        </w:rPr>
        <w:t>，</w:t>
      </w:r>
      <w:r>
        <w:rPr>
          <w:i/>
          <w:color w:val="FF0000"/>
          <w:sz w:val="21"/>
        </w:rPr>
        <w:t>ρ</w:t>
      </w:r>
      <w:r>
        <w:rPr>
          <w:i/>
          <w:color w:val="FF0000"/>
          <w:sz w:val="21"/>
          <w:vertAlign w:val="subscript"/>
        </w:rPr>
        <w:t>甲</w:t>
      </w:r>
      <w:r>
        <w:rPr>
          <w:color w:val="FF0000"/>
          <w:sz w:val="21"/>
        </w:rPr>
        <w:t>＜</w:t>
      </w:r>
      <w:r>
        <w:rPr>
          <w:i/>
          <w:color w:val="FF0000"/>
          <w:sz w:val="21"/>
        </w:rPr>
        <w:t>ρ</w:t>
      </w:r>
      <w:r>
        <w:rPr>
          <w:i/>
          <w:color w:val="FF0000"/>
          <w:sz w:val="21"/>
          <w:vertAlign w:val="subscript"/>
        </w:rPr>
        <w:t>乙</w:t>
      </w:r>
      <w:r>
        <w:rPr>
          <w:color w:val="FF0000"/>
          <w:sz w:val="21"/>
        </w:rPr>
        <w:t>， 所以</w:t>
      </w:r>
    </w:p>
    <w:p w14:paraId="35FCF018">
      <w:pPr>
        <w:shd w:val="clear" w:color="auto" w:fill="F2F2F2"/>
        <w:spacing w:before="0" w:after="0" w:line="360" w:lineRule="auto"/>
        <w:ind w:left="315" w:firstLine="0"/>
        <w:jc w:val="center"/>
        <w:textAlignment w:val="center"/>
        <w:rPr>
          <w:sz w:val="21"/>
        </w:rPr>
      </w:pPr>
      <w:r>
        <w:rPr>
          <w:i/>
          <w:color w:val="FF0000"/>
          <w:sz w:val="21"/>
        </w:rPr>
        <w:t>p</w:t>
      </w:r>
      <w:r>
        <w:rPr>
          <w:i/>
          <w:color w:val="FF0000"/>
          <w:sz w:val="21"/>
          <w:vertAlign w:val="subscript"/>
        </w:rPr>
        <w:t>A</w:t>
      </w:r>
      <w:r>
        <w:rPr>
          <w:color w:val="FF0000"/>
          <w:sz w:val="21"/>
        </w:rPr>
        <w:t>+</w:t>
      </w:r>
      <w:r>
        <w:rPr>
          <w:i/>
          <w:color w:val="FF0000"/>
          <w:sz w:val="21"/>
        </w:rPr>
        <w:t>ρ</w:t>
      </w:r>
      <w:r>
        <w:rPr>
          <w:i/>
          <w:color w:val="FF0000"/>
          <w:sz w:val="21"/>
          <w:vertAlign w:val="subscript"/>
        </w:rPr>
        <w:t>甲</w:t>
      </w:r>
      <w:r>
        <w:rPr>
          <w:i/>
          <w:color w:val="FF0000"/>
          <w:sz w:val="21"/>
        </w:rPr>
        <w:t>gh</w:t>
      </w:r>
      <w:r>
        <w:rPr>
          <w:color w:val="FF0000"/>
          <w:sz w:val="21"/>
        </w:rPr>
        <w:t>＜</w:t>
      </w:r>
      <w:r>
        <w:rPr>
          <w:i/>
          <w:color w:val="FF0000"/>
          <w:sz w:val="21"/>
        </w:rPr>
        <w:t>p</w:t>
      </w:r>
      <w:r>
        <w:rPr>
          <w:i/>
          <w:color w:val="FF0000"/>
          <w:sz w:val="21"/>
          <w:vertAlign w:val="subscript"/>
        </w:rPr>
        <w:t>B</w:t>
      </w:r>
      <w:r>
        <w:rPr>
          <w:color w:val="FF0000"/>
          <w:sz w:val="21"/>
        </w:rPr>
        <w:t>+</w:t>
      </w:r>
      <w:r>
        <w:rPr>
          <w:i/>
          <w:color w:val="FF0000"/>
          <w:sz w:val="21"/>
        </w:rPr>
        <w:t>ρ</w:t>
      </w:r>
      <w:r>
        <w:rPr>
          <w:i/>
          <w:color w:val="FF0000"/>
          <w:sz w:val="21"/>
          <w:vertAlign w:val="subscript"/>
        </w:rPr>
        <w:t>乙</w:t>
      </w:r>
      <w:r>
        <w:rPr>
          <w:i/>
          <w:color w:val="FF0000"/>
          <w:sz w:val="21"/>
        </w:rPr>
        <w:t>gh</w:t>
      </w:r>
    </w:p>
    <w:p w14:paraId="321AD1BD">
      <w:pPr>
        <w:shd w:val="clear" w:color="auto" w:fill="F2F2F2"/>
        <w:spacing w:before="0" w:after="0" w:line="360" w:lineRule="auto"/>
        <w:ind w:left="315" w:firstLine="0"/>
        <w:jc w:val="left"/>
        <w:textAlignment w:val="center"/>
        <w:rPr>
          <w:sz w:val="21"/>
        </w:rPr>
      </w:pPr>
      <w:r>
        <w:rPr>
          <w:color w:val="FF0000"/>
          <w:sz w:val="21"/>
        </w:rPr>
        <w:t>所以烧杯底受到的压强：</w:t>
      </w:r>
      <w:r>
        <w:rPr>
          <w:i/>
          <w:color w:val="FF0000"/>
          <w:sz w:val="21"/>
        </w:rPr>
        <w:t>p</w:t>
      </w:r>
      <w:r>
        <w:rPr>
          <w:i/>
          <w:color w:val="FF0000"/>
          <w:sz w:val="21"/>
          <w:vertAlign w:val="subscript"/>
        </w:rPr>
        <w:t>底甲</w:t>
      </w:r>
      <w:r>
        <w:rPr>
          <w:color w:val="FF0000"/>
          <w:sz w:val="21"/>
        </w:rPr>
        <w:t>＜</w:t>
      </w:r>
      <w:r>
        <w:rPr>
          <w:i/>
          <w:color w:val="FF0000"/>
          <w:sz w:val="21"/>
        </w:rPr>
        <w:t>p</w:t>
      </w:r>
      <w:r>
        <w:rPr>
          <w:i/>
          <w:color w:val="FF0000"/>
          <w:sz w:val="21"/>
          <w:vertAlign w:val="subscript"/>
        </w:rPr>
        <w:t>底乙</w:t>
      </w:r>
      <w:r>
        <w:rPr>
          <w:color w:val="FF0000"/>
          <w:sz w:val="21"/>
        </w:rPr>
        <w:t>， 因为烧杯是直壁容器，烧杯底受到的压强</w:t>
      </w:r>
    </w:p>
    <w:p w14:paraId="646F2F46">
      <w:pPr>
        <w:shd w:val="clear" w:color="auto" w:fill="F2F2F2"/>
        <w:spacing w:before="0" w:after="0" w:line="360" w:lineRule="auto"/>
        <w:ind w:left="315" w:firstLine="0"/>
        <w:jc w:val="center"/>
        <w:textAlignment w:val="center"/>
        <w:rPr>
          <w:sz w:val="21"/>
        </w:rPr>
      </w:pPr>
      <w:r>
        <w:rPr>
          <w:color w:val="FF0000"/>
        </w:rPr>
        <w:object>
          <v:shape id="_x0000_i1063" o:spt="75" alt="eqId2bfaf7886274e12177b5ea77de922b74" type="#_x0000_t75" style="height:27.05pt;width:50.1pt;" o:ole="t" filled="f" o:preferrelative="t" stroked="f" coordsize="21600,21600">
            <v:path/>
            <v:fill on="f" focussize="0,0"/>
            <v:stroke on="f" joinstyle="miter"/>
            <v:imagedata r:id="rId84" o:title="eqId2bfaf7886274e12177b5ea77de922b74"/>
            <o:lock v:ext="edit" aspectratio="t"/>
            <w10:wrap type="none"/>
            <w10:anchorlock/>
          </v:shape>
          <o:OLEObject Type="Embed" ProgID="Equation.DSMT4" ShapeID="_x0000_i1063" DrawAspect="Content" ObjectID="_1468075763" r:id="rId83">
            <o:LockedField>false</o:LockedField>
          </o:OLEObject>
        </w:object>
      </w:r>
    </w:p>
    <w:p w14:paraId="5C5B5D22">
      <w:pPr>
        <w:shd w:val="clear" w:color="auto" w:fill="F2F2F2"/>
        <w:spacing w:before="0" w:after="0" w:line="360" w:lineRule="auto"/>
        <w:ind w:left="315" w:firstLine="0"/>
        <w:jc w:val="left"/>
        <w:textAlignment w:val="center"/>
        <w:rPr>
          <w:sz w:val="21"/>
        </w:rPr>
      </w:pPr>
      <w:r>
        <w:rPr>
          <w:color w:val="FF0000"/>
          <w:sz w:val="21"/>
        </w:rPr>
        <w:t>设液体重分别为</w:t>
      </w:r>
      <w:r>
        <w:rPr>
          <w:i/>
          <w:color w:val="FF0000"/>
          <w:sz w:val="21"/>
        </w:rPr>
        <w:t>G</w:t>
      </w:r>
      <w:r>
        <w:rPr>
          <w:i/>
          <w:color w:val="FF0000"/>
          <w:sz w:val="21"/>
          <w:vertAlign w:val="subscript"/>
        </w:rPr>
        <w:t>甲</w:t>
      </w:r>
      <w:r>
        <w:rPr>
          <w:color w:val="FF0000"/>
          <w:sz w:val="21"/>
        </w:rPr>
        <w:t>、</w:t>
      </w:r>
      <w:r>
        <w:rPr>
          <w:i/>
          <w:color w:val="FF0000"/>
          <w:sz w:val="21"/>
        </w:rPr>
        <w:t>G</w:t>
      </w:r>
      <w:r>
        <w:rPr>
          <w:i/>
          <w:color w:val="FF0000"/>
          <w:sz w:val="21"/>
          <w:vertAlign w:val="subscript"/>
        </w:rPr>
        <w:t>乙</w:t>
      </w:r>
      <w:r>
        <w:rPr>
          <w:color w:val="FF0000"/>
          <w:sz w:val="21"/>
        </w:rPr>
        <w:t>，烧杯底面积为</w:t>
      </w:r>
      <w:r>
        <w:rPr>
          <w:i/>
          <w:color w:val="FF0000"/>
          <w:sz w:val="21"/>
        </w:rPr>
        <w:t>S</w:t>
      </w:r>
      <w:r>
        <w:rPr>
          <w:color w:val="FF0000"/>
          <w:sz w:val="21"/>
        </w:rPr>
        <w:t>， 所以</w:t>
      </w:r>
    </w:p>
    <w:p w14:paraId="6C6C9A1F">
      <w:pPr>
        <w:shd w:val="clear" w:color="auto" w:fill="F2F2F2"/>
        <w:spacing w:before="0" w:after="0" w:line="360" w:lineRule="auto"/>
        <w:ind w:left="315" w:firstLine="0"/>
        <w:jc w:val="center"/>
        <w:textAlignment w:val="center"/>
        <w:rPr>
          <w:sz w:val="21"/>
        </w:rPr>
      </w:pPr>
      <w:r>
        <w:rPr>
          <w:i/>
          <w:color w:val="FF0000"/>
          <w:sz w:val="21"/>
        </w:rPr>
        <w:t>G</w:t>
      </w:r>
      <w:r>
        <w:rPr>
          <w:i/>
          <w:color w:val="FF0000"/>
          <w:sz w:val="21"/>
          <w:vertAlign w:val="subscript"/>
        </w:rPr>
        <w:t>甲</w:t>
      </w:r>
      <w:r>
        <w:rPr>
          <w:color w:val="FF0000"/>
          <w:sz w:val="21"/>
        </w:rPr>
        <w:t>=</w:t>
      </w:r>
      <w:r>
        <w:rPr>
          <w:i/>
          <w:color w:val="FF0000"/>
          <w:sz w:val="21"/>
        </w:rPr>
        <w:t>p</w:t>
      </w:r>
      <w:r>
        <w:rPr>
          <w:i/>
          <w:color w:val="FF0000"/>
          <w:sz w:val="21"/>
          <w:vertAlign w:val="subscript"/>
        </w:rPr>
        <w:t>底甲</w:t>
      </w:r>
      <w:r>
        <w:rPr>
          <w:i/>
          <w:color w:val="FF0000"/>
          <w:sz w:val="21"/>
        </w:rPr>
        <w:t>S</w:t>
      </w:r>
    </w:p>
    <w:p w14:paraId="0AA32CF5">
      <w:pPr>
        <w:shd w:val="clear" w:color="auto" w:fill="F2F2F2"/>
        <w:spacing w:before="0" w:after="0" w:line="360" w:lineRule="auto"/>
        <w:ind w:left="315" w:firstLine="0"/>
        <w:jc w:val="center"/>
        <w:textAlignment w:val="center"/>
        <w:rPr>
          <w:sz w:val="21"/>
        </w:rPr>
      </w:pPr>
      <w:r>
        <w:rPr>
          <w:i/>
          <w:color w:val="FF0000"/>
          <w:sz w:val="21"/>
        </w:rPr>
        <w:t>G</w:t>
      </w:r>
      <w:r>
        <w:rPr>
          <w:i/>
          <w:color w:val="FF0000"/>
          <w:sz w:val="21"/>
          <w:vertAlign w:val="subscript"/>
        </w:rPr>
        <w:t>乙</w:t>
      </w:r>
      <w:r>
        <w:rPr>
          <w:color w:val="FF0000"/>
          <w:sz w:val="21"/>
        </w:rPr>
        <w:t>=</w:t>
      </w:r>
      <w:r>
        <w:rPr>
          <w:i/>
          <w:color w:val="FF0000"/>
          <w:sz w:val="21"/>
        </w:rPr>
        <w:t>p</w:t>
      </w:r>
      <w:r>
        <w:rPr>
          <w:i/>
          <w:color w:val="FF0000"/>
          <w:sz w:val="21"/>
          <w:vertAlign w:val="subscript"/>
        </w:rPr>
        <w:t>底乙</w:t>
      </w:r>
      <w:r>
        <w:rPr>
          <w:i/>
          <w:color w:val="FF0000"/>
          <w:sz w:val="21"/>
        </w:rPr>
        <w:t>S</w:t>
      </w:r>
    </w:p>
    <w:p w14:paraId="4F9F9478">
      <w:pPr>
        <w:shd w:val="clear" w:color="auto" w:fill="F2F2F2"/>
        <w:spacing w:before="0" w:after="0" w:line="360" w:lineRule="auto"/>
        <w:ind w:left="315" w:firstLine="0"/>
        <w:jc w:val="left"/>
        <w:textAlignment w:val="center"/>
        <w:rPr>
          <w:sz w:val="21"/>
        </w:rPr>
      </w:pPr>
      <w:r>
        <w:rPr>
          <w:color w:val="FF0000"/>
          <w:sz w:val="21"/>
        </w:rPr>
        <w:t>可得两烧杯内液体的重力</w:t>
      </w:r>
      <w:r>
        <w:rPr>
          <w:i/>
          <w:color w:val="FF0000"/>
          <w:sz w:val="21"/>
        </w:rPr>
        <w:t>G</w:t>
      </w:r>
      <w:r>
        <w:rPr>
          <w:i/>
          <w:color w:val="FF0000"/>
          <w:sz w:val="21"/>
          <w:vertAlign w:val="subscript"/>
        </w:rPr>
        <w:t>甲</w:t>
      </w:r>
      <w:r>
        <w:rPr>
          <w:color w:val="FF0000"/>
          <w:sz w:val="21"/>
        </w:rPr>
        <w:t>＜</w:t>
      </w:r>
      <w:r>
        <w:rPr>
          <w:i/>
          <w:color w:val="FF0000"/>
          <w:sz w:val="21"/>
        </w:rPr>
        <w:t>G</w:t>
      </w:r>
      <w:r>
        <w:rPr>
          <w:i/>
          <w:color w:val="FF0000"/>
          <w:sz w:val="21"/>
          <w:vertAlign w:val="subscript"/>
        </w:rPr>
        <w:t>乙</w:t>
      </w:r>
      <w:r>
        <w:rPr>
          <w:color w:val="FF0000"/>
          <w:sz w:val="21"/>
        </w:rPr>
        <w:t>； 因为烧杯对桌面的压力</w:t>
      </w:r>
    </w:p>
    <w:p w14:paraId="255F7249">
      <w:pPr>
        <w:shd w:val="clear" w:color="auto" w:fill="F2F2F2"/>
        <w:spacing w:before="0" w:after="0" w:line="360" w:lineRule="auto"/>
        <w:ind w:left="315" w:firstLine="0"/>
        <w:jc w:val="center"/>
        <w:textAlignment w:val="center"/>
        <w:rPr>
          <w:sz w:val="21"/>
        </w:rPr>
      </w:pPr>
      <w:r>
        <w:rPr>
          <w:i/>
          <w:color w:val="FF0000"/>
          <w:sz w:val="21"/>
        </w:rPr>
        <w:t>F</w:t>
      </w:r>
      <w:r>
        <w:rPr>
          <w:color w:val="FF0000"/>
          <w:sz w:val="21"/>
        </w:rPr>
        <w:t>=</w:t>
      </w:r>
      <w:r>
        <w:rPr>
          <w:i/>
          <w:color w:val="FF0000"/>
          <w:sz w:val="21"/>
        </w:rPr>
        <w:t>G</w:t>
      </w:r>
      <w:r>
        <w:rPr>
          <w:i/>
          <w:color w:val="FF0000"/>
          <w:sz w:val="21"/>
          <w:vertAlign w:val="subscript"/>
        </w:rPr>
        <w:t>杯</w:t>
      </w:r>
      <w:r>
        <w:rPr>
          <w:color w:val="FF0000"/>
          <w:sz w:val="21"/>
        </w:rPr>
        <w:t>+</w:t>
      </w:r>
      <w:r>
        <w:rPr>
          <w:i/>
          <w:color w:val="FF0000"/>
          <w:sz w:val="21"/>
        </w:rPr>
        <w:t>G</w:t>
      </w:r>
      <w:r>
        <w:rPr>
          <w:i/>
          <w:color w:val="FF0000"/>
          <w:sz w:val="21"/>
          <w:vertAlign w:val="subscript"/>
        </w:rPr>
        <w:t>液</w:t>
      </w:r>
    </w:p>
    <w:p w14:paraId="228B81BE">
      <w:pPr>
        <w:shd w:val="clear" w:color="auto" w:fill="F2F2F2"/>
        <w:spacing w:before="0" w:after="0" w:line="360" w:lineRule="auto"/>
        <w:ind w:left="315" w:firstLine="0"/>
        <w:jc w:val="left"/>
        <w:textAlignment w:val="center"/>
        <w:rPr>
          <w:sz w:val="21"/>
        </w:rPr>
      </w:pPr>
      <w:r>
        <w:rPr>
          <w:color w:val="FF0000"/>
          <w:sz w:val="21"/>
        </w:rPr>
        <w:t>所以甲烧杯对桌面的压力</w:t>
      </w:r>
    </w:p>
    <w:p w14:paraId="782280D0">
      <w:pPr>
        <w:shd w:val="clear" w:color="auto" w:fill="F2F2F2"/>
        <w:spacing w:before="0" w:after="0" w:line="360" w:lineRule="auto"/>
        <w:ind w:left="315" w:firstLine="0"/>
        <w:jc w:val="center"/>
        <w:textAlignment w:val="center"/>
        <w:rPr>
          <w:sz w:val="21"/>
        </w:rPr>
      </w:pPr>
      <w:r>
        <w:rPr>
          <w:i/>
          <w:color w:val="FF0000"/>
          <w:sz w:val="21"/>
        </w:rPr>
        <w:t>F</w:t>
      </w:r>
      <w:r>
        <w:rPr>
          <w:i/>
          <w:color w:val="FF0000"/>
          <w:sz w:val="21"/>
          <w:vertAlign w:val="subscript"/>
        </w:rPr>
        <w:t>甲</w:t>
      </w:r>
      <w:r>
        <w:rPr>
          <w:color w:val="FF0000"/>
          <w:sz w:val="21"/>
        </w:rPr>
        <w:t>=</w:t>
      </w:r>
      <w:r>
        <w:rPr>
          <w:i/>
          <w:color w:val="FF0000"/>
          <w:sz w:val="21"/>
        </w:rPr>
        <w:t>G</w:t>
      </w:r>
      <w:r>
        <w:rPr>
          <w:i/>
          <w:color w:val="FF0000"/>
          <w:sz w:val="21"/>
          <w:vertAlign w:val="subscript"/>
        </w:rPr>
        <w:t>杯</w:t>
      </w:r>
      <w:r>
        <w:rPr>
          <w:color w:val="FF0000"/>
          <w:sz w:val="21"/>
        </w:rPr>
        <w:t>+</w:t>
      </w:r>
      <w:r>
        <w:rPr>
          <w:i/>
          <w:color w:val="FF0000"/>
          <w:sz w:val="21"/>
        </w:rPr>
        <w:t>G</w:t>
      </w:r>
      <w:r>
        <w:rPr>
          <w:i/>
          <w:color w:val="FF0000"/>
          <w:sz w:val="21"/>
          <w:vertAlign w:val="subscript"/>
        </w:rPr>
        <w:t>甲</w:t>
      </w:r>
    </w:p>
    <w:p w14:paraId="3D9F9DB1">
      <w:pPr>
        <w:shd w:val="clear" w:color="auto" w:fill="F2F2F2"/>
        <w:spacing w:before="0" w:after="0" w:line="360" w:lineRule="auto"/>
        <w:ind w:left="315" w:firstLine="0"/>
        <w:jc w:val="left"/>
        <w:textAlignment w:val="center"/>
        <w:rPr>
          <w:sz w:val="21"/>
        </w:rPr>
      </w:pPr>
      <w:r>
        <w:rPr>
          <w:color w:val="FF0000"/>
          <w:sz w:val="21"/>
        </w:rPr>
        <w:t>乙烧杯对桌面的压力</w:t>
      </w:r>
    </w:p>
    <w:p w14:paraId="2C998E94">
      <w:pPr>
        <w:shd w:val="clear" w:color="auto" w:fill="F2F2F2"/>
        <w:spacing w:before="0" w:after="0" w:line="360" w:lineRule="auto"/>
        <w:ind w:left="315" w:firstLine="0"/>
        <w:jc w:val="center"/>
        <w:textAlignment w:val="center"/>
        <w:rPr>
          <w:sz w:val="21"/>
        </w:rPr>
      </w:pPr>
      <w:r>
        <w:rPr>
          <w:i/>
          <w:color w:val="FF0000"/>
          <w:sz w:val="21"/>
        </w:rPr>
        <w:t>F</w:t>
      </w:r>
      <w:r>
        <w:rPr>
          <w:i/>
          <w:color w:val="FF0000"/>
          <w:sz w:val="21"/>
          <w:vertAlign w:val="subscript"/>
        </w:rPr>
        <w:t>乙</w:t>
      </w:r>
      <w:r>
        <w:rPr>
          <w:color w:val="FF0000"/>
          <w:sz w:val="21"/>
        </w:rPr>
        <w:t>=</w:t>
      </w:r>
      <w:r>
        <w:rPr>
          <w:i/>
          <w:color w:val="FF0000"/>
          <w:sz w:val="21"/>
        </w:rPr>
        <w:t>G</w:t>
      </w:r>
      <w:r>
        <w:rPr>
          <w:i/>
          <w:color w:val="FF0000"/>
          <w:sz w:val="21"/>
          <w:vertAlign w:val="subscript"/>
        </w:rPr>
        <w:t>杯</w:t>
      </w:r>
      <w:r>
        <w:rPr>
          <w:color w:val="FF0000"/>
          <w:sz w:val="21"/>
        </w:rPr>
        <w:t>+</w:t>
      </w:r>
      <w:r>
        <w:rPr>
          <w:i/>
          <w:color w:val="FF0000"/>
          <w:sz w:val="21"/>
        </w:rPr>
        <w:t>G</w:t>
      </w:r>
      <w:r>
        <w:rPr>
          <w:i/>
          <w:color w:val="FF0000"/>
          <w:sz w:val="21"/>
          <w:vertAlign w:val="subscript"/>
        </w:rPr>
        <w:t>乙</w:t>
      </w:r>
    </w:p>
    <w:p w14:paraId="3F5B7808">
      <w:pPr>
        <w:shd w:val="clear" w:color="auto" w:fill="F2F2F2"/>
        <w:spacing w:before="0" w:after="0" w:line="360" w:lineRule="auto"/>
        <w:ind w:left="315" w:firstLine="0"/>
        <w:jc w:val="left"/>
        <w:textAlignment w:val="center"/>
        <w:rPr>
          <w:sz w:val="21"/>
        </w:rPr>
      </w:pPr>
      <w:r>
        <w:rPr>
          <w:color w:val="FF0000"/>
          <w:sz w:val="21"/>
        </w:rPr>
        <w:t>因为烧杯重力相同，所以烧杯对桌面的压力</w:t>
      </w:r>
      <w:r>
        <w:rPr>
          <w:i/>
          <w:color w:val="FF0000"/>
          <w:sz w:val="21"/>
        </w:rPr>
        <w:t>F</w:t>
      </w:r>
      <w:r>
        <w:rPr>
          <w:i/>
          <w:color w:val="FF0000"/>
          <w:sz w:val="21"/>
          <w:vertAlign w:val="subscript"/>
        </w:rPr>
        <w:t>甲</w:t>
      </w:r>
      <w:r>
        <w:rPr>
          <w:color w:val="FF0000"/>
          <w:sz w:val="21"/>
        </w:rPr>
        <w:t>＜</w:t>
      </w:r>
      <w:r>
        <w:rPr>
          <w:i/>
          <w:color w:val="FF0000"/>
          <w:sz w:val="21"/>
        </w:rPr>
        <w:t>F</w:t>
      </w:r>
      <w:r>
        <w:rPr>
          <w:i/>
          <w:color w:val="FF0000"/>
          <w:sz w:val="21"/>
          <w:vertAlign w:val="subscript"/>
        </w:rPr>
        <w:t>乙</w:t>
      </w:r>
      <w:r>
        <w:rPr>
          <w:color w:val="FF0000"/>
          <w:sz w:val="21"/>
        </w:rPr>
        <w:t>， 因为</w:t>
      </w:r>
      <w:r>
        <w:rPr>
          <w:i/>
          <w:color w:val="FF0000"/>
          <w:sz w:val="21"/>
        </w:rPr>
        <w:t>p</w:t>
      </w:r>
      <w:r>
        <w:rPr>
          <w:color w:val="FF0000"/>
          <w:sz w:val="21"/>
        </w:rPr>
        <w:t>=</w:t>
      </w:r>
      <w:r>
        <w:rPr>
          <w:color w:val="FF0000"/>
        </w:rPr>
        <w:object>
          <v:shape id="_x0000_i1064" o:spt="75" alt="eqId27b0165979d770fed92d7ee7ebc855d5" type="#_x0000_t75" style="height:27.05pt;width:13.15pt;" o:ole="t" filled="f" o:preferrelative="t" stroked="f" coordsize="21600,21600">
            <v:path/>
            <v:fill on="f" focussize="0,0"/>
            <v:stroke on="f" joinstyle="miter"/>
            <v:imagedata r:id="rId86" o:title="eqId27b0165979d770fed92d7ee7ebc855d5"/>
            <o:lock v:ext="edit" aspectratio="t"/>
            <w10:wrap type="none"/>
            <w10:anchorlock/>
          </v:shape>
          <o:OLEObject Type="Embed" ProgID="Equation.DSMT4" ShapeID="_x0000_i1064" DrawAspect="Content" ObjectID="_1468075764" r:id="rId85">
            <o:LockedField>false</o:LockedField>
          </o:OLEObject>
        </w:object>
      </w:r>
      <w:r>
        <w:rPr>
          <w:color w:val="FF0000"/>
          <w:sz w:val="21"/>
        </w:rPr>
        <w:t>，且受力面积相同， 所以烧杯甲、乙对桌面的压强</w:t>
      </w:r>
      <w:r>
        <w:rPr>
          <w:i/>
          <w:color w:val="FF0000"/>
          <w:sz w:val="21"/>
        </w:rPr>
        <w:t>p</w:t>
      </w:r>
      <w:r>
        <w:rPr>
          <w:i/>
          <w:color w:val="FF0000"/>
          <w:sz w:val="21"/>
          <w:vertAlign w:val="subscript"/>
        </w:rPr>
        <w:t>甲</w:t>
      </w:r>
      <w:r>
        <w:rPr>
          <w:color w:val="FF0000"/>
          <w:sz w:val="21"/>
        </w:rPr>
        <w:t>＜</w:t>
      </w:r>
      <w:r>
        <w:rPr>
          <w:i/>
          <w:color w:val="FF0000"/>
          <w:sz w:val="21"/>
        </w:rPr>
        <w:t>p</w:t>
      </w:r>
      <w:r>
        <w:rPr>
          <w:i/>
          <w:color w:val="FF0000"/>
          <w:sz w:val="21"/>
          <w:vertAlign w:val="subscript"/>
        </w:rPr>
        <w:t>乙</w:t>
      </w:r>
      <w:r>
        <w:rPr>
          <w:color w:val="FF0000"/>
          <w:sz w:val="21"/>
        </w:rPr>
        <w:t>，故A符合题意，BCD不符合题意。</w:t>
      </w:r>
    </w:p>
    <w:p w14:paraId="35DF79BE">
      <w:pPr>
        <w:shd w:val="clear" w:color="auto" w:fill="F2F2F2"/>
        <w:spacing w:before="0" w:after="0" w:line="360" w:lineRule="auto"/>
        <w:ind w:left="315" w:firstLine="0"/>
        <w:jc w:val="left"/>
        <w:textAlignment w:val="center"/>
        <w:rPr>
          <w:sz w:val="21"/>
        </w:rPr>
      </w:pPr>
      <w:r>
        <w:rPr>
          <w:color w:val="FF0000"/>
          <w:sz w:val="21"/>
        </w:rPr>
        <w:t>故选A。</w:t>
      </w:r>
    </w:p>
    <w:p w14:paraId="0012C904">
      <w:pPr>
        <w:shd w:val="clear" w:color="auto" w:fill="auto"/>
        <w:spacing w:before="0" w:after="0" w:line="360" w:lineRule="auto"/>
        <w:ind w:left="315" w:hanging="315"/>
        <w:jc w:val="left"/>
        <w:textAlignment w:val="center"/>
        <w:rPr>
          <w:sz w:val="21"/>
        </w:rPr>
      </w:pPr>
      <w:r>
        <w:rPr>
          <w:sz w:val="21"/>
        </w:rPr>
        <w:t>8．第22届国际足联世界杯赛事于2022年11月20日至12月18日在卡塔尔境内8座球场举行，如图所示是世界杯比赛时的情景，下列说法正确的是（　　）</w:t>
      </w:r>
    </w:p>
    <w:p w14:paraId="73F54EA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771525"/>
            <wp:effectExtent l="0" t="0" r="5715" b="5715"/>
            <wp:docPr id="100017" name="图片 100017" descr="@@@0144f79c-b7ec-4788-837c-12a517444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144f79c-b7ec-4788-837c-12a5174448b6"/>
                    <pic:cNvPicPr>
                      <a:picLocks noChangeAspect="1"/>
                    </pic:cNvPicPr>
                  </pic:nvPicPr>
                  <pic:blipFill>
                    <a:blip r:embed="rId87"/>
                    <a:stretch>
                      <a:fillRect/>
                    </a:stretch>
                  </pic:blipFill>
                  <pic:spPr>
                    <a:xfrm>
                      <a:off x="0" y="0"/>
                      <a:ext cx="1076325" cy="771525"/>
                    </a:xfrm>
                    <a:prstGeom prst="rect">
                      <a:avLst/>
                    </a:prstGeom>
                  </pic:spPr>
                </pic:pic>
              </a:graphicData>
            </a:graphic>
          </wp:inline>
        </w:drawing>
      </w:r>
    </w:p>
    <w:p w14:paraId="563E4E1F">
      <w:pPr>
        <w:shd w:val="clear" w:color="auto" w:fill="auto"/>
        <w:spacing w:before="0" w:after="0" w:line="360" w:lineRule="auto"/>
        <w:ind w:left="315" w:firstLine="0"/>
        <w:jc w:val="left"/>
        <w:textAlignment w:val="center"/>
        <w:rPr>
          <w:sz w:val="21"/>
        </w:rPr>
      </w:pPr>
      <w:r>
        <w:rPr>
          <w:sz w:val="21"/>
        </w:rPr>
        <w:t>A．足球在球场上滚动时受到平衡力的作用</w:t>
      </w:r>
    </w:p>
    <w:p w14:paraId="01F372DF">
      <w:pPr>
        <w:shd w:val="clear" w:color="auto" w:fill="auto"/>
        <w:spacing w:before="0" w:after="0" w:line="360" w:lineRule="auto"/>
        <w:ind w:left="315" w:firstLine="0"/>
        <w:jc w:val="left"/>
        <w:textAlignment w:val="center"/>
        <w:rPr>
          <w:sz w:val="21"/>
        </w:rPr>
      </w:pPr>
      <w:r>
        <w:rPr>
          <w:sz w:val="21"/>
        </w:rPr>
        <w:t>B．球射进球门撞到球网就会停下来说明力能使物体发生形变</w:t>
      </w:r>
    </w:p>
    <w:p w14:paraId="521A9103">
      <w:pPr>
        <w:shd w:val="clear" w:color="auto" w:fill="auto"/>
        <w:spacing w:before="0" w:after="0" w:line="360" w:lineRule="auto"/>
        <w:ind w:left="315" w:firstLine="0"/>
        <w:jc w:val="left"/>
        <w:textAlignment w:val="center"/>
        <w:rPr>
          <w:sz w:val="21"/>
        </w:rPr>
      </w:pPr>
      <w:r>
        <w:rPr>
          <w:sz w:val="21"/>
        </w:rPr>
        <w:t>C．将足球踢出去后足球还能继续运动是因为它具有惯性</w:t>
      </w:r>
    </w:p>
    <w:p w14:paraId="1EEA0631">
      <w:pPr>
        <w:shd w:val="clear" w:color="auto" w:fill="auto"/>
        <w:spacing w:before="0" w:after="0" w:line="360" w:lineRule="auto"/>
        <w:ind w:left="315" w:firstLine="0"/>
        <w:jc w:val="left"/>
        <w:textAlignment w:val="center"/>
        <w:rPr>
          <w:sz w:val="21"/>
        </w:rPr>
      </w:pPr>
      <w:r>
        <w:rPr>
          <w:sz w:val="21"/>
        </w:rPr>
        <w:t>D．足球场上铺草主要是为了减小压强</w:t>
      </w:r>
    </w:p>
    <w:p w14:paraId="472ABFF1">
      <w:pPr>
        <w:shd w:val="clear" w:color="auto" w:fill="F2F2F2"/>
        <w:spacing w:before="0" w:after="0" w:line="360" w:lineRule="auto"/>
        <w:ind w:left="315" w:firstLine="0"/>
        <w:jc w:val="left"/>
        <w:textAlignment w:val="center"/>
        <w:rPr>
          <w:sz w:val="21"/>
        </w:rPr>
      </w:pPr>
      <w:r>
        <w:rPr>
          <w:color w:val="FF0000"/>
          <w:sz w:val="21"/>
        </w:rPr>
        <w:t>【答案】C</w:t>
      </w:r>
    </w:p>
    <w:p w14:paraId="3CAAFA89">
      <w:pPr>
        <w:shd w:val="clear" w:color="auto" w:fill="F2F2F2"/>
        <w:spacing w:before="0" w:after="0" w:line="360" w:lineRule="auto"/>
        <w:ind w:left="315" w:firstLine="0"/>
        <w:jc w:val="left"/>
        <w:textAlignment w:val="center"/>
        <w:rPr>
          <w:sz w:val="21"/>
        </w:rPr>
      </w:pPr>
      <w:r>
        <w:rPr>
          <w:color w:val="FF0000"/>
          <w:sz w:val="21"/>
        </w:rPr>
        <w:t>【详解】A．足球在球场上滚动时，做减速运动，处于非平衡状态，所以受非平衡力，故A错误；</w:t>
      </w:r>
    </w:p>
    <w:p w14:paraId="5E821353">
      <w:pPr>
        <w:shd w:val="clear" w:color="auto" w:fill="F2F2F2"/>
        <w:spacing w:before="0" w:after="0" w:line="360" w:lineRule="auto"/>
        <w:ind w:left="315" w:firstLine="0"/>
        <w:jc w:val="left"/>
        <w:textAlignment w:val="center"/>
        <w:rPr>
          <w:sz w:val="21"/>
        </w:rPr>
      </w:pPr>
      <w:r>
        <w:rPr>
          <w:color w:val="FF0000"/>
          <w:sz w:val="21"/>
        </w:rPr>
        <w:t>B．球射进球门撞到球网就会停下来，其运动状态发生了变化，说明力能改变物体的运动状态，故B错误；</w:t>
      </w:r>
    </w:p>
    <w:p w14:paraId="42F367C1">
      <w:pPr>
        <w:shd w:val="clear" w:color="auto" w:fill="F2F2F2"/>
        <w:spacing w:before="0" w:after="0" w:line="360" w:lineRule="auto"/>
        <w:ind w:left="315" w:firstLine="0"/>
        <w:jc w:val="left"/>
        <w:textAlignment w:val="center"/>
        <w:rPr>
          <w:sz w:val="21"/>
        </w:rPr>
      </w:pPr>
      <w:r>
        <w:rPr>
          <w:color w:val="FF0000"/>
          <w:sz w:val="21"/>
        </w:rPr>
        <w:t>C．将足球踢出去后，由于足球具有惯性，要保持原来的运动状态，继续运动，故C正确；</w:t>
      </w:r>
    </w:p>
    <w:p w14:paraId="57C1AA74">
      <w:pPr>
        <w:shd w:val="clear" w:color="auto" w:fill="F2F2F2"/>
        <w:spacing w:before="0" w:after="0" w:line="360" w:lineRule="auto"/>
        <w:ind w:left="315" w:firstLine="0"/>
        <w:jc w:val="left"/>
        <w:textAlignment w:val="center"/>
        <w:rPr>
          <w:sz w:val="21"/>
        </w:rPr>
      </w:pPr>
      <w:r>
        <w:rPr>
          <w:color w:val="FF0000"/>
          <w:sz w:val="21"/>
        </w:rPr>
        <w:t>D．足球场上铺草是通过增大接触面的粗糙程度来增大摩擦力的，故D错误。</w:t>
      </w:r>
    </w:p>
    <w:p w14:paraId="78CD62E1">
      <w:pPr>
        <w:shd w:val="clear" w:color="auto" w:fill="F2F2F2"/>
        <w:spacing w:before="0" w:after="0" w:line="360" w:lineRule="auto"/>
        <w:ind w:left="315" w:firstLine="0"/>
        <w:jc w:val="left"/>
        <w:textAlignment w:val="center"/>
        <w:rPr>
          <w:sz w:val="21"/>
        </w:rPr>
      </w:pPr>
      <w:r>
        <w:rPr>
          <w:color w:val="FF0000"/>
          <w:sz w:val="21"/>
        </w:rPr>
        <w:t>故选C。</w:t>
      </w:r>
    </w:p>
    <w:p w14:paraId="366478C2">
      <w:pPr>
        <w:shd w:val="clear" w:color="auto" w:fill="auto"/>
        <w:spacing w:before="0" w:after="0" w:line="360" w:lineRule="auto"/>
        <w:ind w:left="315" w:hanging="315"/>
        <w:jc w:val="left"/>
        <w:textAlignment w:val="center"/>
        <w:rPr>
          <w:sz w:val="21"/>
        </w:rPr>
      </w:pPr>
      <w:r>
        <w:rPr>
          <w:sz w:val="21"/>
        </w:rPr>
        <w:t>9．如图所示，质量相等的均匀正方体甲、乙放置在水平地面上。现将甲、乙分别沿水平方向截取一部分，使它们剩余部分的高度均为</w:t>
      </w:r>
      <w:r>
        <w:object>
          <v:shape id="_x0000_i1065" o:spt="75" alt="eqId7a1921c51948f2323366fd156c9dfaea" type="#_x0000_t75" style="height:14.5pt;width:9.65pt;" o:ole="t" filled="f" o:preferrelative="t" stroked="f" coordsize="21600,21600">
            <v:path/>
            <v:fill on="f" focussize="0,0"/>
            <v:stroke on="f" joinstyle="miter"/>
            <v:imagedata r:id="rId89" o:title="eqId7a1921c51948f2323366fd156c9dfaea"/>
            <o:lock v:ext="edit" aspectratio="t"/>
            <w10:wrap type="none"/>
            <w10:anchorlock/>
          </v:shape>
          <o:OLEObject Type="Embed" ProgID="Equation.DSMT4" ShapeID="_x0000_i1065" DrawAspect="Content" ObjectID="_1468075765" r:id="rId88">
            <o:LockedField>false</o:LockedField>
          </o:OLEObject>
        </w:object>
      </w:r>
      <w:r>
        <w:rPr>
          <w:sz w:val="21"/>
        </w:rPr>
        <w:t>。它们剩余部分的质量分别为</w:t>
      </w:r>
      <w:r>
        <w:object>
          <v:shape id="_x0000_i1066" o:spt="75" alt="eqIdf5e888f7ee9ae820280536e6f9a80320" type="#_x0000_t75" style="height:16.6pt;width:15.8pt;" o:ole="t" filled="f" o:preferrelative="t" stroked="f" coordsize="21600,21600">
            <v:path/>
            <v:fill on="f" focussize="0,0"/>
            <v:stroke on="f" joinstyle="miter"/>
            <v:imagedata r:id="rId91" o:title="eqIdf5e888f7ee9ae820280536e6f9a80320"/>
            <o:lock v:ext="edit" aspectratio="t"/>
            <w10:wrap type="none"/>
            <w10:anchorlock/>
          </v:shape>
          <o:OLEObject Type="Embed" ProgID="Equation.DSMT4" ShapeID="_x0000_i1066" DrawAspect="Content" ObjectID="_1468075766" r:id="rId90">
            <o:LockedField>false</o:LockedField>
          </o:OLEObject>
        </w:object>
      </w:r>
      <w:r>
        <w:rPr>
          <w:sz w:val="21"/>
        </w:rPr>
        <w:t>、</w:t>
      </w:r>
      <w:r>
        <w:object>
          <v:shape id="_x0000_i1067" o:spt="75" alt="eqIda54e05f81066f5c0dce8ef3c63a531ba" type="#_x0000_t75" style="height:16.6pt;width:15.8pt;" o:ole="t" filled="f" o:preferrelative="t" stroked="f" coordsize="21600,21600">
            <v:path/>
            <v:fill on="f" focussize="0,0"/>
            <v:stroke on="f" joinstyle="miter"/>
            <v:imagedata r:id="rId93" o:title="eqIda54e05f81066f5c0dce8ef3c63a531ba"/>
            <o:lock v:ext="edit" aspectratio="t"/>
            <w10:wrap type="none"/>
            <w10:anchorlock/>
          </v:shape>
          <o:OLEObject Type="Embed" ProgID="Equation.DSMT4" ShapeID="_x0000_i1067" DrawAspect="Content" ObjectID="_1468075767" r:id="rId92">
            <o:LockedField>false</o:LockedField>
          </o:OLEObject>
        </w:object>
      </w:r>
      <w:r>
        <w:rPr>
          <w:sz w:val="21"/>
        </w:rPr>
        <w:t>，对地面的压强分别为</w:t>
      </w:r>
      <w:r>
        <w:object>
          <v:shape id="_x0000_i1068" o:spt="75" alt="eqId39894bae97976eed215f69aec26af030" type="#_x0000_t75" style="height:16.75pt;width:35.2pt;" o:ole="t" filled="f" o:preferrelative="t" stroked="f" coordsize="21600,21600">
            <v:path/>
            <v:fill on="f" focussize="0,0"/>
            <v:stroke on="f" joinstyle="miter"/>
            <v:imagedata r:id="rId95" o:title="eqId39894bae97976eed215f69aec26af030"/>
            <o:lock v:ext="edit" aspectratio="t"/>
            <w10:wrap type="none"/>
            <w10:anchorlock/>
          </v:shape>
          <o:OLEObject Type="Embed" ProgID="Equation.DSMT4" ShapeID="_x0000_i1068" DrawAspect="Content" ObjectID="_1468075768" r:id="rId94">
            <o:LockedField>false</o:LockedField>
          </o:OLEObject>
        </w:object>
      </w:r>
      <w:r>
        <w:rPr>
          <w:sz w:val="21"/>
        </w:rPr>
        <w:t>，则（　　）</w:t>
      </w:r>
    </w:p>
    <w:p w14:paraId="4F79F99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28900" cy="1038225"/>
            <wp:effectExtent l="0" t="0" r="7620" b="13335"/>
            <wp:docPr id="100019" name="图片 100019" descr="@@@16fd4975-7870-4fc7-aacc-6fc1819b5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6fd4975-7870-4fc7-aacc-6fc1819b564b"/>
                    <pic:cNvPicPr>
                      <a:picLocks noChangeAspect="1"/>
                    </pic:cNvPicPr>
                  </pic:nvPicPr>
                  <pic:blipFill>
                    <a:blip r:embed="rId96"/>
                    <a:stretch>
                      <a:fillRect/>
                    </a:stretch>
                  </pic:blipFill>
                  <pic:spPr>
                    <a:xfrm>
                      <a:off x="0" y="0"/>
                      <a:ext cx="2628900" cy="1038225"/>
                    </a:xfrm>
                    <a:prstGeom prst="rect">
                      <a:avLst/>
                    </a:prstGeom>
                  </pic:spPr>
                </pic:pic>
              </a:graphicData>
            </a:graphic>
          </wp:inline>
        </w:drawing>
      </w:r>
    </w:p>
    <w:p w14:paraId="702E6696">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69" o:spt="75" alt="eqIdccd6e0a3e3a894d3110fde1f24fca4af" type="#_x0000_t75" style="height:16.45pt;width:39.55pt;" o:ole="t" filled="f" o:preferrelative="t" stroked="f" coordsize="21600,21600">
            <v:path/>
            <v:fill on="f" focussize="0,0"/>
            <v:stroke on="f" joinstyle="miter"/>
            <v:imagedata r:id="rId98" o:title="eqIdccd6e0a3e3a894d3110fde1f24fca4af"/>
            <o:lock v:ext="edit" aspectratio="t"/>
            <w10:wrap type="none"/>
            <w10:anchorlock/>
          </v:shape>
          <o:OLEObject Type="Embed" ProgID="Equation.DSMT4" ShapeID="_x0000_i1069" DrawAspect="Content" ObjectID="_1468075769" r:id="rId97">
            <o:LockedField>false</o:LockedField>
          </o:OLEObject>
        </w:object>
      </w:r>
      <w:r>
        <w:rPr>
          <w:sz w:val="21"/>
        </w:rPr>
        <w:t>，</w:t>
      </w:r>
      <w:r>
        <w:object>
          <v:shape id="_x0000_i1070" o:spt="75" alt="eqId060d949dd5e944f61cc2d513e450b35d" type="#_x0000_t75" style="height:16.7pt;width:38.7pt;" o:ole="t" filled="f" o:preferrelative="t" stroked="f" coordsize="21600,21600">
            <v:path/>
            <v:fill on="f" focussize="0,0"/>
            <v:stroke on="f" joinstyle="miter"/>
            <v:imagedata r:id="rId100" o:title="eqId060d949dd5e944f61cc2d513e450b35d"/>
            <o:lock v:ext="edit" aspectratio="t"/>
            <w10:wrap type="none"/>
            <w10:anchorlock/>
          </v:shape>
          <o:OLEObject Type="Embed" ProgID="Equation.DSMT4" ShapeID="_x0000_i1070" DrawAspect="Content" ObjectID="_1468075770" r:id="rId99">
            <o:LockedField>false</o:LockedField>
          </o:OLEObject>
        </w:object>
      </w:r>
      <w:r>
        <w:rPr>
          <w:sz w:val="21"/>
        </w:rPr>
        <w:tab/>
      </w:r>
      <w:r>
        <w:rPr>
          <w:sz w:val="21"/>
        </w:rPr>
        <w:t>B．</w:t>
      </w:r>
      <w:r>
        <w:object>
          <v:shape id="_x0000_i1071" o:spt="75" alt="eqId7acd784f73947304022e2f5b7ee745bf" type="#_x0000_t75" style="height:16.75pt;width:39.55pt;" o:ole="t" filled="f" o:preferrelative="t" stroked="f" coordsize="21600,21600">
            <v:path/>
            <v:fill on="f" focussize="0,0"/>
            <v:stroke on="f" joinstyle="miter"/>
            <v:imagedata r:id="rId102" o:title="eqId7acd784f73947304022e2f5b7ee745bf"/>
            <o:lock v:ext="edit" aspectratio="t"/>
            <w10:wrap type="none"/>
            <w10:anchorlock/>
          </v:shape>
          <o:OLEObject Type="Embed" ProgID="Equation.DSMT4" ShapeID="_x0000_i1071" DrawAspect="Content" ObjectID="_1468075771" r:id="rId101">
            <o:LockedField>false</o:LockedField>
          </o:OLEObject>
        </w:object>
      </w:r>
      <w:r>
        <w:rPr>
          <w:sz w:val="21"/>
        </w:rPr>
        <w:t>，</w:t>
      </w:r>
      <w:r>
        <w:object>
          <v:shape id="_x0000_i1072" o:spt="75" alt="eqId060d949dd5e944f61cc2d513e450b35d" type="#_x0000_t75" style="height:16.7pt;width:38.7pt;" o:ole="t" filled="f" o:preferrelative="t" stroked="f" coordsize="21600,21600">
            <v:path/>
            <v:fill on="f" focussize="0,0"/>
            <v:stroke on="f" joinstyle="miter"/>
            <v:imagedata r:id="rId100" o:title="eqId060d949dd5e944f61cc2d513e450b35d"/>
            <o:lock v:ext="edit" aspectratio="t"/>
            <w10:wrap type="none"/>
            <w10:anchorlock/>
          </v:shape>
          <o:OLEObject Type="Embed" ProgID="Equation.DSMT4" ShapeID="_x0000_i1072" DrawAspect="Content" ObjectID="_1468075772" r:id="rId103">
            <o:LockedField>false</o:LockedField>
          </o:OLEObject>
        </w:object>
      </w:r>
    </w:p>
    <w:p w14:paraId="72B17C0E">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73" o:spt="75" alt="eqIdccd6e0a3e3a894d3110fde1f24fca4af" type="#_x0000_t75" style="height:16.45pt;width:39.55pt;" o:ole="t" filled="f" o:preferrelative="t" stroked="f" coordsize="21600,21600">
            <v:path/>
            <v:fill on="f" focussize="0,0"/>
            <v:stroke on="f" joinstyle="miter"/>
            <v:imagedata r:id="rId98" o:title="eqIdccd6e0a3e3a894d3110fde1f24fca4af"/>
            <o:lock v:ext="edit" aspectratio="t"/>
            <w10:wrap type="none"/>
            <w10:anchorlock/>
          </v:shape>
          <o:OLEObject Type="Embed" ProgID="Equation.DSMT4" ShapeID="_x0000_i1073" DrawAspect="Content" ObjectID="_1468075773" r:id="rId104">
            <o:LockedField>false</o:LockedField>
          </o:OLEObject>
        </w:object>
      </w:r>
      <w:r>
        <w:rPr>
          <w:sz w:val="21"/>
        </w:rPr>
        <w:t>，</w:t>
      </w:r>
      <w:r>
        <w:object>
          <v:shape id="_x0000_i1074" o:spt="75" alt="eqId9e3fa0dbb0724a3b33f8492496670159" type="#_x0000_t75" style="height:16.5pt;width:37.8pt;" o:ole="t" filled="f" o:preferrelative="t" stroked="f" coordsize="21600,21600">
            <v:path/>
            <v:fill on="f" focussize="0,0"/>
            <v:stroke on="f" joinstyle="miter"/>
            <v:imagedata r:id="rId106" o:title="eqId9e3fa0dbb0724a3b33f8492496670159"/>
            <o:lock v:ext="edit" aspectratio="t"/>
            <w10:wrap type="none"/>
            <w10:anchorlock/>
          </v:shape>
          <o:OLEObject Type="Embed" ProgID="Equation.DSMT4" ShapeID="_x0000_i1074" DrawAspect="Content" ObjectID="_1468075774" r:id="rId105">
            <o:LockedField>false</o:LockedField>
          </o:OLEObject>
        </w:object>
      </w:r>
      <w:r>
        <w:rPr>
          <w:sz w:val="21"/>
        </w:rPr>
        <w:tab/>
      </w:r>
      <w:r>
        <w:rPr>
          <w:sz w:val="21"/>
        </w:rPr>
        <w:t>D．</w:t>
      </w:r>
      <w:r>
        <w:object>
          <v:shape id="_x0000_i1075" o:spt="75" alt="eqId7acd784f73947304022e2f5b7ee745bf" type="#_x0000_t75" style="height:16.75pt;width:39.55pt;" o:ole="t" filled="f" o:preferrelative="t" stroked="f" coordsize="21600,21600">
            <v:path/>
            <v:fill on="f" focussize="0,0"/>
            <v:stroke on="f" joinstyle="miter"/>
            <v:imagedata r:id="rId102" o:title="eqId7acd784f73947304022e2f5b7ee745bf"/>
            <o:lock v:ext="edit" aspectratio="t"/>
            <w10:wrap type="none"/>
            <w10:anchorlock/>
          </v:shape>
          <o:OLEObject Type="Embed" ProgID="Equation.DSMT4" ShapeID="_x0000_i1075" DrawAspect="Content" ObjectID="_1468075775" r:id="rId107">
            <o:LockedField>false</o:LockedField>
          </o:OLEObject>
        </w:object>
      </w:r>
      <w:r>
        <w:rPr>
          <w:sz w:val="21"/>
        </w:rPr>
        <w:t xml:space="preserve"> ，</w:t>
      </w:r>
      <w:r>
        <w:object>
          <v:shape id="_x0000_i1076" o:spt="75" alt="eqId9e3fa0dbb0724a3b33f8492496670159" type="#_x0000_t75" style="height:16.5pt;width:37.8pt;" o:ole="t" filled="f" o:preferrelative="t" stroked="f" coordsize="21600,21600">
            <v:path/>
            <v:fill on="f" focussize="0,0"/>
            <v:stroke on="f" joinstyle="miter"/>
            <v:imagedata r:id="rId106" o:title="eqId9e3fa0dbb0724a3b33f8492496670159"/>
            <o:lock v:ext="edit" aspectratio="t"/>
            <w10:wrap type="none"/>
            <w10:anchorlock/>
          </v:shape>
          <o:OLEObject Type="Embed" ProgID="Equation.DSMT4" ShapeID="_x0000_i1076" DrawAspect="Content" ObjectID="_1468075776" r:id="rId108">
            <o:LockedField>false</o:LockedField>
          </o:OLEObject>
        </w:object>
      </w:r>
    </w:p>
    <w:p w14:paraId="0B3183AF">
      <w:pPr>
        <w:shd w:val="clear" w:color="auto" w:fill="F2F2F2"/>
        <w:spacing w:before="0" w:after="0" w:line="360" w:lineRule="auto"/>
        <w:ind w:left="315" w:firstLine="0"/>
        <w:jc w:val="left"/>
        <w:textAlignment w:val="center"/>
        <w:rPr>
          <w:sz w:val="21"/>
        </w:rPr>
      </w:pPr>
      <w:r>
        <w:rPr>
          <w:color w:val="FF0000"/>
          <w:sz w:val="21"/>
        </w:rPr>
        <w:t>【答案】A</w:t>
      </w:r>
    </w:p>
    <w:p w14:paraId="1526C1BC">
      <w:pPr>
        <w:shd w:val="clear" w:color="auto" w:fill="F2F2F2"/>
        <w:spacing w:before="0" w:after="0" w:line="360" w:lineRule="auto"/>
        <w:ind w:left="315" w:firstLine="0"/>
        <w:jc w:val="left"/>
        <w:textAlignment w:val="center"/>
        <w:rPr>
          <w:sz w:val="21"/>
        </w:rPr>
      </w:pPr>
      <w:r>
        <w:rPr>
          <w:color w:val="FF0000"/>
          <w:sz w:val="21"/>
        </w:rPr>
        <w:t>【详解】由图可知，</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color w:val="FF0000"/>
          <w:sz w:val="21"/>
        </w:rPr>
        <w:t>&gt;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color w:val="FF0000"/>
          <w:sz w:val="21"/>
        </w:rPr>
        <w:t>，但</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color w:val="FF0000"/>
          <w:sz w:val="21"/>
        </w:rPr>
        <w:t>，根据公式</w:t>
      </w:r>
      <w:r>
        <w:rPr>
          <w:color w:val="FF0000"/>
        </w:rPr>
        <w:object>
          <v:shape id="_x0000_i1077" o:spt="75" alt="eqIda3e8b5e08812f92622f79e7b17a5a78d" type="#_x0000_t75" style="height:26.85pt;width:30.75pt;" o:ole="t" filled="f" o:preferrelative="t" stroked="f" coordsize="21600,21600">
            <v:path/>
            <v:fill on="f" focussize="0,0"/>
            <v:stroke on="f" joinstyle="miter"/>
            <v:imagedata r:id="rId110" o:title="eqIda3e8b5e08812f92622f79e7b17a5a78d"/>
            <o:lock v:ext="edit" aspectratio="t"/>
            <w10:wrap type="none"/>
            <w10:anchorlock/>
          </v:shape>
          <o:OLEObject Type="Embed" ProgID="Equation.DSMT4" ShapeID="_x0000_i1077" DrawAspect="Content" ObjectID="_1468075777" r:id="rId109">
            <o:LockedField>false</o:LockedField>
          </o:OLEObject>
        </w:object>
      </w:r>
      <w:r>
        <w:rPr>
          <w:color w:val="FF0000"/>
          <w:sz w:val="21"/>
        </w:rPr>
        <w:t>可知，</w:t>
      </w:r>
      <w:r>
        <w:rPr>
          <w:color w:val="FF0000"/>
        </w:rPr>
        <w:object>
          <v:shape id="_x0000_i1078" o:spt="75" alt="eqIda06739b3f2248fa41a6afeb09cce976e" type="#_x0000_t75" style="height:15.9pt;width:40.45pt;" o:ole="t" filled="f" o:preferrelative="t" stroked="f" coordsize="21600,21600">
            <v:path/>
            <v:fill on="f" focussize="0,0"/>
            <v:stroke on="f" joinstyle="miter"/>
            <v:imagedata r:id="rId112" o:title="eqIda06739b3f2248fa41a6afeb09cce976e"/>
            <o:lock v:ext="edit" aspectratio="t"/>
            <w10:wrap type="none"/>
            <w10:anchorlock/>
          </v:shape>
          <o:OLEObject Type="Embed" ProgID="Equation.DSMT4" ShapeID="_x0000_i1078" DrawAspect="Content" ObjectID="_1468075778" r:id="rId111">
            <o:LockedField>false</o:LockedField>
          </o:OLEObject>
        </w:object>
      </w:r>
      <w:r>
        <w:rPr>
          <w:color w:val="FF0000"/>
          <w:sz w:val="21"/>
        </w:rPr>
        <w:t>，现将甲、乙分别沿水平方向截取一部分，使它们剩余部分的高度均为</w:t>
      </w:r>
      <w:r>
        <w:rPr>
          <w:color w:val="FF0000"/>
        </w:rPr>
        <w:object>
          <v:shape id="_x0000_i1079" o:spt="75" alt="eqId7a1921c51948f2323366fd156c9dfaea" type="#_x0000_t75" style="height:14.5pt;width:9.65pt;" o:ole="t" filled="f" o:preferrelative="t" stroked="f" coordsize="21600,21600">
            <v:path/>
            <v:fill on="f" focussize="0,0"/>
            <v:stroke on="f" joinstyle="miter"/>
            <v:imagedata r:id="rId89" o:title="eqId7a1921c51948f2323366fd156c9dfaea"/>
            <o:lock v:ext="edit" aspectratio="t"/>
            <w10:wrap type="none"/>
            <w10:anchorlock/>
          </v:shape>
          <o:OLEObject Type="Embed" ProgID="Equation.DSMT4" ShapeID="_x0000_i1079" DrawAspect="Content" ObjectID="_1468075779" r:id="rId113">
            <o:LockedField>false</o:LockedField>
          </o:OLEObject>
        </w:object>
      </w:r>
      <w:r>
        <w:rPr>
          <w:color w:val="FF0000"/>
          <w:sz w:val="21"/>
        </w:rPr>
        <w:t>，则它们对地面的压强分别为</w:t>
      </w:r>
    </w:p>
    <w:p w14:paraId="76C25C82">
      <w:pPr>
        <w:shd w:val="clear" w:color="auto" w:fill="F2F2F2"/>
        <w:spacing w:before="0" w:after="0" w:line="360" w:lineRule="auto"/>
        <w:ind w:left="315" w:firstLine="0"/>
        <w:jc w:val="center"/>
        <w:textAlignment w:val="center"/>
        <w:rPr>
          <w:sz w:val="21"/>
        </w:rPr>
      </w:pPr>
      <w:r>
        <w:rPr>
          <w:color w:val="FF0000"/>
        </w:rPr>
        <w:object>
          <v:shape id="_x0000_i1080" o:spt="75" alt="eqIdea9355a0b4f7c8da1f880282b0fe640e" type="#_x0000_t75" style="height:35.3pt;width:51pt;" o:ole="t" filled="f" o:preferrelative="t" stroked="f" coordsize="21600,21600">
            <v:path/>
            <v:fill on="f" focussize="0,0"/>
            <v:stroke on="f" joinstyle="miter"/>
            <v:imagedata r:id="rId115" o:title="eqIdea9355a0b4f7c8da1f880282b0fe640e"/>
            <o:lock v:ext="edit" aspectratio="t"/>
            <w10:wrap type="none"/>
            <w10:anchorlock/>
          </v:shape>
          <o:OLEObject Type="Embed" ProgID="Equation.DSMT4" ShapeID="_x0000_i1080" DrawAspect="Content" ObjectID="_1468075780" r:id="rId114">
            <o:LockedField>false</o:LockedField>
          </o:OLEObject>
        </w:object>
      </w:r>
    </w:p>
    <w:p w14:paraId="761B2182">
      <w:pPr>
        <w:shd w:val="clear" w:color="auto" w:fill="F2F2F2"/>
        <w:spacing w:before="0" w:after="0" w:line="360" w:lineRule="auto"/>
        <w:ind w:left="315" w:firstLine="0"/>
        <w:jc w:val="left"/>
        <w:textAlignment w:val="center"/>
        <w:rPr>
          <w:sz w:val="21"/>
        </w:rPr>
      </w:pPr>
      <w:r>
        <w:rPr>
          <w:color w:val="FF0000"/>
          <w:sz w:val="21"/>
        </w:rPr>
        <w:t>则有</w:t>
      </w:r>
    </w:p>
    <w:p w14:paraId="50D1739D">
      <w:pPr>
        <w:shd w:val="clear" w:color="auto" w:fill="F2F2F2"/>
        <w:spacing w:before="0" w:after="0" w:line="360" w:lineRule="auto"/>
        <w:ind w:left="315" w:firstLine="0"/>
        <w:jc w:val="center"/>
        <w:textAlignment w:val="center"/>
        <w:rPr>
          <w:sz w:val="21"/>
        </w:rPr>
      </w:pPr>
      <w:r>
        <w:rPr>
          <w:color w:val="FF0000"/>
        </w:rPr>
        <w:object>
          <v:shape id="_x0000_i1081" o:spt="75" alt="eqId060d949dd5e944f61cc2d513e450b35d" type="#_x0000_t75" style="height:16.7pt;width:38.7pt;" o:ole="t" filled="f" o:preferrelative="t" stroked="f" coordsize="21600,21600">
            <v:path/>
            <v:fill on="f" focussize="0,0"/>
            <v:stroke on="f" joinstyle="miter"/>
            <v:imagedata r:id="rId100" o:title="eqId060d949dd5e944f61cc2d513e450b35d"/>
            <o:lock v:ext="edit" aspectratio="t"/>
            <w10:wrap type="none"/>
            <w10:anchorlock/>
          </v:shape>
          <o:OLEObject Type="Embed" ProgID="Equation.DSMT4" ShapeID="_x0000_i1081" DrawAspect="Content" ObjectID="_1468075781" r:id="rId116">
            <o:LockedField>false</o:LockedField>
          </o:OLEObject>
        </w:object>
      </w:r>
    </w:p>
    <w:p w14:paraId="67E66B54">
      <w:pPr>
        <w:shd w:val="clear" w:color="auto" w:fill="F2F2F2"/>
        <w:spacing w:before="0" w:after="0" w:line="360" w:lineRule="auto"/>
        <w:ind w:left="315" w:firstLine="0"/>
        <w:jc w:val="left"/>
        <w:textAlignment w:val="center"/>
        <w:rPr>
          <w:sz w:val="21"/>
        </w:rPr>
      </w:pPr>
      <w:r>
        <w:rPr>
          <w:color w:val="FF0000"/>
          <w:sz w:val="21"/>
        </w:rPr>
        <w:t>如果只切乙，使乙剩余的高度与甲等高，由于甲、乙原来的质量相等，则剩余的质量为</w:t>
      </w:r>
      <w:r>
        <w:rPr>
          <w:color w:val="FF0000"/>
        </w:rPr>
        <w:object>
          <v:shape id="_x0000_i1082" o:spt="75" alt="eqIdccd6e0a3e3a894d3110fde1f24fca4af" type="#_x0000_t75" style="height:16.45pt;width:39.55pt;" o:ole="t" filled="f" o:preferrelative="t" stroked="f" coordsize="21600,21600">
            <v:path/>
            <v:fill on="f" focussize="0,0"/>
            <v:stroke on="f" joinstyle="miter"/>
            <v:imagedata r:id="rId98" o:title="eqIdccd6e0a3e3a894d3110fde1f24fca4af"/>
            <o:lock v:ext="edit" aspectratio="t"/>
            <w10:wrap type="none"/>
            <w10:anchorlock/>
          </v:shape>
          <o:OLEObject Type="Embed" ProgID="Equation.DSMT4" ShapeID="_x0000_i1082" DrawAspect="Content" ObjectID="_1468075782" r:id="rId117">
            <o:LockedField>false</o:LockedField>
          </o:OLEObject>
        </w:object>
      </w:r>
      <w:r>
        <w:rPr>
          <w:color w:val="FF0000"/>
          <w:sz w:val="21"/>
        </w:rPr>
        <w:t>，故A符合题意，BCD不符合题意。</w:t>
      </w:r>
    </w:p>
    <w:p w14:paraId="4D372B65">
      <w:pPr>
        <w:shd w:val="clear" w:color="auto" w:fill="F2F2F2"/>
        <w:spacing w:before="0" w:after="0" w:line="360" w:lineRule="auto"/>
        <w:ind w:left="315" w:firstLine="0"/>
        <w:jc w:val="left"/>
        <w:textAlignment w:val="center"/>
        <w:rPr>
          <w:sz w:val="21"/>
        </w:rPr>
      </w:pPr>
      <w:r>
        <w:rPr>
          <w:color w:val="FF0000"/>
          <w:sz w:val="21"/>
        </w:rPr>
        <w:t>故选A。</w:t>
      </w:r>
    </w:p>
    <w:p w14:paraId="7C510AB3">
      <w:pPr>
        <w:shd w:val="clear" w:color="auto" w:fill="auto"/>
        <w:spacing w:before="0" w:after="0" w:line="360" w:lineRule="auto"/>
        <w:ind w:left="420" w:hanging="420"/>
        <w:jc w:val="left"/>
        <w:textAlignment w:val="center"/>
        <w:rPr>
          <w:sz w:val="21"/>
        </w:rPr>
      </w:pPr>
      <w:r>
        <w:rPr>
          <w:sz w:val="21"/>
        </w:rPr>
        <w:t>10．如图所示，甲、乙两个均匀的实心正方体放在水平地面上，它们各自对地面的压强相等。若分别在甲、乙上方沿水平方向截去体积相等的部分，并将切去部分叠放到对方剩余部分的上方，则叠放后，甲、乙对地面的压力</w:t>
      </w:r>
      <w:r>
        <w:rPr>
          <w:rFonts w:ascii="Times New Roman" w:hAnsi="Times New Roman" w:eastAsia="Times New Roman" w:cs="Times New Roman"/>
          <w:i/>
          <w:sz w:val="21"/>
        </w:rPr>
        <w:t>F</w:t>
      </w:r>
      <w:r>
        <w:rPr>
          <w:sz w:val="21"/>
        </w:rPr>
        <w:t>、压强</w:t>
      </w:r>
      <w:r>
        <w:rPr>
          <w:rFonts w:ascii="Times New Roman" w:hAnsi="Times New Roman" w:eastAsia="Times New Roman" w:cs="Times New Roman"/>
          <w:i/>
          <w:sz w:val="21"/>
        </w:rPr>
        <w:t>p</w:t>
      </w:r>
      <w:r>
        <w:rPr>
          <w:sz w:val="21"/>
        </w:rPr>
        <w:t>的大小关系分别为（　　）</w:t>
      </w:r>
    </w:p>
    <w:p w14:paraId="233B6B7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571500"/>
            <wp:effectExtent l="0" t="0" r="7620" b="7620"/>
            <wp:docPr id="100021" name="图片 100021" descr="@@@ef224c95-b38d-4693-af8d-31c786d8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f224c95-b38d-4693-af8d-31c786d81508"/>
                    <pic:cNvPicPr>
                      <a:picLocks noChangeAspect="1"/>
                    </pic:cNvPicPr>
                  </pic:nvPicPr>
                  <pic:blipFill>
                    <a:blip r:embed="rId118"/>
                    <a:stretch>
                      <a:fillRect/>
                    </a:stretch>
                  </pic:blipFill>
                  <pic:spPr>
                    <a:xfrm>
                      <a:off x="0" y="0"/>
                      <a:ext cx="1409700" cy="571500"/>
                    </a:xfrm>
                    <a:prstGeom prst="rect">
                      <a:avLst/>
                    </a:prstGeom>
                  </pic:spPr>
                </pic:pic>
              </a:graphicData>
            </a:graphic>
          </wp:inline>
        </w:drawing>
      </w:r>
    </w:p>
    <w:p w14:paraId="2A24241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p</w:t>
      </w:r>
      <w:r>
        <w:rPr>
          <w:rFonts w:ascii="宋体" w:hAnsi="宋体" w:eastAsia="宋体" w:cs="宋体"/>
          <w:i/>
          <w:sz w:val="21"/>
          <w:vertAlign w:val="subscript"/>
        </w:rPr>
        <w:t>乙</w:t>
      </w:r>
    </w:p>
    <w:p w14:paraId="2102744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p</w:t>
      </w:r>
      <w:r>
        <w:rPr>
          <w:rFonts w:ascii="宋体" w:hAnsi="宋体" w:eastAsia="宋体" w:cs="宋体"/>
          <w:i/>
          <w:sz w:val="21"/>
          <w:vertAlign w:val="subscript"/>
        </w:rPr>
        <w:t>乙</w:t>
      </w:r>
    </w:p>
    <w:p w14:paraId="1752B36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p</w:t>
      </w:r>
      <w:r>
        <w:rPr>
          <w:rFonts w:ascii="宋体" w:hAnsi="宋体" w:eastAsia="宋体" w:cs="宋体"/>
          <w:i/>
          <w:sz w:val="21"/>
          <w:vertAlign w:val="subscript"/>
        </w:rPr>
        <w:t>乙</w:t>
      </w:r>
    </w:p>
    <w:p w14:paraId="281C450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p</w:t>
      </w:r>
      <w:r>
        <w:rPr>
          <w:rFonts w:ascii="宋体" w:hAnsi="宋体" w:eastAsia="宋体" w:cs="宋体"/>
          <w:i/>
          <w:sz w:val="21"/>
          <w:vertAlign w:val="subscript"/>
        </w:rPr>
        <w:t>乙</w:t>
      </w:r>
    </w:p>
    <w:p w14:paraId="7E7CA8E1">
      <w:pPr>
        <w:shd w:val="clear" w:color="auto" w:fill="F2F2F2"/>
        <w:spacing w:before="0" w:after="0" w:line="360" w:lineRule="auto"/>
        <w:ind w:left="420" w:firstLine="0"/>
        <w:jc w:val="left"/>
        <w:textAlignment w:val="center"/>
        <w:rPr>
          <w:sz w:val="21"/>
        </w:rPr>
      </w:pPr>
      <w:r>
        <w:rPr>
          <w:color w:val="FF0000"/>
          <w:sz w:val="21"/>
        </w:rPr>
        <w:t>【答案】D</w:t>
      </w:r>
    </w:p>
    <w:p w14:paraId="2905A8D4">
      <w:pPr>
        <w:shd w:val="clear" w:color="auto" w:fill="F2F2F2"/>
        <w:spacing w:before="0" w:after="0" w:line="360" w:lineRule="auto"/>
        <w:ind w:left="420" w:firstLine="0"/>
        <w:jc w:val="left"/>
        <w:textAlignment w:val="center"/>
        <w:rPr>
          <w:sz w:val="21"/>
        </w:rPr>
      </w:pPr>
      <w:r>
        <w:rPr>
          <w:color w:val="FF0000"/>
          <w:sz w:val="21"/>
        </w:rPr>
        <w:t>【详解】甲、乙两个均匀的实心正方体放在水平地面上，它们各自对地面的压强相等，可知</w:t>
      </w:r>
    </w:p>
    <w:p w14:paraId="5AA1F7AE">
      <w:pPr>
        <w:shd w:val="clear" w:color="auto" w:fill="F2F2F2"/>
        <w:spacing w:before="0" w:after="0" w:line="360" w:lineRule="auto"/>
        <w:ind w:left="420" w:firstLine="0"/>
        <w:jc w:val="center"/>
        <w:textAlignment w:val="center"/>
        <w:rPr>
          <w:sz w:val="21"/>
        </w:rPr>
      </w:pPr>
      <w:r>
        <w:rPr>
          <w:color w:val="FF0000"/>
        </w:rPr>
        <w:object>
          <v:shape id="_x0000_i1083" o:spt="75" alt="eqId0c9b5b0e7d1ef0f1e89d108aa6064298" type="#_x0000_t75" style="height:31.5pt;width:43.95pt;" o:ole="t" filled="f" o:preferrelative="t" stroked="f" coordsize="21600,21600">
            <v:path/>
            <v:fill on="f" focussize="0,0"/>
            <v:stroke on="f" joinstyle="miter"/>
            <v:imagedata r:id="rId120" o:title="eqId0c9b5b0e7d1ef0f1e89d108aa6064298"/>
            <o:lock v:ext="edit" aspectratio="t"/>
            <w10:wrap type="none"/>
            <w10:anchorlock/>
          </v:shape>
          <o:OLEObject Type="Embed" ProgID="Equation.DSMT4" ShapeID="_x0000_i1083" DrawAspect="Content" ObjectID="_1468075783" r:id="rId119">
            <o:LockedField>false</o:LockedField>
          </o:OLEObject>
        </w:object>
      </w:r>
    </w:p>
    <w:p w14:paraId="0002ED1E">
      <w:pPr>
        <w:shd w:val="clear" w:color="auto" w:fill="F2F2F2"/>
        <w:spacing w:before="0" w:after="0" w:line="360" w:lineRule="auto"/>
        <w:ind w:left="420" w:firstLine="0"/>
        <w:jc w:val="left"/>
        <w:textAlignment w:val="center"/>
        <w:rPr>
          <w:sz w:val="21"/>
        </w:rPr>
      </w:pPr>
      <w:r>
        <w:rPr>
          <w:color w:val="FF0000"/>
          <w:sz w:val="21"/>
        </w:rPr>
        <w:t>根据</w:t>
      </w:r>
    </w:p>
    <w:p w14:paraId="7AB799F4">
      <w:pPr>
        <w:shd w:val="clear" w:color="auto" w:fill="F2F2F2"/>
        <w:spacing w:before="0" w:after="0" w:line="360" w:lineRule="auto"/>
        <w:ind w:left="420" w:firstLine="0"/>
        <w:jc w:val="center"/>
        <w:textAlignment w:val="center"/>
        <w:rPr>
          <w:sz w:val="21"/>
        </w:rPr>
      </w:pPr>
      <w:r>
        <w:rPr>
          <w:color w:val="FF0000"/>
        </w:rPr>
        <w:object>
          <v:shape id="_x0000_i1084" o:spt="75" alt="eqId21e5be6e396bd5919a29db7c707a7b11" type="#_x0000_t75" style="height:27.05pt;width:174.2pt;" o:ole="t" filled="f" o:preferrelative="t" stroked="f" coordsize="21600,21600">
            <v:path/>
            <v:fill on="f" focussize="0,0"/>
            <v:stroke on="f" joinstyle="miter"/>
            <v:imagedata r:id="rId122" o:title="eqId21e5be6e396bd5919a29db7c707a7b11"/>
            <o:lock v:ext="edit" aspectratio="t"/>
            <w10:wrap type="none"/>
            <w10:anchorlock/>
          </v:shape>
          <o:OLEObject Type="Embed" ProgID="Equation.DSMT4" ShapeID="_x0000_i1084" DrawAspect="Content" ObjectID="_1468075784" r:id="rId121">
            <o:LockedField>false</o:LockedField>
          </o:OLEObject>
        </w:object>
      </w:r>
    </w:p>
    <w:p w14:paraId="454A098F">
      <w:pPr>
        <w:shd w:val="clear" w:color="auto" w:fill="F2F2F2"/>
        <w:spacing w:before="0" w:after="0" w:line="360" w:lineRule="auto"/>
        <w:ind w:left="420" w:firstLine="0"/>
        <w:jc w:val="left"/>
        <w:textAlignment w:val="center"/>
        <w:rPr>
          <w:sz w:val="21"/>
        </w:rPr>
      </w:pPr>
      <w:r>
        <w:rPr>
          <w:color w:val="FF0000"/>
          <w:sz w:val="21"/>
        </w:rPr>
        <w:t>可知</w:t>
      </w:r>
      <w:r>
        <w:rPr>
          <w:i/>
          <w:color w:val="FF0000"/>
          <w:sz w:val="21"/>
        </w:rPr>
        <w:t>ρ</w:t>
      </w:r>
      <w:r>
        <w:rPr>
          <w:i/>
          <w:color w:val="FF0000"/>
          <w:sz w:val="21"/>
          <w:vertAlign w:val="subscript"/>
        </w:rPr>
        <w:t>甲</w:t>
      </w:r>
      <w:r>
        <w:rPr>
          <w:color w:val="FF0000"/>
          <w:sz w:val="21"/>
        </w:rPr>
        <w:t>&lt;</w:t>
      </w:r>
      <w:r>
        <w:rPr>
          <w:i/>
          <w:color w:val="FF0000"/>
          <w:sz w:val="21"/>
        </w:rPr>
        <w:t>ρ</w:t>
      </w:r>
      <w:r>
        <w:rPr>
          <w:i/>
          <w:color w:val="FF0000"/>
          <w:sz w:val="21"/>
          <w:vertAlign w:val="subscript"/>
        </w:rPr>
        <w:t>乙</w:t>
      </w:r>
      <w:r>
        <w:rPr>
          <w:color w:val="FF0000"/>
          <w:sz w:val="21"/>
        </w:rPr>
        <w:t>；由图可知，</w:t>
      </w:r>
      <w:r>
        <w:rPr>
          <w:i/>
          <w:color w:val="FF0000"/>
          <w:sz w:val="21"/>
        </w:rPr>
        <w:t>S</w:t>
      </w:r>
      <w:r>
        <w:rPr>
          <w:i/>
          <w:color w:val="FF0000"/>
          <w:sz w:val="21"/>
          <w:vertAlign w:val="subscript"/>
        </w:rPr>
        <w:t>甲</w:t>
      </w:r>
      <w:r>
        <w:rPr>
          <w:color w:val="FF0000"/>
          <w:sz w:val="21"/>
        </w:rPr>
        <w:t>&gt;</w:t>
      </w:r>
      <w:r>
        <w:rPr>
          <w:i/>
          <w:color w:val="FF0000"/>
          <w:sz w:val="21"/>
        </w:rPr>
        <w:t>S</w:t>
      </w:r>
      <w:r>
        <w:rPr>
          <w:i/>
          <w:color w:val="FF0000"/>
          <w:sz w:val="21"/>
          <w:vertAlign w:val="subscript"/>
        </w:rPr>
        <w:t>乙</w:t>
      </w:r>
      <w:r>
        <w:rPr>
          <w:color w:val="FF0000"/>
          <w:sz w:val="21"/>
        </w:rPr>
        <w:t>，故</w:t>
      </w:r>
      <w:r>
        <w:rPr>
          <w:i/>
          <w:color w:val="FF0000"/>
          <w:sz w:val="21"/>
        </w:rPr>
        <w:t>G</w:t>
      </w:r>
      <w:r>
        <w:rPr>
          <w:i/>
          <w:color w:val="FF0000"/>
          <w:sz w:val="21"/>
          <w:vertAlign w:val="subscript"/>
        </w:rPr>
        <w:t>甲</w:t>
      </w:r>
      <w:r>
        <w:rPr>
          <w:color w:val="FF0000"/>
          <w:sz w:val="21"/>
        </w:rPr>
        <w:t>&gt;</w:t>
      </w:r>
      <w:r>
        <w:rPr>
          <w:i/>
          <w:color w:val="FF0000"/>
          <w:sz w:val="21"/>
        </w:rPr>
        <w:t>G</w:t>
      </w:r>
      <w:r>
        <w:rPr>
          <w:i/>
          <w:color w:val="FF0000"/>
          <w:sz w:val="21"/>
          <w:vertAlign w:val="subscript"/>
        </w:rPr>
        <w:t>乙</w:t>
      </w:r>
      <w:r>
        <w:rPr>
          <w:color w:val="FF0000"/>
          <w:sz w:val="21"/>
        </w:rPr>
        <w:t>，设截取的体积为</w:t>
      </w:r>
      <w:r>
        <w:rPr>
          <w:i/>
          <w:color w:val="FF0000"/>
          <w:sz w:val="21"/>
        </w:rPr>
        <w:t>V</w:t>
      </w:r>
      <w:r>
        <w:rPr>
          <w:color w:val="FF0000"/>
          <w:sz w:val="21"/>
        </w:rPr>
        <w:t>，则由</w:t>
      </w:r>
      <w:r>
        <w:rPr>
          <w:i/>
          <w:color w:val="FF0000"/>
          <w:sz w:val="21"/>
        </w:rPr>
        <w:t>m</w:t>
      </w:r>
      <w:r>
        <w:rPr>
          <w:color w:val="FF0000"/>
          <w:sz w:val="21"/>
        </w:rPr>
        <w:t>=</w:t>
      </w:r>
      <w:r>
        <w:rPr>
          <w:i/>
          <w:color w:val="FF0000"/>
          <w:sz w:val="21"/>
        </w:rPr>
        <w:t>ρV</w:t>
      </w:r>
      <w:r>
        <w:rPr>
          <w:color w:val="FF0000"/>
          <w:sz w:val="21"/>
        </w:rPr>
        <w:t>知，截取的质量Δ</w:t>
      </w:r>
      <w:r>
        <w:rPr>
          <w:i/>
          <w:color w:val="FF0000"/>
          <w:sz w:val="21"/>
        </w:rPr>
        <w:t>m</w:t>
      </w:r>
      <w:r>
        <w:rPr>
          <w:i/>
          <w:color w:val="FF0000"/>
          <w:sz w:val="21"/>
          <w:vertAlign w:val="subscript"/>
        </w:rPr>
        <w:t>甲</w:t>
      </w:r>
      <w:r>
        <w:rPr>
          <w:color w:val="FF0000"/>
          <w:sz w:val="21"/>
        </w:rPr>
        <w:t>&lt;Δ</w:t>
      </w:r>
      <w:r>
        <w:rPr>
          <w:i/>
          <w:color w:val="FF0000"/>
          <w:sz w:val="21"/>
        </w:rPr>
        <w:t>m</w:t>
      </w:r>
      <w:r>
        <w:rPr>
          <w:i/>
          <w:color w:val="FF0000"/>
          <w:sz w:val="21"/>
          <w:vertAlign w:val="subscript"/>
        </w:rPr>
        <w:t>乙</w:t>
      </w:r>
      <w:r>
        <w:rPr>
          <w:color w:val="FF0000"/>
          <w:sz w:val="21"/>
        </w:rPr>
        <w:t>，由</w:t>
      </w:r>
      <w:r>
        <w:rPr>
          <w:i/>
          <w:color w:val="FF0000"/>
          <w:sz w:val="21"/>
        </w:rPr>
        <w:t>G</w:t>
      </w:r>
      <w:r>
        <w:rPr>
          <w:color w:val="FF0000"/>
          <w:sz w:val="21"/>
        </w:rPr>
        <w:t>=</w:t>
      </w:r>
      <w:r>
        <w:rPr>
          <w:i/>
          <w:color w:val="FF0000"/>
          <w:sz w:val="21"/>
        </w:rPr>
        <w:t>mg</w:t>
      </w:r>
      <w:r>
        <w:rPr>
          <w:color w:val="FF0000"/>
          <w:sz w:val="21"/>
        </w:rPr>
        <w:t>知，Δ</w:t>
      </w:r>
      <w:r>
        <w:rPr>
          <w:i/>
          <w:color w:val="FF0000"/>
          <w:sz w:val="21"/>
        </w:rPr>
        <w:t>G</w:t>
      </w:r>
      <w:r>
        <w:rPr>
          <w:i/>
          <w:color w:val="FF0000"/>
          <w:sz w:val="21"/>
          <w:vertAlign w:val="subscript"/>
        </w:rPr>
        <w:t>甲</w:t>
      </w:r>
      <w:r>
        <w:rPr>
          <w:color w:val="FF0000"/>
          <w:sz w:val="21"/>
        </w:rPr>
        <w:t>&lt;Δ</w:t>
      </w:r>
      <w:r>
        <w:rPr>
          <w:i/>
          <w:color w:val="FF0000"/>
          <w:sz w:val="21"/>
        </w:rPr>
        <w:t>G</w:t>
      </w:r>
      <w:r>
        <w:rPr>
          <w:i/>
          <w:color w:val="FF0000"/>
          <w:sz w:val="21"/>
          <w:vertAlign w:val="subscript"/>
        </w:rPr>
        <w:t>乙</w:t>
      </w:r>
      <w:r>
        <w:rPr>
          <w:color w:val="FF0000"/>
          <w:sz w:val="21"/>
        </w:rPr>
        <w:t>，叠放之后，甲对地面的压力为</w:t>
      </w:r>
    </w:p>
    <w:p w14:paraId="6F6D4DC7">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甲</w:t>
      </w:r>
      <w:r>
        <w:rPr>
          <w:color w:val="FF0000"/>
          <w:sz w:val="21"/>
        </w:rPr>
        <w:t>=</w:t>
      </w:r>
      <w:r>
        <w:rPr>
          <w:i/>
          <w:color w:val="FF0000"/>
          <w:sz w:val="21"/>
        </w:rPr>
        <w:t>G</w:t>
      </w:r>
      <w:r>
        <w:rPr>
          <w:i/>
          <w:color w:val="FF0000"/>
          <w:sz w:val="21"/>
          <w:vertAlign w:val="subscript"/>
        </w:rPr>
        <w:t>甲</w:t>
      </w:r>
      <w:r>
        <w:rPr>
          <w:color w:val="FF0000"/>
          <w:sz w:val="21"/>
        </w:rPr>
        <w:t>＋Δ</w:t>
      </w:r>
      <w:r>
        <w:rPr>
          <w:i/>
          <w:color w:val="FF0000"/>
          <w:sz w:val="21"/>
        </w:rPr>
        <w:t>G</w:t>
      </w:r>
      <w:r>
        <w:rPr>
          <w:i/>
          <w:color w:val="FF0000"/>
          <w:sz w:val="21"/>
          <w:vertAlign w:val="subscript"/>
        </w:rPr>
        <w:t>乙</w:t>
      </w:r>
      <w:r>
        <w:rPr>
          <w:color w:val="FF0000"/>
          <w:sz w:val="21"/>
        </w:rPr>
        <w:t>-Δ</w:t>
      </w:r>
      <w:r>
        <w:rPr>
          <w:i/>
          <w:color w:val="FF0000"/>
          <w:sz w:val="21"/>
        </w:rPr>
        <w:t>G</w:t>
      </w:r>
      <w:r>
        <w:rPr>
          <w:i/>
          <w:color w:val="FF0000"/>
          <w:sz w:val="21"/>
          <w:vertAlign w:val="subscript"/>
        </w:rPr>
        <w:t>甲</w:t>
      </w:r>
      <w:r>
        <w:rPr>
          <w:color w:val="FF0000"/>
          <w:sz w:val="21"/>
        </w:rPr>
        <w:t>&gt;</w:t>
      </w:r>
      <w:r>
        <w:rPr>
          <w:i/>
          <w:color w:val="FF0000"/>
          <w:sz w:val="21"/>
        </w:rPr>
        <w:t>G</w:t>
      </w:r>
      <w:r>
        <w:rPr>
          <w:i/>
          <w:color w:val="FF0000"/>
          <w:sz w:val="21"/>
          <w:vertAlign w:val="subscript"/>
        </w:rPr>
        <w:t>甲</w:t>
      </w:r>
    </w:p>
    <w:p w14:paraId="236AAC52">
      <w:pPr>
        <w:shd w:val="clear" w:color="auto" w:fill="F2F2F2"/>
        <w:spacing w:before="0" w:after="0" w:line="360" w:lineRule="auto"/>
        <w:ind w:left="420" w:firstLine="0"/>
        <w:jc w:val="left"/>
        <w:textAlignment w:val="center"/>
        <w:rPr>
          <w:sz w:val="21"/>
        </w:rPr>
      </w:pPr>
      <w:r>
        <w:rPr>
          <w:color w:val="FF0000"/>
          <w:sz w:val="21"/>
        </w:rPr>
        <w:t>乙对地面的压力为</w:t>
      </w:r>
    </w:p>
    <w:p w14:paraId="628418E0">
      <w:pPr>
        <w:shd w:val="clear" w:color="auto" w:fill="F2F2F2"/>
        <w:spacing w:before="0" w:after="0" w:line="360" w:lineRule="auto"/>
        <w:ind w:left="420" w:firstLine="0"/>
        <w:jc w:val="left"/>
        <w:textAlignment w:val="center"/>
        <w:rPr>
          <w:sz w:val="21"/>
        </w:rPr>
      </w:pPr>
      <w:r>
        <w:rPr>
          <w:i/>
          <w:color w:val="FF0000"/>
          <w:sz w:val="21"/>
        </w:rPr>
        <w:t>F</w:t>
      </w:r>
      <w:r>
        <w:rPr>
          <w:i/>
          <w:color w:val="FF0000"/>
          <w:sz w:val="21"/>
          <w:vertAlign w:val="subscript"/>
        </w:rPr>
        <w:t>乙</w:t>
      </w:r>
      <w:r>
        <w:rPr>
          <w:color w:val="FF0000"/>
          <w:sz w:val="21"/>
        </w:rPr>
        <w:t>=</w:t>
      </w:r>
      <w:r>
        <w:rPr>
          <w:i/>
          <w:color w:val="FF0000"/>
          <w:sz w:val="21"/>
        </w:rPr>
        <w:t>G</w:t>
      </w:r>
      <w:r>
        <w:rPr>
          <w:i/>
          <w:color w:val="FF0000"/>
          <w:sz w:val="21"/>
          <w:vertAlign w:val="subscript"/>
        </w:rPr>
        <w:t>乙</w:t>
      </w:r>
      <w:r>
        <w:rPr>
          <w:color w:val="FF0000"/>
          <w:sz w:val="21"/>
        </w:rPr>
        <w:t>＋Δ</w:t>
      </w:r>
      <w:r>
        <w:rPr>
          <w:i/>
          <w:color w:val="FF0000"/>
          <w:sz w:val="21"/>
        </w:rPr>
        <w:t>G</w:t>
      </w:r>
      <w:r>
        <w:rPr>
          <w:i/>
          <w:color w:val="FF0000"/>
          <w:sz w:val="21"/>
          <w:vertAlign w:val="subscript"/>
        </w:rPr>
        <w:t>甲</w:t>
      </w:r>
      <w:r>
        <w:rPr>
          <w:color w:val="FF0000"/>
          <w:sz w:val="21"/>
        </w:rPr>
        <w:t>-Δ</w:t>
      </w:r>
      <w:r>
        <w:rPr>
          <w:i/>
          <w:color w:val="FF0000"/>
          <w:sz w:val="21"/>
        </w:rPr>
        <w:t>G</w:t>
      </w:r>
      <w:r>
        <w:rPr>
          <w:i/>
          <w:color w:val="FF0000"/>
          <w:sz w:val="21"/>
          <w:vertAlign w:val="subscript"/>
        </w:rPr>
        <w:t>乙</w:t>
      </w:r>
      <w:r>
        <w:rPr>
          <w:color w:val="FF0000"/>
          <w:sz w:val="21"/>
        </w:rPr>
        <w:t>&lt;</w:t>
      </w:r>
      <w:r>
        <w:rPr>
          <w:i/>
          <w:color w:val="FF0000"/>
          <w:sz w:val="21"/>
        </w:rPr>
        <w:t>G</w:t>
      </w:r>
      <w:r>
        <w:rPr>
          <w:i/>
          <w:color w:val="FF0000"/>
          <w:sz w:val="21"/>
          <w:vertAlign w:val="subscript"/>
        </w:rPr>
        <w:t>乙</w:t>
      </w:r>
      <w:r>
        <w:rPr>
          <w:color w:val="FF0000"/>
          <w:sz w:val="21"/>
        </w:rPr>
        <w:t>所以</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甲</w:t>
      </w:r>
      <w:r>
        <w:rPr>
          <w:color w:val="FF0000"/>
          <w:sz w:val="21"/>
        </w:rPr>
        <w:t>&gt;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乙</w:t>
      </w:r>
      <w:r>
        <w:rPr>
          <w:color w:val="FF0000"/>
          <w:sz w:val="21"/>
        </w:rPr>
        <w:t>；由于叠放后甲对地面的压力增大，受力面积不变，所以甲对地面的压强增大；叠放后乙对地面的压力减小，受力面积不变，所以乙对地面的压强减小，所以叠放后</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甲</w:t>
      </w:r>
      <w:r>
        <w:rPr>
          <w:color w:val="FF0000"/>
          <w:sz w:val="21"/>
        </w:rPr>
        <w:t>&gt;</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乙</w:t>
      </w:r>
      <w:r>
        <w:rPr>
          <w:color w:val="FF0000"/>
          <w:sz w:val="21"/>
        </w:rPr>
        <w:t>。故D符合题意，ABC不符合题意。</w:t>
      </w:r>
    </w:p>
    <w:p w14:paraId="026BBA34">
      <w:pPr>
        <w:shd w:val="clear" w:color="auto" w:fill="F2F2F2"/>
        <w:spacing w:before="0" w:after="0" w:line="360" w:lineRule="auto"/>
        <w:ind w:left="420" w:firstLine="0"/>
        <w:jc w:val="left"/>
        <w:textAlignment w:val="center"/>
        <w:rPr>
          <w:sz w:val="21"/>
        </w:rPr>
      </w:pPr>
      <w:r>
        <w:rPr>
          <w:color w:val="FF0000"/>
          <w:sz w:val="21"/>
        </w:rPr>
        <w:t>故选D。</w:t>
      </w:r>
    </w:p>
    <w:p w14:paraId="50FD376E">
      <w:pPr>
        <w:shd w:val="clear" w:color="auto" w:fill="auto"/>
        <w:spacing w:before="0" w:after="0" w:line="360" w:lineRule="auto"/>
        <w:ind w:left="420" w:hanging="420"/>
        <w:jc w:val="left"/>
        <w:textAlignment w:val="center"/>
        <w:rPr>
          <w:sz w:val="21"/>
        </w:rPr>
      </w:pPr>
      <w:r>
        <w:rPr>
          <w:sz w:val="21"/>
        </w:rPr>
        <w:t>11．如图甲，将球A和球B用轻细绳相连放入柱形容器内的水中，球A露出水面的体积为它自身体积的</w:t>
      </w:r>
      <w:r>
        <w:object>
          <v:shape id="_x0000_i1085" o:spt="75" alt="eqIdca83504e351d7516f61a3052d7a31859" type="#_x0000_t75" style="height:27.2pt;width:14.05pt;" o:ole="t" filled="f" o:preferrelative="t" stroked="f" coordsize="21600,21600">
            <v:path/>
            <v:fill on="f" focussize="0,0"/>
            <v:stroke on="f" joinstyle="miter"/>
            <v:imagedata r:id="rId124" o:title="eqIdca83504e351d7516f61a3052d7a31859"/>
            <o:lock v:ext="edit" aspectratio="t"/>
            <w10:wrap type="none"/>
            <w10:anchorlock/>
          </v:shape>
          <o:OLEObject Type="Embed" ProgID="Equation.DSMT4" ShapeID="_x0000_i1085" DrawAspect="Content" ObjectID="_1468075785" r:id="rId123">
            <o:LockedField>false</o:LockedField>
          </o:OLEObject>
        </w:object>
      </w:r>
      <w:r>
        <w:rPr>
          <w:sz w:val="21"/>
        </w:rPr>
        <w:t>。把绳剪断，球B沉底，球A浸入水中的体积是它总体积的</w:t>
      </w:r>
      <w:r>
        <w:object>
          <v:shape id="_x0000_i1086" o:spt="75" alt="eqId7294f5ae2a24ff42e84cd9773b2a7287" type="#_x0000_t75" style="height:27.05pt;width:10.55pt;" o:ole="t" filled="f" o:preferrelative="t" stroked="f" coordsize="21600,21600">
            <v:path/>
            <v:fill on="f" focussize="0,0"/>
            <v:stroke on="f" joinstyle="miter"/>
            <v:imagedata r:id="rId126" o:title="eqId7294f5ae2a24ff42e84cd9773b2a7287"/>
            <o:lock v:ext="edit" aspectratio="t"/>
            <w10:wrap type="none"/>
            <w10:anchorlock/>
          </v:shape>
          <o:OLEObject Type="Embed" ProgID="Equation.DSMT4" ShapeID="_x0000_i1086" DrawAspect="Content" ObjectID="_1468075786" r:id="rId125">
            <o:LockedField>false</o:LockedField>
          </o:OLEObject>
        </w:object>
      </w:r>
      <w:r>
        <w:rPr>
          <w:sz w:val="21"/>
        </w:rPr>
        <w:t>，这时球B受到容器底对它的支持力为0.5N，如图乙。若已知球A和球B的体积之比是2∶1，则下列说法正确的是（　　）</w:t>
      </w:r>
    </w:p>
    <w:p w14:paraId="4A60E6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304925"/>
            <wp:effectExtent l="0" t="0" r="5715" b="5715"/>
            <wp:docPr id="100023" name="图片 100023" descr="@@@135dadd5-e336-4bf8-863f-6a47ff8fd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35dadd5-e336-4bf8-863f-6a47ff8fdcd5"/>
                    <pic:cNvPicPr>
                      <a:picLocks noChangeAspect="1"/>
                    </pic:cNvPicPr>
                  </pic:nvPicPr>
                  <pic:blipFill>
                    <a:blip r:embed="rId127"/>
                    <a:stretch>
                      <a:fillRect/>
                    </a:stretch>
                  </pic:blipFill>
                  <pic:spPr>
                    <a:xfrm>
                      <a:off x="0" y="0"/>
                      <a:ext cx="1990725" cy="1304925"/>
                    </a:xfrm>
                    <a:prstGeom prst="rect">
                      <a:avLst/>
                    </a:prstGeom>
                  </pic:spPr>
                </pic:pic>
              </a:graphicData>
            </a:graphic>
          </wp:inline>
        </w:drawing>
      </w:r>
    </w:p>
    <w:p w14:paraId="0D50D13C">
      <w:pPr>
        <w:shd w:val="clear" w:color="auto" w:fill="auto"/>
        <w:spacing w:before="0" w:after="0" w:line="360" w:lineRule="auto"/>
        <w:ind w:left="420" w:firstLine="0"/>
        <w:jc w:val="left"/>
        <w:textAlignment w:val="center"/>
        <w:rPr>
          <w:sz w:val="21"/>
        </w:rPr>
      </w:pPr>
      <w:r>
        <w:rPr>
          <w:sz w:val="21"/>
        </w:rPr>
        <w:t>A．球A受的重力为2N</w:t>
      </w:r>
    </w:p>
    <w:p w14:paraId="5A175157">
      <w:pPr>
        <w:shd w:val="clear" w:color="auto" w:fill="auto"/>
        <w:spacing w:before="0" w:after="0" w:line="360" w:lineRule="auto"/>
        <w:ind w:left="420" w:firstLine="0"/>
        <w:jc w:val="left"/>
        <w:textAlignment w:val="center"/>
        <w:rPr>
          <w:sz w:val="21"/>
        </w:rPr>
      </w:pPr>
      <w:r>
        <w:rPr>
          <w:sz w:val="21"/>
        </w:rPr>
        <w:t>B．球B的密度为</w:t>
      </w:r>
      <w:r>
        <w:object>
          <v:shape id="_x0000_i1087" o:spt="75" alt="eqId9c0879fa5d676222213f077ed7651ca0" type="#_x0000_t75" style="height:15.75pt;width:62.45pt;" o:ole="t" filled="f" o:preferrelative="t" stroked="f" coordsize="21600,21600">
            <v:path/>
            <v:fill on="f" focussize="0,0"/>
            <v:stroke on="f" joinstyle="miter"/>
            <v:imagedata r:id="rId129" o:title="eqId9c0879fa5d676222213f077ed7651ca0"/>
            <o:lock v:ext="edit" aspectratio="t"/>
            <w10:wrap type="none"/>
            <w10:anchorlock/>
          </v:shape>
          <o:OLEObject Type="Embed" ProgID="Equation.DSMT4" ShapeID="_x0000_i1087" DrawAspect="Content" ObjectID="_1468075787" r:id="rId128">
            <o:LockedField>false</o:LockedField>
          </o:OLEObject>
        </w:object>
      </w:r>
    </w:p>
    <w:p w14:paraId="306FA270">
      <w:pPr>
        <w:shd w:val="clear" w:color="auto" w:fill="auto"/>
        <w:spacing w:before="0" w:after="0" w:line="360" w:lineRule="auto"/>
        <w:ind w:left="420" w:firstLine="0"/>
        <w:jc w:val="left"/>
        <w:textAlignment w:val="center"/>
        <w:rPr>
          <w:sz w:val="21"/>
        </w:rPr>
      </w:pPr>
      <w:r>
        <w:rPr>
          <w:sz w:val="21"/>
        </w:rPr>
        <w:t>C．绳子剪断前，球B受的浮力为0.5N</w:t>
      </w:r>
    </w:p>
    <w:p w14:paraId="7D773DED">
      <w:pPr>
        <w:shd w:val="clear" w:color="auto" w:fill="auto"/>
        <w:spacing w:before="0" w:after="0" w:line="360" w:lineRule="auto"/>
        <w:ind w:left="420" w:firstLine="0"/>
        <w:jc w:val="left"/>
        <w:textAlignment w:val="center"/>
        <w:rPr>
          <w:sz w:val="21"/>
        </w:rPr>
      </w:pPr>
      <w:r>
        <w:rPr>
          <w:sz w:val="21"/>
        </w:rPr>
        <w:t>D．绳子剪断前后，A、B两球所受的总浮力变化了1N</w:t>
      </w:r>
    </w:p>
    <w:p w14:paraId="3B175494">
      <w:pPr>
        <w:shd w:val="clear" w:color="auto" w:fill="F2F2F2"/>
        <w:spacing w:before="0" w:after="0" w:line="360" w:lineRule="auto"/>
        <w:ind w:left="420" w:firstLine="0"/>
        <w:jc w:val="left"/>
        <w:textAlignment w:val="center"/>
        <w:rPr>
          <w:sz w:val="21"/>
        </w:rPr>
      </w:pPr>
      <w:r>
        <w:rPr>
          <w:color w:val="FF0000"/>
          <w:sz w:val="21"/>
        </w:rPr>
        <w:t>【答案】B</w:t>
      </w:r>
    </w:p>
    <w:p w14:paraId="7C969C53">
      <w:pPr>
        <w:shd w:val="clear" w:color="auto" w:fill="F2F2F2"/>
        <w:spacing w:before="0" w:after="0" w:line="360" w:lineRule="auto"/>
        <w:ind w:left="420" w:firstLine="0"/>
        <w:jc w:val="left"/>
        <w:textAlignment w:val="center"/>
        <w:rPr>
          <w:sz w:val="21"/>
        </w:rPr>
      </w:pPr>
      <w:r>
        <w:rPr>
          <w:color w:val="FF0000"/>
          <w:sz w:val="21"/>
        </w:rPr>
        <w:t>【详解】A．由图甲可知两个球在浮力和重力作用下处于平衡状态，因此</w:t>
      </w:r>
    </w:p>
    <w:p w14:paraId="2ED4FA01">
      <w:pPr>
        <w:shd w:val="clear" w:color="auto" w:fill="F2F2F2"/>
        <w:spacing w:before="0" w:after="0" w:line="360" w:lineRule="auto"/>
        <w:ind w:left="420" w:firstLine="0"/>
        <w:jc w:val="center"/>
        <w:textAlignment w:val="center"/>
        <w:rPr>
          <w:sz w:val="21"/>
        </w:rPr>
      </w:pPr>
      <w:r>
        <w:rPr>
          <w:color w:val="FF0000"/>
        </w:rPr>
        <w:object>
          <v:shape id="_x0000_i1088" o:spt="75" alt="eqId60109cf081a279f0686e4346ec9ba49a" type="#_x0000_t75" style="height:15.8pt;width:34.3pt;" o:ole="t" filled="f" o:preferrelative="t" stroked="f" coordsize="21600,21600">
            <v:path/>
            <v:fill on="f" focussize="0,0"/>
            <v:stroke on="f" joinstyle="miter"/>
            <v:imagedata r:id="rId131" o:title="eqId60109cf081a279f0686e4346ec9ba49a"/>
            <o:lock v:ext="edit" aspectratio="t"/>
            <w10:wrap type="none"/>
            <w10:anchorlock/>
          </v:shape>
          <o:OLEObject Type="Embed" ProgID="Equation.DSMT4" ShapeID="_x0000_i1088" DrawAspect="Content" ObjectID="_1468075788" r:id="rId130">
            <o:LockedField>false</o:LockedField>
          </o:OLEObject>
        </w:object>
      </w:r>
    </w:p>
    <w:p w14:paraId="6B252279">
      <w:pPr>
        <w:shd w:val="clear" w:color="auto" w:fill="F2F2F2"/>
        <w:spacing w:before="0" w:after="0" w:line="360" w:lineRule="auto"/>
        <w:ind w:left="420" w:firstLine="0"/>
        <w:jc w:val="left"/>
        <w:textAlignment w:val="center"/>
        <w:rPr>
          <w:sz w:val="21"/>
        </w:rPr>
      </w:pPr>
      <w:r>
        <w:rPr>
          <w:color w:val="FF0000"/>
          <w:sz w:val="21"/>
        </w:rPr>
        <w:t>可得</w:t>
      </w:r>
    </w:p>
    <w:p w14:paraId="7C875492">
      <w:pPr>
        <w:shd w:val="clear" w:color="auto" w:fill="F2F2F2"/>
        <w:spacing w:before="0" w:after="0" w:line="360" w:lineRule="auto"/>
        <w:ind w:left="420" w:firstLine="0"/>
        <w:jc w:val="center"/>
        <w:textAlignment w:val="center"/>
        <w:rPr>
          <w:sz w:val="21"/>
        </w:rPr>
      </w:pPr>
      <w:r>
        <w:rPr>
          <w:color w:val="FF0000"/>
        </w:rPr>
        <w:object>
          <v:shape id="_x0000_i1089" o:spt="75" alt="eqId25b1448dca39b220364ef38cb7a925b8" type="#_x0000_t75" style="height:27pt;width:115.25pt;" o:ole="t" filled="f" o:preferrelative="t" stroked="f" coordsize="21600,21600">
            <v:path/>
            <v:fill on="f" focussize="0,0"/>
            <v:stroke on="f" joinstyle="miter"/>
            <v:imagedata r:id="rId133" o:title="eqId25b1448dca39b220364ef38cb7a925b8"/>
            <o:lock v:ext="edit" aspectratio="t"/>
            <w10:wrap type="none"/>
            <w10:anchorlock/>
          </v:shape>
          <o:OLEObject Type="Embed" ProgID="Equation.DSMT4" ShapeID="_x0000_i1089" DrawAspect="Content" ObjectID="_1468075789" r:id="rId132">
            <o:LockedField>false</o:LockedField>
          </o:OLEObject>
        </w:object>
      </w:r>
      <w:r>
        <w:rPr>
          <w:color w:val="FF0000"/>
          <w:sz w:val="21"/>
        </w:rPr>
        <w:t>①</w:t>
      </w:r>
    </w:p>
    <w:p w14:paraId="76F8D454">
      <w:pPr>
        <w:shd w:val="clear" w:color="auto" w:fill="F2F2F2"/>
        <w:spacing w:before="0" w:after="0" w:line="360" w:lineRule="auto"/>
        <w:ind w:left="420" w:firstLine="0"/>
        <w:jc w:val="left"/>
        <w:textAlignment w:val="center"/>
        <w:rPr>
          <w:sz w:val="21"/>
        </w:rPr>
      </w:pPr>
      <w:r>
        <w:rPr>
          <w:color w:val="FF0000"/>
          <w:sz w:val="21"/>
        </w:rPr>
        <w:t>由图乙可知两个球在浮力和重力、支持力的作用下处于平衡状态，因此</w:t>
      </w:r>
    </w:p>
    <w:p w14:paraId="142295FA">
      <w:pPr>
        <w:shd w:val="clear" w:color="auto" w:fill="F2F2F2"/>
        <w:spacing w:before="0" w:after="0" w:line="360" w:lineRule="auto"/>
        <w:ind w:left="420" w:firstLine="0"/>
        <w:jc w:val="center"/>
        <w:textAlignment w:val="center"/>
        <w:rPr>
          <w:sz w:val="21"/>
        </w:rPr>
      </w:pPr>
      <w:r>
        <w:rPr>
          <w:color w:val="FF0000"/>
        </w:rPr>
        <w:object>
          <v:shape id="_x0000_i1090" o:spt="75" alt="eqIdf82d1445e057cd01118d619d39e0a5c2" type="#_x0000_t75" style="height:16.4pt;width:51.9pt;" o:ole="t" filled="f" o:preferrelative="t" stroked="f" coordsize="21600,21600">
            <v:path/>
            <v:fill on="f" focussize="0,0"/>
            <v:stroke on="f" joinstyle="miter"/>
            <v:imagedata r:id="rId135" o:title="eqIdf82d1445e057cd01118d619d39e0a5c2"/>
            <o:lock v:ext="edit" aspectratio="t"/>
            <w10:wrap type="none"/>
            <w10:anchorlock/>
          </v:shape>
          <o:OLEObject Type="Embed" ProgID="Equation.DSMT4" ShapeID="_x0000_i1090" DrawAspect="Content" ObjectID="_1468075790" r:id="rId134">
            <o:LockedField>false</o:LockedField>
          </o:OLEObject>
        </w:object>
      </w:r>
    </w:p>
    <w:p w14:paraId="6DA9F991">
      <w:pPr>
        <w:shd w:val="clear" w:color="auto" w:fill="F2F2F2"/>
        <w:spacing w:before="0" w:after="0" w:line="360" w:lineRule="auto"/>
        <w:ind w:left="420" w:firstLine="0"/>
        <w:jc w:val="left"/>
        <w:textAlignment w:val="center"/>
        <w:rPr>
          <w:sz w:val="21"/>
        </w:rPr>
      </w:pPr>
      <w:r>
        <w:rPr>
          <w:color w:val="FF0000"/>
          <w:sz w:val="21"/>
        </w:rPr>
        <w:t>可得</w:t>
      </w:r>
    </w:p>
    <w:p w14:paraId="22FC26AA">
      <w:pPr>
        <w:shd w:val="clear" w:color="auto" w:fill="F2F2F2"/>
        <w:spacing w:before="0" w:after="0" w:line="360" w:lineRule="auto"/>
        <w:ind w:left="420" w:firstLine="0"/>
        <w:jc w:val="center"/>
        <w:textAlignment w:val="center"/>
        <w:rPr>
          <w:sz w:val="21"/>
        </w:rPr>
      </w:pPr>
      <w:r>
        <w:rPr>
          <w:color w:val="FF0000"/>
        </w:rPr>
        <w:object>
          <v:shape id="_x0000_i1091" o:spt="75" alt="eqIdc2270800a7f84e4a21301dfbd6aab90f" type="#_x0000_t75" style="height:27.1pt;width:146.05pt;" o:ole="t" filled="f" o:preferrelative="t" stroked="f" coordsize="21600,21600">
            <v:path/>
            <v:fill on="f" focussize="0,0"/>
            <v:stroke on="f" joinstyle="miter"/>
            <v:imagedata r:id="rId137" o:title="eqIdc2270800a7f84e4a21301dfbd6aab90f"/>
            <o:lock v:ext="edit" aspectratio="t"/>
            <w10:wrap type="none"/>
            <w10:anchorlock/>
          </v:shape>
          <o:OLEObject Type="Embed" ProgID="Equation.DSMT4" ShapeID="_x0000_i1091" DrawAspect="Content" ObjectID="_1468075791" r:id="rId136">
            <o:LockedField>false</o:LockedField>
          </o:OLEObject>
        </w:object>
      </w:r>
      <w:r>
        <w:rPr>
          <w:color w:val="FF0000"/>
          <w:sz w:val="21"/>
        </w:rPr>
        <w:t>②</w:t>
      </w:r>
    </w:p>
    <w:p w14:paraId="11685725">
      <w:pPr>
        <w:shd w:val="clear" w:color="auto" w:fill="F2F2F2"/>
        <w:spacing w:before="0" w:after="0" w:line="360" w:lineRule="auto"/>
        <w:ind w:left="420" w:firstLine="0"/>
        <w:jc w:val="left"/>
        <w:textAlignment w:val="center"/>
        <w:rPr>
          <w:sz w:val="21"/>
        </w:rPr>
      </w:pPr>
      <w:r>
        <w:rPr>
          <w:color w:val="FF0000"/>
          <w:sz w:val="21"/>
        </w:rPr>
        <w:t>由①②求解可得</w:t>
      </w:r>
    </w:p>
    <w:p w14:paraId="69BBA50B">
      <w:pPr>
        <w:shd w:val="clear" w:color="auto" w:fill="F2F2F2"/>
        <w:spacing w:before="0" w:after="0" w:line="360" w:lineRule="auto"/>
        <w:ind w:left="420" w:firstLine="0"/>
        <w:jc w:val="center"/>
        <w:textAlignment w:val="center"/>
        <w:rPr>
          <w:sz w:val="21"/>
        </w:rPr>
      </w:pPr>
      <w:r>
        <w:rPr>
          <w:color w:val="FF0000"/>
        </w:rPr>
        <w:object>
          <v:shape id="_x0000_i1092" o:spt="75" alt="eqId391bad521ffeabd51c355d76b4a9148f" type="#_x0000_t75" style="height:16.55pt;width:66.85pt;" o:ole="t" filled="f" o:preferrelative="t" stroked="f" coordsize="21600,21600">
            <v:path/>
            <v:fill on="f" focussize="0,0"/>
            <v:stroke on="f" joinstyle="miter"/>
            <v:imagedata r:id="rId139" o:title="eqId391bad521ffeabd51c355d76b4a9148f"/>
            <o:lock v:ext="edit" aspectratio="t"/>
            <w10:wrap type="none"/>
            <w10:anchorlock/>
          </v:shape>
          <o:OLEObject Type="Embed" ProgID="Equation.DSMT4" ShapeID="_x0000_i1092" DrawAspect="Content" ObjectID="_1468075792" r:id="rId138">
            <o:LockedField>false</o:LockedField>
          </o:OLEObject>
        </w:object>
      </w:r>
    </w:p>
    <w:p w14:paraId="020C6F82">
      <w:pPr>
        <w:shd w:val="clear" w:color="auto" w:fill="F2F2F2"/>
        <w:spacing w:before="0" w:after="0" w:line="360" w:lineRule="auto"/>
        <w:ind w:left="420" w:firstLine="0"/>
        <w:jc w:val="left"/>
        <w:textAlignment w:val="center"/>
        <w:rPr>
          <w:sz w:val="21"/>
        </w:rPr>
      </w:pPr>
      <w:r>
        <w:rPr>
          <w:color w:val="FF0000"/>
          <w:sz w:val="21"/>
        </w:rPr>
        <w:t>又由图乙可知球A处于漂浮状态,则</w:t>
      </w:r>
    </w:p>
    <w:p w14:paraId="4A1D6EAB">
      <w:pPr>
        <w:shd w:val="clear" w:color="auto" w:fill="F2F2F2"/>
        <w:spacing w:before="0" w:after="0" w:line="360" w:lineRule="auto"/>
        <w:ind w:left="420" w:firstLine="0"/>
        <w:jc w:val="center"/>
        <w:textAlignment w:val="center"/>
        <w:rPr>
          <w:sz w:val="21"/>
        </w:rPr>
      </w:pPr>
      <w:r>
        <w:rPr>
          <w:color w:val="FF0000"/>
        </w:rPr>
        <w:object>
          <v:shape id="_x0000_i1093" o:spt="75" alt="eqId90db31736404c930486b4fe263fddd79" type="#_x0000_t75" style="height:26.95pt;width:80.9pt;" o:ole="t" filled="f" o:preferrelative="t" stroked="f" coordsize="21600,21600">
            <v:path/>
            <v:fill on="f" focussize="0,0"/>
            <v:stroke on="f" joinstyle="miter"/>
            <v:imagedata r:id="rId141" o:title="eqId90db31736404c930486b4fe263fddd79"/>
            <o:lock v:ext="edit" aspectratio="t"/>
            <w10:wrap type="none"/>
            <w10:anchorlock/>
          </v:shape>
          <o:OLEObject Type="Embed" ProgID="Equation.DSMT4" ShapeID="_x0000_i1093" DrawAspect="Content" ObjectID="_1468075793" r:id="rId140">
            <o:LockedField>false</o:LockedField>
          </o:OLEObject>
        </w:object>
      </w:r>
    </w:p>
    <w:p w14:paraId="0F9A2296">
      <w:pPr>
        <w:shd w:val="clear" w:color="auto" w:fill="F2F2F2"/>
        <w:spacing w:before="0" w:after="0" w:line="360" w:lineRule="auto"/>
        <w:ind w:left="420" w:firstLine="0"/>
        <w:jc w:val="left"/>
        <w:textAlignment w:val="center"/>
        <w:rPr>
          <w:sz w:val="21"/>
        </w:rPr>
      </w:pPr>
      <w:r>
        <w:rPr>
          <w:color w:val="FF0000"/>
          <w:sz w:val="21"/>
        </w:rPr>
        <w:t>那么可以得到</w:t>
      </w:r>
    </w:p>
    <w:p w14:paraId="12E4048D">
      <w:pPr>
        <w:shd w:val="clear" w:color="auto" w:fill="F2F2F2"/>
        <w:spacing w:before="0" w:after="0" w:line="360" w:lineRule="auto"/>
        <w:ind w:left="420" w:firstLine="0"/>
        <w:jc w:val="center"/>
        <w:textAlignment w:val="center"/>
        <w:rPr>
          <w:sz w:val="21"/>
        </w:rPr>
      </w:pPr>
      <w:r>
        <w:rPr>
          <w:color w:val="FF0000"/>
        </w:rPr>
        <w:object>
          <v:shape id="_x0000_i1094" o:spt="75" alt="eqIdf74552a6674121c94c77bfa303cfffb4" type="#_x0000_t75" style="height:27.1pt;width:122.3pt;" o:ole="t" filled="f" o:preferrelative="t" stroked="f" coordsize="21600,21600">
            <v:path/>
            <v:fill on="f" focussize="0,0"/>
            <v:stroke on="f" joinstyle="miter"/>
            <v:imagedata r:id="rId143" o:title="eqIdf74552a6674121c94c77bfa303cfffb4"/>
            <o:lock v:ext="edit" aspectratio="t"/>
            <w10:wrap type="none"/>
            <w10:anchorlock/>
          </v:shape>
          <o:OLEObject Type="Embed" ProgID="Equation.DSMT4" ShapeID="_x0000_i1094" DrawAspect="Content" ObjectID="_1468075794" r:id="rId142">
            <o:LockedField>false</o:LockedField>
          </o:OLEObject>
        </w:object>
      </w:r>
    </w:p>
    <w:p w14:paraId="4B8DC1E1">
      <w:pPr>
        <w:shd w:val="clear" w:color="auto" w:fill="F2F2F2"/>
        <w:spacing w:before="0" w:after="0" w:line="360" w:lineRule="auto"/>
        <w:ind w:left="420" w:firstLine="0"/>
        <w:jc w:val="left"/>
        <w:textAlignment w:val="center"/>
        <w:rPr>
          <w:sz w:val="21"/>
        </w:rPr>
      </w:pPr>
      <w:r>
        <w:rPr>
          <w:color w:val="FF0000"/>
          <w:sz w:val="21"/>
        </w:rPr>
        <w:t>则A重力为</w:t>
      </w:r>
    </w:p>
    <w:p w14:paraId="72839D34">
      <w:pPr>
        <w:shd w:val="clear" w:color="auto" w:fill="F2F2F2"/>
        <w:spacing w:before="0" w:after="0" w:line="360" w:lineRule="auto"/>
        <w:ind w:left="420" w:firstLine="0"/>
        <w:jc w:val="center"/>
        <w:textAlignment w:val="center"/>
        <w:rPr>
          <w:sz w:val="21"/>
        </w:rPr>
      </w:pPr>
      <w:r>
        <w:rPr>
          <w:color w:val="FF0000"/>
        </w:rPr>
        <w:object>
          <v:shape id="_x0000_i1095" o:spt="75" alt="eqId8e11a56d356d730d8a57ab7c0e160530" type="#_x0000_t75" style="height:16.45pt;width:273.65pt;" o:ole="t" filled="f" o:preferrelative="t" stroked="f" coordsize="21600,21600">
            <v:path/>
            <v:fill on="f" focussize="0,0"/>
            <v:stroke on="f" joinstyle="miter"/>
            <v:imagedata r:id="rId145" o:title="eqId8e11a56d356d730d8a57ab7c0e160530"/>
            <o:lock v:ext="edit" aspectratio="t"/>
            <w10:wrap type="none"/>
            <w10:anchorlock/>
          </v:shape>
          <o:OLEObject Type="Embed" ProgID="Equation.DSMT4" ShapeID="_x0000_i1095" DrawAspect="Content" ObjectID="_1468075795" r:id="rId144">
            <o:LockedField>false</o:LockedField>
          </o:OLEObject>
        </w:object>
      </w:r>
    </w:p>
    <w:p w14:paraId="1B67FD6C">
      <w:pPr>
        <w:shd w:val="clear" w:color="auto" w:fill="F2F2F2"/>
        <w:spacing w:before="0" w:after="0" w:line="360" w:lineRule="auto"/>
        <w:ind w:left="420" w:firstLine="0"/>
        <w:jc w:val="left"/>
        <w:textAlignment w:val="center"/>
        <w:rPr>
          <w:sz w:val="21"/>
        </w:rPr>
      </w:pPr>
      <w:r>
        <w:rPr>
          <w:color w:val="FF0000"/>
          <w:sz w:val="21"/>
        </w:rPr>
        <w:t>故A错误；</w:t>
      </w:r>
    </w:p>
    <w:p w14:paraId="56F1FD8C">
      <w:pPr>
        <w:shd w:val="clear" w:color="auto" w:fill="F2F2F2"/>
        <w:spacing w:before="0" w:after="0" w:line="360" w:lineRule="auto"/>
        <w:ind w:left="420" w:firstLine="0"/>
        <w:jc w:val="left"/>
        <w:textAlignment w:val="center"/>
        <w:rPr>
          <w:sz w:val="21"/>
        </w:rPr>
      </w:pPr>
      <w:r>
        <w:rPr>
          <w:color w:val="FF0000"/>
          <w:sz w:val="21"/>
        </w:rPr>
        <w:t>B．由题可知B球体积为</w:t>
      </w:r>
    </w:p>
    <w:p w14:paraId="6CA72D85">
      <w:pPr>
        <w:shd w:val="clear" w:color="auto" w:fill="F2F2F2"/>
        <w:spacing w:before="0" w:after="0" w:line="360" w:lineRule="auto"/>
        <w:ind w:left="420" w:firstLine="0"/>
        <w:jc w:val="center"/>
        <w:textAlignment w:val="center"/>
        <w:rPr>
          <w:sz w:val="21"/>
        </w:rPr>
      </w:pPr>
      <w:r>
        <w:rPr>
          <w:color w:val="FF0000"/>
        </w:rPr>
        <w:object>
          <v:shape id="_x0000_i1096" o:spt="75" alt="eqIde08df89337fa9fecfa944644b0a9b3a8" type="#_x0000_t75" style="height:27.05pt;width:97.6pt;" o:ole="t" filled="f" o:preferrelative="t" stroked="f" coordsize="21600,21600">
            <v:path/>
            <v:fill on="f" focussize="0,0"/>
            <v:stroke on="f" joinstyle="miter"/>
            <v:imagedata r:id="rId147" o:title="eqIde08df89337fa9fecfa944644b0a9b3a8"/>
            <o:lock v:ext="edit" aspectratio="t"/>
            <w10:wrap type="none"/>
            <w10:anchorlock/>
          </v:shape>
          <o:OLEObject Type="Embed" ProgID="Equation.DSMT4" ShapeID="_x0000_i1096" DrawAspect="Content" ObjectID="_1468075796" r:id="rId146">
            <o:LockedField>false</o:LockedField>
          </o:OLEObject>
        </w:object>
      </w:r>
    </w:p>
    <w:p w14:paraId="26C637A1">
      <w:pPr>
        <w:shd w:val="clear" w:color="auto" w:fill="F2F2F2"/>
        <w:spacing w:before="0" w:after="0" w:line="360" w:lineRule="auto"/>
        <w:ind w:left="420" w:firstLine="0"/>
        <w:jc w:val="left"/>
        <w:textAlignment w:val="center"/>
        <w:rPr>
          <w:sz w:val="21"/>
        </w:rPr>
      </w:pPr>
      <w:r>
        <w:rPr>
          <w:color w:val="FF0000"/>
          <w:sz w:val="21"/>
        </w:rPr>
        <w:t>由图乙可知B球在浮力和重力、支持力的作用下处于平衡状态，则</w:t>
      </w:r>
    </w:p>
    <w:p w14:paraId="17445700">
      <w:pPr>
        <w:shd w:val="clear" w:color="auto" w:fill="F2F2F2"/>
        <w:spacing w:before="0" w:after="0" w:line="360" w:lineRule="auto"/>
        <w:ind w:left="420" w:firstLine="0"/>
        <w:jc w:val="center"/>
        <w:textAlignment w:val="center"/>
        <w:rPr>
          <w:sz w:val="21"/>
        </w:rPr>
      </w:pPr>
      <w:r>
        <w:rPr>
          <w:color w:val="FF0000"/>
        </w:rPr>
        <w:object>
          <v:shape id="_x0000_i1097" o:spt="75" alt="eqIde3c03e1d47d3651daf638dfb4cbd8147" type="#_x0000_t75" style="height:16.45pt;width:102.05pt;" o:ole="t" filled="f" o:preferrelative="t" stroked="f" coordsize="21600,21600">
            <v:path/>
            <v:fill on="f" focussize="0,0"/>
            <v:stroke on="f" joinstyle="miter"/>
            <v:imagedata r:id="rId149" o:title="eqIde3c03e1d47d3651daf638dfb4cbd8147"/>
            <o:lock v:ext="edit" aspectratio="t"/>
            <w10:wrap type="none"/>
            <w10:anchorlock/>
          </v:shape>
          <o:OLEObject Type="Embed" ProgID="Equation.DSMT4" ShapeID="_x0000_i1097" DrawAspect="Content" ObjectID="_1468075797" r:id="rId148">
            <o:LockedField>false</o:LockedField>
          </o:OLEObject>
        </w:object>
      </w:r>
    </w:p>
    <w:p w14:paraId="493D672C">
      <w:pPr>
        <w:shd w:val="clear" w:color="auto" w:fill="F2F2F2"/>
        <w:spacing w:before="0" w:after="0" w:line="360" w:lineRule="auto"/>
        <w:ind w:left="420" w:firstLine="0"/>
        <w:jc w:val="left"/>
        <w:textAlignment w:val="center"/>
        <w:rPr>
          <w:sz w:val="21"/>
        </w:rPr>
      </w:pPr>
      <w:r>
        <w:rPr>
          <w:color w:val="FF0000"/>
          <w:sz w:val="21"/>
        </w:rPr>
        <w:t>求得</w:t>
      </w:r>
    </w:p>
    <w:p w14:paraId="31711BB8">
      <w:pPr>
        <w:shd w:val="clear" w:color="auto" w:fill="F2F2F2"/>
        <w:spacing w:before="0" w:after="0" w:line="360" w:lineRule="auto"/>
        <w:ind w:left="420" w:firstLine="0"/>
        <w:jc w:val="center"/>
        <w:textAlignment w:val="center"/>
        <w:rPr>
          <w:sz w:val="21"/>
        </w:rPr>
      </w:pPr>
      <w:r>
        <w:rPr>
          <w:color w:val="FF0000"/>
        </w:rPr>
        <w:object>
          <v:shape id="_x0000_i1098" o:spt="75" alt="eqId14e00780088bee81c3470cf584329e26" type="#_x0000_t75" style="height:16.45pt;width:88.85pt;" o:ole="t" filled="f" o:preferrelative="t" stroked="f" coordsize="21600,21600">
            <v:path/>
            <v:fill on="f" focussize="0,0"/>
            <v:stroke on="f" joinstyle="miter"/>
            <v:imagedata r:id="rId151" o:title="eqId14e00780088bee81c3470cf584329e26"/>
            <o:lock v:ext="edit" aspectratio="t"/>
            <w10:wrap type="none"/>
            <w10:anchorlock/>
          </v:shape>
          <o:OLEObject Type="Embed" ProgID="Equation.DSMT4" ShapeID="_x0000_i1098" DrawAspect="Content" ObjectID="_1468075798" r:id="rId150">
            <o:LockedField>false</o:LockedField>
          </o:OLEObject>
        </w:object>
      </w:r>
    </w:p>
    <w:p w14:paraId="0EF4A7CC">
      <w:pPr>
        <w:shd w:val="clear" w:color="auto" w:fill="F2F2F2"/>
        <w:spacing w:before="0" w:after="0" w:line="360" w:lineRule="auto"/>
        <w:ind w:left="420" w:firstLine="0"/>
        <w:jc w:val="left"/>
        <w:textAlignment w:val="center"/>
        <w:rPr>
          <w:sz w:val="21"/>
        </w:rPr>
      </w:pPr>
      <w:r>
        <w:rPr>
          <w:color w:val="FF0000"/>
          <w:sz w:val="21"/>
        </w:rPr>
        <w:t>故B正确；</w:t>
      </w:r>
    </w:p>
    <w:p w14:paraId="12163D7E">
      <w:pPr>
        <w:shd w:val="clear" w:color="auto" w:fill="F2F2F2"/>
        <w:spacing w:before="0" w:after="0" w:line="360" w:lineRule="auto"/>
        <w:ind w:left="420" w:firstLine="0"/>
        <w:jc w:val="left"/>
        <w:textAlignment w:val="center"/>
        <w:rPr>
          <w:sz w:val="21"/>
        </w:rPr>
      </w:pPr>
      <w:r>
        <w:rPr>
          <w:color w:val="FF0000"/>
          <w:sz w:val="21"/>
        </w:rPr>
        <w:t>C．绳子剪断前球B受的浮力为</w:t>
      </w:r>
    </w:p>
    <w:p w14:paraId="467EF43F">
      <w:pPr>
        <w:shd w:val="clear" w:color="auto" w:fill="F2F2F2"/>
        <w:spacing w:before="0" w:after="0" w:line="360" w:lineRule="auto"/>
        <w:ind w:left="420" w:firstLine="0"/>
        <w:jc w:val="center"/>
        <w:textAlignment w:val="center"/>
        <w:rPr>
          <w:sz w:val="21"/>
        </w:rPr>
      </w:pPr>
      <w:r>
        <w:rPr>
          <w:color w:val="FF0000"/>
        </w:rPr>
        <w:object>
          <v:shape id="_x0000_i1099" o:spt="75" alt="eqIdf1cfa0a8caf012fd83d6b670b3c18d8e" type="#_x0000_t75" style="height:17.8pt;width:264pt;" o:ole="t" filled="f" o:preferrelative="t" stroked="f" coordsize="21600,21600">
            <v:path/>
            <v:fill on="f" focussize="0,0"/>
            <v:stroke on="f" joinstyle="miter"/>
            <v:imagedata r:id="rId153" o:title="eqIdf1cfa0a8caf012fd83d6b670b3c18d8e"/>
            <o:lock v:ext="edit" aspectratio="t"/>
            <w10:wrap type="none"/>
            <w10:anchorlock/>
          </v:shape>
          <o:OLEObject Type="Embed" ProgID="Equation.DSMT4" ShapeID="_x0000_i1099" DrawAspect="Content" ObjectID="_1468075799" r:id="rId152">
            <o:LockedField>false</o:LockedField>
          </o:OLEObject>
        </w:object>
      </w:r>
    </w:p>
    <w:p w14:paraId="7686AE95">
      <w:pPr>
        <w:shd w:val="clear" w:color="auto" w:fill="F2F2F2"/>
        <w:spacing w:before="0" w:after="0" w:line="360" w:lineRule="auto"/>
        <w:ind w:left="420" w:firstLine="0"/>
        <w:jc w:val="left"/>
        <w:textAlignment w:val="center"/>
        <w:rPr>
          <w:sz w:val="21"/>
        </w:rPr>
      </w:pPr>
      <w:r>
        <w:rPr>
          <w:color w:val="FF0000"/>
          <w:sz w:val="21"/>
        </w:rPr>
        <w:t>故C错误；</w:t>
      </w:r>
    </w:p>
    <w:p w14:paraId="17ABC21B">
      <w:pPr>
        <w:shd w:val="clear" w:color="auto" w:fill="F2F2F2"/>
        <w:spacing w:before="0" w:after="0" w:line="360" w:lineRule="auto"/>
        <w:ind w:left="420" w:firstLine="0"/>
        <w:jc w:val="left"/>
        <w:textAlignment w:val="center"/>
        <w:rPr>
          <w:sz w:val="21"/>
        </w:rPr>
      </w:pPr>
      <w:r>
        <w:rPr>
          <w:color w:val="FF0000"/>
          <w:sz w:val="21"/>
        </w:rPr>
        <w:t>D．绳子剪断前后，A、B两球所受的总浸没体积变化量为</w:t>
      </w:r>
    </w:p>
    <w:p w14:paraId="6E8B905A">
      <w:pPr>
        <w:shd w:val="clear" w:color="auto" w:fill="auto"/>
        <w:spacing w:before="0" w:after="0" w:line="360" w:lineRule="auto"/>
        <w:ind w:left="420" w:firstLine="0"/>
        <w:jc w:val="left"/>
        <w:textAlignment w:val="center"/>
        <w:rPr>
          <w:sz w:val="21"/>
        </w:rPr>
      </w:pPr>
      <w:r>
        <w:object>
          <v:shape id="_x0000_i1100" o:spt="75" alt="eqId69fdcd4d6993b0440abea59d32cf27cd" type="#_x0000_t75" style="height:27.05pt;width:196.2pt;" o:ole="t" filled="f" o:preferrelative="t" stroked="f" coordsize="21600,21600">
            <v:path/>
            <v:fill on="f" focussize="0,0"/>
            <v:stroke on="f" joinstyle="miter"/>
            <v:imagedata r:id="rId155" o:title="eqId69fdcd4d6993b0440abea59d32cf27cd"/>
            <o:lock v:ext="edit" aspectratio="t"/>
            <w10:wrap type="none"/>
            <w10:anchorlock/>
          </v:shape>
          <o:OLEObject Type="Embed" ProgID="Equation.DSMT4" ShapeID="_x0000_i1100" DrawAspect="Content" ObjectID="_1468075800" r:id="rId154">
            <o:LockedField>false</o:LockedField>
          </o:OLEObject>
        </w:object>
      </w:r>
      <w:r>
        <w:rPr>
          <w:sz w:val="21"/>
        </w:rPr>
        <w:t>总浮力变化了</w:t>
      </w:r>
    </w:p>
    <w:p w14:paraId="45464AAD">
      <w:pPr>
        <w:shd w:val="clear" w:color="auto" w:fill="F2F2F2"/>
        <w:spacing w:before="0" w:after="0" w:line="360" w:lineRule="auto"/>
        <w:ind w:left="420" w:firstLine="0"/>
        <w:jc w:val="center"/>
        <w:textAlignment w:val="center"/>
        <w:rPr>
          <w:sz w:val="21"/>
        </w:rPr>
      </w:pPr>
      <w:r>
        <w:rPr>
          <w:color w:val="FF0000"/>
        </w:rPr>
        <w:object>
          <v:shape id="_x0000_i1101" o:spt="75" alt="eqIdb8e346e9f0b75ba3abdff425b11ebba6" type="#_x0000_t75" style="height:17.8pt;width:257.8pt;" o:ole="t" filled="f" o:preferrelative="t" stroked="f" coordsize="21600,21600">
            <v:path/>
            <v:fill on="f" focussize="0,0"/>
            <v:stroke on="f" joinstyle="miter"/>
            <v:imagedata r:id="rId157" o:title="eqIdb8e346e9f0b75ba3abdff425b11ebba6"/>
            <o:lock v:ext="edit" aspectratio="t"/>
            <w10:wrap type="none"/>
            <w10:anchorlock/>
          </v:shape>
          <o:OLEObject Type="Embed" ProgID="Equation.DSMT4" ShapeID="_x0000_i1101" DrawAspect="Content" ObjectID="_1468075801" r:id="rId156">
            <o:LockedField>false</o:LockedField>
          </o:OLEObject>
        </w:object>
      </w:r>
    </w:p>
    <w:p w14:paraId="0479F1B1">
      <w:pPr>
        <w:shd w:val="clear" w:color="auto" w:fill="F2F2F2"/>
        <w:spacing w:before="0" w:after="0" w:line="360" w:lineRule="auto"/>
        <w:ind w:left="420" w:firstLine="0"/>
        <w:jc w:val="left"/>
        <w:textAlignment w:val="center"/>
        <w:rPr>
          <w:sz w:val="21"/>
        </w:rPr>
      </w:pPr>
      <w:r>
        <w:rPr>
          <w:color w:val="FF0000"/>
          <w:sz w:val="21"/>
        </w:rPr>
        <w:t>故D错误。</w:t>
      </w:r>
    </w:p>
    <w:p w14:paraId="1B9A38C1">
      <w:pPr>
        <w:shd w:val="clear" w:color="auto" w:fill="F2F2F2"/>
        <w:spacing w:before="0" w:after="0" w:line="360" w:lineRule="auto"/>
        <w:ind w:left="420" w:firstLine="0"/>
        <w:jc w:val="left"/>
        <w:textAlignment w:val="center"/>
        <w:rPr>
          <w:sz w:val="21"/>
        </w:rPr>
      </w:pPr>
      <w:r>
        <w:rPr>
          <w:color w:val="FF0000"/>
          <w:sz w:val="21"/>
        </w:rPr>
        <w:t>故选B。</w:t>
      </w:r>
    </w:p>
    <w:p w14:paraId="542045EF">
      <w:pPr>
        <w:shd w:val="clear" w:color="auto" w:fill="auto"/>
        <w:spacing w:before="0" w:after="0" w:line="360" w:lineRule="auto"/>
        <w:ind w:left="420" w:hanging="420"/>
        <w:jc w:val="left"/>
        <w:textAlignment w:val="center"/>
        <w:rPr>
          <w:sz w:val="21"/>
        </w:rPr>
      </w:pPr>
      <w:r>
        <w:rPr>
          <w:sz w:val="21"/>
        </w:rPr>
        <w:t>12．一个质量为80g的圆柱形瓶身的空玻璃瓶，瓶内装10cm高的水密封后放在水平地面上，如图甲所示。再将玻璃瓶分别倒置在盛有水和某种未知液体的容器中，静止后，瓶内、外液面的高度差如图乙、丙所示（</w:t>
      </w:r>
      <w:r>
        <w:object>
          <v:shape id="_x0000_i1102" o:spt="75" alt="eqId3c9dcb102aea3ec9ed59ff8633269fd9" type="#_x0000_t75" style="height:17.5pt;width:81.8pt;" o:ole="t" filled="f" o:preferrelative="t" stroked="f" coordsize="21600,21600">
            <v:path/>
            <v:fill on="f" focussize="0,0"/>
            <v:stroke on="f" joinstyle="miter"/>
            <v:imagedata r:id="rId159" o:title="eqId3c9dcb102aea3ec9ed59ff8633269fd9"/>
            <o:lock v:ext="edit" aspectratio="t"/>
            <w10:wrap type="none"/>
            <w10:anchorlock/>
          </v:shape>
          <o:OLEObject Type="Embed" ProgID="Equation.DSMT4" ShapeID="_x0000_i1102" DrawAspect="Content" ObjectID="_1468075802" r:id="rId158">
            <o:LockedField>false</o:LockedField>
          </o:OLEObject>
        </w:object>
      </w:r>
      <w:r>
        <w:rPr>
          <w:sz w:val="21"/>
        </w:rPr>
        <w:t>，g取10N/kg，瓶壁厚度忽略不计）。下列说法正确的是（　　）</w:t>
      </w:r>
    </w:p>
    <w:p w14:paraId="7AFDB18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52600"/>
            <wp:effectExtent l="0" t="0" r="0" b="0"/>
            <wp:docPr id="100025" name="图片 100025" descr="@@@04e8296c-bb94-4fc5-b6a4-a619d21ce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4e8296c-bb94-4fc5-b6a4-a619d21ce2d4"/>
                    <pic:cNvPicPr>
                      <a:picLocks noChangeAspect="1"/>
                    </pic:cNvPicPr>
                  </pic:nvPicPr>
                  <pic:blipFill>
                    <a:blip r:embed="rId160"/>
                    <a:stretch>
                      <a:fillRect/>
                    </a:stretch>
                  </pic:blipFill>
                  <pic:spPr>
                    <a:xfrm>
                      <a:off x="0" y="0"/>
                      <a:ext cx="3276600" cy="1752600"/>
                    </a:xfrm>
                    <a:prstGeom prst="rect">
                      <a:avLst/>
                    </a:prstGeom>
                  </pic:spPr>
                </pic:pic>
              </a:graphicData>
            </a:graphic>
          </wp:inline>
        </w:drawing>
      </w:r>
    </w:p>
    <w:p w14:paraId="00162D89">
      <w:pPr>
        <w:shd w:val="clear" w:color="auto" w:fill="auto"/>
        <w:spacing w:before="0" w:after="0" w:line="360" w:lineRule="auto"/>
        <w:ind w:left="420" w:firstLine="0"/>
        <w:jc w:val="left"/>
        <w:textAlignment w:val="center"/>
        <w:rPr>
          <w:sz w:val="21"/>
        </w:rPr>
      </w:pPr>
      <w:r>
        <w:rPr>
          <w:sz w:val="21"/>
        </w:rPr>
        <w:t>A．玻璃瓶在水中受到的浮力小于在未知液体中受到的浮力</w:t>
      </w:r>
    </w:p>
    <w:p w14:paraId="7F7627FD">
      <w:pPr>
        <w:shd w:val="clear" w:color="auto" w:fill="auto"/>
        <w:spacing w:before="0" w:after="0" w:line="360" w:lineRule="auto"/>
        <w:ind w:left="420" w:firstLine="0"/>
        <w:jc w:val="left"/>
        <w:textAlignment w:val="center"/>
        <w:rPr>
          <w:sz w:val="21"/>
        </w:rPr>
      </w:pPr>
      <w:r>
        <w:rPr>
          <w:sz w:val="21"/>
        </w:rPr>
        <w:t>B．玻璃瓶底的面积为</w:t>
      </w:r>
      <w:r>
        <w:object>
          <v:shape id="_x0000_i1103" o:spt="75" alt="eqIdd3421dd1513dbc010131c971f69eaa14" type="#_x0000_t75" style="height:13.95pt;width:29.9pt;" o:ole="t" filled="f" o:preferrelative="t" stroked="f" coordsize="21600,21600">
            <v:path/>
            <v:fill on="f" focussize="0,0"/>
            <v:stroke on="f" joinstyle="miter"/>
            <v:imagedata r:id="rId162" o:title="eqIdd3421dd1513dbc010131c971f69eaa14"/>
            <o:lock v:ext="edit" aspectratio="t"/>
            <w10:wrap type="none"/>
            <w10:anchorlock/>
          </v:shape>
          <o:OLEObject Type="Embed" ProgID="Equation.DSMT4" ShapeID="_x0000_i1103" DrawAspect="Content" ObjectID="_1468075803" r:id="rId161">
            <o:LockedField>false</o:LockedField>
          </o:OLEObject>
        </w:object>
      </w:r>
    </w:p>
    <w:p w14:paraId="16761F6C">
      <w:pPr>
        <w:shd w:val="clear" w:color="auto" w:fill="auto"/>
        <w:spacing w:before="0" w:after="0" w:line="360" w:lineRule="auto"/>
        <w:ind w:left="420" w:firstLine="0"/>
        <w:jc w:val="left"/>
        <w:textAlignment w:val="center"/>
        <w:rPr>
          <w:sz w:val="21"/>
        </w:rPr>
      </w:pPr>
      <w:r>
        <w:rPr>
          <w:sz w:val="21"/>
        </w:rPr>
        <w:t>C．未知液体的密度为</w:t>
      </w:r>
      <w:r>
        <w:object>
          <v:shape id="_x0000_i1104" o:spt="75" alt="eqId51a35804541539e6b4cab6cf8c94902f" type="#_x0000_t75" style="height:15.8pt;width:50.1pt;" o:ole="t" filled="f" o:preferrelative="t" stroked="f" coordsize="21600,21600">
            <v:path/>
            <v:fill on="f" focussize="0,0"/>
            <v:stroke on="f" joinstyle="miter"/>
            <v:imagedata r:id="rId164" o:title="eqId51a35804541539e6b4cab6cf8c94902f"/>
            <o:lock v:ext="edit" aspectratio="t"/>
            <w10:wrap type="none"/>
            <w10:anchorlock/>
          </v:shape>
          <o:OLEObject Type="Embed" ProgID="Equation.DSMT4" ShapeID="_x0000_i1104" DrawAspect="Content" ObjectID="_1468075804" r:id="rId163">
            <o:LockedField>false</o:LockedField>
          </o:OLEObject>
        </w:object>
      </w:r>
    </w:p>
    <w:p w14:paraId="2FEE63C2">
      <w:pPr>
        <w:shd w:val="clear" w:color="auto" w:fill="auto"/>
        <w:spacing w:before="0" w:after="0" w:line="360" w:lineRule="auto"/>
        <w:ind w:left="420" w:firstLine="0"/>
        <w:jc w:val="left"/>
        <w:textAlignment w:val="center"/>
        <w:rPr>
          <w:sz w:val="21"/>
        </w:rPr>
      </w:pPr>
      <w:r>
        <w:rPr>
          <w:sz w:val="21"/>
        </w:rPr>
        <w:t>D．玻璃瓶在水中受到的浮力为4N</w:t>
      </w:r>
    </w:p>
    <w:p w14:paraId="481C4643">
      <w:pPr>
        <w:shd w:val="clear" w:color="auto" w:fill="F2F2F2"/>
        <w:spacing w:before="0" w:after="0" w:line="360" w:lineRule="auto"/>
        <w:ind w:left="420" w:firstLine="0"/>
        <w:jc w:val="left"/>
        <w:textAlignment w:val="center"/>
        <w:rPr>
          <w:sz w:val="21"/>
        </w:rPr>
      </w:pPr>
      <w:r>
        <w:rPr>
          <w:color w:val="FF0000"/>
          <w:sz w:val="21"/>
        </w:rPr>
        <w:t>【答案】C</w:t>
      </w:r>
    </w:p>
    <w:p w14:paraId="1AAD361E">
      <w:pPr>
        <w:shd w:val="clear" w:color="auto" w:fill="F2F2F2"/>
        <w:spacing w:before="0" w:after="0" w:line="360" w:lineRule="auto"/>
        <w:ind w:left="420" w:firstLine="0"/>
        <w:jc w:val="left"/>
        <w:textAlignment w:val="center"/>
        <w:rPr>
          <w:sz w:val="21"/>
        </w:rPr>
      </w:pPr>
      <w:r>
        <w:rPr>
          <w:color w:val="FF0000"/>
          <w:sz w:val="21"/>
        </w:rPr>
        <w:t>【详解】</w:t>
      </w:r>
    </w:p>
    <w:p w14:paraId="41D005C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829050" cy="1971675"/>
            <wp:effectExtent l="0" t="0" r="11430" b="9525"/>
            <wp:docPr id="100027" name="图片 100027" descr="@@@a5811d88-2293-413c-9368-b72ac268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811d88-2293-413c-9368-b72ac2681473"/>
                    <pic:cNvPicPr>
                      <a:picLocks noChangeAspect="1"/>
                    </pic:cNvPicPr>
                  </pic:nvPicPr>
                  <pic:blipFill>
                    <a:blip r:embed="rId165"/>
                    <a:stretch>
                      <a:fillRect/>
                    </a:stretch>
                  </pic:blipFill>
                  <pic:spPr>
                    <a:xfrm>
                      <a:off x="0" y="0"/>
                      <a:ext cx="3829050" cy="1971675"/>
                    </a:xfrm>
                    <a:prstGeom prst="rect">
                      <a:avLst/>
                    </a:prstGeom>
                  </pic:spPr>
                </pic:pic>
              </a:graphicData>
            </a:graphic>
          </wp:inline>
        </w:drawing>
      </w:r>
    </w:p>
    <w:p w14:paraId="59B41A67">
      <w:pPr>
        <w:shd w:val="clear" w:color="auto" w:fill="F2F2F2"/>
        <w:spacing w:before="0" w:after="0" w:line="360" w:lineRule="auto"/>
        <w:ind w:left="420" w:firstLine="0"/>
        <w:jc w:val="left"/>
        <w:textAlignment w:val="center"/>
        <w:rPr>
          <w:sz w:val="21"/>
        </w:rPr>
      </w:pPr>
      <w:r>
        <w:rPr>
          <w:color w:val="FF0000"/>
          <w:sz w:val="21"/>
        </w:rPr>
        <w:t>A．玻璃瓶在水中和液体中均漂浮，受到的浮力等于瓶和瓶中水的总重力，因此玻璃瓶在水中受到的浮力等于在未知液体中受到的浮力，故A错误；</w:t>
      </w:r>
    </w:p>
    <w:p w14:paraId="51A30E59">
      <w:pPr>
        <w:shd w:val="clear" w:color="auto" w:fill="F2F2F2"/>
        <w:spacing w:before="0" w:after="0" w:line="360" w:lineRule="auto"/>
        <w:ind w:left="420" w:firstLine="0"/>
        <w:jc w:val="left"/>
        <w:textAlignment w:val="center"/>
        <w:rPr>
          <w:sz w:val="21"/>
        </w:rPr>
      </w:pPr>
      <w:r>
        <w:rPr>
          <w:color w:val="FF0000"/>
          <w:sz w:val="21"/>
        </w:rPr>
        <w:t>B．玻璃瓶在水和未知液体中都处于漂浮状态，则</w:t>
      </w:r>
    </w:p>
    <w:p w14:paraId="3EE185BC">
      <w:pPr>
        <w:shd w:val="clear" w:color="auto" w:fill="F2F2F2"/>
        <w:spacing w:before="0" w:after="0" w:line="360" w:lineRule="auto"/>
        <w:ind w:left="420" w:firstLine="0"/>
        <w:jc w:val="center"/>
        <w:textAlignment w:val="center"/>
        <w:rPr>
          <w:sz w:val="21"/>
        </w:rPr>
      </w:pPr>
      <w:r>
        <w:rPr>
          <w:color w:val="FF0000"/>
        </w:rPr>
        <w:object>
          <v:shape id="_x0000_i1105" o:spt="75" alt="eqIdbfa602709577d2c9c97dcdc32867c1de" type="#_x0000_t75" style="height:17.1pt;width:82.7pt;" o:ole="t" filled="f" o:preferrelative="t" stroked="f" coordsize="21600,21600">
            <v:path/>
            <v:fill on="f" focussize="0,0"/>
            <v:stroke on="f" joinstyle="miter"/>
            <v:imagedata r:id="rId167" o:title="eqIdbfa602709577d2c9c97dcdc32867c1de"/>
            <o:lock v:ext="edit" aspectratio="t"/>
            <w10:wrap type="none"/>
            <w10:anchorlock/>
          </v:shape>
          <o:OLEObject Type="Embed" ProgID="Equation.DSMT4" ShapeID="_x0000_i1105" DrawAspect="Content" ObjectID="_1468075805" r:id="rId166">
            <o:LockedField>false</o:LockedField>
          </o:OLEObject>
        </w:object>
      </w:r>
    </w:p>
    <w:p w14:paraId="36FF8452">
      <w:pPr>
        <w:shd w:val="clear" w:color="auto" w:fill="F2F2F2"/>
        <w:spacing w:before="0" w:after="0" w:line="360" w:lineRule="auto"/>
        <w:ind w:left="420" w:firstLine="0"/>
        <w:jc w:val="left"/>
        <w:textAlignment w:val="center"/>
        <w:rPr>
          <w:sz w:val="21"/>
        </w:rPr>
      </w:pPr>
      <w:r>
        <w:rPr>
          <w:color w:val="FF0000"/>
          <w:sz w:val="21"/>
        </w:rPr>
        <w:t>空玻璃瓶受到的重力</w:t>
      </w:r>
    </w:p>
    <w:p w14:paraId="070B79FC">
      <w:pPr>
        <w:shd w:val="clear" w:color="auto" w:fill="F2F2F2"/>
        <w:spacing w:before="0" w:after="0" w:line="360" w:lineRule="auto"/>
        <w:ind w:left="420" w:firstLine="0"/>
        <w:jc w:val="center"/>
        <w:textAlignment w:val="center"/>
        <w:rPr>
          <w:sz w:val="21"/>
        </w:rPr>
      </w:pPr>
      <w:r>
        <w:rPr>
          <w:color w:val="FF0000"/>
        </w:rPr>
        <w:object>
          <v:shape id="_x0000_i1106" o:spt="75" alt="eqId47d4e79f7123e704bbc99203e044d1d1" type="#_x0000_t75" style="height:29.35pt;width:149.6pt;" o:ole="t" filled="f" o:preferrelative="t" stroked="f" coordsize="21600,21600">
            <v:path/>
            <v:fill on="f" focussize="0,0"/>
            <v:stroke on="f" joinstyle="miter"/>
            <v:imagedata r:id="rId169" o:title="eqId47d4e79f7123e704bbc99203e044d1d1"/>
            <o:lock v:ext="edit" aspectratio="t"/>
            <w10:wrap type="none"/>
            <w10:anchorlock/>
          </v:shape>
          <o:OLEObject Type="Embed" ProgID="Equation.DSMT4" ShapeID="_x0000_i1106" DrawAspect="Content" ObjectID="_1468075806" r:id="rId168">
            <o:LockedField>false</o:LockedField>
          </o:OLEObject>
        </w:object>
      </w:r>
    </w:p>
    <w:p w14:paraId="513B6FEA">
      <w:pPr>
        <w:shd w:val="clear" w:color="auto" w:fill="F2F2F2"/>
        <w:spacing w:before="0" w:after="0" w:line="360" w:lineRule="auto"/>
        <w:ind w:left="420" w:firstLine="0"/>
        <w:jc w:val="left"/>
        <w:textAlignment w:val="center"/>
        <w:rPr>
          <w:sz w:val="21"/>
        </w:rPr>
      </w:pPr>
      <w:r>
        <w:rPr>
          <w:color w:val="FF0000"/>
          <w:sz w:val="21"/>
        </w:rPr>
        <w:t>瓶子在水中受到的浮力</w:t>
      </w:r>
      <w:r>
        <w:rPr>
          <w:color w:val="FF0000"/>
        </w:rPr>
        <w:object>
          <v:shape id="_x0000_i1107" o:spt="75" alt="eqId4c51dd465eb35935b95d3995616e8d32" type="#_x0000_t75" style="height:16.4pt;width:70.35pt;" o:ole="t" filled="f" o:preferrelative="t" stroked="f" coordsize="21600,21600">
            <v:path/>
            <v:fill on="f" focussize="0,0"/>
            <v:stroke on="f" joinstyle="miter"/>
            <v:imagedata r:id="rId171" o:title="eqId4c51dd465eb35935b95d3995616e8d32"/>
            <o:lock v:ext="edit" aspectratio="t"/>
            <w10:wrap type="none"/>
            <w10:anchorlock/>
          </v:shape>
          <o:OLEObject Type="Embed" ProgID="Equation.DSMT4" ShapeID="_x0000_i1107" DrawAspect="Content" ObjectID="_1468075807" r:id="rId170">
            <o:LockedField>false</o:LockedField>
          </o:OLEObject>
        </w:object>
      </w:r>
      <w:r>
        <w:rPr>
          <w:color w:val="FF0000"/>
          <w:sz w:val="21"/>
        </w:rPr>
        <w:t>，空玻璃瓶受到的浮力等于它排开深度2cm水的重力</w:t>
      </w:r>
    </w:p>
    <w:p w14:paraId="2286AD9B">
      <w:pPr>
        <w:shd w:val="clear" w:color="auto" w:fill="F2F2F2"/>
        <w:spacing w:before="0" w:after="0" w:line="360" w:lineRule="auto"/>
        <w:ind w:left="420" w:firstLine="0"/>
        <w:jc w:val="center"/>
        <w:textAlignment w:val="center"/>
        <w:rPr>
          <w:sz w:val="21"/>
        </w:rPr>
      </w:pPr>
      <w:r>
        <w:rPr>
          <w:color w:val="FF0000"/>
        </w:rPr>
        <w:object>
          <v:shape id="_x0000_i1108" o:spt="75" alt="eqId9db5b8623202e15cb54ddbc240486c4e" type="#_x0000_t75" style="height:17.8pt;width:289.5pt;" o:ole="t" filled="f" o:preferrelative="t" stroked="f" coordsize="21600,21600">
            <v:path/>
            <v:fill on="f" focussize="0,0"/>
            <v:stroke on="f" joinstyle="miter"/>
            <v:imagedata r:id="rId173" o:title="eqId9db5b8623202e15cb54ddbc240486c4e"/>
            <o:lock v:ext="edit" aspectratio="t"/>
            <w10:wrap type="none"/>
            <w10:anchorlock/>
          </v:shape>
          <o:OLEObject Type="Embed" ProgID="Equation.DSMT4" ShapeID="_x0000_i1108" DrawAspect="Content" ObjectID="_1468075808" r:id="rId172">
            <o:LockedField>false</o:LockedField>
          </o:OLEObject>
        </w:object>
      </w:r>
    </w:p>
    <w:p w14:paraId="1A251EF6">
      <w:pPr>
        <w:shd w:val="clear" w:color="auto" w:fill="F2F2F2"/>
        <w:spacing w:before="0" w:after="0" w:line="360" w:lineRule="auto"/>
        <w:ind w:left="420" w:firstLine="0"/>
        <w:jc w:val="left"/>
        <w:textAlignment w:val="center"/>
        <w:rPr>
          <w:sz w:val="21"/>
        </w:rPr>
      </w:pPr>
      <w:r>
        <w:rPr>
          <w:color w:val="FF0000"/>
          <w:sz w:val="21"/>
        </w:rPr>
        <w:t>解得，玻璃瓶底的面积</w:t>
      </w:r>
    </w:p>
    <w:p w14:paraId="3A9A4F7A">
      <w:pPr>
        <w:shd w:val="clear" w:color="auto" w:fill="F2F2F2"/>
        <w:spacing w:before="0" w:after="0" w:line="360" w:lineRule="auto"/>
        <w:ind w:left="420" w:firstLine="0"/>
        <w:jc w:val="center"/>
        <w:textAlignment w:val="center"/>
        <w:rPr>
          <w:sz w:val="21"/>
        </w:rPr>
      </w:pPr>
      <w:r>
        <w:rPr>
          <w:color w:val="FF0000"/>
        </w:rPr>
        <w:object>
          <v:shape id="_x0000_i1109" o:spt="75" alt="eqId7d886c8e857af0ab416adb204a88b7d0" type="#_x0000_t75" style="height:13.75pt;width:102.05pt;" o:ole="t" filled="f" o:preferrelative="t" stroked="f" coordsize="21600,21600">
            <v:path/>
            <v:fill on="f" focussize="0,0"/>
            <v:stroke on="f" joinstyle="miter"/>
            <v:imagedata r:id="rId175" o:title="eqId7d886c8e857af0ab416adb204a88b7d0"/>
            <o:lock v:ext="edit" aspectratio="t"/>
            <w10:wrap type="none"/>
            <w10:anchorlock/>
          </v:shape>
          <o:OLEObject Type="Embed" ProgID="Equation.DSMT4" ShapeID="_x0000_i1109" DrawAspect="Content" ObjectID="_1468075809" r:id="rId174">
            <o:LockedField>false</o:LockedField>
          </o:OLEObject>
        </w:object>
      </w:r>
    </w:p>
    <w:p w14:paraId="2060F8AE">
      <w:pPr>
        <w:shd w:val="clear" w:color="auto" w:fill="F2F2F2"/>
        <w:spacing w:before="0" w:after="0" w:line="360" w:lineRule="auto"/>
        <w:ind w:left="420" w:firstLine="0"/>
        <w:jc w:val="left"/>
        <w:textAlignment w:val="center"/>
        <w:rPr>
          <w:sz w:val="21"/>
        </w:rPr>
      </w:pPr>
      <w:r>
        <w:rPr>
          <w:color w:val="FF0000"/>
          <w:sz w:val="21"/>
        </w:rPr>
        <w:t>故B错误；</w:t>
      </w:r>
    </w:p>
    <w:p w14:paraId="26605E68">
      <w:pPr>
        <w:shd w:val="clear" w:color="auto" w:fill="F2F2F2"/>
        <w:spacing w:before="0" w:after="0" w:line="360" w:lineRule="auto"/>
        <w:ind w:left="420" w:firstLine="0"/>
        <w:jc w:val="left"/>
        <w:textAlignment w:val="center"/>
        <w:rPr>
          <w:sz w:val="21"/>
        </w:rPr>
      </w:pPr>
      <w:r>
        <w:rPr>
          <w:color w:val="FF0000"/>
          <w:sz w:val="21"/>
        </w:rPr>
        <w:t>C．玻璃瓶在水中和在未知液体中受到的浮力相等</w:t>
      </w:r>
      <w:r>
        <w:rPr>
          <w:color w:val="FF0000"/>
        </w:rPr>
        <w:object>
          <v:shape id="_x0000_i1110" o:spt="75" alt="eqId59d5274816194d8b0af64cc7476b5f99" type="#_x0000_t75" style="height:15.4pt;width:45.75pt;" o:ole="t" filled="f" o:preferrelative="t" stroked="f" coordsize="21600,21600">
            <v:path/>
            <v:fill on="f" focussize="0,0"/>
            <v:stroke on="f" joinstyle="miter"/>
            <v:imagedata r:id="rId177" o:title="eqId59d5274816194d8b0af64cc7476b5f99"/>
            <o:lock v:ext="edit" aspectratio="t"/>
            <w10:wrap type="none"/>
            <w10:anchorlock/>
          </v:shape>
          <o:OLEObject Type="Embed" ProgID="Equation.DSMT4" ShapeID="_x0000_i1110" DrawAspect="Content" ObjectID="_1468075810" r:id="rId176">
            <o:LockedField>false</o:LockedField>
          </o:OLEObject>
        </w:object>
      </w:r>
      <w:r>
        <w:rPr>
          <w:color w:val="FF0000"/>
          <w:sz w:val="21"/>
        </w:rPr>
        <w:t>，即</w:t>
      </w:r>
      <w:r>
        <w:rPr>
          <w:color w:val="FF0000"/>
        </w:rPr>
        <w:object>
          <v:shape id="_x0000_i1111" o:spt="75" alt="eqId86169ca1f437258466c072cd5123b19a" type="#_x0000_t75" style="height:16.55pt;width:77.4pt;" o:ole="t" filled="f" o:preferrelative="t" stroked="f" coordsize="21600,21600">
            <v:path/>
            <v:fill on="f" focussize="0,0"/>
            <v:stroke on="f" joinstyle="miter"/>
            <v:imagedata r:id="rId179" o:title="eqId86169ca1f437258466c072cd5123b19a"/>
            <o:lock v:ext="edit" aspectratio="t"/>
            <w10:wrap type="none"/>
            <w10:anchorlock/>
          </v:shape>
          <o:OLEObject Type="Embed" ProgID="Equation.DSMT4" ShapeID="_x0000_i1111" DrawAspect="Content" ObjectID="_1468075811" r:id="rId178">
            <o:LockedField>false</o:LockedField>
          </o:OLEObject>
        </w:object>
      </w:r>
      <w:r>
        <w:rPr>
          <w:color w:val="FF0000"/>
          <w:sz w:val="21"/>
        </w:rPr>
        <w:t>，带入图中数据</w:t>
      </w:r>
    </w:p>
    <w:p w14:paraId="080433E6">
      <w:pPr>
        <w:shd w:val="clear" w:color="auto" w:fill="F2F2F2"/>
        <w:spacing w:before="0" w:after="0" w:line="360" w:lineRule="auto"/>
        <w:ind w:left="420" w:firstLine="0"/>
        <w:jc w:val="center"/>
        <w:textAlignment w:val="center"/>
        <w:rPr>
          <w:sz w:val="21"/>
        </w:rPr>
      </w:pPr>
      <w:r>
        <w:rPr>
          <w:color w:val="FF0000"/>
        </w:rPr>
        <w:object>
          <v:shape id="_x0000_i1112" o:spt="75" alt="eqId0e4099f1068e79e604f91b31cf44926c" type="#_x0000_t75" style="height:17.85pt;width:127.6pt;" o:ole="t" filled="f" o:preferrelative="t" stroked="f" coordsize="21600,21600">
            <v:path/>
            <v:fill on="f" focussize="0,0"/>
            <v:stroke on="f" joinstyle="miter"/>
            <v:imagedata r:id="rId181" o:title="eqId0e4099f1068e79e604f91b31cf44926c"/>
            <o:lock v:ext="edit" aspectratio="t"/>
            <w10:wrap type="none"/>
            <w10:anchorlock/>
          </v:shape>
          <o:OLEObject Type="Embed" ProgID="Equation.DSMT4" ShapeID="_x0000_i1112" DrawAspect="Content" ObjectID="_1468075812" r:id="rId180">
            <o:LockedField>false</o:LockedField>
          </o:OLEObject>
        </w:object>
      </w:r>
    </w:p>
    <w:p w14:paraId="58D62390">
      <w:pPr>
        <w:shd w:val="clear" w:color="auto" w:fill="F2F2F2"/>
        <w:spacing w:before="0" w:after="0" w:line="360" w:lineRule="auto"/>
        <w:ind w:left="420" w:firstLine="0"/>
        <w:jc w:val="left"/>
        <w:textAlignment w:val="center"/>
        <w:rPr>
          <w:sz w:val="21"/>
        </w:rPr>
      </w:pPr>
      <w:r>
        <w:rPr>
          <w:color w:val="FF0000"/>
          <w:sz w:val="21"/>
        </w:rPr>
        <w:t>化简得</w:t>
      </w:r>
    </w:p>
    <w:p w14:paraId="1F74BE7A">
      <w:pPr>
        <w:shd w:val="clear" w:color="auto" w:fill="F2F2F2"/>
        <w:spacing w:before="0" w:after="0" w:line="360" w:lineRule="auto"/>
        <w:ind w:left="420" w:firstLine="0"/>
        <w:jc w:val="center"/>
        <w:textAlignment w:val="center"/>
        <w:rPr>
          <w:sz w:val="21"/>
        </w:rPr>
      </w:pPr>
      <w:r>
        <w:rPr>
          <w:color w:val="FF0000"/>
        </w:rPr>
        <w:object>
          <v:shape id="_x0000_i1113" o:spt="75" alt="eqId434711d5b5d75281ca1a45132d750cc8" type="#_x0000_t75" style="height:17.85pt;width:106.4pt;" o:ole="t" filled="f" o:preferrelative="t" stroked="f" coordsize="21600,21600">
            <v:path/>
            <v:fill on="f" focussize="0,0"/>
            <v:stroke on="f" joinstyle="miter"/>
            <v:imagedata r:id="rId183" o:title="eqId434711d5b5d75281ca1a45132d750cc8"/>
            <o:lock v:ext="edit" aspectratio="t"/>
            <w10:wrap type="none"/>
            <w10:anchorlock/>
          </v:shape>
          <o:OLEObject Type="Embed" ProgID="Equation.DSMT4" ShapeID="_x0000_i1113" DrawAspect="Content" ObjectID="_1468075813" r:id="rId182">
            <o:LockedField>false</o:LockedField>
          </o:OLEObject>
        </w:object>
      </w:r>
    </w:p>
    <w:p w14:paraId="471AC6B1">
      <w:pPr>
        <w:shd w:val="clear" w:color="auto" w:fill="F2F2F2"/>
        <w:spacing w:before="0" w:after="0" w:line="360" w:lineRule="auto"/>
        <w:ind w:left="420" w:firstLine="0"/>
        <w:jc w:val="left"/>
        <w:textAlignment w:val="center"/>
        <w:rPr>
          <w:sz w:val="21"/>
        </w:rPr>
      </w:pPr>
      <w:r>
        <w:rPr>
          <w:color w:val="FF0000"/>
          <w:sz w:val="21"/>
        </w:rPr>
        <w:t>带入具体数据</w:t>
      </w:r>
    </w:p>
    <w:p w14:paraId="2D46581D">
      <w:pPr>
        <w:shd w:val="clear" w:color="auto" w:fill="F2F2F2"/>
        <w:spacing w:before="0" w:after="0" w:line="360" w:lineRule="auto"/>
        <w:ind w:left="420" w:firstLine="0"/>
        <w:jc w:val="center"/>
        <w:textAlignment w:val="center"/>
        <w:rPr>
          <w:sz w:val="21"/>
        </w:rPr>
      </w:pPr>
      <w:r>
        <w:rPr>
          <w:color w:val="FF0000"/>
        </w:rPr>
        <w:object>
          <v:shape id="_x0000_i1114" o:spt="75" alt="eqId81f956f102eac69d87d6c9eae015e2f5" type="#_x0000_t75" style="height:17.8pt;width:229.65pt;" o:ole="t" filled="f" o:preferrelative="t" stroked="f" coordsize="21600,21600">
            <v:path/>
            <v:fill on="f" focussize="0,0"/>
            <v:stroke on="f" joinstyle="miter"/>
            <v:imagedata r:id="rId185" o:title="eqId81f956f102eac69d87d6c9eae015e2f5"/>
            <o:lock v:ext="edit" aspectratio="t"/>
            <w10:wrap type="none"/>
            <w10:anchorlock/>
          </v:shape>
          <o:OLEObject Type="Embed" ProgID="Equation.DSMT4" ShapeID="_x0000_i1114" DrawAspect="Content" ObjectID="_1468075814" r:id="rId184">
            <o:LockedField>false</o:LockedField>
          </o:OLEObject>
        </w:object>
      </w:r>
    </w:p>
    <w:p w14:paraId="6C2EF81A">
      <w:pPr>
        <w:shd w:val="clear" w:color="auto" w:fill="F2F2F2"/>
        <w:spacing w:before="0" w:after="0" w:line="360" w:lineRule="auto"/>
        <w:ind w:left="420" w:firstLine="0"/>
        <w:jc w:val="left"/>
        <w:textAlignment w:val="center"/>
        <w:rPr>
          <w:sz w:val="21"/>
        </w:rPr>
      </w:pPr>
      <w:r>
        <w:rPr>
          <w:color w:val="FF0000"/>
          <w:sz w:val="21"/>
        </w:rPr>
        <w:t>解得未知液体的密度</w:t>
      </w:r>
    </w:p>
    <w:p w14:paraId="709744DA">
      <w:pPr>
        <w:shd w:val="clear" w:color="auto" w:fill="F2F2F2"/>
        <w:spacing w:before="0" w:after="0" w:line="360" w:lineRule="auto"/>
        <w:ind w:left="420" w:firstLine="0"/>
        <w:jc w:val="center"/>
        <w:textAlignment w:val="center"/>
        <w:rPr>
          <w:sz w:val="21"/>
        </w:rPr>
      </w:pPr>
      <w:r>
        <w:rPr>
          <w:color w:val="FF0000"/>
        </w:rPr>
        <w:object>
          <v:shape id="_x0000_i1115" o:spt="75" alt="eqIdef65bff998d7ddc4bb5161e75d0afedb" type="#_x0000_t75" style="height:17.8pt;width:155.75pt;" o:ole="t" filled="f" o:preferrelative="t" stroked="f" coordsize="21600,21600">
            <v:path/>
            <v:fill on="f" focussize="0,0"/>
            <v:stroke on="f" joinstyle="miter"/>
            <v:imagedata r:id="rId187" o:title="eqIdef65bff998d7ddc4bb5161e75d0afedb"/>
            <o:lock v:ext="edit" aspectratio="t"/>
            <w10:wrap type="none"/>
            <w10:anchorlock/>
          </v:shape>
          <o:OLEObject Type="Embed" ProgID="Equation.DSMT4" ShapeID="_x0000_i1115" DrawAspect="Content" ObjectID="_1468075815" r:id="rId186">
            <o:LockedField>false</o:LockedField>
          </o:OLEObject>
        </w:object>
      </w:r>
    </w:p>
    <w:p w14:paraId="68FC9CCD">
      <w:pPr>
        <w:shd w:val="clear" w:color="auto" w:fill="F2F2F2"/>
        <w:spacing w:before="0" w:after="0" w:line="360" w:lineRule="auto"/>
        <w:ind w:left="420" w:firstLine="0"/>
        <w:jc w:val="left"/>
        <w:textAlignment w:val="center"/>
        <w:rPr>
          <w:sz w:val="21"/>
        </w:rPr>
      </w:pPr>
      <w:r>
        <w:rPr>
          <w:color w:val="FF0000"/>
          <w:sz w:val="21"/>
        </w:rPr>
        <w:t>故C正确；</w:t>
      </w:r>
    </w:p>
    <w:p w14:paraId="5C4E593E">
      <w:pPr>
        <w:shd w:val="clear" w:color="auto" w:fill="F2F2F2"/>
        <w:spacing w:before="0" w:after="0" w:line="360" w:lineRule="auto"/>
        <w:ind w:left="420" w:firstLine="0"/>
        <w:jc w:val="left"/>
        <w:textAlignment w:val="center"/>
        <w:rPr>
          <w:sz w:val="21"/>
        </w:rPr>
      </w:pPr>
      <w:r>
        <w:rPr>
          <w:color w:val="FF0000"/>
          <w:sz w:val="21"/>
        </w:rPr>
        <w:t>D．玻璃瓶在水中受到的浮力</w:t>
      </w:r>
    </w:p>
    <w:p w14:paraId="3334714B">
      <w:pPr>
        <w:shd w:val="clear" w:color="auto" w:fill="F2F2F2"/>
        <w:spacing w:before="0" w:after="0" w:line="360" w:lineRule="auto"/>
        <w:ind w:left="420" w:firstLine="0"/>
        <w:jc w:val="center"/>
        <w:textAlignment w:val="center"/>
        <w:rPr>
          <w:sz w:val="21"/>
        </w:rPr>
      </w:pPr>
      <w:r>
        <w:rPr>
          <w:color w:val="FF0000"/>
        </w:rPr>
        <w:object>
          <v:shape id="_x0000_i1116" o:spt="75" alt="eqIda7f128e72822a22e92c3503175ef6141" type="#_x0000_t75" style="height:17.8pt;width:360.8pt;" o:ole="t" filled="f" o:preferrelative="t" stroked="f" coordsize="21600,21600">
            <v:path/>
            <v:fill on="f" focussize="0,0"/>
            <v:stroke on="f" joinstyle="miter"/>
            <v:imagedata r:id="rId189" o:title="eqIda7f128e72822a22e92c3503175ef6141"/>
            <o:lock v:ext="edit" aspectratio="t"/>
            <w10:wrap type="none"/>
            <w10:anchorlock/>
          </v:shape>
          <o:OLEObject Type="Embed" ProgID="Equation.DSMT4" ShapeID="_x0000_i1116" DrawAspect="Content" ObjectID="_1468075816" r:id="rId188">
            <o:LockedField>false</o:LockedField>
          </o:OLEObject>
        </w:object>
      </w:r>
    </w:p>
    <w:p w14:paraId="01D4DEAB">
      <w:pPr>
        <w:shd w:val="clear" w:color="auto" w:fill="F2F2F2"/>
        <w:spacing w:before="0" w:after="0" w:line="360" w:lineRule="auto"/>
        <w:ind w:left="420" w:firstLine="0"/>
        <w:jc w:val="left"/>
        <w:textAlignment w:val="center"/>
        <w:rPr>
          <w:sz w:val="21"/>
        </w:rPr>
      </w:pPr>
      <w:r>
        <w:rPr>
          <w:color w:val="FF0000"/>
          <w:sz w:val="21"/>
        </w:rPr>
        <w:t>故D错误。</w:t>
      </w:r>
    </w:p>
    <w:p w14:paraId="05BF4CF8">
      <w:pPr>
        <w:shd w:val="clear" w:color="auto" w:fill="F2F2F2"/>
        <w:spacing w:before="0" w:after="0" w:line="360" w:lineRule="auto"/>
        <w:ind w:left="420" w:firstLine="0"/>
        <w:jc w:val="left"/>
        <w:textAlignment w:val="center"/>
        <w:rPr>
          <w:sz w:val="21"/>
        </w:rPr>
      </w:pPr>
      <w:r>
        <w:rPr>
          <w:color w:val="FF0000"/>
          <w:sz w:val="21"/>
        </w:rPr>
        <w:t>故选C。</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7B241D58">
      <w:pPr>
        <w:shd w:val="clear" w:color="auto" w:fill="auto"/>
        <w:spacing w:before="0" w:after="0" w:line="360" w:lineRule="auto"/>
        <w:ind w:left="420" w:hanging="420"/>
        <w:jc w:val="left"/>
        <w:textAlignment w:val="center"/>
        <w:rPr>
          <w:sz w:val="21"/>
        </w:rPr>
      </w:pPr>
      <w:r>
        <w:rPr>
          <w:sz w:val="21"/>
        </w:rPr>
        <w:t>13．2024年1月1日，国产首艘大型邮轮“爱达·魔都号”在上海吴淞口国际邮轮港正式开启商业首航。中国人乘坐自己的大型邮轮出海旅行的梦想成真。“爱达·魔都号”全长323.6米，总吨位为13.55万吨，航行时所受的浮力为</w:t>
      </w:r>
      <w:r>
        <w:rPr>
          <w:rFonts w:ascii="Times New Roman" w:hAnsi="Times New Roman" w:eastAsia="Times New Roman" w:cs="Times New Roman"/>
          <w:b w:val="0"/>
          <w:sz w:val="21"/>
          <w:u w:val="single"/>
        </w:rPr>
        <w:t xml:space="preserve">           </w:t>
      </w:r>
      <w:r>
        <w:rPr>
          <w:sz w:val="21"/>
        </w:rPr>
        <w:t>N，排开海水的体积为</w:t>
      </w:r>
      <w:r>
        <w:rPr>
          <w:rFonts w:ascii="Times New Roman" w:hAnsi="Times New Roman" w:eastAsia="Times New Roman" w:cs="Times New Roman"/>
          <w:b w:val="0"/>
          <w:sz w:val="21"/>
          <w:u w:val="single"/>
        </w:rPr>
        <w:t xml:space="preserve">           </w:t>
      </w:r>
      <w:r>
        <w:rPr>
          <w:sz w:val="21"/>
        </w:rPr>
        <w:t>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海水</w:t>
      </w:r>
      <w:r>
        <w:rPr>
          <w:sz w:val="21"/>
        </w:rPr>
        <w:t>=1×10</w:t>
      </w:r>
      <w:r>
        <w:rPr>
          <w:sz w:val="21"/>
          <w:vertAlign w:val="superscript"/>
        </w:rPr>
        <w:t>3</w:t>
      </w:r>
      <w:r>
        <w:rPr>
          <w:sz w:val="21"/>
        </w:rPr>
        <w:t>kɡ/m</w:t>
      </w:r>
      <w:r>
        <w:rPr>
          <w:sz w:val="21"/>
          <w:vertAlign w:val="superscript"/>
        </w:rPr>
        <w:t>3</w:t>
      </w:r>
      <w:r>
        <w:rPr>
          <w:sz w:val="21"/>
        </w:rPr>
        <w:t>，</w:t>
      </w:r>
      <w:r>
        <w:rPr>
          <w:rFonts w:ascii="Times New Roman" w:hAnsi="Times New Roman" w:eastAsia="Times New Roman" w:cs="Times New Roman"/>
          <w:i/>
          <w:sz w:val="21"/>
        </w:rPr>
        <w:t>g</w:t>
      </w:r>
      <w:r>
        <w:rPr>
          <w:sz w:val="21"/>
        </w:rPr>
        <w:t>取10N/kg）。</w:t>
      </w:r>
    </w:p>
    <w:p w14:paraId="75B687F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23925"/>
            <wp:effectExtent l="0" t="0" r="1905" b="5715"/>
            <wp:docPr id="100029" name="图片 100029" descr="@@@05437450-05d3-4e9e-98c0-13cb4ad85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5437450-05d3-4e9e-98c0-13cb4ad85ce1"/>
                    <pic:cNvPicPr>
                      <a:picLocks noChangeAspect="1"/>
                    </pic:cNvPicPr>
                  </pic:nvPicPr>
                  <pic:blipFill>
                    <a:blip r:embed="rId190"/>
                    <a:stretch>
                      <a:fillRect/>
                    </a:stretch>
                  </pic:blipFill>
                  <pic:spPr>
                    <a:xfrm>
                      <a:off x="0" y="0"/>
                      <a:ext cx="1628775" cy="923925"/>
                    </a:xfrm>
                    <a:prstGeom prst="rect">
                      <a:avLst/>
                    </a:prstGeom>
                  </pic:spPr>
                </pic:pic>
              </a:graphicData>
            </a:graphic>
          </wp:inline>
        </w:drawing>
      </w:r>
    </w:p>
    <w:p w14:paraId="2EE61D82">
      <w:pPr>
        <w:shd w:val="clear" w:color="auto" w:fill="F2F2F2"/>
        <w:spacing w:before="0" w:after="0" w:line="360" w:lineRule="auto"/>
        <w:ind w:left="420" w:firstLine="0"/>
        <w:jc w:val="left"/>
        <w:textAlignment w:val="center"/>
        <w:rPr>
          <w:sz w:val="21"/>
        </w:rPr>
      </w:pPr>
      <w:r>
        <w:rPr>
          <w:color w:val="FF0000"/>
          <w:sz w:val="21"/>
        </w:rPr>
        <w:t>【答案】     1.355×10</w:t>
      </w:r>
      <w:r>
        <w:rPr>
          <w:color w:val="FF0000"/>
          <w:sz w:val="21"/>
          <w:vertAlign w:val="superscript"/>
        </w:rPr>
        <w:t>9</w:t>
      </w:r>
      <w:r>
        <w:rPr>
          <w:color w:val="FF0000"/>
          <w:sz w:val="21"/>
        </w:rPr>
        <w:t xml:space="preserve">     1.355×10</w:t>
      </w:r>
      <w:r>
        <w:rPr>
          <w:color w:val="FF0000"/>
          <w:sz w:val="21"/>
          <w:vertAlign w:val="superscript"/>
        </w:rPr>
        <w:t>5</w:t>
      </w:r>
    </w:p>
    <w:p w14:paraId="200121B3">
      <w:pPr>
        <w:shd w:val="clear" w:color="auto" w:fill="F2F2F2"/>
        <w:spacing w:before="0" w:after="0" w:line="360" w:lineRule="auto"/>
        <w:ind w:left="420" w:firstLine="0"/>
        <w:jc w:val="left"/>
        <w:textAlignment w:val="center"/>
        <w:rPr>
          <w:sz w:val="21"/>
        </w:rPr>
      </w:pPr>
      <w:r>
        <w:rPr>
          <w:color w:val="FF0000"/>
          <w:sz w:val="21"/>
        </w:rPr>
        <w:t>【详解】[1]“爱达·魔都号”满载时，处于漂浮状态，此时浮力等于重力，即浮力</w:t>
      </w:r>
    </w:p>
    <w:p w14:paraId="02E9BF38">
      <w:pPr>
        <w:shd w:val="clear" w:color="auto" w:fill="F2F2F2"/>
        <w:spacing w:before="0" w:after="0" w:line="360" w:lineRule="auto"/>
        <w:ind w:left="420" w:firstLine="0"/>
        <w:jc w:val="left"/>
        <w:textAlignment w:val="center"/>
        <w:rPr>
          <w:i/>
          <w:sz w:val="21"/>
        </w:rPr>
      </w:pPr>
      <w:r>
        <w:rPr>
          <w:i/>
          <w:color w:val="FF0000"/>
          <w:sz w:val="21"/>
        </w:rPr>
        <w:t>F</w:t>
      </w:r>
      <w:r>
        <w:rPr>
          <w:i/>
          <w:color w:val="FF0000"/>
          <w:sz w:val="21"/>
          <w:vertAlign w:val="subscript"/>
        </w:rPr>
        <w:t>浮</w:t>
      </w:r>
      <w:r>
        <w:rPr>
          <w:color w:val="FF0000"/>
          <w:sz w:val="21"/>
        </w:rPr>
        <w:t>=</w:t>
      </w:r>
      <w:r>
        <w:rPr>
          <w:i/>
          <w:color w:val="FF0000"/>
          <w:sz w:val="21"/>
        </w:rPr>
        <w:t>G</w:t>
      </w:r>
      <w:r>
        <w:rPr>
          <w:color w:val="FF0000"/>
          <w:sz w:val="21"/>
        </w:rPr>
        <w:t>=</w:t>
      </w:r>
      <w:r>
        <w:rPr>
          <w:i/>
          <w:color w:val="FF0000"/>
          <w:sz w:val="21"/>
        </w:rPr>
        <w:t>mg</w:t>
      </w:r>
      <w:r>
        <w:rPr>
          <w:color w:val="FF0000"/>
          <w:sz w:val="21"/>
        </w:rPr>
        <w:t>=13.55×10</w:t>
      </w:r>
      <w:r>
        <w:rPr>
          <w:color w:val="FF0000"/>
          <w:sz w:val="21"/>
          <w:vertAlign w:val="superscript"/>
        </w:rPr>
        <w:t>7</w:t>
      </w:r>
      <w:r>
        <w:rPr>
          <w:color w:val="FF0000"/>
          <w:sz w:val="21"/>
        </w:rPr>
        <w:t>kg×10N/kg=1.355×10</w:t>
      </w:r>
      <w:r>
        <w:rPr>
          <w:color w:val="FF0000"/>
          <w:sz w:val="21"/>
          <w:vertAlign w:val="superscript"/>
        </w:rPr>
        <w:t>9</w:t>
      </w:r>
      <w:r>
        <w:rPr>
          <w:color w:val="FF0000"/>
          <w:sz w:val="21"/>
        </w:rPr>
        <w:t>N</w:t>
      </w:r>
      <w:r>
        <w:rPr>
          <w:color w:val="FF0000"/>
          <w:sz w:val="23"/>
        </w:rPr>
        <w:t>[2]由</w:t>
      </w:r>
      <w:r>
        <w:rPr>
          <w:i/>
          <w:color w:val="FF0000"/>
          <w:sz w:val="21"/>
        </w:rPr>
        <w:t>F</w:t>
      </w:r>
      <w:r>
        <w:rPr>
          <w:i/>
          <w:color w:val="FF0000"/>
          <w:sz w:val="21"/>
          <w:vertAlign w:val="subscript"/>
        </w:rPr>
        <w:t>浮</w:t>
      </w:r>
      <w:r>
        <w:rPr>
          <w:color w:val="FF0000"/>
          <w:sz w:val="23"/>
        </w:rPr>
        <w:t>=</w:t>
      </w:r>
      <w:r>
        <w:rPr>
          <w:i/>
          <w:color w:val="FF0000"/>
          <w:sz w:val="21"/>
        </w:rPr>
        <w:t>ρ</w:t>
      </w:r>
      <w:r>
        <w:rPr>
          <w:i/>
          <w:color w:val="FF0000"/>
          <w:sz w:val="21"/>
          <w:vertAlign w:val="subscript"/>
        </w:rPr>
        <w:t>海水​g</w:t>
      </w:r>
      <w:r>
        <w:rPr>
          <w:i/>
          <w:color w:val="FF0000"/>
          <w:sz w:val="21"/>
        </w:rPr>
        <w:t>V</w:t>
      </w:r>
      <w:r>
        <w:rPr>
          <w:i/>
          <w:color w:val="FF0000"/>
          <w:sz w:val="21"/>
          <w:vertAlign w:val="subscript"/>
        </w:rPr>
        <w:t>排​</w:t>
      </w:r>
      <w:r>
        <w:rPr>
          <w:color w:val="FF0000"/>
          <w:sz w:val="23"/>
        </w:rPr>
        <w:t>可得，排开海水的体积</w:t>
      </w:r>
    </w:p>
    <w:p w14:paraId="67351D53">
      <w:pPr>
        <w:shd w:val="clear" w:color="auto" w:fill="F2F2F2"/>
        <w:spacing w:before="0" w:after="0" w:line="360" w:lineRule="auto"/>
        <w:ind w:left="420" w:firstLine="0"/>
        <w:jc w:val="center"/>
        <w:textAlignment w:val="center"/>
        <w:rPr>
          <w:i/>
          <w:sz w:val="21"/>
        </w:rPr>
      </w:pPr>
      <w:r>
        <w:rPr>
          <w:color w:val="FF0000"/>
        </w:rPr>
        <w:object>
          <v:shape id="_x0000_i1117" o:spt="75" alt="eqId6115367e4c9a9f502c2ef25bfcfe1f7d" type="#_x0000_t75" style="height:32.3pt;width:231.4pt;" o:ole="t" filled="f" o:preferrelative="t" stroked="f" coordsize="21600,21600">
            <v:path/>
            <v:fill on="f" focussize="0,0"/>
            <v:stroke on="f" joinstyle="miter"/>
            <v:imagedata r:id="rId192" o:title="eqId6115367e4c9a9f502c2ef25bfcfe1f7d"/>
            <o:lock v:ext="edit" aspectratio="t"/>
            <w10:wrap type="none"/>
            <w10:anchorlock/>
          </v:shape>
          <o:OLEObject Type="Embed" ProgID="Equation.DSMT4" ShapeID="_x0000_i1117" DrawAspect="Content" ObjectID="_1468075817" r:id="rId191">
            <o:LockedField>false</o:LockedField>
          </o:OLEObject>
        </w:object>
      </w:r>
    </w:p>
    <w:p w14:paraId="1AC0EC96">
      <w:pPr>
        <w:shd w:val="clear" w:color="auto" w:fill="auto"/>
        <w:spacing w:before="0" w:after="0" w:line="360" w:lineRule="auto"/>
        <w:ind w:left="420" w:hanging="420"/>
        <w:jc w:val="left"/>
        <w:textAlignment w:val="center"/>
        <w:rPr>
          <w:sz w:val="21"/>
        </w:rPr>
      </w:pPr>
      <w:r>
        <w:rPr>
          <w:sz w:val="21"/>
        </w:rPr>
        <w:t>14．物理兴趣小组利用身边的小玻璃瓶、单孔橡皮塞、两端开口的透明吸管、水，展示了如图实验。如图甲是一自制温度计，将玻璃瓶放入热水中，观察到吸管中的液面上升，验证了液体温度计是根据液体</w:t>
      </w:r>
      <w:r>
        <w:rPr>
          <w:rFonts w:ascii="Times New Roman" w:hAnsi="Times New Roman" w:eastAsia="Times New Roman" w:cs="Times New Roman"/>
          <w:b w:val="0"/>
          <w:sz w:val="21"/>
          <w:u w:val="single"/>
        </w:rPr>
        <w:t xml:space="preserve">        </w:t>
      </w:r>
      <w:r>
        <w:rPr>
          <w:sz w:val="21"/>
        </w:rPr>
        <w:t>的规律制成的；如图乙是一自制水气压计，提着瓶子从一楼乘电梯到三十楼后，观察到吸管中的液面上升，说明了大气压强随海拔高度升高而</w:t>
      </w:r>
      <w:r>
        <w:rPr>
          <w:rFonts w:ascii="Times New Roman" w:hAnsi="Times New Roman" w:eastAsia="Times New Roman" w:cs="Times New Roman"/>
          <w:b w:val="0"/>
          <w:sz w:val="21"/>
          <w:u w:val="single"/>
        </w:rPr>
        <w:t xml:space="preserve">        </w:t>
      </w:r>
      <w:r>
        <w:rPr>
          <w:sz w:val="21"/>
        </w:rPr>
        <w:t>（选填“增大”“减小”或“不变”）。</w:t>
      </w:r>
    </w:p>
    <w:p w14:paraId="7ABACE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1123950"/>
            <wp:effectExtent l="0" t="0" r="7620" b="3810"/>
            <wp:docPr id="100031" name="图片 100031" descr="@@@0b671da0-df59-4bce-854d-253752b33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b671da0-df59-4bce-854d-253752b334cf"/>
                    <pic:cNvPicPr>
                      <a:picLocks noChangeAspect="1"/>
                    </pic:cNvPicPr>
                  </pic:nvPicPr>
                  <pic:blipFill>
                    <a:blip r:embed="rId193"/>
                    <a:stretch>
                      <a:fillRect/>
                    </a:stretch>
                  </pic:blipFill>
                  <pic:spPr>
                    <a:xfrm>
                      <a:off x="0" y="0"/>
                      <a:ext cx="876300" cy="1123950"/>
                    </a:xfrm>
                    <a:prstGeom prst="rect">
                      <a:avLst/>
                    </a:prstGeom>
                  </pic:spPr>
                </pic:pic>
              </a:graphicData>
            </a:graphic>
          </wp:inline>
        </w:drawing>
      </w:r>
    </w:p>
    <w:p w14:paraId="5740ADD5">
      <w:pPr>
        <w:shd w:val="clear" w:color="auto" w:fill="F2F2F2"/>
        <w:spacing w:before="0" w:after="0" w:line="360" w:lineRule="auto"/>
        <w:ind w:left="420" w:firstLine="0"/>
        <w:jc w:val="left"/>
        <w:textAlignment w:val="center"/>
        <w:rPr>
          <w:sz w:val="21"/>
        </w:rPr>
      </w:pPr>
      <w:r>
        <w:rPr>
          <w:color w:val="FF0000"/>
          <w:sz w:val="21"/>
        </w:rPr>
        <w:t>【答案】     热胀冷缩     减小</w:t>
      </w:r>
    </w:p>
    <w:p w14:paraId="0708703A">
      <w:pPr>
        <w:shd w:val="clear" w:color="auto" w:fill="F2F2F2"/>
        <w:spacing w:before="0" w:after="0" w:line="360" w:lineRule="auto"/>
        <w:ind w:left="420" w:firstLine="0"/>
        <w:jc w:val="left"/>
        <w:textAlignment w:val="center"/>
        <w:rPr>
          <w:sz w:val="21"/>
        </w:rPr>
      </w:pPr>
      <w:r>
        <w:rPr>
          <w:color w:val="FF0000"/>
          <w:sz w:val="21"/>
        </w:rPr>
        <w:t>【详解】[1]温度计的原理是测温液体的热胀冷缩。将玻璃瓶放入热水中，观察到吸管中的液面上升，说明体积膨胀，验证了温度计是根据液体热胀冷缩的规律制成的。</w:t>
      </w:r>
    </w:p>
    <w:p w14:paraId="39460397">
      <w:pPr>
        <w:shd w:val="clear" w:color="auto" w:fill="F2F2F2"/>
        <w:spacing w:before="0" w:after="0" w:line="360" w:lineRule="auto"/>
        <w:ind w:left="420" w:firstLine="0"/>
        <w:jc w:val="left"/>
        <w:textAlignment w:val="center"/>
        <w:rPr>
          <w:sz w:val="21"/>
        </w:rPr>
      </w:pPr>
      <w:r>
        <w:rPr>
          <w:color w:val="FF0000"/>
          <w:sz w:val="21"/>
        </w:rPr>
        <w:t>[2]提着瓶子从一楼乘电梯到三十楼后，由于高度增加，外界大气压减小，瓶内气压大于外界大气压，会进一步向外压水柱，所以玻璃管内水柱的高度会升高，说明大气压随高度的增加而变小。</w:t>
      </w:r>
    </w:p>
    <w:p w14:paraId="7A476DF7">
      <w:pPr>
        <w:shd w:val="clear" w:color="auto" w:fill="auto"/>
        <w:spacing w:before="0" w:after="0" w:line="360" w:lineRule="auto"/>
        <w:ind w:left="420" w:hanging="420"/>
        <w:jc w:val="left"/>
        <w:textAlignment w:val="center"/>
        <w:rPr>
          <w:sz w:val="21"/>
        </w:rPr>
      </w:pPr>
      <w:r>
        <w:rPr>
          <w:sz w:val="21"/>
        </w:rPr>
        <w:t>15．某一木块的体积为</w:t>
      </w:r>
      <w:r>
        <w:object>
          <v:shape id="_x0000_i1118" o:spt="75" alt="eqId71d8ddfa4ea9c8c82969b70747741e07" type="#_x0000_t75" style="height:14.2pt;width:34.25pt;" o:ole="t" filled="f" o:preferrelative="t" stroked="f" coordsize="21600,21600">
            <v:path/>
            <v:fill on="f" focussize="0,0"/>
            <v:stroke on="f" joinstyle="miter"/>
            <v:imagedata r:id="rId195" o:title="eqId71d8ddfa4ea9c8c82969b70747741e07"/>
            <o:lock v:ext="edit" aspectratio="t"/>
            <w10:wrap type="none"/>
            <w10:anchorlock/>
          </v:shape>
          <o:OLEObject Type="Embed" ProgID="Equation.DSMT4" ShapeID="_x0000_i1118" DrawAspect="Content" ObjectID="_1468075818" r:id="rId194">
            <o:LockedField>false</o:LockedField>
          </o:OLEObject>
        </w:object>
      </w:r>
      <w:r>
        <w:rPr>
          <w:sz w:val="21"/>
        </w:rPr>
        <w:t>，所受的重力为0.8N。漂浮在水面上静止时受到的浮力为</w:t>
      </w:r>
      <w:r>
        <w:rPr>
          <w:rFonts w:ascii="Times New Roman" w:hAnsi="Times New Roman" w:eastAsia="Times New Roman" w:cs="Times New Roman"/>
          <w:b w:val="0"/>
          <w:sz w:val="21"/>
          <w:u w:val="single"/>
        </w:rPr>
        <w:t xml:space="preserve">       </w:t>
      </w:r>
      <w:r>
        <w:rPr>
          <w:sz w:val="21"/>
        </w:rPr>
        <w:t>N。用手将木块压住使它浸没在水中，木块受到的浮力为</w:t>
      </w:r>
      <w:r>
        <w:rPr>
          <w:rFonts w:ascii="Times New Roman" w:hAnsi="Times New Roman" w:eastAsia="Times New Roman" w:cs="Times New Roman"/>
          <w:b w:val="0"/>
          <w:sz w:val="21"/>
          <w:u w:val="single"/>
        </w:rPr>
        <w:t xml:space="preserve">       </w:t>
      </w:r>
      <w:r>
        <w:object>
          <v:shape id="_x0000_i1119" o:spt="75" alt="eqIdcad135b14c9dcd83eab6618d7694c7b0" type="#_x0000_t75" style="height:12.1pt;width:11.4pt;" o:ole="t" filled="f" o:preferrelative="t" stroked="f" coordsize="21600,21600">
            <v:path/>
            <v:fill on="f" focussize="0,0"/>
            <v:stroke on="f" joinstyle="miter"/>
            <v:imagedata r:id="rId197" o:title="eqIdcad135b14c9dcd83eab6618d7694c7b0"/>
            <o:lock v:ext="edit" aspectratio="t"/>
            <w10:wrap type="none"/>
            <w10:anchorlock/>
          </v:shape>
          <o:OLEObject Type="Embed" ProgID="Equation.DSMT4" ShapeID="_x0000_i1119" DrawAspect="Content" ObjectID="_1468075819" r:id="rId196">
            <o:LockedField>false</o:LockedField>
          </o:OLEObject>
        </w:object>
      </w:r>
      <w:r>
        <w:rPr>
          <w:sz w:val="21"/>
        </w:rPr>
        <w:t>。（</w:t>
      </w:r>
      <w:r>
        <w:object>
          <v:shape id="_x0000_i1120" o:spt="75" alt="eqId7b008d6991ff59cacc2297da096210e0" type="#_x0000_t75" style="height:10.95pt;width:9.65pt;" o:ole="t" filled="f" o:preferrelative="t" stroked="f" coordsize="21600,21600">
            <v:path/>
            <v:fill on="f" focussize="0,0"/>
            <v:stroke on="f" joinstyle="miter"/>
            <v:imagedata r:id="rId199" o:title="eqId7b008d6991ff59cacc2297da096210e0"/>
            <o:lock v:ext="edit" aspectratio="t"/>
            <w10:wrap type="none"/>
            <w10:anchorlock/>
          </v:shape>
          <o:OLEObject Type="Embed" ProgID="Equation.DSMT4" ShapeID="_x0000_i1120" DrawAspect="Content" ObjectID="_1468075820" r:id="rId198">
            <o:LockedField>false</o:LockedField>
          </o:OLEObject>
        </w:object>
      </w:r>
      <w:r>
        <w:rPr>
          <w:sz w:val="21"/>
        </w:rPr>
        <w:t>取</w:t>
      </w:r>
      <w:r>
        <w:object>
          <v:shape id="_x0000_i1121" o:spt="75" alt="eqId3a737004bb972cd8d0be58bc1f458163" type="#_x0000_t75" style="height:17.75pt;width:136.4pt;" o:ole="t" filled="f" o:preferrelative="t" stroked="f" coordsize="21600,21600">
            <v:path/>
            <v:fill on="f" focussize="0,0"/>
            <v:stroke on="f" joinstyle="miter"/>
            <v:imagedata r:id="rId201" o:title="eqId3a737004bb972cd8d0be58bc1f458163"/>
            <o:lock v:ext="edit" aspectratio="t"/>
            <w10:wrap type="none"/>
            <w10:anchorlock/>
          </v:shape>
          <o:OLEObject Type="Embed" ProgID="Equation.DSMT4" ShapeID="_x0000_i1121" DrawAspect="Content" ObjectID="_1468075821" r:id="rId200">
            <o:LockedField>false</o:LockedField>
          </o:OLEObject>
        </w:object>
      </w:r>
      <w:r>
        <w:rPr>
          <w:sz w:val="21"/>
        </w:rPr>
        <w:t>）</w:t>
      </w:r>
    </w:p>
    <w:p w14:paraId="32E61B59">
      <w:pPr>
        <w:shd w:val="clear" w:color="auto" w:fill="F2F2F2"/>
        <w:spacing w:before="0" w:after="0" w:line="360" w:lineRule="auto"/>
        <w:ind w:left="420" w:firstLine="0"/>
        <w:jc w:val="left"/>
        <w:textAlignment w:val="center"/>
        <w:rPr>
          <w:sz w:val="21"/>
        </w:rPr>
      </w:pPr>
      <w:r>
        <w:rPr>
          <w:color w:val="FF0000"/>
          <w:sz w:val="21"/>
        </w:rPr>
        <w:t>【答案】     0.8     1</w:t>
      </w:r>
    </w:p>
    <w:p w14:paraId="12CE0630">
      <w:pPr>
        <w:shd w:val="clear" w:color="auto" w:fill="F2F2F2"/>
        <w:spacing w:before="0" w:after="0" w:line="360" w:lineRule="auto"/>
        <w:ind w:left="420" w:firstLine="0"/>
        <w:jc w:val="left"/>
        <w:textAlignment w:val="center"/>
        <w:rPr>
          <w:sz w:val="21"/>
        </w:rPr>
      </w:pPr>
      <w:r>
        <w:rPr>
          <w:color w:val="FF0000"/>
          <w:sz w:val="21"/>
        </w:rPr>
        <w:t>【详解】[1]木块漂浮时处于平衡状态，受到的浮力等于其重力，则浮力为</w:t>
      </w:r>
    </w:p>
    <w:p w14:paraId="37273BF8">
      <w:pPr>
        <w:shd w:val="clear" w:color="auto" w:fill="F2F2F2"/>
        <w:spacing w:before="0" w:after="0" w:line="360" w:lineRule="auto"/>
        <w:ind w:left="420" w:firstLine="0"/>
        <w:jc w:val="center"/>
        <w:textAlignment w:val="center"/>
        <w:rPr>
          <w:sz w:val="21"/>
        </w:rPr>
      </w:pPr>
      <w:r>
        <w:rPr>
          <w:color w:val="FF0000"/>
        </w:rPr>
        <w:object>
          <v:shape id="_x0000_i1122" o:spt="75" alt="eqId66e82b67ee63acc8d479eb05c3b2f13f" type="#_x0000_t75" style="height:16.55pt;width:66.85pt;" o:ole="t" filled="f" o:preferrelative="t" stroked="f" coordsize="21600,21600">
            <v:path/>
            <v:fill on="f" focussize="0,0"/>
            <v:stroke on="f" joinstyle="miter"/>
            <v:imagedata r:id="rId203" o:title="eqId66e82b67ee63acc8d479eb05c3b2f13f"/>
            <o:lock v:ext="edit" aspectratio="t"/>
            <w10:wrap type="none"/>
            <w10:anchorlock/>
          </v:shape>
          <o:OLEObject Type="Embed" ProgID="Equation.DSMT4" ShapeID="_x0000_i1122" DrawAspect="Content" ObjectID="_1468075822" r:id="rId202">
            <o:LockedField>false</o:LockedField>
          </o:OLEObject>
        </w:object>
      </w:r>
    </w:p>
    <w:p w14:paraId="68A72377">
      <w:pPr>
        <w:shd w:val="clear" w:color="auto" w:fill="F2F2F2"/>
        <w:spacing w:before="0" w:after="0" w:line="360" w:lineRule="auto"/>
        <w:ind w:left="420" w:firstLine="0"/>
        <w:jc w:val="left"/>
        <w:textAlignment w:val="center"/>
        <w:rPr>
          <w:sz w:val="21"/>
        </w:rPr>
      </w:pPr>
      <w:r>
        <w:rPr>
          <w:color w:val="FF0000"/>
          <w:sz w:val="21"/>
        </w:rPr>
        <w:t>[2]用手将木块压住使它浸没在水中，木块排开水的体积等于木块总体积，则受到的浮力为</w:t>
      </w:r>
    </w:p>
    <w:p w14:paraId="435C1B64">
      <w:pPr>
        <w:shd w:val="clear" w:color="auto" w:fill="F2F2F2"/>
        <w:spacing w:before="0" w:after="0" w:line="360" w:lineRule="auto"/>
        <w:ind w:left="420" w:firstLine="0"/>
        <w:jc w:val="center"/>
        <w:textAlignment w:val="center"/>
        <w:rPr>
          <w:sz w:val="21"/>
        </w:rPr>
      </w:pPr>
      <w:r>
        <w:rPr>
          <w:color w:val="FF0000"/>
        </w:rPr>
        <w:object>
          <v:shape id="_x0000_i1123" o:spt="75" alt="eqIdb916a13f41bdfc4a75c2087cd6e431ca" type="#_x0000_t75" style="height:17.8pt;width:304.45pt;" o:ole="t" filled="f" o:preferrelative="t" stroked="f" coordsize="21600,21600">
            <v:path/>
            <v:fill on="f" focussize="0,0"/>
            <v:stroke on="f" joinstyle="miter"/>
            <v:imagedata r:id="rId205" o:title="eqIdb916a13f41bdfc4a75c2087cd6e431ca"/>
            <o:lock v:ext="edit" aspectratio="t"/>
            <w10:wrap type="none"/>
            <w10:anchorlock/>
          </v:shape>
          <o:OLEObject Type="Embed" ProgID="Equation.DSMT4" ShapeID="_x0000_i1123" DrawAspect="Content" ObjectID="_1468075823" r:id="rId204">
            <o:LockedField>false</o:LockedField>
          </o:OLEObject>
        </w:object>
      </w:r>
    </w:p>
    <w:p w14:paraId="243BA9D8">
      <w:pPr>
        <w:shd w:val="clear" w:color="auto" w:fill="auto"/>
        <w:spacing w:before="0" w:after="0" w:line="360" w:lineRule="auto"/>
        <w:ind w:left="420" w:hanging="420"/>
        <w:jc w:val="left"/>
        <w:textAlignment w:val="center"/>
        <w:rPr>
          <w:sz w:val="21"/>
        </w:rPr>
      </w:pPr>
      <w:r>
        <w:rPr>
          <w:sz w:val="21"/>
        </w:rPr>
        <w:t>16．如图所示，小红想要验证阿基米德原理，她将装满水且足够高的平底溢水杯放在水平升降台上，用升降台来调节溢水杯的高度，然后将一重为5N，高为8cm，底面积为</w:t>
      </w:r>
      <w:r>
        <w:object>
          <v:shape id="_x0000_i1124" o:spt="75" alt="eqIdd3421dd1513dbc010131c971f69eaa14" type="#_x0000_t75" style="height:13.95pt;width:29.9pt;" o:ole="t" filled="f" o:preferrelative="t" stroked="f" coordsize="21600,21600">
            <v:path/>
            <v:fill on="f" focussize="0,0"/>
            <v:stroke on="f" joinstyle="miter"/>
            <v:imagedata r:id="rId162" o:title="eqIdd3421dd1513dbc010131c971f69eaa14"/>
            <o:lock v:ext="edit" aspectratio="t"/>
            <w10:wrap type="none"/>
            <w10:anchorlock/>
          </v:shape>
          <o:OLEObject Type="Embed" ProgID="Equation.DSMT4" ShapeID="_x0000_i1124" DrawAspect="Content" ObjectID="_1468075824" r:id="rId206">
            <o:LockedField>false</o:LockedField>
          </o:OLEObject>
        </w:object>
      </w:r>
      <w:r>
        <w:rPr>
          <w:sz w:val="21"/>
        </w:rPr>
        <w:t>的实心物块用轻质细线悬挂于弹簧测力计A的正下方，调节升降台使物块下底面刚好与水面相平，随后她将一个空烧杯用轻质细线悬挂于弹簧测力计B的正下方。请你帮忙完成实验，接下来应该</w:t>
      </w:r>
      <w:r>
        <w:rPr>
          <w:rFonts w:ascii="Times New Roman" w:hAnsi="Times New Roman" w:eastAsia="Times New Roman" w:cs="Times New Roman"/>
          <w:b w:val="0"/>
          <w:sz w:val="21"/>
          <w:u w:val="single"/>
        </w:rPr>
        <w:t xml:space="preserve">      </w:t>
      </w:r>
      <w:r>
        <w:rPr>
          <w:sz w:val="21"/>
        </w:rPr>
        <w:t>，当出现</w:t>
      </w:r>
      <w:r>
        <w:rPr>
          <w:rFonts w:ascii="Times New Roman" w:hAnsi="Times New Roman" w:eastAsia="Times New Roman" w:cs="Times New Roman"/>
          <w:b w:val="0"/>
          <w:sz w:val="21"/>
          <w:u w:val="single"/>
        </w:rPr>
        <w:t xml:space="preserve">      </w:t>
      </w:r>
      <w:r>
        <w:rPr>
          <w:sz w:val="21"/>
        </w:rPr>
        <w:t>现象时，从而能证明了</w:t>
      </w:r>
      <w:r>
        <w:object>
          <v:shape id="_x0000_i1125" o:spt="75" alt="eqIddf3665c549f790120d908a907c217501" type="#_x0000_t75" style="height:16.55pt;width:40.45pt;" o:ole="t" filled="f" o:preferrelative="t" stroked="f" coordsize="21600,21600">
            <v:path/>
            <v:fill on="f" focussize="0,0"/>
            <v:stroke on="f" joinstyle="miter"/>
            <v:imagedata r:id="rId208" o:title="eqIddf3665c549f790120d908a907c217501"/>
            <o:lock v:ext="edit" aspectratio="t"/>
            <w10:wrap type="none"/>
            <w10:anchorlock/>
          </v:shape>
          <o:OLEObject Type="Embed" ProgID="Equation.DSMT4" ShapeID="_x0000_i1125" DrawAspect="Content" ObjectID="_1468075825" r:id="rId207">
            <o:LockedField>false</o:LockedField>
          </o:OLEObject>
        </w:object>
      </w:r>
      <w:r>
        <w:rPr>
          <w:sz w:val="21"/>
        </w:rPr>
        <w:t>，验证阿基米德原理。</w:t>
      </w:r>
    </w:p>
    <w:p w14:paraId="1D2D8F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504950"/>
            <wp:effectExtent l="0" t="0" r="1905" b="3810"/>
            <wp:docPr id="100033" name="图片 100033" descr="@@@67ec3234-9049-4027-b025-86e4d556d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7ec3234-9049-4027-b025-86e4d556d489"/>
                    <pic:cNvPicPr>
                      <a:picLocks noChangeAspect="1"/>
                    </pic:cNvPicPr>
                  </pic:nvPicPr>
                  <pic:blipFill>
                    <a:blip r:embed="rId209"/>
                    <a:stretch>
                      <a:fillRect/>
                    </a:stretch>
                  </pic:blipFill>
                  <pic:spPr>
                    <a:xfrm>
                      <a:off x="0" y="0"/>
                      <a:ext cx="1400175" cy="1504950"/>
                    </a:xfrm>
                    <a:prstGeom prst="rect">
                      <a:avLst/>
                    </a:prstGeom>
                  </pic:spPr>
                </pic:pic>
              </a:graphicData>
            </a:graphic>
          </wp:inline>
        </w:drawing>
      </w:r>
    </w:p>
    <w:p w14:paraId="64BD96BA">
      <w:pPr>
        <w:shd w:val="clear" w:color="auto" w:fill="F2F2F2"/>
        <w:spacing w:before="0" w:after="0" w:line="360" w:lineRule="auto"/>
        <w:ind w:left="420" w:firstLine="0"/>
        <w:jc w:val="left"/>
        <w:textAlignment w:val="center"/>
        <w:rPr>
          <w:sz w:val="21"/>
        </w:rPr>
      </w:pPr>
      <w:r>
        <w:rPr>
          <w:color w:val="FF0000"/>
          <w:sz w:val="21"/>
        </w:rPr>
        <w:t>【答案】     逐渐调高升降台     弹簧测力计A的示数变化量等于B的示数变化量</w:t>
      </w:r>
    </w:p>
    <w:p w14:paraId="391BFA4A">
      <w:pPr>
        <w:shd w:val="clear" w:color="auto" w:fill="F2F2F2"/>
        <w:spacing w:before="0" w:after="0" w:line="360" w:lineRule="auto"/>
        <w:ind w:left="420" w:firstLine="0"/>
        <w:jc w:val="left"/>
        <w:textAlignment w:val="center"/>
        <w:rPr>
          <w:sz w:val="21"/>
        </w:rPr>
      </w:pPr>
      <w:r>
        <w:rPr>
          <w:color w:val="FF0000"/>
          <w:sz w:val="21"/>
        </w:rPr>
        <w:t>【详解】[1]验证阿基米德原理，就要验证浮力与排开液体重力的关系，为了避免实验的偶然性，要改变物体所受的浮力多次实验。所以接下来应该逐渐调高升降台，来改变物体浸入液体中的体积，改变浮力大小。</w:t>
      </w:r>
    </w:p>
    <w:p w14:paraId="14C0E4CA">
      <w:pPr>
        <w:shd w:val="clear" w:color="auto" w:fill="F2F2F2"/>
        <w:spacing w:before="0" w:after="0" w:line="360" w:lineRule="auto"/>
        <w:ind w:left="420" w:firstLine="0"/>
        <w:jc w:val="left"/>
        <w:textAlignment w:val="center"/>
        <w:rPr>
          <w:sz w:val="21"/>
        </w:rPr>
      </w:pPr>
      <w:r>
        <w:rPr>
          <w:color w:val="FF0000"/>
          <w:sz w:val="21"/>
        </w:rPr>
        <w:t>[2]随着重物没入水中的体积越来越大，则重物所受浮力越来越大，故弹簧测力计A的示数在减小；溢出的水流到烧杯中，使得弹簧测力计B的示数变大，且弹簧测力计A的示数变化量等于B的示数变化量，从而验证了阿基米德原理。</w:t>
      </w:r>
    </w:p>
    <w:p w14:paraId="6AD15ED3">
      <w:pPr>
        <w:shd w:val="clear" w:color="auto" w:fill="auto"/>
        <w:spacing w:before="0" w:after="0" w:line="360" w:lineRule="auto"/>
        <w:ind w:left="420" w:hanging="420"/>
        <w:jc w:val="left"/>
        <w:textAlignment w:val="center"/>
        <w:rPr>
          <w:sz w:val="21"/>
        </w:rPr>
      </w:pPr>
      <w:r>
        <w:rPr>
          <w:sz w:val="21"/>
        </w:rPr>
        <w:t>17．茶圣陆羽在《茶经》中形容沸腾的水“势如奔涛”。小明在实验室将水加热至沸腾，观察到“势如奔涛”的景象，在A、B两图中，图</w:t>
      </w:r>
      <w:r>
        <w:rPr>
          <w:rFonts w:ascii="Times New Roman" w:hAnsi="Times New Roman" w:eastAsia="Times New Roman" w:cs="Times New Roman"/>
          <w:b w:val="0"/>
          <w:sz w:val="21"/>
          <w:u w:val="single"/>
        </w:rPr>
        <w:t xml:space="preserve">      </w:t>
      </w:r>
      <w:r>
        <w:rPr>
          <w:sz w:val="21"/>
        </w:rPr>
        <w:t>描述的是水在沸腾时气泡的情况；如果把酒精灯移开，水不再沸腾，这说明</w:t>
      </w:r>
      <w:r>
        <w:rPr>
          <w:rFonts w:ascii="Times New Roman" w:hAnsi="Times New Roman" w:eastAsia="Times New Roman" w:cs="Times New Roman"/>
          <w:b w:val="0"/>
          <w:sz w:val="21"/>
          <w:u w:val="single"/>
        </w:rPr>
        <w:t xml:space="preserve">      </w:t>
      </w:r>
      <w:r>
        <w:rPr>
          <w:sz w:val="21"/>
        </w:rPr>
        <w:t>；将刚停止沸腾的水装入烧瓶，迅速塞上瓶塞并倒置，然后向瓶底浇冷水，发现水重新沸腾起来，原因是</w:t>
      </w:r>
      <w:r>
        <w:rPr>
          <w:rFonts w:ascii="Times New Roman" w:hAnsi="Times New Roman" w:eastAsia="Times New Roman" w:cs="Times New Roman"/>
          <w:b w:val="0"/>
          <w:sz w:val="21"/>
          <w:u w:val="single"/>
        </w:rPr>
        <w:t xml:space="preserve">      </w:t>
      </w:r>
      <w:r>
        <w:rPr>
          <w:sz w:val="21"/>
        </w:rPr>
        <w:t>。</w:t>
      </w:r>
    </w:p>
    <w:p w14:paraId="0027CB9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733425"/>
            <wp:effectExtent l="0" t="0" r="5715" b="13335"/>
            <wp:docPr id="100035" name="图片 100035" descr="@@@a9155127-06c5-41a5-bd33-c6e04f527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9155127-06c5-41a5-bd33-c6e04f527b6e"/>
                    <pic:cNvPicPr>
                      <a:picLocks noChangeAspect="1"/>
                    </pic:cNvPicPr>
                  </pic:nvPicPr>
                  <pic:blipFill>
                    <a:blip r:embed="rId210"/>
                    <a:stretch>
                      <a:fillRect/>
                    </a:stretch>
                  </pic:blipFill>
                  <pic:spPr>
                    <a:xfrm>
                      <a:off x="0" y="0"/>
                      <a:ext cx="2066925" cy="733425"/>
                    </a:xfrm>
                    <a:prstGeom prst="rect">
                      <a:avLst/>
                    </a:prstGeom>
                  </pic:spPr>
                </pic:pic>
              </a:graphicData>
            </a:graphic>
          </wp:inline>
        </w:drawing>
      </w:r>
    </w:p>
    <w:p w14:paraId="1E3CFED1">
      <w:pPr>
        <w:shd w:val="clear" w:color="auto" w:fill="F2F2F2"/>
        <w:spacing w:before="0" w:after="0" w:line="360" w:lineRule="auto"/>
        <w:ind w:left="420" w:firstLine="0"/>
        <w:jc w:val="left"/>
        <w:textAlignment w:val="center"/>
        <w:rPr>
          <w:sz w:val="21"/>
        </w:rPr>
      </w:pPr>
      <w:r>
        <w:rPr>
          <w:color w:val="FF0000"/>
          <w:sz w:val="21"/>
        </w:rPr>
        <w:t>【答案】     A     水沸腾时需要吸热     瓶内气压减小，水的沸点降低</w:t>
      </w:r>
    </w:p>
    <w:p w14:paraId="0B9A529B">
      <w:pPr>
        <w:shd w:val="clear" w:color="auto" w:fill="F2F2F2"/>
        <w:spacing w:before="0" w:after="0" w:line="360" w:lineRule="auto"/>
        <w:ind w:left="420" w:firstLine="0"/>
        <w:jc w:val="left"/>
        <w:textAlignment w:val="center"/>
        <w:rPr>
          <w:sz w:val="21"/>
        </w:rPr>
      </w:pPr>
      <w:r>
        <w:rPr>
          <w:color w:val="FF0000"/>
          <w:sz w:val="21"/>
        </w:rPr>
        <w:t>【详解】[1]A中气泡在上升过程中体积逐渐变大，所以是沸腾时的现象；B图中气泡在上升过程中体积逐渐减小，所以是沸腾前的现象。</w:t>
      </w:r>
    </w:p>
    <w:p w14:paraId="7FF84E9A">
      <w:pPr>
        <w:shd w:val="clear" w:color="auto" w:fill="F2F2F2"/>
        <w:spacing w:before="0" w:after="0" w:line="360" w:lineRule="auto"/>
        <w:ind w:left="420" w:firstLine="0"/>
        <w:jc w:val="left"/>
        <w:textAlignment w:val="center"/>
        <w:rPr>
          <w:sz w:val="21"/>
        </w:rPr>
      </w:pPr>
      <w:r>
        <w:rPr>
          <w:color w:val="FF0000"/>
          <w:sz w:val="21"/>
        </w:rPr>
        <w:t>[2]如果把酒精灯移开，水不再吸热，水不再沸腾，说明水沸腾时需要吸热。</w:t>
      </w:r>
    </w:p>
    <w:p w14:paraId="22C582EA">
      <w:pPr>
        <w:shd w:val="clear" w:color="auto" w:fill="F2F2F2"/>
        <w:spacing w:before="0" w:after="0" w:line="360" w:lineRule="auto"/>
        <w:ind w:left="420" w:firstLine="0"/>
        <w:jc w:val="left"/>
        <w:textAlignment w:val="center"/>
        <w:rPr>
          <w:sz w:val="21"/>
        </w:rPr>
      </w:pPr>
      <w:r>
        <w:rPr>
          <w:color w:val="FF0000"/>
          <w:sz w:val="21"/>
        </w:rPr>
        <w:t>[3]水停止沸腾后。迅速塞上瓶塞，把烧瓶倒置并向瓶底浇冷水，会看到烧瓶中的水重新沸腾。因为当向瓶底浇冷水时，瓶内气体温度突然降低，瓶内的水蒸气遇冷液化，气压减小，瓶内液面上方气压减小，导致沸点降低，所以水重新沸腾起来。</w:t>
      </w:r>
    </w:p>
    <w:p w14:paraId="4E94D350">
      <w:pPr>
        <w:shd w:val="clear" w:color="auto" w:fill="auto"/>
        <w:spacing w:before="0" w:after="0" w:line="360" w:lineRule="auto"/>
        <w:ind w:left="420" w:hanging="420"/>
        <w:jc w:val="left"/>
        <w:textAlignment w:val="center"/>
        <w:rPr>
          <w:sz w:val="21"/>
        </w:rPr>
      </w:pPr>
      <w:r>
        <w:rPr>
          <w:sz w:val="21"/>
        </w:rPr>
        <w:t>18．某同学在探究液体压强，甲乙两图中橡皮膜分别向下和向上进行探究，则甲图中探究的是液体对橡皮膜有向</w:t>
      </w:r>
      <w:r>
        <w:rPr>
          <w:rFonts w:ascii="Times New Roman" w:hAnsi="Times New Roman" w:eastAsia="Times New Roman" w:cs="Times New Roman"/>
          <w:b w:val="0"/>
          <w:sz w:val="21"/>
          <w:u w:val="single"/>
        </w:rPr>
        <w:t xml:space="preserve">         </w:t>
      </w:r>
      <w:r>
        <w:rPr>
          <w:sz w:val="21"/>
        </w:rPr>
        <w:t>的（选填“上”或“下”）压强；若此时乙图中橡皮膜距离水面距离为8cm，则水对橡皮膜的压强为</w:t>
      </w:r>
      <w:r>
        <w:rPr>
          <w:rFonts w:ascii="Times New Roman" w:hAnsi="Times New Roman" w:eastAsia="Times New Roman" w:cs="Times New Roman"/>
          <w:b w:val="0"/>
          <w:sz w:val="21"/>
          <w:u w:val="single"/>
        </w:rPr>
        <w:t xml:space="preserve">            </w:t>
      </w:r>
      <w:r>
        <w:rPr>
          <w:sz w:val="21"/>
        </w:rPr>
        <w:t>Pa。</w:t>
      </w:r>
    </w:p>
    <w:p w14:paraId="32EBEF2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285875"/>
            <wp:effectExtent l="0" t="0" r="13335" b="9525"/>
            <wp:docPr id="13" name="图片 13" descr="@@@4419db9c-32aa-4408-864c-4db9dbdb9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419db9c-32aa-4408-864c-4db9dbdb9d68"/>
                    <pic:cNvPicPr>
                      <a:picLocks noChangeAspect="1"/>
                    </pic:cNvPicPr>
                  </pic:nvPicPr>
                  <pic:blipFill>
                    <a:blip r:embed="rId211"/>
                    <a:stretch>
                      <a:fillRect/>
                    </a:stretch>
                  </pic:blipFill>
                  <pic:spPr>
                    <a:xfrm>
                      <a:off x="0" y="0"/>
                      <a:ext cx="2181225" cy="1285875"/>
                    </a:xfrm>
                    <a:prstGeom prst="rect">
                      <a:avLst/>
                    </a:prstGeom>
                  </pic:spPr>
                </pic:pic>
              </a:graphicData>
            </a:graphic>
          </wp:inline>
        </w:drawing>
      </w:r>
    </w:p>
    <w:p w14:paraId="20E80264">
      <w:pPr>
        <w:shd w:val="clear" w:color="auto" w:fill="F2F2F2"/>
        <w:spacing w:before="0" w:after="0" w:line="360" w:lineRule="auto"/>
        <w:ind w:left="420" w:firstLine="0"/>
        <w:jc w:val="left"/>
        <w:textAlignment w:val="center"/>
        <w:rPr>
          <w:sz w:val="21"/>
        </w:rPr>
      </w:pPr>
      <w:r>
        <w:rPr>
          <w:color w:val="FF0000"/>
          <w:sz w:val="21"/>
        </w:rPr>
        <w:t>【答案】     上     800</w:t>
      </w:r>
    </w:p>
    <w:p w14:paraId="317AC197">
      <w:pPr>
        <w:shd w:val="clear" w:color="auto" w:fill="F2F2F2"/>
        <w:spacing w:before="0" w:after="0" w:line="360" w:lineRule="auto"/>
        <w:ind w:left="420" w:firstLine="0"/>
        <w:jc w:val="left"/>
        <w:textAlignment w:val="center"/>
        <w:rPr>
          <w:sz w:val="21"/>
        </w:rPr>
      </w:pPr>
      <w:r>
        <w:rPr>
          <w:color w:val="FF0000"/>
          <w:sz w:val="21"/>
        </w:rPr>
        <w:t>【详解】[1]甲图中橡皮膜向下，橡皮膜向上凹，说明液体对橡皮膜有向上的压强，则甲图中探究的是液体对橡皮膜有向上的压强。</w:t>
      </w:r>
    </w:p>
    <w:p w14:paraId="71FF0FB1">
      <w:pPr>
        <w:shd w:val="clear" w:color="auto" w:fill="F2F2F2"/>
        <w:spacing w:before="0" w:after="0" w:line="360" w:lineRule="auto"/>
        <w:ind w:left="420" w:firstLine="0"/>
        <w:jc w:val="left"/>
        <w:textAlignment w:val="center"/>
        <w:rPr>
          <w:sz w:val="21"/>
        </w:rPr>
      </w:pPr>
      <w:r>
        <w:rPr>
          <w:color w:val="FF0000"/>
          <w:sz w:val="21"/>
        </w:rPr>
        <w:t>[2]图中橡皮膜距离水面距离为8cm，则水对橡皮膜的压强为</w:t>
      </w:r>
    </w:p>
    <w:p w14:paraId="1C467010">
      <w:pPr>
        <w:shd w:val="clear" w:color="auto" w:fill="F2F2F2"/>
        <w:spacing w:before="0" w:after="0" w:line="360" w:lineRule="auto"/>
        <w:ind w:left="420" w:firstLine="0"/>
        <w:jc w:val="center"/>
        <w:textAlignment w:val="center"/>
        <w:rPr>
          <w:sz w:val="21"/>
        </w:rPr>
      </w:pPr>
      <w:r>
        <w:rPr>
          <w:color w:val="FF0000"/>
        </w:rPr>
        <w:object>
          <v:shape id="_x0000_i1126" o:spt="75" alt="eqId39d94aad97833a2c762c001a2b6b598c" type="#_x0000_t75" style="height:15.9pt;width:223.5pt;" o:ole="t" filled="f" o:preferrelative="t" stroked="f" coordsize="21600,21600">
            <v:path/>
            <v:fill on="f" focussize="0,0"/>
            <v:stroke on="f" joinstyle="miter"/>
            <v:imagedata r:id="rId213" o:title="eqId39d94aad97833a2c762c001a2b6b598c"/>
            <o:lock v:ext="edit" aspectratio="t"/>
            <w10:wrap type="none"/>
            <w10:anchorlock/>
          </v:shape>
          <o:OLEObject Type="Embed" ProgID="Equation.DSMT4" ShapeID="_x0000_i1126" DrawAspect="Content" ObjectID="_1468075826" r:id="rId212">
            <o:LockedField>false</o:LockedField>
          </o:OLEObject>
        </w:object>
      </w:r>
    </w:p>
    <w:p w14:paraId="2964C8F7">
      <w:pPr>
        <w:shd w:val="clear" w:color="auto" w:fill="auto"/>
        <w:spacing w:before="0" w:after="0" w:line="360" w:lineRule="auto"/>
        <w:ind w:left="420" w:hanging="420"/>
        <w:jc w:val="left"/>
        <w:textAlignment w:val="center"/>
        <w:rPr>
          <w:sz w:val="21"/>
        </w:rPr>
      </w:pPr>
      <w:r>
        <w:rPr>
          <w:sz w:val="21"/>
        </w:rPr>
        <w:t>19．如图所示，底面积为</w:t>
      </w:r>
      <w:r>
        <w:object>
          <v:shape id="_x0000_i1127" o:spt="75" alt="eqId3576f7e65f9785124d5a50028b71dfaa" type="#_x0000_t75" style="height:14.9pt;width:14.05pt;" o:ole="t" filled="f" o:preferrelative="t" stroked="f" coordsize="21600,21600">
            <v:path/>
            <v:fill on="f" focussize="0,0"/>
            <v:stroke on="f" joinstyle="miter"/>
            <v:imagedata r:id="rId215" o:title="eqId3576f7e65f9785124d5a50028b71dfaa"/>
            <o:lock v:ext="edit" aspectratio="t"/>
            <w10:wrap type="none"/>
            <w10:anchorlock/>
          </v:shape>
          <o:OLEObject Type="Embed" ProgID="Equation.DSMT4" ShapeID="_x0000_i1127" DrawAspect="Content" ObjectID="_1468075827" r:id="rId214">
            <o:LockedField>false</o:LockedField>
          </o:OLEObject>
        </w:object>
      </w:r>
      <w:r>
        <w:rPr>
          <w:sz w:val="21"/>
        </w:rPr>
        <w:t>的薄壁容器内盛有密度为</w:t>
      </w:r>
      <w:r>
        <w:object>
          <v:shape id="_x0000_i1128" o:spt="75" alt="eqId171102a883b22fe6ca578efc8926f5b8" type="#_x0000_t75" style="height:11.3pt;width:10.55pt;" o:ole="t" filled="f" o:preferrelative="t" stroked="f" coordsize="21600,21600">
            <v:path/>
            <v:fill on="f" focussize="0,0"/>
            <v:stroke on="f" joinstyle="miter"/>
            <v:imagedata r:id="rId217" o:title="eqId171102a883b22fe6ca578efc8926f5b8"/>
            <o:lock v:ext="edit" aspectratio="t"/>
            <w10:wrap type="none"/>
            <w10:anchorlock/>
          </v:shape>
          <o:OLEObject Type="Embed" ProgID="Equation.DSMT4" ShapeID="_x0000_i1128" DrawAspect="Content" ObjectID="_1468075828" r:id="rId216">
            <o:LockedField>false</o:LockedField>
          </o:OLEObject>
        </w:object>
      </w:r>
      <w:r>
        <w:rPr>
          <w:sz w:val="21"/>
        </w:rPr>
        <w:t>的液体，液体体积为</w:t>
      </w:r>
      <w:r>
        <w:object>
          <v:shape id="_x0000_i1129" o:spt="75" alt="eqId5ac6aa250976f4da9e7c04cabc707837" type="#_x0000_t75" style="height:15.15pt;width:13.2pt;" o:ole="t" filled="f" o:preferrelative="t" stroked="f" coordsize="21600,21600">
            <v:path/>
            <v:fill on="f" focussize="0,0"/>
            <v:stroke on="f" joinstyle="miter"/>
            <v:imagedata r:id="rId219" o:title="eqId5ac6aa250976f4da9e7c04cabc707837"/>
            <o:lock v:ext="edit" aspectratio="t"/>
            <w10:wrap type="none"/>
            <w10:anchorlock/>
          </v:shape>
          <o:OLEObject Type="Embed" ProgID="Equation.DSMT4" ShapeID="_x0000_i1129" DrawAspect="Content" ObjectID="_1468075829" r:id="rId218">
            <o:LockedField>false</o:LockedField>
          </o:OLEObject>
        </w:object>
      </w:r>
      <w:r>
        <w:rPr>
          <w:sz w:val="21"/>
        </w:rPr>
        <w:t>、深度为</w:t>
      </w:r>
      <w:r>
        <w:rPr>
          <w:rFonts w:ascii="Times New Roman" w:hAnsi="Times New Roman" w:eastAsia="Times New Roman" w:cs="Times New Roman"/>
          <w:i/>
          <w:sz w:val="21"/>
        </w:rPr>
        <w:t>h</w:t>
      </w:r>
      <w:r>
        <w:rPr>
          <w:sz w:val="21"/>
        </w:rPr>
        <w:t>，此时液体对容器底的压强与容器对桌面的压强大小相等，则容器的质量为</w:t>
      </w:r>
      <w:r>
        <w:rPr>
          <w:rFonts w:ascii="Times New Roman" w:hAnsi="Times New Roman" w:eastAsia="Times New Roman" w:cs="Times New Roman"/>
          <w:b w:val="0"/>
          <w:sz w:val="21"/>
          <w:u w:val="single"/>
        </w:rPr>
        <w:t xml:space="preserve">      </w:t>
      </w:r>
      <w:r>
        <w:rPr>
          <w:sz w:val="21"/>
        </w:rPr>
        <w:t>。若将该容器倒置，则倒置后容器对桌面的压强将</w:t>
      </w:r>
      <w:r>
        <w:rPr>
          <w:rFonts w:ascii="Times New Roman" w:hAnsi="Times New Roman" w:eastAsia="Times New Roman" w:cs="Times New Roman"/>
          <w:b w:val="0"/>
          <w:sz w:val="21"/>
          <w:u w:val="single"/>
        </w:rPr>
        <w:t xml:space="preserve">      </w:t>
      </w:r>
      <w:r>
        <w:rPr>
          <w:sz w:val="21"/>
        </w:rPr>
        <w:t>，液体对容器底的压强将</w:t>
      </w:r>
      <w:r>
        <w:rPr>
          <w:rFonts w:ascii="Times New Roman" w:hAnsi="Times New Roman" w:eastAsia="Times New Roman" w:cs="Times New Roman"/>
          <w:b w:val="0"/>
          <w:sz w:val="21"/>
          <w:u w:val="single"/>
        </w:rPr>
        <w:t xml:space="preserve">      </w:t>
      </w:r>
      <w:r>
        <w:rPr>
          <w:sz w:val="21"/>
        </w:rPr>
        <w:t>（后两空均选填“变大”、“变小”或“不变”）。</w:t>
      </w:r>
    </w:p>
    <w:p w14:paraId="4FF0E1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076325"/>
            <wp:effectExtent l="0" t="0" r="9525" b="5715"/>
            <wp:docPr id="14" name="图片 14" descr="@@@fc7c18f1-86de-46d1-8205-a05c6b3d5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c7c18f1-86de-46d1-8205-a05c6b3d590a"/>
                    <pic:cNvPicPr>
                      <a:picLocks noChangeAspect="1"/>
                    </pic:cNvPicPr>
                  </pic:nvPicPr>
                  <pic:blipFill>
                    <a:blip r:embed="rId220"/>
                    <a:stretch>
                      <a:fillRect/>
                    </a:stretch>
                  </pic:blipFill>
                  <pic:spPr>
                    <a:xfrm>
                      <a:off x="0" y="0"/>
                      <a:ext cx="1590675" cy="1076325"/>
                    </a:xfrm>
                    <a:prstGeom prst="rect">
                      <a:avLst/>
                    </a:prstGeom>
                  </pic:spPr>
                </pic:pic>
              </a:graphicData>
            </a:graphic>
          </wp:inline>
        </w:drawing>
      </w:r>
    </w:p>
    <w:p w14:paraId="0B5FC2FA">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130" o:spt="75" alt="eqId7d6f5b555c89de77b33cb2ad149d7ea7" type="#_x0000_t75" style="height:16.6pt;width:55.4pt;" o:ole="t" filled="f" o:preferrelative="t" stroked="f" coordsize="21600,21600">
            <v:path/>
            <v:fill on="f" focussize="0,0"/>
            <v:stroke on="f" joinstyle="miter"/>
            <v:imagedata r:id="rId222" o:title="eqId7d6f5b555c89de77b33cb2ad149d7ea7"/>
            <o:lock v:ext="edit" aspectratio="t"/>
            <w10:wrap type="none"/>
            <w10:anchorlock/>
          </v:shape>
          <o:OLEObject Type="Embed" ProgID="Equation.DSMT4" ShapeID="_x0000_i1130" DrawAspect="Content" ObjectID="_1468075830" r:id="rId221">
            <o:LockedField>false</o:LockedField>
          </o:OLEObject>
        </w:object>
      </w:r>
      <w:r>
        <w:rPr>
          <w:color w:val="FF0000"/>
          <w:sz w:val="21"/>
        </w:rPr>
        <w:t xml:space="preserve">     变大     变大</w:t>
      </w:r>
    </w:p>
    <w:p w14:paraId="6D4CB5E1">
      <w:pPr>
        <w:shd w:val="clear" w:color="auto" w:fill="F2F2F2"/>
        <w:spacing w:before="0" w:after="0" w:line="360" w:lineRule="auto"/>
        <w:ind w:left="420" w:firstLine="0"/>
        <w:jc w:val="left"/>
        <w:textAlignment w:val="center"/>
        <w:rPr>
          <w:sz w:val="21"/>
        </w:rPr>
      </w:pPr>
      <w:r>
        <w:rPr>
          <w:color w:val="FF0000"/>
          <w:sz w:val="21"/>
        </w:rPr>
        <w:t>【详解】[1]液体对容器底的压强为</w:t>
      </w:r>
    </w:p>
    <w:p w14:paraId="43114B23">
      <w:pPr>
        <w:shd w:val="clear" w:color="auto" w:fill="F2F2F2"/>
        <w:spacing w:before="0" w:after="0" w:line="360" w:lineRule="auto"/>
        <w:ind w:left="420" w:firstLine="0"/>
        <w:jc w:val="center"/>
        <w:textAlignment w:val="center"/>
        <w:rPr>
          <w:sz w:val="21"/>
        </w:rPr>
      </w:pPr>
      <w:r>
        <w:rPr>
          <w:color w:val="FF0000"/>
        </w:rPr>
        <w:object>
          <v:shape id="_x0000_i1131" o:spt="75" alt="eqId69963ccde75895f0f25381be624215ba" type="#_x0000_t75" style="height:16.55pt;width:45.7pt;" o:ole="t" filled="f" o:preferrelative="t" stroked="f" coordsize="21600,21600">
            <v:path/>
            <v:fill on="f" focussize="0,0"/>
            <v:stroke on="f" joinstyle="miter"/>
            <v:imagedata r:id="rId224" o:title="eqId69963ccde75895f0f25381be624215ba"/>
            <o:lock v:ext="edit" aspectratio="t"/>
            <w10:wrap type="none"/>
            <w10:anchorlock/>
          </v:shape>
          <o:OLEObject Type="Embed" ProgID="Equation.DSMT4" ShapeID="_x0000_i1131" DrawAspect="Content" ObjectID="_1468075831" r:id="rId223">
            <o:LockedField>false</o:LockedField>
          </o:OLEObject>
        </w:object>
      </w:r>
    </w:p>
    <w:p w14:paraId="3EC4690A">
      <w:pPr>
        <w:shd w:val="clear" w:color="auto" w:fill="F2F2F2"/>
        <w:spacing w:before="0" w:after="0" w:line="360" w:lineRule="auto"/>
        <w:ind w:left="420" w:firstLine="0"/>
        <w:jc w:val="left"/>
        <w:textAlignment w:val="center"/>
        <w:rPr>
          <w:sz w:val="21"/>
        </w:rPr>
      </w:pPr>
      <w:r>
        <w:rPr>
          <w:color w:val="FF0000"/>
          <w:sz w:val="21"/>
        </w:rPr>
        <w:t>则容器对桌面的压强为</w:t>
      </w:r>
    </w:p>
    <w:p w14:paraId="6422A5CB">
      <w:pPr>
        <w:shd w:val="clear" w:color="auto" w:fill="F2F2F2"/>
        <w:spacing w:before="0" w:after="0" w:line="360" w:lineRule="auto"/>
        <w:ind w:left="420" w:firstLine="0"/>
        <w:jc w:val="center"/>
        <w:textAlignment w:val="center"/>
        <w:rPr>
          <w:sz w:val="21"/>
        </w:rPr>
      </w:pPr>
      <w:r>
        <w:rPr>
          <w:color w:val="FF0000"/>
        </w:rPr>
        <w:object>
          <v:shape id="_x0000_i1132" o:spt="75" alt="eqIdfe6946f884215915d7cb2ba2799f5fd7" type="#_x0000_t75" style="height:16.6pt;width:69.45pt;" o:ole="t" filled="f" o:preferrelative="t" stroked="f" coordsize="21600,21600">
            <v:path/>
            <v:fill on="f" focussize="0,0"/>
            <v:stroke on="f" joinstyle="miter"/>
            <v:imagedata r:id="rId226" o:title="eqIdfe6946f884215915d7cb2ba2799f5fd7"/>
            <o:lock v:ext="edit" aspectratio="t"/>
            <w10:wrap type="none"/>
            <w10:anchorlock/>
          </v:shape>
          <o:OLEObject Type="Embed" ProgID="Equation.DSMT4" ShapeID="_x0000_i1132" DrawAspect="Content" ObjectID="_1468075832" r:id="rId225">
            <o:LockedField>false</o:LockedField>
          </o:OLEObject>
        </w:object>
      </w:r>
    </w:p>
    <w:p w14:paraId="59E27696">
      <w:pPr>
        <w:shd w:val="clear" w:color="auto" w:fill="F2F2F2"/>
        <w:spacing w:before="0" w:after="0" w:line="360" w:lineRule="auto"/>
        <w:ind w:left="420" w:firstLine="0"/>
        <w:jc w:val="left"/>
        <w:textAlignment w:val="center"/>
        <w:rPr>
          <w:sz w:val="21"/>
        </w:rPr>
      </w:pPr>
      <w:r>
        <w:rPr>
          <w:color w:val="FF0000"/>
          <w:sz w:val="21"/>
        </w:rPr>
        <w:t>则容器对桌面的压力为</w:t>
      </w:r>
    </w:p>
    <w:p w14:paraId="65988448">
      <w:pPr>
        <w:shd w:val="clear" w:color="auto" w:fill="F2F2F2"/>
        <w:spacing w:before="0" w:after="0" w:line="360" w:lineRule="auto"/>
        <w:ind w:left="420" w:firstLine="0"/>
        <w:jc w:val="center"/>
        <w:textAlignment w:val="center"/>
        <w:rPr>
          <w:sz w:val="21"/>
        </w:rPr>
      </w:pPr>
      <w:r>
        <w:rPr>
          <w:color w:val="FF0000"/>
        </w:rPr>
        <w:object>
          <v:shape id="_x0000_i1133" o:spt="75" alt="eqIdb9d7ee4c522d5c172089ab75f81b141c" type="#_x0000_t75" style="height:16.6pt;width:87.95pt;" o:ole="t" filled="f" o:preferrelative="t" stroked="f" coordsize="21600,21600">
            <v:path/>
            <v:fill on="f" focussize="0,0"/>
            <v:stroke on="f" joinstyle="miter"/>
            <v:imagedata r:id="rId228" o:title="eqIdb9d7ee4c522d5c172089ab75f81b141c"/>
            <o:lock v:ext="edit" aspectratio="t"/>
            <w10:wrap type="none"/>
            <w10:anchorlock/>
          </v:shape>
          <o:OLEObject Type="Embed" ProgID="Equation.DSMT4" ShapeID="_x0000_i1133" DrawAspect="Content" ObjectID="_1468075833" r:id="rId227">
            <o:LockedField>false</o:LockedField>
          </o:OLEObject>
        </w:object>
      </w:r>
    </w:p>
    <w:p w14:paraId="39A069EE">
      <w:pPr>
        <w:shd w:val="clear" w:color="auto" w:fill="F2F2F2"/>
        <w:spacing w:before="0" w:after="0" w:line="360" w:lineRule="auto"/>
        <w:ind w:left="420" w:firstLine="0"/>
        <w:jc w:val="left"/>
        <w:textAlignment w:val="center"/>
        <w:rPr>
          <w:sz w:val="21"/>
        </w:rPr>
      </w:pPr>
      <w:r>
        <w:rPr>
          <w:color w:val="FF0000"/>
          <w:sz w:val="21"/>
        </w:rPr>
        <w:t>液体的重力为</w:t>
      </w:r>
    </w:p>
    <w:p w14:paraId="27F1933C">
      <w:pPr>
        <w:shd w:val="clear" w:color="auto" w:fill="F2F2F2"/>
        <w:spacing w:before="0" w:after="0" w:line="360" w:lineRule="auto"/>
        <w:ind w:left="420" w:firstLine="0"/>
        <w:jc w:val="center"/>
        <w:textAlignment w:val="center"/>
        <w:rPr>
          <w:sz w:val="21"/>
        </w:rPr>
      </w:pPr>
      <w:r>
        <w:rPr>
          <w:color w:val="FF0000"/>
        </w:rPr>
        <w:object>
          <v:shape id="_x0000_i1134" o:spt="75" alt="eqIdff2f9cf36e6ef0af0ca5d64c155291a0" type="#_x0000_t75" style="height:16.6pt;width:84.4pt;" o:ole="t" filled="f" o:preferrelative="t" stroked="f" coordsize="21600,21600">
            <v:path/>
            <v:fill on="f" focussize="0,0"/>
            <v:stroke on="f" joinstyle="miter"/>
            <v:imagedata r:id="rId230" o:title="eqIdff2f9cf36e6ef0af0ca5d64c155291a0"/>
            <o:lock v:ext="edit" aspectratio="t"/>
            <w10:wrap type="none"/>
            <w10:anchorlock/>
          </v:shape>
          <o:OLEObject Type="Embed" ProgID="Equation.DSMT4" ShapeID="_x0000_i1134" DrawAspect="Content" ObjectID="_1468075834" r:id="rId229">
            <o:LockedField>false</o:LockedField>
          </o:OLEObject>
        </w:object>
      </w:r>
    </w:p>
    <w:p w14:paraId="533F0D15">
      <w:pPr>
        <w:shd w:val="clear" w:color="auto" w:fill="F2F2F2"/>
        <w:spacing w:before="0" w:after="0" w:line="360" w:lineRule="auto"/>
        <w:ind w:left="420" w:firstLine="0"/>
        <w:jc w:val="left"/>
        <w:textAlignment w:val="center"/>
        <w:rPr>
          <w:sz w:val="21"/>
        </w:rPr>
      </w:pPr>
      <w:r>
        <w:rPr>
          <w:color w:val="FF0000"/>
          <w:sz w:val="21"/>
        </w:rPr>
        <w:t>所以容器的重力为</w:t>
      </w:r>
    </w:p>
    <w:p w14:paraId="2EAD7A33">
      <w:pPr>
        <w:shd w:val="clear" w:color="auto" w:fill="F2F2F2"/>
        <w:spacing w:before="0" w:after="0" w:line="360" w:lineRule="auto"/>
        <w:ind w:left="420" w:firstLine="0"/>
        <w:jc w:val="center"/>
        <w:textAlignment w:val="center"/>
        <w:rPr>
          <w:sz w:val="21"/>
        </w:rPr>
      </w:pPr>
      <w:r>
        <w:rPr>
          <w:color w:val="FF0000"/>
        </w:rPr>
        <w:object>
          <v:shape id="_x0000_i1135" o:spt="75" alt="eqId199875830e3471b0338896e021135c39" type="#_x0000_t75" style="height:16.6pt;width:134.6pt;" o:ole="t" filled="f" o:preferrelative="t" stroked="f" coordsize="21600,21600">
            <v:path/>
            <v:fill on="f" focussize="0,0"/>
            <v:stroke on="f" joinstyle="miter"/>
            <v:imagedata r:id="rId232" o:title="eqId199875830e3471b0338896e021135c39"/>
            <o:lock v:ext="edit" aspectratio="t"/>
            <w10:wrap type="none"/>
            <w10:anchorlock/>
          </v:shape>
          <o:OLEObject Type="Embed" ProgID="Equation.DSMT4" ShapeID="_x0000_i1135" DrawAspect="Content" ObjectID="_1468075835" r:id="rId231">
            <o:LockedField>false</o:LockedField>
          </o:OLEObject>
        </w:object>
      </w:r>
    </w:p>
    <w:p w14:paraId="52EE531C">
      <w:pPr>
        <w:shd w:val="clear" w:color="auto" w:fill="F2F2F2"/>
        <w:spacing w:before="0" w:after="0" w:line="360" w:lineRule="auto"/>
        <w:ind w:left="420" w:firstLine="0"/>
        <w:jc w:val="left"/>
        <w:textAlignment w:val="center"/>
        <w:rPr>
          <w:sz w:val="21"/>
        </w:rPr>
      </w:pPr>
      <w:r>
        <w:rPr>
          <w:color w:val="FF0000"/>
          <w:sz w:val="21"/>
        </w:rPr>
        <w:t>所以容器的质量为</w:t>
      </w:r>
    </w:p>
    <w:p w14:paraId="530B7A53">
      <w:pPr>
        <w:shd w:val="clear" w:color="auto" w:fill="F2F2F2"/>
        <w:spacing w:before="0" w:after="0" w:line="360" w:lineRule="auto"/>
        <w:ind w:left="420" w:firstLine="0"/>
        <w:jc w:val="center"/>
        <w:textAlignment w:val="center"/>
        <w:rPr>
          <w:sz w:val="21"/>
        </w:rPr>
      </w:pPr>
      <w:r>
        <w:rPr>
          <w:color w:val="FF0000"/>
        </w:rPr>
        <w:object>
          <v:shape id="_x0000_i1136" o:spt="75" alt="eqIdbb3747e04ed71d95567a5eea92a5592d" type="#_x0000_t75" style="height:29.8pt;width:183.9pt;" o:ole="t" filled="f" o:preferrelative="t" stroked="f" coordsize="21600,21600">
            <v:path/>
            <v:fill on="f" focussize="0,0"/>
            <v:stroke on="f" joinstyle="miter"/>
            <v:imagedata r:id="rId234" o:title="eqIdbb3747e04ed71d95567a5eea92a5592d"/>
            <o:lock v:ext="edit" aspectratio="t"/>
            <w10:wrap type="none"/>
            <w10:anchorlock/>
          </v:shape>
          <o:OLEObject Type="Embed" ProgID="Equation.DSMT4" ShapeID="_x0000_i1136" DrawAspect="Content" ObjectID="_1468075836" r:id="rId233">
            <o:LockedField>false</o:LockedField>
          </o:OLEObject>
        </w:object>
      </w:r>
    </w:p>
    <w:p w14:paraId="435346EB">
      <w:pPr>
        <w:shd w:val="clear" w:color="auto" w:fill="F2F2F2"/>
        <w:spacing w:before="0" w:after="0" w:line="360" w:lineRule="auto"/>
        <w:ind w:left="420" w:firstLine="0"/>
        <w:jc w:val="left"/>
        <w:textAlignment w:val="center"/>
        <w:rPr>
          <w:sz w:val="21"/>
        </w:rPr>
      </w:pPr>
      <w:r>
        <w:rPr>
          <w:color w:val="FF0000"/>
          <w:sz w:val="21"/>
        </w:rPr>
        <w:t>[2][3]若将该容器倒置，则倒置后容器对桌面的压力不变，受力面积变小，根据</w:t>
      </w:r>
      <w:r>
        <w:rPr>
          <w:color w:val="FF0000"/>
        </w:rPr>
        <w:object>
          <v:shape id="_x0000_i1137" o:spt="75" alt="eqIde512e223efc50cd873f7d5b0e9896c8e" type="#_x0000_t75" style="height:32.35pt;width:36.9pt;" o:ole="t" filled="f" o:preferrelative="t" stroked="f" coordsize="21600,21600">
            <v:path/>
            <v:fill on="f" focussize="0,0"/>
            <v:stroke on="f" joinstyle="miter"/>
            <v:imagedata r:id="rId13" o:title="eqIde512e223efc50cd873f7d5b0e9896c8e"/>
            <o:lock v:ext="edit" aspectratio="t"/>
            <w10:wrap type="none"/>
            <w10:anchorlock/>
          </v:shape>
          <o:OLEObject Type="Embed" ProgID="Equation.DSMT4" ShapeID="_x0000_i1137" DrawAspect="Content" ObjectID="_1468075837" r:id="rId235">
            <o:LockedField>false</o:LockedField>
          </o:OLEObject>
        </w:object>
      </w:r>
      <w:r>
        <w:rPr>
          <w:color w:val="FF0000"/>
          <w:sz w:val="21"/>
        </w:rPr>
        <w:t>可知倒置后容器对桌面的压强将变大；倒置后液面升高，根据</w:t>
      </w:r>
      <w:r>
        <w:rPr>
          <w:color w:val="FF0000"/>
        </w:rPr>
        <w:object>
          <v:shape id="_x0000_i1138" o:spt="75" alt="eqId4a1515878ecd7c5ad8a55f46e58d62b9" type="#_x0000_t75" style="height:16.65pt;width:47.5pt;" o:ole="t" filled="f" o:preferrelative="t" stroked="f" coordsize="21600,21600">
            <v:path/>
            <v:fill on="f" focussize="0,0"/>
            <v:stroke on="f" joinstyle="miter"/>
            <v:imagedata r:id="rId11" o:title="eqId4a1515878ecd7c5ad8a55f46e58d62b9"/>
            <o:lock v:ext="edit" aspectratio="t"/>
            <w10:wrap type="none"/>
            <w10:anchorlock/>
          </v:shape>
          <o:OLEObject Type="Embed" ProgID="Equation.DSMT4" ShapeID="_x0000_i1138" DrawAspect="Content" ObjectID="_1468075838" r:id="rId236">
            <o:LockedField>false</o:LockedField>
          </o:OLEObject>
        </w:object>
      </w:r>
      <w:r>
        <w:rPr>
          <w:color w:val="FF0000"/>
          <w:sz w:val="21"/>
        </w:rPr>
        <w:t>可知液体对容器底的压强将变大。</w:t>
      </w:r>
    </w:p>
    <w:p w14:paraId="2A886AD5">
      <w:pPr>
        <w:shd w:val="clear" w:color="auto" w:fill="auto"/>
        <w:spacing w:before="0" w:after="0" w:line="360" w:lineRule="auto"/>
        <w:ind w:left="420" w:hanging="420"/>
        <w:jc w:val="left"/>
        <w:textAlignment w:val="center"/>
        <w:rPr>
          <w:sz w:val="21"/>
        </w:rPr>
      </w:pPr>
      <w:r>
        <w:rPr>
          <w:sz w:val="21"/>
        </w:rPr>
        <w:t>20．“嫦娥四号”月球探测器由如图的“着陆器”和由它搭载的“月球车”组成。在月球表面着陆后，“月球车”与“着陆器”分离，这时“着陆器”对月球表面的压强将</w:t>
      </w:r>
      <w:r>
        <w:rPr>
          <w:rFonts w:ascii="Times New Roman" w:hAnsi="Times New Roman" w:eastAsia="Times New Roman" w:cs="Times New Roman"/>
          <w:b w:val="0"/>
          <w:sz w:val="21"/>
          <w:u w:val="single"/>
        </w:rPr>
        <w:t xml:space="preserve">           </w:t>
      </w:r>
      <w:r>
        <w:rPr>
          <w:sz w:val="21"/>
        </w:rPr>
        <w:t>（选填“变大”“变小”或“不变”）；为了适应月球表面的特殊状况，“月球车”安装了 6 个车轮，这是通过</w:t>
      </w:r>
      <w:r>
        <w:rPr>
          <w:rFonts w:ascii="Times New Roman" w:hAnsi="Times New Roman" w:eastAsia="Times New Roman" w:cs="Times New Roman"/>
          <w:b w:val="0"/>
          <w:sz w:val="21"/>
          <w:u w:val="single"/>
        </w:rPr>
        <w:t xml:space="preserve">           </w:t>
      </w:r>
      <w:r>
        <w:rPr>
          <w:sz w:val="21"/>
        </w:rPr>
        <w:t>来减小月球车对月球表面的压强。</w:t>
      </w:r>
    </w:p>
    <w:p w14:paraId="317FC8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90600"/>
            <wp:effectExtent l="0" t="0" r="5715" b="0"/>
            <wp:docPr id="15" name="图片 15" descr="@@@6d3b0379-b660-40d1-97fe-d92de7945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d3b0379-b660-40d1-97fe-d92de7945ad2"/>
                    <pic:cNvPicPr>
                      <a:picLocks noChangeAspect="1"/>
                    </pic:cNvPicPr>
                  </pic:nvPicPr>
                  <pic:blipFill>
                    <a:blip r:embed="rId237"/>
                    <a:stretch>
                      <a:fillRect/>
                    </a:stretch>
                  </pic:blipFill>
                  <pic:spPr>
                    <a:xfrm>
                      <a:off x="0" y="0"/>
                      <a:ext cx="2295525" cy="990600"/>
                    </a:xfrm>
                    <a:prstGeom prst="rect">
                      <a:avLst/>
                    </a:prstGeom>
                  </pic:spPr>
                </pic:pic>
              </a:graphicData>
            </a:graphic>
          </wp:inline>
        </w:drawing>
      </w:r>
    </w:p>
    <w:p w14:paraId="72752900">
      <w:pPr>
        <w:shd w:val="clear" w:color="auto" w:fill="F2F2F2"/>
        <w:spacing w:before="0" w:after="0" w:line="360" w:lineRule="auto"/>
        <w:ind w:left="420" w:firstLine="0"/>
        <w:jc w:val="left"/>
        <w:textAlignment w:val="center"/>
        <w:rPr>
          <w:sz w:val="21"/>
        </w:rPr>
      </w:pPr>
      <w:r>
        <w:rPr>
          <w:color w:val="FF0000"/>
          <w:sz w:val="21"/>
        </w:rPr>
        <w:t>【答案】     变小     增大受力面积</w:t>
      </w:r>
    </w:p>
    <w:p w14:paraId="100AC971">
      <w:pPr>
        <w:shd w:val="clear" w:color="auto" w:fill="F2F2F2"/>
        <w:spacing w:before="0" w:after="0" w:line="360" w:lineRule="auto"/>
        <w:ind w:left="420" w:firstLine="0"/>
        <w:jc w:val="left"/>
        <w:textAlignment w:val="center"/>
        <w:rPr>
          <w:sz w:val="21"/>
        </w:rPr>
      </w:pPr>
      <w:r>
        <w:rPr>
          <w:color w:val="FF0000"/>
          <w:sz w:val="21"/>
        </w:rPr>
        <w:t>【详解】[1]在月球表面着陆后，“月球车”与“着陆器”分离，这时“着陆器”对月球表面的压力变小，受力面积不变，“着陆器”对月球表面的压强将变小。</w:t>
      </w:r>
    </w:p>
    <w:p w14:paraId="026801CD">
      <w:pPr>
        <w:shd w:val="clear" w:color="auto" w:fill="F2F2F2"/>
        <w:spacing w:before="0" w:after="0" w:line="360" w:lineRule="auto"/>
        <w:ind w:left="420" w:firstLine="0"/>
        <w:jc w:val="left"/>
        <w:textAlignment w:val="center"/>
        <w:rPr>
          <w:sz w:val="21"/>
        </w:rPr>
      </w:pPr>
      <w:r>
        <w:rPr>
          <w:color w:val="FF0000"/>
          <w:sz w:val="21"/>
        </w:rPr>
        <w:t>[2]为了适应月球表面的特殊状况，“月球车”安装了 6 个车轮，根据</w:t>
      </w:r>
      <w:r>
        <w:rPr>
          <w:color w:val="FF0000"/>
        </w:rPr>
        <w:object>
          <v:shape id="_x0000_i1139" o:spt="75" alt="eqIde512e223efc50cd873f7d5b0e9896c8e" type="#_x0000_t75" style="height:32.35pt;width:36.9pt;" o:ole="t" filled="f" o:preferrelative="t" stroked="f" coordsize="21600,21600">
            <v:path/>
            <v:fill on="f" focussize="0,0"/>
            <v:stroke on="f" joinstyle="miter"/>
            <v:imagedata r:id="rId13" o:title="eqIde512e223efc50cd873f7d5b0e9896c8e"/>
            <o:lock v:ext="edit" aspectratio="t"/>
            <w10:wrap type="none"/>
            <w10:anchorlock/>
          </v:shape>
          <o:OLEObject Type="Embed" ProgID="Equation.DSMT4" ShapeID="_x0000_i1139" DrawAspect="Content" ObjectID="_1468075839" r:id="rId238">
            <o:LockedField>false</o:LockedField>
          </o:OLEObject>
        </w:object>
      </w:r>
      <w:r>
        <w:rPr>
          <w:color w:val="FF0000"/>
          <w:sz w:val="21"/>
        </w:rPr>
        <w:t>可知，这是在压力一定时，通过增大受力面积来减小月球车对月球表面的压强。</w:t>
      </w:r>
    </w:p>
    <w:p w14:paraId="635D8E7A">
      <w:pPr>
        <w:shd w:val="clear" w:color="auto" w:fill="auto"/>
        <w:spacing w:before="0" w:after="0" w:line="360" w:lineRule="auto"/>
        <w:ind w:left="420" w:hanging="420"/>
        <w:jc w:val="left"/>
        <w:textAlignment w:val="center"/>
        <w:rPr>
          <w:sz w:val="21"/>
        </w:rPr>
      </w:pPr>
      <w:r>
        <w:rPr>
          <w:sz w:val="21"/>
        </w:rPr>
        <w:t>21．如图甲所示，一实心圆柱体金属块通过细线与上端的拉力传感器相连，拉力传感器可以显示出受到的拉力大小。缓慢地往空水箱中加水，直到装满（圆柱体不吸水，水的密度</w:t>
      </w:r>
      <w:r>
        <w:object>
          <v:shape id="_x0000_i1140" o:spt="75" alt="eqId3c9dcb102aea3ec9ed59ff8633269fd9" type="#_x0000_t75" style="height:17.5pt;width:81.8pt;" o:ole="t" filled="f" o:preferrelative="t" stroked="f" coordsize="21600,21600">
            <v:path/>
            <v:fill on="f" focussize="0,0"/>
            <v:stroke on="f" joinstyle="miter"/>
            <v:imagedata r:id="rId159" o:title="eqId3c9dcb102aea3ec9ed59ff8633269fd9"/>
            <o:lock v:ext="edit" aspectratio="t"/>
            <w10:wrap type="none"/>
            <w10:anchorlock/>
          </v:shape>
          <o:OLEObject Type="Embed" ProgID="Equation.DSMT4" ShapeID="_x0000_i1140" DrawAspect="Content" ObjectID="_1468075840" r:id="rId239">
            <o:LockedField>false</o:LockedField>
          </o:OLEObject>
        </w:object>
      </w:r>
      <w:r>
        <w:rPr>
          <w:sz w:val="21"/>
        </w:rPr>
        <w:t>）。如图乙所示是传感器的示数</w:t>
      </w:r>
      <w:r>
        <w:rPr>
          <w:rFonts w:ascii="Times New Roman" w:hAnsi="Times New Roman" w:eastAsia="Times New Roman" w:cs="Times New Roman"/>
          <w:i/>
          <w:sz w:val="21"/>
        </w:rPr>
        <w:t>F</w:t>
      </w:r>
      <w:r>
        <w:rPr>
          <w:sz w:val="21"/>
        </w:rPr>
        <w:t>随水箱中水面到水箱底的距离</w:t>
      </w:r>
      <w:r>
        <w:rPr>
          <w:rFonts w:ascii="Times New Roman" w:hAnsi="Times New Roman" w:eastAsia="Times New Roman" w:cs="Times New Roman"/>
          <w:i/>
          <w:sz w:val="21"/>
        </w:rPr>
        <w:t>h</w:t>
      </w:r>
      <w:r>
        <w:rPr>
          <w:sz w:val="21"/>
        </w:rPr>
        <w:t>变化的图像，则圆柱体金属块的底面积是</w:t>
      </w:r>
      <w:r>
        <w:rPr>
          <w:rFonts w:ascii="Times New Roman" w:hAnsi="Times New Roman" w:eastAsia="Times New Roman" w:cs="Times New Roman"/>
          <w:b w:val="0"/>
          <w:sz w:val="21"/>
          <w:u w:val="single"/>
        </w:rPr>
        <w:t xml:space="preserve">       </w:t>
      </w:r>
      <w:r>
        <w:object>
          <v:shape id="_x0000_i1141" o:spt="75" alt="eqId88ce13774b09ff2edddaf21a072cf60a" type="#_x0000_t75" style="height:13.15pt;width:17.55pt;" o:ole="t" filled="f" o:preferrelative="t" stroked="f" coordsize="21600,21600">
            <v:path/>
            <v:fill on="f" focussize="0,0"/>
            <v:stroke on="f" joinstyle="miter"/>
            <v:imagedata r:id="rId241" o:title="eqId88ce13774b09ff2edddaf21a072cf60a"/>
            <o:lock v:ext="edit" aspectratio="t"/>
            <w10:wrap type="none"/>
            <w10:anchorlock/>
          </v:shape>
          <o:OLEObject Type="Embed" ProgID="Equation.DSMT4" ShapeID="_x0000_i1141" DrawAspect="Content" ObjectID="_1468075841" r:id="rId240">
            <o:LockedField>false</o:LockedField>
          </o:OLEObject>
        </w:object>
      </w:r>
      <w:r>
        <w:rPr>
          <w:sz w:val="21"/>
        </w:rPr>
        <w:t>，圆柱体金属块的密度是</w:t>
      </w:r>
      <w:r>
        <w:rPr>
          <w:rFonts w:ascii="Times New Roman" w:hAnsi="Times New Roman" w:eastAsia="Times New Roman" w:cs="Times New Roman"/>
          <w:b w:val="0"/>
          <w:sz w:val="21"/>
          <w:u w:val="single"/>
        </w:rPr>
        <w:t xml:space="preserve">       </w:t>
      </w:r>
      <w:r>
        <w:object>
          <v:shape id="_x0000_i1142" o:spt="75" alt="eqIda41b954c8cbb6a9c5e6375c380f7145d" type="#_x0000_t75" style="height:15.55pt;width:31.65pt;" o:ole="t" filled="f" o:preferrelative="t" stroked="f" coordsize="21600,21600">
            <v:path/>
            <v:fill on="f" focussize="0,0"/>
            <v:stroke on="f" joinstyle="miter"/>
            <v:imagedata r:id="rId243" o:title="eqIda41b954c8cbb6a9c5e6375c380f7145d"/>
            <o:lock v:ext="edit" aspectratio="t"/>
            <w10:wrap type="none"/>
            <w10:anchorlock/>
          </v:shape>
          <o:OLEObject Type="Embed" ProgID="Equation.DSMT4" ShapeID="_x0000_i1142" DrawAspect="Content" ObjectID="_1468075842" r:id="rId242">
            <o:LockedField>false</o:LockedField>
          </o:OLEObject>
        </w:object>
      </w:r>
      <w:r>
        <w:rPr>
          <w:sz w:val="21"/>
        </w:rPr>
        <w:t>。</w:t>
      </w:r>
    </w:p>
    <w:p w14:paraId="6490C8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1571625"/>
            <wp:effectExtent l="0" t="0" r="9525" b="13335"/>
            <wp:docPr id="16" name="图片 16" descr="@@@46a401f6-4c24-4824-b1e8-de979c1cd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6a401f6-4c24-4824-b1e8-de979c1cd89b"/>
                    <pic:cNvPicPr>
                      <a:picLocks noChangeAspect="1"/>
                    </pic:cNvPicPr>
                  </pic:nvPicPr>
                  <pic:blipFill>
                    <a:blip r:embed="rId244"/>
                    <a:stretch>
                      <a:fillRect/>
                    </a:stretch>
                  </pic:blipFill>
                  <pic:spPr>
                    <a:xfrm>
                      <a:off x="0" y="0"/>
                      <a:ext cx="3114675" cy="1571625"/>
                    </a:xfrm>
                    <a:prstGeom prst="rect">
                      <a:avLst/>
                    </a:prstGeom>
                  </pic:spPr>
                </pic:pic>
              </a:graphicData>
            </a:graphic>
          </wp:inline>
        </w:drawing>
      </w:r>
    </w:p>
    <w:p w14:paraId="052DCF13">
      <w:pPr>
        <w:shd w:val="clear" w:color="auto" w:fill="F2F2F2"/>
        <w:spacing w:before="0" w:after="0" w:line="360" w:lineRule="auto"/>
        <w:ind w:left="420" w:firstLine="0"/>
        <w:jc w:val="left"/>
        <w:textAlignment w:val="center"/>
        <w:rPr>
          <w:sz w:val="21"/>
        </w:rPr>
      </w:pPr>
      <w:r>
        <w:rPr>
          <w:color w:val="FF0000"/>
          <w:sz w:val="21"/>
        </w:rPr>
        <w:t>【答案】     10     5</w:t>
      </w:r>
    </w:p>
    <w:p w14:paraId="26D6B2F5">
      <w:pPr>
        <w:shd w:val="clear" w:color="auto" w:fill="F2F2F2"/>
        <w:spacing w:before="0" w:after="0" w:line="360" w:lineRule="auto"/>
        <w:ind w:left="420" w:firstLine="0"/>
        <w:jc w:val="left"/>
        <w:textAlignment w:val="center"/>
        <w:rPr>
          <w:sz w:val="21"/>
        </w:rPr>
      </w:pPr>
      <w:r>
        <w:rPr>
          <w:color w:val="FF0000"/>
          <w:sz w:val="21"/>
        </w:rPr>
        <w:t>【详解】[1]由图乙可知，当水箱中水面到水箱底的距离</w:t>
      </w:r>
      <w:r>
        <w:rPr>
          <w:color w:val="FF0000"/>
        </w:rPr>
        <w:object>
          <v:shape id="_x0000_i1143" o:spt="75" alt="eqId34f6b25a3b9ee954d99b6ee7c7c08f91" type="#_x0000_t75" style="height:15.75pt;width:43.95pt;" o:ole="t" filled="f" o:preferrelative="t" stroked="f" coordsize="21600,21600">
            <v:path/>
            <v:fill on="f" focussize="0,0"/>
            <v:stroke on="f" joinstyle="miter"/>
            <v:imagedata r:id="rId246" o:title="eqId34f6b25a3b9ee954d99b6ee7c7c08f91"/>
            <o:lock v:ext="edit" aspectratio="t"/>
            <w10:wrap type="none"/>
            <w10:anchorlock/>
          </v:shape>
          <o:OLEObject Type="Embed" ProgID="Equation.DSMT4" ShapeID="_x0000_i1143" DrawAspect="Content" ObjectID="_1468075843" r:id="rId245">
            <o:LockedField>false</o:LockedField>
          </o:OLEObject>
        </w:object>
      </w:r>
      <w:r>
        <w:rPr>
          <w:color w:val="FF0000"/>
          <w:sz w:val="21"/>
        </w:rPr>
        <w:t>时，拉力开始减小，说明圆柱体金属块下表面刚好与水面接触，传感器此时示数为圆柱体金属块的重力</w:t>
      </w:r>
      <w:r>
        <w:rPr>
          <w:color w:val="FF0000"/>
        </w:rPr>
        <w:object>
          <v:shape id="_x0000_i1144" o:spt="75" alt="eqId41dbbd2ac085fb316bb4ee8ce0f16ee3" type="#_x0000_t75" style="height:15.85pt;width:54.55pt;" o:ole="t" filled="f" o:preferrelative="t" stroked="f" coordsize="21600,21600">
            <v:path/>
            <v:fill on="f" focussize="0,0"/>
            <v:stroke on="f" joinstyle="miter"/>
            <v:imagedata r:id="rId248" o:title="eqId41dbbd2ac085fb316bb4ee8ce0f16ee3"/>
            <o:lock v:ext="edit" aspectratio="t"/>
            <w10:wrap type="none"/>
            <w10:anchorlock/>
          </v:shape>
          <o:OLEObject Type="Embed" ProgID="Equation.DSMT4" ShapeID="_x0000_i1144" DrawAspect="Content" ObjectID="_1468075844" r:id="rId247">
            <o:LockedField>false</o:LockedField>
          </o:OLEObject>
        </w:object>
      </w:r>
      <w:r>
        <w:rPr>
          <w:color w:val="FF0000"/>
          <w:sz w:val="21"/>
        </w:rPr>
        <w:t>，当水箱中水面到水箱底的距离</w:t>
      </w:r>
      <w:r>
        <w:rPr>
          <w:color w:val="FF0000"/>
        </w:rPr>
        <w:object>
          <v:shape id="_x0000_i1145" o:spt="75" alt="eqId26e9c626417250e7425300f0581cfe3d" type="#_x0000_t75" style="height:15.75pt;width:46.6pt;" o:ole="t" filled="f" o:preferrelative="t" stroked="f" coordsize="21600,21600">
            <v:path/>
            <v:fill on="f" focussize="0,0"/>
            <v:stroke on="f" joinstyle="miter"/>
            <v:imagedata r:id="rId250" o:title="eqId26e9c626417250e7425300f0581cfe3d"/>
            <o:lock v:ext="edit" aspectratio="t"/>
            <w10:wrap type="none"/>
            <w10:anchorlock/>
          </v:shape>
          <o:OLEObject Type="Embed" ProgID="Equation.DSMT4" ShapeID="_x0000_i1145" DrawAspect="Content" ObjectID="_1468075845" r:id="rId249">
            <o:LockedField>false</o:LockedField>
          </o:OLEObject>
        </w:object>
      </w:r>
      <w:r>
        <w:rPr>
          <w:color w:val="FF0000"/>
          <w:sz w:val="21"/>
        </w:rPr>
        <w:t>时，拉力开始不再改变，说明圆柱体金属块刚好浸没在水中，传感器的示数</w:t>
      </w:r>
      <w:r>
        <w:rPr>
          <w:color w:val="FF0000"/>
        </w:rPr>
        <w:object>
          <v:shape id="_x0000_i1146" o:spt="75" alt="eqId6cfd65466fe94972fb39dc1e3c50de06" type="#_x0000_t75" style="height:14.4pt;width:33.4pt;" o:ole="t" filled="f" o:preferrelative="t" stroked="f" coordsize="21600,21600">
            <v:path/>
            <v:fill on="f" focussize="0,0"/>
            <v:stroke on="f" joinstyle="miter"/>
            <v:imagedata r:id="rId252" o:title="eqId6cfd65466fe94972fb39dc1e3c50de06"/>
            <o:lock v:ext="edit" aspectratio="t"/>
            <w10:wrap type="none"/>
            <w10:anchorlock/>
          </v:shape>
          <o:OLEObject Type="Embed" ProgID="Equation.DSMT4" ShapeID="_x0000_i1146" DrawAspect="Content" ObjectID="_1468075846" r:id="rId251">
            <o:LockedField>false</o:LockedField>
          </o:OLEObject>
        </w:object>
      </w:r>
      <w:r>
        <w:rPr>
          <w:color w:val="FF0000"/>
          <w:sz w:val="21"/>
        </w:rPr>
        <w:t>，所以圆柱体金属块浸没时受到的浮力</w:t>
      </w:r>
    </w:p>
    <w:p w14:paraId="754E729C">
      <w:pPr>
        <w:shd w:val="clear" w:color="auto" w:fill="F2F2F2"/>
        <w:spacing w:before="0" w:after="0" w:line="360" w:lineRule="auto"/>
        <w:ind w:left="420" w:firstLine="0"/>
        <w:jc w:val="center"/>
        <w:textAlignment w:val="center"/>
        <w:rPr>
          <w:sz w:val="21"/>
        </w:rPr>
      </w:pPr>
      <w:r>
        <w:rPr>
          <w:color w:val="FF0000"/>
        </w:rPr>
        <w:object>
          <v:shape id="_x0000_i1147" o:spt="75" alt="eqIdb98d64507bef0facd05d40860697f447" type="#_x0000_t75" style="height:15.75pt;width:124.95pt;" o:ole="t" filled="f" o:preferrelative="t" stroked="f" coordsize="21600,21600">
            <v:path/>
            <v:fill on="f" focussize="0,0"/>
            <v:stroke on="f" joinstyle="miter"/>
            <v:imagedata r:id="rId254" o:title="eqIdb98d64507bef0facd05d40860697f447"/>
            <o:lock v:ext="edit" aspectratio="t"/>
            <w10:wrap type="none"/>
            <w10:anchorlock/>
          </v:shape>
          <o:OLEObject Type="Embed" ProgID="Equation.DSMT4" ShapeID="_x0000_i1147" DrawAspect="Content" ObjectID="_1468075847" r:id="rId253">
            <o:LockedField>false</o:LockedField>
          </o:OLEObject>
        </w:object>
      </w:r>
    </w:p>
    <w:p w14:paraId="188B9F28">
      <w:pPr>
        <w:shd w:val="clear" w:color="auto" w:fill="F2F2F2"/>
        <w:spacing w:before="0" w:after="0" w:line="360" w:lineRule="auto"/>
        <w:ind w:left="420" w:firstLine="0"/>
        <w:jc w:val="left"/>
        <w:textAlignment w:val="center"/>
        <w:rPr>
          <w:sz w:val="21"/>
        </w:rPr>
      </w:pPr>
      <w:r>
        <w:rPr>
          <w:color w:val="FF0000"/>
          <w:sz w:val="21"/>
        </w:rPr>
        <w:t>金属块的体积</w:t>
      </w:r>
    </w:p>
    <w:p w14:paraId="46D3DACC">
      <w:pPr>
        <w:shd w:val="clear" w:color="auto" w:fill="F2F2F2"/>
        <w:spacing w:before="0" w:after="0" w:line="360" w:lineRule="auto"/>
        <w:ind w:left="420" w:firstLine="0"/>
        <w:jc w:val="center"/>
        <w:textAlignment w:val="center"/>
        <w:rPr>
          <w:sz w:val="21"/>
        </w:rPr>
      </w:pPr>
      <w:r>
        <w:rPr>
          <w:color w:val="FF0000"/>
        </w:rPr>
        <w:object>
          <v:shape id="_x0000_i1148" o:spt="75" alt="eqIdd03d623f66fba3ab3b2e2d848d11b7d2" type="#_x0000_t75" style="height:31.7pt;width:225.25pt;" o:ole="t" filled="f" o:preferrelative="t" stroked="f" coordsize="21600,21600">
            <v:path/>
            <v:fill on="f" focussize="0,0"/>
            <v:stroke on="f" joinstyle="miter"/>
            <v:imagedata r:id="rId256" o:title="eqIdd03d623f66fba3ab3b2e2d848d11b7d2"/>
            <o:lock v:ext="edit" aspectratio="t"/>
            <w10:wrap type="none"/>
            <w10:anchorlock/>
          </v:shape>
          <o:OLEObject Type="Embed" ProgID="Equation.DSMT4" ShapeID="_x0000_i1148" DrawAspect="Content" ObjectID="_1468075848" r:id="rId255">
            <o:LockedField>false</o:LockedField>
          </o:OLEObject>
        </w:object>
      </w:r>
    </w:p>
    <w:p w14:paraId="2211D293">
      <w:pPr>
        <w:shd w:val="clear" w:color="auto" w:fill="F2F2F2"/>
        <w:spacing w:before="0" w:after="0" w:line="360" w:lineRule="auto"/>
        <w:ind w:left="420" w:firstLine="0"/>
        <w:jc w:val="left"/>
        <w:textAlignment w:val="center"/>
        <w:rPr>
          <w:sz w:val="21"/>
        </w:rPr>
      </w:pPr>
      <w:r>
        <w:rPr>
          <w:color w:val="FF0000"/>
          <w:sz w:val="21"/>
        </w:rPr>
        <w:t>圆柱体金属块的高度</w:t>
      </w:r>
    </w:p>
    <w:p w14:paraId="3AF47CF9">
      <w:pPr>
        <w:shd w:val="clear" w:color="auto" w:fill="F2F2F2"/>
        <w:spacing w:before="0" w:after="0" w:line="360" w:lineRule="auto"/>
        <w:ind w:left="420" w:firstLine="0"/>
        <w:jc w:val="center"/>
        <w:textAlignment w:val="center"/>
        <w:rPr>
          <w:sz w:val="21"/>
        </w:rPr>
      </w:pPr>
      <w:r>
        <w:rPr>
          <w:color w:val="FF0000"/>
        </w:rPr>
        <w:object>
          <v:shape id="_x0000_i1149" o:spt="75" alt="eqId1c1bf54f653fe7688f34dea71ce2ec3d" type="#_x0000_t75" style="height:15.65pt;width:171.6pt;" o:ole="t" filled="f" o:preferrelative="t" stroked="f" coordsize="21600,21600">
            <v:path/>
            <v:fill on="f" focussize="0,0"/>
            <v:stroke on="f" joinstyle="miter"/>
            <v:imagedata r:id="rId258" o:title="eqId1c1bf54f653fe7688f34dea71ce2ec3d"/>
            <o:lock v:ext="edit" aspectratio="t"/>
            <w10:wrap type="none"/>
            <w10:anchorlock/>
          </v:shape>
          <o:OLEObject Type="Embed" ProgID="Equation.DSMT4" ShapeID="_x0000_i1149" DrawAspect="Content" ObjectID="_1468075849" r:id="rId257">
            <o:LockedField>false</o:LockedField>
          </o:OLEObject>
        </w:object>
      </w:r>
    </w:p>
    <w:p w14:paraId="2B72C22A">
      <w:pPr>
        <w:shd w:val="clear" w:color="auto" w:fill="F2F2F2"/>
        <w:spacing w:before="0" w:after="0" w:line="360" w:lineRule="auto"/>
        <w:ind w:left="420" w:firstLine="0"/>
        <w:jc w:val="left"/>
        <w:textAlignment w:val="center"/>
        <w:rPr>
          <w:sz w:val="21"/>
        </w:rPr>
      </w:pPr>
      <w:r>
        <w:rPr>
          <w:color w:val="FF0000"/>
          <w:sz w:val="21"/>
        </w:rPr>
        <w:t>圆柱体金属块的底面积</w:t>
      </w:r>
    </w:p>
    <w:p w14:paraId="1AC1CFEE">
      <w:pPr>
        <w:shd w:val="clear" w:color="auto" w:fill="F2F2F2"/>
        <w:spacing w:before="0" w:after="0" w:line="360" w:lineRule="auto"/>
        <w:ind w:left="420" w:firstLine="0"/>
        <w:jc w:val="center"/>
        <w:textAlignment w:val="center"/>
        <w:rPr>
          <w:sz w:val="21"/>
        </w:rPr>
      </w:pPr>
      <w:r>
        <w:rPr>
          <w:color w:val="FF0000"/>
        </w:rPr>
        <w:object>
          <v:shape id="_x0000_i1150" o:spt="75" alt="eqId88bb54ecd85b7d4b5c1cc9eb93653b01" type="#_x0000_t75" style="height:29pt;width:174.2pt;" o:ole="t" filled="f" o:preferrelative="t" stroked="f" coordsize="21600,21600">
            <v:path/>
            <v:fill on="f" focussize="0,0"/>
            <v:stroke on="f" joinstyle="miter"/>
            <v:imagedata r:id="rId260" o:title="eqId88bb54ecd85b7d4b5c1cc9eb93653b01"/>
            <o:lock v:ext="edit" aspectratio="t"/>
            <w10:wrap type="none"/>
            <w10:anchorlock/>
          </v:shape>
          <o:OLEObject Type="Embed" ProgID="Equation.DSMT4" ShapeID="_x0000_i1150" DrawAspect="Content" ObjectID="_1468075850" r:id="rId259">
            <o:LockedField>false</o:LockedField>
          </o:OLEObject>
        </w:object>
      </w:r>
    </w:p>
    <w:p w14:paraId="4AD4530A">
      <w:pPr>
        <w:shd w:val="clear" w:color="auto" w:fill="F2F2F2"/>
        <w:spacing w:before="0" w:after="0" w:line="360" w:lineRule="auto"/>
        <w:ind w:left="420" w:firstLine="0"/>
        <w:jc w:val="left"/>
        <w:textAlignment w:val="center"/>
        <w:rPr>
          <w:sz w:val="21"/>
        </w:rPr>
      </w:pPr>
      <w:r>
        <w:rPr>
          <w:color w:val="FF0000"/>
          <w:sz w:val="21"/>
        </w:rPr>
        <w:t>[2]金属块的质量</w:t>
      </w:r>
    </w:p>
    <w:p w14:paraId="5B472D6F">
      <w:pPr>
        <w:shd w:val="clear" w:color="auto" w:fill="F2F2F2"/>
        <w:spacing w:before="0" w:after="0" w:line="360" w:lineRule="auto"/>
        <w:ind w:left="420" w:firstLine="0"/>
        <w:jc w:val="center"/>
        <w:textAlignment w:val="center"/>
        <w:rPr>
          <w:sz w:val="21"/>
        </w:rPr>
      </w:pPr>
      <w:r>
        <w:rPr>
          <w:color w:val="FF0000"/>
        </w:rPr>
        <w:object>
          <v:shape id="_x0000_i1151" o:spt="75" alt="eqId1eaa1bb0e9d9d82e592dffb1a467b57c" type="#_x0000_t75" style="height:29pt;width:113.5pt;" o:ole="t" filled="f" o:preferrelative="t" stroked="f" coordsize="21600,21600">
            <v:path/>
            <v:fill on="f" focussize="0,0"/>
            <v:stroke on="f" joinstyle="miter"/>
            <v:imagedata r:id="rId262" o:title="eqId1eaa1bb0e9d9d82e592dffb1a467b57c"/>
            <o:lock v:ext="edit" aspectratio="t"/>
            <w10:wrap type="none"/>
            <w10:anchorlock/>
          </v:shape>
          <o:OLEObject Type="Embed" ProgID="Equation.DSMT4" ShapeID="_x0000_i1151" DrawAspect="Content" ObjectID="_1468075851" r:id="rId261">
            <o:LockedField>false</o:LockedField>
          </o:OLEObject>
        </w:object>
      </w:r>
    </w:p>
    <w:p w14:paraId="39D1BC9A">
      <w:pPr>
        <w:shd w:val="clear" w:color="auto" w:fill="F2F2F2"/>
        <w:spacing w:before="0" w:after="0" w:line="360" w:lineRule="auto"/>
        <w:ind w:left="420" w:firstLine="0"/>
        <w:jc w:val="left"/>
        <w:textAlignment w:val="center"/>
        <w:rPr>
          <w:sz w:val="21"/>
        </w:rPr>
      </w:pPr>
      <w:r>
        <w:rPr>
          <w:color w:val="FF0000"/>
          <w:sz w:val="21"/>
        </w:rPr>
        <w:t>金属块的密度</w:t>
      </w:r>
    </w:p>
    <w:p w14:paraId="0F909175">
      <w:pPr>
        <w:shd w:val="clear" w:color="auto" w:fill="F2F2F2"/>
        <w:spacing w:before="0" w:after="0" w:line="360" w:lineRule="auto"/>
        <w:ind w:left="420" w:firstLine="0"/>
        <w:jc w:val="center"/>
        <w:textAlignment w:val="center"/>
        <w:rPr>
          <w:sz w:val="21"/>
        </w:rPr>
      </w:pPr>
      <w:r>
        <w:rPr>
          <w:color w:val="FF0000"/>
        </w:rPr>
        <w:object>
          <v:shape id="_x0000_i1152" o:spt="75" alt="eqIdcf5b19bc1336b1a8b18a731fb49be418" type="#_x0000_t75" style="height:27.95pt;width:198pt;" o:ole="t" filled="f" o:preferrelative="t" stroked="f" coordsize="21600,21600">
            <v:path/>
            <v:fill on="f" focussize="0,0"/>
            <v:stroke on="f" joinstyle="miter"/>
            <v:imagedata r:id="rId264" o:title="eqIdcf5b19bc1336b1a8b18a731fb49be418"/>
            <o:lock v:ext="edit" aspectratio="t"/>
            <w10:wrap type="none"/>
            <w10:anchorlock/>
          </v:shape>
          <o:OLEObject Type="Embed" ProgID="Equation.DSMT4" ShapeID="_x0000_i1152" DrawAspect="Content" ObjectID="_1468075852" r:id="rId263">
            <o:LockedField>false</o:LockedField>
          </o:OLEObject>
        </w:object>
      </w:r>
    </w:p>
    <w:p w14:paraId="2862FCD4">
      <w:pPr>
        <w:shd w:val="clear" w:color="auto" w:fill="auto"/>
        <w:spacing w:before="0" w:after="0" w:line="360" w:lineRule="auto"/>
        <w:ind w:left="420" w:hanging="420"/>
        <w:jc w:val="left"/>
        <w:textAlignment w:val="center"/>
        <w:rPr>
          <w:sz w:val="21"/>
        </w:rPr>
      </w:pPr>
      <w:r>
        <w:rPr>
          <w:sz w:val="21"/>
        </w:rPr>
        <w:t>22．如图甲所示，边长10cm的均匀正方体，重为90N，放在水平桌面中央，此时正方体对桌面的压强为</w:t>
      </w:r>
      <w:r>
        <w:rPr>
          <w:rFonts w:ascii="Times New Roman" w:hAnsi="Times New Roman" w:eastAsia="Times New Roman" w:cs="Times New Roman"/>
          <w:b w:val="0"/>
          <w:sz w:val="21"/>
          <w:u w:val="single"/>
        </w:rPr>
        <w:t xml:space="preserve">      </w:t>
      </w:r>
      <w:r>
        <w:rPr>
          <w:sz w:val="21"/>
        </w:rPr>
        <w:t>Pa，沿水平方向切下一部分a立放在水平桌面上，且使a对桌面压强为剩余部分b对桌面压强的1.5倍，如图乙、丙所示，再将b沿水平方向截取</w:t>
      </w:r>
      <w:r>
        <w:object>
          <v:shape id="_x0000_i1153" o:spt="75" alt="eqIdf89eef3148f2d4d09379767b4af69132" type="#_x0000_t75" style="height:21.1pt;width:10.55pt;" o:ole="t" filled="f" o:preferrelative="t" stroked="f" coordsize="21600,21600">
            <v:path/>
            <v:fill on="f" focussize="0,0"/>
            <v:stroke on="f" joinstyle="miter"/>
            <v:imagedata r:id="rId266" o:title="eqIdf89eef3148f2d4d09379767b4af69132"/>
            <o:lock v:ext="edit" aspectratio="t"/>
            <w10:wrap type="none"/>
            <w10:anchorlock/>
          </v:shape>
          <o:OLEObject Type="Embed" ProgID="Equation.DSMT4" ShapeID="_x0000_i1153" DrawAspect="Content" ObjectID="_1468075853" r:id="rId265">
            <o:LockedField>false</o:LockedField>
          </o:OLEObject>
        </w:object>
      </w:r>
      <w:r>
        <w:rPr>
          <w:sz w:val="21"/>
        </w:rPr>
        <w:t>高度叠放在a的上表面，如图丁，此时a对桌面的压强为</w:t>
      </w:r>
      <w:r>
        <w:rPr>
          <w:rFonts w:ascii="Times New Roman" w:hAnsi="Times New Roman" w:eastAsia="Times New Roman" w:cs="Times New Roman"/>
          <w:b w:val="0"/>
          <w:sz w:val="21"/>
          <w:u w:val="single"/>
        </w:rPr>
        <w:t xml:space="preserve">      </w:t>
      </w:r>
      <w:r>
        <w:rPr>
          <w:sz w:val="21"/>
        </w:rPr>
        <w:t>Pa。</w:t>
      </w:r>
    </w:p>
    <w:p w14:paraId="75985B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152525"/>
            <wp:effectExtent l="0" t="0" r="7620" b="5715"/>
            <wp:docPr id="17" name="图片 17" descr="@@@d7c68014-6e7f-4da7-b9ef-eec2ed3f2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7c68014-6e7f-4da7-b9ef-eec2ed3f2d78"/>
                    <pic:cNvPicPr>
                      <a:picLocks noChangeAspect="1"/>
                    </pic:cNvPicPr>
                  </pic:nvPicPr>
                  <pic:blipFill>
                    <a:blip r:embed="rId267"/>
                    <a:stretch>
                      <a:fillRect/>
                    </a:stretch>
                  </pic:blipFill>
                  <pic:spPr>
                    <a:xfrm>
                      <a:off x="0" y="0"/>
                      <a:ext cx="3848100" cy="1152525"/>
                    </a:xfrm>
                    <a:prstGeom prst="rect">
                      <a:avLst/>
                    </a:prstGeom>
                  </pic:spPr>
                </pic:pic>
              </a:graphicData>
            </a:graphic>
          </wp:inline>
        </w:drawing>
      </w:r>
    </w:p>
    <w:p w14:paraId="30787D76">
      <w:pPr>
        <w:shd w:val="clear" w:color="auto" w:fill="F2F2F2"/>
        <w:spacing w:before="0" w:after="0" w:line="360" w:lineRule="auto"/>
        <w:ind w:left="420" w:firstLine="0"/>
        <w:jc w:val="left"/>
        <w:textAlignment w:val="center"/>
        <w:rPr>
          <w:sz w:val="21"/>
        </w:rPr>
      </w:pPr>
      <w:r>
        <w:rPr>
          <w:color w:val="FF0000"/>
          <w:sz w:val="21"/>
        </w:rPr>
        <w:t>【答案】     9×10</w:t>
      </w:r>
      <w:r>
        <w:rPr>
          <w:color w:val="FF0000"/>
          <w:sz w:val="21"/>
          <w:vertAlign w:val="superscript"/>
        </w:rPr>
        <w:t>3</w:t>
      </w:r>
      <w:r>
        <w:rPr>
          <w:color w:val="FF0000"/>
          <w:sz w:val="21"/>
        </w:rPr>
        <w:t xml:space="preserve">     1.8×10</w:t>
      </w:r>
      <w:r>
        <w:rPr>
          <w:color w:val="FF0000"/>
          <w:sz w:val="21"/>
          <w:vertAlign w:val="superscript"/>
        </w:rPr>
        <w:t>4</w:t>
      </w:r>
    </w:p>
    <w:p w14:paraId="3E5ED3D9">
      <w:pPr>
        <w:shd w:val="clear" w:color="auto" w:fill="F2F2F2"/>
        <w:spacing w:before="0" w:after="0" w:line="360" w:lineRule="auto"/>
        <w:ind w:left="420" w:firstLine="0"/>
        <w:jc w:val="left"/>
        <w:textAlignment w:val="center"/>
        <w:rPr>
          <w:sz w:val="21"/>
        </w:rPr>
      </w:pPr>
      <w:r>
        <w:rPr>
          <w:color w:val="FF0000"/>
          <w:sz w:val="21"/>
        </w:rPr>
        <w:t>【详解】[1]正方体边长</w:t>
      </w:r>
      <w:r>
        <w:rPr>
          <w:rFonts w:ascii="Times New Roman" w:hAnsi="Times New Roman" w:eastAsia="Times New Roman" w:cs="Times New Roman"/>
          <w:i/>
          <w:color w:val="FF0000"/>
          <w:sz w:val="21"/>
        </w:rPr>
        <w:t>l</w:t>
      </w:r>
      <w:r>
        <w:rPr>
          <w:color w:val="FF0000"/>
          <w:sz w:val="21"/>
        </w:rPr>
        <w:t>=10cm=0.1m，重为90N，放在水平桌面中央，此时正方体对桌面的压强为</w:t>
      </w:r>
    </w:p>
    <w:p w14:paraId="78ACE48C">
      <w:pPr>
        <w:shd w:val="clear" w:color="auto" w:fill="F2F2F2"/>
        <w:spacing w:before="0" w:after="0" w:line="360" w:lineRule="auto"/>
        <w:ind w:left="420" w:firstLine="0"/>
        <w:jc w:val="center"/>
        <w:textAlignment w:val="center"/>
        <w:rPr>
          <w:sz w:val="21"/>
        </w:rPr>
      </w:pPr>
      <w:r>
        <w:rPr>
          <w:color w:val="FF0000"/>
        </w:rPr>
        <w:object>
          <v:shape id="_x0000_i1154" o:spt="75" alt="eqIdf12b665a7c75320c49ada124869ca3a4" type="#_x0000_t75" style="height:27.05pt;width:145.2pt;" o:ole="t" filled="f" o:preferrelative="t" stroked="f" coordsize="21600,21600">
            <v:path/>
            <v:fill on="f" focussize="0,0"/>
            <v:stroke on="f" joinstyle="miter"/>
            <v:imagedata r:id="rId269" o:title="eqIdf12b665a7c75320c49ada124869ca3a4"/>
            <o:lock v:ext="edit" aspectratio="t"/>
            <w10:wrap type="none"/>
            <w10:anchorlock/>
          </v:shape>
          <o:OLEObject Type="Embed" ProgID="Equation.DSMT4" ShapeID="_x0000_i1154" DrawAspect="Content" ObjectID="_1468075854" r:id="rId268">
            <o:LockedField>false</o:LockedField>
          </o:OLEObject>
        </w:object>
      </w:r>
    </w:p>
    <w:p w14:paraId="0D3D3A46">
      <w:pPr>
        <w:shd w:val="clear" w:color="auto" w:fill="F2F2F2"/>
        <w:spacing w:before="0" w:after="0" w:line="360" w:lineRule="auto"/>
        <w:ind w:left="420" w:firstLine="0"/>
        <w:jc w:val="left"/>
        <w:textAlignment w:val="center"/>
        <w:rPr>
          <w:sz w:val="21"/>
        </w:rPr>
      </w:pPr>
      <w:r>
        <w:rPr>
          <w:color w:val="FF0000"/>
          <w:sz w:val="21"/>
        </w:rPr>
        <w:t>[2] 根据</w:t>
      </w:r>
    </w:p>
    <w:p w14:paraId="343AA470">
      <w:pPr>
        <w:shd w:val="clear" w:color="auto" w:fill="F2F2F2"/>
        <w:spacing w:before="0" w:after="0" w:line="360" w:lineRule="auto"/>
        <w:ind w:left="420" w:firstLine="0"/>
        <w:jc w:val="center"/>
        <w:textAlignment w:val="center"/>
        <w:rPr>
          <w:sz w:val="21"/>
        </w:rPr>
      </w:pPr>
      <w:r>
        <w:rPr>
          <w:color w:val="FF0000"/>
        </w:rPr>
        <w:object>
          <v:shape id="_x0000_i1155" o:spt="75" alt="eqId5d869e0da09c106430c6b89b67a12b2b" type="#_x0000_t75" style="height:24.6pt;width:151.35pt;" o:ole="t" filled="f" o:preferrelative="t" stroked="f" coordsize="21600,21600">
            <v:path/>
            <v:fill on="f" focussize="0,0"/>
            <v:stroke on="f" joinstyle="miter"/>
            <v:imagedata r:id="rId271" o:title="eqId5d869e0da09c106430c6b89b67a12b2b"/>
            <o:lock v:ext="edit" aspectratio="t"/>
            <w10:wrap type="none"/>
            <w10:anchorlock/>
          </v:shape>
          <o:OLEObject Type="Embed" ProgID="Equation.DSMT4" ShapeID="_x0000_i1155" DrawAspect="Content" ObjectID="_1468075855" r:id="rId270">
            <o:LockedField>false</o:LockedField>
          </o:OLEObject>
        </w:object>
      </w:r>
    </w:p>
    <w:p w14:paraId="19598501">
      <w:pPr>
        <w:shd w:val="clear" w:color="auto" w:fill="F2F2F2"/>
        <w:spacing w:before="0" w:after="0" w:line="360" w:lineRule="auto"/>
        <w:ind w:left="420" w:firstLine="0"/>
        <w:jc w:val="left"/>
        <w:textAlignment w:val="center"/>
        <w:rPr>
          <w:sz w:val="21"/>
        </w:rPr>
      </w:pPr>
      <w:r>
        <w:rPr>
          <w:color w:val="FF0000"/>
          <w:sz w:val="21"/>
        </w:rPr>
        <w:t>可得正方体的密度</w:t>
      </w:r>
    </w:p>
    <w:p w14:paraId="2F030718">
      <w:pPr>
        <w:shd w:val="clear" w:color="auto" w:fill="F2F2F2"/>
        <w:spacing w:before="0" w:after="0" w:line="360" w:lineRule="auto"/>
        <w:ind w:left="420" w:firstLine="0"/>
        <w:jc w:val="center"/>
        <w:textAlignment w:val="center"/>
        <w:rPr>
          <w:sz w:val="21"/>
        </w:rPr>
      </w:pPr>
      <w:r>
        <w:rPr>
          <w:color w:val="FF0000"/>
        </w:rPr>
        <w:object>
          <v:shape id="_x0000_i1156" o:spt="75" alt="eqId7fae70a7e5575d419ac538b21a46ab9c" type="#_x0000_t75" style="height:30.95pt;width:176pt;" o:ole="t" filled="f" o:preferrelative="t" stroked="f" coordsize="21600,21600">
            <v:path/>
            <v:fill on="f" focussize="0,0"/>
            <v:stroke on="f" joinstyle="miter"/>
            <v:imagedata r:id="rId273" o:title="eqId7fae70a7e5575d419ac538b21a46ab9c"/>
            <o:lock v:ext="edit" aspectratio="t"/>
            <w10:wrap type="none"/>
            <w10:anchorlock/>
          </v:shape>
          <o:OLEObject Type="Embed" ProgID="Equation.DSMT4" ShapeID="_x0000_i1156" DrawAspect="Content" ObjectID="_1468075856" r:id="rId272">
            <o:LockedField>false</o:LockedField>
          </o:OLEObject>
        </w:object>
      </w:r>
    </w:p>
    <w:p w14:paraId="2A0153C4">
      <w:pPr>
        <w:shd w:val="clear" w:color="auto" w:fill="F2F2F2"/>
        <w:spacing w:before="0" w:after="0" w:line="360" w:lineRule="auto"/>
        <w:ind w:left="420" w:firstLine="0"/>
        <w:jc w:val="left"/>
        <w:textAlignment w:val="center"/>
        <w:rPr>
          <w:sz w:val="21"/>
        </w:rPr>
      </w:pPr>
      <w:r>
        <w:rPr>
          <w:color w:val="FF0000"/>
          <w:sz w:val="21"/>
        </w:rPr>
        <w:t>沿水平方向切下一部分a立放在水平桌面上，且使a对桌面压强为剩余部分b对桌面压强的1.5倍，则</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a</w:t>
      </w:r>
      <w:r>
        <w:rPr>
          <w:color w:val="FF0000"/>
          <w:sz w:val="21"/>
        </w:rPr>
        <w:t>=1.5</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b</w:t>
      </w:r>
      <w:r>
        <w:rPr>
          <w:rFonts w:ascii="宋体" w:hAnsi="宋体" w:eastAsia="宋体" w:cs="宋体"/>
          <w:i/>
          <w:color w:val="FF0000"/>
          <w:sz w:val="21"/>
          <w:vertAlign w:val="subscript"/>
        </w:rPr>
        <w:t>，</w:t>
      </w:r>
      <w:r>
        <w:rPr>
          <w:color w:val="FF0000"/>
          <w:sz w:val="21"/>
        </w:rPr>
        <w:t>则有</w:t>
      </w:r>
    </w:p>
    <w:p w14:paraId="7168A33C">
      <w:pPr>
        <w:shd w:val="clear" w:color="auto" w:fill="F2F2F2"/>
        <w:spacing w:before="0" w:after="0" w:line="360" w:lineRule="auto"/>
        <w:ind w:left="315" w:hanging="315"/>
        <w:jc w:val="center"/>
        <w:textAlignment w:val="center"/>
        <w:rPr>
          <w:sz w:val="21"/>
        </w:rPr>
      </w:pP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a</w:t>
      </w:r>
      <w:r>
        <w:rPr>
          <w:color w:val="FF0000"/>
          <w:sz w:val="21"/>
        </w:rPr>
        <w:t>=1.5</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b</w:t>
      </w:r>
      <w:r>
        <w:rPr>
          <w:color w:val="FF0000"/>
          <w:sz w:val="21"/>
        </w:rPr>
        <w:t>=10cm=0.1m</w:t>
      </w:r>
    </w:p>
    <w:p w14:paraId="32FEFC17">
      <w:pPr>
        <w:shd w:val="clear" w:color="auto" w:fill="F2F2F2"/>
        <w:spacing w:before="0" w:after="0" w:line="360" w:lineRule="auto"/>
        <w:ind w:left="420" w:firstLine="0"/>
        <w:jc w:val="center"/>
        <w:textAlignment w:val="center"/>
        <w:rPr>
          <w:sz w:val="21"/>
        </w:rPr>
      </w:pPr>
      <w:r>
        <w:rPr>
          <w:color w:val="FF0000"/>
        </w:rPr>
        <w:object>
          <v:shape id="_x0000_i1157" o:spt="75" alt="eqId9ebfd90f3b0d29a9fe053b8a6cb64653" type="#_x0000_t75" style="height:27.1pt;width:80.05pt;" o:ole="t" filled="f" o:preferrelative="t" stroked="f" coordsize="21600,21600">
            <v:path/>
            <v:fill on="f" focussize="0,0"/>
            <v:stroke on="f" joinstyle="miter"/>
            <v:imagedata r:id="rId275" o:title="eqId9ebfd90f3b0d29a9fe053b8a6cb64653"/>
            <o:lock v:ext="edit" aspectratio="t"/>
            <w10:wrap type="none"/>
            <w10:anchorlock/>
          </v:shape>
          <o:OLEObject Type="Embed" ProgID="Equation.DSMT4" ShapeID="_x0000_i1157" DrawAspect="Content" ObjectID="_1468075857" r:id="rId274">
            <o:LockedField>false</o:LockedField>
          </o:OLEObject>
        </w:object>
      </w:r>
    </w:p>
    <w:p w14:paraId="107C0578">
      <w:pPr>
        <w:shd w:val="clear" w:color="auto" w:fill="F2F2F2"/>
        <w:spacing w:before="0" w:after="0" w:line="360" w:lineRule="auto"/>
        <w:ind w:left="420" w:firstLine="0"/>
        <w:jc w:val="left"/>
        <w:textAlignment w:val="center"/>
        <w:rPr>
          <w:sz w:val="21"/>
        </w:rPr>
      </w:pPr>
      <w:r>
        <w:rPr>
          <w:color w:val="FF0000"/>
          <w:sz w:val="21"/>
        </w:rPr>
        <w:t>由此可得</w:t>
      </w:r>
    </w:p>
    <w:p w14:paraId="1CC60151">
      <w:pPr>
        <w:shd w:val="clear" w:color="auto" w:fill="F2F2F2"/>
        <w:spacing w:before="0" w:after="0" w:line="360" w:lineRule="auto"/>
        <w:ind w:left="420" w:firstLine="0"/>
        <w:jc w:val="center"/>
        <w:textAlignment w:val="center"/>
        <w:rPr>
          <w:sz w:val="21"/>
        </w:rPr>
      </w:pPr>
      <w:r>
        <w:rPr>
          <w:color w:val="FF0000"/>
        </w:rPr>
        <w:object>
          <v:shape id="_x0000_i1158" o:spt="75" alt="eqId795499e3038c8d8b34b880f44d8a23ce" type="#_x0000_t75" style="height:27.05pt;width:266.6pt;" o:ole="t" filled="f" o:preferrelative="t" stroked="f" coordsize="21600,21600">
            <v:path/>
            <v:fill on="f" focussize="0,0"/>
            <v:stroke on="f" joinstyle="miter"/>
            <v:imagedata r:id="rId277" o:title="eqId795499e3038c8d8b34b880f44d8a23ce"/>
            <o:lock v:ext="edit" aspectratio="t"/>
            <w10:wrap type="none"/>
            <w10:anchorlock/>
          </v:shape>
          <o:OLEObject Type="Embed" ProgID="Equation.DSMT4" ShapeID="_x0000_i1158" DrawAspect="Content" ObjectID="_1468075858" r:id="rId276">
            <o:LockedField>false</o:LockedField>
          </o:OLEObject>
        </w:object>
      </w:r>
    </w:p>
    <w:p w14:paraId="1BFCACBA">
      <w:pPr>
        <w:shd w:val="clear" w:color="auto" w:fill="F2F2F2"/>
        <w:spacing w:before="0" w:after="0" w:line="360" w:lineRule="auto"/>
        <w:ind w:left="420" w:firstLine="0"/>
        <w:jc w:val="center"/>
        <w:textAlignment w:val="center"/>
        <w:rPr>
          <w:sz w:val="21"/>
        </w:rPr>
      </w:pPr>
      <w:r>
        <w:rPr>
          <w:color w:val="FF0000"/>
        </w:rPr>
        <w:object>
          <v:shape id="_x0000_i1159" o:spt="75" alt="eqId6bf52a05223b2b78c828147483088f5d" type="#_x0000_t75" style="height:29.7pt;width:328.2pt;" o:ole="t" filled="f" o:preferrelative="t" stroked="f" coordsize="21600,21600">
            <v:path/>
            <v:fill on="f" focussize="0,0"/>
            <v:stroke on="f" joinstyle="miter"/>
            <v:imagedata r:id="rId279" o:title="eqId6bf52a05223b2b78c828147483088f5d"/>
            <o:lock v:ext="edit" aspectratio="t"/>
            <w10:wrap type="none"/>
            <w10:anchorlock/>
          </v:shape>
          <o:OLEObject Type="Embed" ProgID="Equation.DSMT4" ShapeID="_x0000_i1159" DrawAspect="Content" ObjectID="_1468075859" r:id="rId278">
            <o:LockedField>false</o:LockedField>
          </o:OLEObject>
        </w:object>
      </w:r>
    </w:p>
    <w:p w14:paraId="5FC5E89E">
      <w:pPr>
        <w:shd w:val="clear" w:color="auto" w:fill="F2F2F2"/>
        <w:spacing w:before="0" w:after="0" w:line="360" w:lineRule="auto"/>
        <w:ind w:left="420" w:firstLine="0"/>
        <w:jc w:val="left"/>
        <w:textAlignment w:val="center"/>
        <w:rPr>
          <w:sz w:val="21"/>
        </w:rPr>
      </w:pPr>
      <w:r>
        <w:rPr>
          <w:color w:val="FF0000"/>
          <w:sz w:val="21"/>
        </w:rPr>
        <w:t>再将</w:t>
      </w:r>
      <w:r>
        <w:rPr>
          <w:rFonts w:ascii="Times New Roman" w:hAnsi="Times New Roman" w:eastAsia="Times New Roman" w:cs="Times New Roman"/>
          <w:i/>
          <w:color w:val="FF0000"/>
          <w:sz w:val="21"/>
        </w:rPr>
        <w:t>b</w:t>
      </w:r>
      <w:r>
        <w:rPr>
          <w:color w:val="FF0000"/>
          <w:sz w:val="21"/>
        </w:rPr>
        <w:t>沿水平方向截取</w:t>
      </w:r>
      <w:r>
        <w:rPr>
          <w:color w:val="FF0000"/>
        </w:rPr>
        <w:object>
          <v:shape id="_x0000_i1160" o:spt="75" alt="eqIdf89eef3148f2d4d09379767b4af69132" type="#_x0000_t75" style="height:21.1pt;width:10.55pt;" o:ole="t" filled="f" o:preferrelative="t" stroked="f" coordsize="21600,21600">
            <v:path/>
            <v:fill on="f" focussize="0,0"/>
            <v:stroke on="f" joinstyle="miter"/>
            <v:imagedata r:id="rId266" o:title="eqIdf89eef3148f2d4d09379767b4af69132"/>
            <o:lock v:ext="edit" aspectratio="t"/>
            <w10:wrap type="none"/>
            <w10:anchorlock/>
          </v:shape>
          <o:OLEObject Type="Embed" ProgID="Equation.DSMT4" ShapeID="_x0000_i1160" DrawAspect="Content" ObjectID="_1468075860" r:id="rId280">
            <o:LockedField>false</o:LockedField>
          </o:OLEObject>
        </w:object>
      </w:r>
      <w:r>
        <w:rPr>
          <w:color w:val="FF0000"/>
          <w:sz w:val="21"/>
        </w:rPr>
        <w:t>高度叠放在</w:t>
      </w:r>
      <w:r>
        <w:rPr>
          <w:rFonts w:ascii="Times New Roman" w:hAnsi="Times New Roman" w:eastAsia="Times New Roman" w:cs="Times New Roman"/>
          <w:i/>
          <w:color w:val="FF0000"/>
          <w:sz w:val="21"/>
        </w:rPr>
        <w:t>a</w:t>
      </w:r>
      <w:r>
        <w:rPr>
          <w:color w:val="FF0000"/>
          <w:sz w:val="21"/>
        </w:rPr>
        <w:t>的上表面，如图丁，此时a对桌面的压强为</w:t>
      </w:r>
    </w:p>
    <w:p w14:paraId="01A97BF4">
      <w:pPr>
        <w:shd w:val="clear" w:color="auto" w:fill="F2F2F2"/>
        <w:spacing w:before="0" w:after="0" w:line="360" w:lineRule="auto"/>
        <w:ind w:left="420" w:firstLine="0"/>
        <w:jc w:val="center"/>
        <w:textAlignment w:val="center"/>
        <w:rPr>
          <w:sz w:val="21"/>
        </w:rPr>
      </w:pPr>
      <w:r>
        <w:rPr>
          <w:color w:val="FF0000"/>
        </w:rPr>
        <w:object>
          <v:shape id="_x0000_i1161" o:spt="75" alt="eqId79052d1e9aba8c5d16d312c66550fa9e" type="#_x0000_t75" style="height:55.35pt;width:247.25pt;" o:ole="t" filled="f" o:preferrelative="t" stroked="f" coordsize="21600,21600">
            <v:path/>
            <v:fill on="f" focussize="0,0"/>
            <v:stroke on="f" joinstyle="miter"/>
            <v:imagedata r:id="rId282" o:title="eqId79052d1e9aba8c5d16d312c66550fa9e"/>
            <o:lock v:ext="edit" aspectratio="t"/>
            <w10:wrap type="none"/>
            <w10:anchorlock/>
          </v:shape>
          <o:OLEObject Type="Embed" ProgID="Equation.DSMT4" ShapeID="_x0000_i1161" DrawAspect="Content" ObjectID="_1468075861" r:id="rId281">
            <o:LockedField>false</o:LockedField>
          </o:OLEObject>
        </w:object>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1E3FF8C9">
      <w:pPr>
        <w:shd w:val="clear" w:color="auto" w:fill="auto"/>
        <w:spacing w:before="0" w:after="0" w:line="360" w:lineRule="auto"/>
        <w:ind w:left="420" w:hanging="420"/>
        <w:jc w:val="left"/>
        <w:textAlignment w:val="center"/>
        <w:rPr>
          <w:sz w:val="21"/>
        </w:rPr>
      </w:pPr>
      <w:r>
        <w:rPr>
          <w:sz w:val="21"/>
        </w:rPr>
        <w:t xml:space="preserve">23．在图中，重为8牛的小球静止在水面上，用力的图示法画出该球所受的浮力 </w:t>
      </w:r>
      <w:r>
        <w:object>
          <v:shape id="_x0000_i1162" o:spt="75" alt="eqId3c82b0938f2c40018443ed473092f348" type="#_x0000_t75" style="height:16.45pt;width:18.45pt;" o:ole="t" filled="f" o:preferrelative="t" stroked="f" coordsize="21600,21600">
            <v:path/>
            <v:fill on="f" focussize="0,0"/>
            <v:stroke on="f" joinstyle="miter"/>
            <v:imagedata r:id="rId284" o:title="eqId3c82b0938f2c40018443ed473092f348"/>
            <o:lock v:ext="edit" aspectratio="t"/>
            <w10:wrap type="none"/>
            <w10:anchorlock/>
          </v:shape>
          <o:OLEObject Type="Embed" ProgID="Equation.DSMT4" ShapeID="_x0000_i1162" DrawAspect="Content" ObjectID="_1468075862" r:id="rId283">
            <o:LockedField>false</o:LockedField>
          </o:OLEObject>
        </w:object>
      </w:r>
    </w:p>
    <w:p w14:paraId="56D4F8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923925"/>
            <wp:effectExtent l="0" t="0" r="13335" b="5715"/>
            <wp:docPr id="100047" name="图片 100047" descr="@@@cec66c05-5099-40da-a50e-16dc0b94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ec66c05-5099-40da-a50e-16dc0b948497"/>
                    <pic:cNvPicPr>
                      <a:picLocks noChangeAspect="1"/>
                    </pic:cNvPicPr>
                  </pic:nvPicPr>
                  <pic:blipFill>
                    <a:blip r:embed="rId285"/>
                    <a:stretch>
                      <a:fillRect/>
                    </a:stretch>
                  </pic:blipFill>
                  <pic:spPr>
                    <a:xfrm>
                      <a:off x="0" y="0"/>
                      <a:ext cx="1266825" cy="923925"/>
                    </a:xfrm>
                    <a:prstGeom prst="rect">
                      <a:avLst/>
                    </a:prstGeom>
                  </pic:spPr>
                </pic:pic>
              </a:graphicData>
            </a:graphic>
          </wp:inline>
        </w:drawing>
      </w:r>
    </w:p>
    <w:p w14:paraId="17B1FA5D">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685925" cy="1552575"/>
            <wp:effectExtent l="0" t="0" r="5715" b="1905"/>
            <wp:docPr id="100049" name="图片 100049" descr="@@@98f89e43-ae8f-48e8-a292-015decfff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8f89e43-ae8f-48e8-a292-015decfff4d7"/>
                    <pic:cNvPicPr>
                      <a:picLocks noChangeAspect="1"/>
                    </pic:cNvPicPr>
                  </pic:nvPicPr>
                  <pic:blipFill>
                    <a:blip r:embed="rId286"/>
                    <a:stretch>
                      <a:fillRect/>
                    </a:stretch>
                  </pic:blipFill>
                  <pic:spPr>
                    <a:xfrm>
                      <a:off x="0" y="0"/>
                      <a:ext cx="1685925" cy="1552575"/>
                    </a:xfrm>
                    <a:prstGeom prst="rect">
                      <a:avLst/>
                    </a:prstGeom>
                  </pic:spPr>
                </pic:pic>
              </a:graphicData>
            </a:graphic>
          </wp:inline>
        </w:drawing>
      </w:r>
    </w:p>
    <w:p w14:paraId="575EFF23">
      <w:pPr>
        <w:shd w:val="clear" w:color="auto" w:fill="F2F2F2"/>
        <w:spacing w:before="0" w:after="0" w:line="360" w:lineRule="auto"/>
        <w:ind w:left="420" w:firstLine="0"/>
        <w:jc w:val="left"/>
        <w:textAlignment w:val="center"/>
        <w:rPr>
          <w:sz w:val="21"/>
        </w:rPr>
      </w:pPr>
      <w:r>
        <w:rPr>
          <w:color w:val="FF0000"/>
          <w:sz w:val="21"/>
        </w:rPr>
        <w:t>【详解】物体所受重力为8N，竖直向下，静止在水面，根据二力平衡，所受浮力的作用点为重心，方向竖直向上，大小为８N，如图</w:t>
      </w:r>
    </w:p>
    <w:p w14:paraId="0B85DB3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33525" cy="1409700"/>
            <wp:effectExtent l="0" t="0" r="5715" b="7620"/>
            <wp:docPr id="100051" name="图片 100051" descr="@@@d943e391-7e79-43b4-8838-21418a7b9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943e391-7e79-43b4-8838-21418a7b987f"/>
                    <pic:cNvPicPr>
                      <a:picLocks noChangeAspect="1"/>
                    </pic:cNvPicPr>
                  </pic:nvPicPr>
                  <pic:blipFill>
                    <a:blip r:embed="rId286"/>
                    <a:stretch>
                      <a:fillRect/>
                    </a:stretch>
                  </pic:blipFill>
                  <pic:spPr>
                    <a:xfrm>
                      <a:off x="0" y="0"/>
                      <a:ext cx="1533525" cy="1409700"/>
                    </a:xfrm>
                    <a:prstGeom prst="rect">
                      <a:avLst/>
                    </a:prstGeom>
                  </pic:spPr>
                </pic:pic>
              </a:graphicData>
            </a:graphic>
          </wp:inline>
        </w:drawing>
      </w:r>
    </w:p>
    <w:p w14:paraId="09959C29">
      <w:pPr>
        <w:shd w:val="clear" w:color="auto" w:fill="auto"/>
        <w:spacing w:before="0" w:after="0" w:line="360" w:lineRule="auto"/>
        <w:ind w:left="420" w:hanging="420"/>
        <w:jc w:val="left"/>
        <w:textAlignment w:val="center"/>
        <w:rPr>
          <w:sz w:val="21"/>
        </w:rPr>
      </w:pPr>
      <w:r>
        <w:rPr>
          <w:sz w:val="21"/>
        </w:rPr>
        <w:t>24．如图所示，请画出容器所能装水的最高位置并画出容器对斜面的压力。</w:t>
      </w:r>
    </w:p>
    <w:p w14:paraId="2B17EE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33500" cy="828675"/>
            <wp:effectExtent l="0" t="0" r="7620" b="9525"/>
            <wp:docPr id="100053" name="图片 100053" descr="@@@d5513b0d-d635-48cf-9345-c8801f09a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5513b0d-d635-48cf-9345-c8801f09a3b2"/>
                    <pic:cNvPicPr>
                      <a:picLocks noChangeAspect="1"/>
                    </pic:cNvPicPr>
                  </pic:nvPicPr>
                  <pic:blipFill>
                    <a:blip r:embed="rId287"/>
                    <a:stretch>
                      <a:fillRect/>
                    </a:stretch>
                  </pic:blipFill>
                  <pic:spPr>
                    <a:xfrm>
                      <a:off x="0" y="0"/>
                      <a:ext cx="1333500" cy="828675"/>
                    </a:xfrm>
                    <a:prstGeom prst="rect">
                      <a:avLst/>
                    </a:prstGeom>
                  </pic:spPr>
                </pic:pic>
              </a:graphicData>
            </a:graphic>
          </wp:inline>
        </w:drawing>
      </w:r>
    </w:p>
    <w:p w14:paraId="0787DF42">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409700" cy="1057275"/>
            <wp:effectExtent l="0" t="0" r="7620" b="9525"/>
            <wp:docPr id="100055" name="图片 100055" descr="@@@75bb5496-0c9f-4c55-93fc-2f2e7629a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5bb5496-0c9f-4c55-93fc-2f2e7629a394"/>
                    <pic:cNvPicPr>
                      <a:picLocks noChangeAspect="1"/>
                    </pic:cNvPicPr>
                  </pic:nvPicPr>
                  <pic:blipFill>
                    <a:blip r:embed="rId288"/>
                    <a:stretch>
                      <a:fillRect/>
                    </a:stretch>
                  </pic:blipFill>
                  <pic:spPr>
                    <a:xfrm>
                      <a:off x="0" y="0"/>
                      <a:ext cx="1409700" cy="1057275"/>
                    </a:xfrm>
                    <a:prstGeom prst="rect">
                      <a:avLst/>
                    </a:prstGeom>
                  </pic:spPr>
                </pic:pic>
              </a:graphicData>
            </a:graphic>
          </wp:inline>
        </w:drawing>
      </w:r>
    </w:p>
    <w:p w14:paraId="45F2CFF9">
      <w:pPr>
        <w:shd w:val="clear" w:color="auto" w:fill="F2F2F2"/>
        <w:spacing w:before="0" w:after="0" w:line="360" w:lineRule="auto"/>
        <w:ind w:left="420" w:firstLine="0"/>
        <w:jc w:val="left"/>
        <w:textAlignment w:val="center"/>
        <w:rPr>
          <w:sz w:val="21"/>
        </w:rPr>
      </w:pPr>
      <w:r>
        <w:rPr>
          <w:color w:val="FF0000"/>
          <w:sz w:val="21"/>
        </w:rPr>
        <w:t>【详解】根据连通器的原理可知：各个管中的液面应在同一水平面上，其最高位置应在右侧管口处； 在接触面的中心选择一个作用点，画出垂直向下作用在接触面上的力，即为压力。如图所示： </w:t>
      </w:r>
    </w:p>
    <w:p w14:paraId="458E053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85875" cy="962025"/>
            <wp:effectExtent l="0" t="0" r="9525" b="13335"/>
            <wp:docPr id="100057" name="图片 100057" descr="@@@73820b2e-571c-4536-b87d-cbb91a6a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3820b2e-571c-4536-b87d-cbb91a6a5308"/>
                    <pic:cNvPicPr>
                      <a:picLocks noChangeAspect="1"/>
                    </pic:cNvPicPr>
                  </pic:nvPicPr>
                  <pic:blipFill>
                    <a:blip r:embed="rId288"/>
                    <a:stretch>
                      <a:fillRect/>
                    </a:stretch>
                  </pic:blipFill>
                  <pic:spPr>
                    <a:xfrm>
                      <a:off x="0" y="0"/>
                      <a:ext cx="1285875" cy="962025"/>
                    </a:xfrm>
                    <a:prstGeom prst="rect">
                      <a:avLst/>
                    </a:prstGeom>
                  </pic:spPr>
                </pic:pic>
              </a:graphicData>
            </a:graphic>
          </wp:inline>
        </w:drawing>
      </w:r>
    </w:p>
    <w:p w14:paraId="2DC92468">
      <w:pPr>
        <w:shd w:val="clear" w:color="auto" w:fill="auto"/>
        <w:spacing w:before="0" w:after="0" w:line="360" w:lineRule="auto"/>
        <w:ind w:left="420" w:hanging="420"/>
        <w:jc w:val="left"/>
        <w:textAlignment w:val="center"/>
        <w:rPr>
          <w:sz w:val="21"/>
        </w:rPr>
      </w:pPr>
      <w:r>
        <w:rPr>
          <w:sz w:val="21"/>
        </w:rPr>
        <w:t>25．2020年11月，“奋斗者”号潜水器在马里亚纳海沟成功坐底，创造了中国载人深潜新纪录，标志着我国在载人深潜领域达到世界领先水平。这激发了小钟同学探究液体内部压强的兴趣，他进行了如图的操作。</w:t>
      </w:r>
    </w:p>
    <w:p w14:paraId="78AE8A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81375" cy="1362075"/>
            <wp:effectExtent l="0" t="0" r="1905" b="9525"/>
            <wp:docPr id="100059" name="图片 100059" descr="@@@3bb5c622-1b98-4a73-80ab-9fb9ca69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bb5c622-1b98-4a73-80ab-9fb9ca691508"/>
                    <pic:cNvPicPr>
                      <a:picLocks noChangeAspect="1"/>
                    </pic:cNvPicPr>
                  </pic:nvPicPr>
                  <pic:blipFill>
                    <a:blip r:embed="rId289"/>
                    <a:stretch>
                      <a:fillRect/>
                    </a:stretch>
                  </pic:blipFill>
                  <pic:spPr>
                    <a:xfrm>
                      <a:off x="0" y="0"/>
                      <a:ext cx="3381375" cy="1362075"/>
                    </a:xfrm>
                    <a:prstGeom prst="rect">
                      <a:avLst/>
                    </a:prstGeom>
                  </pic:spPr>
                </pic:pic>
              </a:graphicData>
            </a:graphic>
          </wp:inline>
        </w:drawing>
      </w:r>
    </w:p>
    <w:p w14:paraId="54E1535A">
      <w:pPr>
        <w:shd w:val="clear" w:color="auto" w:fill="auto"/>
        <w:spacing w:before="0" w:after="0" w:line="360" w:lineRule="auto"/>
        <w:ind w:left="420" w:firstLine="0"/>
        <w:jc w:val="left"/>
        <w:textAlignment w:val="center"/>
        <w:rPr>
          <w:sz w:val="21"/>
        </w:rPr>
      </w:pPr>
      <w:r>
        <w:rPr>
          <w:sz w:val="21"/>
        </w:rPr>
        <w:t>(1)图甲是U形管压强计，金属盒上的橡皮膜应该选用</w:t>
      </w:r>
      <w:r>
        <w:rPr>
          <w:rFonts w:ascii="Times New Roman" w:hAnsi="Times New Roman" w:eastAsia="Times New Roman" w:cs="Times New Roman"/>
          <w:b w:val="0"/>
          <w:sz w:val="21"/>
          <w:u w:val="single"/>
        </w:rPr>
        <w:t xml:space="preserve">          </w:t>
      </w:r>
      <w:r>
        <w:rPr>
          <w:sz w:val="21"/>
        </w:rPr>
        <w:t>（选填“薄”或“厚”）一些的能更好地对比实验现象，从结构来看，正常使用的U形管压强计</w:t>
      </w:r>
      <w:r>
        <w:rPr>
          <w:rFonts w:ascii="Times New Roman" w:hAnsi="Times New Roman" w:eastAsia="Times New Roman" w:cs="Times New Roman"/>
          <w:b w:val="0"/>
          <w:sz w:val="21"/>
          <w:u w:val="single"/>
        </w:rPr>
        <w:t xml:space="preserve">          </w:t>
      </w:r>
      <w:r>
        <w:rPr>
          <w:sz w:val="21"/>
        </w:rPr>
        <w:t>（选填“是”或“不是”）连通器；实验前，小钟没有按压橡皮膜时，U形管两侧液面就存在高度差（如图所示）接下来的操作是</w:t>
      </w:r>
      <w:r>
        <w:rPr>
          <w:rFonts w:ascii="Times New Roman" w:hAnsi="Times New Roman" w:eastAsia="Times New Roman" w:cs="Times New Roman"/>
          <w:b w:val="0"/>
          <w:sz w:val="21"/>
          <w:u w:val="single"/>
        </w:rPr>
        <w:t xml:space="preserve">         </w:t>
      </w:r>
      <w:r>
        <w:rPr>
          <w:sz w:val="21"/>
        </w:rPr>
        <w:t>，使U形管左右两侧的水面相平；</w:t>
      </w:r>
    </w:p>
    <w:p w14:paraId="5483D64D">
      <w:pPr>
        <w:shd w:val="clear" w:color="auto" w:fill="auto"/>
        <w:spacing w:before="0" w:after="0" w:line="360" w:lineRule="auto"/>
        <w:ind w:left="420" w:firstLine="0"/>
        <w:jc w:val="left"/>
        <w:textAlignment w:val="center"/>
        <w:rPr>
          <w:sz w:val="21"/>
        </w:rPr>
      </w:pPr>
      <w:r>
        <w:rPr>
          <w:sz w:val="21"/>
        </w:rPr>
        <w:t>(2)分析乙、丙两图的实验现象，初步得出的结论是：在同种液体中，液体压强的大小随液体深度的增加而</w:t>
      </w:r>
      <w:r>
        <w:rPr>
          <w:rFonts w:ascii="Times New Roman" w:hAnsi="Times New Roman" w:eastAsia="Times New Roman" w:cs="Times New Roman"/>
          <w:b w:val="0"/>
          <w:sz w:val="21"/>
          <w:u w:val="single"/>
        </w:rPr>
        <w:t xml:space="preserve">         </w:t>
      </w:r>
      <w:r>
        <w:rPr>
          <w:sz w:val="21"/>
        </w:rPr>
        <w:t>（选填“增加“减小”或“不变”），因此拦河大坝要做成</w:t>
      </w:r>
      <w:r>
        <w:rPr>
          <w:rFonts w:ascii="Times New Roman" w:hAnsi="Times New Roman" w:eastAsia="Times New Roman" w:cs="Times New Roman"/>
          <w:b w:val="0"/>
          <w:sz w:val="21"/>
          <w:u w:val="single"/>
        </w:rPr>
        <w:t xml:space="preserve">          </w:t>
      </w:r>
      <w:r>
        <w:rPr>
          <w:sz w:val="21"/>
        </w:rPr>
        <w:t>的形状（选填“上窄下宽”或“上宽下窄”）；</w:t>
      </w:r>
    </w:p>
    <w:p w14:paraId="0DCFBFD9">
      <w:pPr>
        <w:shd w:val="clear" w:color="auto" w:fill="auto"/>
        <w:spacing w:before="0" w:after="0" w:line="360" w:lineRule="auto"/>
        <w:ind w:left="420" w:firstLine="0"/>
        <w:jc w:val="left"/>
        <w:textAlignment w:val="center"/>
        <w:rPr>
          <w:sz w:val="21"/>
        </w:rPr>
      </w:pPr>
      <w:r>
        <w:rPr>
          <w:sz w:val="21"/>
        </w:rPr>
        <w:t>(3)小钟同学在原探究的圆柱容器中又装进一些纯净水后，原海水的密度变小了，则：海水对容器底的压强</w:t>
      </w:r>
      <w:r>
        <w:rPr>
          <w:rFonts w:ascii="Times New Roman" w:hAnsi="Times New Roman" w:eastAsia="Times New Roman" w:cs="Times New Roman"/>
          <w:b w:val="0"/>
          <w:sz w:val="21"/>
          <w:u w:val="single"/>
        </w:rPr>
        <w:t xml:space="preserve">         </w:t>
      </w:r>
      <w:r>
        <w:rPr>
          <w:sz w:val="21"/>
        </w:rPr>
        <w:t>（选填：“变大”、“变小”、“不变”）</w:t>
      </w:r>
    </w:p>
    <w:p w14:paraId="34034D3C">
      <w:pPr>
        <w:shd w:val="clear" w:color="auto" w:fill="F2F2F2"/>
        <w:spacing w:before="0" w:after="0" w:line="360" w:lineRule="auto"/>
        <w:ind w:left="420" w:firstLine="0"/>
        <w:jc w:val="left"/>
        <w:textAlignment w:val="center"/>
        <w:rPr>
          <w:sz w:val="21"/>
        </w:rPr>
      </w:pPr>
      <w:r>
        <w:rPr>
          <w:color w:val="FF0000"/>
          <w:sz w:val="21"/>
        </w:rPr>
        <w:t>【答案】(1)     薄     不是     将软管取下，再重新安装</w:t>
      </w:r>
    </w:p>
    <w:p w14:paraId="48DF5CA3">
      <w:pPr>
        <w:shd w:val="clear" w:color="auto" w:fill="F2F2F2"/>
        <w:spacing w:before="0" w:after="0" w:line="360" w:lineRule="auto"/>
        <w:ind w:left="420" w:firstLine="0"/>
        <w:jc w:val="left"/>
        <w:textAlignment w:val="center"/>
        <w:rPr>
          <w:sz w:val="21"/>
        </w:rPr>
      </w:pPr>
      <w:r>
        <w:rPr>
          <w:color w:val="FF0000"/>
          <w:sz w:val="21"/>
        </w:rPr>
        <w:t>(2)     增加     上窄下宽</w:t>
      </w:r>
    </w:p>
    <w:p w14:paraId="0EDDC95E">
      <w:pPr>
        <w:shd w:val="clear" w:color="auto" w:fill="F2F2F2"/>
        <w:spacing w:before="0" w:after="0" w:line="360" w:lineRule="auto"/>
        <w:ind w:left="420" w:firstLine="0"/>
        <w:jc w:val="left"/>
        <w:textAlignment w:val="center"/>
        <w:rPr>
          <w:sz w:val="21"/>
        </w:rPr>
      </w:pPr>
      <w:r>
        <w:rPr>
          <w:color w:val="FF0000"/>
          <w:sz w:val="21"/>
        </w:rPr>
        <w:t>(3)变大</w:t>
      </w:r>
    </w:p>
    <w:p w14:paraId="335776B3">
      <w:pPr>
        <w:shd w:val="clear" w:color="auto" w:fill="F2F2F2"/>
        <w:spacing w:before="0" w:after="0" w:line="360" w:lineRule="auto"/>
        <w:ind w:left="420" w:firstLine="0"/>
        <w:jc w:val="left"/>
        <w:textAlignment w:val="center"/>
        <w:rPr>
          <w:sz w:val="21"/>
        </w:rPr>
      </w:pPr>
      <w:r>
        <w:rPr>
          <w:color w:val="FF0000"/>
          <w:sz w:val="21"/>
        </w:rPr>
        <w:t>【详解】（1）[1]实验中，U形管压强计金属盒上的橡皮膜应该选用薄一些的，因为薄的橡皮膜受到一定的压强时形变更明显，可以更准确地将液体压强传递到U形管，实验的结论越准确。</w:t>
      </w:r>
    </w:p>
    <w:p w14:paraId="160E733A">
      <w:pPr>
        <w:shd w:val="clear" w:color="auto" w:fill="F2F2F2"/>
        <w:spacing w:before="0" w:after="0" w:line="360" w:lineRule="auto"/>
        <w:ind w:left="420" w:firstLine="0"/>
        <w:jc w:val="left"/>
        <w:textAlignment w:val="center"/>
        <w:rPr>
          <w:sz w:val="21"/>
        </w:rPr>
      </w:pPr>
      <w:r>
        <w:rPr>
          <w:color w:val="FF0000"/>
          <w:sz w:val="21"/>
        </w:rPr>
        <w:t>[2]压强计的一端被封闭，不符合“上端开口，底部连通”的特点，所以，不是连通器。</w:t>
      </w:r>
    </w:p>
    <w:p w14:paraId="374A938F">
      <w:pPr>
        <w:shd w:val="clear" w:color="auto" w:fill="F2F2F2"/>
        <w:spacing w:before="0" w:after="0" w:line="360" w:lineRule="auto"/>
        <w:ind w:left="420" w:firstLine="0"/>
        <w:jc w:val="left"/>
        <w:textAlignment w:val="center"/>
        <w:rPr>
          <w:sz w:val="21"/>
        </w:rPr>
      </w:pPr>
      <w:r>
        <w:rPr>
          <w:color w:val="FF0000"/>
          <w:sz w:val="21"/>
        </w:rPr>
        <w:t>[3]若在使用压强计前，发现U形管内水面已有高度差，只需要将软管取下，再重新安装，这样U形管中两管上方的气体压强就是相等的（都等于大气压），当橡皮膜没有受到压强时，U形管中的液面就是相平的。</w:t>
      </w:r>
    </w:p>
    <w:p w14:paraId="2796F604">
      <w:pPr>
        <w:shd w:val="clear" w:color="auto" w:fill="F2F2F2"/>
        <w:spacing w:before="0" w:after="0" w:line="360" w:lineRule="auto"/>
        <w:ind w:left="420" w:firstLine="0"/>
        <w:jc w:val="left"/>
        <w:textAlignment w:val="center"/>
        <w:rPr>
          <w:sz w:val="21"/>
        </w:rPr>
      </w:pPr>
      <w:r>
        <w:rPr>
          <w:color w:val="FF0000"/>
          <w:sz w:val="21"/>
        </w:rPr>
        <w:t>（2）[1]由乙、丙可知，液体密度相同，金属盒浸入液体的深度不同，丙实验中金属盒浸入液体的深度较大，U形管中液面高度差较大，表明丙实验中橡皮膜处液体产生的压强较大，所以可以得到的结论是同种液体中，液体压强随着液体深度的增加而增加。</w:t>
      </w:r>
    </w:p>
    <w:p w14:paraId="72B1C1BA">
      <w:pPr>
        <w:shd w:val="clear" w:color="auto" w:fill="F2F2F2"/>
        <w:spacing w:before="0" w:after="0" w:line="360" w:lineRule="auto"/>
        <w:ind w:left="420" w:firstLine="0"/>
        <w:jc w:val="left"/>
        <w:textAlignment w:val="center"/>
        <w:rPr>
          <w:sz w:val="21"/>
        </w:rPr>
      </w:pPr>
      <w:r>
        <w:rPr>
          <w:color w:val="FF0000"/>
          <w:sz w:val="21"/>
        </w:rPr>
        <w:t>[2]河水越深，压强越大，为了能承受较大的压强，拦河大坝要做成上窄下宽的形状。</w:t>
      </w:r>
    </w:p>
    <w:p w14:paraId="591EAAFC">
      <w:pPr>
        <w:shd w:val="clear" w:color="auto" w:fill="F2F2F2"/>
        <w:spacing w:before="0" w:after="0" w:line="360" w:lineRule="auto"/>
        <w:ind w:left="420" w:firstLine="0"/>
        <w:jc w:val="left"/>
        <w:textAlignment w:val="center"/>
        <w:rPr>
          <w:sz w:val="21"/>
        </w:rPr>
      </w:pPr>
      <w:r>
        <w:rPr>
          <w:color w:val="FF0000"/>
          <w:sz w:val="21"/>
        </w:rPr>
        <w:t>（3）因为容器为规则柱体，所以容器底部所受压力等于海水的重力，由于加入纯净水后，海水的重力增加，对容器底的压力增加，由</w:t>
      </w:r>
      <w:r>
        <w:rPr>
          <w:color w:val="FF0000"/>
        </w:rPr>
        <w:object>
          <v:shape id="_x0000_i1163" o:spt="75" alt="eqId23ec4c546a01630d50cdfe39d485fe30" type="#_x0000_t75" style="height:27.25pt;width:27.25pt;" o:ole="t" filled="f" o:preferrelative="t" stroked="f" coordsize="21600,21600">
            <v:path/>
            <v:fill on="f" focussize="0,0"/>
            <v:stroke on="f" joinstyle="miter"/>
            <v:imagedata r:id="rId291" o:title="eqId23ec4c546a01630d50cdfe39d485fe30"/>
            <o:lock v:ext="edit" aspectratio="t"/>
            <w10:wrap type="none"/>
            <w10:anchorlock/>
          </v:shape>
          <o:OLEObject Type="Embed" ProgID="Equation.DSMT4" ShapeID="_x0000_i1163" DrawAspect="Content" ObjectID="_1468075863" r:id="rId290">
            <o:LockedField>false</o:LockedField>
          </o:OLEObject>
        </w:object>
      </w:r>
      <w:r>
        <w:rPr>
          <w:color w:val="FF0000"/>
          <w:sz w:val="21"/>
        </w:rPr>
        <w:t>可知，海水对容器底的压强变大。</w:t>
      </w:r>
    </w:p>
    <w:p w14:paraId="423F36F6">
      <w:pPr>
        <w:shd w:val="clear" w:color="auto" w:fill="auto"/>
        <w:spacing w:before="0" w:after="0" w:line="360" w:lineRule="auto"/>
        <w:ind w:left="420" w:hanging="420"/>
        <w:jc w:val="left"/>
        <w:textAlignment w:val="center"/>
        <w:rPr>
          <w:sz w:val="21"/>
        </w:rPr>
      </w:pPr>
      <w:r>
        <w:rPr>
          <w:sz w:val="21"/>
        </w:rPr>
        <w:t>26．某同学利用小桌、海绵和砝码等器材进行“探究压力的作用效果与哪些因素有关”的实验。</w:t>
      </w:r>
    </w:p>
    <w:p w14:paraId="38FBD5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847725"/>
            <wp:effectExtent l="0" t="0" r="11430" b="5715"/>
            <wp:docPr id="100061" name="图片 100061" descr="@@@d1a88dd4-3f86-48cf-b840-24fdaff9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1a88dd4-3f86-48cf-b840-24fdaff95854"/>
                    <pic:cNvPicPr>
                      <a:picLocks noChangeAspect="1"/>
                    </pic:cNvPicPr>
                  </pic:nvPicPr>
                  <pic:blipFill>
                    <a:blip r:embed="rId292"/>
                    <a:stretch>
                      <a:fillRect/>
                    </a:stretch>
                  </pic:blipFill>
                  <pic:spPr>
                    <a:xfrm>
                      <a:off x="0" y="0"/>
                      <a:ext cx="2609850" cy="847725"/>
                    </a:xfrm>
                    <a:prstGeom prst="rect">
                      <a:avLst/>
                    </a:prstGeom>
                  </pic:spPr>
                </pic:pic>
              </a:graphicData>
            </a:graphic>
          </wp:inline>
        </w:drawing>
      </w:r>
    </w:p>
    <w:p w14:paraId="61BA0519">
      <w:pPr>
        <w:shd w:val="clear" w:color="auto" w:fill="auto"/>
        <w:spacing w:before="0" w:after="0" w:line="360" w:lineRule="auto"/>
        <w:ind w:left="420" w:firstLine="0"/>
        <w:jc w:val="left"/>
        <w:textAlignment w:val="center"/>
        <w:rPr>
          <w:sz w:val="21"/>
        </w:rPr>
      </w:pPr>
      <w:r>
        <w:rPr>
          <w:sz w:val="21"/>
        </w:rPr>
        <w:t>(1)实验中通过观察</w:t>
      </w:r>
      <w:r>
        <w:rPr>
          <w:rFonts w:ascii="Times New Roman" w:hAnsi="Times New Roman" w:eastAsia="Times New Roman" w:cs="Times New Roman"/>
          <w:b w:val="0"/>
          <w:sz w:val="21"/>
          <w:u w:val="single"/>
        </w:rPr>
        <w:t xml:space="preserve">               </w:t>
      </w:r>
      <w:r>
        <w:rPr>
          <w:sz w:val="21"/>
        </w:rPr>
        <w:t>来比较压力的作用效果。</w:t>
      </w:r>
    </w:p>
    <w:p w14:paraId="2776AEE8">
      <w:pPr>
        <w:shd w:val="clear" w:color="auto" w:fill="auto"/>
        <w:spacing w:before="0" w:after="0" w:line="360" w:lineRule="auto"/>
        <w:ind w:left="420" w:firstLine="0"/>
        <w:jc w:val="left"/>
        <w:textAlignment w:val="center"/>
        <w:rPr>
          <w:sz w:val="21"/>
        </w:rPr>
      </w:pPr>
      <w:r>
        <w:rPr>
          <w:sz w:val="21"/>
        </w:rPr>
        <w:t>(2)本实验的科学探究方法是</w:t>
      </w:r>
      <w:r>
        <w:rPr>
          <w:rFonts w:ascii="Times New Roman" w:hAnsi="Times New Roman" w:eastAsia="Times New Roman" w:cs="Times New Roman"/>
          <w:b w:val="0"/>
          <w:sz w:val="21"/>
          <w:u w:val="single"/>
        </w:rPr>
        <w:t xml:space="preserve">            </w:t>
      </w:r>
      <w:r>
        <w:rPr>
          <w:sz w:val="21"/>
        </w:rPr>
        <w:t>和转换法。</w:t>
      </w:r>
    </w:p>
    <w:p w14:paraId="7800629F">
      <w:pPr>
        <w:shd w:val="clear" w:color="auto" w:fill="auto"/>
        <w:spacing w:before="0" w:after="0" w:line="360" w:lineRule="auto"/>
        <w:ind w:left="420" w:firstLine="0"/>
        <w:jc w:val="left"/>
        <w:textAlignment w:val="center"/>
        <w:rPr>
          <w:sz w:val="21"/>
        </w:rPr>
      </w:pPr>
      <w:r>
        <w:rPr>
          <w:sz w:val="21"/>
        </w:rPr>
        <w:t>(3)砝码的作用是改变小桌对海绵的</w:t>
      </w:r>
      <w:r>
        <w:rPr>
          <w:rFonts w:ascii="Times New Roman" w:hAnsi="Times New Roman" w:eastAsia="Times New Roman" w:cs="Times New Roman"/>
          <w:b w:val="0"/>
          <w:sz w:val="21"/>
          <w:u w:val="single"/>
        </w:rPr>
        <w:t xml:space="preserve">        </w:t>
      </w:r>
      <w:r>
        <w:rPr>
          <w:sz w:val="21"/>
        </w:rPr>
        <w:t>力。</w:t>
      </w:r>
    </w:p>
    <w:p w14:paraId="098ECC2E">
      <w:pPr>
        <w:shd w:val="clear" w:color="auto" w:fill="auto"/>
        <w:spacing w:before="0" w:after="0" w:line="360" w:lineRule="auto"/>
        <w:ind w:left="420" w:firstLine="0"/>
        <w:jc w:val="left"/>
        <w:textAlignment w:val="center"/>
        <w:rPr>
          <w:sz w:val="21"/>
        </w:rPr>
      </w:pPr>
      <w:r>
        <w:rPr>
          <w:sz w:val="21"/>
        </w:rPr>
        <w:t>(4)为了探究压力的作用效果与压力大小的关系，应比较图甲和图乙的实验，可知受力面积相同时，压力</w:t>
      </w:r>
      <w:r>
        <w:rPr>
          <w:rFonts w:ascii="Times New Roman" w:hAnsi="Times New Roman" w:eastAsia="Times New Roman" w:cs="Times New Roman"/>
          <w:b w:val="0"/>
          <w:sz w:val="21"/>
          <w:u w:val="single"/>
        </w:rPr>
        <w:t xml:space="preserve">            </w:t>
      </w:r>
      <w:r>
        <w:rPr>
          <w:sz w:val="21"/>
        </w:rPr>
        <w:t>（选填“越大”或“越小”），压力的作用效果越明显。</w:t>
      </w:r>
    </w:p>
    <w:p w14:paraId="5DA12B92">
      <w:pPr>
        <w:shd w:val="clear" w:color="auto" w:fill="auto"/>
        <w:spacing w:before="0" w:after="0" w:line="360" w:lineRule="auto"/>
        <w:ind w:left="420" w:firstLine="0"/>
        <w:jc w:val="left"/>
        <w:textAlignment w:val="center"/>
        <w:rPr>
          <w:sz w:val="21"/>
        </w:rPr>
      </w:pPr>
      <w:r>
        <w:rPr>
          <w:sz w:val="21"/>
        </w:rPr>
        <w:t>(5)为了探究压力的作用效果与受力面积大小的关系，应比较</w:t>
      </w:r>
      <w:r>
        <w:rPr>
          <w:rFonts w:ascii="Times New Roman" w:hAnsi="Times New Roman" w:eastAsia="Times New Roman" w:cs="Times New Roman"/>
          <w:b w:val="0"/>
          <w:sz w:val="21"/>
          <w:u w:val="single"/>
        </w:rPr>
        <w:t xml:space="preserve">        </w:t>
      </w:r>
      <w:r>
        <w:rPr>
          <w:sz w:val="21"/>
        </w:rPr>
        <w:t>两图的实验，可知压力大小相同时，受力面积</w:t>
      </w:r>
      <w:r>
        <w:rPr>
          <w:rFonts w:ascii="Times New Roman" w:hAnsi="Times New Roman" w:eastAsia="Times New Roman" w:cs="Times New Roman"/>
          <w:b w:val="0"/>
          <w:sz w:val="21"/>
          <w:u w:val="single"/>
        </w:rPr>
        <w:t xml:space="preserve">             </w:t>
      </w:r>
      <w:r>
        <w:rPr>
          <w:sz w:val="21"/>
        </w:rPr>
        <w:t>（选填“越大”或“越小”），压力的作用效果越明显。</w:t>
      </w:r>
    </w:p>
    <w:p w14:paraId="048CBC91">
      <w:pPr>
        <w:shd w:val="clear" w:color="auto" w:fill="auto"/>
        <w:spacing w:before="0" w:after="0" w:line="360" w:lineRule="auto"/>
        <w:ind w:left="420" w:firstLine="0"/>
        <w:jc w:val="left"/>
        <w:textAlignment w:val="center"/>
        <w:rPr>
          <w:sz w:val="21"/>
        </w:rPr>
      </w:pPr>
      <w:r>
        <w:rPr>
          <w:sz w:val="21"/>
        </w:rPr>
        <w:t>(6)此实验</w:t>
      </w:r>
      <w:r>
        <w:rPr>
          <w:rFonts w:ascii="Times New Roman" w:hAnsi="Times New Roman" w:eastAsia="Times New Roman" w:cs="Times New Roman"/>
          <w:b w:val="0"/>
          <w:sz w:val="21"/>
          <w:u w:val="single"/>
        </w:rPr>
        <w:t xml:space="preserve">              </w:t>
      </w:r>
      <w:r>
        <w:rPr>
          <w:sz w:val="21"/>
        </w:rPr>
        <w:t>（选填“能”或“不能”）用硬纸板代替海绵。</w:t>
      </w:r>
    </w:p>
    <w:p w14:paraId="2B14213E">
      <w:pPr>
        <w:shd w:val="clear" w:color="auto" w:fill="F2F2F2"/>
        <w:spacing w:before="0" w:after="0" w:line="360" w:lineRule="auto"/>
        <w:ind w:left="420" w:firstLine="0"/>
        <w:jc w:val="left"/>
        <w:textAlignment w:val="center"/>
        <w:rPr>
          <w:sz w:val="21"/>
        </w:rPr>
      </w:pPr>
      <w:r>
        <w:rPr>
          <w:color w:val="FF0000"/>
          <w:sz w:val="21"/>
        </w:rPr>
        <w:t>【答案】(1)海绵的凹陷程度</w:t>
      </w:r>
    </w:p>
    <w:p w14:paraId="212E35E1">
      <w:pPr>
        <w:shd w:val="clear" w:color="auto" w:fill="F2F2F2"/>
        <w:spacing w:before="0" w:after="0" w:line="360" w:lineRule="auto"/>
        <w:ind w:left="420" w:firstLine="0"/>
        <w:jc w:val="left"/>
        <w:textAlignment w:val="center"/>
        <w:rPr>
          <w:sz w:val="21"/>
        </w:rPr>
      </w:pPr>
      <w:r>
        <w:rPr>
          <w:color w:val="FF0000"/>
          <w:sz w:val="21"/>
        </w:rPr>
        <w:t>(2)控制变量法</w:t>
      </w:r>
    </w:p>
    <w:p w14:paraId="1591764F">
      <w:pPr>
        <w:shd w:val="clear" w:color="auto" w:fill="F2F2F2"/>
        <w:spacing w:before="0" w:after="0" w:line="360" w:lineRule="auto"/>
        <w:ind w:left="420" w:firstLine="0"/>
        <w:jc w:val="left"/>
        <w:textAlignment w:val="center"/>
        <w:rPr>
          <w:sz w:val="21"/>
        </w:rPr>
      </w:pPr>
      <w:r>
        <w:rPr>
          <w:color w:val="FF0000"/>
          <w:sz w:val="21"/>
        </w:rPr>
        <w:t>(3)压</w:t>
      </w:r>
    </w:p>
    <w:p w14:paraId="0B436DC8">
      <w:pPr>
        <w:shd w:val="clear" w:color="auto" w:fill="F2F2F2"/>
        <w:spacing w:before="0" w:after="0" w:line="360" w:lineRule="auto"/>
        <w:ind w:left="420" w:firstLine="0"/>
        <w:jc w:val="left"/>
        <w:textAlignment w:val="center"/>
        <w:rPr>
          <w:sz w:val="21"/>
        </w:rPr>
      </w:pPr>
      <w:r>
        <w:rPr>
          <w:color w:val="FF0000"/>
          <w:sz w:val="21"/>
        </w:rPr>
        <w:t>(4)越大</w:t>
      </w:r>
    </w:p>
    <w:p w14:paraId="34B5F1B2">
      <w:pPr>
        <w:shd w:val="clear" w:color="auto" w:fill="F2F2F2"/>
        <w:spacing w:before="0" w:after="0" w:line="360" w:lineRule="auto"/>
        <w:ind w:left="420" w:firstLine="0"/>
        <w:jc w:val="left"/>
        <w:textAlignment w:val="center"/>
        <w:rPr>
          <w:sz w:val="21"/>
        </w:rPr>
      </w:pPr>
      <w:r>
        <w:rPr>
          <w:color w:val="FF0000"/>
          <w:sz w:val="21"/>
        </w:rPr>
        <w:t>(5)     乙、丙     越小</w:t>
      </w:r>
    </w:p>
    <w:p w14:paraId="456F5EBB">
      <w:pPr>
        <w:shd w:val="clear" w:color="auto" w:fill="F2F2F2"/>
        <w:spacing w:before="0" w:after="0" w:line="360" w:lineRule="auto"/>
        <w:ind w:left="420" w:firstLine="0"/>
        <w:jc w:val="left"/>
        <w:textAlignment w:val="center"/>
        <w:rPr>
          <w:sz w:val="21"/>
        </w:rPr>
      </w:pPr>
      <w:r>
        <w:rPr>
          <w:color w:val="FF0000"/>
          <w:sz w:val="21"/>
        </w:rPr>
        <w:t>(6)不能</w:t>
      </w:r>
    </w:p>
    <w:p w14:paraId="4D82E658">
      <w:pPr>
        <w:shd w:val="clear" w:color="auto" w:fill="F2F2F2"/>
        <w:spacing w:before="0" w:after="0" w:line="360" w:lineRule="auto"/>
        <w:ind w:left="420" w:firstLine="0"/>
        <w:jc w:val="left"/>
        <w:textAlignment w:val="center"/>
        <w:rPr>
          <w:sz w:val="21"/>
        </w:rPr>
      </w:pPr>
      <w:r>
        <w:rPr>
          <w:color w:val="FF0000"/>
          <w:sz w:val="21"/>
        </w:rPr>
        <w:t>【详解】（1）小桌对海绵的压力改变了海绵的形状，通过观察海绵的凹陷程度来比较压力的作用效果，采用了转换法。</w:t>
      </w:r>
    </w:p>
    <w:p w14:paraId="0AD84F72">
      <w:pPr>
        <w:shd w:val="clear" w:color="auto" w:fill="F2F2F2"/>
        <w:spacing w:before="0" w:after="0" w:line="360" w:lineRule="auto"/>
        <w:ind w:left="420" w:firstLine="0"/>
        <w:jc w:val="left"/>
        <w:textAlignment w:val="center"/>
        <w:rPr>
          <w:sz w:val="21"/>
        </w:rPr>
      </w:pPr>
      <w:r>
        <w:rPr>
          <w:color w:val="FF0000"/>
          <w:sz w:val="21"/>
        </w:rPr>
        <w:t>（2）由图可知，甲、乙中压力大小改变，受力面积相同；乙、丙中压力大小相同、受力面积改变。在探究压力的作用效果与其中一个因素的关系时，要控制其它因素相同，运用了控制变量法。故本实验的科学探究方法是控制变量法和转换法。</w:t>
      </w:r>
    </w:p>
    <w:p w14:paraId="62517D4E">
      <w:pPr>
        <w:shd w:val="clear" w:color="auto" w:fill="F2F2F2"/>
        <w:spacing w:before="0" w:after="0" w:line="360" w:lineRule="auto"/>
        <w:ind w:left="420" w:firstLine="0"/>
        <w:jc w:val="left"/>
        <w:textAlignment w:val="center"/>
        <w:rPr>
          <w:sz w:val="21"/>
        </w:rPr>
      </w:pPr>
      <w:r>
        <w:rPr>
          <w:color w:val="FF0000"/>
          <w:sz w:val="21"/>
        </w:rPr>
        <w:t>（3）在小桌上加砝码，增大了小桌对接触面的压力，故砝码的作用是改变小桌对海绵的压力。</w:t>
      </w:r>
    </w:p>
    <w:p w14:paraId="5CA8C96B">
      <w:pPr>
        <w:shd w:val="clear" w:color="auto" w:fill="F2F2F2"/>
        <w:spacing w:before="0" w:after="0" w:line="360" w:lineRule="auto"/>
        <w:ind w:left="420" w:firstLine="0"/>
        <w:jc w:val="left"/>
        <w:textAlignment w:val="center"/>
        <w:rPr>
          <w:sz w:val="21"/>
        </w:rPr>
      </w:pPr>
      <w:r>
        <w:rPr>
          <w:color w:val="FF0000"/>
          <w:sz w:val="21"/>
        </w:rPr>
        <w:t>（4）甲、乙两次实验中，受力面积相同，压力不同，乙中小桌对海绵的压力更大，海绵的凹陷程度更大，即压力的作用效果更明显，故能得出：受力面积相同时，压力越大，压力的作用效果越明显。</w:t>
      </w:r>
    </w:p>
    <w:p w14:paraId="0FB38024">
      <w:pPr>
        <w:shd w:val="clear" w:color="auto" w:fill="F2F2F2"/>
        <w:spacing w:before="0" w:after="0" w:line="360" w:lineRule="auto"/>
        <w:ind w:left="420" w:firstLine="0"/>
        <w:jc w:val="left"/>
        <w:textAlignment w:val="center"/>
        <w:rPr>
          <w:sz w:val="21"/>
        </w:rPr>
      </w:pPr>
      <w:r>
        <w:rPr>
          <w:color w:val="FF0000"/>
          <w:sz w:val="21"/>
        </w:rPr>
        <w:t>（5）[1]探究压力的作用效果与受力面积大小的关系，要控制压力相同，改变受力面积的大小，故应比较乙、丙两图的实验。</w:t>
      </w:r>
    </w:p>
    <w:p w14:paraId="2B9F3BC1">
      <w:pPr>
        <w:shd w:val="clear" w:color="auto" w:fill="F2F2F2"/>
        <w:spacing w:before="0" w:after="0" w:line="360" w:lineRule="auto"/>
        <w:ind w:left="420" w:firstLine="0"/>
        <w:jc w:val="left"/>
        <w:textAlignment w:val="center"/>
        <w:rPr>
          <w:sz w:val="21"/>
        </w:rPr>
      </w:pPr>
      <w:r>
        <w:rPr>
          <w:color w:val="FF0000"/>
          <w:sz w:val="21"/>
        </w:rPr>
        <w:t>[2]乙、丙两次实验中，压力相同，受力面积不同，乙中受力面积更小，海绵的凹陷程度更大，即压力的作用效果更明显，故能得出：压力大小相同时，受力面积越小，压力的作用效果越明显。</w:t>
      </w:r>
    </w:p>
    <w:p w14:paraId="759EFBBD">
      <w:pPr>
        <w:shd w:val="clear" w:color="auto" w:fill="F2F2F2"/>
        <w:spacing w:before="0" w:after="0" w:line="360" w:lineRule="auto"/>
        <w:ind w:left="420" w:firstLine="0"/>
        <w:jc w:val="left"/>
        <w:textAlignment w:val="center"/>
        <w:rPr>
          <w:sz w:val="21"/>
        </w:rPr>
      </w:pPr>
      <w:r>
        <w:rPr>
          <w:color w:val="FF0000"/>
          <w:sz w:val="21"/>
        </w:rPr>
        <w:t>（6）由于硬纸板的形变不明显，不容易探究压力的作用效果，所以不能用硬纸板代替海绵。</w:t>
      </w:r>
    </w:p>
    <w:p w14:paraId="6BD504FF">
      <w:pPr>
        <w:shd w:val="clear" w:color="auto" w:fill="auto"/>
        <w:spacing w:before="0" w:after="0" w:line="360" w:lineRule="auto"/>
        <w:ind w:left="420" w:hanging="420"/>
        <w:jc w:val="left"/>
        <w:textAlignment w:val="center"/>
        <w:rPr>
          <w:sz w:val="21"/>
        </w:rPr>
      </w:pPr>
      <w:r>
        <w:rPr>
          <w:sz w:val="21"/>
        </w:rPr>
        <w:t>27．小融通过以下实验探究“阿基米德原理”，选用了以下实验器材：弹簧测力计、小吊桶、小石块、圆柱体、溢水杯、细线、小烧杯、铁架台、水。他们操作过程如图1中a、b、c、d所示。</w:t>
      </w:r>
    </w:p>
    <w:p w14:paraId="57A9F97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00600" cy="1695450"/>
            <wp:effectExtent l="0" t="0" r="0" b="11430"/>
            <wp:docPr id="100063" name="图片 100063" descr="@@@2297b029-3431-4614-848e-3e20e4cde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297b029-3431-4614-848e-3e20e4cde5e1"/>
                    <pic:cNvPicPr>
                      <a:picLocks noChangeAspect="1"/>
                    </pic:cNvPicPr>
                  </pic:nvPicPr>
                  <pic:blipFill>
                    <a:blip r:embed="rId293"/>
                    <a:stretch>
                      <a:fillRect/>
                    </a:stretch>
                  </pic:blipFill>
                  <pic:spPr>
                    <a:xfrm>
                      <a:off x="0" y="0"/>
                      <a:ext cx="4800600" cy="1695450"/>
                    </a:xfrm>
                    <a:prstGeom prst="rect">
                      <a:avLst/>
                    </a:prstGeom>
                  </pic:spPr>
                </pic:pic>
              </a:graphicData>
            </a:graphic>
          </wp:inline>
        </w:drawing>
      </w:r>
    </w:p>
    <w:p w14:paraId="3F53C97B">
      <w:pPr>
        <w:shd w:val="clear" w:color="auto" w:fill="auto"/>
        <w:spacing w:before="0" w:after="0" w:line="360" w:lineRule="auto"/>
        <w:ind w:left="420" w:firstLine="0"/>
        <w:jc w:val="left"/>
        <w:textAlignment w:val="center"/>
        <w:rPr>
          <w:sz w:val="21"/>
        </w:rPr>
      </w:pPr>
      <w:r>
        <w:rPr>
          <w:sz w:val="21"/>
        </w:rPr>
        <w:t>(1)由图a得，石块的重力为</w:t>
      </w:r>
      <w:r>
        <w:rPr>
          <w:rFonts w:ascii="Times New Roman" w:hAnsi="Times New Roman" w:eastAsia="Times New Roman" w:cs="Times New Roman"/>
          <w:b w:val="0"/>
          <w:sz w:val="21"/>
          <w:u w:val="single"/>
        </w:rPr>
        <w:t xml:space="preserve">      </w:t>
      </w:r>
      <w:r>
        <w:rPr>
          <w:sz w:val="21"/>
        </w:rPr>
        <w:t>N；如图1所示将石块逐渐放入装满水的溢水杯中（石块没有与杯底接触），溢水杯对铁架台底座的压强</w:t>
      </w:r>
      <w:r>
        <w:rPr>
          <w:rFonts w:ascii="Times New Roman" w:hAnsi="Times New Roman" w:eastAsia="Times New Roman" w:cs="Times New Roman"/>
          <w:b w:val="0"/>
          <w:sz w:val="21"/>
          <w:u w:val="single"/>
        </w:rPr>
        <w:t xml:space="preserve">      </w:t>
      </w:r>
      <w:r>
        <w:rPr>
          <w:sz w:val="21"/>
        </w:rPr>
        <w:t>（选填“变大”、“变小”或“不变”）；</w:t>
      </w:r>
    </w:p>
    <w:p w14:paraId="7CD21E75">
      <w:pPr>
        <w:shd w:val="clear" w:color="auto" w:fill="auto"/>
        <w:spacing w:before="0" w:after="0" w:line="360" w:lineRule="auto"/>
        <w:ind w:left="420" w:firstLine="0"/>
        <w:jc w:val="left"/>
        <w:textAlignment w:val="center"/>
        <w:rPr>
          <w:sz w:val="21"/>
        </w:rPr>
      </w:pPr>
      <w:r>
        <w:rPr>
          <w:sz w:val="21"/>
        </w:rPr>
        <w:t>(2)当小石块浸没在溢水杯中，溢出的水全部流入小烧杯，弹簧测力计的示数如图c所示，把小烧杯中的水全部倒入小吊桶中，此时弹簧测力计的示数如图d所示，则排开的水的重力</w:t>
      </w:r>
      <w:r>
        <w:object>
          <v:shape id="_x0000_i1164" o:spt="75" alt="eqId401aa4d53b654f76ddc586bd32c041ec" type="#_x0000_t75" style="height:16.7pt;width:16.7pt;" o:ole="t" filled="f" o:preferrelative="t" stroked="f" coordsize="21600,21600">
            <v:path/>
            <v:fill on="f" focussize="0,0"/>
            <v:stroke on="f" joinstyle="miter"/>
            <v:imagedata r:id="rId295" o:title="eqId401aa4d53b654f76ddc586bd32c041ec"/>
            <o:lock v:ext="edit" aspectratio="t"/>
            <w10:wrap type="none"/>
            <w10:anchorlock/>
          </v:shape>
          <o:OLEObject Type="Embed" ProgID="Equation.DSMT4" ShapeID="_x0000_i1164" DrawAspect="Content" ObjectID="_1468075864" r:id="rId294">
            <o:LockedField>false</o:LockedField>
          </o:OLEObject>
        </w:object>
      </w:r>
      <w:r>
        <w:rPr>
          <w:sz w:val="21"/>
        </w:rPr>
        <w:t>为</w:t>
      </w:r>
      <w:r>
        <w:rPr>
          <w:rFonts w:ascii="Times New Roman" w:hAnsi="Times New Roman" w:eastAsia="Times New Roman" w:cs="Times New Roman"/>
          <w:b w:val="0"/>
          <w:sz w:val="21"/>
          <w:u w:val="single"/>
        </w:rPr>
        <w:t xml:space="preserve">      </w:t>
      </w:r>
      <w:r>
        <w:rPr>
          <w:sz w:val="21"/>
        </w:rPr>
        <w:t>N；并计算出小石块的密度为</w:t>
      </w:r>
      <w:r>
        <w:rPr>
          <w:rFonts w:ascii="Times New Roman" w:hAnsi="Times New Roman" w:eastAsia="Times New Roman" w:cs="Times New Roman"/>
          <w:b w:val="0"/>
          <w:sz w:val="21"/>
          <w:u w:val="single"/>
        </w:rPr>
        <w:t xml:space="preserve">      </w:t>
      </w:r>
      <w:r>
        <w:object>
          <v:shape id="_x0000_i1165" o:spt="75" alt="eqIdf510da85ef3323f59307624ca8b0d675" type="#_x0000_t75" style="height:14.95pt;width:25.5pt;" o:ole="t" filled="f" o:preferrelative="t" stroked="f" coordsize="21600,21600">
            <v:path/>
            <v:fill on="f" focussize="0,0"/>
            <v:stroke on="f" joinstyle="miter"/>
            <v:imagedata r:id="rId297" o:title="eqIdf510da85ef3323f59307624ca8b0d675"/>
            <o:lock v:ext="edit" aspectratio="t"/>
            <w10:wrap type="none"/>
            <w10:anchorlock/>
          </v:shape>
          <o:OLEObject Type="Embed" ProgID="Equation.DSMT4" ShapeID="_x0000_i1165" DrawAspect="Content" ObjectID="_1468075865" r:id="rId296">
            <o:LockedField>false</o:LockedField>
          </o:OLEObject>
        </w:object>
      </w:r>
      <w:r>
        <w:rPr>
          <w:sz w:val="21"/>
        </w:rPr>
        <w:t>；</w:t>
      </w:r>
    </w:p>
    <w:p w14:paraId="4D02600C">
      <w:pPr>
        <w:shd w:val="clear" w:color="auto" w:fill="auto"/>
        <w:spacing w:before="0" w:after="0" w:line="360" w:lineRule="auto"/>
        <w:ind w:left="420" w:firstLine="0"/>
        <w:jc w:val="left"/>
        <w:textAlignment w:val="center"/>
        <w:rPr>
          <w:sz w:val="21"/>
        </w:rPr>
      </w:pPr>
      <w:r>
        <w:rPr>
          <w:sz w:val="21"/>
        </w:rPr>
        <w:t>(3)小融在完成d步骤后保持器材状态继续实验，把弹簧测力计拆下，把小石块放入装有水的小吊桶中（水不溢出），然后把小吊桶放入溢水杯，发现小吊桶处于漂浮状态，溢水杯中水溢出，这个过程排出的水重为</w:t>
      </w:r>
      <w:r>
        <w:rPr>
          <w:rFonts w:ascii="Times New Roman" w:hAnsi="Times New Roman" w:eastAsia="Times New Roman" w:cs="Times New Roman"/>
          <w:b w:val="0"/>
          <w:sz w:val="21"/>
          <w:u w:val="single"/>
        </w:rPr>
        <w:t xml:space="preserve">      </w:t>
      </w:r>
      <w:r>
        <w:rPr>
          <w:sz w:val="21"/>
        </w:rPr>
        <w:t>N（忽略小石块所附带的水）；</w:t>
      </w:r>
    </w:p>
    <w:p w14:paraId="0D85C6C9">
      <w:pPr>
        <w:shd w:val="clear" w:color="auto" w:fill="auto"/>
        <w:spacing w:before="0" w:after="0" w:line="360" w:lineRule="auto"/>
        <w:ind w:left="420" w:firstLine="0"/>
        <w:jc w:val="left"/>
        <w:textAlignment w:val="center"/>
        <w:rPr>
          <w:sz w:val="21"/>
        </w:rPr>
      </w:pPr>
      <w:r>
        <w:rPr>
          <w:sz w:val="21"/>
        </w:rPr>
        <w:t>(4)一旁的小渝灵机一动，设计出了如图2所示的测量圆柱体密度的方案，步骤如下：</w:t>
      </w:r>
    </w:p>
    <w:p w14:paraId="08795CC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9675" cy="1209675"/>
            <wp:effectExtent l="0" t="0" r="9525" b="9525"/>
            <wp:docPr id="100065" name="图片 100065" descr="@@@10a86510-e800-48ed-ad92-c181415c1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0a86510-e800-48ed-ad92-c181415c160d"/>
                    <pic:cNvPicPr>
                      <a:picLocks noChangeAspect="1"/>
                    </pic:cNvPicPr>
                  </pic:nvPicPr>
                  <pic:blipFill>
                    <a:blip r:embed="rId298"/>
                    <a:stretch>
                      <a:fillRect/>
                    </a:stretch>
                  </pic:blipFill>
                  <pic:spPr>
                    <a:xfrm>
                      <a:off x="0" y="0"/>
                      <a:ext cx="5019675" cy="1209675"/>
                    </a:xfrm>
                    <a:prstGeom prst="rect">
                      <a:avLst/>
                    </a:prstGeom>
                  </pic:spPr>
                </pic:pic>
              </a:graphicData>
            </a:graphic>
          </wp:inline>
        </w:drawing>
      </w:r>
    </w:p>
    <w:p w14:paraId="05BCFD66">
      <w:pPr>
        <w:shd w:val="clear" w:color="auto" w:fill="auto"/>
        <w:spacing w:before="0" w:after="0" w:line="360" w:lineRule="auto"/>
        <w:ind w:left="420" w:firstLine="0"/>
        <w:jc w:val="left"/>
        <w:textAlignment w:val="center"/>
        <w:rPr>
          <w:sz w:val="21"/>
        </w:rPr>
      </w:pPr>
      <w:r>
        <w:rPr>
          <w:sz w:val="21"/>
        </w:rPr>
        <w:t>①让小空筒漂浮在盛满水的溢水杯中：</w:t>
      </w:r>
    </w:p>
    <w:p w14:paraId="2C250C94">
      <w:pPr>
        <w:shd w:val="clear" w:color="auto" w:fill="auto"/>
        <w:spacing w:before="0" w:after="0" w:line="360" w:lineRule="auto"/>
        <w:ind w:left="420" w:firstLine="0"/>
        <w:jc w:val="left"/>
        <w:textAlignment w:val="center"/>
        <w:rPr>
          <w:sz w:val="21"/>
        </w:rPr>
      </w:pPr>
      <w:r>
        <w:rPr>
          <w:sz w:val="21"/>
        </w:rPr>
        <w:t>②将圆柱体浸没在水中，测得烧杯中水的体积为10mL，则圆柱体的体积为</w:t>
      </w:r>
      <w:r>
        <w:rPr>
          <w:rFonts w:ascii="Times New Roman" w:hAnsi="Times New Roman" w:eastAsia="Times New Roman" w:cs="Times New Roman"/>
          <w:b w:val="0"/>
          <w:sz w:val="21"/>
          <w:u w:val="single"/>
        </w:rPr>
        <w:t xml:space="preserve">      </w:t>
      </w:r>
      <w:r>
        <w:rPr>
          <w:sz w:val="21"/>
        </w:rPr>
        <w:t>mL；</w:t>
      </w:r>
    </w:p>
    <w:p w14:paraId="2FAEB4A0">
      <w:pPr>
        <w:shd w:val="clear" w:color="auto" w:fill="auto"/>
        <w:spacing w:before="0" w:after="0" w:line="360" w:lineRule="auto"/>
        <w:ind w:left="420" w:firstLine="0"/>
        <w:jc w:val="left"/>
        <w:textAlignment w:val="center"/>
        <w:rPr>
          <w:sz w:val="21"/>
        </w:rPr>
      </w:pPr>
      <w:r>
        <w:rPr>
          <w:sz w:val="21"/>
        </w:rPr>
        <w:t>③将烧杯中10mL水倒掉，从水中取出圆柱体；</w:t>
      </w:r>
    </w:p>
    <w:p w14:paraId="1666D4D2">
      <w:pPr>
        <w:shd w:val="clear" w:color="auto" w:fill="auto"/>
        <w:spacing w:before="0" w:after="0" w:line="360" w:lineRule="auto"/>
        <w:ind w:left="420" w:firstLine="0"/>
        <w:jc w:val="left"/>
        <w:textAlignment w:val="center"/>
        <w:rPr>
          <w:sz w:val="21"/>
        </w:rPr>
      </w:pPr>
      <w:r>
        <w:rPr>
          <w:sz w:val="21"/>
        </w:rPr>
        <w:t>④将圆柱体放入小空筒，小空筒仍漂浮在水面，测得此时溢出水的体积为27mL；则圆柱体的密度是</w:t>
      </w:r>
      <w:r>
        <w:rPr>
          <w:rFonts w:ascii="Times New Roman" w:hAnsi="Times New Roman" w:eastAsia="Times New Roman" w:cs="Times New Roman"/>
          <w:b w:val="0"/>
          <w:sz w:val="21"/>
          <w:u w:val="single"/>
        </w:rPr>
        <w:t xml:space="preserve">      </w:t>
      </w:r>
      <w:r>
        <w:object>
          <v:shape id="_x0000_i1166" o:spt="75" alt="eqIdf510da85ef3323f59307624ca8b0d675" type="#_x0000_t75" style="height:14.95pt;width:25.5pt;" o:ole="t" filled="f" o:preferrelative="t" stroked="f" coordsize="21600,21600">
            <v:path/>
            <v:fill on="f" focussize="0,0"/>
            <v:stroke on="f" joinstyle="miter"/>
            <v:imagedata r:id="rId297" o:title="eqIdf510da85ef3323f59307624ca8b0d675"/>
            <o:lock v:ext="edit" aspectratio="t"/>
            <w10:wrap type="none"/>
            <w10:anchorlock/>
          </v:shape>
          <o:OLEObject Type="Embed" ProgID="Equation.DSMT4" ShapeID="_x0000_i1166" DrawAspect="Content" ObjectID="_1468075866" r:id="rId299">
            <o:LockedField>false</o:LockedField>
          </o:OLEObject>
        </w:object>
      </w:r>
      <w:r>
        <w:rPr>
          <w:sz w:val="21"/>
        </w:rPr>
        <w:t>，在实验步骤③和④中，将圆柱体从水中取出后（表面沾水）直接放入小空筒，测出的圆柱体密度将</w:t>
      </w:r>
      <w:r>
        <w:rPr>
          <w:rFonts w:ascii="Times New Roman" w:hAnsi="Times New Roman" w:eastAsia="Times New Roman" w:cs="Times New Roman"/>
          <w:b w:val="0"/>
          <w:sz w:val="21"/>
          <w:u w:val="single"/>
        </w:rPr>
        <w:t xml:space="preserve">      </w:t>
      </w:r>
      <w:r>
        <w:rPr>
          <w:sz w:val="21"/>
        </w:rPr>
        <w:t>（选填“偏大”、“偏小”或“不变”）。</w:t>
      </w:r>
    </w:p>
    <w:p w14:paraId="72A7371D">
      <w:pPr>
        <w:shd w:val="clear" w:color="auto" w:fill="F2F2F2"/>
        <w:spacing w:before="0" w:after="0" w:line="360" w:lineRule="auto"/>
        <w:ind w:left="420" w:firstLine="0"/>
        <w:jc w:val="left"/>
        <w:textAlignment w:val="center"/>
        <w:rPr>
          <w:sz w:val="21"/>
        </w:rPr>
      </w:pPr>
      <w:r>
        <w:rPr>
          <w:color w:val="FF0000"/>
          <w:sz w:val="21"/>
        </w:rPr>
        <w:t>【答案】(1)     2.8     不变</w:t>
      </w:r>
    </w:p>
    <w:p w14:paraId="0810257C">
      <w:pPr>
        <w:shd w:val="clear" w:color="auto" w:fill="F2F2F2"/>
        <w:spacing w:before="0" w:after="0" w:line="360" w:lineRule="auto"/>
        <w:ind w:left="420" w:firstLine="0"/>
        <w:jc w:val="left"/>
        <w:textAlignment w:val="center"/>
        <w:rPr>
          <w:sz w:val="21"/>
        </w:rPr>
      </w:pPr>
      <w:r>
        <w:rPr>
          <w:color w:val="FF0000"/>
          <w:sz w:val="21"/>
        </w:rPr>
        <w:t xml:space="preserve">(2)     1.4     </w:t>
      </w:r>
      <w:r>
        <w:rPr>
          <w:color w:val="FF0000"/>
        </w:rPr>
        <w:object>
          <v:shape id="_x0000_i1167" o:spt="75" alt="eqId4e8de5795406934220e237edbaaa813a" type="#_x0000_t75" style="height:13.85pt;width:29pt;" o:ole="t" filled="f" o:preferrelative="t" stroked="f" coordsize="21600,21600">
            <v:path/>
            <v:fill on="f" focussize="0,0"/>
            <v:stroke on="f" joinstyle="miter"/>
            <v:imagedata r:id="rId301" o:title="eqId4e8de5795406934220e237edbaaa813a"/>
            <o:lock v:ext="edit" aspectratio="t"/>
            <w10:wrap type="none"/>
            <w10:anchorlock/>
          </v:shape>
          <o:OLEObject Type="Embed" ProgID="Equation.DSMT4" ShapeID="_x0000_i1167" DrawAspect="Content" ObjectID="_1468075867" r:id="rId300">
            <o:LockedField>false</o:LockedField>
          </o:OLEObject>
        </w:object>
      </w:r>
    </w:p>
    <w:p w14:paraId="751B66F8">
      <w:pPr>
        <w:shd w:val="clear" w:color="auto" w:fill="F2F2F2"/>
        <w:spacing w:before="0" w:after="0" w:line="360" w:lineRule="auto"/>
        <w:ind w:left="315" w:hanging="315"/>
        <w:jc w:val="left"/>
        <w:textAlignment w:val="center"/>
        <w:rPr>
          <w:sz w:val="21"/>
        </w:rPr>
      </w:pPr>
      <w:r>
        <w:rPr>
          <w:color w:val="FF0000"/>
          <w:sz w:val="21"/>
        </w:rPr>
        <w:t>(3)4.4</w:t>
      </w:r>
    </w:p>
    <w:p w14:paraId="669A57D7">
      <w:pPr>
        <w:shd w:val="clear" w:color="auto" w:fill="F2F2F2"/>
        <w:spacing w:before="0" w:after="0" w:line="360" w:lineRule="auto"/>
        <w:ind w:left="420" w:firstLine="0"/>
        <w:jc w:val="left"/>
        <w:textAlignment w:val="center"/>
        <w:rPr>
          <w:sz w:val="21"/>
        </w:rPr>
      </w:pPr>
      <w:r>
        <w:rPr>
          <w:color w:val="FF0000"/>
          <w:sz w:val="21"/>
        </w:rPr>
        <w:t xml:space="preserve">(4)     10     </w:t>
      </w:r>
      <w:r>
        <w:rPr>
          <w:color w:val="FF0000"/>
        </w:rPr>
        <w:object>
          <v:shape id="_x0000_i1168" o:spt="75" alt="eqIdf1da3778f62987433954f65b4e1da82d" type="#_x0000_t75" style="height:13.95pt;width:37.8pt;" o:ole="t" filled="f" o:preferrelative="t" stroked="f" coordsize="21600,21600">
            <v:path/>
            <v:fill on="f" focussize="0,0"/>
            <v:stroke on="f" joinstyle="miter"/>
            <v:imagedata r:id="rId303" o:title="eqIdf1da3778f62987433954f65b4e1da82d"/>
            <o:lock v:ext="edit" aspectratio="t"/>
            <w10:wrap type="none"/>
            <w10:anchorlock/>
          </v:shape>
          <o:OLEObject Type="Embed" ProgID="Equation.DSMT4" ShapeID="_x0000_i1168" DrawAspect="Content" ObjectID="_1468075868" r:id="rId302">
            <o:LockedField>false</o:LockedField>
          </o:OLEObject>
        </w:object>
      </w:r>
      <w:r>
        <w:rPr>
          <w:color w:val="FF0000"/>
          <w:sz w:val="21"/>
        </w:rPr>
        <w:t xml:space="preserve">     不变</w:t>
      </w:r>
    </w:p>
    <w:p w14:paraId="69D46ACB">
      <w:pPr>
        <w:shd w:val="clear" w:color="auto" w:fill="F2F2F2"/>
        <w:spacing w:before="0" w:after="0" w:line="360" w:lineRule="auto"/>
        <w:ind w:left="420" w:firstLine="0"/>
        <w:jc w:val="left"/>
        <w:textAlignment w:val="center"/>
        <w:rPr>
          <w:sz w:val="21"/>
        </w:rPr>
      </w:pPr>
      <w:r>
        <w:rPr>
          <w:color w:val="FF0000"/>
          <w:sz w:val="21"/>
        </w:rPr>
        <w:t>【详解】（1）[1]由图a得，弹簧测力计的示数为2.8N，即石块的重力为2.8N。</w:t>
      </w:r>
    </w:p>
    <w:p w14:paraId="127A92F6">
      <w:pPr>
        <w:shd w:val="clear" w:color="auto" w:fill="F2F2F2"/>
        <w:spacing w:before="0" w:after="0" w:line="360" w:lineRule="auto"/>
        <w:ind w:left="420" w:firstLine="0"/>
        <w:jc w:val="left"/>
        <w:textAlignment w:val="center"/>
        <w:rPr>
          <w:sz w:val="21"/>
        </w:rPr>
      </w:pPr>
      <w:r>
        <w:rPr>
          <w:color w:val="FF0000"/>
          <w:sz w:val="21"/>
        </w:rPr>
        <w:t>[2]将石块逐渐放入装满水的溢水杯中，石块下降的过程，水在不断溢出，溢出水的重力等于石块受到的浮力，即溢出水的重力和增加的压力相同，故溢水杯对铁架台底座的压力不变，压强不变。</w:t>
      </w:r>
    </w:p>
    <w:p w14:paraId="34E1722D">
      <w:pPr>
        <w:shd w:val="clear" w:color="auto" w:fill="F2F2F2"/>
        <w:spacing w:before="0" w:after="0" w:line="360" w:lineRule="auto"/>
        <w:ind w:left="420" w:firstLine="0"/>
        <w:jc w:val="left"/>
        <w:textAlignment w:val="center"/>
        <w:rPr>
          <w:sz w:val="21"/>
        </w:rPr>
      </w:pPr>
      <w:r>
        <w:rPr>
          <w:color w:val="FF0000"/>
          <w:sz w:val="21"/>
        </w:rPr>
        <w:t>（2）[1]由图c可知，弹簧测力计的示数为1.6N，由图d可知，弹簧测力计的示数为3N，则排开的水的重力为</w:t>
      </w:r>
    </w:p>
    <w:p w14:paraId="1E697368">
      <w:pPr>
        <w:shd w:val="clear" w:color="auto" w:fill="F2F2F2"/>
        <w:spacing w:before="0" w:after="0" w:line="360" w:lineRule="auto"/>
        <w:ind w:left="420" w:firstLine="0"/>
        <w:jc w:val="center"/>
        <w:textAlignment w:val="center"/>
        <w:rPr>
          <w:sz w:val="21"/>
        </w:rPr>
      </w:pPr>
      <w:r>
        <w:rPr>
          <w:color w:val="FF0000"/>
        </w:rPr>
        <w:object>
          <v:shape id="_x0000_i1169" o:spt="75" alt="eqId5c8b285562f1bdb2f0f2bc612d3a8917" type="#_x0000_t75" style="height:16.7pt;width:102.05pt;" o:ole="t" filled="f" o:preferrelative="t" stroked="f" coordsize="21600,21600">
            <v:path/>
            <v:fill on="f" focussize="0,0"/>
            <v:stroke on="f" joinstyle="miter"/>
            <v:imagedata r:id="rId305" o:title="eqId5c8b285562f1bdb2f0f2bc612d3a8917"/>
            <o:lock v:ext="edit" aspectratio="t"/>
            <w10:wrap type="none"/>
            <w10:anchorlock/>
          </v:shape>
          <o:OLEObject Type="Embed" ProgID="Equation.DSMT4" ShapeID="_x0000_i1169" DrawAspect="Content" ObjectID="_1468075869" r:id="rId304">
            <o:LockedField>false</o:LockedField>
          </o:OLEObject>
        </w:object>
      </w:r>
    </w:p>
    <w:p w14:paraId="7CEB5B89">
      <w:pPr>
        <w:shd w:val="clear" w:color="auto" w:fill="F2F2F2"/>
        <w:spacing w:before="0" w:after="0" w:line="360" w:lineRule="auto"/>
        <w:ind w:left="420" w:firstLine="0"/>
        <w:jc w:val="left"/>
        <w:textAlignment w:val="center"/>
        <w:rPr>
          <w:sz w:val="21"/>
        </w:rPr>
      </w:pPr>
      <w:r>
        <w:rPr>
          <w:color w:val="FF0000"/>
          <w:sz w:val="21"/>
        </w:rPr>
        <w:t>[2]小石块完全浸没在水中，故小石块的体积为</w:t>
      </w:r>
    </w:p>
    <w:p w14:paraId="38504048">
      <w:pPr>
        <w:shd w:val="clear" w:color="auto" w:fill="F2F2F2"/>
        <w:spacing w:before="0" w:after="0" w:line="360" w:lineRule="auto"/>
        <w:ind w:left="420" w:firstLine="0"/>
        <w:jc w:val="center"/>
        <w:textAlignment w:val="center"/>
        <w:rPr>
          <w:sz w:val="21"/>
        </w:rPr>
      </w:pPr>
      <w:r>
        <w:rPr>
          <w:color w:val="FF0000"/>
        </w:rPr>
        <w:object>
          <v:shape id="_x0000_i1170" o:spt="75" alt="eqId256218ce616186fd97102f0a3c06d3b3" type="#_x0000_t75" style="height:31.75pt;width:232.3pt;" o:ole="t" filled="f" o:preferrelative="t" stroked="f" coordsize="21600,21600">
            <v:path/>
            <v:fill on="f" focussize="0,0"/>
            <v:stroke on="f" joinstyle="miter"/>
            <v:imagedata r:id="rId307" o:title="eqId256218ce616186fd97102f0a3c06d3b3"/>
            <o:lock v:ext="edit" aspectratio="t"/>
            <w10:wrap type="none"/>
            <w10:anchorlock/>
          </v:shape>
          <o:OLEObject Type="Embed" ProgID="Equation.DSMT4" ShapeID="_x0000_i1170" DrawAspect="Content" ObjectID="_1468075870" r:id="rId306">
            <o:LockedField>false</o:LockedField>
          </o:OLEObject>
        </w:object>
      </w:r>
    </w:p>
    <w:p w14:paraId="79CDEE3F">
      <w:pPr>
        <w:shd w:val="clear" w:color="auto" w:fill="F2F2F2"/>
        <w:spacing w:before="0" w:after="0" w:line="360" w:lineRule="auto"/>
        <w:ind w:left="420" w:firstLine="0"/>
        <w:jc w:val="left"/>
        <w:textAlignment w:val="center"/>
        <w:rPr>
          <w:sz w:val="21"/>
        </w:rPr>
      </w:pPr>
      <w:r>
        <w:rPr>
          <w:color w:val="FF0000"/>
          <w:sz w:val="21"/>
        </w:rPr>
        <w:t>小石块的质量为</w:t>
      </w:r>
    </w:p>
    <w:p w14:paraId="55ED5498">
      <w:pPr>
        <w:shd w:val="clear" w:color="auto" w:fill="F2F2F2"/>
        <w:spacing w:before="0" w:after="0" w:line="360" w:lineRule="auto"/>
        <w:ind w:left="420" w:firstLine="0"/>
        <w:jc w:val="center"/>
        <w:textAlignment w:val="center"/>
        <w:rPr>
          <w:sz w:val="21"/>
        </w:rPr>
      </w:pPr>
      <w:r>
        <w:rPr>
          <w:color w:val="FF0000"/>
        </w:rPr>
        <w:object>
          <v:shape id="_x0000_i1171" o:spt="75" alt="eqId060384008e3f8c34ef962759f1dac597" type="#_x0000_t75" style="height:29.05pt;width:120.55pt;" o:ole="t" filled="f" o:preferrelative="t" stroked="f" coordsize="21600,21600">
            <v:path/>
            <v:fill on="f" focussize="0,0"/>
            <v:stroke on="f" joinstyle="miter"/>
            <v:imagedata r:id="rId309" o:title="eqId060384008e3f8c34ef962759f1dac597"/>
            <o:lock v:ext="edit" aspectratio="t"/>
            <w10:wrap type="none"/>
            <w10:anchorlock/>
          </v:shape>
          <o:OLEObject Type="Embed" ProgID="Equation.DSMT4" ShapeID="_x0000_i1171" DrawAspect="Content" ObjectID="_1468075871" r:id="rId308">
            <o:LockedField>false</o:LockedField>
          </o:OLEObject>
        </w:object>
      </w:r>
    </w:p>
    <w:p w14:paraId="63334EDB">
      <w:pPr>
        <w:shd w:val="clear" w:color="auto" w:fill="F2F2F2"/>
        <w:spacing w:before="0" w:after="0" w:line="360" w:lineRule="auto"/>
        <w:ind w:left="420" w:firstLine="0"/>
        <w:jc w:val="left"/>
        <w:textAlignment w:val="center"/>
        <w:rPr>
          <w:sz w:val="21"/>
        </w:rPr>
      </w:pPr>
      <w:r>
        <w:rPr>
          <w:color w:val="FF0000"/>
          <w:sz w:val="21"/>
        </w:rPr>
        <w:t>小石块的密度为</w:t>
      </w:r>
    </w:p>
    <w:p w14:paraId="094D524E">
      <w:pPr>
        <w:shd w:val="clear" w:color="auto" w:fill="F2F2F2"/>
        <w:spacing w:before="0" w:after="0" w:line="360" w:lineRule="auto"/>
        <w:ind w:left="420" w:firstLine="0"/>
        <w:jc w:val="center"/>
        <w:textAlignment w:val="center"/>
        <w:rPr>
          <w:sz w:val="21"/>
        </w:rPr>
      </w:pPr>
      <w:r>
        <w:rPr>
          <w:color w:val="FF0000"/>
        </w:rPr>
        <w:object>
          <v:shape id="_x0000_i1172" o:spt="75" alt="eqIdcbe66904572aad40a5e7807cc654dcea" type="#_x0000_t75" style="height:31.75pt;width:168.95pt;" o:ole="t" filled="f" o:preferrelative="t" stroked="f" coordsize="21600,21600">
            <v:path/>
            <v:fill on="f" focussize="0,0"/>
            <v:stroke on="f" joinstyle="miter"/>
            <v:imagedata r:id="rId311" o:title="eqIdcbe66904572aad40a5e7807cc654dcea"/>
            <o:lock v:ext="edit" aspectratio="t"/>
            <w10:wrap type="none"/>
            <w10:anchorlock/>
          </v:shape>
          <o:OLEObject Type="Embed" ProgID="Equation.DSMT4" ShapeID="_x0000_i1172" DrawAspect="Content" ObjectID="_1468075872" r:id="rId310">
            <o:LockedField>false</o:LockedField>
          </o:OLEObject>
        </w:object>
      </w:r>
    </w:p>
    <w:p w14:paraId="4E4940FF">
      <w:pPr>
        <w:shd w:val="clear" w:color="auto" w:fill="F2F2F2"/>
        <w:spacing w:before="0" w:after="0" w:line="360" w:lineRule="auto"/>
        <w:ind w:left="420" w:firstLine="0"/>
        <w:jc w:val="left"/>
        <w:textAlignment w:val="center"/>
        <w:rPr>
          <w:sz w:val="21"/>
        </w:rPr>
      </w:pPr>
      <w:r>
        <w:rPr>
          <w:color w:val="FF0000"/>
          <w:sz w:val="21"/>
        </w:rPr>
        <w:t>（3）小吊桶处于漂浮状态，则浮力等于总重力，则有</w:t>
      </w:r>
    </w:p>
    <w:p w14:paraId="282546CA">
      <w:pPr>
        <w:shd w:val="clear" w:color="auto" w:fill="F2F2F2"/>
        <w:spacing w:before="0" w:after="0" w:line="360" w:lineRule="auto"/>
        <w:ind w:left="420" w:firstLine="0"/>
        <w:jc w:val="center"/>
        <w:textAlignment w:val="center"/>
        <w:rPr>
          <w:sz w:val="21"/>
        </w:rPr>
      </w:pPr>
      <w:r>
        <w:rPr>
          <w:color w:val="FF0000"/>
        </w:rPr>
        <w:object>
          <v:shape id="_x0000_i1173" o:spt="75" alt="eqIdf5738783b93d590c35d9909febafb569" type="#_x0000_t75" style="height:16.7pt;width:160.15pt;" o:ole="t" filled="f" o:preferrelative="t" stroked="f" coordsize="21600,21600">
            <v:path/>
            <v:fill on="f" focussize="0,0"/>
            <v:stroke on="f" joinstyle="miter"/>
            <v:imagedata r:id="rId313" o:title="eqIdf5738783b93d590c35d9909febafb569"/>
            <o:lock v:ext="edit" aspectratio="t"/>
            <w10:wrap type="none"/>
            <w10:anchorlock/>
          </v:shape>
          <o:OLEObject Type="Embed" ProgID="Equation.DSMT4" ShapeID="_x0000_i1173" DrawAspect="Content" ObjectID="_1468075873" r:id="rId312">
            <o:LockedField>false</o:LockedField>
          </o:OLEObject>
        </w:object>
      </w:r>
    </w:p>
    <w:p w14:paraId="4617BE42">
      <w:pPr>
        <w:shd w:val="clear" w:color="auto" w:fill="F2F2F2"/>
        <w:spacing w:before="0" w:after="0" w:line="360" w:lineRule="auto"/>
        <w:ind w:left="420" w:firstLine="0"/>
        <w:jc w:val="left"/>
        <w:textAlignment w:val="center"/>
        <w:rPr>
          <w:sz w:val="21"/>
        </w:rPr>
      </w:pPr>
      <w:r>
        <w:rPr>
          <w:color w:val="FF0000"/>
          <w:sz w:val="21"/>
        </w:rPr>
        <w:t>根据阿基米德原理可知，这个过程排出的水重为</w:t>
      </w:r>
    </w:p>
    <w:p w14:paraId="3124A30F">
      <w:pPr>
        <w:shd w:val="clear" w:color="auto" w:fill="F2F2F2"/>
        <w:spacing w:before="0" w:after="0" w:line="360" w:lineRule="auto"/>
        <w:ind w:left="420" w:firstLine="0"/>
        <w:jc w:val="center"/>
        <w:textAlignment w:val="center"/>
        <w:rPr>
          <w:sz w:val="21"/>
        </w:rPr>
      </w:pPr>
      <w:r>
        <w:rPr>
          <w:color w:val="FF0000"/>
        </w:rPr>
        <w:object>
          <v:shape id="_x0000_i1174" o:spt="75" alt="eqIdfadcd3d6eff6bfafcbe469e36999e10f" type="#_x0000_t75" style="height:17.55pt;width:73pt;" o:ole="t" filled="f" o:preferrelative="t" stroked="f" coordsize="21600,21600">
            <v:path/>
            <v:fill on="f" focussize="0,0"/>
            <v:stroke on="f" joinstyle="miter"/>
            <v:imagedata r:id="rId315" o:title="eqIdfadcd3d6eff6bfafcbe469e36999e10f"/>
            <o:lock v:ext="edit" aspectratio="t"/>
            <w10:wrap type="none"/>
            <w10:anchorlock/>
          </v:shape>
          <o:OLEObject Type="Embed" ProgID="Equation.DSMT4" ShapeID="_x0000_i1174" DrawAspect="Content" ObjectID="_1468075874" r:id="rId314">
            <o:LockedField>false</o:LockedField>
          </o:OLEObject>
        </w:object>
      </w:r>
    </w:p>
    <w:p w14:paraId="1F15370F">
      <w:pPr>
        <w:shd w:val="clear" w:color="auto" w:fill="F2F2F2"/>
        <w:spacing w:before="0" w:after="0" w:line="360" w:lineRule="auto"/>
        <w:ind w:left="420" w:firstLine="0"/>
        <w:jc w:val="left"/>
        <w:textAlignment w:val="center"/>
        <w:rPr>
          <w:sz w:val="21"/>
        </w:rPr>
      </w:pPr>
      <w:r>
        <w:rPr>
          <w:color w:val="FF0000"/>
          <w:sz w:val="21"/>
        </w:rPr>
        <w:t>（4）[1]圆柱体浸没在装满水的溢水杯中，体积等于溢出水的体积，溢出水的体积为10mL，故则圆柱体的体积为10mL。</w:t>
      </w:r>
    </w:p>
    <w:p w14:paraId="51F488A9">
      <w:pPr>
        <w:shd w:val="clear" w:color="auto" w:fill="F2F2F2"/>
        <w:spacing w:before="0" w:after="0" w:line="360" w:lineRule="auto"/>
        <w:ind w:left="420" w:firstLine="0"/>
        <w:jc w:val="left"/>
        <w:textAlignment w:val="center"/>
        <w:rPr>
          <w:sz w:val="21"/>
        </w:rPr>
      </w:pPr>
      <w:r>
        <w:rPr>
          <w:color w:val="FF0000"/>
          <w:sz w:val="21"/>
        </w:rPr>
        <w:t>[2]小空筒仍漂浮在水面，浮力等于重力，此时溢出水的重力即为圆柱体所受的浮力，即圆柱体的重力，则有</w:t>
      </w:r>
    </w:p>
    <w:p w14:paraId="52C4CCFB">
      <w:pPr>
        <w:shd w:val="clear" w:color="auto" w:fill="F2F2F2"/>
        <w:spacing w:before="0" w:after="0" w:line="360" w:lineRule="auto"/>
        <w:ind w:left="420" w:firstLine="0"/>
        <w:jc w:val="center"/>
        <w:textAlignment w:val="center"/>
        <w:rPr>
          <w:sz w:val="21"/>
        </w:rPr>
      </w:pPr>
      <w:r>
        <w:rPr>
          <w:color w:val="FF0000"/>
        </w:rPr>
        <w:object>
          <v:shape id="_x0000_i1175" o:spt="75" alt="eqId9664b8e384519717c63c23a1a8450317" type="#_x0000_t75" style="height:17.55pt;width:293.9pt;" o:ole="t" filled="f" o:preferrelative="t" stroked="f" coordsize="21600,21600">
            <v:path/>
            <v:fill on="f" focussize="0,0"/>
            <v:stroke on="f" joinstyle="miter"/>
            <v:imagedata r:id="rId317" o:title="eqId9664b8e384519717c63c23a1a8450317"/>
            <o:lock v:ext="edit" aspectratio="t"/>
            <w10:wrap type="none"/>
            <w10:anchorlock/>
          </v:shape>
          <o:OLEObject Type="Embed" ProgID="Equation.DSMT4" ShapeID="_x0000_i1175" DrawAspect="Content" ObjectID="_1468075875" r:id="rId316">
            <o:LockedField>false</o:LockedField>
          </o:OLEObject>
        </w:object>
      </w:r>
    </w:p>
    <w:p w14:paraId="0C59ED1E">
      <w:pPr>
        <w:shd w:val="clear" w:color="auto" w:fill="F2F2F2"/>
        <w:spacing w:before="0" w:after="0" w:line="360" w:lineRule="auto"/>
        <w:ind w:left="420" w:firstLine="0"/>
        <w:jc w:val="left"/>
        <w:textAlignment w:val="center"/>
        <w:rPr>
          <w:sz w:val="21"/>
        </w:rPr>
      </w:pPr>
      <w:r>
        <w:rPr>
          <w:color w:val="FF0000"/>
          <w:sz w:val="21"/>
        </w:rPr>
        <w:t>则圆柱体的密度为</w:t>
      </w:r>
    </w:p>
    <w:p w14:paraId="61D387F2">
      <w:pPr>
        <w:shd w:val="clear" w:color="auto" w:fill="F2F2F2"/>
        <w:spacing w:before="0" w:after="0" w:line="360" w:lineRule="auto"/>
        <w:ind w:left="420" w:firstLine="0"/>
        <w:jc w:val="center"/>
        <w:textAlignment w:val="center"/>
        <w:rPr>
          <w:sz w:val="21"/>
        </w:rPr>
      </w:pPr>
      <w:r>
        <w:rPr>
          <w:color w:val="FF0000"/>
        </w:rPr>
        <w:object>
          <v:shape id="_x0000_i1176" o:spt="75" alt="eqId098b4dccef01d4cafae2f177f6646af6" type="#_x0000_t75" style="height:45.8pt;width:237.6pt;" o:ole="t" filled="f" o:preferrelative="t" stroked="f" coordsize="21600,21600">
            <v:path/>
            <v:fill on="f" focussize="0,0"/>
            <v:stroke on="f" joinstyle="miter"/>
            <v:imagedata r:id="rId319" o:title="eqId098b4dccef01d4cafae2f177f6646af6"/>
            <o:lock v:ext="edit" aspectratio="t"/>
            <w10:wrap type="none"/>
            <w10:anchorlock/>
          </v:shape>
          <o:OLEObject Type="Embed" ProgID="Equation.DSMT4" ShapeID="_x0000_i1176" DrawAspect="Content" ObjectID="_1468075876" r:id="rId318">
            <o:LockedField>false</o:LockedField>
          </o:OLEObject>
        </w:object>
      </w:r>
    </w:p>
    <w:p w14:paraId="43F1A7F3">
      <w:pPr>
        <w:shd w:val="clear" w:color="auto" w:fill="F2F2F2"/>
        <w:spacing w:before="0" w:after="0" w:line="360" w:lineRule="auto"/>
        <w:ind w:left="420" w:firstLine="0"/>
        <w:jc w:val="left"/>
        <w:textAlignment w:val="center"/>
        <w:rPr>
          <w:sz w:val="21"/>
        </w:rPr>
      </w:pPr>
      <w:r>
        <w:rPr>
          <w:color w:val="FF0000"/>
          <w:sz w:val="21"/>
        </w:rPr>
        <w:t>[3]若在实验步骤③和④中，圆柱体带走一部分水会降低杯中水面高度，再随圆柱体进入小桶中，增加小桶受到的浮力，水的密度不变，圆柱体沾的水使浮力的增加量等于其重力，所以对排开水的体积没有影响，故计算得出圆柱体的密度不变。</w:t>
      </w:r>
    </w:p>
    <w:p w14:paraId="28FDD06A">
      <w:pPr>
        <w:shd w:val="clear" w:color="auto" w:fill="auto"/>
        <w:spacing w:before="0" w:after="0" w:line="360" w:lineRule="auto"/>
        <w:ind w:left="420" w:hanging="420"/>
        <w:jc w:val="left"/>
        <w:textAlignment w:val="center"/>
        <w:rPr>
          <w:sz w:val="21"/>
        </w:rPr>
      </w:pPr>
      <w:r>
        <w:rPr>
          <w:sz w:val="21"/>
        </w:rPr>
        <w:t>28．如图（a）所示，放置在水平地面上的薄壁柱形容器甲内盛有0.2米深的水，空薄壁柱形容器乙漂浮在容器甲内的水面上。甲容器的底面积为</w:t>
      </w:r>
      <w:r>
        <w:object>
          <v:shape id="_x0000_i1177" o:spt="75" alt="eqIdbb62be7539fbd072d201d080c4df5c88" type="#_x0000_t75" style="height:13.95pt;width:32.55pt;" o:ole="t" filled="f" o:preferrelative="t" stroked="f" coordsize="21600,21600">
            <v:path/>
            <v:fill on="f" focussize="0,0"/>
            <v:stroke on="f" joinstyle="miter"/>
            <v:imagedata r:id="rId321" o:title="eqIdbb62be7539fbd072d201d080c4df5c88"/>
            <o:lock v:ext="edit" aspectratio="t"/>
            <w10:wrap type="none"/>
            <w10:anchorlock/>
          </v:shape>
          <o:OLEObject Type="Embed" ProgID="Equation.DSMT4" ShapeID="_x0000_i1177" DrawAspect="Content" ObjectID="_1468075877" r:id="rId320">
            <o:LockedField>false</o:LockedField>
          </o:OLEObject>
        </w:object>
      </w:r>
      <w:r>
        <w:rPr>
          <w:sz w:val="21"/>
        </w:rPr>
        <w:t>米</w:t>
      </w:r>
      <w:r>
        <w:rPr>
          <w:sz w:val="21"/>
          <w:vertAlign w:val="superscript"/>
        </w:rPr>
        <w:t>2</w:t>
      </w:r>
      <w:r>
        <w:rPr>
          <w:sz w:val="21"/>
        </w:rPr>
        <w:t>，乙容器的底面积为</w:t>
      </w:r>
      <w:r>
        <w:object>
          <v:shape id="_x0000_i1178" o:spt="75" alt="eqIde3ca01a7fc71c4147f1a7dcba0a96ead" type="#_x0000_t75" style="height:13.75pt;width:33.4pt;" o:ole="t" filled="f" o:preferrelative="t" stroked="f" coordsize="21600,21600">
            <v:path/>
            <v:fill on="f" focussize="0,0"/>
            <v:stroke on="f" joinstyle="miter"/>
            <v:imagedata r:id="rId323" o:title="eqIde3ca01a7fc71c4147f1a7dcba0a96ead"/>
            <o:lock v:ext="edit" aspectratio="t"/>
            <w10:wrap type="none"/>
            <w10:anchorlock/>
          </v:shape>
          <o:OLEObject Type="Embed" ProgID="Equation.DSMT4" ShapeID="_x0000_i1178" DrawAspect="Content" ObjectID="_1468075878" r:id="rId322">
            <o:LockedField>false</o:LockedField>
          </o:OLEObject>
        </w:object>
      </w:r>
      <w:r>
        <w:rPr>
          <w:sz w:val="21"/>
        </w:rPr>
        <w:t>米</w:t>
      </w:r>
      <w:r>
        <w:rPr>
          <w:sz w:val="21"/>
          <w:vertAlign w:val="superscript"/>
        </w:rPr>
        <w:t>2</w:t>
      </w:r>
      <w:r>
        <w:rPr>
          <w:sz w:val="21"/>
        </w:rPr>
        <w:t>，质量为2千克，体积为</w:t>
      </w:r>
      <w:r>
        <w:object>
          <v:shape id="_x0000_i1179" o:spt="75" alt="eqId93dbaf137405e1647a03500807ae5382" type="#_x0000_t75" style="height:13.6pt;width:30.75pt;" o:ole="t" filled="f" o:preferrelative="t" stroked="f" coordsize="21600,21600">
            <v:path/>
            <v:fill on="f" focussize="0,0"/>
            <v:stroke on="f" joinstyle="miter"/>
            <v:imagedata r:id="rId325" o:title="eqId93dbaf137405e1647a03500807ae5382"/>
            <o:lock v:ext="edit" aspectratio="t"/>
            <w10:wrap type="none"/>
            <w10:anchorlock/>
          </v:shape>
          <o:OLEObject Type="Embed" ProgID="Equation.DSMT4" ShapeID="_x0000_i1179" DrawAspect="Content" ObjectID="_1468075879" r:id="rId324">
            <o:LockedField>false</o:LockedField>
          </o:OLEObject>
        </w:object>
      </w:r>
      <w:r>
        <w:rPr>
          <w:sz w:val="21"/>
        </w:rPr>
        <w:t>米</w:t>
      </w:r>
      <w:r>
        <w:rPr>
          <w:sz w:val="21"/>
          <w:vertAlign w:val="superscript"/>
        </w:rPr>
        <w:t>3</w:t>
      </w:r>
      <w:r>
        <w:rPr>
          <w:sz w:val="21"/>
        </w:rPr>
        <w:t>的柱体丙放在水平地面上。求：</w:t>
      </w:r>
    </w:p>
    <w:p w14:paraId="5FD14A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238250"/>
            <wp:effectExtent l="0" t="0" r="9525" b="11430"/>
            <wp:docPr id="100067" name="图片 100067" descr="@@@806e617a-316e-49ea-9937-d70dc1c6b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06e617a-316e-49ea-9937-d70dc1c6b6d1"/>
                    <pic:cNvPicPr>
                      <a:picLocks noChangeAspect="1"/>
                    </pic:cNvPicPr>
                  </pic:nvPicPr>
                  <pic:blipFill>
                    <a:blip r:embed="rId326"/>
                    <a:stretch>
                      <a:fillRect/>
                    </a:stretch>
                  </pic:blipFill>
                  <pic:spPr>
                    <a:xfrm>
                      <a:off x="0" y="0"/>
                      <a:ext cx="2124075" cy="1238250"/>
                    </a:xfrm>
                    <a:prstGeom prst="rect">
                      <a:avLst/>
                    </a:prstGeom>
                  </pic:spPr>
                </pic:pic>
              </a:graphicData>
            </a:graphic>
          </wp:inline>
        </w:drawing>
      </w:r>
    </w:p>
    <w:p w14:paraId="79EA69B9">
      <w:pPr>
        <w:shd w:val="clear" w:color="auto" w:fill="auto"/>
        <w:spacing w:before="0" w:after="0" w:line="360" w:lineRule="auto"/>
        <w:ind w:left="420" w:firstLine="0"/>
        <w:jc w:val="left"/>
        <w:textAlignment w:val="center"/>
        <w:rPr>
          <w:sz w:val="21"/>
        </w:rPr>
      </w:pPr>
      <w:r>
        <w:rPr>
          <w:sz w:val="21"/>
        </w:rPr>
        <w:t>(1)水对甲容器底部的压强</w:t>
      </w:r>
      <w:r>
        <w:object>
          <v:shape id="_x0000_i1180" o:spt="75" alt="eqIdbffdd24029ad5cd3b5cac07c31397534" type="#_x0000_t75" style="height:16.85pt;width:15.8pt;" o:ole="t" filled="f" o:preferrelative="t" stroked="f" coordsize="21600,21600">
            <v:path/>
            <v:fill on="f" focussize="0,0"/>
            <v:stroke on="f" joinstyle="miter"/>
            <v:imagedata r:id="rId328" o:title="eqIdbffdd24029ad5cd3b5cac07c31397534"/>
            <o:lock v:ext="edit" aspectratio="t"/>
            <w10:wrap type="none"/>
            <w10:anchorlock/>
          </v:shape>
          <o:OLEObject Type="Embed" ProgID="Equation.DSMT4" ShapeID="_x0000_i1180" DrawAspect="Content" ObjectID="_1468075880" r:id="rId327">
            <o:LockedField>false</o:LockedField>
          </o:OLEObject>
        </w:object>
      </w:r>
      <w:r>
        <w:rPr>
          <w:sz w:val="21"/>
        </w:rPr>
        <w:t>；</w:t>
      </w:r>
    </w:p>
    <w:p w14:paraId="438E2480">
      <w:pPr>
        <w:shd w:val="clear" w:color="auto" w:fill="auto"/>
        <w:spacing w:before="0" w:after="0" w:line="360" w:lineRule="auto"/>
        <w:ind w:left="420" w:firstLine="0"/>
        <w:jc w:val="left"/>
        <w:textAlignment w:val="center"/>
        <w:rPr>
          <w:sz w:val="21"/>
        </w:rPr>
      </w:pPr>
      <w:r>
        <w:rPr>
          <w:sz w:val="21"/>
        </w:rPr>
        <w:t>(2)柱体丙的密度</w:t>
      </w:r>
      <w:r>
        <w:object>
          <v:shape id="_x0000_i1181" o:spt="75" alt="eqId440545910222d3c36db171525a2e654b" type="#_x0000_t75" style="height:15.8pt;width:15.8pt;" o:ole="t" filled="f" o:preferrelative="t" stroked="f" coordsize="21600,21600">
            <v:path/>
            <v:fill on="f" focussize="0,0"/>
            <v:stroke on="f" joinstyle="miter"/>
            <v:imagedata r:id="rId330" o:title="eqId440545910222d3c36db171525a2e654b"/>
            <o:lock v:ext="edit" aspectratio="t"/>
            <w10:wrap type="none"/>
            <w10:anchorlock/>
          </v:shape>
          <o:OLEObject Type="Embed" ProgID="Equation.DSMT4" ShapeID="_x0000_i1181" DrawAspect="Content" ObjectID="_1468075881" r:id="rId329">
            <o:LockedField>false</o:LockedField>
          </o:OLEObject>
        </w:object>
      </w:r>
      <w:r>
        <w:rPr>
          <w:sz w:val="21"/>
        </w:rPr>
        <w:t>；</w:t>
      </w:r>
    </w:p>
    <w:p w14:paraId="436885BF">
      <w:pPr>
        <w:shd w:val="clear" w:color="auto" w:fill="auto"/>
        <w:spacing w:before="0" w:after="0" w:line="360" w:lineRule="auto"/>
        <w:ind w:left="420" w:firstLine="0"/>
        <w:jc w:val="left"/>
        <w:textAlignment w:val="center"/>
        <w:rPr>
          <w:sz w:val="21"/>
        </w:rPr>
      </w:pPr>
      <w:r>
        <w:rPr>
          <w:sz w:val="21"/>
        </w:rPr>
        <w:t>(3)如图（b）所示，现将柱体丙轻轻地放入乙容器内，乙容器仍漂浮在水面上且水未溢出。求丙放入前后，水对甲容器底部压强的增加量△</w:t>
      </w:r>
      <w:r>
        <w:rPr>
          <w:rFonts w:ascii="Times New Roman" w:hAnsi="Times New Roman" w:eastAsia="Times New Roman" w:cs="Times New Roman"/>
          <w:i/>
          <w:sz w:val="21"/>
        </w:rPr>
        <w:t>p</w:t>
      </w:r>
      <w:r>
        <w:rPr>
          <w:rFonts w:ascii="宋体" w:hAnsi="宋体" w:eastAsia="宋体" w:cs="宋体"/>
          <w:i/>
          <w:sz w:val="21"/>
          <w:vertAlign w:val="subscript"/>
        </w:rPr>
        <w:t>水</w:t>
      </w:r>
      <w:r>
        <w:rPr>
          <w:sz w:val="21"/>
        </w:rPr>
        <w:t>。</w:t>
      </w:r>
    </w:p>
    <w:p w14:paraId="13B4B481">
      <w:pPr>
        <w:shd w:val="clear" w:color="auto" w:fill="F2F2F2"/>
        <w:spacing w:before="0" w:after="0" w:line="360" w:lineRule="auto"/>
        <w:ind w:left="420" w:firstLine="0"/>
        <w:jc w:val="left"/>
        <w:textAlignment w:val="center"/>
        <w:rPr>
          <w:sz w:val="21"/>
        </w:rPr>
      </w:pPr>
      <w:r>
        <w:rPr>
          <w:color w:val="FF0000"/>
          <w:sz w:val="21"/>
        </w:rPr>
        <w:t>【详解】（1）水对甲容器底部的压强为</w:t>
      </w:r>
    </w:p>
    <w:p w14:paraId="01061B50">
      <w:pPr>
        <w:shd w:val="clear" w:color="auto" w:fill="F2F2F2"/>
        <w:spacing w:before="0" w:after="0" w:line="360" w:lineRule="auto"/>
        <w:ind w:left="420" w:firstLine="0"/>
        <w:jc w:val="center"/>
        <w:textAlignment w:val="center"/>
        <w:rPr>
          <w:sz w:val="21"/>
        </w:rPr>
      </w:pPr>
      <w:r>
        <w:rPr>
          <w:color w:val="FF0000"/>
        </w:rPr>
        <w:object>
          <v:shape id="_x0000_i1182" o:spt="75" alt="eqIda189a8fbe45c337f34ed9f8e112a9468" type="#_x0000_t75" style="height:17.45pt;width:239.35pt;" o:ole="t" filled="f" o:preferrelative="t" stroked="f" coordsize="21600,21600">
            <v:path/>
            <v:fill on="f" focussize="0,0"/>
            <v:stroke on="f" joinstyle="miter"/>
            <v:imagedata r:id="rId332" o:title="eqIda189a8fbe45c337f34ed9f8e112a9468"/>
            <o:lock v:ext="edit" aspectratio="t"/>
            <w10:wrap type="none"/>
            <w10:anchorlock/>
          </v:shape>
          <o:OLEObject Type="Embed" ProgID="Equation.DSMT4" ShapeID="_x0000_i1182" DrawAspect="Content" ObjectID="_1468075882" r:id="rId331">
            <o:LockedField>false</o:LockedField>
          </o:OLEObject>
        </w:object>
      </w:r>
    </w:p>
    <w:p w14:paraId="41044488">
      <w:pPr>
        <w:shd w:val="clear" w:color="auto" w:fill="F2F2F2"/>
        <w:spacing w:before="0" w:after="0" w:line="360" w:lineRule="auto"/>
        <w:ind w:left="420" w:firstLine="0"/>
        <w:jc w:val="left"/>
        <w:textAlignment w:val="center"/>
        <w:rPr>
          <w:sz w:val="21"/>
        </w:rPr>
      </w:pPr>
      <w:r>
        <w:rPr>
          <w:color w:val="FF0000"/>
          <w:sz w:val="21"/>
        </w:rPr>
        <w:t>（2）柱体丙的密度为</w:t>
      </w:r>
    </w:p>
    <w:p w14:paraId="1D294559">
      <w:pPr>
        <w:shd w:val="clear" w:color="auto" w:fill="F2F2F2"/>
        <w:spacing w:before="0" w:after="0" w:line="360" w:lineRule="auto"/>
        <w:ind w:left="420" w:firstLine="0"/>
        <w:jc w:val="center"/>
        <w:textAlignment w:val="center"/>
        <w:rPr>
          <w:sz w:val="21"/>
        </w:rPr>
      </w:pPr>
      <w:r>
        <w:rPr>
          <w:color w:val="FF0000"/>
        </w:rPr>
        <w:object>
          <v:shape id="_x0000_i1183" o:spt="75" alt="eqId4fd1a42a477fe516dd9c8288cc980ddd" type="#_x0000_t75" style="height:31.65pt;width:162.8pt;" o:ole="t" filled="f" o:preferrelative="t" stroked="f" coordsize="21600,21600">
            <v:path/>
            <v:fill on="f" focussize="0,0"/>
            <v:stroke on="f" joinstyle="miter"/>
            <v:imagedata r:id="rId334" o:title="eqId4fd1a42a477fe516dd9c8288cc980ddd"/>
            <o:lock v:ext="edit" aspectratio="t"/>
            <w10:wrap type="none"/>
            <w10:anchorlock/>
          </v:shape>
          <o:OLEObject Type="Embed" ProgID="Equation.DSMT4" ShapeID="_x0000_i1183" DrawAspect="Content" ObjectID="_1468075883" r:id="rId333">
            <o:LockedField>false</o:LockedField>
          </o:OLEObject>
        </w:object>
      </w:r>
    </w:p>
    <w:p w14:paraId="27AC729C">
      <w:pPr>
        <w:shd w:val="clear" w:color="auto" w:fill="F2F2F2"/>
        <w:spacing w:before="0" w:after="0" w:line="360" w:lineRule="auto"/>
        <w:ind w:left="420" w:firstLine="0"/>
        <w:jc w:val="left"/>
        <w:textAlignment w:val="center"/>
        <w:rPr>
          <w:sz w:val="21"/>
        </w:rPr>
      </w:pPr>
      <w:r>
        <w:rPr>
          <w:color w:val="FF0000"/>
          <w:sz w:val="21"/>
        </w:rPr>
        <w:t>（3）将柱体丙放入乙容器前后，乙容器均漂浮，浮力等于重力，则增加的浮力为</w:t>
      </w:r>
    </w:p>
    <w:p w14:paraId="32FDF0A7">
      <w:pPr>
        <w:shd w:val="clear" w:color="auto" w:fill="F2F2F2"/>
        <w:spacing w:before="0" w:after="0" w:line="360" w:lineRule="auto"/>
        <w:ind w:left="420" w:firstLine="0"/>
        <w:jc w:val="center"/>
        <w:textAlignment w:val="center"/>
        <w:rPr>
          <w:sz w:val="21"/>
        </w:rPr>
      </w:pPr>
      <w:r>
        <w:rPr>
          <w:color w:val="FF0000"/>
        </w:rPr>
        <w:object>
          <v:shape id="_x0000_i1184" o:spt="75" alt="eqIdb04a40ac4405885b5f3ca250c9658619" type="#_x0000_t75" style="height:16.6pt;width:203.25pt;" o:ole="t" filled="f" o:preferrelative="t" stroked="f" coordsize="21600,21600">
            <v:path/>
            <v:fill on="f" focussize="0,0"/>
            <v:stroke on="f" joinstyle="miter"/>
            <v:imagedata r:id="rId336" o:title="eqIdb04a40ac4405885b5f3ca250c9658619"/>
            <o:lock v:ext="edit" aspectratio="t"/>
            <w10:wrap type="none"/>
            <w10:anchorlock/>
          </v:shape>
          <o:OLEObject Type="Embed" ProgID="Equation.DSMT4" ShapeID="_x0000_i1184" DrawAspect="Content" ObjectID="_1468075884" r:id="rId335">
            <o:LockedField>false</o:LockedField>
          </o:OLEObject>
        </w:object>
      </w:r>
    </w:p>
    <w:p w14:paraId="1A379D4F">
      <w:pPr>
        <w:shd w:val="clear" w:color="auto" w:fill="F2F2F2"/>
        <w:spacing w:before="0" w:after="0" w:line="360" w:lineRule="auto"/>
        <w:ind w:left="420" w:firstLine="0"/>
        <w:jc w:val="left"/>
        <w:textAlignment w:val="center"/>
        <w:rPr>
          <w:sz w:val="21"/>
        </w:rPr>
      </w:pPr>
      <w:r>
        <w:rPr>
          <w:color w:val="FF0000"/>
          <w:sz w:val="21"/>
        </w:rPr>
        <w:t>根据力的相互作用，水对甲容器底部压力的增加量为</w:t>
      </w:r>
    </w:p>
    <w:p w14:paraId="78B8F78D">
      <w:pPr>
        <w:shd w:val="clear" w:color="auto" w:fill="F2F2F2"/>
        <w:spacing w:before="0" w:after="0" w:line="360" w:lineRule="auto"/>
        <w:ind w:left="420" w:firstLine="0"/>
        <w:jc w:val="center"/>
        <w:textAlignment w:val="center"/>
        <w:rPr>
          <w:sz w:val="21"/>
        </w:rPr>
      </w:pPr>
      <w:r>
        <w:rPr>
          <w:color w:val="FF0000"/>
        </w:rPr>
        <w:object>
          <v:shape id="_x0000_i1185" o:spt="75" alt="eqId289c260d6d8a66d49bb85f679ca65a6f" type="#_x0000_t75" style="height:16.6pt;width:76.55pt;" o:ole="t" filled="f" o:preferrelative="t" stroked="f" coordsize="21600,21600">
            <v:path/>
            <v:fill on="f" focussize="0,0"/>
            <v:stroke on="f" joinstyle="miter"/>
            <v:imagedata r:id="rId338" o:title="eqId289c260d6d8a66d49bb85f679ca65a6f"/>
            <o:lock v:ext="edit" aspectratio="t"/>
            <w10:wrap type="none"/>
            <w10:anchorlock/>
          </v:shape>
          <o:OLEObject Type="Embed" ProgID="Equation.DSMT4" ShapeID="_x0000_i1185" DrawAspect="Content" ObjectID="_1468075885" r:id="rId337">
            <o:LockedField>false</o:LockedField>
          </o:OLEObject>
        </w:object>
      </w:r>
    </w:p>
    <w:p w14:paraId="0680DEBE">
      <w:pPr>
        <w:shd w:val="clear" w:color="auto" w:fill="F2F2F2"/>
        <w:spacing w:before="0" w:after="0" w:line="360" w:lineRule="auto"/>
        <w:ind w:left="420" w:firstLine="0"/>
        <w:jc w:val="left"/>
        <w:textAlignment w:val="center"/>
        <w:rPr>
          <w:sz w:val="21"/>
        </w:rPr>
      </w:pPr>
      <w:r>
        <w:rPr>
          <w:color w:val="FF0000"/>
          <w:sz w:val="21"/>
        </w:rPr>
        <w:t>则水对甲容器底部压强的增加量为</w:t>
      </w:r>
    </w:p>
    <w:p w14:paraId="0BA1E449">
      <w:pPr>
        <w:shd w:val="clear" w:color="auto" w:fill="F2F2F2"/>
        <w:spacing w:before="0" w:after="0" w:line="360" w:lineRule="auto"/>
        <w:ind w:left="420" w:firstLine="0"/>
        <w:jc w:val="center"/>
        <w:textAlignment w:val="center"/>
        <w:rPr>
          <w:sz w:val="21"/>
        </w:rPr>
      </w:pPr>
      <w:r>
        <w:rPr>
          <w:color w:val="FF0000"/>
        </w:rPr>
        <w:object>
          <v:shape id="_x0000_i1186" o:spt="75" alt="eqId8adee72dc3139d5c09ef2b38aaf8f502" type="#_x0000_t75" style="height:30.85pt;width:141.65pt;" o:ole="t" filled="f" o:preferrelative="t" stroked="f" coordsize="21600,21600">
            <v:path/>
            <v:fill on="f" focussize="0,0"/>
            <v:stroke on="f" joinstyle="miter"/>
            <v:imagedata r:id="rId340" o:title="eqId8adee72dc3139d5c09ef2b38aaf8f502"/>
            <o:lock v:ext="edit" aspectratio="t"/>
            <w10:wrap type="none"/>
            <w10:anchorlock/>
          </v:shape>
          <o:OLEObject Type="Embed" ProgID="Equation.DSMT4" ShapeID="_x0000_i1186" DrawAspect="Content" ObjectID="_1468075886" r:id="rId339">
            <o:LockedField>false</o:LockedField>
          </o:OLEObject>
        </w:object>
      </w:r>
    </w:p>
    <w:p w14:paraId="07CDCFEA">
      <w:pPr>
        <w:shd w:val="clear" w:color="auto" w:fill="auto"/>
        <w:spacing w:before="0" w:after="0" w:line="360" w:lineRule="auto"/>
        <w:ind w:left="420" w:hanging="420"/>
        <w:jc w:val="left"/>
        <w:textAlignment w:val="center"/>
        <w:rPr>
          <w:sz w:val="21"/>
        </w:rPr>
      </w:pPr>
      <w:r>
        <w:rPr>
          <w:sz w:val="21"/>
        </w:rPr>
        <w:t>29．小明从超市买回来一整箱牛奶，他打开后发现里面有10包袋装牛奶（包装袋质量忽略不计），包装袋上印有“净含量：240mL”字样，每包牛奶的质量为250g。求：</w:t>
      </w:r>
    </w:p>
    <w:p w14:paraId="6C0B3678">
      <w:pPr>
        <w:shd w:val="clear" w:color="auto" w:fill="auto"/>
        <w:spacing w:before="0" w:after="0" w:line="360" w:lineRule="auto"/>
        <w:ind w:left="420" w:firstLine="0"/>
        <w:jc w:val="left"/>
        <w:textAlignment w:val="center"/>
        <w:rPr>
          <w:sz w:val="21"/>
        </w:rPr>
      </w:pPr>
      <w:r>
        <w:rPr>
          <w:sz w:val="21"/>
        </w:rPr>
        <w:t>(1)这种牛奶的密度；</w:t>
      </w:r>
    </w:p>
    <w:p w14:paraId="2C2C35F7">
      <w:pPr>
        <w:shd w:val="clear" w:color="auto" w:fill="auto"/>
        <w:spacing w:before="0" w:after="0" w:line="360" w:lineRule="auto"/>
        <w:ind w:left="420" w:firstLine="0"/>
        <w:jc w:val="left"/>
        <w:textAlignment w:val="center"/>
        <w:rPr>
          <w:sz w:val="21"/>
        </w:rPr>
      </w:pPr>
      <w:r>
        <w:rPr>
          <w:sz w:val="21"/>
        </w:rPr>
        <w:t>(2)牛奶箱的质量是0.5kg，若将这一整箱牛奶平放在水平地面上，与地面的接触面积为</w:t>
      </w:r>
      <w:r>
        <w:object>
          <v:shape id="_x0000_i1187" o:spt="75" alt="eqIdde008e4ba6ea14435692139bd45681f4" type="#_x0000_t75" style="height:14.05pt;width:33.4pt;" o:ole="t" filled="f" o:preferrelative="t" stroked="f" coordsize="21600,21600">
            <v:path/>
            <v:fill on="f" focussize="0,0"/>
            <v:stroke on="f" joinstyle="miter"/>
            <v:imagedata r:id="rId342" o:title="eqIdde008e4ba6ea14435692139bd45681f4"/>
            <o:lock v:ext="edit" aspectratio="t"/>
            <w10:wrap type="none"/>
            <w10:anchorlock/>
          </v:shape>
          <o:OLEObject Type="Embed" ProgID="Equation.DSMT4" ShapeID="_x0000_i1187" DrawAspect="Content" ObjectID="_1468075887" r:id="rId341">
            <o:LockedField>false</o:LockedField>
          </o:OLEObject>
        </w:object>
      </w:r>
      <w:r>
        <w:rPr>
          <w:sz w:val="21"/>
        </w:rPr>
        <w:t>，求这箱牛奶对地面的压强。</w:t>
      </w:r>
    </w:p>
    <w:p w14:paraId="38BA7BDF">
      <w:pPr>
        <w:shd w:val="clear" w:color="auto" w:fill="F2F2F2"/>
        <w:spacing w:before="0" w:after="0" w:line="360" w:lineRule="auto"/>
        <w:ind w:left="420" w:firstLine="0"/>
        <w:jc w:val="left"/>
        <w:textAlignment w:val="center"/>
        <w:rPr>
          <w:sz w:val="21"/>
        </w:rPr>
      </w:pPr>
      <w:r>
        <w:rPr>
          <w:color w:val="FF0000"/>
          <w:sz w:val="21"/>
        </w:rPr>
        <w:t>【详解】（1）每包牛奶的质量为250g，即</w:t>
      </w:r>
      <w:r>
        <w:rPr>
          <w:rFonts w:ascii="Times New Roman" w:hAnsi="Times New Roman" w:eastAsia="Times New Roman" w:cs="Times New Roman"/>
          <w:i/>
          <w:color w:val="FF0000"/>
          <w:sz w:val="21"/>
        </w:rPr>
        <w:t>m</w:t>
      </w:r>
      <w:r>
        <w:rPr>
          <w:color w:val="FF0000"/>
          <w:sz w:val="21"/>
        </w:rPr>
        <w:t>=250g；包装袋上印有“净含量：240mL”，即每包牛奶体积</w:t>
      </w:r>
    </w:p>
    <w:p w14:paraId="79F2C3E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=240mL=240cm</w:t>
      </w:r>
      <w:r>
        <w:rPr>
          <w:color w:val="FF0000"/>
          <w:sz w:val="21"/>
          <w:vertAlign w:val="superscript"/>
        </w:rPr>
        <w:t>3</w:t>
      </w:r>
    </w:p>
    <w:p w14:paraId="59A3BBA4">
      <w:pPr>
        <w:shd w:val="clear" w:color="auto" w:fill="F2F2F2"/>
        <w:spacing w:before="0" w:after="0" w:line="360" w:lineRule="auto"/>
        <w:ind w:left="420" w:firstLine="0"/>
        <w:jc w:val="left"/>
        <w:textAlignment w:val="center"/>
        <w:rPr>
          <w:sz w:val="21"/>
        </w:rPr>
      </w:pPr>
      <w:r>
        <w:rPr>
          <w:color w:val="FF0000"/>
          <w:sz w:val="21"/>
        </w:rPr>
        <w:t>牛奶的密度</w:t>
      </w:r>
    </w:p>
    <w:p w14:paraId="1F334A80">
      <w:pPr>
        <w:shd w:val="clear" w:color="auto" w:fill="F2F2F2"/>
        <w:spacing w:before="0" w:after="0" w:line="360" w:lineRule="auto"/>
        <w:ind w:left="420" w:firstLine="0"/>
        <w:jc w:val="center"/>
        <w:textAlignment w:val="center"/>
        <w:rPr>
          <w:sz w:val="21"/>
        </w:rPr>
      </w:pPr>
      <w:r>
        <w:rPr>
          <w:color w:val="FF0000"/>
        </w:rPr>
        <w:object>
          <v:shape id="_x0000_i1188" o:spt="75" alt="eqId22985957445e3e1c6537bb49f527dfda" type="#_x0000_t75" style="height:27.35pt;width:204.15pt;" o:ole="t" filled="f" o:preferrelative="t" stroked="f" coordsize="21600,21600">
            <v:path/>
            <v:fill on="f" focussize="0,0"/>
            <v:stroke on="f" joinstyle="miter"/>
            <v:imagedata r:id="rId344" o:title="eqId22985957445e3e1c6537bb49f527dfda"/>
            <o:lock v:ext="edit" aspectratio="t"/>
            <w10:wrap type="none"/>
            <w10:anchorlock/>
          </v:shape>
          <o:OLEObject Type="Embed" ProgID="Equation.DSMT4" ShapeID="_x0000_i1188" DrawAspect="Content" ObjectID="_1468075888" r:id="rId343">
            <o:LockedField>false</o:LockedField>
          </o:OLEObject>
        </w:object>
      </w:r>
    </w:p>
    <w:p w14:paraId="56C9A7F6">
      <w:pPr>
        <w:shd w:val="clear" w:color="auto" w:fill="F2F2F2"/>
        <w:spacing w:before="0" w:after="0" w:line="360" w:lineRule="auto"/>
        <w:ind w:left="420" w:firstLine="0"/>
        <w:jc w:val="left"/>
        <w:textAlignment w:val="center"/>
        <w:rPr>
          <w:sz w:val="21"/>
        </w:rPr>
      </w:pPr>
      <w:r>
        <w:rPr>
          <w:color w:val="FF0000"/>
          <w:sz w:val="21"/>
        </w:rPr>
        <w:t>（2）10包牛奶的总质量</w:t>
      </w:r>
    </w:p>
    <w:p w14:paraId="2D39DC9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总奶</w:t>
      </w:r>
      <w:r>
        <w:rPr>
          <w:color w:val="FF0000"/>
          <w:sz w:val="21"/>
        </w:rPr>
        <w:t>=250g×10=2500g=2.5kg</w:t>
      </w:r>
    </w:p>
    <w:p w14:paraId="7A8A7D32">
      <w:pPr>
        <w:shd w:val="clear" w:color="auto" w:fill="F2F2F2"/>
        <w:spacing w:before="0" w:after="0" w:line="360" w:lineRule="auto"/>
        <w:ind w:left="420" w:firstLine="0"/>
        <w:jc w:val="left"/>
        <w:textAlignment w:val="center"/>
        <w:rPr>
          <w:sz w:val="21"/>
        </w:rPr>
      </w:pPr>
      <w:r>
        <w:rPr>
          <w:color w:val="FF0000"/>
          <w:sz w:val="21"/>
        </w:rPr>
        <w:t>对水平地面的压力</w:t>
      </w:r>
    </w:p>
    <w:p w14:paraId="0626950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rFonts w:ascii="Times New Roman" w:hAnsi="Times New Roman" w:eastAsia="Times New Roman" w:cs="Times New Roman"/>
          <w:i/>
          <w:color w:val="FF0000"/>
          <w:sz w:val="21"/>
        </w:rPr>
        <w:t>g</w:t>
      </w:r>
      <w:r>
        <w:rPr>
          <w:color w:val="FF0000"/>
          <w:sz w:val="21"/>
        </w:rPr>
        <w:t>=(2.5kg+0.5kg)×10N/kg=30N</w:t>
      </w:r>
    </w:p>
    <w:p w14:paraId="488D7A4B">
      <w:pPr>
        <w:shd w:val="clear" w:color="auto" w:fill="F2F2F2"/>
        <w:spacing w:before="0" w:after="0" w:line="360" w:lineRule="auto"/>
        <w:ind w:left="420" w:firstLine="0"/>
        <w:jc w:val="left"/>
        <w:textAlignment w:val="center"/>
        <w:rPr>
          <w:sz w:val="21"/>
        </w:rPr>
      </w:pPr>
      <w:r>
        <w:rPr>
          <w:color w:val="FF0000"/>
          <w:sz w:val="21"/>
        </w:rPr>
        <w:t>对地面的压强</w:t>
      </w:r>
    </w:p>
    <w:p w14:paraId="70AED46E">
      <w:pPr>
        <w:shd w:val="clear" w:color="auto" w:fill="F2F2F2"/>
        <w:spacing w:before="0" w:after="0" w:line="360" w:lineRule="auto"/>
        <w:ind w:left="420" w:firstLine="0"/>
        <w:jc w:val="center"/>
        <w:textAlignment w:val="center"/>
        <w:rPr>
          <w:sz w:val="21"/>
        </w:rPr>
      </w:pPr>
      <w:r>
        <w:rPr>
          <w:color w:val="FF0000"/>
        </w:rPr>
        <w:object>
          <v:shape id="_x0000_i1189" o:spt="75" alt="eqId4eca222680c5462fefd6883e028a3190" type="#_x0000_t75" style="height:27.25pt;width:108.2pt;" o:ole="t" filled="f" o:preferrelative="t" stroked="f" coordsize="21600,21600">
            <v:path/>
            <v:fill on="f" focussize="0,0"/>
            <v:stroke on="f" joinstyle="miter"/>
            <v:imagedata r:id="rId346" o:title="eqId4eca222680c5462fefd6883e028a3190"/>
            <o:lock v:ext="edit" aspectratio="t"/>
            <w10:wrap type="none"/>
            <w10:anchorlock/>
          </v:shape>
          <o:OLEObject Type="Embed" ProgID="Equation.DSMT4" ShapeID="_x0000_i1189" DrawAspect="Content" ObjectID="_1468075889" r:id="rId345">
            <o:LockedField>false</o:LockedField>
          </o:OLEObject>
        </w:object>
      </w:r>
    </w:p>
    <w:p w14:paraId="21844A2A">
      <w:pPr>
        <w:shd w:val="clear" w:color="auto" w:fill="auto"/>
        <w:spacing w:before="0" w:after="0" w:line="360" w:lineRule="auto"/>
        <w:ind w:left="420" w:hanging="420"/>
        <w:jc w:val="left"/>
        <w:textAlignment w:val="center"/>
        <w:rPr>
          <w:sz w:val="21"/>
        </w:rPr>
      </w:pPr>
      <w:r>
        <w:rPr>
          <w:sz w:val="21"/>
        </w:rPr>
        <w:t>30．均匀实心圆柱体A和盛有适量水的薄壁圆柱形容器置于水平地面上，它们的底面积分别为2</w:t>
      </w:r>
      <w:r>
        <w:rPr>
          <w:rFonts w:ascii="Times New Roman" w:hAnsi="Times New Roman" w:eastAsia="Times New Roman" w:cs="Times New Roman"/>
          <w:i/>
          <w:sz w:val="21"/>
        </w:rPr>
        <w:t>S</w:t>
      </w:r>
      <w:r>
        <w:rPr>
          <w:sz w:val="21"/>
        </w:rPr>
        <w:t>和3</w:t>
      </w:r>
      <w:r>
        <w:rPr>
          <w:rFonts w:ascii="Times New Roman" w:hAnsi="Times New Roman" w:eastAsia="Times New Roman" w:cs="Times New Roman"/>
          <w:i/>
          <w:sz w:val="21"/>
        </w:rPr>
        <w:t>S</w:t>
      </w:r>
      <w:r>
        <w:rPr>
          <w:sz w:val="21"/>
        </w:rPr>
        <w:t>，圆柱体A的质量为</w:t>
      </w:r>
      <w:r>
        <w:rPr>
          <w:rFonts w:ascii="Times New Roman" w:hAnsi="Times New Roman" w:eastAsia="Times New Roman" w:cs="Times New Roman"/>
          <w:i/>
          <w:sz w:val="21"/>
        </w:rPr>
        <w:t>m</w:t>
      </w:r>
      <w:r>
        <w:rPr>
          <w:sz w:val="21"/>
        </w:rPr>
        <w:t>。若容器高为0.12米、底面积为</w:t>
      </w:r>
      <w:r>
        <w:object>
          <v:shape id="_x0000_i1190" o:spt="75" alt="eqId302c0ae5d2f76b8e2be6b1c92db6d456" type="#_x0000_t75" style="height:13.95pt;width:32.55pt;" o:ole="t" filled="f" o:preferrelative="t" stroked="f" coordsize="21600,21600">
            <v:path/>
            <v:fill on="f" focussize="0,0"/>
            <v:stroke on="f" joinstyle="miter"/>
            <v:imagedata r:id="rId348" o:title="eqId302c0ae5d2f76b8e2be6b1c92db6d456"/>
            <o:lock v:ext="edit" aspectratio="t"/>
            <w10:wrap type="none"/>
            <w10:anchorlock/>
          </v:shape>
          <o:OLEObject Type="Embed" ProgID="Equation.DSMT4" ShapeID="_x0000_i1190" DrawAspect="Content" ObjectID="_1468075890" r:id="rId347">
            <o:LockedField>false</o:LockedField>
          </o:OLEObject>
        </w:object>
      </w:r>
      <w:r>
        <w:rPr>
          <w:sz w:val="21"/>
        </w:rPr>
        <w:t>米</w:t>
      </w:r>
      <w:r>
        <w:object>
          <v:shape id="_x0000_i1191" o:spt="75" alt="eqId921ef5abce73648e3834140df9a72aa8" type="#_x0000_t75" style="height:14.05pt;width:7pt;" o:ole="t" filled="f" o:preferrelative="t" stroked="f" coordsize="21600,21600">
            <v:path/>
            <v:fill on="f" focussize="0,0"/>
            <v:stroke on="f" joinstyle="miter"/>
            <v:imagedata r:id="rId350" o:title="eqId921ef5abce73648e3834140df9a72aa8"/>
            <o:lock v:ext="edit" aspectratio="t"/>
            <w10:wrap type="none"/>
            <w10:anchorlock/>
          </v:shape>
          <o:OLEObject Type="Embed" ProgID="Equation.DSMT4" ShapeID="_x0000_i1191" DrawAspect="Content" ObjectID="_1468075891" r:id="rId349">
            <o:LockedField>false</o:LockedField>
          </o:OLEObject>
        </w:object>
      </w:r>
      <w:r>
        <w:rPr>
          <w:sz w:val="21"/>
        </w:rPr>
        <w:t>，现沿水平方向从圆柱体A上方截取一部分</w:t>
      </w:r>
      <w:r>
        <w:object>
          <v:shape id="_x0000_i1192"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192" DrawAspect="Content" ObjectID="_1468075892" r:id="rId351">
            <o:LockedField>false</o:LockedField>
          </o:OLEObject>
        </w:object>
      </w:r>
      <w:r>
        <w:rPr>
          <w:sz w:val="21"/>
        </w:rPr>
        <w:t>放入水中，截取部分</w:t>
      </w:r>
      <w:r>
        <w:object>
          <v:shape id="_x0000_i1193"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193" DrawAspect="Content" ObjectID="_1468075893" r:id="rId353">
            <o:LockedField>false</o:LockedField>
          </o:OLEObject>
        </w:object>
      </w:r>
      <w:r>
        <w:rPr>
          <w:sz w:val="21"/>
        </w:rPr>
        <w:t>的质量为4.8千克，分别测出</w:t>
      </w:r>
      <w:r>
        <w:object>
          <v:shape id="_x0000_i1194"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194" DrawAspect="Content" ObjectID="_1468075894" r:id="rId354">
            <o:LockedField>false</o:LockedField>
          </o:OLEObject>
        </w:object>
      </w:r>
      <w:r>
        <w:rPr>
          <w:sz w:val="21"/>
        </w:rPr>
        <w:t>放入容器前后，容器对水平桌面的压强</w:t>
      </w:r>
      <w:r>
        <w:object>
          <v:shape id="_x0000_i1195" o:spt="75" alt="eqId835a5f00cb00df957fcf47f8598e4c41" type="#_x0000_t75" style="height:16.5pt;width:15.8pt;" o:ole="t" filled="f" o:preferrelative="t" stroked="f" coordsize="21600,21600">
            <v:path/>
            <v:fill on="f" focussize="0,0"/>
            <v:stroke on="f" joinstyle="miter"/>
            <v:imagedata r:id="rId356" o:title="eqId835a5f00cb00df957fcf47f8598e4c41"/>
            <o:lock v:ext="edit" aspectratio="t"/>
            <w10:wrap type="none"/>
            <w10:anchorlock/>
          </v:shape>
          <o:OLEObject Type="Embed" ProgID="Equation.DSMT4" ShapeID="_x0000_i1195" DrawAspect="Content" ObjectID="_1468075895" r:id="rId355">
            <o:LockedField>false</o:LockedField>
          </o:OLEObject>
        </w:object>
      </w:r>
      <w:r>
        <w:rPr>
          <w:sz w:val="21"/>
        </w:rPr>
        <w:t>、水对容器底部的压强</w:t>
      </w:r>
      <w:r>
        <w:object>
          <v:shape id="_x0000_i1196" o:spt="75" alt="eqId54eb048a4234d3a022fd9739a3f3abe0" type="#_x0000_t75" style="height:16.5pt;width:15.8pt;" o:ole="t" filled="f" o:preferrelative="t" stroked="f" coordsize="21600,21600">
            <v:path/>
            <v:fill on="f" focussize="0,0"/>
            <v:stroke on="f" joinstyle="miter"/>
            <v:imagedata r:id="rId358" o:title="eqId54eb048a4234d3a022fd9739a3f3abe0"/>
            <o:lock v:ext="edit" aspectratio="t"/>
            <w10:wrap type="none"/>
            <w10:anchorlock/>
          </v:shape>
          <o:OLEObject Type="Embed" ProgID="Equation.DSMT4" ShapeID="_x0000_i1196" DrawAspect="Content" ObjectID="_1468075896" r:id="rId357">
            <o:LockedField>false</o:LockedField>
          </o:OLEObject>
        </w:object>
      </w:r>
      <w:r>
        <w:rPr>
          <w:sz w:val="21"/>
        </w:rPr>
        <w:t>，如下表所示。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70"/>
        <w:gridCol w:w="1221"/>
        <w:gridCol w:w="1221"/>
      </w:tblGrid>
      <w:tr w14:paraId="4F81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4FBC35">
            <w:pPr>
              <w:shd w:val="clear" w:color="auto" w:fill="auto"/>
              <w:spacing w:before="60" w:after="60" w:line="240" w:lineRule="auto"/>
              <w:ind w:left="0" w:right="0" w:firstLine="0"/>
              <w:jc w:val="center"/>
              <w:textAlignment w:val="center"/>
              <w:rPr>
                <w:sz w:val="21"/>
              </w:rPr>
            </w:pPr>
            <w:r>
              <w:rPr>
                <w:sz w:val="21"/>
              </w:rPr>
              <w:t>容器对桌面、水对容器底压强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F3FABF">
            <w:pPr>
              <w:shd w:val="clear" w:color="auto" w:fill="auto"/>
              <w:spacing w:before="60" w:after="60" w:line="240" w:lineRule="auto"/>
              <w:ind w:left="0" w:right="0" w:firstLine="0"/>
              <w:jc w:val="center"/>
              <w:textAlignment w:val="center"/>
              <w:rPr>
                <w:sz w:val="21"/>
              </w:rPr>
            </w:pPr>
            <w:r>
              <w:object>
                <v:shape id="_x0000_i1197"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197" DrawAspect="Content" ObjectID="_1468075897" r:id="rId359">
                  <o:LockedField>false</o:LockedField>
                </o:OLEObject>
              </w:object>
            </w:r>
            <w:r>
              <w:rPr>
                <w:sz w:val="21"/>
              </w:rPr>
              <w:t>放入前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28D97">
            <w:pPr>
              <w:shd w:val="clear" w:color="auto" w:fill="auto"/>
              <w:spacing w:before="60" w:after="60" w:line="240" w:lineRule="auto"/>
              <w:ind w:left="0" w:right="0" w:firstLine="0"/>
              <w:jc w:val="center"/>
              <w:textAlignment w:val="center"/>
              <w:rPr>
                <w:sz w:val="21"/>
              </w:rPr>
            </w:pPr>
            <w:r>
              <w:object>
                <v:shape id="_x0000_i1198"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198" DrawAspect="Content" ObjectID="_1468075898" r:id="rId360">
                  <o:LockedField>false</o:LockedField>
                </o:OLEObject>
              </w:object>
            </w:r>
            <w:r>
              <w:rPr>
                <w:sz w:val="21"/>
              </w:rPr>
              <w:t>放入后</w:t>
            </w:r>
          </w:p>
        </w:tc>
      </w:tr>
      <w:tr w14:paraId="2BDA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23CDF5">
            <w:pPr>
              <w:shd w:val="clear" w:color="auto" w:fill="auto"/>
              <w:spacing w:before="60" w:after="60" w:line="240" w:lineRule="auto"/>
              <w:ind w:left="0" w:right="0" w:firstLine="0"/>
              <w:jc w:val="center"/>
              <w:textAlignment w:val="center"/>
              <w:rPr>
                <w:sz w:val="21"/>
              </w:rPr>
            </w:pPr>
            <w:r>
              <w:object>
                <v:shape id="_x0000_i1199" o:spt="75" alt="eqId31a03ad77f9e5c4efa49ecf1f993a569" type="#_x0000_t75" style="height:16.5pt;width:15.8pt;" o:ole="t" filled="f" o:preferrelative="t" stroked="f" coordsize="21600,21600">
                  <v:path/>
                  <v:fill on="f" focussize="0,0"/>
                  <v:stroke on="f" joinstyle="miter"/>
                  <v:imagedata r:id="rId362" o:title="eqId31a03ad77f9e5c4efa49ecf1f993a569"/>
                  <o:lock v:ext="edit" aspectratio="t"/>
                  <w10:wrap type="none"/>
                  <w10:anchorlock/>
                </v:shape>
                <o:OLEObject Type="Embed" ProgID="Equation.DSMT4" ShapeID="_x0000_i1199" DrawAspect="Content" ObjectID="_1468075899" r:id="rId361">
                  <o:LockedField>false</o:LockedField>
                </o:OLEObject>
              </w:object>
            </w:r>
            <w:r>
              <w:rPr>
                <w:sz w:val="21"/>
              </w:rPr>
              <w:t>（帕）</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03896E">
            <w:pPr>
              <w:shd w:val="clear" w:color="auto" w:fill="auto"/>
              <w:spacing w:before="60" w:after="60" w:line="240" w:lineRule="auto"/>
              <w:ind w:left="0" w:right="0" w:firstLine="0"/>
              <w:jc w:val="left"/>
              <w:textAlignment w:val="center"/>
              <w:rPr>
                <w:sz w:val="21"/>
              </w:rPr>
            </w:pPr>
            <w:r>
              <w:rPr>
                <w:sz w:val="21"/>
              </w:rPr>
              <w:t>2450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3CDE60">
            <w:pPr>
              <w:shd w:val="clear" w:color="auto" w:fill="auto"/>
              <w:spacing w:before="60" w:after="60" w:line="240" w:lineRule="auto"/>
              <w:ind w:left="0" w:right="0" w:firstLine="0"/>
              <w:jc w:val="left"/>
              <w:textAlignment w:val="center"/>
              <w:rPr>
                <w:sz w:val="21"/>
              </w:rPr>
            </w:pPr>
            <w:r>
              <w:rPr>
                <w:sz w:val="21"/>
              </w:rPr>
              <w:t>3430</w:t>
            </w:r>
          </w:p>
        </w:tc>
      </w:tr>
      <w:tr w14:paraId="44DF3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6E435F">
            <w:pPr>
              <w:shd w:val="clear" w:color="auto" w:fill="auto"/>
              <w:spacing w:before="60" w:after="60" w:line="240" w:lineRule="auto"/>
              <w:ind w:left="0" w:right="0" w:firstLine="0"/>
              <w:jc w:val="center"/>
              <w:textAlignment w:val="center"/>
              <w:rPr>
                <w:sz w:val="21"/>
              </w:rPr>
            </w:pPr>
            <w:r>
              <w:object>
                <v:shape id="_x0000_i1200" o:spt="75" alt="eqIdbffdd24029ad5cd3b5cac07c31397534" type="#_x0000_t75" style="height:16.85pt;width:15.8pt;" o:ole="t" filled="f" o:preferrelative="t" stroked="f" coordsize="21600,21600">
                  <v:path/>
                  <v:fill on="f" focussize="0,0"/>
                  <v:stroke on="f" joinstyle="miter"/>
                  <v:imagedata r:id="rId328" o:title="eqIdbffdd24029ad5cd3b5cac07c31397534"/>
                  <o:lock v:ext="edit" aspectratio="t"/>
                  <w10:wrap type="none"/>
                  <w10:anchorlock/>
                </v:shape>
                <o:OLEObject Type="Embed" ProgID="Equation.DSMT4" ShapeID="_x0000_i1200" DrawAspect="Content" ObjectID="_1468075900" r:id="rId363">
                  <o:LockedField>false</o:LockedField>
                </o:OLEObject>
              </w:object>
            </w:r>
            <w:r>
              <w:rPr>
                <w:sz w:val="21"/>
              </w:rPr>
              <w:t>（帕）</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F31C62">
            <w:pPr>
              <w:shd w:val="clear" w:color="auto" w:fill="auto"/>
              <w:spacing w:before="60" w:after="60" w:line="240" w:lineRule="auto"/>
              <w:ind w:left="0" w:right="0" w:firstLine="0"/>
              <w:jc w:val="left"/>
              <w:textAlignment w:val="center"/>
              <w:rPr>
                <w:sz w:val="21"/>
              </w:rPr>
            </w:pPr>
            <w:r>
              <w:rPr>
                <w:sz w:val="21"/>
              </w:rPr>
              <w:t>980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C0EE40">
            <w:pPr>
              <w:shd w:val="clear" w:color="auto" w:fill="auto"/>
              <w:spacing w:before="60" w:after="60" w:line="240" w:lineRule="auto"/>
              <w:ind w:left="0" w:right="0" w:firstLine="0"/>
              <w:jc w:val="left"/>
              <w:textAlignment w:val="center"/>
              <w:rPr>
                <w:sz w:val="21"/>
              </w:rPr>
            </w:pPr>
            <w:r>
              <w:rPr>
                <w:sz w:val="21"/>
              </w:rPr>
              <w:t>1176</w:t>
            </w:r>
          </w:p>
        </w:tc>
      </w:tr>
    </w:tbl>
    <w:p w14:paraId="147C8231">
      <w:pPr>
        <w:shd w:val="clear" w:color="auto" w:fill="auto"/>
        <w:spacing w:before="0" w:after="0" w:line="360" w:lineRule="auto"/>
        <w:ind w:left="420" w:firstLine="0"/>
        <w:jc w:val="left"/>
        <w:textAlignment w:val="center"/>
        <w:rPr>
          <w:sz w:val="21"/>
        </w:rPr>
      </w:pPr>
      <w:r>
        <w:rPr>
          <w:sz w:val="21"/>
        </w:rPr>
        <w:t>(1)求</w:t>
      </w:r>
      <w:r>
        <w:object>
          <v:shape id="_x0000_i1201"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201" DrawAspect="Content" ObjectID="_1468075901" r:id="rId364">
            <o:LockedField>false</o:LockedField>
          </o:OLEObject>
        </w:object>
      </w:r>
      <w:r>
        <w:rPr>
          <w:sz w:val="21"/>
        </w:rPr>
        <w:t>放入容器后水的深度；</w:t>
      </w:r>
    </w:p>
    <w:p w14:paraId="1F715682">
      <w:pPr>
        <w:shd w:val="clear" w:color="auto" w:fill="auto"/>
        <w:spacing w:before="0" w:after="0" w:line="360" w:lineRule="auto"/>
        <w:ind w:left="420" w:firstLine="0"/>
        <w:jc w:val="left"/>
        <w:textAlignment w:val="center"/>
        <w:rPr>
          <w:sz w:val="21"/>
        </w:rPr>
      </w:pPr>
      <w:r>
        <w:rPr>
          <w:sz w:val="21"/>
        </w:rPr>
        <w:t>(2)求圆柱体A密度的最大值。</w:t>
      </w:r>
    </w:p>
    <w:p w14:paraId="2C5C69E3">
      <w:pPr>
        <w:shd w:val="clear" w:color="auto" w:fill="F2F2F2"/>
        <w:spacing w:before="0" w:after="0" w:line="360" w:lineRule="auto"/>
        <w:ind w:left="420" w:firstLine="0"/>
        <w:jc w:val="left"/>
        <w:textAlignment w:val="center"/>
        <w:rPr>
          <w:sz w:val="21"/>
        </w:rPr>
      </w:pPr>
      <w:r>
        <w:rPr>
          <w:color w:val="FF0000"/>
          <w:sz w:val="21"/>
        </w:rPr>
        <w:t>【详解】（1）圆柱体A放入容器后水对容器底压强为</w:t>
      </w:r>
      <w:r>
        <w:rPr>
          <w:color w:val="FF0000"/>
        </w:rPr>
        <w:object>
          <v:shape id="_x0000_i1202" o:spt="75" alt="eqIde9c1fb0bbf2d354b72efc563760c3004" type="#_x0000_t75" style="height:12.25pt;width:34.25pt;" o:ole="t" filled="f" o:preferrelative="t" stroked="f" coordsize="21600,21600">
            <v:path/>
            <v:fill on="f" focussize="0,0"/>
            <v:stroke on="f" joinstyle="miter"/>
            <v:imagedata r:id="rId366" o:title="eqIde9c1fb0bbf2d354b72efc563760c3004"/>
            <o:lock v:ext="edit" aspectratio="t"/>
            <w10:wrap type="none"/>
            <w10:anchorlock/>
          </v:shape>
          <o:OLEObject Type="Embed" ProgID="Equation.DSMT4" ShapeID="_x0000_i1202" DrawAspect="Content" ObjectID="_1468075902" r:id="rId365">
            <o:LockedField>false</o:LockedField>
          </o:OLEObject>
        </w:object>
      </w:r>
      <w:r>
        <w:rPr>
          <w:color w:val="FF0000"/>
          <w:sz w:val="21"/>
        </w:rPr>
        <w:t>，则</w:t>
      </w:r>
      <w:r>
        <w:rPr>
          <w:color w:val="FF0000"/>
        </w:rPr>
        <w:object>
          <v:shape id="_x0000_i1203"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203" DrawAspect="Content" ObjectID="_1468075903" r:id="rId367">
            <o:LockedField>false</o:LockedField>
          </o:OLEObject>
        </w:object>
      </w:r>
      <w:r>
        <w:rPr>
          <w:color w:val="FF0000"/>
          <w:sz w:val="21"/>
        </w:rPr>
        <w:t>放入容器后水的深度为</w:t>
      </w:r>
    </w:p>
    <w:p w14:paraId="70CBC484">
      <w:pPr>
        <w:shd w:val="clear" w:color="auto" w:fill="F2F2F2"/>
        <w:spacing w:before="0" w:after="0" w:line="360" w:lineRule="auto"/>
        <w:ind w:left="420" w:firstLine="0"/>
        <w:jc w:val="center"/>
        <w:textAlignment w:val="center"/>
        <w:rPr>
          <w:sz w:val="21"/>
        </w:rPr>
      </w:pPr>
      <w:r>
        <w:rPr>
          <w:color w:val="FF0000"/>
        </w:rPr>
        <w:object>
          <v:shape id="_x0000_i1204" o:spt="75" alt="eqId6f17467cb60e45e0bf13e9b675e42cb5" type="#_x0000_t75" style="height:31.8pt;width:198pt;" o:ole="t" filled="f" o:preferrelative="t" stroked="f" coordsize="21600,21600">
            <v:path/>
            <v:fill on="f" focussize="0,0"/>
            <v:stroke on="f" joinstyle="miter"/>
            <v:imagedata r:id="rId369" o:title="eqId6f17467cb60e45e0bf13e9b675e42cb5"/>
            <o:lock v:ext="edit" aspectratio="t"/>
            <w10:wrap type="none"/>
            <w10:anchorlock/>
          </v:shape>
          <o:OLEObject Type="Embed" ProgID="Equation.DSMT4" ShapeID="_x0000_i1204" DrawAspect="Content" ObjectID="_1468075904" r:id="rId368">
            <o:LockedField>false</o:LockedField>
          </o:OLEObject>
        </w:object>
      </w:r>
    </w:p>
    <w:p w14:paraId="27D0F596">
      <w:pPr>
        <w:shd w:val="clear" w:color="auto" w:fill="F2F2F2"/>
        <w:spacing w:before="0" w:after="0" w:line="360" w:lineRule="auto"/>
        <w:ind w:left="420" w:firstLine="0"/>
        <w:jc w:val="left"/>
        <w:textAlignment w:val="center"/>
        <w:rPr>
          <w:sz w:val="21"/>
        </w:rPr>
      </w:pPr>
      <w:r>
        <w:rPr>
          <w:color w:val="FF0000"/>
          <w:sz w:val="21"/>
        </w:rPr>
        <w:t>（2）容器对水平地面压力的增加量为</w:t>
      </w:r>
    </w:p>
    <w:p w14:paraId="6EDF298A">
      <w:pPr>
        <w:shd w:val="clear" w:color="auto" w:fill="F2F2F2"/>
        <w:spacing w:before="0" w:after="0" w:line="360" w:lineRule="auto"/>
        <w:ind w:left="420" w:firstLine="0"/>
        <w:jc w:val="center"/>
        <w:textAlignment w:val="center"/>
        <w:rPr>
          <w:sz w:val="21"/>
        </w:rPr>
      </w:pPr>
      <w:r>
        <w:rPr>
          <w:color w:val="FF0000"/>
        </w:rPr>
        <w:object>
          <v:shape id="_x0000_i1205" o:spt="75" alt="eqIdc14e6df06fbf3267843a0ec984ea218a" type="#_x0000_t75" style="height:17.6pt;width:239.35pt;" o:ole="t" filled="f" o:preferrelative="t" stroked="f" coordsize="21600,21600">
            <v:path/>
            <v:fill on="f" focussize="0,0"/>
            <v:stroke on="f" joinstyle="miter"/>
            <v:imagedata r:id="rId371" o:title="eqIdc14e6df06fbf3267843a0ec984ea218a"/>
            <o:lock v:ext="edit" aspectratio="t"/>
            <w10:wrap type="none"/>
            <w10:anchorlock/>
          </v:shape>
          <o:OLEObject Type="Embed" ProgID="Equation.DSMT4" ShapeID="_x0000_i1205" DrawAspect="Content" ObjectID="_1468075905" r:id="rId370">
            <o:LockedField>false</o:LockedField>
          </o:OLEObject>
        </w:object>
      </w:r>
    </w:p>
    <w:p w14:paraId="64189564">
      <w:pPr>
        <w:shd w:val="clear" w:color="auto" w:fill="F2F2F2"/>
        <w:spacing w:before="0" w:after="0" w:line="360" w:lineRule="auto"/>
        <w:ind w:left="420" w:firstLine="0"/>
        <w:jc w:val="left"/>
        <w:textAlignment w:val="center"/>
        <w:rPr>
          <w:sz w:val="21"/>
        </w:rPr>
      </w:pPr>
      <w:r>
        <w:rPr>
          <w:color w:val="FF0000"/>
          <w:sz w:val="21"/>
        </w:rPr>
        <w:t>截取部分</w:t>
      </w:r>
      <w:r>
        <w:rPr>
          <w:color w:val="FF0000"/>
        </w:rPr>
        <w:object>
          <v:shape id="_x0000_i1206"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206" DrawAspect="Content" ObjectID="_1468075906" r:id="rId372">
            <o:LockedField>false</o:LockedField>
          </o:OLEObject>
        </w:object>
      </w:r>
      <w:r>
        <w:rPr>
          <w:color w:val="FF0000"/>
          <w:sz w:val="21"/>
        </w:rPr>
        <w:t>的重力为</w:t>
      </w:r>
    </w:p>
    <w:p w14:paraId="3549E7A6">
      <w:pPr>
        <w:shd w:val="clear" w:color="auto" w:fill="F2F2F2"/>
        <w:spacing w:before="0" w:after="0" w:line="360" w:lineRule="auto"/>
        <w:ind w:left="420" w:firstLine="0"/>
        <w:jc w:val="center"/>
        <w:textAlignment w:val="center"/>
        <w:rPr>
          <w:sz w:val="21"/>
        </w:rPr>
      </w:pPr>
      <w:r>
        <w:rPr>
          <w:color w:val="FF0000"/>
        </w:rPr>
        <w:object>
          <v:shape id="_x0000_i1207" o:spt="75" alt="eqIdc2a992d00202087aec962f84d60df1cb" type="#_x0000_t75" style="height:16.6pt;width:196.2pt;" o:ole="t" filled="f" o:preferrelative="t" stroked="f" coordsize="21600,21600">
            <v:path/>
            <v:fill on="f" focussize="0,0"/>
            <v:stroke on="f" joinstyle="miter"/>
            <v:imagedata r:id="rId374" o:title="eqIdc2a992d00202087aec962f84d60df1cb"/>
            <o:lock v:ext="edit" aspectratio="t"/>
            <w10:wrap type="none"/>
            <w10:anchorlock/>
          </v:shape>
          <o:OLEObject Type="Embed" ProgID="Equation.DSMT4" ShapeID="_x0000_i1207" DrawAspect="Content" ObjectID="_1468075907" r:id="rId373">
            <o:LockedField>false</o:LockedField>
          </o:OLEObject>
        </w:object>
      </w:r>
    </w:p>
    <w:p w14:paraId="3166D010">
      <w:pPr>
        <w:shd w:val="clear" w:color="auto" w:fill="F2F2F2"/>
        <w:spacing w:before="0" w:after="0" w:line="360" w:lineRule="auto"/>
        <w:ind w:left="420" w:firstLine="0"/>
        <w:jc w:val="left"/>
        <w:textAlignment w:val="center"/>
        <w:rPr>
          <w:sz w:val="21"/>
        </w:rPr>
      </w:pPr>
      <w:r>
        <w:rPr>
          <w:color w:val="FF0000"/>
          <w:sz w:val="21"/>
        </w:rPr>
        <w:t>所以有水溢出。因为</w:t>
      </w:r>
      <w:r>
        <w:rPr>
          <w:color w:val="FF0000"/>
        </w:rPr>
        <w:object>
          <v:shape id="_x0000_i1208" o:spt="75" alt="eqId8ba52c2e0cc0c1495dbd4e5d19f0fc31" type="#_x0000_t75" style="height:16.6pt;width:50.1pt;" o:ole="t" filled="f" o:preferrelative="t" stroked="f" coordsize="21600,21600">
            <v:path/>
            <v:fill on="f" focussize="0,0"/>
            <v:stroke on="f" joinstyle="miter"/>
            <v:imagedata r:id="rId376" o:title="eqId8ba52c2e0cc0c1495dbd4e5d19f0fc31"/>
            <o:lock v:ext="edit" aspectratio="t"/>
            <w10:wrap type="none"/>
            <w10:anchorlock/>
          </v:shape>
          <o:OLEObject Type="Embed" ProgID="Equation.DSMT4" ShapeID="_x0000_i1208" DrawAspect="Content" ObjectID="_1468075908" r:id="rId375">
            <o:LockedField>false</o:LockedField>
          </o:OLEObject>
        </w:object>
      </w:r>
      <w:r>
        <w:rPr>
          <w:color w:val="FF0000"/>
          <w:sz w:val="21"/>
        </w:rPr>
        <w:t>，所以</w:t>
      </w:r>
      <w:r>
        <w:rPr>
          <w:color w:val="FF0000"/>
        </w:rPr>
        <w:object>
          <v:shape id="_x0000_i1209"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209" DrawAspect="Content" ObjectID="_1468075909" r:id="rId377">
            <o:LockedField>false</o:LockedField>
          </o:OLEObject>
        </w:object>
      </w:r>
      <w:r>
        <w:rPr>
          <w:color w:val="FF0000"/>
          <w:sz w:val="21"/>
        </w:rPr>
        <w:t>在水中下沉，沉到水底。溢出水的重力为</w:t>
      </w:r>
    </w:p>
    <w:p w14:paraId="7395003C">
      <w:pPr>
        <w:shd w:val="clear" w:color="auto" w:fill="F2F2F2"/>
        <w:spacing w:before="0" w:after="0" w:line="360" w:lineRule="auto"/>
        <w:ind w:left="420" w:firstLine="0"/>
        <w:jc w:val="center"/>
        <w:textAlignment w:val="center"/>
        <w:rPr>
          <w:sz w:val="21"/>
        </w:rPr>
      </w:pPr>
      <w:r>
        <w:rPr>
          <w:color w:val="FF0000"/>
        </w:rPr>
        <w:object>
          <v:shape id="_x0000_i1210" o:spt="75" alt="eqId34526d93b81ce62308334bcc115f6301" type="#_x0000_t75" style="height:16.6pt;width:190.95pt;" o:ole="t" filled="f" o:preferrelative="t" stroked="f" coordsize="21600,21600">
            <v:path/>
            <v:fill on="f" focussize="0,0"/>
            <v:stroke on="f" joinstyle="miter"/>
            <v:imagedata r:id="rId379" o:title="eqId34526d93b81ce62308334bcc115f6301"/>
            <o:lock v:ext="edit" aspectratio="t"/>
            <w10:wrap type="none"/>
            <w10:anchorlock/>
          </v:shape>
          <o:OLEObject Type="Embed" ProgID="Equation.DSMT4" ShapeID="_x0000_i1210" DrawAspect="Content" ObjectID="_1468075910" r:id="rId378">
            <o:LockedField>false</o:LockedField>
          </o:OLEObject>
        </w:object>
      </w:r>
    </w:p>
    <w:p w14:paraId="5CF91EBA">
      <w:pPr>
        <w:shd w:val="clear" w:color="auto" w:fill="F2F2F2"/>
        <w:spacing w:before="0" w:after="0" w:line="360" w:lineRule="auto"/>
        <w:ind w:left="420" w:firstLine="0"/>
        <w:jc w:val="left"/>
        <w:textAlignment w:val="center"/>
        <w:rPr>
          <w:sz w:val="21"/>
        </w:rPr>
      </w:pPr>
      <w:r>
        <w:rPr>
          <w:color w:val="FF0000"/>
          <w:sz w:val="21"/>
        </w:rPr>
        <w:t>则溢出水的体积为</w:t>
      </w:r>
    </w:p>
    <w:p w14:paraId="12B78EAB">
      <w:pPr>
        <w:shd w:val="clear" w:color="auto" w:fill="F2F2F2"/>
        <w:spacing w:before="0" w:after="0" w:line="360" w:lineRule="auto"/>
        <w:ind w:left="420" w:firstLine="0"/>
        <w:jc w:val="center"/>
        <w:textAlignment w:val="center"/>
        <w:rPr>
          <w:sz w:val="21"/>
        </w:rPr>
      </w:pPr>
      <w:r>
        <w:rPr>
          <w:color w:val="FF0000"/>
        </w:rPr>
        <w:object>
          <v:shape id="_x0000_i1211" o:spt="75" alt="eqId16a0ead15804968b55ef0a4d7cefdd27" type="#_x0000_t75" style="height:31.8pt;width:220.85pt;" o:ole="t" filled="f" o:preferrelative="t" stroked="f" coordsize="21600,21600">
            <v:path/>
            <v:fill on="f" focussize="0,0"/>
            <v:stroke on="f" joinstyle="miter"/>
            <v:imagedata r:id="rId381" o:title="eqId16a0ead15804968b55ef0a4d7cefdd27"/>
            <o:lock v:ext="edit" aspectratio="t"/>
            <w10:wrap type="none"/>
            <w10:anchorlock/>
          </v:shape>
          <o:OLEObject Type="Embed" ProgID="Equation.DSMT4" ShapeID="_x0000_i1211" DrawAspect="Content" ObjectID="_1468075911" r:id="rId380">
            <o:LockedField>false</o:LockedField>
          </o:OLEObject>
        </w:object>
      </w:r>
    </w:p>
    <w:p w14:paraId="2DEA5F1F">
      <w:pPr>
        <w:shd w:val="clear" w:color="auto" w:fill="F2F2F2"/>
        <w:spacing w:before="0" w:after="0" w:line="360" w:lineRule="auto"/>
        <w:ind w:left="420" w:firstLine="0"/>
        <w:jc w:val="left"/>
        <w:textAlignment w:val="center"/>
        <w:rPr>
          <w:sz w:val="21"/>
        </w:rPr>
      </w:pPr>
      <w:r>
        <w:rPr>
          <w:color w:val="FF0000"/>
          <w:sz w:val="21"/>
        </w:rPr>
        <w:t>容器内原来水深为</w:t>
      </w:r>
    </w:p>
    <w:p w14:paraId="3612C836">
      <w:pPr>
        <w:shd w:val="clear" w:color="auto" w:fill="F2F2F2"/>
        <w:spacing w:before="0" w:after="0" w:line="360" w:lineRule="auto"/>
        <w:ind w:left="420" w:firstLine="0"/>
        <w:jc w:val="center"/>
        <w:textAlignment w:val="center"/>
        <w:rPr>
          <w:sz w:val="21"/>
        </w:rPr>
      </w:pPr>
      <w:r>
        <w:rPr>
          <w:color w:val="FF0000"/>
        </w:rPr>
        <w:object>
          <v:shape id="_x0000_i1212" o:spt="75" alt="eqId0b069f6ee430270a5d16f5919a02b686" type="#_x0000_t75" style="height:31.8pt;width:185.65pt;" o:ole="t" filled="f" o:preferrelative="t" stroked="f" coordsize="21600,21600">
            <v:path/>
            <v:fill on="f" focussize="0,0"/>
            <v:stroke on="f" joinstyle="miter"/>
            <v:imagedata r:id="rId383" o:title="eqId0b069f6ee430270a5d16f5919a02b686"/>
            <o:lock v:ext="edit" aspectratio="t"/>
            <w10:wrap type="none"/>
            <w10:anchorlock/>
          </v:shape>
          <o:OLEObject Type="Embed" ProgID="Equation.DSMT4" ShapeID="_x0000_i1212" DrawAspect="Content" ObjectID="_1468075912" r:id="rId382">
            <o:LockedField>false</o:LockedField>
          </o:OLEObject>
        </w:object>
      </w:r>
    </w:p>
    <w:p w14:paraId="0495C5E1">
      <w:pPr>
        <w:shd w:val="clear" w:color="auto" w:fill="F2F2F2"/>
        <w:spacing w:before="0" w:after="0" w:line="360" w:lineRule="auto"/>
        <w:ind w:left="420" w:firstLine="0"/>
        <w:jc w:val="left"/>
        <w:textAlignment w:val="center"/>
        <w:rPr>
          <w:sz w:val="21"/>
        </w:rPr>
      </w:pPr>
      <w:r>
        <w:rPr>
          <w:color w:val="FF0000"/>
          <w:sz w:val="21"/>
        </w:rPr>
        <w:t>容器内原来空的部分容积为</w:t>
      </w:r>
    </w:p>
    <w:p w14:paraId="4A6669D6">
      <w:pPr>
        <w:shd w:val="clear" w:color="auto" w:fill="F2F2F2"/>
        <w:spacing w:before="0" w:after="0" w:line="360" w:lineRule="auto"/>
        <w:ind w:left="420" w:firstLine="0"/>
        <w:jc w:val="left"/>
        <w:textAlignment w:val="center"/>
        <w:rPr>
          <w:sz w:val="21"/>
        </w:rPr>
      </w:pPr>
      <w:r>
        <w:rPr>
          <w:color w:val="FF0000"/>
        </w:rPr>
        <w:object>
          <v:shape id="_x0000_i1213" o:spt="75" alt="eqId4cce058025ae1a82d5d76f2f99e9cec3" type="#_x0000_t75" style="height:17.6pt;width:229.65pt;" o:ole="t" filled="f" o:preferrelative="t" stroked="f" coordsize="21600,21600">
            <v:path/>
            <v:fill on="f" focussize="0,0"/>
            <v:stroke on="f" joinstyle="miter"/>
            <v:imagedata r:id="rId385" o:title="eqId4cce058025ae1a82d5d76f2f99e9cec3"/>
            <o:lock v:ext="edit" aspectratio="t"/>
            <w10:wrap type="none"/>
            <w10:anchorlock/>
          </v:shape>
          <o:OLEObject Type="Embed" ProgID="Equation.DSMT4" ShapeID="_x0000_i1213" DrawAspect="Content" ObjectID="_1468075913" r:id="rId384">
            <o:LockedField>false</o:LockedField>
          </o:OLEObject>
        </w:object>
      </w:r>
      <w:r>
        <w:rPr>
          <w:color w:val="FF0000"/>
        </w:rPr>
        <w:object>
          <v:shape id="_x0000_i1214"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214" DrawAspect="Content" ObjectID="_1468075914" r:id="rId386">
            <o:LockedField>false</o:LockedField>
          </o:OLEObject>
        </w:object>
      </w:r>
      <w:r>
        <w:rPr>
          <w:color w:val="FF0000"/>
          <w:sz w:val="21"/>
        </w:rPr>
        <w:t>排开水的体积为</w:t>
      </w:r>
    </w:p>
    <w:p w14:paraId="49700B9D">
      <w:pPr>
        <w:shd w:val="clear" w:color="auto" w:fill="F2F2F2"/>
        <w:spacing w:before="0" w:after="0" w:line="360" w:lineRule="auto"/>
        <w:ind w:left="420" w:firstLine="0"/>
        <w:jc w:val="center"/>
        <w:textAlignment w:val="center"/>
        <w:rPr>
          <w:sz w:val="21"/>
        </w:rPr>
      </w:pPr>
      <w:r>
        <w:rPr>
          <w:color w:val="FF0000"/>
        </w:rPr>
        <w:object>
          <v:shape id="_x0000_i1215" o:spt="75" alt="eqIdf7c34ed1168af663cb408cf506351a28" type="#_x0000_t75" style="height:17.6pt;width:241.1pt;" o:ole="t" filled="f" o:preferrelative="t" stroked="f" coordsize="21600,21600">
            <v:path/>
            <v:fill on="f" focussize="0,0"/>
            <v:stroke on="f" joinstyle="miter"/>
            <v:imagedata r:id="rId388" o:title="eqIdf7c34ed1168af663cb408cf506351a28"/>
            <o:lock v:ext="edit" aspectratio="t"/>
            <w10:wrap type="none"/>
            <w10:anchorlock/>
          </v:shape>
          <o:OLEObject Type="Embed" ProgID="Equation.DSMT4" ShapeID="_x0000_i1215" DrawAspect="Content" ObjectID="_1468075915" r:id="rId387">
            <o:LockedField>false</o:LockedField>
          </o:OLEObject>
        </w:object>
      </w:r>
    </w:p>
    <w:p w14:paraId="4228520F">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216" o:spt="75" alt="eqId08fd779ed251d159c36efe3beae29c60" type="#_x0000_t75" style="height:11.45pt;width:17.55pt;" o:ole="t" filled="f" o:preferrelative="t" stroked="f" coordsize="21600,21600">
            <v:path/>
            <v:fill on="f" focussize="0,0"/>
            <v:stroke on="f" joinstyle="miter"/>
            <v:imagedata r:id="rId352" o:title="eqId08fd779ed251d159c36efe3beae29c60"/>
            <o:lock v:ext="edit" aspectratio="t"/>
            <w10:wrap type="none"/>
            <w10:anchorlock/>
          </v:shape>
          <o:OLEObject Type="Embed" ProgID="Equation.DSMT4" ShapeID="_x0000_i1216" DrawAspect="Content" ObjectID="_1468075916" r:id="rId389">
            <o:LockedField>false</o:LockedField>
          </o:OLEObject>
        </w:object>
      </w:r>
      <w:r>
        <w:rPr>
          <w:color w:val="FF0000"/>
          <w:sz w:val="21"/>
        </w:rPr>
        <w:t>的体积</w:t>
      </w:r>
      <w:r>
        <w:rPr>
          <w:color w:val="FF0000"/>
        </w:rPr>
        <w:object>
          <v:shape id="_x0000_i1217" o:spt="75" alt="eqIddcaed411051d274f36f4f08f1b9e5238" type="#_x0000_t75" style="height:16.6pt;width:78.25pt;" o:ole="t" filled="f" o:preferrelative="t" stroked="f" coordsize="21600,21600">
            <v:path/>
            <v:fill on="f" focussize="0,0"/>
            <v:stroke on="f" joinstyle="miter"/>
            <v:imagedata r:id="rId391" o:title="eqIddcaed411051d274f36f4f08f1b9e5238"/>
            <o:lock v:ext="edit" aspectratio="t"/>
            <w10:wrap type="none"/>
            <w10:anchorlock/>
          </v:shape>
          <o:OLEObject Type="Embed" ProgID="Equation.DSMT4" ShapeID="_x0000_i1217" DrawAspect="Content" ObjectID="_1468075917" r:id="rId390">
            <o:LockedField>false</o:LockedField>
          </o:OLEObject>
        </w:object>
      </w:r>
      <w:r>
        <w:rPr>
          <w:color w:val="FF0000"/>
          <w:sz w:val="21"/>
        </w:rPr>
        <w:t>，所以圆柱体A密度的最大值为</w:t>
      </w:r>
    </w:p>
    <w:p w14:paraId="08FB7AE4">
      <w:pPr>
        <w:shd w:val="clear" w:color="auto" w:fill="F2F2F2"/>
        <w:spacing w:before="0" w:after="0" w:line="360" w:lineRule="auto"/>
        <w:ind w:left="420" w:firstLine="0"/>
        <w:jc w:val="center"/>
        <w:textAlignment w:val="center"/>
        <w:rPr>
          <w:sz w:val="21"/>
        </w:rPr>
      </w:pPr>
      <w:r>
        <w:rPr>
          <w:color w:val="FF0000"/>
        </w:rPr>
        <w:object>
          <v:shape id="_x0000_i1218" o:spt="75" alt="eqId19e3f2b003cb2e8bd0c72610d60be2e4" type="#_x0000_t75" style="height:30.85pt;width:183pt;" o:ole="t" filled="f" o:preferrelative="t" stroked="f" coordsize="21600,21600">
            <v:path/>
            <v:fill on="f" focussize="0,0"/>
            <v:stroke on="f" joinstyle="miter"/>
            <v:imagedata r:id="rId393" o:title="eqId19e3f2b003cb2e8bd0c72610d60be2e4"/>
            <o:lock v:ext="edit" aspectratio="t"/>
            <w10:wrap type="none"/>
            <w10:anchorlock/>
          </v:shape>
          <o:OLEObject Type="Embed" ProgID="Equation.DSMT4" ShapeID="_x0000_i1218" DrawAspect="Content" ObjectID="_1468075918" r:id="rId392">
            <o:LockedField>false</o:LockedField>
          </o:OLEObject>
        </w:object>
      </w:r>
    </w:p>
    <w:p w14:paraId="525A2DB0"/>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D5BE63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4C30B">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B56950"/>
    <w:rsid w:val="004151FC"/>
    <w:rsid w:val="00C02FC6"/>
    <w:rsid w:val="204A7492"/>
    <w:rsid w:val="24164041"/>
    <w:rsid w:val="454419AD"/>
    <w:rsid w:val="4EB5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png"/><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image" Target="media/image4.wmf"/><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png"/><Relationship Id="rId86" Type="http://schemas.openxmlformats.org/officeDocument/2006/relationships/image" Target="media/image42.wmf"/><Relationship Id="rId85" Type="http://schemas.openxmlformats.org/officeDocument/2006/relationships/oleObject" Target="embeddings/oleObject40.bin"/><Relationship Id="rId84" Type="http://schemas.openxmlformats.org/officeDocument/2006/relationships/image" Target="media/image41.wmf"/><Relationship Id="rId83" Type="http://schemas.openxmlformats.org/officeDocument/2006/relationships/oleObject" Target="embeddings/oleObject39.bin"/><Relationship Id="rId82" Type="http://schemas.openxmlformats.org/officeDocument/2006/relationships/image" Target="media/image40.png"/><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oleObject" Target="embeddings/oleObject1.bin"/><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oleObject" Target="embeddings/oleObject36.bin"/><Relationship Id="rId76" Type="http://schemas.openxmlformats.org/officeDocument/2006/relationships/image" Target="media/image37.wmf"/><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jpeg"/><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image" Target="media/image29.wmf"/><Relationship Id="rId6" Type="http://schemas.openxmlformats.org/officeDocument/2006/relationships/image" Target="media/image2.png"/><Relationship Id="rId59" Type="http://schemas.openxmlformats.org/officeDocument/2006/relationships/oleObject" Target="embeddings/oleObject27.bin"/><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image" Target="media/image19.wmf"/><Relationship Id="rId42" Type="http://schemas.openxmlformats.org/officeDocument/2006/relationships/oleObject" Target="embeddings/oleObject20.bin"/><Relationship Id="rId41" Type="http://schemas.openxmlformats.org/officeDocument/2006/relationships/image" Target="media/image18.wmf"/><Relationship Id="rId40" Type="http://schemas.openxmlformats.org/officeDocument/2006/relationships/oleObject" Target="embeddings/oleObject19.bin"/><Relationship Id="rId4" Type="http://schemas.openxmlformats.org/officeDocument/2006/relationships/footer" Target="footer1.xml"/><Relationship Id="rId395" Type="http://schemas.openxmlformats.org/officeDocument/2006/relationships/fontTable" Target="fontTable.xml"/><Relationship Id="rId394" Type="http://schemas.openxmlformats.org/officeDocument/2006/relationships/customXml" Target="../customXml/item1.xml"/><Relationship Id="rId393" Type="http://schemas.openxmlformats.org/officeDocument/2006/relationships/image" Target="media/image195.wmf"/><Relationship Id="rId392" Type="http://schemas.openxmlformats.org/officeDocument/2006/relationships/oleObject" Target="embeddings/oleObject194.bin"/><Relationship Id="rId391" Type="http://schemas.openxmlformats.org/officeDocument/2006/relationships/image" Target="media/image194.wmf"/><Relationship Id="rId390" Type="http://schemas.openxmlformats.org/officeDocument/2006/relationships/oleObject" Target="embeddings/oleObject193.bin"/><Relationship Id="rId39" Type="http://schemas.openxmlformats.org/officeDocument/2006/relationships/image" Target="media/image17.wmf"/><Relationship Id="rId389" Type="http://schemas.openxmlformats.org/officeDocument/2006/relationships/oleObject" Target="embeddings/oleObject192.bin"/><Relationship Id="rId388" Type="http://schemas.openxmlformats.org/officeDocument/2006/relationships/image" Target="media/image193.wmf"/><Relationship Id="rId387" Type="http://schemas.openxmlformats.org/officeDocument/2006/relationships/oleObject" Target="embeddings/oleObject191.bin"/><Relationship Id="rId386" Type="http://schemas.openxmlformats.org/officeDocument/2006/relationships/oleObject" Target="embeddings/oleObject190.bin"/><Relationship Id="rId385" Type="http://schemas.openxmlformats.org/officeDocument/2006/relationships/image" Target="media/image192.wmf"/><Relationship Id="rId384" Type="http://schemas.openxmlformats.org/officeDocument/2006/relationships/oleObject" Target="embeddings/oleObject189.bin"/><Relationship Id="rId383" Type="http://schemas.openxmlformats.org/officeDocument/2006/relationships/image" Target="media/image191.wmf"/><Relationship Id="rId382" Type="http://schemas.openxmlformats.org/officeDocument/2006/relationships/oleObject" Target="embeddings/oleObject188.bin"/><Relationship Id="rId381" Type="http://schemas.openxmlformats.org/officeDocument/2006/relationships/image" Target="media/image190.wmf"/><Relationship Id="rId380" Type="http://schemas.openxmlformats.org/officeDocument/2006/relationships/oleObject" Target="embeddings/oleObject187.bin"/><Relationship Id="rId38" Type="http://schemas.openxmlformats.org/officeDocument/2006/relationships/oleObject" Target="embeddings/oleObject18.bin"/><Relationship Id="rId379" Type="http://schemas.openxmlformats.org/officeDocument/2006/relationships/image" Target="media/image189.wmf"/><Relationship Id="rId378" Type="http://schemas.openxmlformats.org/officeDocument/2006/relationships/oleObject" Target="embeddings/oleObject186.bin"/><Relationship Id="rId377" Type="http://schemas.openxmlformats.org/officeDocument/2006/relationships/oleObject" Target="embeddings/oleObject185.bin"/><Relationship Id="rId376" Type="http://schemas.openxmlformats.org/officeDocument/2006/relationships/image" Target="media/image188.wmf"/><Relationship Id="rId375" Type="http://schemas.openxmlformats.org/officeDocument/2006/relationships/oleObject" Target="embeddings/oleObject184.bin"/><Relationship Id="rId374" Type="http://schemas.openxmlformats.org/officeDocument/2006/relationships/image" Target="media/image187.wmf"/><Relationship Id="rId373" Type="http://schemas.openxmlformats.org/officeDocument/2006/relationships/oleObject" Target="embeddings/oleObject183.bin"/><Relationship Id="rId372" Type="http://schemas.openxmlformats.org/officeDocument/2006/relationships/oleObject" Target="embeddings/oleObject182.bin"/><Relationship Id="rId371" Type="http://schemas.openxmlformats.org/officeDocument/2006/relationships/image" Target="media/image186.wmf"/><Relationship Id="rId370" Type="http://schemas.openxmlformats.org/officeDocument/2006/relationships/oleObject" Target="embeddings/oleObject181.bin"/><Relationship Id="rId37" Type="http://schemas.openxmlformats.org/officeDocument/2006/relationships/image" Target="media/image16.wmf"/><Relationship Id="rId369" Type="http://schemas.openxmlformats.org/officeDocument/2006/relationships/image" Target="media/image185.wmf"/><Relationship Id="rId368" Type="http://schemas.openxmlformats.org/officeDocument/2006/relationships/oleObject" Target="embeddings/oleObject180.bin"/><Relationship Id="rId367" Type="http://schemas.openxmlformats.org/officeDocument/2006/relationships/oleObject" Target="embeddings/oleObject179.bin"/><Relationship Id="rId366" Type="http://schemas.openxmlformats.org/officeDocument/2006/relationships/image" Target="media/image184.wmf"/><Relationship Id="rId365" Type="http://schemas.openxmlformats.org/officeDocument/2006/relationships/oleObject" Target="embeddings/oleObject178.bin"/><Relationship Id="rId364" Type="http://schemas.openxmlformats.org/officeDocument/2006/relationships/oleObject" Target="embeddings/oleObject177.bin"/><Relationship Id="rId363" Type="http://schemas.openxmlformats.org/officeDocument/2006/relationships/oleObject" Target="embeddings/oleObject176.bin"/><Relationship Id="rId362" Type="http://schemas.openxmlformats.org/officeDocument/2006/relationships/image" Target="media/image183.wmf"/><Relationship Id="rId361" Type="http://schemas.openxmlformats.org/officeDocument/2006/relationships/oleObject" Target="embeddings/oleObject175.bin"/><Relationship Id="rId360" Type="http://schemas.openxmlformats.org/officeDocument/2006/relationships/oleObject" Target="embeddings/oleObject174.bin"/><Relationship Id="rId36" Type="http://schemas.openxmlformats.org/officeDocument/2006/relationships/oleObject" Target="embeddings/oleObject17.bin"/><Relationship Id="rId359" Type="http://schemas.openxmlformats.org/officeDocument/2006/relationships/oleObject" Target="embeddings/oleObject173.bin"/><Relationship Id="rId358" Type="http://schemas.openxmlformats.org/officeDocument/2006/relationships/image" Target="media/image182.wmf"/><Relationship Id="rId357" Type="http://schemas.openxmlformats.org/officeDocument/2006/relationships/oleObject" Target="embeddings/oleObject172.bin"/><Relationship Id="rId356" Type="http://schemas.openxmlformats.org/officeDocument/2006/relationships/image" Target="media/image181.wmf"/><Relationship Id="rId355" Type="http://schemas.openxmlformats.org/officeDocument/2006/relationships/oleObject" Target="embeddings/oleObject171.bin"/><Relationship Id="rId354" Type="http://schemas.openxmlformats.org/officeDocument/2006/relationships/oleObject" Target="embeddings/oleObject170.bin"/><Relationship Id="rId353" Type="http://schemas.openxmlformats.org/officeDocument/2006/relationships/oleObject" Target="embeddings/oleObject169.bin"/><Relationship Id="rId352" Type="http://schemas.openxmlformats.org/officeDocument/2006/relationships/image" Target="media/image180.wmf"/><Relationship Id="rId351" Type="http://schemas.openxmlformats.org/officeDocument/2006/relationships/oleObject" Target="embeddings/oleObject168.bin"/><Relationship Id="rId350" Type="http://schemas.openxmlformats.org/officeDocument/2006/relationships/image" Target="media/image179.wmf"/><Relationship Id="rId35" Type="http://schemas.openxmlformats.org/officeDocument/2006/relationships/image" Target="media/image15.wmf"/><Relationship Id="rId349" Type="http://schemas.openxmlformats.org/officeDocument/2006/relationships/oleObject" Target="embeddings/oleObject167.bin"/><Relationship Id="rId348" Type="http://schemas.openxmlformats.org/officeDocument/2006/relationships/image" Target="media/image178.wmf"/><Relationship Id="rId347" Type="http://schemas.openxmlformats.org/officeDocument/2006/relationships/oleObject" Target="embeddings/oleObject166.bin"/><Relationship Id="rId346" Type="http://schemas.openxmlformats.org/officeDocument/2006/relationships/image" Target="media/image177.wmf"/><Relationship Id="rId345" Type="http://schemas.openxmlformats.org/officeDocument/2006/relationships/oleObject" Target="embeddings/oleObject165.bin"/><Relationship Id="rId344" Type="http://schemas.openxmlformats.org/officeDocument/2006/relationships/image" Target="media/image176.wmf"/><Relationship Id="rId343" Type="http://schemas.openxmlformats.org/officeDocument/2006/relationships/oleObject" Target="embeddings/oleObject164.bin"/><Relationship Id="rId342" Type="http://schemas.openxmlformats.org/officeDocument/2006/relationships/image" Target="media/image175.wmf"/><Relationship Id="rId341" Type="http://schemas.openxmlformats.org/officeDocument/2006/relationships/oleObject" Target="embeddings/oleObject163.bin"/><Relationship Id="rId340" Type="http://schemas.openxmlformats.org/officeDocument/2006/relationships/image" Target="media/image174.wmf"/><Relationship Id="rId34" Type="http://schemas.openxmlformats.org/officeDocument/2006/relationships/oleObject" Target="embeddings/oleObject16.bin"/><Relationship Id="rId339" Type="http://schemas.openxmlformats.org/officeDocument/2006/relationships/oleObject" Target="embeddings/oleObject162.bin"/><Relationship Id="rId338" Type="http://schemas.openxmlformats.org/officeDocument/2006/relationships/image" Target="media/image173.wmf"/><Relationship Id="rId337" Type="http://schemas.openxmlformats.org/officeDocument/2006/relationships/oleObject" Target="embeddings/oleObject161.bin"/><Relationship Id="rId336" Type="http://schemas.openxmlformats.org/officeDocument/2006/relationships/image" Target="media/image172.wmf"/><Relationship Id="rId335" Type="http://schemas.openxmlformats.org/officeDocument/2006/relationships/oleObject" Target="embeddings/oleObject160.bin"/><Relationship Id="rId334" Type="http://schemas.openxmlformats.org/officeDocument/2006/relationships/image" Target="media/image171.wmf"/><Relationship Id="rId333" Type="http://schemas.openxmlformats.org/officeDocument/2006/relationships/oleObject" Target="embeddings/oleObject159.bin"/><Relationship Id="rId332" Type="http://schemas.openxmlformats.org/officeDocument/2006/relationships/image" Target="media/image170.wmf"/><Relationship Id="rId331" Type="http://schemas.openxmlformats.org/officeDocument/2006/relationships/oleObject" Target="embeddings/oleObject158.bin"/><Relationship Id="rId330" Type="http://schemas.openxmlformats.org/officeDocument/2006/relationships/image" Target="media/image169.wmf"/><Relationship Id="rId33" Type="http://schemas.openxmlformats.org/officeDocument/2006/relationships/image" Target="media/image14.wmf"/><Relationship Id="rId329" Type="http://schemas.openxmlformats.org/officeDocument/2006/relationships/oleObject" Target="embeddings/oleObject157.bin"/><Relationship Id="rId328" Type="http://schemas.openxmlformats.org/officeDocument/2006/relationships/image" Target="media/image168.wmf"/><Relationship Id="rId327" Type="http://schemas.openxmlformats.org/officeDocument/2006/relationships/oleObject" Target="embeddings/oleObject156.bin"/><Relationship Id="rId326" Type="http://schemas.openxmlformats.org/officeDocument/2006/relationships/image" Target="media/image167.png"/><Relationship Id="rId325" Type="http://schemas.openxmlformats.org/officeDocument/2006/relationships/image" Target="media/image166.wmf"/><Relationship Id="rId324" Type="http://schemas.openxmlformats.org/officeDocument/2006/relationships/oleObject" Target="embeddings/oleObject155.bin"/><Relationship Id="rId323" Type="http://schemas.openxmlformats.org/officeDocument/2006/relationships/image" Target="media/image165.wmf"/><Relationship Id="rId322" Type="http://schemas.openxmlformats.org/officeDocument/2006/relationships/oleObject" Target="embeddings/oleObject154.bin"/><Relationship Id="rId321" Type="http://schemas.openxmlformats.org/officeDocument/2006/relationships/image" Target="media/image164.wmf"/><Relationship Id="rId320" Type="http://schemas.openxmlformats.org/officeDocument/2006/relationships/oleObject" Target="embeddings/oleObject153.bin"/><Relationship Id="rId32" Type="http://schemas.openxmlformats.org/officeDocument/2006/relationships/oleObject" Target="embeddings/oleObject15.bin"/><Relationship Id="rId319" Type="http://schemas.openxmlformats.org/officeDocument/2006/relationships/image" Target="media/image163.wmf"/><Relationship Id="rId318" Type="http://schemas.openxmlformats.org/officeDocument/2006/relationships/oleObject" Target="embeddings/oleObject152.bin"/><Relationship Id="rId317" Type="http://schemas.openxmlformats.org/officeDocument/2006/relationships/image" Target="media/image162.wmf"/><Relationship Id="rId316" Type="http://schemas.openxmlformats.org/officeDocument/2006/relationships/oleObject" Target="embeddings/oleObject151.bin"/><Relationship Id="rId315" Type="http://schemas.openxmlformats.org/officeDocument/2006/relationships/image" Target="media/image161.wmf"/><Relationship Id="rId314" Type="http://schemas.openxmlformats.org/officeDocument/2006/relationships/oleObject" Target="embeddings/oleObject150.bin"/><Relationship Id="rId313" Type="http://schemas.openxmlformats.org/officeDocument/2006/relationships/image" Target="media/image160.wmf"/><Relationship Id="rId312" Type="http://schemas.openxmlformats.org/officeDocument/2006/relationships/oleObject" Target="embeddings/oleObject149.bin"/><Relationship Id="rId311" Type="http://schemas.openxmlformats.org/officeDocument/2006/relationships/image" Target="media/image159.wmf"/><Relationship Id="rId310" Type="http://schemas.openxmlformats.org/officeDocument/2006/relationships/oleObject" Target="embeddings/oleObject148.bin"/><Relationship Id="rId31" Type="http://schemas.openxmlformats.org/officeDocument/2006/relationships/image" Target="media/image13.wmf"/><Relationship Id="rId309" Type="http://schemas.openxmlformats.org/officeDocument/2006/relationships/image" Target="media/image158.wmf"/><Relationship Id="rId308" Type="http://schemas.openxmlformats.org/officeDocument/2006/relationships/oleObject" Target="embeddings/oleObject147.bin"/><Relationship Id="rId307" Type="http://schemas.openxmlformats.org/officeDocument/2006/relationships/image" Target="media/image157.wmf"/><Relationship Id="rId306" Type="http://schemas.openxmlformats.org/officeDocument/2006/relationships/oleObject" Target="embeddings/oleObject146.bin"/><Relationship Id="rId305" Type="http://schemas.openxmlformats.org/officeDocument/2006/relationships/image" Target="media/image156.wmf"/><Relationship Id="rId304" Type="http://schemas.openxmlformats.org/officeDocument/2006/relationships/oleObject" Target="embeddings/oleObject145.bin"/><Relationship Id="rId303" Type="http://schemas.openxmlformats.org/officeDocument/2006/relationships/image" Target="media/image155.wmf"/><Relationship Id="rId302" Type="http://schemas.openxmlformats.org/officeDocument/2006/relationships/oleObject" Target="embeddings/oleObject144.bin"/><Relationship Id="rId301" Type="http://schemas.openxmlformats.org/officeDocument/2006/relationships/image" Target="media/image154.wmf"/><Relationship Id="rId300" Type="http://schemas.openxmlformats.org/officeDocument/2006/relationships/oleObject" Target="embeddings/oleObject143.bin"/><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oleObject" Target="embeddings/oleObject142.bin"/><Relationship Id="rId298" Type="http://schemas.openxmlformats.org/officeDocument/2006/relationships/image" Target="media/image153.png"/><Relationship Id="rId297" Type="http://schemas.openxmlformats.org/officeDocument/2006/relationships/image" Target="media/image152.wmf"/><Relationship Id="rId296" Type="http://schemas.openxmlformats.org/officeDocument/2006/relationships/oleObject" Target="embeddings/oleObject141.bin"/><Relationship Id="rId295" Type="http://schemas.openxmlformats.org/officeDocument/2006/relationships/image" Target="media/image151.wmf"/><Relationship Id="rId294" Type="http://schemas.openxmlformats.org/officeDocument/2006/relationships/oleObject" Target="embeddings/oleObject140.bin"/><Relationship Id="rId293" Type="http://schemas.openxmlformats.org/officeDocument/2006/relationships/image" Target="media/image150.png"/><Relationship Id="rId292" Type="http://schemas.openxmlformats.org/officeDocument/2006/relationships/image" Target="media/image149.png"/><Relationship Id="rId291" Type="http://schemas.openxmlformats.org/officeDocument/2006/relationships/image" Target="media/image148.wmf"/><Relationship Id="rId290" Type="http://schemas.openxmlformats.org/officeDocument/2006/relationships/oleObject" Target="embeddings/oleObject139.bin"/><Relationship Id="rId29" Type="http://schemas.openxmlformats.org/officeDocument/2006/relationships/image" Target="media/image12.wmf"/><Relationship Id="rId289" Type="http://schemas.openxmlformats.org/officeDocument/2006/relationships/image" Target="media/image147.png"/><Relationship Id="rId288" Type="http://schemas.openxmlformats.org/officeDocument/2006/relationships/image" Target="media/image146.png"/><Relationship Id="rId287" Type="http://schemas.openxmlformats.org/officeDocument/2006/relationships/image" Target="media/image145.png"/><Relationship Id="rId286" Type="http://schemas.openxmlformats.org/officeDocument/2006/relationships/image" Target="media/image144.png"/><Relationship Id="rId285" Type="http://schemas.openxmlformats.org/officeDocument/2006/relationships/image" Target="media/image143.png"/><Relationship Id="rId284" Type="http://schemas.openxmlformats.org/officeDocument/2006/relationships/image" Target="media/image142.wmf"/><Relationship Id="rId283" Type="http://schemas.openxmlformats.org/officeDocument/2006/relationships/oleObject" Target="embeddings/oleObject138.bin"/><Relationship Id="rId282" Type="http://schemas.openxmlformats.org/officeDocument/2006/relationships/image" Target="media/image141.wmf"/><Relationship Id="rId281" Type="http://schemas.openxmlformats.org/officeDocument/2006/relationships/oleObject" Target="embeddings/oleObject137.bin"/><Relationship Id="rId280" Type="http://schemas.openxmlformats.org/officeDocument/2006/relationships/oleObject" Target="embeddings/oleObject136.bin"/><Relationship Id="rId28" Type="http://schemas.openxmlformats.org/officeDocument/2006/relationships/oleObject" Target="embeddings/oleObject13.bin"/><Relationship Id="rId279" Type="http://schemas.openxmlformats.org/officeDocument/2006/relationships/image" Target="media/image140.wmf"/><Relationship Id="rId278" Type="http://schemas.openxmlformats.org/officeDocument/2006/relationships/oleObject" Target="embeddings/oleObject135.bin"/><Relationship Id="rId277" Type="http://schemas.openxmlformats.org/officeDocument/2006/relationships/image" Target="media/image139.wmf"/><Relationship Id="rId276" Type="http://schemas.openxmlformats.org/officeDocument/2006/relationships/oleObject" Target="embeddings/oleObject134.bin"/><Relationship Id="rId275" Type="http://schemas.openxmlformats.org/officeDocument/2006/relationships/image" Target="media/image138.wmf"/><Relationship Id="rId274" Type="http://schemas.openxmlformats.org/officeDocument/2006/relationships/oleObject" Target="embeddings/oleObject133.bin"/><Relationship Id="rId273" Type="http://schemas.openxmlformats.org/officeDocument/2006/relationships/image" Target="media/image137.wmf"/><Relationship Id="rId272" Type="http://schemas.openxmlformats.org/officeDocument/2006/relationships/oleObject" Target="embeddings/oleObject132.bin"/><Relationship Id="rId271" Type="http://schemas.openxmlformats.org/officeDocument/2006/relationships/image" Target="media/image136.wmf"/><Relationship Id="rId270" Type="http://schemas.openxmlformats.org/officeDocument/2006/relationships/oleObject" Target="embeddings/oleObject131.bin"/><Relationship Id="rId27" Type="http://schemas.openxmlformats.org/officeDocument/2006/relationships/image" Target="media/image11.wmf"/><Relationship Id="rId269" Type="http://schemas.openxmlformats.org/officeDocument/2006/relationships/image" Target="media/image135.wmf"/><Relationship Id="rId268" Type="http://schemas.openxmlformats.org/officeDocument/2006/relationships/oleObject" Target="embeddings/oleObject130.bin"/><Relationship Id="rId267" Type="http://schemas.openxmlformats.org/officeDocument/2006/relationships/image" Target="media/image134.png"/><Relationship Id="rId266" Type="http://schemas.openxmlformats.org/officeDocument/2006/relationships/image" Target="media/image133.wmf"/><Relationship Id="rId265" Type="http://schemas.openxmlformats.org/officeDocument/2006/relationships/oleObject" Target="embeddings/oleObject129.bin"/><Relationship Id="rId264" Type="http://schemas.openxmlformats.org/officeDocument/2006/relationships/image" Target="media/image132.wmf"/><Relationship Id="rId263" Type="http://schemas.openxmlformats.org/officeDocument/2006/relationships/oleObject" Target="embeddings/oleObject128.bin"/><Relationship Id="rId262" Type="http://schemas.openxmlformats.org/officeDocument/2006/relationships/image" Target="media/image131.wmf"/><Relationship Id="rId261" Type="http://schemas.openxmlformats.org/officeDocument/2006/relationships/oleObject" Target="embeddings/oleObject127.bin"/><Relationship Id="rId260" Type="http://schemas.openxmlformats.org/officeDocument/2006/relationships/image" Target="media/image130.wmf"/><Relationship Id="rId26" Type="http://schemas.openxmlformats.org/officeDocument/2006/relationships/oleObject" Target="embeddings/oleObject12.bin"/><Relationship Id="rId259" Type="http://schemas.openxmlformats.org/officeDocument/2006/relationships/oleObject" Target="embeddings/oleObject126.bin"/><Relationship Id="rId258" Type="http://schemas.openxmlformats.org/officeDocument/2006/relationships/image" Target="media/image129.wmf"/><Relationship Id="rId257" Type="http://schemas.openxmlformats.org/officeDocument/2006/relationships/oleObject" Target="embeddings/oleObject125.bin"/><Relationship Id="rId256" Type="http://schemas.openxmlformats.org/officeDocument/2006/relationships/image" Target="media/image128.wmf"/><Relationship Id="rId255" Type="http://schemas.openxmlformats.org/officeDocument/2006/relationships/oleObject" Target="embeddings/oleObject124.bin"/><Relationship Id="rId254" Type="http://schemas.openxmlformats.org/officeDocument/2006/relationships/image" Target="media/image127.wmf"/><Relationship Id="rId253" Type="http://schemas.openxmlformats.org/officeDocument/2006/relationships/oleObject" Target="embeddings/oleObject123.bin"/><Relationship Id="rId252" Type="http://schemas.openxmlformats.org/officeDocument/2006/relationships/image" Target="media/image126.wmf"/><Relationship Id="rId251" Type="http://schemas.openxmlformats.org/officeDocument/2006/relationships/oleObject" Target="embeddings/oleObject122.bin"/><Relationship Id="rId250" Type="http://schemas.openxmlformats.org/officeDocument/2006/relationships/image" Target="media/image125.wmf"/><Relationship Id="rId25" Type="http://schemas.openxmlformats.org/officeDocument/2006/relationships/image" Target="media/image10.wmf"/><Relationship Id="rId249" Type="http://schemas.openxmlformats.org/officeDocument/2006/relationships/oleObject" Target="embeddings/oleObject121.bin"/><Relationship Id="rId248" Type="http://schemas.openxmlformats.org/officeDocument/2006/relationships/image" Target="media/image124.wmf"/><Relationship Id="rId247" Type="http://schemas.openxmlformats.org/officeDocument/2006/relationships/oleObject" Target="embeddings/oleObject120.bin"/><Relationship Id="rId246" Type="http://schemas.openxmlformats.org/officeDocument/2006/relationships/image" Target="media/image123.wmf"/><Relationship Id="rId245" Type="http://schemas.openxmlformats.org/officeDocument/2006/relationships/oleObject" Target="embeddings/oleObject119.bin"/><Relationship Id="rId244" Type="http://schemas.openxmlformats.org/officeDocument/2006/relationships/image" Target="media/image122.png"/><Relationship Id="rId243" Type="http://schemas.openxmlformats.org/officeDocument/2006/relationships/image" Target="media/image121.wmf"/><Relationship Id="rId242" Type="http://schemas.openxmlformats.org/officeDocument/2006/relationships/oleObject" Target="embeddings/oleObject118.bin"/><Relationship Id="rId241" Type="http://schemas.openxmlformats.org/officeDocument/2006/relationships/image" Target="media/image120.wmf"/><Relationship Id="rId240" Type="http://schemas.openxmlformats.org/officeDocument/2006/relationships/oleObject" Target="embeddings/oleObject117.bin"/><Relationship Id="rId24" Type="http://schemas.openxmlformats.org/officeDocument/2006/relationships/oleObject" Target="embeddings/oleObject11.bin"/><Relationship Id="rId239" Type="http://schemas.openxmlformats.org/officeDocument/2006/relationships/oleObject" Target="embeddings/oleObject116.bin"/><Relationship Id="rId238" Type="http://schemas.openxmlformats.org/officeDocument/2006/relationships/oleObject" Target="embeddings/oleObject115.bin"/><Relationship Id="rId237" Type="http://schemas.openxmlformats.org/officeDocument/2006/relationships/image" Target="media/image119.png"/><Relationship Id="rId236" Type="http://schemas.openxmlformats.org/officeDocument/2006/relationships/oleObject" Target="embeddings/oleObject114.bin"/><Relationship Id="rId235" Type="http://schemas.openxmlformats.org/officeDocument/2006/relationships/oleObject" Target="embeddings/oleObject113.bin"/><Relationship Id="rId234" Type="http://schemas.openxmlformats.org/officeDocument/2006/relationships/image" Target="media/image118.wmf"/><Relationship Id="rId233" Type="http://schemas.openxmlformats.org/officeDocument/2006/relationships/oleObject" Target="embeddings/oleObject112.bin"/><Relationship Id="rId232" Type="http://schemas.openxmlformats.org/officeDocument/2006/relationships/image" Target="media/image117.wmf"/><Relationship Id="rId231" Type="http://schemas.openxmlformats.org/officeDocument/2006/relationships/oleObject" Target="embeddings/oleObject111.bin"/><Relationship Id="rId230" Type="http://schemas.openxmlformats.org/officeDocument/2006/relationships/image" Target="media/image116.wmf"/><Relationship Id="rId23" Type="http://schemas.openxmlformats.org/officeDocument/2006/relationships/image" Target="media/image9.wmf"/><Relationship Id="rId229" Type="http://schemas.openxmlformats.org/officeDocument/2006/relationships/oleObject" Target="embeddings/oleObject110.bin"/><Relationship Id="rId228" Type="http://schemas.openxmlformats.org/officeDocument/2006/relationships/image" Target="media/image115.wmf"/><Relationship Id="rId227" Type="http://schemas.openxmlformats.org/officeDocument/2006/relationships/oleObject" Target="embeddings/oleObject109.bin"/><Relationship Id="rId226" Type="http://schemas.openxmlformats.org/officeDocument/2006/relationships/image" Target="media/image114.wmf"/><Relationship Id="rId225" Type="http://schemas.openxmlformats.org/officeDocument/2006/relationships/oleObject" Target="embeddings/oleObject108.bin"/><Relationship Id="rId224" Type="http://schemas.openxmlformats.org/officeDocument/2006/relationships/image" Target="media/image113.wmf"/><Relationship Id="rId223" Type="http://schemas.openxmlformats.org/officeDocument/2006/relationships/oleObject" Target="embeddings/oleObject107.bin"/><Relationship Id="rId222" Type="http://schemas.openxmlformats.org/officeDocument/2006/relationships/image" Target="media/image112.wmf"/><Relationship Id="rId221" Type="http://schemas.openxmlformats.org/officeDocument/2006/relationships/oleObject" Target="embeddings/oleObject106.bin"/><Relationship Id="rId220" Type="http://schemas.openxmlformats.org/officeDocument/2006/relationships/image" Target="media/image111.png"/><Relationship Id="rId22" Type="http://schemas.openxmlformats.org/officeDocument/2006/relationships/oleObject" Target="embeddings/oleObject10.bin"/><Relationship Id="rId219" Type="http://schemas.openxmlformats.org/officeDocument/2006/relationships/image" Target="media/image110.wmf"/><Relationship Id="rId218" Type="http://schemas.openxmlformats.org/officeDocument/2006/relationships/oleObject" Target="embeddings/oleObject105.bin"/><Relationship Id="rId217" Type="http://schemas.openxmlformats.org/officeDocument/2006/relationships/image" Target="media/image109.wmf"/><Relationship Id="rId216" Type="http://schemas.openxmlformats.org/officeDocument/2006/relationships/oleObject" Target="embeddings/oleObject104.bin"/><Relationship Id="rId215" Type="http://schemas.openxmlformats.org/officeDocument/2006/relationships/image" Target="media/image108.wmf"/><Relationship Id="rId214" Type="http://schemas.openxmlformats.org/officeDocument/2006/relationships/oleObject" Target="embeddings/oleObject103.bin"/><Relationship Id="rId213" Type="http://schemas.openxmlformats.org/officeDocument/2006/relationships/image" Target="media/image107.wmf"/><Relationship Id="rId212" Type="http://schemas.openxmlformats.org/officeDocument/2006/relationships/oleObject" Target="embeddings/oleObject102.bin"/><Relationship Id="rId211" Type="http://schemas.openxmlformats.org/officeDocument/2006/relationships/image" Target="media/image106.png"/><Relationship Id="rId210" Type="http://schemas.openxmlformats.org/officeDocument/2006/relationships/image" Target="media/image105.png"/><Relationship Id="rId21" Type="http://schemas.openxmlformats.org/officeDocument/2006/relationships/image" Target="media/image8.wmf"/><Relationship Id="rId209" Type="http://schemas.openxmlformats.org/officeDocument/2006/relationships/image" Target="media/image104.png"/><Relationship Id="rId208" Type="http://schemas.openxmlformats.org/officeDocument/2006/relationships/image" Target="media/image103.wmf"/><Relationship Id="rId207" Type="http://schemas.openxmlformats.org/officeDocument/2006/relationships/oleObject" Target="embeddings/oleObject101.bin"/><Relationship Id="rId206" Type="http://schemas.openxmlformats.org/officeDocument/2006/relationships/oleObject" Target="embeddings/oleObject100.bin"/><Relationship Id="rId205" Type="http://schemas.openxmlformats.org/officeDocument/2006/relationships/image" Target="media/image102.wmf"/><Relationship Id="rId204" Type="http://schemas.openxmlformats.org/officeDocument/2006/relationships/oleObject" Target="embeddings/oleObject99.bin"/><Relationship Id="rId203" Type="http://schemas.openxmlformats.org/officeDocument/2006/relationships/image" Target="media/image101.wmf"/><Relationship Id="rId202" Type="http://schemas.openxmlformats.org/officeDocument/2006/relationships/oleObject" Target="embeddings/oleObject98.bin"/><Relationship Id="rId201" Type="http://schemas.openxmlformats.org/officeDocument/2006/relationships/image" Target="media/image100.wmf"/><Relationship Id="rId200" Type="http://schemas.openxmlformats.org/officeDocument/2006/relationships/oleObject" Target="embeddings/oleObject97.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96.bin"/><Relationship Id="rId197" Type="http://schemas.openxmlformats.org/officeDocument/2006/relationships/image" Target="media/image98.wmf"/><Relationship Id="rId196" Type="http://schemas.openxmlformats.org/officeDocument/2006/relationships/oleObject" Target="embeddings/oleObject95.bin"/><Relationship Id="rId195" Type="http://schemas.openxmlformats.org/officeDocument/2006/relationships/image" Target="media/image97.wmf"/><Relationship Id="rId194" Type="http://schemas.openxmlformats.org/officeDocument/2006/relationships/oleObject" Target="embeddings/oleObject94.bin"/><Relationship Id="rId193" Type="http://schemas.openxmlformats.org/officeDocument/2006/relationships/image" Target="media/image96.png"/><Relationship Id="rId192" Type="http://schemas.openxmlformats.org/officeDocument/2006/relationships/image" Target="media/image95.wmf"/><Relationship Id="rId191" Type="http://schemas.openxmlformats.org/officeDocument/2006/relationships/oleObject" Target="embeddings/oleObject93.bin"/><Relationship Id="rId190" Type="http://schemas.openxmlformats.org/officeDocument/2006/relationships/image" Target="media/image94.png"/><Relationship Id="rId19" Type="http://schemas.openxmlformats.org/officeDocument/2006/relationships/image" Target="media/image7.png"/><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oleObject" Target="embeddings/oleObject8.bin"/><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wmf"/><Relationship Id="rId170" Type="http://schemas.openxmlformats.org/officeDocument/2006/relationships/oleObject" Target="embeddings/oleObject83.bin"/><Relationship Id="rId17" Type="http://schemas.openxmlformats.org/officeDocument/2006/relationships/oleObject" Target="embeddings/oleObject7.bin"/><Relationship Id="rId169" Type="http://schemas.openxmlformats.org/officeDocument/2006/relationships/image" Target="media/image83.wmf"/><Relationship Id="rId168" Type="http://schemas.openxmlformats.org/officeDocument/2006/relationships/oleObject" Target="embeddings/oleObject82.bin"/><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png"/><Relationship Id="rId164" Type="http://schemas.openxmlformats.org/officeDocument/2006/relationships/image" Target="media/image80.wmf"/><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png"/><Relationship Id="rId16" Type="http://schemas.openxmlformats.org/officeDocument/2006/relationships/oleObject" Target="embeddings/oleObject6.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oleObject" Target="embeddings/oleObject5.bin"/><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oleObject" Target="embeddings/oleObject4.bin"/><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image" Target="media/image6.wmf"/><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png"/><Relationship Id="rId126" Type="http://schemas.openxmlformats.org/officeDocument/2006/relationships/image" Target="media/image60.wmf"/><Relationship Id="rId125" Type="http://schemas.openxmlformats.org/officeDocument/2006/relationships/oleObject" Target="embeddings/oleObject62.bin"/><Relationship Id="rId124" Type="http://schemas.openxmlformats.org/officeDocument/2006/relationships/image" Target="media/image59.wmf"/><Relationship Id="rId123" Type="http://schemas.openxmlformats.org/officeDocument/2006/relationships/oleObject" Target="embeddings/oleObject61.bin"/><Relationship Id="rId122" Type="http://schemas.openxmlformats.org/officeDocument/2006/relationships/image" Target="media/image58.wmf"/><Relationship Id="rId121" Type="http://schemas.openxmlformats.org/officeDocument/2006/relationships/oleObject" Target="embeddings/oleObject60.bin"/><Relationship Id="rId120" Type="http://schemas.openxmlformats.org/officeDocument/2006/relationships/image" Target="media/image57.wmf"/><Relationship Id="rId12" Type="http://schemas.openxmlformats.org/officeDocument/2006/relationships/oleObject" Target="embeddings/oleObject3.bin"/><Relationship Id="rId119" Type="http://schemas.openxmlformats.org/officeDocument/2006/relationships/oleObject" Target="embeddings/oleObject59.bin"/><Relationship Id="rId118" Type="http://schemas.openxmlformats.org/officeDocument/2006/relationships/image" Target="media/image56.jpeg"/><Relationship Id="rId117" Type="http://schemas.openxmlformats.org/officeDocument/2006/relationships/oleObject" Target="embeddings/oleObject58.bin"/><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oleObject" Target="embeddings/oleObject55.bin"/><Relationship Id="rId112" Type="http://schemas.openxmlformats.org/officeDocument/2006/relationships/image" Target="media/image54.wmf"/><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image" Target="media/image5.wmf"/><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image" Target="media/image52.wmf"/><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2559</Words>
  <Characters>2622</Characters>
  <Lines>0</Lines>
  <Paragraphs>0</Paragraphs>
  <TotalTime>0</TotalTime>
  <ScaleCrop>false</ScaleCrop>
  <LinksUpToDate>false</LinksUpToDate>
  <CharactersWithSpaces>2674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2025-01-15T12:50:00Z</dcterms:created>
  <dc:creator>18376708956</dc:creator>
  <cp:lastModifiedBy>Sena-SEGE AUDIO</cp:lastModifiedBy>
  <dcterms:modified xsi:type="dcterms:W3CDTF">2025-02-24T03:29:20Z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DD423F713D47411FBFAF5E87514ED8A3_12</vt:lpwstr>
  </property>
</Properties>
</file>