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70C5" w:rsidRDefault="00180A0C">
      <w:pPr>
        <w:spacing w:line="360" w:lineRule="auto"/>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simplePos x="0" y="0"/>
            <wp:positionH relativeFrom="page">
              <wp:posOffset>10414000</wp:posOffset>
            </wp:positionH>
            <wp:positionV relativeFrom="topMargin">
              <wp:posOffset>11645900</wp:posOffset>
            </wp:positionV>
            <wp:extent cx="330200" cy="317500"/>
            <wp:effectExtent l="0" t="0" r="0" b="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29712" name=""/>
                    <pic:cNvPicPr>
                      <a:picLocks noChangeAspect="1"/>
                    </pic:cNvPicPr>
                  </pic:nvPicPr>
                  <pic:blipFill>
                    <a:blip r:embed="rId8"/>
                    <a:stretch>
                      <a:fillRect/>
                    </a:stretch>
                  </pic:blipFill>
                  <pic:spPr>
                    <a:xfrm>
                      <a:off x="0" y="0"/>
                      <a:ext cx="330200" cy="317500"/>
                    </a:xfrm>
                    <a:prstGeom prst="rect">
                      <a:avLst/>
                    </a:prstGeom>
                  </pic:spPr>
                </pic:pic>
              </a:graphicData>
            </a:graphic>
          </wp:anchor>
        </w:drawing>
      </w:r>
      <w:r>
        <w:rPr>
          <w:rFonts w:ascii="黑体" w:eastAsia="黑体" w:hAnsi="黑体" w:cs="黑体"/>
          <w:spacing w:val="0"/>
          <w:sz w:val="32"/>
          <w:szCs w:val="32"/>
          <w:lang w:eastAsia="zh-CN"/>
        </w:rPr>
        <w:t xml:space="preserve">4 </w:t>
      </w:r>
      <w:r>
        <w:rPr>
          <w:rFonts w:ascii="黑体" w:eastAsia="黑体" w:hAnsi="黑体" w:cs="黑体"/>
          <w:spacing w:val="0"/>
          <w:sz w:val="32"/>
          <w:szCs w:val="32"/>
          <w:lang w:eastAsia="zh-CN"/>
        </w:rPr>
        <w:t>家庭安全用电</w:t>
      </w:r>
    </w:p>
    <w:p w:rsidR="004470C5" w:rsidRDefault="00180A0C">
      <w:pPr>
        <w:spacing w:line="360" w:lineRule="auto"/>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安全用电</w:t>
      </w:r>
    </w:p>
    <w:p w:rsidR="004470C5" w:rsidRDefault="00180A0C">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4470C5" w:rsidRDefault="00180A0C">
      <w:pPr>
        <w:numPr>
          <w:ilvl w:val="0"/>
          <w:numId w:val="1"/>
        </w:numPr>
        <w:spacing w:line="360" w:lineRule="auto"/>
      </w:pPr>
      <w:r>
        <w:rPr>
          <w:rFonts w:hint="eastAsia"/>
          <w:szCs w:val="21"/>
        </w:rPr>
        <w:t xml:space="preserve"> </w:t>
      </w:r>
      <w:r>
        <w:rPr>
          <w:rFonts w:hint="eastAsia"/>
          <w:szCs w:val="21"/>
        </w:rPr>
        <w:t>测电笔的使用、熔断器的作用及保险丝的选择方法、安全用电原则</w:t>
      </w:r>
    </w:p>
    <w:p w:rsidR="004470C5" w:rsidRDefault="00180A0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3107"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4470C5" w:rsidRDefault="00180A0C">
      <w:pPr>
        <w:numPr>
          <w:ilvl w:val="0"/>
          <w:numId w:val="2"/>
        </w:numPr>
        <w:autoSpaceDE w:val="0"/>
        <w:spacing w:line="360" w:lineRule="auto"/>
        <w:rPr>
          <w:rFonts w:ascii="Times New Roman" w:hAnsi="Times New Roman" w:cs="Times New Roman"/>
          <w:b/>
          <w:color w:val="000000"/>
        </w:rPr>
      </w:pPr>
      <w:r>
        <w:rPr>
          <w:rFonts w:ascii="Times New Roman" w:hAnsi="Times New Roman" w:cs="Times New Roman"/>
          <w:b/>
        </w:rPr>
        <w:t>家庭电路中电流过大的原因</w:t>
      </w:r>
    </w:p>
    <w:p w:rsidR="004470C5" w:rsidRDefault="00180A0C">
      <w:pPr>
        <w:numPr>
          <w:ilvl w:val="0"/>
          <w:numId w:val="3"/>
        </w:numPr>
        <w:autoSpaceDE w:val="0"/>
        <w:spacing w:line="360" w:lineRule="auto"/>
        <w:ind w:firstLineChars="200" w:firstLine="488"/>
        <w:rPr>
          <w:rFonts w:ascii="Times New Roman" w:hAnsi="Times New Roman" w:cs="Times New Roman"/>
          <w:color w:val="000000"/>
          <w:szCs w:val="21"/>
        </w:rPr>
      </w:pPr>
      <w:r>
        <w:rPr>
          <w:rFonts w:ascii="Times New Roman" w:hAnsi="Times New Roman" w:cs="Times New Roman"/>
          <w:color w:val="000000"/>
          <w:szCs w:val="21"/>
        </w:rPr>
        <w:t>家庭电路中电流过大的原因有：（</w:t>
      </w:r>
      <w:r>
        <w:rPr>
          <w:rFonts w:ascii="Times New Roman" w:hAnsi="Times New Roman" w:cs="Times New Roman"/>
          <w:color w:val="000000"/>
          <w:szCs w:val="21"/>
        </w:rPr>
        <w:t>1</w:t>
      </w:r>
      <w:r>
        <w:rPr>
          <w:rFonts w:ascii="Times New Roman" w:hAnsi="Times New Roman" w:cs="Times New Roman"/>
          <w:color w:val="000000"/>
          <w:szCs w:val="21"/>
        </w:rPr>
        <w:t>）各种电器集中使用；接入电路</w:t>
      </w:r>
      <w:r>
        <w:rPr>
          <w:rFonts w:ascii="Times New Roman" w:hAnsi="Times New Roman" w:cs="Times New Roman" w:hint="eastAsia"/>
          <w:color w:val="FF0000"/>
          <w:szCs w:val="21"/>
          <w:u w:val="single"/>
          <w:lang w:eastAsia="zh-CN"/>
        </w:rPr>
        <w:t>______</w:t>
      </w:r>
      <w:r>
        <w:rPr>
          <w:rFonts w:ascii="Times New Roman" w:hAnsi="Times New Roman" w:cs="Times New Roman"/>
          <w:color w:val="000000"/>
          <w:szCs w:val="21"/>
        </w:rPr>
        <w:t>过大；（</w:t>
      </w:r>
      <w:r>
        <w:rPr>
          <w:rFonts w:ascii="Times New Roman" w:hAnsi="Times New Roman" w:cs="Times New Roman"/>
          <w:color w:val="000000"/>
          <w:szCs w:val="21"/>
        </w:rPr>
        <w:t>2</w:t>
      </w:r>
      <w:r>
        <w:rPr>
          <w:rFonts w:ascii="Times New Roman" w:hAnsi="Times New Roman" w:cs="Times New Roman"/>
          <w:color w:val="000000"/>
          <w:szCs w:val="21"/>
        </w:rPr>
        <w:t>）线路的线径</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，电阻</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，加大</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w:t>
      </w:r>
      <w:r>
        <w:rPr>
          <w:rFonts w:ascii="Times New Roman" w:hAnsi="Times New Roman" w:cs="Times New Roman"/>
          <w:color w:val="000000"/>
          <w:szCs w:val="21"/>
        </w:rPr>
        <w:t>3</w:t>
      </w:r>
      <w:r>
        <w:rPr>
          <w:rFonts w:ascii="Times New Roman" w:hAnsi="Times New Roman" w:cs="Times New Roman"/>
          <w:color w:val="000000"/>
          <w:szCs w:val="21"/>
        </w:rPr>
        <w:t>）电路发生短路或漏电；（</w:t>
      </w:r>
      <w:r>
        <w:rPr>
          <w:rFonts w:ascii="Times New Roman" w:hAnsi="Times New Roman" w:cs="Times New Roman"/>
          <w:color w:val="000000"/>
          <w:szCs w:val="21"/>
        </w:rPr>
        <w:t>4</w:t>
      </w:r>
      <w:r>
        <w:rPr>
          <w:rFonts w:ascii="Times New Roman" w:hAnsi="Times New Roman" w:cs="Times New Roman"/>
          <w:color w:val="000000"/>
          <w:szCs w:val="21"/>
        </w:rPr>
        <w:t>）开关电器时瞬间</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增大。</w:t>
      </w:r>
    </w:p>
    <w:p w:rsidR="004470C5" w:rsidRDefault="00180A0C">
      <w:pPr>
        <w:numPr>
          <w:ilvl w:val="0"/>
          <w:numId w:val="3"/>
        </w:numPr>
        <w:autoSpaceDE w:val="0"/>
        <w:spacing w:line="360" w:lineRule="auto"/>
        <w:ind w:firstLineChars="200" w:firstLine="488"/>
        <w:rPr>
          <w:rFonts w:ascii="Times New Roman" w:hAnsi="Times New Roman" w:cs="Times New Roman"/>
          <w:color w:val="000000"/>
          <w:szCs w:val="21"/>
        </w:rPr>
      </w:pPr>
      <w:r>
        <w:rPr>
          <w:rFonts w:ascii="Times New Roman" w:hAnsi="Times New Roman" w:cs="Times New Roman"/>
          <w:color w:val="000000"/>
          <w:szCs w:val="21"/>
        </w:rPr>
        <w:t>减少电流过大的方法：（</w:t>
      </w:r>
      <w:r>
        <w:rPr>
          <w:rFonts w:ascii="Times New Roman" w:hAnsi="Times New Roman" w:cs="Times New Roman"/>
          <w:color w:val="000000"/>
          <w:szCs w:val="21"/>
        </w:rPr>
        <w:t>1</w:t>
      </w:r>
      <w:r>
        <w:rPr>
          <w:rFonts w:ascii="Times New Roman" w:hAnsi="Times New Roman" w:cs="Times New Roman"/>
          <w:color w:val="000000"/>
          <w:szCs w:val="21"/>
        </w:rPr>
        <w:t>）各种电器</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使用；（</w:t>
      </w:r>
      <w:r>
        <w:rPr>
          <w:rFonts w:ascii="Times New Roman" w:hAnsi="Times New Roman" w:cs="Times New Roman"/>
          <w:color w:val="000000"/>
          <w:szCs w:val="21"/>
        </w:rPr>
        <w:t>2</w:t>
      </w:r>
      <w:r>
        <w:rPr>
          <w:rFonts w:ascii="Times New Roman" w:hAnsi="Times New Roman" w:cs="Times New Roman"/>
          <w:color w:val="000000"/>
          <w:szCs w:val="21"/>
        </w:rPr>
        <w:t>）适当加大线路的</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，减少线路的电耗；（</w:t>
      </w:r>
      <w:r>
        <w:rPr>
          <w:rFonts w:ascii="Times New Roman" w:hAnsi="Times New Roman" w:cs="Times New Roman"/>
          <w:color w:val="000000"/>
          <w:szCs w:val="21"/>
        </w:rPr>
        <w:t>3</w:t>
      </w:r>
      <w:r>
        <w:rPr>
          <w:rFonts w:ascii="Times New Roman" w:hAnsi="Times New Roman" w:cs="Times New Roman"/>
          <w:color w:val="000000"/>
          <w:szCs w:val="21"/>
        </w:rPr>
        <w:t>）线路与电器的绝缘性能要好，避免漏电；（</w:t>
      </w:r>
      <w:r>
        <w:rPr>
          <w:rFonts w:ascii="Times New Roman" w:hAnsi="Times New Roman" w:cs="Times New Roman"/>
          <w:color w:val="000000"/>
          <w:szCs w:val="21"/>
        </w:rPr>
        <w:t>4</w:t>
      </w:r>
      <w:r>
        <w:rPr>
          <w:rFonts w:ascii="Times New Roman" w:hAnsi="Times New Roman" w:cs="Times New Roman"/>
          <w:color w:val="000000"/>
          <w:szCs w:val="21"/>
        </w:rPr>
        <w:t>）大功率电器开关上</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上适宜的电容器，减少开关电器时瞬间电流。</w:t>
      </w:r>
    </w:p>
    <w:p w:rsidR="004470C5" w:rsidRDefault="00180A0C">
      <w:pPr>
        <w:pStyle w:val="NewNew"/>
        <w:numPr>
          <w:ilvl w:val="0"/>
          <w:numId w:val="2"/>
        </w:numPr>
        <w:spacing w:line="360" w:lineRule="auto"/>
        <w:rPr>
          <w:rFonts w:ascii="Times New Roman" w:hAnsi="Times New Roman" w:cs="Times New Roman"/>
          <w:b/>
          <w:color w:val="000000"/>
        </w:rPr>
      </w:pPr>
      <w:r>
        <w:rPr>
          <w:rFonts w:ascii="Times New Roman" w:hAnsi="Times New Roman" w:cs="Times New Roman"/>
          <w:b/>
          <w:color w:val="000000"/>
        </w:rPr>
        <w:t>安全用电</w:t>
      </w:r>
    </w:p>
    <w:p w:rsidR="004470C5" w:rsidRDefault="00180A0C">
      <w:pPr>
        <w:numPr>
          <w:ilvl w:val="0"/>
          <w:numId w:val="4"/>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安全用电常识：电压越高越危险：由欧姆定律</w:t>
      </w:r>
      <w:r>
        <w:rPr>
          <w:rFonts w:ascii="Times New Roman" w:hAnsi="Times New Roman" w:cs="Times New Roman"/>
          <w:noProof/>
        </w:rPr>
        <w:drawing>
          <wp:inline distT="0" distB="0" distL="114300" distR="114300">
            <wp:extent cx="336550" cy="317500"/>
            <wp:effectExtent l="0" t="0" r="13970" b="2540"/>
            <wp:docPr id="3"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7224" name="图片 6" descr="学科网 版权所有"/>
                    <pic:cNvPicPr>
                      <a:picLocks noChangeAspect="1"/>
                    </pic:cNvPicPr>
                  </pic:nvPicPr>
                  <pic:blipFill>
                    <a:blip r:embed="rId10"/>
                    <a:stretch>
                      <a:fillRect/>
                    </a:stretch>
                  </pic:blipFill>
                  <pic:spPr>
                    <a:xfrm>
                      <a:off x="0" y="0"/>
                      <a:ext cx="336550" cy="317500"/>
                    </a:xfrm>
                    <a:prstGeom prst="rect">
                      <a:avLst/>
                    </a:prstGeom>
                    <a:noFill/>
                    <a:ln>
                      <a:noFill/>
                    </a:ln>
                  </pic:spPr>
                </pic:pic>
              </a:graphicData>
            </a:graphic>
          </wp:inline>
        </w:drawing>
      </w:r>
      <w:r>
        <w:rPr>
          <w:rFonts w:ascii="Times New Roman" w:hAnsi="Times New Roman" w:cs="Times New Roman"/>
          <w:color w:val="000000"/>
          <w:szCs w:val="21"/>
        </w:rPr>
        <w:t>可知，人体的电阻</w:t>
      </w:r>
      <w:r>
        <w:rPr>
          <w:rStyle w:val="15"/>
          <w:color w:val="000000"/>
          <w:szCs w:val="21"/>
        </w:rPr>
        <w:t>R</w:t>
      </w:r>
      <w:r>
        <w:rPr>
          <w:rFonts w:ascii="Times New Roman" w:hAnsi="Times New Roman" w:cs="Times New Roman"/>
          <w:color w:val="000000"/>
          <w:szCs w:val="21"/>
        </w:rPr>
        <w:t>一定，加在人体身上的电压越大，通过人体的电流就越大。电流大到一定程度，人就会发生危险。所以电压越高越危险。</w:t>
      </w:r>
    </w:p>
    <w:p w:rsidR="004470C5" w:rsidRDefault="00180A0C">
      <w:pPr>
        <w:numPr>
          <w:ilvl w:val="0"/>
          <w:numId w:val="4"/>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高压触电的两种方式：</w:t>
      </w:r>
      <w:r>
        <w:rPr>
          <w:rFonts w:ascii="Times New Roman" w:hAnsi="Times New Roman" w:cs="Times New Roman" w:hint="eastAsia"/>
          <w:color w:val="FF0000"/>
          <w:szCs w:val="21"/>
          <w:u w:val="single"/>
          <w:lang w:eastAsia="zh-CN"/>
        </w:rPr>
        <w:t>____________</w:t>
      </w:r>
      <w:r>
        <w:rPr>
          <w:rFonts w:ascii="Times New Roman" w:hAnsi="Times New Roman" w:cs="Times New Roman"/>
          <w:szCs w:val="21"/>
        </w:rPr>
        <w:t>、</w:t>
      </w:r>
      <w:r>
        <w:rPr>
          <w:rFonts w:ascii="Times New Roman" w:hAnsi="Times New Roman" w:cs="Times New Roman" w:hint="eastAsia"/>
          <w:color w:val="FF0000"/>
          <w:szCs w:val="21"/>
          <w:u w:val="single"/>
          <w:lang w:eastAsia="zh-CN"/>
        </w:rPr>
        <w:t>________</w:t>
      </w:r>
      <w:r>
        <w:rPr>
          <w:rFonts w:ascii="Times New Roman" w:hAnsi="Times New Roman" w:cs="Times New Roman"/>
          <w:szCs w:val="21"/>
        </w:rPr>
        <w:t>。</w:t>
      </w:r>
    </w:p>
    <w:p w:rsidR="004470C5" w:rsidRDefault="00180A0C">
      <w:pPr>
        <w:numPr>
          <w:ilvl w:val="0"/>
          <w:numId w:val="4"/>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安全</w:t>
      </w:r>
      <w:r>
        <w:rPr>
          <w:rFonts w:ascii="Times New Roman" w:hAnsi="Times New Roman" w:cs="Times New Roman"/>
          <w:szCs w:val="21"/>
        </w:rPr>
        <w:t>用电</w:t>
      </w:r>
      <w:r>
        <w:rPr>
          <w:rFonts w:ascii="Times New Roman" w:hAnsi="Times New Roman" w:cs="Times New Roman"/>
          <w:color w:val="000000"/>
          <w:szCs w:val="21"/>
        </w:rPr>
        <w:t>原则</w:t>
      </w:r>
    </w:p>
    <w:p w:rsidR="004470C5" w:rsidRDefault="00180A0C">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不</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低压带电体，不</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高压带电体；</w:t>
      </w:r>
    </w:p>
    <w:p w:rsidR="004470C5" w:rsidRDefault="00180A0C">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更换灯泡、搬动电器前应</w:t>
      </w:r>
      <w:r>
        <w:rPr>
          <w:rFonts w:ascii="Times New Roman" w:hAnsi="Times New Roman" w:cs="Times New Roman" w:hint="eastAsia"/>
          <w:color w:val="FF0000"/>
          <w:szCs w:val="21"/>
          <w:u w:val="single"/>
          <w:lang w:eastAsia="zh-CN"/>
        </w:rPr>
        <w:t>____</w:t>
      </w:r>
      <w:r>
        <w:rPr>
          <w:rFonts w:ascii="Times New Roman" w:hAnsi="Times New Roman" w:cs="Times New Roman"/>
          <w:color w:val="000000"/>
          <w:szCs w:val="21"/>
        </w:rPr>
        <w:t>电源开关；</w:t>
      </w:r>
    </w:p>
    <w:p w:rsidR="004470C5" w:rsidRDefault="00180A0C">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不弄湿用电器，不损坏绝缘层；</w:t>
      </w:r>
    </w:p>
    <w:p w:rsidR="004470C5" w:rsidRDefault="00180A0C">
      <w:pPr>
        <w:numPr>
          <w:ilvl w:val="0"/>
          <w:numId w:val="5"/>
        </w:numPr>
        <w:autoSpaceDE w:val="0"/>
        <w:spacing w:line="360" w:lineRule="auto"/>
        <w:ind w:firstLineChars="200" w:firstLine="488"/>
        <w:textAlignment w:val="center"/>
        <w:rPr>
          <w:rFonts w:ascii="Times New Roman" w:hAnsi="Times New Roman" w:cs="Times New Roman"/>
          <w:b/>
          <w:color w:val="000000"/>
        </w:rPr>
      </w:pPr>
      <w:r>
        <w:rPr>
          <w:rFonts w:ascii="Times New Roman" w:hAnsi="Times New Roman" w:cs="Times New Roman"/>
        </w:rPr>
        <w:t>保险装置、插座、导线、家用电器等达到使用寿命应及时更换。</w:t>
      </w:r>
    </w:p>
    <w:p w:rsidR="004470C5" w:rsidRDefault="00180A0C">
      <w:pPr>
        <w:numPr>
          <w:ilvl w:val="0"/>
          <w:numId w:val="5"/>
        </w:numPr>
        <w:autoSpaceDE w:val="0"/>
        <w:spacing w:line="360" w:lineRule="auto"/>
        <w:ind w:firstLineChars="200" w:firstLine="488"/>
        <w:textAlignment w:val="center"/>
      </w:pPr>
      <w:r>
        <w:rPr>
          <w:rFonts w:ascii="Times New Roman" w:hAnsi="Times New Roman" w:cs="Times New Roman"/>
        </w:rPr>
        <w:t>注意</w:t>
      </w:r>
      <w:r>
        <w:t>防雷：雷电是大气中一种剧烈的放电现象；高大建筑的顶端都有针状的金属物</w:t>
      </w:r>
      <w:r>
        <w:rPr>
          <w:rFonts w:hint="eastAsia"/>
        </w:rPr>
        <w:t>，</w:t>
      </w:r>
      <w:r>
        <w:t>通过很粗的金属线与大地相连可以防雷</w:t>
      </w:r>
      <w:r>
        <w:rPr>
          <w:rFonts w:hint="eastAsia"/>
        </w:rPr>
        <w:t>，</w:t>
      </w:r>
      <w:r>
        <w:t>叫避雷针。</w:t>
      </w:r>
    </w:p>
    <w:p w:rsidR="004470C5" w:rsidRDefault="00180A0C">
      <w:pPr>
        <w:pStyle w:val="a7"/>
        <w:spacing w:line="360" w:lineRule="auto"/>
        <w:ind w:firstLineChars="0" w:firstLine="0"/>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7154"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4470C5" w:rsidRDefault="00180A0C">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安全用电</w:t>
      </w:r>
    </w:p>
    <w:p w:rsidR="004470C5" w:rsidRDefault="00180A0C">
      <w:pPr>
        <w:pStyle w:val="a7"/>
        <w:numPr>
          <w:ilvl w:val="0"/>
          <w:numId w:val="7"/>
        </w:numPr>
        <w:spacing w:line="360" w:lineRule="auto"/>
        <w:ind w:firstLine="488"/>
        <w:rPr>
          <w:rFonts w:ascii="Times New Roman" w:hAnsi="Times New Roman" w:cs="Times New Roman"/>
        </w:rPr>
      </w:pPr>
      <w:r>
        <w:rPr>
          <w:rFonts w:ascii="Times New Roman" w:hAnsi="Times New Roman" w:cs="Times New Roman"/>
        </w:rPr>
        <w:t>安全用电：主要包括</w:t>
      </w:r>
      <w:r>
        <w:rPr>
          <w:rFonts w:ascii="Times New Roman" w:hAnsi="Times New Roman" w:cs="Times New Roman"/>
          <w:u w:val="single"/>
        </w:rPr>
        <w:t>设备安全</w:t>
      </w:r>
      <w:r>
        <w:rPr>
          <w:rFonts w:ascii="Times New Roman" w:hAnsi="Times New Roman" w:cs="Times New Roman"/>
        </w:rPr>
        <w:t>与</w:t>
      </w:r>
      <w:r>
        <w:rPr>
          <w:rFonts w:ascii="Times New Roman" w:hAnsi="Times New Roman" w:cs="Times New Roman"/>
          <w:u w:val="single"/>
        </w:rPr>
        <w:t>人身安全</w:t>
      </w:r>
      <w:r>
        <w:rPr>
          <w:rFonts w:ascii="Times New Roman" w:hAnsi="Times New Roman" w:cs="Times New Roman"/>
        </w:rPr>
        <w:t>两方面。为了保护家庭电路和设备，防止因电路过热损坏家庭电路或引发火灾，熔断器被应用于电路当中。</w:t>
      </w:r>
    </w:p>
    <w:p w:rsidR="004470C5" w:rsidRDefault="00180A0C">
      <w:pPr>
        <w:pStyle w:val="a7"/>
        <w:numPr>
          <w:ilvl w:val="0"/>
          <w:numId w:val="7"/>
        </w:numPr>
        <w:spacing w:line="360" w:lineRule="auto"/>
        <w:ind w:firstLine="488"/>
        <w:rPr>
          <w:rFonts w:ascii="Times New Roman" w:hAnsi="Times New Roman" w:cs="Times New Roman"/>
        </w:rPr>
      </w:pPr>
      <w:r>
        <w:rPr>
          <w:rFonts w:ascii="Times New Roman" w:hAnsi="Times New Roman" w:cs="Times New Roman"/>
        </w:rPr>
        <w:t>保险丝的使用：</w:t>
      </w:r>
    </w:p>
    <w:p w:rsidR="004470C5" w:rsidRDefault="00180A0C">
      <w:pPr>
        <w:pStyle w:val="a7"/>
        <w:spacing w:line="360" w:lineRule="auto"/>
        <w:ind w:firstLine="488"/>
        <w:rPr>
          <w:rFonts w:ascii="Times New Roman" w:hAnsi="Times New Roman" w:cs="Times New Roman"/>
        </w:rPr>
      </w:pPr>
      <w:r>
        <w:rPr>
          <w:rFonts w:ascii="Times New Roman" w:hAnsi="Times New Roman" w:cs="Times New Roman"/>
        </w:rPr>
        <w:lastRenderedPageBreak/>
        <w:t>熔丝有不同的规格。熔丝越粗，使它熔断所需的电流越大。家庭电路中一般按线路的额定电流选用规格合适的熔丝，导线中的电流一旦超过规定的值，熔丝就熔断；</w:t>
      </w:r>
    </w:p>
    <w:p w:rsidR="004470C5" w:rsidRDefault="00180A0C">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家庭电路中电流过大的原因</w:t>
      </w:r>
    </w:p>
    <w:p w:rsidR="004470C5" w:rsidRDefault="00180A0C">
      <w:pPr>
        <w:pStyle w:val="a7"/>
        <w:numPr>
          <w:ilvl w:val="0"/>
          <w:numId w:val="8"/>
        </w:numPr>
        <w:spacing w:line="360" w:lineRule="auto"/>
        <w:ind w:firstLine="488"/>
        <w:rPr>
          <w:rFonts w:ascii="Times New Roman" w:hAnsi="Times New Roman" w:cs="Times New Roman"/>
        </w:rPr>
      </w:pPr>
      <w:r>
        <w:rPr>
          <w:rFonts w:ascii="Times New Roman" w:hAnsi="Times New Roman" w:cs="Times New Roman"/>
        </w:rPr>
        <w:t>电路发生</w:t>
      </w:r>
      <w:r>
        <w:rPr>
          <w:rFonts w:ascii="Times New Roman" w:hAnsi="Times New Roman" w:cs="Times New Roman"/>
          <w:u w:val="wave"/>
        </w:rPr>
        <w:t>短路</w:t>
      </w:r>
      <w:r>
        <w:rPr>
          <w:rFonts w:ascii="Times New Roman" w:hAnsi="Times New Roman" w:cs="Times New Roman"/>
        </w:rPr>
        <w:t>，原理：</w:t>
      </w:r>
      <w:r>
        <w:rPr>
          <w:rFonts w:ascii="Times New Roman" w:hAnsi="Times New Roman" w:cs="Times New Roman"/>
        </w:rPr>
        <w:t>I=U/R</w:t>
      </w:r>
      <w:r>
        <w:rPr>
          <w:rFonts w:ascii="Times New Roman" w:hAnsi="Times New Roman" w:cs="Times New Roman"/>
        </w:rPr>
        <w:t>；</w:t>
      </w:r>
    </w:p>
    <w:p w:rsidR="004470C5" w:rsidRDefault="00180A0C">
      <w:pPr>
        <w:pStyle w:val="a7"/>
        <w:numPr>
          <w:ilvl w:val="0"/>
          <w:numId w:val="8"/>
        </w:numPr>
        <w:spacing w:line="360" w:lineRule="auto"/>
        <w:ind w:firstLine="488"/>
        <w:rPr>
          <w:rFonts w:ascii="Times New Roman" w:hAnsi="Times New Roman" w:cs="Times New Roman"/>
        </w:rPr>
      </w:pPr>
      <w:r>
        <w:rPr>
          <w:rFonts w:ascii="Times New Roman" w:hAnsi="Times New Roman" w:cs="Times New Roman"/>
        </w:rPr>
        <w:t>电路中用电器的</w:t>
      </w:r>
      <w:r>
        <w:rPr>
          <w:rFonts w:ascii="Times New Roman" w:hAnsi="Times New Roman" w:cs="Times New Roman"/>
          <w:u w:val="wave"/>
        </w:rPr>
        <w:t>实际总功率超过电路所能承受的最大功率</w:t>
      </w:r>
      <w:r>
        <w:rPr>
          <w:rFonts w:ascii="Times New Roman" w:hAnsi="Times New Roman" w:cs="Times New Roman"/>
        </w:rPr>
        <w:t>(</w:t>
      </w:r>
      <w:r>
        <w:rPr>
          <w:rFonts w:ascii="Times New Roman" w:hAnsi="Times New Roman" w:cs="Times New Roman"/>
        </w:rPr>
        <w:t>超负荷运行</w:t>
      </w:r>
      <w:r>
        <w:rPr>
          <w:rFonts w:ascii="Times New Roman" w:hAnsi="Times New Roman" w:cs="Times New Roman"/>
        </w:rPr>
        <w:t>)</w:t>
      </w:r>
      <w:r>
        <w:rPr>
          <w:rFonts w:ascii="Times New Roman" w:hAnsi="Times New Roman" w:cs="Times New Roman"/>
        </w:rPr>
        <w:t>，原理：</w:t>
      </w:r>
      <w:r>
        <w:rPr>
          <w:rFonts w:ascii="Times New Roman" w:hAnsi="Times New Roman" w:cs="Times New Roman"/>
        </w:rPr>
        <w:t>I=P/U</w:t>
      </w:r>
      <w:r>
        <w:rPr>
          <w:rFonts w:ascii="Times New Roman" w:hAnsi="Times New Roman" w:cs="Times New Roman"/>
        </w:rPr>
        <w:t>。</w:t>
      </w:r>
    </w:p>
    <w:p w:rsidR="004470C5" w:rsidRDefault="00180A0C">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常见的触电事故</w:t>
      </w:r>
      <w:r>
        <w:rPr>
          <w:rFonts w:ascii="Times New Roman" w:hAnsi="Times New Roman" w:cs="Times New Roman" w:hint="eastAsia"/>
          <w:lang w:eastAsia="zh-CN"/>
        </w:rPr>
        <w:t>及</w:t>
      </w:r>
      <w:r>
        <w:rPr>
          <w:rFonts w:ascii="Times New Roman" w:hAnsi="Times New Roman" w:cs="Times New Roman"/>
        </w:rPr>
        <w:t>防止触电</w:t>
      </w:r>
    </w:p>
    <w:p w:rsidR="004470C5" w:rsidRDefault="00180A0C">
      <w:pPr>
        <w:pStyle w:val="a7"/>
        <w:numPr>
          <w:ilvl w:val="0"/>
          <w:numId w:val="9"/>
        </w:numPr>
        <w:spacing w:line="360" w:lineRule="auto"/>
        <w:ind w:firstLine="360"/>
        <w:rPr>
          <w:rFonts w:ascii="Times New Roman" w:hAnsi="Times New Roman" w:cs="Times New Roman"/>
        </w:rPr>
      </w:pPr>
      <w:r>
        <w:rPr>
          <w:rFonts w:ascii="Times New Roman" w:hAnsi="Times New Roman" w:cs="Times New Roman"/>
          <w:noProof/>
          <w:sz w:val="18"/>
          <w:szCs w:val="18"/>
        </w:rPr>
        <w:drawing>
          <wp:anchor distT="0" distB="0" distL="114300" distR="114300" simplePos="0" relativeHeight="251660288" behindDoc="0" locked="0" layoutInCell="1" allowOverlap="1">
            <wp:simplePos x="0" y="0"/>
            <wp:positionH relativeFrom="column">
              <wp:posOffset>4157345</wp:posOffset>
            </wp:positionH>
            <wp:positionV relativeFrom="paragraph">
              <wp:posOffset>71120</wp:posOffset>
            </wp:positionV>
            <wp:extent cx="2345055" cy="1038860"/>
            <wp:effectExtent l="0" t="0" r="1905" b="12700"/>
            <wp:wrapSquare wrapText="bothSides"/>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99249" name="图片 3"/>
                    <pic:cNvPicPr>
                      <a:picLocks noChangeAspect="1"/>
                    </pic:cNvPicPr>
                  </pic:nvPicPr>
                  <pic:blipFill>
                    <a:blip r:embed="rId13"/>
                    <a:stretch>
                      <a:fillRect/>
                    </a:stretch>
                  </pic:blipFill>
                  <pic:spPr>
                    <a:xfrm>
                      <a:off x="0" y="0"/>
                      <a:ext cx="2345055" cy="1038860"/>
                    </a:xfrm>
                    <a:prstGeom prst="rect">
                      <a:avLst/>
                    </a:prstGeom>
                    <a:noFill/>
                    <a:ln>
                      <a:noFill/>
                    </a:ln>
                  </pic:spPr>
                </pic:pic>
              </a:graphicData>
            </a:graphic>
          </wp:anchor>
        </w:drawing>
      </w:r>
      <w:r>
        <w:rPr>
          <w:rFonts w:ascii="Times New Roman" w:hAnsi="Times New Roman" w:cs="Times New Roman"/>
        </w:rPr>
        <w:t>低压触电</w:t>
      </w:r>
    </w:p>
    <w:p w:rsidR="004470C5" w:rsidRDefault="00180A0C">
      <w:pPr>
        <w:pStyle w:val="a7"/>
        <w:numPr>
          <w:ilvl w:val="0"/>
          <w:numId w:val="10"/>
        </w:numPr>
        <w:spacing w:line="360" w:lineRule="auto"/>
        <w:ind w:firstLine="488"/>
        <w:rPr>
          <w:rFonts w:ascii="Times New Roman" w:hAnsi="Times New Roman" w:cs="Times New Roman"/>
        </w:rPr>
      </w:pPr>
      <w:r>
        <w:rPr>
          <w:rFonts w:ascii="Times New Roman" w:hAnsi="Times New Roman" w:cs="Times New Roman"/>
        </w:rPr>
        <w:t>单线触电：人体接触火线或漏电的用电器等，使人体、大地和电网中的供电设备构成</w:t>
      </w:r>
      <w:r>
        <w:rPr>
          <w:rFonts w:ascii="Times New Roman" w:hAnsi="Times New Roman" w:cs="Times New Roman"/>
          <w:u w:val="single"/>
        </w:rPr>
        <w:t>闭合回路</w:t>
      </w:r>
      <w:r>
        <w:rPr>
          <w:rFonts w:ascii="Times New Roman" w:hAnsi="Times New Roman" w:cs="Times New Roman"/>
        </w:rPr>
        <w:t>。</w:t>
      </w:r>
    </w:p>
    <w:p w:rsidR="004470C5" w:rsidRDefault="00180A0C">
      <w:pPr>
        <w:pStyle w:val="a7"/>
        <w:numPr>
          <w:ilvl w:val="0"/>
          <w:numId w:val="10"/>
        </w:numPr>
        <w:spacing w:line="360" w:lineRule="auto"/>
        <w:ind w:firstLine="488"/>
        <w:rPr>
          <w:rFonts w:ascii="Times New Roman" w:hAnsi="Times New Roman" w:cs="Times New Roman"/>
        </w:rPr>
      </w:pPr>
      <w:r>
        <w:rPr>
          <w:rFonts w:ascii="Times New Roman" w:hAnsi="Times New Roman" w:cs="Times New Roman"/>
        </w:rPr>
        <w:t>双线触电：人体的两个部位</w:t>
      </w:r>
      <w:r>
        <w:rPr>
          <w:rFonts w:ascii="Times New Roman" w:hAnsi="Times New Roman" w:cs="Times New Roman"/>
        </w:rPr>
        <w:t>(</w:t>
      </w:r>
      <w:r>
        <w:rPr>
          <w:rFonts w:ascii="Times New Roman" w:hAnsi="Times New Roman" w:cs="Times New Roman"/>
        </w:rPr>
        <w:t>如两只手</w:t>
      </w:r>
      <w:r>
        <w:rPr>
          <w:rFonts w:ascii="Times New Roman" w:hAnsi="Times New Roman" w:cs="Times New Roman"/>
        </w:rPr>
        <w:t>)</w:t>
      </w:r>
      <w:r>
        <w:rPr>
          <w:rFonts w:ascii="Times New Roman" w:hAnsi="Times New Roman" w:cs="Times New Roman"/>
        </w:rPr>
        <w:t>分别接触火线和零线，使人体与电网中的供电设备通过导线构成</w:t>
      </w:r>
      <w:r>
        <w:rPr>
          <w:rFonts w:ascii="Times New Roman" w:hAnsi="Times New Roman" w:cs="Times New Roman"/>
          <w:u w:val="single"/>
        </w:rPr>
        <w:t>闭合回路</w:t>
      </w:r>
      <w:r>
        <w:rPr>
          <w:rFonts w:ascii="Times New Roman" w:hAnsi="Times New Roman" w:cs="Times New Roman"/>
        </w:rPr>
        <w:t>。</w:t>
      </w:r>
    </w:p>
    <w:p w:rsidR="004470C5" w:rsidRDefault="00180A0C">
      <w:pPr>
        <w:pStyle w:val="a7"/>
        <w:numPr>
          <w:ilvl w:val="0"/>
          <w:numId w:val="9"/>
        </w:numPr>
        <w:spacing w:line="360" w:lineRule="auto"/>
        <w:ind w:firstLine="360"/>
        <w:rPr>
          <w:rFonts w:ascii="Times New Roman" w:hAnsi="Times New Roman" w:cs="Times New Roman"/>
        </w:rPr>
      </w:pPr>
      <w:r>
        <w:rPr>
          <w:rFonts w:ascii="Times New Roman" w:hAnsi="Times New Roman" w:cs="Times New Roman"/>
          <w:noProof/>
          <w:sz w:val="18"/>
          <w:szCs w:val="18"/>
        </w:rPr>
        <w:drawing>
          <wp:anchor distT="0" distB="0" distL="114300" distR="114300" simplePos="0" relativeHeight="251659264" behindDoc="0" locked="0" layoutInCell="1" allowOverlap="1">
            <wp:simplePos x="0" y="0"/>
            <wp:positionH relativeFrom="column">
              <wp:posOffset>4266565</wp:posOffset>
            </wp:positionH>
            <wp:positionV relativeFrom="paragraph">
              <wp:posOffset>143510</wp:posOffset>
            </wp:positionV>
            <wp:extent cx="2239010" cy="1362710"/>
            <wp:effectExtent l="0" t="0" r="1270" b="8890"/>
            <wp:wrapSquare wrapText="bothSides"/>
            <wp:docPr id="1" name="图片 4" descr="u=1122499178,4087732462&amp;fm=214&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9628" name="图片 4" descr="u=1122499178,4087732462&amp;fm=214&amp;gp=0"/>
                    <pic:cNvPicPr>
                      <a:picLocks noChangeAspect="1"/>
                    </pic:cNvPicPr>
                  </pic:nvPicPr>
                  <pic:blipFill>
                    <a:blip r:embed="rId14">
                      <a:lum bright="12000"/>
                    </a:blip>
                    <a:srcRect l="2670" b="20995"/>
                    <a:stretch>
                      <a:fillRect/>
                    </a:stretch>
                  </pic:blipFill>
                  <pic:spPr>
                    <a:xfrm>
                      <a:off x="0" y="0"/>
                      <a:ext cx="2239010" cy="1362710"/>
                    </a:xfrm>
                    <a:prstGeom prst="rect">
                      <a:avLst/>
                    </a:prstGeom>
                    <a:noFill/>
                    <a:ln>
                      <a:noFill/>
                    </a:ln>
                  </pic:spPr>
                </pic:pic>
              </a:graphicData>
            </a:graphic>
          </wp:anchor>
        </w:drawing>
      </w:r>
      <w:r>
        <w:rPr>
          <w:rFonts w:ascii="Times New Roman" w:hAnsi="Times New Roman" w:cs="Times New Roman"/>
        </w:rPr>
        <w:t>高压触电</w:t>
      </w:r>
    </w:p>
    <w:p w:rsidR="004470C5" w:rsidRDefault="00180A0C">
      <w:pPr>
        <w:pStyle w:val="a7"/>
        <w:numPr>
          <w:ilvl w:val="0"/>
          <w:numId w:val="11"/>
        </w:numPr>
        <w:spacing w:line="360" w:lineRule="auto"/>
        <w:ind w:firstLine="488"/>
        <w:rPr>
          <w:rFonts w:ascii="Times New Roman" w:hAnsi="Times New Roman" w:cs="Times New Roman"/>
          <w:szCs w:val="21"/>
        </w:rPr>
      </w:pPr>
      <w:r>
        <w:rPr>
          <w:rFonts w:ascii="Times New Roman" w:hAnsi="Times New Roman" w:cs="Times New Roman"/>
          <w:szCs w:val="21"/>
        </w:rPr>
        <w:t>高压电弧触电：当人体靠近带电体到一定距离时，高压带电体和人体间发生放电现象，电流通过人体，造成高压电弧触电。</w:t>
      </w:r>
    </w:p>
    <w:p w:rsidR="004470C5" w:rsidRDefault="00180A0C">
      <w:pPr>
        <w:pStyle w:val="a7"/>
        <w:numPr>
          <w:ilvl w:val="0"/>
          <w:numId w:val="11"/>
        </w:numPr>
        <w:spacing w:line="360" w:lineRule="auto"/>
        <w:ind w:firstLine="488"/>
        <w:rPr>
          <w:rFonts w:ascii="Times New Roman" w:hAnsi="Times New Roman" w:cs="Times New Roman"/>
          <w:szCs w:val="21"/>
        </w:rPr>
      </w:pPr>
      <w:r>
        <w:rPr>
          <w:rFonts w:ascii="Times New Roman" w:hAnsi="Times New Roman" w:cs="Times New Roman"/>
          <w:szCs w:val="21"/>
        </w:rPr>
        <w:t>跨步电压触电：高压输电线落在地上，地面上与电线断头距离不同的各点存在电压，当人走近断头时，两脚位于离断头远近不同的位置上，因而两脚之间有了电压，这时电流通过人体，造成跨步电压触电。</w:t>
      </w:r>
    </w:p>
    <w:p w:rsidR="004470C5" w:rsidRDefault="00180A0C">
      <w:pPr>
        <w:pStyle w:val="a7"/>
        <w:numPr>
          <w:ilvl w:val="0"/>
          <w:numId w:val="9"/>
        </w:numPr>
        <w:spacing w:line="360" w:lineRule="auto"/>
        <w:ind w:firstLine="488"/>
        <w:rPr>
          <w:rFonts w:ascii="Times New Roman" w:hAnsi="Times New Roman" w:cs="Times New Roman"/>
          <w:szCs w:val="21"/>
        </w:rPr>
      </w:pPr>
      <w:r>
        <w:rPr>
          <w:rFonts w:ascii="Times New Roman" w:hAnsi="Times New Roman" w:cs="Times New Roman"/>
          <w:szCs w:val="21"/>
        </w:rPr>
        <w:t>触电与触电急救知识</w:t>
      </w: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1110"/>
        <w:gridCol w:w="1420"/>
        <w:gridCol w:w="6737"/>
      </w:tblGrid>
      <w:tr w:rsidR="004470C5">
        <w:tc>
          <w:tcPr>
            <w:tcW w:w="2071" w:type="dxa"/>
            <w:gridSpan w:val="2"/>
            <w:tcBorders>
              <w:top w:val="single" w:sz="4" w:space="0" w:color="auto"/>
              <w:left w:val="single" w:sz="4" w:space="0" w:color="auto"/>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家庭电路触电原因</w:t>
            </w:r>
          </w:p>
        </w:tc>
        <w:tc>
          <w:tcPr>
            <w:tcW w:w="8157" w:type="dxa"/>
            <w:gridSpan w:val="2"/>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引起家庭电路触电原因：绝缘皮破损或老化、用湿抹布擦灯泡、湿手扳开关等。都是人体直接或间接跟火线联通并与大地或零线形成回路造成</w:t>
            </w:r>
          </w:p>
        </w:tc>
      </w:tr>
      <w:tr w:rsidR="004470C5">
        <w:trPr>
          <w:trHeight w:val="532"/>
        </w:trPr>
        <w:tc>
          <w:tcPr>
            <w:tcW w:w="961" w:type="dxa"/>
            <w:vMerge w:val="restart"/>
            <w:tcBorders>
              <w:top w:val="nil"/>
              <w:left w:val="single" w:sz="4" w:space="0" w:color="auto"/>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触电形式</w:t>
            </w:r>
          </w:p>
        </w:tc>
        <w:tc>
          <w:tcPr>
            <w:tcW w:w="1110" w:type="dxa"/>
            <w:vMerge w:val="restart"/>
            <w:tcBorders>
              <w:top w:val="nil"/>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家庭电路触电</w:t>
            </w:r>
          </w:p>
        </w:tc>
        <w:tc>
          <w:tcPr>
            <w:tcW w:w="142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单线触电</w:t>
            </w:r>
          </w:p>
        </w:tc>
        <w:tc>
          <w:tcPr>
            <w:tcW w:w="6737"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站在地上的人接触到火线</w:t>
            </w:r>
          </w:p>
        </w:tc>
      </w:tr>
      <w:tr w:rsidR="004470C5">
        <w:tc>
          <w:tcPr>
            <w:tcW w:w="961" w:type="dxa"/>
            <w:vMerge/>
            <w:tcBorders>
              <w:top w:val="nil"/>
              <w:left w:val="single" w:sz="4" w:space="0" w:color="auto"/>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110" w:type="dxa"/>
            <w:vMerge/>
            <w:tcBorders>
              <w:top w:val="nil"/>
              <w:left w:val="nil"/>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42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双线触电</w:t>
            </w:r>
          </w:p>
        </w:tc>
        <w:tc>
          <w:tcPr>
            <w:tcW w:w="6737"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人站在绝缘体上，双手同时接触到火线和零线</w:t>
            </w:r>
          </w:p>
        </w:tc>
      </w:tr>
      <w:tr w:rsidR="004470C5">
        <w:trPr>
          <w:trHeight w:val="782"/>
        </w:trPr>
        <w:tc>
          <w:tcPr>
            <w:tcW w:w="961" w:type="dxa"/>
            <w:vMerge/>
            <w:tcBorders>
              <w:top w:val="nil"/>
              <w:left w:val="single" w:sz="4" w:space="0" w:color="auto"/>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110" w:type="dxa"/>
            <w:vMerge w:val="restart"/>
            <w:tcBorders>
              <w:top w:val="nil"/>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高压触电</w:t>
            </w:r>
          </w:p>
        </w:tc>
        <w:tc>
          <w:tcPr>
            <w:tcW w:w="142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高压电弧</w:t>
            </w:r>
          </w:p>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w:t>
            </w:r>
          </w:p>
        </w:tc>
        <w:tc>
          <w:tcPr>
            <w:tcW w:w="6737"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当人体靠近高压带电体到一定距离，高压带电体和人体间发生放点现象</w:t>
            </w:r>
          </w:p>
        </w:tc>
      </w:tr>
      <w:tr w:rsidR="004470C5">
        <w:trPr>
          <w:trHeight w:val="1326"/>
        </w:trPr>
        <w:tc>
          <w:tcPr>
            <w:tcW w:w="961" w:type="dxa"/>
            <w:vMerge/>
            <w:tcBorders>
              <w:top w:val="nil"/>
              <w:left w:val="single" w:sz="4" w:space="0" w:color="auto"/>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110" w:type="dxa"/>
            <w:vMerge/>
            <w:tcBorders>
              <w:top w:val="nil"/>
              <w:left w:val="nil"/>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42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跨步电压</w:t>
            </w:r>
          </w:p>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w:t>
            </w:r>
          </w:p>
        </w:tc>
        <w:tc>
          <w:tcPr>
            <w:tcW w:w="6737"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高压输电线落在地上，地面与癫痫端头距离不同的各点存在电压，当人走近断头时，两脚位于离断头远近不同的位置上，从而两脚间有了电压</w:t>
            </w:r>
          </w:p>
        </w:tc>
      </w:tr>
      <w:tr w:rsidR="004470C5">
        <w:trPr>
          <w:trHeight w:val="552"/>
        </w:trPr>
        <w:tc>
          <w:tcPr>
            <w:tcW w:w="961" w:type="dxa"/>
            <w:vMerge w:val="restart"/>
            <w:tcBorders>
              <w:top w:val="nil"/>
              <w:left w:val="single" w:sz="4" w:space="0" w:color="auto"/>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触电事故急救</w:t>
            </w:r>
          </w:p>
        </w:tc>
        <w:tc>
          <w:tcPr>
            <w:tcW w:w="111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处理原则</w:t>
            </w:r>
          </w:p>
        </w:tc>
        <w:tc>
          <w:tcPr>
            <w:tcW w:w="8157" w:type="dxa"/>
            <w:gridSpan w:val="2"/>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切断电源，注意自身安全</w:t>
            </w:r>
          </w:p>
        </w:tc>
      </w:tr>
      <w:tr w:rsidR="004470C5">
        <w:tc>
          <w:tcPr>
            <w:tcW w:w="961" w:type="dxa"/>
            <w:vMerge/>
            <w:tcBorders>
              <w:top w:val="nil"/>
              <w:left w:val="single" w:sz="4" w:space="0" w:color="auto"/>
              <w:bottom w:val="single" w:sz="4" w:space="0" w:color="auto"/>
              <w:right w:val="single" w:sz="4" w:space="0" w:color="auto"/>
            </w:tcBorders>
            <w:vAlign w:val="center"/>
          </w:tcPr>
          <w:p w:rsidR="004470C5" w:rsidRDefault="004470C5">
            <w:pPr>
              <w:spacing w:line="360" w:lineRule="auto"/>
              <w:rPr>
                <w:rFonts w:ascii="Times New Roman" w:hAnsi="Times New Roman" w:cs="Times New Roman"/>
                <w:szCs w:val="21"/>
              </w:rPr>
            </w:pPr>
          </w:p>
        </w:tc>
        <w:tc>
          <w:tcPr>
            <w:tcW w:w="1110" w:type="dxa"/>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具体做法</w:t>
            </w:r>
          </w:p>
        </w:tc>
        <w:tc>
          <w:tcPr>
            <w:tcW w:w="8157" w:type="dxa"/>
            <w:gridSpan w:val="2"/>
            <w:tcBorders>
              <w:top w:val="single" w:sz="4" w:space="0" w:color="auto"/>
              <w:left w:val="nil"/>
              <w:bottom w:val="single" w:sz="4" w:space="0" w:color="auto"/>
              <w:right w:val="single" w:sz="4" w:space="0" w:color="auto"/>
            </w:tcBorders>
            <w:vAlign w:val="center"/>
          </w:tcPr>
          <w:p w:rsidR="004470C5" w:rsidRDefault="00180A0C">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切断电源、或用绝缘棒将电线挑开，尽快使触电者脱离电源。</w:t>
            </w:r>
            <w:r>
              <w:rPr>
                <w:rFonts w:ascii="Times New Roman" w:hAnsi="Times New Roman" w:cs="Times New Roman"/>
                <w:szCs w:val="21"/>
              </w:rPr>
              <w:t>2.</w:t>
            </w:r>
            <w:r>
              <w:rPr>
                <w:rFonts w:ascii="Times New Roman" w:hAnsi="Times New Roman" w:cs="Times New Roman"/>
                <w:szCs w:val="21"/>
              </w:rPr>
              <w:t>尽力抢救。</w:t>
            </w:r>
            <w:r>
              <w:rPr>
                <w:rFonts w:ascii="Times New Roman" w:hAnsi="Times New Roman" w:cs="Times New Roman"/>
                <w:szCs w:val="21"/>
              </w:rPr>
              <w:t>3.</w:t>
            </w:r>
            <w:r>
              <w:rPr>
                <w:rFonts w:ascii="Times New Roman" w:hAnsi="Times New Roman" w:cs="Times New Roman"/>
                <w:szCs w:val="21"/>
              </w:rPr>
              <w:t>发生电火灾时，务必切断电源后，再救火。在救护过程中，必须自已自身安全，防止自己也触电</w:t>
            </w:r>
          </w:p>
        </w:tc>
      </w:tr>
    </w:tbl>
    <w:p w:rsidR="004470C5" w:rsidRDefault="00180A0C">
      <w:pPr>
        <w:autoSpaceDE w:val="0"/>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4.</w:t>
      </w:r>
      <w:r>
        <w:rPr>
          <w:rFonts w:ascii="Times New Roman" w:eastAsia="宋体" w:hAnsi="Times New Roman" w:cs="Times New Roman"/>
          <w:color w:val="000000"/>
          <w:szCs w:val="21"/>
        </w:rPr>
        <w:t>安全用电原则</w:t>
      </w:r>
    </w:p>
    <w:p w:rsidR="004470C5" w:rsidRDefault="00180A0C">
      <w:pPr>
        <w:autoSpaceDE w:val="0"/>
        <w:spacing w:line="360" w:lineRule="auto"/>
        <w:textAlignment w:val="center"/>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不接触低压带电体，不靠近高压带电体；</w:t>
      </w:r>
      <w:r>
        <w:rPr>
          <w:rFonts w:ascii="宋体" w:eastAsia="宋体" w:hAnsi="宋体" w:cs="宋体" w:hint="eastAsia"/>
          <w:color w:val="000000"/>
          <w:szCs w:val="21"/>
        </w:rPr>
        <w:t>②</w:t>
      </w:r>
      <w:r>
        <w:rPr>
          <w:rFonts w:ascii="Times New Roman" w:eastAsia="宋体" w:hAnsi="Times New Roman" w:cs="Times New Roman"/>
          <w:color w:val="000000"/>
          <w:szCs w:val="21"/>
        </w:rPr>
        <w:t>更换灯泡、搬动电器前应断开电源开关；</w:t>
      </w:r>
      <w:r>
        <w:rPr>
          <w:rFonts w:ascii="宋体" w:eastAsia="宋体" w:hAnsi="宋体" w:cs="宋体" w:hint="eastAsia"/>
          <w:color w:val="000000"/>
          <w:szCs w:val="21"/>
        </w:rPr>
        <w:t>③</w:t>
      </w:r>
      <w:r>
        <w:rPr>
          <w:rFonts w:ascii="Times New Roman" w:eastAsia="宋体" w:hAnsi="Times New Roman" w:cs="Times New Roman"/>
          <w:color w:val="000000"/>
          <w:szCs w:val="21"/>
        </w:rPr>
        <w:t>不弄湿用电器，不损坏绝缘层；</w:t>
      </w:r>
      <w:r>
        <w:rPr>
          <w:rFonts w:ascii="宋体" w:eastAsia="宋体" w:hAnsi="宋体" w:cs="宋体" w:hint="eastAsia"/>
        </w:rPr>
        <w:t>④</w:t>
      </w:r>
      <w:r>
        <w:rPr>
          <w:rFonts w:ascii="Times New Roman" w:eastAsia="宋体" w:hAnsi="Times New Roman" w:cs="Times New Roman"/>
        </w:rPr>
        <w:t>保险装置、插座、导线、家用电器等达到使用寿命应及时更换。</w:t>
      </w:r>
    </w:p>
    <w:p w:rsidR="004470C5" w:rsidRDefault="00180A0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9053"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rsidR="004470C5" w:rsidRDefault="00180A0C">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知识点一：安全用电</w:t>
      </w:r>
    </w:p>
    <w:p w:rsidR="004470C5" w:rsidRDefault="00180A0C">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4470C5" w:rsidRDefault="00180A0C">
      <w:p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触电的含义：触电是指一定大小的电流通过人体，影响人体健康或造成伤亡的现象。</w:t>
      </w:r>
    </w:p>
    <w:p w:rsidR="004470C5" w:rsidRDefault="00180A0C">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安全电压：不高于</w:t>
      </w:r>
      <w:r>
        <w:rPr>
          <w:rFonts w:ascii="Times New Roman" w:hAnsi="Times New Roman" w:cs="Times New Roman"/>
          <w:szCs w:val="21"/>
        </w:rPr>
        <w:t>36 V</w:t>
      </w:r>
      <w:r>
        <w:rPr>
          <w:rFonts w:ascii="Times New Roman" w:hAnsi="Times New Roman" w:cs="Times New Roman"/>
          <w:szCs w:val="21"/>
        </w:rPr>
        <w:t>的电压。</w:t>
      </w:r>
    </w:p>
    <w:p w:rsidR="004470C5" w:rsidRDefault="00180A0C">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不要接触火线或与火线连通的导体，特别注意原来绝缘的物体导了电。</w:t>
      </w:r>
    </w:p>
    <w:p w:rsidR="004470C5" w:rsidRDefault="00180A0C">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触电处理：有人发生触电事故，绝不能用手拉触电人，应赶快切断电源，或用干燥绝缘体把线挑开；高压触电，宜赶快通知专业人士。</w:t>
      </w:r>
    </w:p>
    <w:p w:rsidR="004470C5" w:rsidRDefault="00180A0C">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急救：触电人如果昏迷，应做人工呼吸，并送医院；如发生火灾，应先断电，再灭火。</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4470C5" w:rsidRDefault="00180A0C">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关于家庭</w:t>
      </w:r>
      <w:r>
        <w:rPr>
          <w:rFonts w:ascii="Times New Roman" w:eastAsia="宋体" w:hAnsi="Times New Roman" w:cs="Times New Roman"/>
          <w:szCs w:val="21"/>
        </w:rPr>
        <w:t>电路</w:t>
      </w:r>
      <w:r>
        <w:rPr>
          <w:rFonts w:ascii="Times New Roman" w:eastAsia="宋体" w:hAnsi="Times New Roman" w:cs="Times New Roman"/>
          <w:szCs w:val="21"/>
        </w:rPr>
        <w:t>和安全用电，下列说法中正确的是</w:t>
      </w:r>
      <w:r>
        <w:rPr>
          <w:rFonts w:ascii="Times New Roman" w:eastAsia="宋体" w:hAnsi="Times New Roman" w:cs="Times New Roman"/>
          <w:szCs w:val="21"/>
        </w:rPr>
        <w:t>( )</w:t>
      </w:r>
      <w:r>
        <w:rPr>
          <w:rFonts w:ascii="Times New Roman" w:eastAsia="宋体" w:hAnsi="Times New Roman" w:cs="Times New Roman"/>
          <w:szCs w:val="21"/>
        </w:rPr>
        <w:t>。</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．使用试电笔时，手指不能触碰试电笔上端的金属帽；</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．金属外壳的用电器必须接地；</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．低于</w:t>
      </w:r>
      <w:r>
        <w:rPr>
          <w:rFonts w:ascii="Times New Roman" w:eastAsia="宋体" w:hAnsi="Times New Roman" w:cs="Times New Roman"/>
          <w:szCs w:val="21"/>
        </w:rPr>
        <w:t>220V</w:t>
      </w:r>
      <w:r>
        <w:rPr>
          <w:rFonts w:ascii="Times New Roman" w:eastAsia="宋体" w:hAnsi="Times New Roman" w:cs="Times New Roman"/>
          <w:szCs w:val="21"/>
        </w:rPr>
        <w:t>的电压对人体都是安全的；</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．若空气开关</w:t>
      </w:r>
      <w:r>
        <w:rPr>
          <w:rFonts w:ascii="Times New Roman" w:eastAsia="宋体" w:hAnsi="Times New Roman" w:cs="Times New Roman"/>
          <w:szCs w:val="21"/>
        </w:rPr>
        <w:t>“</w:t>
      </w:r>
      <w:r>
        <w:rPr>
          <w:rFonts w:ascii="Times New Roman" w:eastAsia="宋体" w:hAnsi="Times New Roman" w:cs="Times New Roman"/>
          <w:szCs w:val="21"/>
        </w:rPr>
        <w:t>跳闸</w:t>
      </w:r>
      <w:r>
        <w:rPr>
          <w:rFonts w:ascii="Times New Roman" w:eastAsia="宋体" w:hAnsi="Times New Roman" w:cs="Times New Roman"/>
          <w:szCs w:val="21"/>
        </w:rPr>
        <w:t>”</w:t>
      </w:r>
      <w:r>
        <w:rPr>
          <w:rFonts w:ascii="Times New Roman" w:eastAsia="宋体" w:hAnsi="Times New Roman" w:cs="Times New Roman"/>
          <w:szCs w:val="21"/>
        </w:rPr>
        <w:t>，一定是电路中出现了短路</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4470C5" w:rsidRDefault="00180A0C">
      <w:pPr>
        <w:numPr>
          <w:ilvl w:val="0"/>
          <w:numId w:val="13"/>
        </w:numPr>
        <w:spacing w:line="360" w:lineRule="auto"/>
        <w:textAlignment w:val="center"/>
        <w:rPr>
          <w:rFonts w:ascii="宋体" w:hAnsi="宋体"/>
          <w:color w:val="000000"/>
        </w:rPr>
      </w:pPr>
      <w:r>
        <w:rPr>
          <w:rFonts w:ascii="宋体" w:hAnsi="宋体"/>
          <w:color w:val="000000"/>
        </w:rPr>
        <w:t>用电水壶烧水时，导线突然起火，正确的做法是</w:t>
      </w:r>
      <w:r>
        <w:rPr>
          <w:rFonts w:ascii="宋体" w:hAnsi="宋体"/>
          <w:color w:val="000000"/>
        </w:rPr>
        <w:t>(</w:t>
      </w:r>
      <w:r>
        <w:rPr>
          <w:rFonts w:ascii="宋体" w:hAnsi="宋体"/>
          <w:color w:val="000000"/>
        </w:rPr>
        <w:t xml:space="preserve">　　</w:t>
      </w:r>
      <w:r>
        <w:rPr>
          <w:rFonts w:ascii="宋体" w:hAnsi="宋体"/>
          <w:color w:val="000000"/>
        </w:rPr>
        <w:t>)</w:t>
      </w:r>
    </w:p>
    <w:p w:rsidR="004470C5" w:rsidRDefault="00180A0C">
      <w:pPr>
        <w:tabs>
          <w:tab w:val="left" w:pos="4873"/>
        </w:tabs>
        <w:spacing w:line="360" w:lineRule="auto"/>
        <w:textAlignment w:val="center"/>
        <w:rPr>
          <w:rFonts w:ascii="宋体" w:hAnsi="宋体"/>
          <w:color w:val="000000"/>
        </w:rPr>
      </w:pPr>
      <w:r>
        <w:rPr>
          <w:color w:val="000000"/>
        </w:rPr>
        <w:t xml:space="preserve">A. </w:t>
      </w:r>
      <w:r>
        <w:rPr>
          <w:rFonts w:ascii="宋体" w:hAnsi="宋体"/>
          <w:color w:val="000000"/>
        </w:rPr>
        <w:t>立即切断电源</w:t>
      </w:r>
      <w:r>
        <w:rPr>
          <w:color w:val="000000"/>
        </w:rPr>
        <w:tab/>
        <w:t xml:space="preserve">B. </w:t>
      </w:r>
      <w:r>
        <w:rPr>
          <w:rFonts w:ascii="宋体" w:hAnsi="宋体"/>
          <w:color w:val="000000"/>
        </w:rPr>
        <w:t>快速用水灭火</w:t>
      </w:r>
    </w:p>
    <w:p w:rsidR="004470C5" w:rsidRDefault="00180A0C">
      <w:pPr>
        <w:tabs>
          <w:tab w:val="left" w:pos="4873"/>
        </w:tabs>
        <w:spacing w:line="360" w:lineRule="auto"/>
        <w:textAlignment w:val="center"/>
        <w:rPr>
          <w:rFonts w:ascii="宋体" w:hAnsi="宋体"/>
          <w:color w:val="000000"/>
        </w:rPr>
      </w:pPr>
      <w:r>
        <w:rPr>
          <w:color w:val="000000"/>
        </w:rPr>
        <w:t xml:space="preserve">C. </w:t>
      </w:r>
      <w:r>
        <w:rPr>
          <w:rFonts w:ascii="宋体" w:hAnsi="宋体"/>
          <w:color w:val="000000"/>
        </w:rPr>
        <w:t>取湿巾纸盖住</w:t>
      </w:r>
      <w:r>
        <w:rPr>
          <w:color w:val="000000"/>
        </w:rPr>
        <w:tab/>
        <w:t xml:space="preserve">D. </w:t>
      </w:r>
      <w:r>
        <w:rPr>
          <w:rFonts w:ascii="宋体" w:hAnsi="宋体"/>
          <w:color w:val="000000"/>
        </w:rPr>
        <w:t>取灭火器灭火</w:t>
      </w:r>
    </w:p>
    <w:p w:rsidR="004470C5" w:rsidRDefault="00180A0C">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知识点二：触电及其处理方法</w:t>
      </w:r>
    </w:p>
    <w:p w:rsidR="004470C5" w:rsidRDefault="00180A0C">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4470C5" w:rsidRDefault="00180A0C">
      <w:pPr>
        <w:wordWrap w:val="0"/>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家庭电路中触电的原因：一是站在地上的人触到火线</w:t>
      </w:r>
      <w:r>
        <w:rPr>
          <w:rFonts w:ascii="Times New Roman" w:hAnsi="Times New Roman" w:cs="Times New Roman"/>
          <w:szCs w:val="21"/>
        </w:rPr>
        <w:t>(</w:t>
      </w:r>
      <w:r>
        <w:rPr>
          <w:rFonts w:ascii="Times New Roman" w:hAnsi="Times New Roman" w:cs="Times New Roman"/>
          <w:szCs w:val="21"/>
        </w:rPr>
        <w:t>单线触电</w:t>
      </w:r>
      <w:r>
        <w:rPr>
          <w:rFonts w:ascii="Times New Roman" w:hAnsi="Times New Roman" w:cs="Times New Roman"/>
          <w:szCs w:val="21"/>
        </w:rPr>
        <w:t>)</w:t>
      </w:r>
      <w:r>
        <w:rPr>
          <w:rFonts w:ascii="Times New Roman" w:hAnsi="Times New Roman" w:cs="Times New Roman"/>
          <w:szCs w:val="21"/>
        </w:rPr>
        <w:t>，二是站在绝缘体上的人同时接触到火线和零线</w:t>
      </w:r>
      <w:r>
        <w:rPr>
          <w:rFonts w:ascii="Times New Roman" w:hAnsi="Times New Roman" w:cs="Times New Roman"/>
          <w:szCs w:val="21"/>
        </w:rPr>
        <w:t>(</w:t>
      </w:r>
      <w:r>
        <w:rPr>
          <w:rFonts w:ascii="Times New Roman" w:hAnsi="Times New Roman" w:cs="Times New Roman"/>
          <w:szCs w:val="21"/>
        </w:rPr>
        <w:t>双线触电</w:t>
      </w:r>
      <w:r>
        <w:rPr>
          <w:rFonts w:ascii="Times New Roman" w:hAnsi="Times New Roman" w:cs="Times New Roman"/>
          <w:szCs w:val="21"/>
        </w:rPr>
        <w:t>)</w:t>
      </w:r>
      <w:r>
        <w:rPr>
          <w:rFonts w:ascii="Times New Roman" w:hAnsi="Times New Roman" w:cs="Times New Roman"/>
          <w:szCs w:val="21"/>
        </w:rPr>
        <w:t>。</w:t>
      </w:r>
    </w:p>
    <w:p w:rsidR="004470C5" w:rsidRDefault="00180A0C">
      <w:pPr>
        <w:spacing w:line="360" w:lineRule="auto"/>
        <w:ind w:firstLineChars="200" w:firstLine="420"/>
        <w:jc w:val="center"/>
        <w:textAlignment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extent cx="3323590" cy="1781175"/>
            <wp:effectExtent l="0" t="0" r="13970" b="190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2120" name="图片 7"/>
                    <pic:cNvPicPr>
                      <a:picLocks noChangeAspect="1"/>
                    </pic:cNvPicPr>
                  </pic:nvPicPr>
                  <pic:blipFill>
                    <a:blip r:embed="rId17"/>
                    <a:stretch>
                      <a:fillRect/>
                    </a:stretch>
                  </pic:blipFill>
                  <pic:spPr>
                    <a:xfrm>
                      <a:off x="0" y="0"/>
                      <a:ext cx="3323590" cy="1781175"/>
                    </a:xfrm>
                    <a:prstGeom prst="rect">
                      <a:avLst/>
                    </a:prstGeom>
                    <a:noFill/>
                    <a:ln>
                      <a:noFill/>
                    </a:ln>
                  </pic:spPr>
                </pic:pic>
              </a:graphicData>
            </a:graphic>
          </wp:inline>
        </w:drawing>
      </w:r>
    </w:p>
    <w:p w:rsidR="004470C5" w:rsidRDefault="00180A0C">
      <w:pPr>
        <w:wordWrap w:val="0"/>
        <w:spacing w:line="360" w:lineRule="auto"/>
        <w:ind w:firstLineChars="200" w:firstLine="488"/>
        <w:textAlignment w:val="center"/>
        <w:rPr>
          <w:rFonts w:ascii="Times New Roman" w:hAnsi="Times New Roman" w:cs="Times New Roman"/>
          <w:b/>
          <w:szCs w:val="21"/>
        </w:rPr>
      </w:pPr>
      <w:r>
        <w:rPr>
          <w:rFonts w:ascii="Times New Roman" w:hAnsi="Times New Roman" w:cs="Times New Roman"/>
          <w:szCs w:val="21"/>
        </w:rPr>
        <w:t>触电急救常识：发现有人触电，不能直接去拉触电人，应首先切断电源或用绝缘棒使触电人脱离电源。发生火灾时，要首先切断电源，决不能带电泼水救火。</w:t>
      </w:r>
      <w:r>
        <w:rPr>
          <w:rFonts w:ascii="Times New Roman" w:hAnsi="Times New Roman" w:cs="Times New Roman"/>
          <w:b/>
          <w:szCs w:val="21"/>
        </w:rPr>
        <w:t>为了安全用电，要做到不接触低压带电体，不靠近高压带电体。</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4470C5" w:rsidRDefault="00180A0C">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如图所示，甲站在干燥的木桌上一只手接触到火线；乙站在地上一只手接触到零线；丙站在干燥的木桌上一只手接触到火线。此时，丁站在地面上用手去拉丙。则</w:t>
      </w:r>
      <w:r>
        <w:rPr>
          <w:rFonts w:ascii="Times New Roman" w:eastAsia="宋体" w:hAnsi="Times New Roman" w:cs="Times New Roman"/>
          <w:szCs w:val="21"/>
        </w:rPr>
        <w:t>(  )</w:t>
      </w:r>
      <w:r>
        <w:rPr>
          <w:rFonts w:ascii="Times New Roman" w:eastAsia="宋体" w:hAnsi="Times New Roman" w:cs="Times New Roman"/>
          <w:szCs w:val="21"/>
        </w:rPr>
        <w:t>。</w:t>
      </w:r>
    </w:p>
    <w:p w:rsidR="004470C5" w:rsidRDefault="00180A0C">
      <w:pPr>
        <w:autoSpaceDE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extent cx="3219450" cy="1200150"/>
            <wp:effectExtent l="0" t="0" r="11430" b="3810"/>
            <wp:docPr id="7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2189" name="图片 42"/>
                    <pic:cNvPicPr>
                      <a:picLocks noChangeAspect="1"/>
                    </pic:cNvPicPr>
                  </pic:nvPicPr>
                  <pic:blipFill>
                    <a:blip r:embed="rId18"/>
                    <a:stretch>
                      <a:fillRect/>
                    </a:stretch>
                  </pic:blipFill>
                  <pic:spPr>
                    <a:xfrm>
                      <a:off x="0" y="0"/>
                      <a:ext cx="3219450" cy="1200150"/>
                    </a:xfrm>
                    <a:prstGeom prst="rect">
                      <a:avLst/>
                    </a:prstGeom>
                    <a:noFill/>
                    <a:ln>
                      <a:noFill/>
                    </a:ln>
                  </pic:spPr>
                </pic:pic>
              </a:graphicData>
            </a:graphic>
          </wp:inline>
        </w:drawing>
      </w:r>
      <w:r>
        <w:rPr>
          <w:rFonts w:ascii="Times New Roman" w:eastAsia="宋体" w:hAnsi="Times New Roman" w:cs="Times New Roman"/>
          <w:szCs w:val="21"/>
        </w:rPr>
        <w:t xml:space="preserve"> </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．甲、乙都会触电；</w:t>
      </w:r>
      <w:r>
        <w:rPr>
          <w:rFonts w:ascii="Times New Roman" w:eastAsia="宋体" w:hAnsi="Times New Roman" w:cs="Times New Roman"/>
          <w:szCs w:val="21"/>
        </w:rPr>
        <w:t>B</w:t>
      </w:r>
      <w:r>
        <w:rPr>
          <w:rFonts w:ascii="Times New Roman" w:eastAsia="宋体" w:hAnsi="Times New Roman" w:cs="Times New Roman"/>
          <w:szCs w:val="21"/>
        </w:rPr>
        <w:t>．甲、丙都会触电；</w:t>
      </w:r>
    </w:p>
    <w:p w:rsidR="004470C5" w:rsidRDefault="00180A0C">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．乙、丁都会触电；</w:t>
      </w:r>
      <w:r>
        <w:rPr>
          <w:rFonts w:ascii="Times New Roman" w:eastAsia="宋体" w:hAnsi="Times New Roman" w:cs="Times New Roman"/>
          <w:szCs w:val="21"/>
        </w:rPr>
        <w:t>D</w:t>
      </w:r>
      <w:r>
        <w:rPr>
          <w:rFonts w:ascii="Times New Roman" w:eastAsia="宋体" w:hAnsi="Times New Roman" w:cs="Times New Roman"/>
          <w:szCs w:val="21"/>
        </w:rPr>
        <w:t>．丙、丁都会触电</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4470C5" w:rsidRDefault="00180A0C">
      <w:pPr>
        <w:numPr>
          <w:ilvl w:val="0"/>
          <w:numId w:val="13"/>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·山西中考真题</w:t>
      </w:r>
      <w:r>
        <w:rPr>
          <w:rFonts w:ascii="宋体" w:eastAsia="宋体" w:hAnsi="宋体" w:cs="宋体" w:hint="eastAsia"/>
        </w:rPr>
        <w:t>)</w:t>
      </w:r>
      <w:r>
        <w:rPr>
          <w:rFonts w:ascii="宋体" w:eastAsia="宋体" w:hAnsi="宋体" w:cs="宋体" w:hint="eastAsia"/>
        </w:rPr>
        <w:t>如图所示，志愿者小亮正在为社区老人家里更换灯泡。下列操作流程符合安全用电原则的是</w:t>
      </w:r>
      <w:r>
        <w:rPr>
          <w:rFonts w:ascii="宋体" w:eastAsia="宋体" w:hAnsi="宋体" w:cs="宋体" w:hint="eastAsia"/>
        </w:rPr>
        <w:t>(  )</w:t>
      </w:r>
    </w:p>
    <w:p w:rsidR="004470C5" w:rsidRDefault="00180A0C">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981200" cy="1362075"/>
            <wp:effectExtent l="0" t="0" r="0" b="9525"/>
            <wp:docPr id="22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4172" name="图片 31"/>
                    <pic:cNvPicPr>
                      <a:picLocks noChangeAspect="1"/>
                    </pic:cNvPicPr>
                  </pic:nvPicPr>
                  <pic:blipFill>
                    <a:blip r:embed="rId19"/>
                    <a:stretch>
                      <a:fillRect/>
                    </a:stretch>
                  </pic:blipFill>
                  <pic:spPr>
                    <a:xfrm>
                      <a:off x="0" y="0"/>
                      <a:ext cx="1981200" cy="1362075"/>
                    </a:xfrm>
                    <a:prstGeom prst="rect">
                      <a:avLst/>
                    </a:prstGeom>
                    <a:noFill/>
                    <a:ln>
                      <a:noFill/>
                    </a:ln>
                  </pic:spPr>
                </pic:pic>
              </a:graphicData>
            </a:graphic>
          </wp:inline>
        </w:drawing>
      </w:r>
    </w:p>
    <w:p w:rsidR="004470C5" w:rsidRDefault="00180A0C">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．摘下灯罩</w:t>
      </w:r>
      <w:r>
        <w:rPr>
          <w:rFonts w:ascii="宋体" w:eastAsia="宋体" w:hAnsi="宋体" w:cs="宋体" w:hint="eastAsia"/>
        </w:rPr>
        <w:object w:dxaOrig="300"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1.5pt" o:ole="">
            <v:imagedata r:id="rId20" o:title="eqId644909fa5c934262a63943b12f63488b"/>
          </v:shape>
          <o:OLEObject Type="Embed" ProgID="Equation.DSMT4" ShapeID="_x0000_i1025" DrawAspect="Content" ObjectID="_1748439419" r:id="rId21"/>
        </w:object>
      </w:r>
      <w:r>
        <w:rPr>
          <w:rFonts w:ascii="宋体" w:eastAsia="宋体" w:hAnsi="宋体" w:cs="宋体" w:hint="eastAsia"/>
        </w:rPr>
        <w:t>更换灯泡</w:t>
      </w:r>
      <w:r>
        <w:rPr>
          <w:rFonts w:ascii="宋体" w:eastAsia="宋体" w:hAnsi="宋体" w:cs="宋体" w:hint="eastAsia"/>
        </w:rPr>
        <w:object w:dxaOrig="300" w:dyaOrig="225">
          <v:shape id="_x0000_i1026" type="#_x0000_t75" style="width:15pt;height:11.5pt" o:ole="">
            <v:imagedata r:id="rId20" o:title="eqId644909fa5c934262a63943b12f63488b"/>
          </v:shape>
          <o:OLEObject Type="Embed" ProgID="Equation.DSMT4" ShapeID="_x0000_i1026" DrawAspect="Content" ObjectID="_1748439420" r:id="rId22"/>
        </w:object>
      </w:r>
      <w:r>
        <w:rPr>
          <w:rFonts w:ascii="宋体" w:eastAsia="宋体" w:hAnsi="宋体" w:cs="宋体" w:hint="eastAsia"/>
        </w:rPr>
        <w:t>切断电源</w:t>
      </w:r>
      <w:r>
        <w:rPr>
          <w:rFonts w:ascii="宋体" w:eastAsia="宋体" w:hAnsi="宋体" w:cs="宋体" w:hint="eastAsia"/>
        </w:rPr>
        <w:object w:dxaOrig="300" w:dyaOrig="225">
          <v:shape id="_x0000_i1027" type="#_x0000_t75" style="width:15pt;height:11.5pt" o:ole="">
            <v:imagedata r:id="rId20" o:title="eqId644909fa5c934262a63943b12f63488b"/>
          </v:shape>
          <o:OLEObject Type="Embed" ProgID="Equation.DSMT4" ShapeID="_x0000_i1027" DrawAspect="Content" ObjectID="_1748439421" r:id="rId23"/>
        </w:object>
      </w:r>
      <w:r>
        <w:rPr>
          <w:rFonts w:ascii="宋体" w:eastAsia="宋体" w:hAnsi="宋体" w:cs="宋体" w:hint="eastAsia"/>
        </w:rPr>
        <w:t>通电测试</w:t>
      </w:r>
    </w:p>
    <w:p w:rsidR="004470C5" w:rsidRDefault="00180A0C">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．切断电源</w:t>
      </w:r>
      <w:r>
        <w:rPr>
          <w:rFonts w:ascii="宋体" w:eastAsia="宋体" w:hAnsi="宋体" w:cs="宋体" w:hint="eastAsia"/>
        </w:rPr>
        <w:object w:dxaOrig="300" w:dyaOrig="225">
          <v:shape id="_x0000_i1028" type="#_x0000_t75" style="width:15pt;height:11.5pt" o:ole="">
            <v:imagedata r:id="rId20" o:title="eqId644909fa5c934262a63943b12f63488b"/>
          </v:shape>
          <o:OLEObject Type="Embed" ProgID="Equation.DSMT4" ShapeID="_x0000_i1028" DrawAspect="Content" ObjectID="_1748439422" r:id="rId24"/>
        </w:object>
      </w:r>
      <w:r>
        <w:rPr>
          <w:rFonts w:ascii="宋体" w:eastAsia="宋体" w:hAnsi="宋体" w:cs="宋体" w:hint="eastAsia"/>
        </w:rPr>
        <w:t>摘下灯罩</w:t>
      </w:r>
      <w:r>
        <w:rPr>
          <w:rFonts w:ascii="宋体" w:eastAsia="宋体" w:hAnsi="宋体" w:cs="宋体" w:hint="eastAsia"/>
        </w:rPr>
        <w:object w:dxaOrig="300" w:dyaOrig="225">
          <v:shape id="_x0000_i1029" type="#_x0000_t75" style="width:15pt;height:11.5pt" o:ole="">
            <v:imagedata r:id="rId20" o:title="eqId644909fa5c934262a63943b12f63488b"/>
          </v:shape>
          <o:OLEObject Type="Embed" ProgID="Equation.DSMT4" ShapeID="_x0000_i1029" DrawAspect="Content" ObjectID="_1748439423" r:id="rId25"/>
        </w:object>
      </w:r>
      <w:r>
        <w:rPr>
          <w:rFonts w:ascii="宋体" w:eastAsia="宋体" w:hAnsi="宋体" w:cs="宋体" w:hint="eastAsia"/>
        </w:rPr>
        <w:t>更换灯泡</w:t>
      </w:r>
      <w:r>
        <w:rPr>
          <w:rFonts w:ascii="宋体" w:eastAsia="宋体" w:hAnsi="宋体" w:cs="宋体" w:hint="eastAsia"/>
        </w:rPr>
        <w:object w:dxaOrig="300" w:dyaOrig="225">
          <v:shape id="_x0000_i1030" type="#_x0000_t75" style="width:15pt;height:11.5pt" o:ole="">
            <v:imagedata r:id="rId20" o:title="eqId644909fa5c934262a63943b12f63488b"/>
          </v:shape>
          <o:OLEObject Type="Embed" ProgID="Equation.DSMT4" ShapeID="_x0000_i1030" DrawAspect="Content" ObjectID="_1748439424" r:id="rId26"/>
        </w:object>
      </w:r>
      <w:r>
        <w:rPr>
          <w:rFonts w:ascii="宋体" w:eastAsia="宋体" w:hAnsi="宋体" w:cs="宋体" w:hint="eastAsia"/>
        </w:rPr>
        <w:t>通电测试</w:t>
      </w:r>
    </w:p>
    <w:p w:rsidR="004470C5" w:rsidRDefault="00180A0C">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．更换灯泡</w:t>
      </w:r>
      <w:r>
        <w:rPr>
          <w:rFonts w:ascii="宋体" w:eastAsia="宋体" w:hAnsi="宋体" w:cs="宋体" w:hint="eastAsia"/>
        </w:rPr>
        <w:object w:dxaOrig="300" w:dyaOrig="225">
          <v:shape id="_x0000_i1031" type="#_x0000_t75" style="width:15pt;height:11.5pt" o:ole="">
            <v:imagedata r:id="rId20" o:title="eqId644909fa5c934262a63943b12f63488b"/>
          </v:shape>
          <o:OLEObject Type="Embed" ProgID="Equation.DSMT4" ShapeID="_x0000_i1031" DrawAspect="Content" ObjectID="_1748439425" r:id="rId27"/>
        </w:object>
      </w:r>
      <w:r>
        <w:rPr>
          <w:rFonts w:ascii="宋体" w:eastAsia="宋体" w:hAnsi="宋体" w:cs="宋体" w:hint="eastAsia"/>
        </w:rPr>
        <w:t>切断电源</w:t>
      </w:r>
      <w:r>
        <w:rPr>
          <w:rFonts w:ascii="宋体" w:eastAsia="宋体" w:hAnsi="宋体" w:cs="宋体" w:hint="eastAsia"/>
        </w:rPr>
        <w:object w:dxaOrig="300" w:dyaOrig="225">
          <v:shape id="_x0000_i1032" type="#_x0000_t75" style="width:15pt;height:11.5pt" o:ole="">
            <v:imagedata r:id="rId20" o:title="eqId644909fa5c934262a63943b12f63488b"/>
          </v:shape>
          <o:OLEObject Type="Embed" ProgID="Equation.DSMT4" ShapeID="_x0000_i1032" DrawAspect="Content" ObjectID="_1748439426" r:id="rId28"/>
        </w:object>
      </w:r>
      <w:r>
        <w:rPr>
          <w:rFonts w:ascii="宋体" w:eastAsia="宋体" w:hAnsi="宋体" w:cs="宋体" w:hint="eastAsia"/>
        </w:rPr>
        <w:t>摘下灯罩</w:t>
      </w:r>
      <w:r>
        <w:rPr>
          <w:rFonts w:ascii="宋体" w:eastAsia="宋体" w:hAnsi="宋体" w:cs="宋体" w:hint="eastAsia"/>
        </w:rPr>
        <w:object w:dxaOrig="300" w:dyaOrig="225">
          <v:shape id="_x0000_i1033" type="#_x0000_t75" style="width:15pt;height:11.5pt" o:ole="">
            <v:imagedata r:id="rId20" o:title="eqId644909fa5c934262a63943b12f63488b"/>
          </v:shape>
          <o:OLEObject Type="Embed" ProgID="Equation.DSMT4" ShapeID="_x0000_i1033" DrawAspect="Content" ObjectID="_1748439427" r:id="rId29"/>
        </w:object>
      </w:r>
      <w:r>
        <w:rPr>
          <w:rFonts w:ascii="宋体" w:eastAsia="宋体" w:hAnsi="宋体" w:cs="宋体" w:hint="eastAsia"/>
        </w:rPr>
        <w:t>通电测试</w:t>
      </w:r>
    </w:p>
    <w:p w:rsidR="004470C5" w:rsidRDefault="00180A0C">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．摘下灯罩</w:t>
      </w:r>
      <w:r>
        <w:rPr>
          <w:rFonts w:ascii="宋体" w:eastAsia="宋体" w:hAnsi="宋体" w:cs="宋体" w:hint="eastAsia"/>
        </w:rPr>
        <w:object w:dxaOrig="300" w:dyaOrig="225">
          <v:shape id="_x0000_i1034" type="#_x0000_t75" style="width:15pt;height:11.5pt" o:ole="">
            <v:imagedata r:id="rId20" o:title="eqId644909fa5c934262a63943b12f63488b"/>
          </v:shape>
          <o:OLEObject Type="Embed" ProgID="Equation.DSMT4" ShapeID="_x0000_i1034" DrawAspect="Content" ObjectID="_1748439428" r:id="rId30"/>
        </w:object>
      </w:r>
      <w:r>
        <w:rPr>
          <w:rFonts w:ascii="宋体" w:eastAsia="宋体" w:hAnsi="宋体" w:cs="宋体" w:hint="eastAsia"/>
        </w:rPr>
        <w:t>切断电源</w:t>
      </w:r>
      <w:r>
        <w:rPr>
          <w:rFonts w:ascii="宋体" w:eastAsia="宋体" w:hAnsi="宋体" w:cs="宋体" w:hint="eastAsia"/>
        </w:rPr>
        <w:object w:dxaOrig="300" w:dyaOrig="225">
          <v:shape id="_x0000_i1035" type="#_x0000_t75" style="width:15pt;height:11.5pt" o:ole="">
            <v:imagedata r:id="rId20" o:title="eqId644909fa5c934262a63943b12f63488b"/>
          </v:shape>
          <o:OLEObject Type="Embed" ProgID="Equation.DSMT4" ShapeID="_x0000_i1035" DrawAspect="Content" ObjectID="_1748439429" r:id="rId31"/>
        </w:object>
      </w:r>
      <w:r>
        <w:rPr>
          <w:rFonts w:ascii="宋体" w:eastAsia="宋体" w:hAnsi="宋体" w:cs="宋体" w:hint="eastAsia"/>
        </w:rPr>
        <w:t>更换灯泡</w:t>
      </w:r>
      <w:r>
        <w:rPr>
          <w:rFonts w:ascii="宋体" w:eastAsia="宋体" w:hAnsi="宋体" w:cs="宋体" w:hint="eastAsia"/>
        </w:rPr>
        <w:object w:dxaOrig="300" w:dyaOrig="225">
          <v:shape id="_x0000_i1036" type="#_x0000_t75" style="width:15pt;height:11.5pt" o:ole="">
            <v:imagedata r:id="rId20" o:title="eqId644909fa5c934262a63943b12f63488b"/>
          </v:shape>
          <o:OLEObject Type="Embed" ProgID="Equation.DSMT4" ShapeID="_x0000_i1036" DrawAspect="Content" ObjectID="_1748439430" r:id="rId32"/>
        </w:object>
      </w:r>
      <w:r>
        <w:rPr>
          <w:rFonts w:ascii="宋体" w:eastAsia="宋体" w:hAnsi="宋体" w:cs="宋体" w:hint="eastAsia"/>
        </w:rPr>
        <w:t>通电测试</w:t>
      </w:r>
    </w:p>
    <w:p w:rsidR="004470C5" w:rsidRDefault="00180A0C">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lastRenderedPageBreak/>
        <w:t>知识点三：家庭电路故障判断</w:t>
      </w:r>
    </w:p>
    <w:p w:rsidR="004470C5" w:rsidRDefault="00180A0C">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4470C5" w:rsidRDefault="00180A0C">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断路，又叫开路</w:t>
      </w:r>
      <w:r>
        <w:rPr>
          <w:rFonts w:ascii="Times New Roman" w:hAnsi="Times New Roman" w:cs="Times New Roman"/>
          <w:szCs w:val="21"/>
          <w:lang w:eastAsia="zh-CN"/>
        </w:rPr>
        <w:t>。</w:t>
      </w:r>
      <w:r>
        <w:rPr>
          <w:rFonts w:ascii="Times New Roman" w:hAnsi="Times New Roman" w:cs="Times New Roman"/>
          <w:szCs w:val="21"/>
        </w:rPr>
        <w:t>当电路某处断开，电路中无电流通过，用电器不能工作，就是断路。包括：用电器内部断路、火线断路、零线断路。造成断路的主要原因：电线断开、线头脱落、接触不良、用电器烧坏等等。</w:t>
      </w:r>
    </w:p>
    <w:p w:rsidR="004470C5" w:rsidRDefault="00180A0C">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短路</w:t>
      </w:r>
      <w:r>
        <w:rPr>
          <w:rFonts w:ascii="Times New Roman" w:hAnsi="Times New Roman" w:cs="Times New Roman"/>
          <w:szCs w:val="21"/>
          <w:lang w:eastAsia="zh-CN"/>
        </w:rPr>
        <w:t>：</w:t>
      </w:r>
      <w:r>
        <w:rPr>
          <w:rFonts w:ascii="Times New Roman" w:hAnsi="Times New Roman" w:cs="Times New Roman"/>
          <w:szCs w:val="21"/>
        </w:rPr>
        <w:t>电流没有经过用电器而直接构成通路就是短路。包括：用电器外导线的短路和用电器内部的短路。造成短路的主要原因：火线和零线用导线直接连接。</w:t>
      </w:r>
    </w:p>
    <w:p w:rsidR="004470C5" w:rsidRDefault="00180A0C">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过载</w:t>
      </w:r>
      <w:r>
        <w:rPr>
          <w:rFonts w:ascii="Times New Roman" w:hAnsi="Times New Roman" w:cs="Times New Roman"/>
          <w:szCs w:val="21"/>
          <w:lang w:eastAsia="zh-CN"/>
        </w:rPr>
        <w:t>：</w:t>
      </w:r>
      <w:r>
        <w:rPr>
          <w:rFonts w:ascii="Times New Roman" w:hAnsi="Times New Roman" w:cs="Times New Roman"/>
          <w:szCs w:val="21"/>
        </w:rPr>
        <w:t>当同时使用的用电器过多，用电器的总功率过大，使电路中的电流过大，超过电路允许通过的电流，致使保险丝熔断或烧坏电能表或造成用电器两端电压低于额定电压而不能正常工作。</w:t>
      </w:r>
    </w:p>
    <w:p w:rsidR="004470C5" w:rsidRDefault="00180A0C">
      <w:pPr>
        <w:spacing w:line="360" w:lineRule="auto"/>
        <w:ind w:firstLineChars="200" w:firstLine="488"/>
        <w:rPr>
          <w:rFonts w:ascii="Times New Roman" w:hAnsi="Times New Roman" w:cs="Times New Roman"/>
          <w:szCs w:val="21"/>
        </w:rPr>
      </w:pPr>
      <w:r>
        <w:rPr>
          <w:rFonts w:ascii="Times New Roman" w:hAnsi="Times New Roman" w:cs="Times New Roman"/>
          <w:szCs w:val="21"/>
        </w:rPr>
        <w:t>家庭电路中电流过大的原因：</w:t>
      </w:r>
      <w:r>
        <w:rPr>
          <w:rFonts w:ascii="Times New Roman" w:hAnsi="Times New Roman" w:cs="Times New Roman"/>
          <w:szCs w:val="21"/>
        </w:rPr>
        <w:t>①</w:t>
      </w:r>
      <w:r>
        <w:rPr>
          <w:rFonts w:ascii="Times New Roman" w:hAnsi="Times New Roman" w:cs="Times New Roman"/>
          <w:szCs w:val="21"/>
        </w:rPr>
        <w:t>发生</w:t>
      </w:r>
      <w:r>
        <w:rPr>
          <w:rFonts w:ascii="Times New Roman" w:hAnsi="Times New Roman" w:cs="Times New Roman"/>
          <w:szCs w:val="21"/>
        </w:rPr>
        <w:t>短路；</w:t>
      </w:r>
      <w:r>
        <w:rPr>
          <w:rFonts w:ascii="Times New Roman" w:hAnsi="Times New Roman" w:cs="Times New Roman"/>
          <w:szCs w:val="21"/>
        </w:rPr>
        <w:t>②</w:t>
      </w:r>
      <w:r>
        <w:rPr>
          <w:rFonts w:ascii="Times New Roman" w:hAnsi="Times New Roman" w:cs="Times New Roman"/>
          <w:szCs w:val="21"/>
        </w:rPr>
        <w:t>接入电路中的总功率过大。</w:t>
      </w:r>
    </w:p>
    <w:p w:rsidR="004470C5" w:rsidRDefault="00180A0C">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漏电</w:t>
      </w:r>
      <w:r>
        <w:rPr>
          <w:rFonts w:ascii="Times New Roman" w:hAnsi="Times New Roman" w:cs="Times New Roman"/>
          <w:szCs w:val="21"/>
          <w:lang w:eastAsia="zh-CN"/>
        </w:rPr>
        <w:t>：</w:t>
      </w:r>
      <w:r>
        <w:rPr>
          <w:rFonts w:ascii="Times New Roman" w:hAnsi="Times New Roman" w:cs="Times New Roman"/>
          <w:szCs w:val="21"/>
        </w:rPr>
        <w:t>用电器由于长期使用或接线不当，造成火线和其他不能带电的导体直接或间接接触，就是漏电，容易造成触电事故。如果导线外层或用电器绝缘性能下降，则有电流不经用电器而直接漏入地下，漏电会造成用电器实际功率下降，也能造成人体触电，使用能预防漏电的发生。</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4470C5" w:rsidRDefault="00180A0C">
      <w:pPr>
        <w:numPr>
          <w:ilvl w:val="0"/>
          <w:numId w:val="13"/>
        </w:num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如图是常用的带有多插孔的插排。小明家插排的指示灯已经损坏，但闭合开关后插孔上连接的用电器仍可以正常工作。某一天小明家装修时将切割机插入插排，切割机工作时，家中的空气开关出现了</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现象。则下列说法中正确的是</w:t>
      </w:r>
      <w:r>
        <w:rPr>
          <w:rFonts w:ascii="Times New Roman" w:eastAsia="宋体" w:hAnsi="Times New Roman" w:cs="Times New Roman"/>
          <w:color w:val="000000"/>
          <w:szCs w:val="21"/>
        </w:rPr>
        <w:t>( )</w:t>
      </w:r>
      <w:r>
        <w:rPr>
          <w:rFonts w:ascii="Times New Roman" w:eastAsia="宋体" w:hAnsi="Times New Roman" w:cs="Times New Roman"/>
          <w:color w:val="000000"/>
          <w:szCs w:val="21"/>
        </w:rPr>
        <w:t>。</w:t>
      </w:r>
    </w:p>
    <w:p w:rsidR="004470C5" w:rsidRDefault="00180A0C">
      <w:pPr>
        <w:autoSpaceDE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noProof/>
          <w:szCs w:val="21"/>
        </w:rPr>
        <w:drawing>
          <wp:inline distT="0" distB="0" distL="114300" distR="114300">
            <wp:extent cx="895350" cy="952500"/>
            <wp:effectExtent l="0" t="0" r="3810" b="7620"/>
            <wp:docPr id="7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5640" name="图片 30"/>
                    <pic:cNvPicPr>
                      <a:picLocks noChangeAspect="1"/>
                    </pic:cNvPicPr>
                  </pic:nvPicPr>
                  <pic:blipFill>
                    <a:blip r:embed="rId33"/>
                    <a:stretch>
                      <a:fillRect/>
                    </a:stretch>
                  </pic:blipFill>
                  <pic:spPr>
                    <a:xfrm>
                      <a:off x="0" y="0"/>
                      <a:ext cx="895350" cy="952500"/>
                    </a:xfrm>
                    <a:prstGeom prst="rect">
                      <a:avLst/>
                    </a:prstGeom>
                    <a:noFill/>
                    <a:ln>
                      <a:noFill/>
                    </a:ln>
                  </pic:spPr>
                </pic:pic>
              </a:graphicData>
            </a:graphic>
          </wp:inline>
        </w:drawing>
      </w:r>
      <w:r>
        <w:rPr>
          <w:rFonts w:ascii="Times New Roman" w:eastAsia="宋体" w:hAnsi="Times New Roman" w:cs="Times New Roman"/>
          <w:color w:val="000000"/>
          <w:szCs w:val="21"/>
        </w:rPr>
        <w:t xml:space="preserve"> </w:t>
      </w:r>
    </w:p>
    <w:p w:rsidR="004470C5" w:rsidRDefault="00180A0C">
      <w:pPr>
        <w:autoSpaceDE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A</w:t>
      </w:r>
      <w:r>
        <w:rPr>
          <w:rFonts w:ascii="Times New Roman" w:eastAsia="宋体" w:hAnsi="Times New Roman" w:cs="Times New Roman"/>
          <w:color w:val="000000"/>
          <w:szCs w:val="21"/>
        </w:rPr>
        <w:t>．插排上的插孔与指示灯是串联关系；</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的原因一定是电路发生了断路；</w:t>
      </w:r>
    </w:p>
    <w:p w:rsidR="004470C5" w:rsidRDefault="00180A0C">
      <w:pPr>
        <w:autoSpaceDE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的原因一定是电路发生了短路；</w:t>
      </w:r>
      <w:r>
        <w:rPr>
          <w:rFonts w:ascii="Times New Roman" w:eastAsia="宋体" w:hAnsi="Times New Roman" w:cs="Times New Roman"/>
          <w:color w:val="000000"/>
          <w:szCs w:val="21"/>
        </w:rPr>
        <w:t>D</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的原因可能是电路总功率过大</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4470C5" w:rsidRDefault="00180A0C">
      <w:pPr>
        <w:numPr>
          <w:ilvl w:val="0"/>
          <w:numId w:val="13"/>
        </w:numPr>
        <w:spacing w:line="360" w:lineRule="auto"/>
        <w:textAlignment w:val="center"/>
        <w:rPr>
          <w:color w:val="000000"/>
          <w:szCs w:val="21"/>
        </w:rPr>
      </w:pPr>
      <w:r>
        <w:rPr>
          <w:color w:val="000000"/>
          <w:szCs w:val="21"/>
        </w:rPr>
        <w:t>如图所示的电路，闭合开关，灯泡不亮，经查保险丝完好，用测电笔插进插座的两孔，氖管均发光。造成这一现象的原因是</w:t>
      </w:r>
      <w:r>
        <w:rPr>
          <w:color w:val="000000"/>
          <w:szCs w:val="21"/>
        </w:rPr>
        <w:t>(</w:t>
      </w:r>
      <w:r>
        <w:rPr>
          <w:color w:val="000000"/>
          <w:szCs w:val="21"/>
        </w:rPr>
        <w:t xml:space="preserve">　　</w:t>
      </w:r>
      <w:r>
        <w:rPr>
          <w:color w:val="000000"/>
          <w:szCs w:val="21"/>
        </w:rPr>
        <w:t>)</w:t>
      </w:r>
    </w:p>
    <w:p w:rsidR="004470C5" w:rsidRDefault="00180A0C">
      <w:pPr>
        <w:wordWrap w:val="0"/>
        <w:spacing w:line="360" w:lineRule="auto"/>
        <w:ind w:leftChars="130" w:left="317"/>
        <w:rPr>
          <w:color w:val="000000"/>
          <w:szCs w:val="21"/>
        </w:rPr>
      </w:pPr>
      <w:r>
        <w:rPr>
          <w:noProof/>
          <w:color w:val="000000"/>
          <w:szCs w:val="21"/>
        </w:rPr>
        <w:drawing>
          <wp:inline distT="0" distB="0" distL="114300" distR="114300">
            <wp:extent cx="1819275" cy="914400"/>
            <wp:effectExtent l="0" t="0" r="9525" b="0"/>
            <wp:docPr id="4" name="图片 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1434" name="图片 6" descr="学科网(www"/>
                    <pic:cNvPicPr>
                      <a:picLocks noChangeAspect="1"/>
                    </pic:cNvPicPr>
                  </pic:nvPicPr>
                  <pic:blipFill>
                    <a:blip r:embed="rId34"/>
                    <a:stretch>
                      <a:fillRect/>
                    </a:stretch>
                  </pic:blipFill>
                  <pic:spPr>
                    <a:xfrm>
                      <a:off x="0" y="0"/>
                      <a:ext cx="1819275" cy="914400"/>
                    </a:xfrm>
                    <a:prstGeom prst="rect">
                      <a:avLst/>
                    </a:prstGeom>
                    <a:noFill/>
                    <a:ln>
                      <a:noFill/>
                    </a:ln>
                  </pic:spPr>
                </pic:pic>
              </a:graphicData>
            </a:graphic>
          </wp:inline>
        </w:drawing>
      </w:r>
    </w:p>
    <w:p w:rsidR="004470C5" w:rsidRDefault="00180A0C">
      <w:pPr>
        <w:tabs>
          <w:tab w:val="left" w:pos="4400"/>
        </w:tabs>
        <w:wordWrap w:val="0"/>
        <w:spacing w:line="360" w:lineRule="auto"/>
        <w:ind w:firstLineChars="130" w:firstLine="317"/>
        <w:rPr>
          <w:color w:val="000000"/>
          <w:szCs w:val="21"/>
        </w:rPr>
      </w:pPr>
      <w:r>
        <w:rPr>
          <w:color w:val="000000"/>
          <w:szCs w:val="21"/>
        </w:rPr>
        <w:t>A</w:t>
      </w:r>
      <w:r>
        <w:rPr>
          <w:color w:val="000000"/>
          <w:szCs w:val="21"/>
        </w:rPr>
        <w:t>．进户的零线断了</w:t>
      </w:r>
      <w:r>
        <w:rPr>
          <w:color w:val="000000"/>
          <w:szCs w:val="21"/>
        </w:rPr>
        <w:tab/>
        <w:t>B</w:t>
      </w:r>
      <w:r>
        <w:rPr>
          <w:color w:val="000000"/>
          <w:szCs w:val="21"/>
        </w:rPr>
        <w:t>．灯泡短路</w:t>
      </w:r>
      <w:r>
        <w:rPr>
          <w:color w:val="000000"/>
          <w:szCs w:val="21"/>
        </w:rPr>
        <w:tab/>
      </w:r>
    </w:p>
    <w:p w:rsidR="004470C5" w:rsidRDefault="00180A0C">
      <w:pPr>
        <w:tabs>
          <w:tab w:val="left" w:pos="4400"/>
        </w:tabs>
        <w:wordWrap w:val="0"/>
        <w:spacing w:line="360" w:lineRule="auto"/>
        <w:ind w:firstLineChars="130" w:firstLine="317"/>
        <w:rPr>
          <w:color w:val="000000"/>
          <w:szCs w:val="21"/>
        </w:rPr>
      </w:pPr>
      <w:r>
        <w:rPr>
          <w:color w:val="000000"/>
          <w:szCs w:val="21"/>
        </w:rPr>
        <w:lastRenderedPageBreak/>
        <w:t>C</w:t>
      </w:r>
      <w:r>
        <w:rPr>
          <w:color w:val="000000"/>
          <w:szCs w:val="21"/>
        </w:rPr>
        <w:t>．插座短路</w:t>
      </w:r>
      <w:r>
        <w:rPr>
          <w:color w:val="000000"/>
          <w:szCs w:val="21"/>
        </w:rPr>
        <w:tab/>
        <w:t>D</w:t>
      </w:r>
      <w:r>
        <w:rPr>
          <w:color w:val="000000"/>
          <w:szCs w:val="21"/>
        </w:rPr>
        <w:t>．灯泡断路</w:t>
      </w:r>
    </w:p>
    <w:p w:rsidR="004470C5" w:rsidRDefault="004470C5">
      <w:pPr>
        <w:wordWrap w:val="0"/>
        <w:spacing w:line="360" w:lineRule="auto"/>
        <w:ind w:leftChars="130" w:left="317"/>
        <w:rPr>
          <w:iCs/>
          <w:color w:val="FF0000"/>
          <w:szCs w:val="21"/>
        </w:rPr>
      </w:pPr>
    </w:p>
    <w:p w:rsidR="004470C5" w:rsidRDefault="00180A0C">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知识点四：</w:t>
      </w:r>
      <w:r>
        <w:rPr>
          <w:rFonts w:ascii="Times New Roman" w:hAnsi="Times New Roman" w:cs="Times New Roman"/>
          <w:b/>
          <w:color w:val="FF00FF"/>
          <w:lang w:eastAsia="zh-CN"/>
        </w:rPr>
        <w:t>“</w:t>
      </w:r>
      <w:r>
        <w:rPr>
          <w:rFonts w:ascii="Times New Roman" w:hAnsi="Times New Roman" w:cs="Times New Roman"/>
          <w:b/>
          <w:color w:val="FF00FF"/>
          <w:lang w:eastAsia="zh-CN"/>
        </w:rPr>
        <w:t>检验灯</w:t>
      </w:r>
      <w:r>
        <w:rPr>
          <w:rFonts w:ascii="Times New Roman" w:hAnsi="Times New Roman" w:cs="Times New Roman"/>
          <w:b/>
          <w:color w:val="FF00FF"/>
          <w:lang w:eastAsia="zh-CN"/>
        </w:rPr>
        <w:t>”</w:t>
      </w:r>
      <w:r>
        <w:rPr>
          <w:rFonts w:ascii="Times New Roman" w:hAnsi="Times New Roman" w:cs="Times New Roman"/>
          <w:b/>
          <w:color w:val="FF00FF"/>
          <w:lang w:eastAsia="zh-CN"/>
        </w:rPr>
        <w:t>原理</w:t>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4470C5" w:rsidRDefault="00180A0C">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小明同学想在家里安装一盏照明灯，如图所示是他设计的电路。图中虚线框</w:t>
      </w:r>
      <w:r>
        <w:rPr>
          <w:rFonts w:ascii="Times New Roman" w:eastAsia="宋体" w:hAnsi="Times New Roman" w:cs="Times New Roman"/>
          <w:szCs w:val="21"/>
        </w:rPr>
        <w:t>1</w:t>
      </w:r>
      <w:r>
        <w:rPr>
          <w:rFonts w:ascii="Times New Roman" w:eastAsia="宋体" w:hAnsi="Times New Roman" w:cs="Times New Roman"/>
          <w:szCs w:val="21"/>
        </w:rPr>
        <w:t>和</w:t>
      </w:r>
      <w:r>
        <w:rPr>
          <w:rFonts w:ascii="Times New Roman" w:eastAsia="宋体" w:hAnsi="Times New Roman" w:cs="Times New Roman"/>
          <w:szCs w:val="21"/>
        </w:rPr>
        <w:t>2</w:t>
      </w:r>
      <w:r>
        <w:rPr>
          <w:rFonts w:ascii="Times New Roman" w:eastAsia="宋体" w:hAnsi="Times New Roman" w:cs="Times New Roman"/>
          <w:szCs w:val="21"/>
        </w:rPr>
        <w:t>应连入开关和电灯，则开关应装在</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方框中。安装完毕后，闭合开关，电灯不亮，用测电笔分别测试</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点时，测电笔的氖管都发光，则电路的故障为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4470C5" w:rsidRDefault="00180A0C">
      <w:pPr>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extent cx="1933575" cy="1247775"/>
            <wp:effectExtent l="0" t="0" r="1905" b="1905"/>
            <wp:docPr id="8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76985" name="图片24"/>
                    <pic:cNvPicPr>
                      <a:picLocks noChangeAspect="1" noChangeArrowheads="1"/>
                    </pic:cNvPicPr>
                  </pic:nvPicPr>
                  <pic:blipFill>
                    <a:blip r:embed="rId35"/>
                    <a:stretch>
                      <a:fillRect/>
                    </a:stretch>
                  </pic:blipFill>
                  <pic:spPr>
                    <a:xfrm>
                      <a:off x="0" y="0"/>
                      <a:ext cx="1933575" cy="1247775"/>
                    </a:xfrm>
                    <a:prstGeom prst="rect">
                      <a:avLst/>
                    </a:prstGeom>
                    <a:noFill/>
                    <a:ln w="9525">
                      <a:noFill/>
                      <a:miter lim="800000"/>
                      <a:headEnd/>
                      <a:tailEnd/>
                    </a:ln>
                  </pic:spPr>
                </pic:pic>
              </a:graphicData>
            </a:graphic>
          </wp:inline>
        </w:drawing>
      </w:r>
    </w:p>
    <w:p w:rsidR="004470C5" w:rsidRDefault="00180A0C">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4470C5" w:rsidRDefault="00180A0C">
      <w:pPr>
        <w:numPr>
          <w:ilvl w:val="0"/>
          <w:numId w:val="15"/>
        </w:numPr>
        <w:spacing w:line="360" w:lineRule="auto"/>
        <w:textAlignment w:val="center"/>
        <w:rPr>
          <w:rFonts w:ascii="Times New Roman" w:hAnsi="Times New Roman" w:cs="Times New Roman"/>
        </w:rPr>
      </w:pPr>
      <w:r>
        <w:rPr>
          <w:rFonts w:ascii="Times New Roman" w:hAnsi="Times New Roman" w:cs="Times New Roman"/>
        </w:rPr>
        <w:t>为检查照明电路，电工经常采用的方法是：取下保险丝，将额定电压为</w:t>
      </w:r>
      <w:r>
        <w:rPr>
          <w:rFonts w:ascii="Times New Roman" w:eastAsia="Times New Roman" w:hAnsi="Times New Roman" w:cs="Times New Roman"/>
        </w:rPr>
        <w:t>220V</w:t>
      </w:r>
      <w:r>
        <w:rPr>
          <w:rFonts w:ascii="Times New Roman" w:hAnsi="Times New Roman" w:cs="Times New Roman"/>
        </w:rPr>
        <w:t>的</w:t>
      </w:r>
      <w:r>
        <w:rPr>
          <w:rFonts w:ascii="Times New Roman" w:hAnsi="Times New Roman" w:cs="Times New Roman"/>
        </w:rPr>
        <w:t>“</w:t>
      </w:r>
      <w:r>
        <w:rPr>
          <w:rFonts w:ascii="Times New Roman" w:hAnsi="Times New Roman" w:cs="Times New Roman"/>
        </w:rPr>
        <w:t>校验灯</w:t>
      </w:r>
      <w:r>
        <w:rPr>
          <w:rFonts w:ascii="Times New Roman" w:hAnsi="Times New Roman" w:cs="Times New Roman"/>
        </w:rPr>
        <w:t>”</w:t>
      </w:r>
      <w:r>
        <w:rPr>
          <w:rFonts w:ascii="Times New Roman" w:eastAsia="Times New Roman" w:hAnsi="Times New Roman" w:cs="Times New Roman"/>
        </w:rPr>
        <w:t>L</w:t>
      </w:r>
      <w:r>
        <w:rPr>
          <w:rFonts w:ascii="Times New Roman" w:eastAsia="Times New Roman" w:hAnsi="Times New Roman" w:cs="Times New Roman"/>
          <w:vertAlign w:val="subscript"/>
        </w:rPr>
        <w:t>0</w:t>
      </w:r>
    </w:p>
    <w:p w:rsidR="004470C5" w:rsidRDefault="00180A0C">
      <w:pPr>
        <w:spacing w:line="360" w:lineRule="auto"/>
        <w:rPr>
          <w:rFonts w:ascii="Times New Roman" w:hAnsi="Times New Roman" w:cs="Times New Roman"/>
        </w:rPr>
      </w:pPr>
      <w:r>
        <w:rPr>
          <w:rFonts w:ascii="Times New Roman" w:hAnsi="Times New Roman" w:cs="Times New Roman"/>
        </w:rPr>
        <w:t>接在保险丝的两只接线柱上，如图所示．在检查灯</w:t>
      </w:r>
      <w:r>
        <w:rPr>
          <w:rFonts w:ascii="Times New Roman" w:eastAsia="Times New Roman" w:hAnsi="Times New Roman" w:cs="Times New Roman"/>
        </w:rPr>
        <w:t>L</w:t>
      </w:r>
      <w:r>
        <w:rPr>
          <w:rFonts w:ascii="Times New Roman" w:eastAsia="Times New Roman" w:hAnsi="Times New Roman" w:cs="Times New Roman"/>
          <w:vertAlign w:val="subscript"/>
        </w:rPr>
        <w:t>1</w:t>
      </w:r>
      <w:r>
        <w:rPr>
          <w:rFonts w:ascii="Times New Roman" w:hAnsi="Times New Roman" w:cs="Times New Roman"/>
        </w:rPr>
        <w:t>所在支路之前，先断开所有开关，再闭合开关</w:t>
      </w:r>
      <w:r>
        <w:rPr>
          <w:rFonts w:ascii="Times New Roman" w:eastAsia="Times New Roman" w:hAnsi="Times New Roman" w:cs="Times New Roman"/>
        </w:rPr>
        <w:t>S</w:t>
      </w:r>
      <w:r>
        <w:rPr>
          <w:rFonts w:ascii="Times New Roman" w:eastAsia="Times New Roman" w:hAnsi="Times New Roman" w:cs="Times New Roman"/>
          <w:vertAlign w:val="subscript"/>
        </w:rPr>
        <w:t>1</w:t>
      </w:r>
      <w:r>
        <w:rPr>
          <w:rFonts w:ascii="Times New Roman" w:hAnsi="Times New Roman" w:cs="Times New Roman"/>
        </w:rPr>
        <w:t>，若</w:t>
      </w:r>
      <w:r>
        <w:rPr>
          <w:rFonts w:ascii="Times New Roman" w:hAnsi="Times New Roman" w:cs="Times New Roman"/>
        </w:rPr>
        <w:t>“</w:t>
      </w:r>
      <w:r>
        <w:rPr>
          <w:rFonts w:ascii="Times New Roman" w:hAnsi="Times New Roman" w:cs="Times New Roman"/>
        </w:rPr>
        <w:t>校验灯</w:t>
      </w:r>
      <w:r>
        <w:rPr>
          <w:rFonts w:ascii="Times New Roman" w:hAnsi="Times New Roman" w:cs="Times New Roman"/>
        </w:rPr>
        <w:t>”</w:t>
      </w:r>
      <w:r>
        <w:rPr>
          <w:rFonts w:ascii="Times New Roman" w:eastAsia="Times New Roman" w:hAnsi="Times New Roman" w:cs="Times New Roman"/>
        </w:rPr>
        <w:t>L</w:t>
      </w:r>
      <w:r>
        <w:rPr>
          <w:rFonts w:ascii="Times New Roman" w:eastAsia="Times New Roman" w:hAnsi="Times New Roman" w:cs="Times New Roman"/>
          <w:vertAlign w:val="subscript"/>
        </w:rPr>
        <w:t>0</w:t>
      </w:r>
      <w:r>
        <w:rPr>
          <w:rFonts w:ascii="Times New Roman" w:hAnsi="Times New Roman" w:cs="Times New Roman"/>
        </w:rPr>
        <w:t>恰能正常发光，说明该支路</w:t>
      </w:r>
      <w:r>
        <w:rPr>
          <w:rFonts w:ascii="Times New Roman" w:eastAsia="Times New Roman" w:hAnsi="Times New Roman" w:cs="Times New Roman"/>
        </w:rPr>
        <w:t xml:space="preserve"> </w:t>
      </w:r>
      <w:r>
        <w:rPr>
          <w:rFonts w:ascii="Times New Roman" w:hAnsi="Times New Roman" w:cs="Times New Roman"/>
          <w:u w:val="single"/>
        </w:rPr>
        <w:t xml:space="preserve">      </w:t>
      </w:r>
      <w:r>
        <w:rPr>
          <w:rFonts w:ascii="Times New Roman" w:eastAsia="Times New Roman" w:hAnsi="Times New Roman" w:cs="Times New Roman"/>
        </w:rPr>
        <w:t xml:space="preserve"> </w:t>
      </w:r>
      <w:r>
        <w:rPr>
          <w:rFonts w:ascii="Times New Roman" w:hAnsi="Times New Roman" w:cs="Times New Roman"/>
        </w:rPr>
        <w:t>(</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短路</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断路</w:t>
      </w:r>
      <w:r>
        <w:rPr>
          <w:rFonts w:ascii="Times New Roman" w:hAnsi="Times New Roman" w:cs="Times New Roman"/>
        </w:rPr>
        <w:t>”)</w:t>
      </w:r>
      <w:r>
        <w:rPr>
          <w:rFonts w:ascii="Times New Roman" w:hAnsi="Times New Roman" w:cs="Times New Roman"/>
        </w:rPr>
        <w:t>．</w:t>
      </w:r>
    </w:p>
    <w:p w:rsidR="004470C5" w:rsidRDefault="00180A0C">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extent cx="2433955" cy="984250"/>
            <wp:effectExtent l="0" t="0" r="4445" b="6350"/>
            <wp:docPr id="12" name="图片 14"/>
            <wp:cNvGraphicFramePr/>
            <a:graphic xmlns:a="http://schemas.openxmlformats.org/drawingml/2006/main">
              <a:graphicData uri="http://schemas.openxmlformats.org/drawingml/2006/picture">
                <pic:pic xmlns:pic="http://schemas.openxmlformats.org/drawingml/2006/picture">
                  <pic:nvPicPr>
                    <pic:cNvPr id="1254025776" name="图片 14"/>
                    <pic:cNvPicPr/>
                  </pic:nvPicPr>
                  <pic:blipFill>
                    <a:blip r:embed="rId36"/>
                    <a:stretch>
                      <a:fillRect/>
                    </a:stretch>
                  </pic:blipFill>
                  <pic:spPr>
                    <a:xfrm>
                      <a:off x="0" y="0"/>
                      <a:ext cx="2433955" cy="984250"/>
                    </a:xfrm>
                    <a:prstGeom prst="rect">
                      <a:avLst/>
                    </a:prstGeom>
                    <a:noFill/>
                    <a:ln>
                      <a:noFill/>
                    </a:ln>
                  </pic:spPr>
                </pic:pic>
              </a:graphicData>
            </a:graphic>
          </wp:inline>
        </w:drawing>
      </w:r>
    </w:p>
    <w:p w:rsidR="004470C5" w:rsidRDefault="004470C5">
      <w:pPr>
        <w:spacing w:line="360" w:lineRule="auto"/>
        <w:rPr>
          <w:rFonts w:ascii="Times New Roman" w:hAnsi="Times New Roman" w:cs="Times New Roman"/>
        </w:rPr>
      </w:pPr>
    </w:p>
    <w:p w:rsidR="004470C5" w:rsidRDefault="00180A0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2336" name="图片 3"/>
                    <pic:cNvPicPr>
                      <a:picLocks noChangeAspect="1"/>
                    </pic:cNvPicPr>
                  </pic:nvPicPr>
                  <pic:blipFill>
                    <a:blip r:embed="rId37" r:link="rId38"/>
                    <a:stretch>
                      <a:fillRect/>
                    </a:stretch>
                  </pic:blipFill>
                  <pic:spPr>
                    <a:xfrm>
                      <a:off x="0" y="0"/>
                      <a:ext cx="3029585" cy="516255"/>
                    </a:xfrm>
                    <a:prstGeom prst="rect">
                      <a:avLst/>
                    </a:prstGeom>
                    <a:noFill/>
                    <a:ln>
                      <a:noFill/>
                    </a:ln>
                  </pic:spPr>
                </pic:pic>
              </a:graphicData>
            </a:graphic>
          </wp:inline>
        </w:drawing>
      </w:r>
    </w:p>
    <w:p w:rsidR="004470C5" w:rsidRDefault="00180A0C">
      <w:pPr>
        <w:numPr>
          <w:ilvl w:val="0"/>
          <w:numId w:val="16"/>
        </w:numPr>
        <w:spacing w:line="360" w:lineRule="auto"/>
        <w:textAlignment w:val="center"/>
        <w:rPr>
          <w:rFonts w:ascii="宋体" w:hAnsi="宋体" w:cs="宋体"/>
          <w:bCs/>
          <w:color w:val="FF0000"/>
        </w:rPr>
      </w:pPr>
      <w:r>
        <w:rPr>
          <w:bCs/>
        </w:rPr>
        <w:t>(2021·</w:t>
      </w:r>
      <w:r>
        <w:rPr>
          <w:bCs/>
        </w:rPr>
        <w:t>四川</w:t>
      </w:r>
      <w:r>
        <w:rPr>
          <w:color w:val="000000"/>
        </w:rPr>
        <w:t>眉山</w:t>
      </w:r>
      <w:r>
        <w:rPr>
          <w:bCs/>
        </w:rPr>
        <w:t>市</w:t>
      </w:r>
      <w:r>
        <w:rPr>
          <w:bCs/>
        </w:rPr>
        <w:t>·</w:t>
      </w:r>
      <w:r>
        <w:rPr>
          <w:bCs/>
        </w:rPr>
        <w:t>中考真题</w:t>
      </w:r>
      <w:r>
        <w:rPr>
          <w:bCs/>
        </w:rPr>
        <w:t>)</w:t>
      </w:r>
      <w:r>
        <w:rPr>
          <w:rFonts w:ascii="宋体" w:hAnsi="宋体" w:cs="宋体"/>
          <w:bCs/>
        </w:rPr>
        <w:t>如图所示是小军同学家庭电路的一部分。他闭合开关时保险灯泡正常发光，再将电风扇的插头插入插座中时，灯泡突然熄灭，检查时发现保险丝熔断了。其原因可能是</w:t>
      </w:r>
      <w:r>
        <w:rPr>
          <w:rFonts w:ascii="宋体" w:hAnsi="宋体" w:cs="宋体"/>
          <w:bCs/>
        </w:rPr>
        <w:t>(</w:t>
      </w:r>
      <w:r>
        <w:rPr>
          <w:rFonts w:ascii="宋体" w:hAnsi="宋体" w:cs="宋体"/>
          <w:bCs/>
        </w:rPr>
        <w:t xml:space="preserve">　　</w:t>
      </w:r>
      <w:r>
        <w:rPr>
          <w:rFonts w:ascii="宋体" w:hAnsi="宋体" w:cs="宋体"/>
          <w:bCs/>
        </w:rPr>
        <w:t>)</w:t>
      </w:r>
    </w:p>
    <w:p w:rsidR="004470C5" w:rsidRDefault="00180A0C">
      <w:pPr>
        <w:spacing w:line="360" w:lineRule="auto"/>
        <w:textAlignment w:val="center"/>
        <w:rPr>
          <w:bCs/>
          <w:color w:val="FF0000"/>
        </w:rPr>
      </w:pPr>
      <w:r>
        <w:rPr>
          <w:bCs/>
          <w:noProof/>
        </w:rPr>
        <w:drawing>
          <wp:inline distT="0" distB="0" distL="0" distR="0">
            <wp:extent cx="1914525" cy="1371600"/>
            <wp:effectExtent l="0" t="0" r="571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4193" name="图片 100001"/>
                    <pic:cNvPicPr>
                      <a:picLocks noChangeAspect="1"/>
                    </pic:cNvPicPr>
                  </pic:nvPicPr>
                  <pic:blipFill>
                    <a:blip r:embed="rId39"/>
                    <a:stretch>
                      <a:fillRect/>
                    </a:stretch>
                  </pic:blipFill>
                  <pic:spPr>
                    <a:xfrm>
                      <a:off x="0" y="0"/>
                      <a:ext cx="1914525" cy="1371600"/>
                    </a:xfrm>
                    <a:prstGeom prst="rect">
                      <a:avLst/>
                    </a:prstGeom>
                  </pic:spPr>
                </pic:pic>
              </a:graphicData>
            </a:graphic>
          </wp:inline>
        </w:drawing>
      </w:r>
    </w:p>
    <w:p w:rsidR="004470C5" w:rsidRDefault="00180A0C">
      <w:pPr>
        <w:tabs>
          <w:tab w:val="left" w:pos="4153"/>
        </w:tabs>
        <w:spacing w:line="360" w:lineRule="auto"/>
        <w:textAlignment w:val="center"/>
        <w:rPr>
          <w:rFonts w:ascii="宋体" w:hAnsi="宋体" w:cs="宋体"/>
          <w:bCs/>
          <w:color w:val="FF0000"/>
        </w:rPr>
      </w:pPr>
      <w:r>
        <w:rPr>
          <w:bCs/>
        </w:rPr>
        <w:lastRenderedPageBreak/>
        <w:t>A</w:t>
      </w:r>
      <w:r>
        <w:rPr>
          <w:bCs/>
        </w:rPr>
        <w:t>．</w:t>
      </w:r>
      <w:r>
        <w:rPr>
          <w:rFonts w:ascii="宋体" w:hAnsi="宋体" w:cs="宋体"/>
          <w:bCs/>
        </w:rPr>
        <w:t>电风扇断路</w:t>
      </w:r>
      <w:r>
        <w:rPr>
          <w:bCs/>
        </w:rPr>
        <w:tab/>
        <w:t>B</w:t>
      </w:r>
      <w:r>
        <w:rPr>
          <w:bCs/>
        </w:rPr>
        <w:t>．</w:t>
      </w:r>
      <w:r>
        <w:rPr>
          <w:rFonts w:ascii="宋体" w:hAnsi="宋体" w:cs="宋体"/>
          <w:bCs/>
        </w:rPr>
        <w:t>灯泡的灯丝断路</w:t>
      </w:r>
    </w:p>
    <w:p w:rsidR="004470C5" w:rsidRDefault="00180A0C">
      <w:pPr>
        <w:tabs>
          <w:tab w:val="left" w:pos="4153"/>
        </w:tabs>
        <w:spacing w:line="360" w:lineRule="auto"/>
        <w:textAlignment w:val="center"/>
        <w:rPr>
          <w:rFonts w:ascii="宋体" w:hAnsi="宋体" w:cs="宋体"/>
          <w:bCs/>
          <w:color w:val="FF0000"/>
        </w:rPr>
      </w:pPr>
      <w:r>
        <w:rPr>
          <w:bCs/>
        </w:rPr>
        <w:t>C</w:t>
      </w:r>
      <w:r>
        <w:rPr>
          <w:bCs/>
        </w:rPr>
        <w:t>．</w:t>
      </w:r>
      <w:r>
        <w:rPr>
          <w:rFonts w:ascii="宋体" w:hAnsi="宋体" w:cs="宋体"/>
          <w:bCs/>
        </w:rPr>
        <w:t>电风扇的插头短路</w:t>
      </w:r>
      <w:r>
        <w:rPr>
          <w:bCs/>
        </w:rPr>
        <w:tab/>
        <w:t>D</w:t>
      </w:r>
      <w:r>
        <w:rPr>
          <w:bCs/>
        </w:rPr>
        <w:t>．</w:t>
      </w:r>
      <w:r>
        <w:rPr>
          <w:rFonts w:ascii="宋体" w:hAnsi="宋体" w:cs="宋体"/>
          <w:bCs/>
        </w:rPr>
        <w:t>电风扇的电功率很小</w:t>
      </w:r>
    </w:p>
    <w:p w:rsidR="004470C5" w:rsidRDefault="00180A0C">
      <w:pPr>
        <w:numPr>
          <w:ilvl w:val="0"/>
          <w:numId w:val="16"/>
        </w:numPr>
        <w:spacing w:line="360" w:lineRule="auto"/>
        <w:textAlignment w:val="center"/>
        <w:rPr>
          <w:rFonts w:ascii="Times New Roman" w:eastAsia="宋体" w:hAnsi="Times New Roman" w:cs="Times New Roman"/>
        </w:rPr>
      </w:pPr>
      <w:r>
        <w:rPr>
          <w:rFonts w:ascii="Times New Roman" w:eastAsia="宋体" w:hAnsi="Times New Roman" w:cs="Times New Roman"/>
        </w:rPr>
        <w:t>(2020·</w:t>
      </w:r>
      <w:r>
        <w:rPr>
          <w:color w:val="000000"/>
        </w:rPr>
        <w:t>西丰县</w:t>
      </w:r>
      <w:r>
        <w:rPr>
          <w:rFonts w:ascii="Times New Roman" w:eastAsia="宋体" w:hAnsi="Times New Roman" w:cs="Times New Roman"/>
        </w:rPr>
        <w:t>第二中学九年级其他模拟</w:t>
      </w:r>
      <w:r>
        <w:rPr>
          <w:rFonts w:ascii="Times New Roman" w:eastAsia="宋体" w:hAnsi="Times New Roman" w:cs="Times New Roman"/>
        </w:rPr>
        <w:t>)</w:t>
      </w:r>
      <w:r>
        <w:rPr>
          <w:rFonts w:ascii="Times New Roman" w:eastAsia="宋体" w:hAnsi="Times New Roman" w:cs="Times New Roman"/>
        </w:rPr>
        <w:t>某家庭电路的部分电路如图所示，其中甲、乙两处分别装用电器和开关。对此电路，下列说法正确的是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1924050" cy="1343025"/>
            <wp:effectExtent l="0" t="0" r="11430" b="13335"/>
            <wp:docPr id="4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3708" name="图片 26"/>
                    <pic:cNvPicPr>
                      <a:picLocks noChangeAspect="1"/>
                    </pic:cNvPicPr>
                  </pic:nvPicPr>
                  <pic:blipFill>
                    <a:blip r:embed="rId40"/>
                    <a:stretch>
                      <a:fillRect/>
                    </a:stretch>
                  </pic:blipFill>
                  <pic:spPr>
                    <a:xfrm>
                      <a:off x="0" y="0"/>
                      <a:ext cx="1924050" cy="1343025"/>
                    </a:xfrm>
                    <a:prstGeom prst="rect">
                      <a:avLst/>
                    </a:prstGeom>
                    <a:noFill/>
                    <a:ln>
                      <a:noFill/>
                    </a:ln>
                  </pic:spPr>
                </pic:pic>
              </a:graphicData>
            </a:graphic>
          </wp:inline>
        </w:drawing>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．火线上的保险丝应该改装到零线上</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．甲处应装用电器，乙处应装开关</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．甲处应装开关，乙处应装用电器</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．当保险丝熔断后，可以用铜丝代替</w:t>
      </w:r>
    </w:p>
    <w:p w:rsidR="004470C5" w:rsidRDefault="00180A0C">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内蒙古</w:t>
      </w:r>
      <w:r>
        <w:rPr>
          <w:color w:val="000000"/>
        </w:rPr>
        <w:t>通辽</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如图是某家庭电路的一部分，下列说法正确的是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rsidR="004470C5" w:rsidRDefault="00180A0C">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extent cx="1975485" cy="1059815"/>
            <wp:effectExtent l="0" t="0" r="5715" b="6985"/>
            <wp:docPr id="1756616698" name="图片 175661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6387" name="图片 1756616698"/>
                    <pic:cNvPicPr>
                      <a:picLocks noChangeAspect="1"/>
                    </pic:cNvPicPr>
                  </pic:nvPicPr>
                  <pic:blipFill>
                    <a:blip r:embed="rId41"/>
                    <a:stretch>
                      <a:fillRect/>
                    </a:stretch>
                  </pic:blipFill>
                  <pic:spPr>
                    <a:xfrm>
                      <a:off x="0" y="0"/>
                      <a:ext cx="1975485" cy="1059815"/>
                    </a:xfrm>
                    <a:prstGeom prst="rect">
                      <a:avLst/>
                    </a:prstGeom>
                  </pic:spPr>
                </pic:pic>
              </a:graphicData>
            </a:graphic>
          </wp:inline>
        </w:drawing>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．电冰箱接入三孔插座后其外壳与零线相连；</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．断开开关</w:t>
      </w:r>
      <w:r>
        <w:rPr>
          <w:rFonts w:ascii="Times New Roman" w:eastAsia="宋体" w:hAnsi="Times New Roman" w:cs="Times New Roman"/>
          <w:szCs w:val="21"/>
        </w:rPr>
        <w:t>S</w:t>
      </w:r>
      <w:r>
        <w:rPr>
          <w:rFonts w:ascii="Times New Roman" w:eastAsia="宋体" w:hAnsi="Times New Roman" w:cs="Times New Roman"/>
          <w:szCs w:val="21"/>
        </w:rPr>
        <w:t>时，用试电笔接触</w:t>
      </w:r>
      <w:r>
        <w:rPr>
          <w:rFonts w:ascii="Times New Roman" w:eastAsia="宋体" w:hAnsi="Times New Roman" w:cs="Times New Roman"/>
          <w:i/>
          <w:szCs w:val="21"/>
        </w:rPr>
        <w:t>A</w:t>
      </w:r>
      <w:r>
        <w:rPr>
          <w:rFonts w:ascii="Times New Roman" w:eastAsia="宋体" w:hAnsi="Times New Roman" w:cs="Times New Roman"/>
          <w:szCs w:val="21"/>
        </w:rPr>
        <w:t>点氖管发光，接触</w:t>
      </w:r>
      <w:r>
        <w:rPr>
          <w:rFonts w:ascii="Times New Roman" w:eastAsia="宋体" w:hAnsi="Times New Roman" w:cs="Times New Roman"/>
          <w:i/>
          <w:szCs w:val="21"/>
        </w:rPr>
        <w:t>B</w:t>
      </w:r>
      <w:r>
        <w:rPr>
          <w:rFonts w:ascii="Times New Roman" w:eastAsia="宋体" w:hAnsi="Times New Roman" w:cs="Times New Roman"/>
          <w:szCs w:val="21"/>
        </w:rPr>
        <w:t>点氖管不会发光；</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时，电灯不亮，保险丝未烧断，可能是电灯短路；</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．保险丝烧断后可用铜丝代替</w:t>
      </w:r>
    </w:p>
    <w:p w:rsidR="004470C5" w:rsidRDefault="00180A0C">
      <w:pPr>
        <w:numPr>
          <w:ilvl w:val="0"/>
          <w:numId w:val="16"/>
        </w:numPr>
        <w:spacing w:line="360" w:lineRule="auto"/>
        <w:textAlignment w:val="center"/>
        <w:rPr>
          <w:rFonts w:ascii="Times New Roman" w:hAnsi="Times New Roman" w:cs="Times New Roman"/>
        </w:rPr>
      </w:pPr>
      <w:r>
        <w:rPr>
          <w:rFonts w:ascii="Times New Roman" w:hAnsi="Times New Roman" w:cs="Times New Roman"/>
        </w:rPr>
        <w:t>正确使用插线板是安全用电的要求。使用右图所示的插线板时发现：只有开关闭合时，指示灯才能放光，</w:t>
      </w:r>
      <w:r>
        <w:rPr>
          <w:rFonts w:ascii="Times New Roman" w:hAnsi="Times New Roman" w:cs="Times New Roman"/>
          <w:szCs w:val="21"/>
        </w:rPr>
        <w:t>插孔</w:t>
      </w:r>
      <w:r>
        <w:rPr>
          <w:rFonts w:ascii="Times New Roman" w:hAnsi="Times New Roman" w:cs="Times New Roman"/>
        </w:rPr>
        <w:t>才能提供工作电压；即使指示灯损坏，开关闭合插孔也能提供工作电压。根据上述现象，插线板内线路及电源连接方式是（</w:t>
      </w:r>
      <w:r>
        <w:rPr>
          <w:rFonts w:ascii="Times New Roman" w:hAnsi="Times New Roman" w:cs="Times New Roman"/>
        </w:rPr>
        <w:t xml:space="preserve">  </w:t>
      </w:r>
      <w:r>
        <w:rPr>
          <w:rFonts w:ascii="Times New Roman" w:hAnsi="Times New Roman" w:cs="Times New Roman"/>
        </w:rPr>
        <w:t>）。</w:t>
      </w:r>
    </w:p>
    <w:p w:rsidR="004470C5" w:rsidRDefault="00180A0C">
      <w:pPr>
        <w:spacing w:line="360" w:lineRule="auto"/>
        <w:jc w:val="center"/>
        <w:rPr>
          <w:rFonts w:ascii="Times New Roman" w:hAnsi="Times New Roman" w:cs="Times New Roman"/>
          <w:color w:val="0000FF"/>
        </w:rPr>
      </w:pPr>
      <w:r>
        <w:rPr>
          <w:rFonts w:ascii="Times New Roman" w:hAnsi="Times New Roman" w:cs="Times New Roman"/>
          <w:noProof/>
        </w:rPr>
        <w:drawing>
          <wp:inline distT="0" distB="0" distL="114300" distR="114300">
            <wp:extent cx="1676400" cy="857250"/>
            <wp:effectExtent l="0" t="0" r="0" b="11430"/>
            <wp:docPr id="32" name="图片 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0273" name="图片 9" descr="学科网 版权所有"/>
                    <pic:cNvPicPr>
                      <a:picLocks noChangeAspect="1"/>
                    </pic:cNvPicPr>
                  </pic:nvPicPr>
                  <pic:blipFill>
                    <a:blip r:embed="rId42"/>
                    <a:stretch>
                      <a:fillRect/>
                    </a:stretch>
                  </pic:blipFill>
                  <pic:spPr>
                    <a:xfrm>
                      <a:off x="0" y="0"/>
                      <a:ext cx="1676400" cy="857250"/>
                    </a:xfrm>
                    <a:prstGeom prst="rect">
                      <a:avLst/>
                    </a:prstGeom>
                    <a:noFill/>
                    <a:ln>
                      <a:noFill/>
                    </a:ln>
                  </pic:spPr>
                </pic:pic>
              </a:graphicData>
            </a:graphic>
          </wp:inline>
        </w:drawing>
      </w:r>
    </w:p>
    <w:tbl>
      <w:tblPr>
        <w:tblW w:w="9758"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461"/>
        <w:gridCol w:w="2418"/>
        <w:gridCol w:w="2418"/>
        <w:gridCol w:w="2461"/>
      </w:tblGrid>
      <w:tr w:rsidR="004470C5">
        <w:trPr>
          <w:tblCellSpacing w:w="15" w:type="dxa"/>
          <w:jc w:val="center"/>
        </w:trPr>
        <w:tc>
          <w:tcPr>
            <w:tcW w:w="2454" w:type="dxa"/>
            <w:tcBorders>
              <w:top w:val="nil"/>
              <w:left w:val="nil"/>
              <w:bottom w:val="nil"/>
              <w:right w:val="nil"/>
            </w:tcBorders>
            <w:tcMar>
              <w:top w:w="30" w:type="dxa"/>
              <w:left w:w="30" w:type="dxa"/>
              <w:bottom w:w="30" w:type="dxa"/>
              <w:right w:w="30" w:type="dxa"/>
            </w:tcMar>
            <w:vAlign w:val="center"/>
          </w:tcPr>
          <w:p w:rsidR="004470C5" w:rsidRDefault="00180A0C">
            <w:pPr>
              <w:spacing w:line="360" w:lineRule="auto"/>
              <w:rPr>
                <w:rFonts w:ascii="Times New Roman" w:hAnsi="Times New Roman" w:cs="Times New Roman"/>
                <w:szCs w:val="21"/>
              </w:rPr>
            </w:pPr>
            <w:r>
              <w:rPr>
                <w:rFonts w:ascii="Times New Roman" w:hAnsi="Times New Roman" w:cs="Times New Roman"/>
                <w:color w:val="0000FF"/>
              </w:rPr>
              <w:t>A</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945515" cy="609600"/>
                  <wp:effectExtent l="0" t="0" r="14605" b="0"/>
                  <wp:docPr id="26"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31323" name="图片 10" descr="学科网 版权所有"/>
                          <pic:cNvPicPr>
                            <a:picLocks noChangeAspect="1"/>
                          </pic:cNvPicPr>
                        </pic:nvPicPr>
                        <pic:blipFill>
                          <a:blip r:embed="rId43"/>
                          <a:stretch>
                            <a:fillRect/>
                          </a:stretch>
                        </pic:blipFill>
                        <pic:spPr>
                          <a:xfrm>
                            <a:off x="0" y="0"/>
                            <a:ext cx="945515" cy="609600"/>
                          </a:xfrm>
                          <a:prstGeom prst="rect">
                            <a:avLst/>
                          </a:prstGeom>
                          <a:noFill/>
                          <a:ln>
                            <a:noFill/>
                          </a:ln>
                        </pic:spPr>
                      </pic:pic>
                    </a:graphicData>
                  </a:graphic>
                </wp:inline>
              </w:drawing>
            </w:r>
          </w:p>
        </w:tc>
        <w:tc>
          <w:tcPr>
            <w:tcW w:w="2425" w:type="dxa"/>
            <w:tcBorders>
              <w:top w:val="nil"/>
              <w:left w:val="nil"/>
              <w:bottom w:val="nil"/>
              <w:right w:val="nil"/>
            </w:tcBorders>
            <w:tcMar>
              <w:top w:w="30" w:type="dxa"/>
              <w:left w:w="30" w:type="dxa"/>
              <w:bottom w:w="30" w:type="dxa"/>
              <w:right w:w="30" w:type="dxa"/>
            </w:tcMar>
            <w:vAlign w:val="center"/>
          </w:tcPr>
          <w:p w:rsidR="004470C5" w:rsidRDefault="00180A0C">
            <w:pPr>
              <w:spacing w:line="360" w:lineRule="auto"/>
              <w:rPr>
                <w:rFonts w:ascii="Times New Roman" w:hAnsi="Times New Roman" w:cs="Times New Roman"/>
                <w:szCs w:val="21"/>
              </w:rPr>
            </w:pPr>
            <w:r>
              <w:rPr>
                <w:rFonts w:ascii="Times New Roman" w:hAnsi="Times New Roman" w:cs="Times New Roman"/>
                <w:color w:val="0000FF"/>
              </w:rPr>
              <w:t>B</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952500" cy="641350"/>
                  <wp:effectExtent l="0" t="0" r="7620" b="13970"/>
                  <wp:docPr id="33"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3336" name="图片 11" descr="学科网 版权所有"/>
                          <pic:cNvPicPr>
                            <a:picLocks noChangeAspect="1"/>
                          </pic:cNvPicPr>
                        </pic:nvPicPr>
                        <pic:blipFill>
                          <a:blip r:embed="rId44"/>
                          <a:stretch>
                            <a:fillRect/>
                          </a:stretch>
                        </pic:blipFill>
                        <pic:spPr>
                          <a:xfrm>
                            <a:off x="0" y="0"/>
                            <a:ext cx="952500" cy="641350"/>
                          </a:xfrm>
                          <a:prstGeom prst="rect">
                            <a:avLst/>
                          </a:prstGeom>
                          <a:noFill/>
                          <a:ln>
                            <a:noFill/>
                          </a:ln>
                        </pic:spPr>
                      </pic:pic>
                    </a:graphicData>
                  </a:graphic>
                </wp:inline>
              </w:drawing>
            </w:r>
          </w:p>
        </w:tc>
        <w:tc>
          <w:tcPr>
            <w:tcW w:w="2425" w:type="dxa"/>
            <w:tcBorders>
              <w:top w:val="nil"/>
              <w:left w:val="nil"/>
              <w:bottom w:val="nil"/>
              <w:right w:val="nil"/>
            </w:tcBorders>
            <w:tcMar>
              <w:top w:w="30" w:type="dxa"/>
              <w:left w:w="30" w:type="dxa"/>
              <w:bottom w:w="30" w:type="dxa"/>
              <w:right w:w="30" w:type="dxa"/>
            </w:tcMar>
            <w:vAlign w:val="center"/>
          </w:tcPr>
          <w:p w:rsidR="004470C5" w:rsidRDefault="00180A0C">
            <w:pPr>
              <w:spacing w:line="360" w:lineRule="auto"/>
              <w:rPr>
                <w:rFonts w:ascii="Times New Roman" w:hAnsi="Times New Roman" w:cs="Times New Roman"/>
                <w:szCs w:val="21"/>
              </w:rPr>
            </w:pPr>
            <w:r>
              <w:rPr>
                <w:rFonts w:ascii="Times New Roman" w:hAnsi="Times New Roman" w:cs="Times New Roman"/>
                <w:color w:val="0000FF"/>
              </w:rPr>
              <w:t>C</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1009650" cy="628650"/>
                  <wp:effectExtent l="0" t="0" r="11430" b="11430"/>
                  <wp:docPr id="34" name="图片 1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9081" name="图片 12" descr="学科网 版权所有"/>
                          <pic:cNvPicPr>
                            <a:picLocks noChangeAspect="1"/>
                          </pic:cNvPicPr>
                        </pic:nvPicPr>
                        <pic:blipFill>
                          <a:blip r:embed="rId45"/>
                          <a:stretch>
                            <a:fillRect/>
                          </a:stretch>
                        </pic:blipFill>
                        <pic:spPr>
                          <a:xfrm>
                            <a:off x="0" y="0"/>
                            <a:ext cx="1009650" cy="628650"/>
                          </a:xfrm>
                          <a:prstGeom prst="rect">
                            <a:avLst/>
                          </a:prstGeom>
                          <a:noFill/>
                          <a:ln>
                            <a:noFill/>
                          </a:ln>
                        </pic:spPr>
                      </pic:pic>
                    </a:graphicData>
                  </a:graphic>
                </wp:inline>
              </w:drawing>
            </w:r>
          </w:p>
        </w:tc>
        <w:tc>
          <w:tcPr>
            <w:tcW w:w="2454" w:type="dxa"/>
            <w:tcBorders>
              <w:top w:val="nil"/>
              <w:left w:val="nil"/>
              <w:bottom w:val="nil"/>
              <w:right w:val="nil"/>
            </w:tcBorders>
            <w:tcMar>
              <w:top w:w="30" w:type="dxa"/>
              <w:left w:w="30" w:type="dxa"/>
              <w:bottom w:w="30" w:type="dxa"/>
              <w:right w:w="30" w:type="dxa"/>
            </w:tcMar>
            <w:vAlign w:val="center"/>
          </w:tcPr>
          <w:p w:rsidR="004470C5" w:rsidRDefault="00180A0C">
            <w:pPr>
              <w:spacing w:line="360" w:lineRule="auto"/>
              <w:rPr>
                <w:rFonts w:ascii="Times New Roman" w:hAnsi="Times New Roman" w:cs="Times New Roman"/>
                <w:szCs w:val="21"/>
              </w:rPr>
            </w:pPr>
            <w:r>
              <w:rPr>
                <w:rFonts w:ascii="Times New Roman" w:hAnsi="Times New Roman" w:cs="Times New Roman"/>
                <w:color w:val="0000FF"/>
              </w:rPr>
              <w:t>D</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1003300" cy="647700"/>
                  <wp:effectExtent l="0" t="0" r="2540" b="7620"/>
                  <wp:docPr id="25" name="图片 1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86464" name="图片 13" descr="学科网 版权所有"/>
                          <pic:cNvPicPr>
                            <a:picLocks noChangeAspect="1"/>
                          </pic:cNvPicPr>
                        </pic:nvPicPr>
                        <pic:blipFill>
                          <a:blip r:embed="rId46"/>
                          <a:stretch>
                            <a:fillRect/>
                          </a:stretch>
                        </pic:blipFill>
                        <pic:spPr>
                          <a:xfrm>
                            <a:off x="0" y="0"/>
                            <a:ext cx="1003300" cy="647700"/>
                          </a:xfrm>
                          <a:prstGeom prst="rect">
                            <a:avLst/>
                          </a:prstGeom>
                          <a:noFill/>
                          <a:ln>
                            <a:noFill/>
                          </a:ln>
                        </pic:spPr>
                      </pic:pic>
                    </a:graphicData>
                  </a:graphic>
                </wp:inline>
              </w:drawing>
            </w:r>
          </w:p>
        </w:tc>
      </w:tr>
    </w:tbl>
    <w:p w:rsidR="004470C5" w:rsidRDefault="00180A0C">
      <w:pPr>
        <w:numPr>
          <w:ilvl w:val="0"/>
          <w:numId w:val="16"/>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lastRenderedPageBreak/>
        <w:t>电的使用提高了我们的生活品质，但使用不当也会给我们的生命财产造成损失，下列关于家庭用电安全的说法中错误的是</w:t>
      </w:r>
      <w:r>
        <w:rPr>
          <w:rFonts w:ascii="Times New Roman" w:eastAsia="宋体" w:hAnsi="Times New Roman" w:cs="Times New Roman"/>
          <w:szCs w:val="21"/>
        </w:rPr>
        <w:t>(  )</w:t>
      </w:r>
      <w:r>
        <w:rPr>
          <w:rFonts w:ascii="Times New Roman" w:eastAsia="宋体" w:hAnsi="Times New Roman" w:cs="Times New Roman"/>
          <w:szCs w:val="21"/>
        </w:rPr>
        <w:t>。</w:t>
      </w:r>
    </w:p>
    <w:p w:rsidR="004470C5" w:rsidRDefault="00180A0C">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控制用电器的开关应接在用电器和火线之间；</w:t>
      </w:r>
    </w:p>
    <w:p w:rsidR="004470C5" w:rsidRDefault="00180A0C">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若空气开关</w:t>
      </w:r>
      <w:r>
        <w:rPr>
          <w:rFonts w:ascii="Times New Roman" w:eastAsia="宋体" w:hAnsi="Times New Roman" w:cs="Times New Roman"/>
          <w:szCs w:val="21"/>
        </w:rPr>
        <w:t>“</w:t>
      </w:r>
      <w:r>
        <w:rPr>
          <w:rFonts w:ascii="Times New Roman" w:eastAsia="宋体" w:hAnsi="Times New Roman" w:cs="Times New Roman"/>
          <w:szCs w:val="21"/>
        </w:rPr>
        <w:t>跳闸</w:t>
      </w:r>
      <w:r>
        <w:rPr>
          <w:rFonts w:ascii="Times New Roman" w:eastAsia="宋体" w:hAnsi="Times New Roman" w:cs="Times New Roman"/>
          <w:szCs w:val="21"/>
        </w:rPr>
        <w:t>”</w:t>
      </w:r>
      <w:r>
        <w:rPr>
          <w:rFonts w:ascii="Times New Roman" w:eastAsia="宋体" w:hAnsi="Times New Roman" w:cs="Times New Roman"/>
          <w:szCs w:val="21"/>
        </w:rPr>
        <w:t>，一定是使用了大功率用电器；</w:t>
      </w:r>
    </w:p>
    <w:p w:rsidR="004470C5" w:rsidRDefault="00180A0C">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发现电路起火，应立即断开电源开关，切断电路；</w:t>
      </w:r>
    </w:p>
    <w:p w:rsidR="004470C5" w:rsidRDefault="00180A0C">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 xml:space="preserve">D. </w:t>
      </w:r>
      <w:r>
        <w:rPr>
          <w:rFonts w:ascii="Times New Roman" w:eastAsia="宋体" w:hAnsi="Times New Roman" w:cs="Times New Roman"/>
          <w:szCs w:val="21"/>
        </w:rPr>
        <w:t>有金属外壳的用电器使用三脚插头是为了防止漏电而采取的安全措施</w:t>
      </w:r>
    </w:p>
    <w:p w:rsidR="004470C5" w:rsidRDefault="00180A0C">
      <w:pPr>
        <w:numPr>
          <w:ilvl w:val="0"/>
          <w:numId w:val="16"/>
        </w:numPr>
        <w:spacing w:line="360" w:lineRule="auto"/>
        <w:textAlignment w:val="center"/>
        <w:rPr>
          <w:rFonts w:ascii="Times New Roman" w:eastAsia="宋体" w:hAnsi="Times New Roman" w:cs="Times New Roman"/>
        </w:rPr>
      </w:pPr>
      <w:r>
        <w:rPr>
          <w:rFonts w:ascii="Times New Roman" w:eastAsia="宋体" w:hAnsi="Times New Roman" w:cs="Times New Roman"/>
        </w:rPr>
        <w:t>(2020·</w:t>
      </w:r>
      <w:r>
        <w:rPr>
          <w:rFonts w:ascii="Times New Roman" w:eastAsia="宋体" w:hAnsi="Times New Roman" w:cs="Times New Roman"/>
        </w:rPr>
        <w:t>湖北黄冈市</w:t>
      </w:r>
      <w:r>
        <w:rPr>
          <w:rFonts w:ascii="Times New Roman" w:eastAsia="宋体" w:hAnsi="Times New Roman" w:cs="Times New Roman"/>
        </w:rPr>
        <w:t>·</w:t>
      </w:r>
      <w:r>
        <w:rPr>
          <w:rFonts w:ascii="Times New Roman" w:eastAsia="宋体" w:hAnsi="Times New Roman" w:cs="Times New Roman"/>
        </w:rPr>
        <w:t>九年级二模</w:t>
      </w:r>
      <w:r>
        <w:rPr>
          <w:rFonts w:ascii="Times New Roman" w:eastAsia="宋体" w:hAnsi="Times New Roman" w:cs="Times New Roman"/>
        </w:rPr>
        <w:t>)</w:t>
      </w:r>
      <w:r>
        <w:rPr>
          <w:rFonts w:ascii="Times New Roman" w:eastAsia="宋体" w:hAnsi="Times New Roman" w:cs="Times New Roman"/>
        </w:rPr>
        <w:t>家庭电路用电器漏电时，通过火线与零线的电流不相等，漏电保护器中检测装置</w:t>
      </w:r>
      <w:r>
        <w:rPr>
          <w:rFonts w:ascii="Times New Roman" w:eastAsia="宋体" w:hAnsi="Times New Roman" w:cs="Times New Roman"/>
        </w:rPr>
        <w:t>(</w:t>
      </w:r>
      <w:r>
        <w:rPr>
          <w:rFonts w:ascii="Times New Roman" w:eastAsia="宋体" w:hAnsi="Times New Roman" w:cs="Times New Roman"/>
        </w:rPr>
        <w:t>在图中虚线框内，未画出</w:t>
      </w:r>
      <w:r>
        <w:rPr>
          <w:rFonts w:ascii="Times New Roman" w:eastAsia="宋体" w:hAnsi="Times New Roman" w:cs="Times New Roman"/>
        </w:rPr>
        <w:t>)</w:t>
      </w:r>
      <w:r>
        <w:rPr>
          <w:rFonts w:ascii="Times New Roman" w:eastAsia="宋体" w:hAnsi="Times New Roman" w:cs="Times New Roman"/>
        </w:rPr>
        <w:t>检测到这一差异后，便切断电源，起到保护作用。漏</w:t>
      </w:r>
      <w:r>
        <w:rPr>
          <w:rFonts w:ascii="Times New Roman" w:eastAsia="宋体" w:hAnsi="Times New Roman" w:cs="Times New Roman"/>
        </w:rPr>
        <w:t>电保护器中另有试验电路，由开关</w:t>
      </w:r>
      <w:r>
        <w:rPr>
          <w:rFonts w:ascii="Times New Roman" w:eastAsia="宋体" w:hAnsi="Times New Roman" w:cs="Times New Roman"/>
        </w:rPr>
        <w:t>S</w:t>
      </w:r>
      <w:r>
        <w:rPr>
          <w:rFonts w:ascii="Times New Roman" w:eastAsia="宋体" w:hAnsi="Times New Roman" w:cs="Times New Roman"/>
        </w:rPr>
        <w:t>与电阻</w:t>
      </w:r>
      <w:r>
        <w:rPr>
          <w:rFonts w:ascii="Times New Roman" w:eastAsia="宋体" w:hAnsi="Times New Roman" w:cs="Times New Roman"/>
          <w:i/>
        </w:rPr>
        <w:t>R</w:t>
      </w:r>
      <w:r>
        <w:rPr>
          <w:rFonts w:ascii="Times New Roman" w:eastAsia="宋体" w:hAnsi="Times New Roman" w:cs="Times New Roman"/>
        </w:rPr>
        <w:t>组成，如图所示，火线与零线间的电压为</w:t>
      </w:r>
      <w:r>
        <w:rPr>
          <w:rFonts w:ascii="Times New Roman" w:eastAsia="宋体" w:hAnsi="Times New Roman" w:cs="Times New Roman"/>
        </w:rPr>
        <w:t>220V</w:t>
      </w:r>
      <w:r>
        <w:rPr>
          <w:rFonts w:ascii="Times New Roman" w:eastAsia="宋体" w:hAnsi="Times New Roman" w:cs="Times New Roman"/>
        </w:rPr>
        <w:t>，导线的电阻忽略不计。下列有关说法正确的是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1485900" cy="1295400"/>
            <wp:effectExtent l="0" t="0" r="7620" b="0"/>
            <wp:docPr id="5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7056" name="图片 31"/>
                    <pic:cNvPicPr>
                      <a:picLocks noChangeAspect="1"/>
                    </pic:cNvPicPr>
                  </pic:nvPicPr>
                  <pic:blipFill>
                    <a:blip r:embed="rId47"/>
                    <a:stretch>
                      <a:fillRect/>
                    </a:stretch>
                  </pic:blipFill>
                  <pic:spPr>
                    <a:xfrm>
                      <a:off x="0" y="0"/>
                      <a:ext cx="1485900" cy="1295400"/>
                    </a:xfrm>
                    <a:prstGeom prst="rect">
                      <a:avLst/>
                    </a:prstGeom>
                    <a:noFill/>
                    <a:ln>
                      <a:noFill/>
                    </a:ln>
                  </pic:spPr>
                </pic:pic>
              </a:graphicData>
            </a:graphic>
          </wp:inline>
        </w:drawing>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．漏电时，用电器两端的实际电压低于</w:t>
      </w:r>
      <w:r>
        <w:rPr>
          <w:rFonts w:ascii="Times New Roman" w:eastAsia="宋体" w:hAnsi="Times New Roman" w:cs="Times New Roman"/>
        </w:rPr>
        <w:t>220V</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．当开关</w:t>
      </w:r>
      <w:r>
        <w:rPr>
          <w:rFonts w:ascii="Times New Roman" w:eastAsia="宋体" w:hAnsi="Times New Roman" w:cs="Times New Roman"/>
        </w:rPr>
        <w:t>S</w:t>
      </w:r>
      <w:r>
        <w:rPr>
          <w:rFonts w:ascii="Times New Roman" w:eastAsia="宋体" w:hAnsi="Times New Roman" w:cs="Times New Roman"/>
        </w:rPr>
        <w:t>闭合时就能模拟用电器漏电</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．漏电时通过</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两处的电流</w:t>
      </w:r>
      <w:r>
        <w:rPr>
          <w:rFonts w:ascii="Times New Roman" w:eastAsia="宋体" w:hAnsi="Times New Roman" w:cs="Times New Roman"/>
          <w:i/>
        </w:rPr>
        <w:t>I</w:t>
      </w:r>
      <w:r>
        <w:rPr>
          <w:rFonts w:ascii="Times New Roman" w:eastAsia="宋体" w:hAnsi="Times New Roman" w:cs="Times New Roman"/>
          <w:vertAlign w:val="subscript"/>
        </w:rPr>
        <w:t>A</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B</w:t>
      </w:r>
    </w:p>
    <w:p w:rsidR="004470C5" w:rsidRDefault="00180A0C">
      <w:pPr>
        <w:spacing w:line="360" w:lineRule="auto"/>
        <w:textAlignment w:val="cente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．不论是否漏电，通过</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两处的电流</w:t>
      </w:r>
      <w:r>
        <w:rPr>
          <w:rFonts w:ascii="Times New Roman" w:eastAsia="宋体" w:hAnsi="Times New Roman" w:cs="Times New Roman"/>
          <w:i/>
        </w:rPr>
        <w:t>I</w:t>
      </w:r>
      <w:r>
        <w:rPr>
          <w:rFonts w:ascii="Times New Roman" w:eastAsia="宋体" w:hAnsi="Times New Roman" w:cs="Times New Roman"/>
          <w:vertAlign w:val="subscript"/>
        </w:rPr>
        <w:t>A</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B</w:t>
      </w:r>
    </w:p>
    <w:p w:rsidR="004470C5" w:rsidRDefault="00180A0C">
      <w:pPr>
        <w:numPr>
          <w:ilvl w:val="0"/>
          <w:numId w:val="16"/>
        </w:numPr>
        <w:spacing w:line="360" w:lineRule="auto"/>
        <w:textAlignment w:val="center"/>
        <w:rPr>
          <w:rFonts w:ascii="宋体" w:hAnsi="宋体" w:cs="宋体"/>
          <w:color w:val="000000"/>
          <w:szCs w:val="21"/>
        </w:rPr>
      </w:pPr>
      <w:r>
        <w:rPr>
          <w:rFonts w:ascii="宋体" w:hAnsi="宋体" w:cs="宋体" w:hint="eastAsia"/>
          <w:color w:val="000000"/>
          <w:szCs w:val="21"/>
        </w:rPr>
        <w:t>如图所示，小明同学放学回到家中，闭合开关后灯泡不亮，于是他用测电笔检测插座的两孔，发现只有插入右孔时氖管才发光；用测电笔检测</w:t>
      </w:r>
      <w:r>
        <w:rPr>
          <w:rFonts w:ascii="宋体" w:hAnsi="宋体" w:cs="宋体" w:hint="eastAsia"/>
          <w:color w:val="000000"/>
          <w:szCs w:val="21"/>
        </w:rPr>
        <w:t>A</w:t>
      </w:r>
      <w:r>
        <w:rPr>
          <w:rFonts w:ascii="宋体" w:hAnsi="宋体" w:cs="宋体" w:hint="eastAsia"/>
          <w:color w:val="000000"/>
          <w:szCs w:val="21"/>
        </w:rPr>
        <w:t>点氖管发光，检测</w:t>
      </w:r>
      <w:r>
        <w:rPr>
          <w:rFonts w:ascii="宋体" w:hAnsi="宋体" w:cs="宋体" w:hint="eastAsia"/>
          <w:color w:val="000000"/>
          <w:szCs w:val="21"/>
        </w:rPr>
        <w:t>B</w:t>
      </w:r>
      <w:r>
        <w:rPr>
          <w:rFonts w:ascii="宋体" w:hAnsi="宋体" w:cs="宋体" w:hint="eastAsia"/>
          <w:color w:val="000000"/>
          <w:szCs w:val="21"/>
        </w:rPr>
        <w:t>点氖管不发光发生这一现象的原因可能是</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w:t>
      </w:r>
    </w:p>
    <w:p w:rsidR="004470C5" w:rsidRDefault="00180A0C">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114425" cy="518795"/>
            <wp:effectExtent l="0" t="0" r="13335" b="14605"/>
            <wp:docPr id="71" name="图片 2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74831" name="图片 26" descr="学科网(www"/>
                    <pic:cNvPicPr>
                      <a:picLocks noChangeAspect="1"/>
                    </pic:cNvPicPr>
                  </pic:nvPicPr>
                  <pic:blipFill>
                    <a:blip r:embed="rId48"/>
                    <a:stretch>
                      <a:fillRect/>
                    </a:stretch>
                  </pic:blipFill>
                  <pic:spPr>
                    <a:xfrm>
                      <a:off x="0" y="0"/>
                      <a:ext cx="1114425" cy="518795"/>
                    </a:xfrm>
                    <a:prstGeom prst="rect">
                      <a:avLst/>
                    </a:prstGeom>
                    <a:noFill/>
                    <a:ln>
                      <a:noFill/>
                    </a:ln>
                  </pic:spPr>
                </pic:pic>
              </a:graphicData>
            </a:graphic>
          </wp:inline>
        </w:drawing>
      </w:r>
    </w:p>
    <w:p w:rsidR="004470C5" w:rsidRDefault="00180A0C">
      <w:pPr>
        <w:tabs>
          <w:tab w:val="left" w:pos="2300"/>
          <w:tab w:val="left" w:pos="4400"/>
          <w:tab w:val="left" w:pos="6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．插座短路</w:t>
      </w:r>
      <w:r>
        <w:rPr>
          <w:rFonts w:ascii="宋体" w:hAnsi="宋体" w:cs="宋体" w:hint="eastAsia"/>
          <w:color w:val="000000"/>
          <w:szCs w:val="21"/>
        </w:rPr>
        <w:tab/>
        <w:t>B</w:t>
      </w:r>
      <w:r>
        <w:rPr>
          <w:rFonts w:ascii="宋体" w:hAnsi="宋体" w:cs="宋体" w:hint="eastAsia"/>
          <w:color w:val="000000"/>
          <w:szCs w:val="21"/>
        </w:rPr>
        <w:t>．零线断路</w:t>
      </w:r>
      <w:r>
        <w:rPr>
          <w:rFonts w:ascii="宋体" w:hAnsi="宋体" w:cs="宋体" w:hint="eastAsia"/>
          <w:color w:val="000000"/>
          <w:szCs w:val="21"/>
        </w:rPr>
        <w:tab/>
        <w:t>C</w:t>
      </w:r>
      <w:r>
        <w:rPr>
          <w:rFonts w:ascii="宋体" w:hAnsi="宋体" w:cs="宋体" w:hint="eastAsia"/>
          <w:color w:val="000000"/>
          <w:szCs w:val="21"/>
        </w:rPr>
        <w:t>．火线断路</w:t>
      </w:r>
      <w:r>
        <w:rPr>
          <w:rFonts w:ascii="宋体" w:hAnsi="宋体" w:cs="宋体" w:hint="eastAsia"/>
          <w:color w:val="000000"/>
          <w:szCs w:val="21"/>
        </w:rPr>
        <w:tab/>
        <w:t>D</w:t>
      </w:r>
      <w:r>
        <w:rPr>
          <w:rFonts w:ascii="宋体" w:hAnsi="宋体" w:cs="宋体" w:hint="eastAsia"/>
          <w:color w:val="000000"/>
          <w:szCs w:val="21"/>
        </w:rPr>
        <w:t>．灯丝断了</w:t>
      </w:r>
    </w:p>
    <w:p w:rsidR="004470C5" w:rsidRDefault="00180A0C">
      <w:pPr>
        <w:numPr>
          <w:ilvl w:val="0"/>
          <w:numId w:val="16"/>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山东</w:t>
      </w:r>
      <w:r>
        <w:rPr>
          <w:color w:val="000000"/>
        </w:rPr>
        <w:t>东营市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在家庭电路中，各用电器之间是</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串联</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并联</w:t>
      </w:r>
      <w:r>
        <w:rPr>
          <w:rFonts w:ascii="Times New Roman" w:eastAsia="宋体" w:hAnsi="Times New Roman" w:cs="Times New Roman"/>
          <w:bCs/>
          <w:szCs w:val="21"/>
        </w:rPr>
        <w:t>”)</w:t>
      </w:r>
      <w:r>
        <w:rPr>
          <w:rFonts w:ascii="Times New Roman" w:eastAsia="宋体" w:hAnsi="Times New Roman" w:cs="Times New Roman"/>
          <w:bCs/>
          <w:szCs w:val="21"/>
        </w:rPr>
        <w:t>连接的。炎热的夏天，小明家里开着空调，当小明妈妈把烤箱插头插进插座时，空气开关立刻</w:t>
      </w:r>
      <w:r>
        <w:rPr>
          <w:rFonts w:ascii="Times New Roman" w:eastAsia="宋体" w:hAnsi="Times New Roman" w:cs="Times New Roman"/>
          <w:bCs/>
          <w:szCs w:val="21"/>
        </w:rPr>
        <w:t>“</w:t>
      </w:r>
      <w:r>
        <w:rPr>
          <w:rFonts w:ascii="Times New Roman" w:eastAsia="宋体" w:hAnsi="Times New Roman" w:cs="Times New Roman"/>
          <w:bCs/>
          <w:szCs w:val="21"/>
        </w:rPr>
        <w:t>跳闸</w:t>
      </w:r>
      <w:r>
        <w:rPr>
          <w:rFonts w:ascii="Times New Roman" w:eastAsia="宋体" w:hAnsi="Times New Roman" w:cs="Times New Roman"/>
          <w:bCs/>
          <w:szCs w:val="21"/>
        </w:rPr>
        <w:t>”</w:t>
      </w:r>
      <w:r>
        <w:rPr>
          <w:rFonts w:ascii="Times New Roman" w:eastAsia="宋体" w:hAnsi="Times New Roman" w:cs="Times New Roman"/>
          <w:bCs/>
          <w:szCs w:val="21"/>
        </w:rPr>
        <w:t>，其原因可能是</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rsidR="004470C5" w:rsidRDefault="00180A0C">
      <w:pPr>
        <w:numPr>
          <w:ilvl w:val="0"/>
          <w:numId w:val="16"/>
        </w:numPr>
        <w:spacing w:line="360" w:lineRule="auto"/>
        <w:textAlignment w:val="center"/>
        <w:rPr>
          <w:rFonts w:ascii="Times New Roman" w:hAnsi="Times New Roman" w:cs="Times New Roman"/>
        </w:rPr>
      </w:pPr>
      <w:r>
        <w:rPr>
          <w:rFonts w:ascii="Times New Roman" w:hAnsi="Times New Roman" w:cs="Times New Roman"/>
        </w:rPr>
        <w:t>现代家庭电器</w:t>
      </w:r>
      <w:r>
        <w:rPr>
          <w:rFonts w:ascii="Times New Roman" w:hAnsi="Times New Roman" w:cs="Times New Roman" w:hint="eastAsia"/>
          <w:lang w:eastAsia="zh-CN"/>
        </w:rPr>
        <w:t>·</w:t>
      </w:r>
      <w:r>
        <w:rPr>
          <w:rFonts w:ascii="Times New Roman" w:hAnsi="Times New Roman" w:cs="Times New Roman"/>
        </w:rPr>
        <w:t>化程度越来越高，用电安全是一个十分突出的问题。如图所示，用电器接在电压为</w:t>
      </w:r>
      <w:r>
        <w:rPr>
          <w:rFonts w:ascii="Times New Roman" w:eastAsia="Times New Roman" w:hAnsi="Times New Roman" w:cs="Times New Roman"/>
        </w:rPr>
        <w:t>220V</w:t>
      </w:r>
      <w:r>
        <w:rPr>
          <w:rFonts w:ascii="Times New Roman" w:hAnsi="Times New Roman" w:cs="Times New Roman"/>
        </w:rPr>
        <w:t>的电源上，消耗电功率是</w:t>
      </w:r>
      <w:r>
        <w:rPr>
          <w:rFonts w:ascii="Times New Roman" w:eastAsia="Times New Roman" w:hAnsi="Times New Roman" w:cs="Times New Roman"/>
        </w:rPr>
        <w:t>1100W</w:t>
      </w:r>
      <w:r>
        <w:rPr>
          <w:rFonts w:ascii="Times New Roman" w:hAnsi="Times New Roman" w:cs="Times New Roman"/>
        </w:rPr>
        <w:t>，电路中还有额定电流为</w:t>
      </w:r>
      <w:r>
        <w:rPr>
          <w:rFonts w:ascii="Times New Roman" w:eastAsia="Times New Roman" w:hAnsi="Times New Roman" w:cs="Times New Roman"/>
        </w:rPr>
        <w:t>10A</w:t>
      </w:r>
      <w:r>
        <w:rPr>
          <w:rFonts w:ascii="Times New Roman" w:hAnsi="Times New Roman" w:cs="Times New Roman"/>
        </w:rPr>
        <w:t>的保险丝及漏电保护器</w:t>
      </w:r>
      <w:r>
        <w:rPr>
          <w:rFonts w:ascii="Times New Roman" w:hAnsi="Times New Roman" w:cs="Times New Roman"/>
        </w:rPr>
        <w:t>(</w:t>
      </w:r>
      <w:r>
        <w:rPr>
          <w:rFonts w:ascii="Times New Roman" w:hAnsi="Times New Roman" w:cs="Times New Roman"/>
        </w:rPr>
        <w:t>在图中虚线框内，未画出</w:t>
      </w:r>
      <w:r>
        <w:rPr>
          <w:rFonts w:ascii="Times New Roman" w:hAnsi="Times New Roman" w:cs="Times New Roman"/>
        </w:rPr>
        <w:t>)</w:t>
      </w:r>
      <w:r>
        <w:rPr>
          <w:rFonts w:ascii="Times New Roman" w:hAnsi="Times New Roman" w:cs="Times New Roman"/>
        </w:rPr>
        <w:t>。则：</w:t>
      </w:r>
    </w:p>
    <w:p w:rsidR="004470C5" w:rsidRDefault="00180A0C">
      <w:pPr>
        <w:spacing w:line="360" w:lineRule="auto"/>
        <w:textAlignment w:val="center"/>
        <w:rPr>
          <w:rFonts w:ascii="Times New Roman" w:hAnsi="Times New Roman" w:cs="Times New Roman"/>
        </w:rPr>
      </w:pPr>
      <w:r>
        <w:rPr>
          <w:rFonts w:ascii="Times New Roman" w:hAnsi="Times New Roman" w:cs="Times New Roman"/>
          <w:noProof/>
        </w:rPr>
        <w:lastRenderedPageBreak/>
        <w:drawing>
          <wp:inline distT="0" distB="0" distL="114300" distR="114300">
            <wp:extent cx="2457450" cy="1104900"/>
            <wp:effectExtent l="0" t="0" r="11430" b="7620"/>
            <wp:docPr id="10"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52998" name="图片 8" descr="figure"/>
                    <pic:cNvPicPr>
                      <a:picLocks noChangeAspect="1"/>
                    </pic:cNvPicPr>
                  </pic:nvPicPr>
                  <pic:blipFill>
                    <a:blip r:embed="rId49"/>
                    <a:stretch>
                      <a:fillRect/>
                    </a:stretch>
                  </pic:blipFill>
                  <pic:spPr>
                    <a:xfrm>
                      <a:off x="0" y="0"/>
                      <a:ext cx="2457450" cy="1104900"/>
                    </a:xfrm>
                    <a:prstGeom prst="rect">
                      <a:avLst/>
                    </a:prstGeom>
                    <a:noFill/>
                    <a:ln>
                      <a:noFill/>
                    </a:ln>
                  </pic:spPr>
                </pic:pic>
              </a:graphicData>
            </a:graphic>
          </wp:inline>
        </w:drawing>
      </w:r>
    </w:p>
    <w:p w:rsidR="004470C5" w:rsidRDefault="00180A0C">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1</w:t>
      </w:r>
      <w:r>
        <w:rPr>
          <w:rFonts w:ascii="Times New Roman" w:hAnsi="Times New Roman" w:cs="Times New Roman"/>
        </w:rPr>
        <w:t>)</w:t>
      </w:r>
      <w:r>
        <w:rPr>
          <w:rFonts w:ascii="Times New Roman" w:hAnsi="Times New Roman" w:cs="Times New Roman"/>
        </w:rPr>
        <w:t>只有该用电器接入电路中，通过保险丝的电流为</w:t>
      </w:r>
      <w:r>
        <w:rPr>
          <w:rFonts w:ascii="Times New Roman" w:hAnsi="Times New Roman" w:cs="Times New Roman"/>
          <w:u w:val="single"/>
        </w:rPr>
        <w:t xml:space="preserve">           </w:t>
      </w:r>
      <w:r>
        <w:rPr>
          <w:rFonts w:ascii="Times New Roman" w:eastAsia="Times New Roman" w:hAnsi="Times New Roman" w:cs="Times New Roman"/>
        </w:rPr>
        <w:t>A</w:t>
      </w:r>
      <w:r>
        <w:rPr>
          <w:rFonts w:ascii="Times New Roman" w:hAnsi="Times New Roman" w:cs="Times New Roman"/>
        </w:rPr>
        <w:t>。</w:t>
      </w:r>
    </w:p>
    <w:p w:rsidR="004470C5" w:rsidRDefault="00180A0C">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2</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个潮湿的人</w:t>
      </w:r>
      <w:r>
        <w:rPr>
          <w:rFonts w:ascii="Times New Roman" w:hAnsi="Times New Roman" w:cs="Times New Roman"/>
        </w:rPr>
        <w:t>(</w:t>
      </w:r>
      <w:r>
        <w:rPr>
          <w:rFonts w:ascii="Times New Roman" w:hAnsi="Times New Roman" w:cs="Times New Roman"/>
        </w:rPr>
        <w:t>电阻为</w:t>
      </w:r>
      <w:r>
        <w:rPr>
          <w:rFonts w:ascii="Times New Roman" w:eastAsia="Times New Roman" w:hAnsi="Times New Roman" w:cs="Times New Roman"/>
        </w:rPr>
        <w:t>8.8kΩ</w:t>
      </w:r>
      <w:r>
        <w:rPr>
          <w:rFonts w:ascii="Times New Roman" w:hAnsi="Times New Roman" w:cs="Times New Roman"/>
        </w:rPr>
        <w:t>)</w:t>
      </w:r>
      <w:r>
        <w:rPr>
          <w:rFonts w:ascii="Times New Roman" w:hAnsi="Times New Roman" w:cs="Times New Roman"/>
        </w:rPr>
        <w:t>，赤脚站在地上，不小心手接触了火线，此时通过人体的电流是</w:t>
      </w:r>
      <w:r>
        <w:rPr>
          <w:rFonts w:ascii="Times New Roman" w:hAnsi="Times New Roman" w:cs="Times New Roman"/>
          <w:u w:val="single"/>
        </w:rPr>
        <w:t xml:space="preserve">           </w:t>
      </w:r>
      <w:r>
        <w:rPr>
          <w:rFonts w:ascii="Times New Roman" w:eastAsia="Times New Roman" w:hAnsi="Times New Roman" w:cs="Times New Roman"/>
        </w:rPr>
        <w:t>A</w:t>
      </w:r>
      <w:r>
        <w:rPr>
          <w:rFonts w:ascii="Times New Roman" w:hAnsi="Times New Roman" w:cs="Times New Roman"/>
        </w:rPr>
        <w:t>，保险丝</w:t>
      </w:r>
      <w:r>
        <w:rPr>
          <w:rFonts w:ascii="Times New Roman" w:hAnsi="Times New Roman" w:cs="Times New Roman"/>
          <w:u w:val="single"/>
        </w:rPr>
        <w:t xml:space="preserve">           </w:t>
      </w:r>
      <w:r>
        <w:rPr>
          <w:rFonts w:ascii="Times New Roman" w:hAnsi="Times New Roman" w:cs="Times New Roman"/>
        </w:rPr>
        <w:t>熔断</w:t>
      </w:r>
      <w:r>
        <w:rPr>
          <w:rFonts w:ascii="Times New Roman" w:hAnsi="Times New Roman" w:cs="Times New Roman"/>
        </w:rPr>
        <w:t>(</w:t>
      </w:r>
      <w:r>
        <w:rPr>
          <w:rFonts w:ascii="Times New Roman" w:hAnsi="Times New Roman" w:cs="Times New Roman"/>
        </w:rPr>
        <w:t>选填</w:t>
      </w:r>
      <w:r>
        <w:rPr>
          <w:rFonts w:ascii="Times New Roman" w:eastAsia="Times New Roman" w:hAnsi="Times New Roman" w:cs="Times New Roman"/>
        </w:rPr>
        <w:t>“</w:t>
      </w:r>
      <w:r>
        <w:rPr>
          <w:rFonts w:ascii="Times New Roman" w:hAnsi="Times New Roman" w:cs="Times New Roman"/>
        </w:rPr>
        <w:t>会</w:t>
      </w:r>
      <w:r>
        <w:rPr>
          <w:rFonts w:ascii="Times New Roman" w:eastAsia="Times New Roman" w:hAnsi="Times New Roman" w:cs="Times New Roman"/>
        </w:rPr>
        <w:t>”</w:t>
      </w:r>
      <w:r>
        <w:rPr>
          <w:rFonts w:ascii="Times New Roman" w:hAnsi="Times New Roman" w:cs="Times New Roman"/>
        </w:rPr>
        <w:t>或</w:t>
      </w:r>
      <w:r>
        <w:rPr>
          <w:rFonts w:ascii="Times New Roman" w:eastAsia="Times New Roman" w:hAnsi="Times New Roman" w:cs="Times New Roman"/>
        </w:rPr>
        <w:t>“</w:t>
      </w:r>
      <w:r>
        <w:rPr>
          <w:rFonts w:ascii="Times New Roman" w:hAnsi="Times New Roman" w:cs="Times New Roman"/>
        </w:rPr>
        <w:t>不会</w:t>
      </w:r>
      <w:r>
        <w:rPr>
          <w:rFonts w:ascii="Times New Roman" w:eastAsia="Times New Roman" w:hAnsi="Times New Roman" w:cs="Times New Roman"/>
        </w:rPr>
        <w:t>”</w:t>
      </w:r>
      <w:r>
        <w:rPr>
          <w:rFonts w:ascii="Times New Roman" w:hAnsi="Times New Roman" w:cs="Times New Roman"/>
        </w:rPr>
        <w:t>)</w:t>
      </w:r>
      <w:r>
        <w:rPr>
          <w:rFonts w:ascii="Times New Roman" w:hAnsi="Times New Roman" w:cs="Times New Roman"/>
        </w:rPr>
        <w:t>，漏电保护器检测到通过</w:t>
      </w:r>
      <w:r>
        <w:rPr>
          <w:rFonts w:ascii="Times New Roman" w:eastAsia="Times New Roman" w:hAnsi="Times New Roman" w:cs="Times New Roman"/>
          <w:i/>
        </w:rPr>
        <w:t>A</w:t>
      </w:r>
      <w:r>
        <w:rPr>
          <w:rFonts w:ascii="Times New Roman" w:hAnsi="Times New Roman" w:cs="Times New Roman"/>
        </w:rPr>
        <w:t>、</w:t>
      </w:r>
      <w:r>
        <w:rPr>
          <w:rFonts w:ascii="Times New Roman" w:eastAsia="Times New Roman" w:hAnsi="Times New Roman" w:cs="Times New Roman"/>
          <w:i/>
        </w:rPr>
        <w:t>B</w:t>
      </w:r>
      <w:r>
        <w:rPr>
          <w:rFonts w:ascii="Times New Roman" w:hAnsi="Times New Roman" w:cs="Times New Roman"/>
        </w:rPr>
        <w:t>两处的电流</w:t>
      </w:r>
      <w:r>
        <w:rPr>
          <w:rFonts w:ascii="Times New Roman" w:eastAsia="Times New Roman" w:hAnsi="Times New Roman" w:cs="Times New Roman"/>
          <w:i/>
        </w:rPr>
        <w:t>I</w:t>
      </w:r>
      <w:r>
        <w:rPr>
          <w:rFonts w:ascii="Times New Roman" w:eastAsia="Times New Roman" w:hAnsi="Times New Roman" w:cs="Times New Roman"/>
          <w:i/>
          <w:vertAlign w:val="subscript"/>
        </w:rPr>
        <w:t>A</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eastAsia="Times New Roman" w:hAnsi="Times New Roman" w:cs="Times New Roman"/>
          <w:i/>
        </w:rPr>
        <w:t>I</w:t>
      </w:r>
      <w:r>
        <w:rPr>
          <w:rFonts w:ascii="Times New Roman" w:eastAsia="Times New Roman" w:hAnsi="Times New Roman" w:cs="Times New Roman"/>
          <w:i/>
          <w:vertAlign w:val="subscript"/>
        </w:rPr>
        <w:t>B</w:t>
      </w:r>
      <w:r>
        <w:rPr>
          <w:rFonts w:ascii="Times New Roman" w:hAnsi="Times New Roman" w:cs="Times New Roman"/>
        </w:rPr>
        <w:t>(</w:t>
      </w:r>
      <w:r>
        <w:rPr>
          <w:rFonts w:ascii="Times New Roman" w:hAnsi="Times New Roman" w:cs="Times New Roman"/>
        </w:rPr>
        <w:t>选填</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或</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hAnsi="Times New Roman" w:cs="Times New Roman"/>
        </w:rPr>
        <w:t>，从而切断电路，保护人身安全。</w:t>
      </w:r>
    </w:p>
    <w:p w:rsidR="004470C5" w:rsidRDefault="00180A0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9731" name="图片 5"/>
                    <pic:cNvPicPr>
                      <a:picLocks noChangeAspect="1"/>
                    </pic:cNvPicPr>
                  </pic:nvPicPr>
                  <pic:blipFill>
                    <a:blip r:embed="rId50" r:link="rId51"/>
                    <a:stretch>
                      <a:fillRect/>
                    </a:stretch>
                  </pic:blipFill>
                  <pic:spPr>
                    <a:xfrm>
                      <a:off x="0" y="0"/>
                      <a:ext cx="3023870" cy="516255"/>
                    </a:xfrm>
                    <a:prstGeom prst="rect">
                      <a:avLst/>
                    </a:prstGeom>
                    <a:noFill/>
                    <a:ln>
                      <a:noFill/>
                    </a:ln>
                  </pic:spPr>
                </pic:pic>
              </a:graphicData>
            </a:graphic>
          </wp:inline>
        </w:drawing>
      </w:r>
    </w:p>
    <w:p w:rsidR="004470C5" w:rsidRDefault="00180A0C">
      <w:pPr>
        <w:numPr>
          <w:ilvl w:val="0"/>
          <w:numId w:val="17"/>
        </w:numPr>
        <w:spacing w:line="360" w:lineRule="auto"/>
        <w:textAlignment w:val="center"/>
        <w:rPr>
          <w:color w:val="000000"/>
        </w:rPr>
      </w:pPr>
      <w:r>
        <w:rPr>
          <w:color w:val="000000"/>
        </w:rPr>
        <w:t>如图所示的情景符合安全用电原则的是</w:t>
      </w:r>
      <w:r>
        <w:rPr>
          <w:color w:val="000000"/>
        </w:rPr>
        <w:t>(</w:t>
      </w:r>
      <w:r>
        <w:rPr>
          <w:color w:val="000000"/>
        </w:rPr>
        <w:t xml:space="preserve">　　</w:t>
      </w:r>
      <w:r>
        <w:rPr>
          <w:color w:val="000000"/>
        </w:rPr>
        <w:t>)</w:t>
      </w:r>
    </w:p>
    <w:p w:rsidR="004470C5" w:rsidRDefault="00180A0C">
      <w:pPr>
        <w:tabs>
          <w:tab w:val="left" w:pos="2436"/>
          <w:tab w:val="left" w:pos="4873"/>
          <w:tab w:val="left" w:pos="7309"/>
        </w:tabs>
        <w:spacing w:line="360" w:lineRule="auto"/>
        <w:textAlignment w:val="center"/>
        <w:rPr>
          <w:color w:val="000000"/>
        </w:rPr>
      </w:pPr>
      <w:r>
        <w:rPr>
          <w:color w:val="000000"/>
        </w:rPr>
        <w:t xml:space="preserve">A. </w:t>
      </w:r>
      <w:r>
        <w:rPr>
          <w:noProof/>
          <w:color w:val="000000"/>
        </w:rPr>
        <w:drawing>
          <wp:inline distT="0" distB="0" distL="114300" distR="114300">
            <wp:extent cx="1139190" cy="819150"/>
            <wp:effectExtent l="0" t="0" r="3810" b="3810"/>
            <wp:docPr id="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1753" name="图片 20"/>
                    <pic:cNvPicPr>
                      <a:picLocks noChangeAspect="1"/>
                    </pic:cNvPicPr>
                  </pic:nvPicPr>
                  <pic:blipFill>
                    <a:blip r:embed="rId52"/>
                    <a:stretch>
                      <a:fillRect/>
                    </a:stretch>
                  </pic:blipFill>
                  <pic:spPr>
                    <a:xfrm>
                      <a:off x="0" y="0"/>
                      <a:ext cx="1139190" cy="819150"/>
                    </a:xfrm>
                    <a:prstGeom prst="rect">
                      <a:avLst/>
                    </a:prstGeom>
                    <a:noFill/>
                    <a:ln>
                      <a:noFill/>
                    </a:ln>
                  </pic:spPr>
                </pic:pic>
              </a:graphicData>
            </a:graphic>
          </wp:inline>
        </w:drawing>
      </w:r>
      <w:r>
        <w:rPr>
          <w:color w:val="000000"/>
        </w:rPr>
        <w:tab/>
        <w:t xml:space="preserve">B. </w:t>
      </w:r>
      <w:r>
        <w:rPr>
          <w:noProof/>
          <w:color w:val="000000"/>
        </w:rPr>
        <w:drawing>
          <wp:inline distT="0" distB="0" distL="114300" distR="114300">
            <wp:extent cx="1080770" cy="796290"/>
            <wp:effectExtent l="0" t="0" r="1270" b="11430"/>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8421" name="图片 21"/>
                    <pic:cNvPicPr>
                      <a:picLocks noChangeAspect="1"/>
                    </pic:cNvPicPr>
                  </pic:nvPicPr>
                  <pic:blipFill>
                    <a:blip r:embed="rId53"/>
                    <a:stretch>
                      <a:fillRect/>
                    </a:stretch>
                  </pic:blipFill>
                  <pic:spPr>
                    <a:xfrm>
                      <a:off x="0" y="0"/>
                      <a:ext cx="1080770" cy="796290"/>
                    </a:xfrm>
                    <a:prstGeom prst="rect">
                      <a:avLst/>
                    </a:prstGeom>
                    <a:noFill/>
                    <a:ln>
                      <a:noFill/>
                    </a:ln>
                  </pic:spPr>
                </pic:pic>
              </a:graphicData>
            </a:graphic>
          </wp:inline>
        </w:drawing>
      </w:r>
      <w:r>
        <w:rPr>
          <w:color w:val="000000"/>
        </w:rPr>
        <w:tab/>
        <w:t xml:space="preserve">C. </w:t>
      </w:r>
      <w:r>
        <w:rPr>
          <w:noProof/>
          <w:color w:val="000000"/>
        </w:rPr>
        <w:drawing>
          <wp:inline distT="0" distB="0" distL="114300" distR="114300">
            <wp:extent cx="1132205" cy="698500"/>
            <wp:effectExtent l="0" t="0" r="10795" b="2540"/>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9970" name="图片 22"/>
                    <pic:cNvPicPr>
                      <a:picLocks noChangeAspect="1"/>
                    </pic:cNvPicPr>
                  </pic:nvPicPr>
                  <pic:blipFill>
                    <a:blip r:embed="rId54"/>
                    <a:stretch>
                      <a:fillRect/>
                    </a:stretch>
                  </pic:blipFill>
                  <pic:spPr>
                    <a:xfrm>
                      <a:off x="0" y="0"/>
                      <a:ext cx="1132205" cy="698500"/>
                    </a:xfrm>
                    <a:prstGeom prst="rect">
                      <a:avLst/>
                    </a:prstGeom>
                    <a:noFill/>
                    <a:ln>
                      <a:noFill/>
                    </a:ln>
                  </pic:spPr>
                </pic:pic>
              </a:graphicData>
            </a:graphic>
          </wp:inline>
        </w:drawing>
      </w:r>
      <w:r>
        <w:rPr>
          <w:color w:val="000000"/>
        </w:rPr>
        <w:tab/>
        <w:t xml:space="preserve">D. </w:t>
      </w:r>
      <w:r>
        <w:rPr>
          <w:noProof/>
          <w:color w:val="000000"/>
        </w:rPr>
        <w:drawing>
          <wp:inline distT="0" distB="0" distL="114300" distR="114300">
            <wp:extent cx="1169670" cy="1153160"/>
            <wp:effectExtent l="0" t="0" r="3810" b="5080"/>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0835" name="图片 23"/>
                    <pic:cNvPicPr>
                      <a:picLocks noChangeAspect="1"/>
                    </pic:cNvPicPr>
                  </pic:nvPicPr>
                  <pic:blipFill>
                    <a:blip r:embed="rId55"/>
                    <a:stretch>
                      <a:fillRect/>
                    </a:stretch>
                  </pic:blipFill>
                  <pic:spPr>
                    <a:xfrm>
                      <a:off x="0" y="0"/>
                      <a:ext cx="1169670" cy="1153160"/>
                    </a:xfrm>
                    <a:prstGeom prst="rect">
                      <a:avLst/>
                    </a:prstGeom>
                    <a:noFill/>
                    <a:ln>
                      <a:noFill/>
                    </a:ln>
                  </pic:spPr>
                </pic:pic>
              </a:graphicData>
            </a:graphic>
          </wp:inline>
        </w:drawing>
      </w:r>
    </w:p>
    <w:p w:rsidR="004470C5" w:rsidRDefault="00180A0C">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内蒙古通辽</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如图是某家庭电路的一部分，下列说法正确的是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rsidR="004470C5" w:rsidRDefault="00180A0C">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extent cx="1975485" cy="1059815"/>
            <wp:effectExtent l="0" t="0" r="5715"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5619" name="图片 74"/>
                    <pic:cNvPicPr>
                      <a:picLocks noChangeAspect="1"/>
                    </pic:cNvPicPr>
                  </pic:nvPicPr>
                  <pic:blipFill>
                    <a:blip r:embed="rId41"/>
                    <a:stretch>
                      <a:fillRect/>
                    </a:stretch>
                  </pic:blipFill>
                  <pic:spPr>
                    <a:xfrm>
                      <a:off x="0" y="0"/>
                      <a:ext cx="1975485" cy="1059815"/>
                    </a:xfrm>
                    <a:prstGeom prst="rect">
                      <a:avLst/>
                    </a:prstGeom>
                  </pic:spPr>
                </pic:pic>
              </a:graphicData>
            </a:graphic>
          </wp:inline>
        </w:drawing>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．电冰箱接入三孔插座后其外壳与零线相连；</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．断开开关</w:t>
      </w:r>
      <w:r>
        <w:rPr>
          <w:rFonts w:ascii="Times New Roman" w:eastAsia="宋体" w:hAnsi="Times New Roman" w:cs="Times New Roman"/>
          <w:szCs w:val="21"/>
        </w:rPr>
        <w:t>S</w:t>
      </w:r>
      <w:r>
        <w:rPr>
          <w:rFonts w:ascii="Times New Roman" w:eastAsia="宋体" w:hAnsi="Times New Roman" w:cs="Times New Roman"/>
          <w:szCs w:val="21"/>
        </w:rPr>
        <w:t>时，用试电笔接触</w:t>
      </w:r>
      <w:r>
        <w:rPr>
          <w:rFonts w:ascii="Times New Roman" w:eastAsia="宋体" w:hAnsi="Times New Roman" w:cs="Times New Roman"/>
          <w:i/>
          <w:szCs w:val="21"/>
        </w:rPr>
        <w:t>A</w:t>
      </w:r>
      <w:r>
        <w:rPr>
          <w:rFonts w:ascii="Times New Roman" w:eastAsia="宋体" w:hAnsi="Times New Roman" w:cs="Times New Roman"/>
          <w:szCs w:val="21"/>
        </w:rPr>
        <w:t>点氖管发光，接触</w:t>
      </w:r>
      <w:r>
        <w:rPr>
          <w:rFonts w:ascii="Times New Roman" w:eastAsia="宋体" w:hAnsi="Times New Roman" w:cs="Times New Roman"/>
          <w:i/>
          <w:szCs w:val="21"/>
        </w:rPr>
        <w:t>B</w:t>
      </w:r>
      <w:r>
        <w:rPr>
          <w:rFonts w:ascii="Times New Roman" w:eastAsia="宋体" w:hAnsi="Times New Roman" w:cs="Times New Roman"/>
          <w:szCs w:val="21"/>
        </w:rPr>
        <w:t>点氖管不会发光；</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时，电灯不亮，保险丝未烧断，可能是电灯短路；</w:t>
      </w:r>
    </w:p>
    <w:p w:rsidR="004470C5" w:rsidRDefault="00180A0C">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．保险丝烧断后可用铜丝代替</w:t>
      </w:r>
    </w:p>
    <w:p w:rsidR="004470C5" w:rsidRDefault="00180A0C">
      <w:pPr>
        <w:numPr>
          <w:ilvl w:val="0"/>
          <w:numId w:val="15"/>
        </w:numPr>
        <w:spacing w:line="360" w:lineRule="auto"/>
        <w:textAlignment w:val="center"/>
        <w:rPr>
          <w:rFonts w:ascii="Times New Roman" w:hAnsi="Times New Roman" w:cs="Times New Roman"/>
        </w:rPr>
      </w:pPr>
      <w:r>
        <w:rPr>
          <w:rFonts w:ascii="Times New Roman" w:hAnsi="Times New Roman" w:cs="Times New Roman"/>
        </w:rPr>
        <w:t>如图所示</w:t>
      </w:r>
      <w:r>
        <w:rPr>
          <w:color w:val="000000"/>
        </w:rPr>
        <w:t>家庭</w:t>
      </w:r>
      <w:r>
        <w:rPr>
          <w:rFonts w:ascii="Times New Roman" w:hAnsi="Times New Roman" w:cs="Times New Roman"/>
        </w:rPr>
        <w:t>电路中的某一部分，电工师傅按下面的顺序进行检测：</w:t>
      </w:r>
      <w:r>
        <w:rPr>
          <w:rFonts w:ascii="Times New Roman" w:hAnsi="Times New Roman" w:cs="Times New Roman"/>
        </w:rPr>
        <w:t>①</w:t>
      </w:r>
      <w:r>
        <w:rPr>
          <w:rFonts w:ascii="Times New Roman" w:hAnsi="Times New Roman" w:cs="Times New Roman"/>
        </w:rPr>
        <w:t>闭合</w:t>
      </w:r>
      <w:r>
        <w:rPr>
          <w:rFonts w:ascii="Times New Roman" w:hAnsi="Times New Roman" w:cs="Times New Roman"/>
          <w:i/>
          <w:iCs/>
        </w:rPr>
        <w:t>S</w:t>
      </w:r>
      <w:r>
        <w:rPr>
          <w:rFonts w:ascii="Times New Roman" w:hAnsi="Times New Roman" w:cs="Times New Roman"/>
          <w:vertAlign w:val="subscript"/>
        </w:rPr>
        <w:t>1</w:t>
      </w:r>
      <w:r>
        <w:rPr>
          <w:rFonts w:ascii="Times New Roman" w:hAnsi="Times New Roman" w:cs="Times New Roman"/>
        </w:rPr>
        <w:t>，灯</w:t>
      </w:r>
      <w:r>
        <w:rPr>
          <w:rFonts w:ascii="Times New Roman" w:hAnsi="Times New Roman" w:cs="Times New Roman"/>
          <w:i/>
          <w:iCs/>
        </w:rPr>
        <w:t>L</w:t>
      </w:r>
      <w:r>
        <w:rPr>
          <w:rFonts w:ascii="Times New Roman" w:hAnsi="Times New Roman" w:cs="Times New Roman"/>
          <w:vertAlign w:val="subscript"/>
        </w:rPr>
        <w:t>1</w:t>
      </w:r>
      <w:r>
        <w:rPr>
          <w:rFonts w:ascii="Times New Roman" w:hAnsi="Times New Roman" w:cs="Times New Roman"/>
        </w:rPr>
        <w:t>亮；</w:t>
      </w:r>
    </w:p>
    <w:p w:rsidR="004470C5" w:rsidRDefault="00180A0C">
      <w:pPr>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断开</w:t>
      </w:r>
      <w:r>
        <w:rPr>
          <w:rFonts w:ascii="Times New Roman" w:hAnsi="Times New Roman" w:cs="Times New Roman"/>
          <w:i/>
          <w:iCs/>
        </w:rPr>
        <w:t>S</w:t>
      </w:r>
      <w:r>
        <w:rPr>
          <w:rFonts w:ascii="Times New Roman" w:hAnsi="Times New Roman" w:cs="Times New Roman"/>
          <w:vertAlign w:val="subscript"/>
        </w:rPr>
        <w:t>1</w:t>
      </w:r>
      <w:r>
        <w:rPr>
          <w:rFonts w:ascii="Times New Roman" w:hAnsi="Times New Roman" w:cs="Times New Roman"/>
        </w:rPr>
        <w:t>，闭合</w:t>
      </w:r>
      <w:r>
        <w:rPr>
          <w:rFonts w:ascii="Times New Roman" w:hAnsi="Times New Roman" w:cs="Times New Roman"/>
          <w:i/>
          <w:iCs/>
        </w:rPr>
        <w:t>S</w:t>
      </w:r>
      <w:r>
        <w:rPr>
          <w:rFonts w:ascii="Times New Roman" w:hAnsi="Times New Roman" w:cs="Times New Roman"/>
          <w:vertAlign w:val="subscript"/>
        </w:rPr>
        <w:t>2</w:t>
      </w:r>
      <w:r>
        <w:rPr>
          <w:rFonts w:ascii="Times New Roman" w:hAnsi="Times New Roman" w:cs="Times New Roman"/>
        </w:rPr>
        <w:t>，灯</w:t>
      </w:r>
      <w:r>
        <w:rPr>
          <w:rFonts w:ascii="Times New Roman" w:hAnsi="Times New Roman" w:cs="Times New Roman"/>
          <w:i/>
          <w:iCs/>
        </w:rPr>
        <w:t>L</w:t>
      </w:r>
      <w:r>
        <w:rPr>
          <w:rFonts w:ascii="Times New Roman" w:hAnsi="Times New Roman" w:cs="Times New Roman"/>
          <w:vertAlign w:val="subscript"/>
        </w:rPr>
        <w:t>2</w:t>
      </w:r>
      <w:r>
        <w:rPr>
          <w:rFonts w:ascii="Times New Roman" w:hAnsi="Times New Roman" w:cs="Times New Roman"/>
        </w:rPr>
        <w:t>不亮；</w:t>
      </w:r>
      <w:r>
        <w:rPr>
          <w:rFonts w:ascii="Times New Roman" w:hAnsi="Times New Roman" w:cs="Times New Roman"/>
        </w:rPr>
        <w:t>③</w:t>
      </w:r>
      <w:r>
        <w:rPr>
          <w:rFonts w:ascii="Times New Roman" w:hAnsi="Times New Roman" w:cs="Times New Roman"/>
        </w:rPr>
        <w:t>再用测电笔测</w:t>
      </w:r>
      <w:r>
        <w:rPr>
          <w:rFonts w:ascii="Times New Roman" w:hAnsi="Times New Roman" w:cs="Times New Roman"/>
          <w:i/>
          <w:iCs/>
        </w:rPr>
        <w:t>a</w:t>
      </w:r>
      <w:r>
        <w:rPr>
          <w:rFonts w:ascii="Times New Roman" w:hAnsi="Times New Roman" w:cs="Times New Roman"/>
        </w:rPr>
        <w:t>、</w:t>
      </w:r>
      <w:r>
        <w:rPr>
          <w:rFonts w:ascii="Times New Roman" w:hAnsi="Times New Roman" w:cs="Times New Roman"/>
          <w:i/>
          <w:iCs/>
        </w:rPr>
        <w:t>b</w:t>
      </w:r>
      <w:r>
        <w:rPr>
          <w:rFonts w:ascii="Times New Roman" w:hAnsi="Times New Roman" w:cs="Times New Roman"/>
        </w:rPr>
        <w:t>、</w:t>
      </w:r>
      <w:r>
        <w:rPr>
          <w:rFonts w:ascii="Times New Roman" w:hAnsi="Times New Roman" w:cs="Times New Roman"/>
          <w:i/>
          <w:iCs/>
        </w:rPr>
        <w:t>c</w:t>
      </w:r>
      <w:r>
        <w:rPr>
          <w:rFonts w:ascii="Times New Roman" w:hAnsi="Times New Roman" w:cs="Times New Roman"/>
        </w:rPr>
        <w:t>、</w:t>
      </w:r>
      <w:r>
        <w:rPr>
          <w:rFonts w:ascii="Times New Roman" w:hAnsi="Times New Roman" w:cs="Times New Roman"/>
          <w:i/>
          <w:iCs/>
        </w:rPr>
        <w:t>d</w:t>
      </w:r>
      <w:r>
        <w:rPr>
          <w:rFonts w:ascii="Times New Roman" w:hAnsi="Times New Roman" w:cs="Times New Roman"/>
        </w:rPr>
        <w:t>四个接线点，发现只有在</w:t>
      </w:r>
      <w:r>
        <w:rPr>
          <w:rFonts w:ascii="Times New Roman" w:hAnsi="Times New Roman" w:cs="Times New Roman"/>
          <w:i/>
          <w:iCs/>
        </w:rPr>
        <w:t>c</w:t>
      </w:r>
      <w:r>
        <w:rPr>
          <w:rFonts w:ascii="Times New Roman" w:hAnsi="Times New Roman" w:cs="Times New Roman"/>
        </w:rPr>
        <w:t>点氖管不发光。若电路中只有一处故障，则是（</w:t>
      </w:r>
      <w:r>
        <w:rPr>
          <w:rFonts w:ascii="Times New Roman" w:hAnsi="Times New Roman" w:cs="Times New Roman"/>
        </w:rPr>
        <w:t xml:space="preserve">  </w:t>
      </w:r>
      <w:r>
        <w:rPr>
          <w:rFonts w:ascii="Times New Roman" w:hAnsi="Times New Roman" w:cs="Times New Roman"/>
        </w:rPr>
        <w:t>）。</w:t>
      </w:r>
    </w:p>
    <w:p w:rsidR="004470C5" w:rsidRDefault="00180A0C">
      <w:pPr>
        <w:spacing w:line="360" w:lineRule="auto"/>
        <w:ind w:firstLineChars="200" w:firstLine="420"/>
        <w:jc w:val="center"/>
        <w:textAlignment w:val="center"/>
        <w:rPr>
          <w:rFonts w:ascii="Times New Roman" w:hAnsi="Times New Roman" w:cs="Times New Roman"/>
          <w:color w:val="FF0000"/>
          <w:sz w:val="24"/>
        </w:rPr>
      </w:pPr>
      <w:r>
        <w:rPr>
          <w:noProof/>
        </w:rPr>
        <w:drawing>
          <wp:inline distT="0" distB="0" distL="114300" distR="114300">
            <wp:extent cx="2209800" cy="1173480"/>
            <wp:effectExtent l="0" t="0" r="0" b="0"/>
            <wp:docPr id="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7431" name="图片 19"/>
                    <pic:cNvPicPr>
                      <a:picLocks noChangeAspect="1"/>
                    </pic:cNvPicPr>
                  </pic:nvPicPr>
                  <pic:blipFill>
                    <a:blip r:embed="rId56"/>
                    <a:stretch>
                      <a:fillRect/>
                    </a:stretch>
                  </pic:blipFill>
                  <pic:spPr>
                    <a:xfrm>
                      <a:off x="0" y="0"/>
                      <a:ext cx="2209800" cy="1173480"/>
                    </a:xfrm>
                    <a:prstGeom prst="rect">
                      <a:avLst/>
                    </a:prstGeom>
                    <a:noFill/>
                    <a:ln>
                      <a:noFill/>
                    </a:ln>
                  </pic:spPr>
                </pic:pic>
              </a:graphicData>
            </a:graphic>
          </wp:inline>
        </w:drawing>
      </w:r>
    </w:p>
    <w:p w:rsidR="004470C5" w:rsidRDefault="00180A0C">
      <w:p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lastRenderedPageBreak/>
        <w:t>A.</w:t>
      </w:r>
      <w:r>
        <w:rPr>
          <w:rFonts w:ascii="Times New Roman" w:hAnsi="Times New Roman" w:cs="Times New Roman"/>
          <w:szCs w:val="21"/>
        </w:rPr>
        <w:t>灯</w:t>
      </w:r>
      <w:r>
        <w:rPr>
          <w:rFonts w:ascii="Times New Roman" w:hAnsi="Times New Roman" w:cs="Times New Roman"/>
          <w:noProof/>
          <w:szCs w:val="21"/>
        </w:rPr>
        <w:drawing>
          <wp:inline distT="0" distB="0" distL="114300" distR="114300">
            <wp:extent cx="184150" cy="184150"/>
            <wp:effectExtent l="0" t="0" r="13970" b="13970"/>
            <wp:docPr id="38" name="图片 1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4045" name="图片 15" descr="学科网 版权所有"/>
                    <pic:cNvPicPr>
                      <a:picLocks noChangeAspect="1"/>
                    </pic:cNvPicPr>
                  </pic:nvPicPr>
                  <pic:blipFill>
                    <a:blip r:embed="rId57"/>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noProof/>
          <w:szCs w:val="21"/>
        </w:rPr>
        <w:drawing>
          <wp:inline distT="0" distB="0" distL="114300" distR="114300">
            <wp:extent cx="184150" cy="184150"/>
            <wp:effectExtent l="0" t="0" r="13970" b="13970"/>
            <wp:docPr id="37" name="图片 1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8482" name="图片 16" descr="学科网 版权所有"/>
                    <pic:cNvPicPr>
                      <a:picLocks noChangeAspect="1"/>
                    </pic:cNvPicPr>
                  </pic:nvPicPr>
                  <pic:blipFill>
                    <a:blip r:embed="rId58"/>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szCs w:val="21"/>
        </w:rPr>
        <w:t>短路</w:t>
      </w:r>
      <w:r>
        <w:rPr>
          <w:rFonts w:ascii="Times New Roman" w:hAnsi="Times New Roman" w:cs="Times New Roman"/>
          <w:szCs w:val="21"/>
        </w:rPr>
        <w:t xml:space="preserve">     </w:t>
      </w:r>
      <w:r>
        <w:rPr>
          <w:rFonts w:ascii="Times New Roman" w:hAnsi="Times New Roman" w:cs="Times New Roman"/>
          <w:szCs w:val="21"/>
        </w:rPr>
        <w:t>B.</w:t>
      </w:r>
      <w:r>
        <w:rPr>
          <w:rFonts w:ascii="Times New Roman" w:hAnsi="Times New Roman" w:cs="Times New Roman"/>
          <w:szCs w:val="21"/>
        </w:rPr>
        <w:t>灯</w:t>
      </w:r>
      <w:r>
        <w:rPr>
          <w:rFonts w:ascii="Times New Roman" w:hAnsi="Times New Roman" w:cs="Times New Roman"/>
          <w:noProof/>
          <w:szCs w:val="21"/>
        </w:rPr>
        <w:drawing>
          <wp:inline distT="0" distB="0" distL="114300" distR="114300">
            <wp:extent cx="184150" cy="184150"/>
            <wp:effectExtent l="0" t="0" r="13970" b="13970"/>
            <wp:docPr id="39" name="图片 1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7533" name="图片 17" descr="学科网 版权所有"/>
                    <pic:cNvPicPr>
                      <a:picLocks noChangeAspect="1"/>
                    </pic:cNvPicPr>
                  </pic:nvPicPr>
                  <pic:blipFill>
                    <a:blip r:embed="rId57"/>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noProof/>
          <w:szCs w:val="21"/>
        </w:rPr>
        <w:drawing>
          <wp:inline distT="0" distB="0" distL="114300" distR="114300">
            <wp:extent cx="184150" cy="184150"/>
            <wp:effectExtent l="0" t="0" r="13970" b="13970"/>
            <wp:docPr id="35" name="图片 1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220" name="图片 18" descr="学科网 版权所有"/>
                    <pic:cNvPicPr>
                      <a:picLocks noChangeAspect="1"/>
                    </pic:cNvPicPr>
                  </pic:nvPicPr>
                  <pic:blipFill>
                    <a:blip r:embed="rId58"/>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szCs w:val="21"/>
        </w:rPr>
        <w:t>所在支路开路</w:t>
      </w:r>
      <w:r>
        <w:rPr>
          <w:rFonts w:ascii="Times New Roman" w:hAnsi="Times New Roman" w:cs="Times New Roman"/>
          <w:szCs w:val="21"/>
        </w:rPr>
        <w:t xml:space="preserve">   C.</w:t>
      </w:r>
      <w:r>
        <w:rPr>
          <w:rStyle w:val="16"/>
          <w:i w:val="0"/>
          <w:iCs w:val="0"/>
          <w:szCs w:val="21"/>
        </w:rPr>
        <w:t>c</w:t>
      </w:r>
      <w:r>
        <w:rPr>
          <w:rFonts w:ascii="Times New Roman" w:hAnsi="Times New Roman" w:cs="Times New Roman"/>
          <w:szCs w:val="21"/>
        </w:rPr>
        <w:t>、</w:t>
      </w:r>
      <w:r>
        <w:rPr>
          <w:rStyle w:val="16"/>
          <w:i w:val="0"/>
          <w:iCs w:val="0"/>
          <w:szCs w:val="21"/>
        </w:rPr>
        <w:t>d</w:t>
      </w:r>
      <w:r>
        <w:rPr>
          <w:rFonts w:ascii="Times New Roman" w:hAnsi="Times New Roman" w:cs="Times New Roman"/>
          <w:szCs w:val="21"/>
        </w:rPr>
        <w:t>两点间开路</w:t>
      </w:r>
      <w:r>
        <w:rPr>
          <w:rFonts w:ascii="Times New Roman" w:hAnsi="Times New Roman" w:cs="Times New Roman"/>
          <w:szCs w:val="21"/>
        </w:rPr>
        <w:t xml:space="preserve">   </w:t>
      </w:r>
      <w:r>
        <w:rPr>
          <w:rFonts w:ascii="Times New Roman" w:hAnsi="Times New Roman" w:cs="Times New Roman"/>
          <w:szCs w:val="21"/>
        </w:rPr>
        <w:t>D.</w:t>
      </w:r>
      <w:r>
        <w:rPr>
          <w:rStyle w:val="16"/>
          <w:i w:val="0"/>
          <w:iCs w:val="0"/>
          <w:szCs w:val="21"/>
        </w:rPr>
        <w:t>c</w:t>
      </w:r>
      <w:r>
        <w:rPr>
          <w:rFonts w:ascii="Times New Roman" w:hAnsi="Times New Roman" w:cs="Times New Roman"/>
          <w:szCs w:val="21"/>
        </w:rPr>
        <w:t>点左侧的零线开路</w:t>
      </w:r>
    </w:p>
    <w:p w:rsidR="004470C5" w:rsidRDefault="00180A0C">
      <w:pPr>
        <w:numPr>
          <w:ilvl w:val="0"/>
          <w:numId w:val="15"/>
        </w:numPr>
        <w:spacing w:line="360" w:lineRule="auto"/>
        <w:textAlignment w:val="center"/>
        <w:rPr>
          <w:rFonts w:ascii="宋体" w:hAnsi="宋体" w:cs="宋体"/>
          <w:color w:val="000000"/>
          <w:szCs w:val="21"/>
        </w:rPr>
      </w:pPr>
      <w:r>
        <w:rPr>
          <w:rFonts w:ascii="宋体" w:hAnsi="宋体" w:cs="宋体" w:hint="eastAsia"/>
          <w:color w:val="000000"/>
          <w:szCs w:val="21"/>
        </w:rPr>
        <w:t>如图所示，闭合开关</w:t>
      </w:r>
      <w:r>
        <w:rPr>
          <w:rFonts w:ascii="宋体" w:hAnsi="宋体" w:cs="宋体" w:hint="eastAsia"/>
          <w:color w:val="000000"/>
          <w:szCs w:val="21"/>
        </w:rPr>
        <w:t>S</w:t>
      </w:r>
      <w:r>
        <w:rPr>
          <w:rFonts w:ascii="宋体" w:hAnsi="宋体" w:cs="宋体" w:hint="eastAsia"/>
          <w:color w:val="000000"/>
          <w:szCs w:val="21"/>
        </w:rPr>
        <w:t>，发现灯</w:t>
      </w:r>
      <w:r>
        <w:rPr>
          <w:rFonts w:ascii="宋体" w:hAnsi="宋体" w:cs="宋体" w:hint="eastAsia"/>
          <w:color w:val="000000"/>
          <w:szCs w:val="21"/>
        </w:rPr>
        <w:t>L</w:t>
      </w:r>
      <w:r>
        <w:rPr>
          <w:rFonts w:ascii="宋体" w:hAnsi="宋体" w:cs="宋体" w:hint="eastAsia"/>
          <w:color w:val="000000"/>
          <w:szCs w:val="21"/>
        </w:rPr>
        <w:t>不亮。若用测电笔接触</w:t>
      </w:r>
      <w:r>
        <w:rPr>
          <w:rFonts w:ascii="宋体" w:hAnsi="宋体" w:cs="宋体" w:hint="eastAsia"/>
          <w:color w:val="000000"/>
          <w:szCs w:val="21"/>
        </w:rPr>
        <w:t>N</w:t>
      </w:r>
      <w:r>
        <w:rPr>
          <w:rFonts w:ascii="宋体" w:hAnsi="宋体" w:cs="宋体" w:hint="eastAsia"/>
          <w:color w:val="000000"/>
          <w:szCs w:val="21"/>
        </w:rPr>
        <w:t>点时氖管发光，则电路的故障情况是</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w:t>
      </w:r>
    </w:p>
    <w:p w:rsidR="004470C5" w:rsidRDefault="00180A0C">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414780" cy="1127125"/>
            <wp:effectExtent l="0" t="0" r="2540" b="635"/>
            <wp:docPr id="72" name="图片 2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6774" name="图片 27" descr="学科网(www"/>
                    <pic:cNvPicPr>
                      <a:picLocks noChangeAspect="1"/>
                    </pic:cNvPicPr>
                  </pic:nvPicPr>
                  <pic:blipFill>
                    <a:blip r:embed="rId59"/>
                    <a:stretch>
                      <a:fillRect/>
                    </a:stretch>
                  </pic:blipFill>
                  <pic:spPr>
                    <a:xfrm>
                      <a:off x="0" y="0"/>
                      <a:ext cx="1414780" cy="1127125"/>
                    </a:xfrm>
                    <a:prstGeom prst="rect">
                      <a:avLst/>
                    </a:prstGeom>
                    <a:noFill/>
                    <a:ln>
                      <a:noFill/>
                    </a:ln>
                  </pic:spPr>
                </pic:pic>
              </a:graphicData>
            </a:graphic>
          </wp:inline>
        </w:drawing>
      </w:r>
    </w:p>
    <w:p w:rsidR="004470C5" w:rsidRDefault="00180A0C">
      <w:pPr>
        <w:tabs>
          <w:tab w:val="left" w:pos="2300"/>
          <w:tab w:val="left" w:pos="4400"/>
          <w:tab w:val="left" w:pos="6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．熔丝断路</w:t>
      </w:r>
      <w:r>
        <w:rPr>
          <w:rFonts w:ascii="宋体" w:hAnsi="宋体" w:cs="宋体" w:hint="eastAsia"/>
          <w:color w:val="000000"/>
          <w:szCs w:val="21"/>
        </w:rPr>
        <w:tab/>
        <w:t>B</w:t>
      </w:r>
      <w:r>
        <w:rPr>
          <w:rFonts w:ascii="宋体" w:hAnsi="宋体" w:cs="宋体" w:hint="eastAsia"/>
          <w:color w:val="000000"/>
          <w:szCs w:val="21"/>
        </w:rPr>
        <w:t>．</w:t>
      </w:r>
      <w:r>
        <w:rPr>
          <w:rFonts w:ascii="宋体" w:hAnsi="宋体" w:cs="宋体" w:hint="eastAsia"/>
          <w:color w:val="000000"/>
          <w:szCs w:val="21"/>
        </w:rPr>
        <w:t>P</w:t>
      </w:r>
      <w:r>
        <w:rPr>
          <w:rFonts w:ascii="宋体" w:hAnsi="宋体" w:cs="宋体" w:hint="eastAsia"/>
          <w:color w:val="000000"/>
          <w:szCs w:val="21"/>
        </w:rPr>
        <w:t>、</w:t>
      </w:r>
      <w:r>
        <w:rPr>
          <w:rFonts w:ascii="宋体" w:hAnsi="宋体" w:cs="宋体" w:hint="eastAsia"/>
          <w:color w:val="000000"/>
          <w:szCs w:val="21"/>
        </w:rPr>
        <w:t>M</w:t>
      </w:r>
      <w:r>
        <w:rPr>
          <w:rFonts w:ascii="宋体" w:hAnsi="宋体" w:cs="宋体" w:hint="eastAsia"/>
          <w:color w:val="000000"/>
          <w:szCs w:val="21"/>
        </w:rPr>
        <w:t>间断路</w:t>
      </w:r>
      <w:r>
        <w:rPr>
          <w:rFonts w:ascii="宋体" w:hAnsi="宋体" w:cs="宋体" w:hint="eastAsia"/>
          <w:color w:val="000000"/>
          <w:szCs w:val="21"/>
        </w:rPr>
        <w:tab/>
        <w:t>C</w:t>
      </w:r>
      <w:r>
        <w:rPr>
          <w:rFonts w:ascii="宋体" w:hAnsi="宋体" w:cs="宋体" w:hint="eastAsia"/>
          <w:color w:val="000000"/>
          <w:szCs w:val="21"/>
        </w:rPr>
        <w:t>．</w:t>
      </w:r>
      <w:r>
        <w:rPr>
          <w:rFonts w:ascii="宋体" w:hAnsi="宋体" w:cs="宋体" w:hint="eastAsia"/>
          <w:color w:val="000000"/>
          <w:szCs w:val="21"/>
        </w:rPr>
        <w:t>M</w:t>
      </w:r>
      <w:r>
        <w:rPr>
          <w:rFonts w:ascii="宋体" w:hAnsi="宋体" w:cs="宋体" w:hint="eastAsia"/>
          <w:color w:val="000000"/>
          <w:szCs w:val="21"/>
        </w:rPr>
        <w:t>、</w:t>
      </w:r>
      <w:r>
        <w:rPr>
          <w:rFonts w:ascii="宋体" w:hAnsi="宋体" w:cs="宋体" w:hint="eastAsia"/>
          <w:color w:val="000000"/>
          <w:szCs w:val="21"/>
        </w:rPr>
        <w:t>N</w:t>
      </w:r>
      <w:r>
        <w:rPr>
          <w:rFonts w:ascii="宋体" w:hAnsi="宋体" w:cs="宋体" w:hint="eastAsia"/>
          <w:color w:val="000000"/>
          <w:szCs w:val="21"/>
        </w:rPr>
        <w:t>间断路</w:t>
      </w:r>
      <w:r>
        <w:rPr>
          <w:rFonts w:ascii="宋体" w:hAnsi="宋体" w:cs="宋体" w:hint="eastAsia"/>
          <w:color w:val="000000"/>
          <w:szCs w:val="21"/>
        </w:rPr>
        <w:tab/>
        <w:t>D</w:t>
      </w:r>
      <w:r>
        <w:rPr>
          <w:rFonts w:ascii="宋体" w:hAnsi="宋体" w:cs="宋体" w:hint="eastAsia"/>
          <w:color w:val="000000"/>
          <w:szCs w:val="21"/>
        </w:rPr>
        <w:t>．</w:t>
      </w:r>
      <w:r>
        <w:rPr>
          <w:rFonts w:ascii="宋体" w:hAnsi="宋体" w:cs="宋体" w:hint="eastAsia"/>
          <w:color w:val="000000"/>
          <w:szCs w:val="21"/>
        </w:rPr>
        <w:t>N</w:t>
      </w:r>
      <w:r>
        <w:rPr>
          <w:rFonts w:ascii="宋体" w:hAnsi="宋体" w:cs="宋体" w:hint="eastAsia"/>
          <w:color w:val="000000"/>
          <w:szCs w:val="21"/>
        </w:rPr>
        <w:t>、</w:t>
      </w:r>
      <w:r>
        <w:rPr>
          <w:rFonts w:ascii="宋体" w:hAnsi="宋体" w:cs="宋体" w:hint="eastAsia"/>
          <w:color w:val="000000"/>
          <w:szCs w:val="21"/>
        </w:rPr>
        <w:t>Q</w:t>
      </w:r>
      <w:r>
        <w:rPr>
          <w:rFonts w:ascii="宋体" w:hAnsi="宋体" w:cs="宋体" w:hint="eastAsia"/>
          <w:color w:val="000000"/>
          <w:szCs w:val="21"/>
        </w:rPr>
        <w:t>间断路</w:t>
      </w:r>
    </w:p>
    <w:p w:rsidR="004470C5" w:rsidRDefault="00180A0C">
      <w:pPr>
        <w:numPr>
          <w:ilvl w:val="0"/>
          <w:numId w:val="15"/>
        </w:num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如图是家庭电路</w:t>
      </w:r>
      <w:r>
        <w:rPr>
          <w:rFonts w:ascii="Times New Roman" w:eastAsia="宋体" w:hAnsi="Times New Roman" w:cs="Times New Roman"/>
        </w:rPr>
        <w:t>正常</w:t>
      </w:r>
      <w:r>
        <w:rPr>
          <w:rFonts w:ascii="Times New Roman" w:eastAsia="宋体" w:hAnsi="Times New Roman" w:cs="Times New Roman"/>
          <w:color w:val="000000"/>
          <w:szCs w:val="21"/>
        </w:rPr>
        <w:t>工作的一部分。下列说法中正确的是</w: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p>
    <w:p w:rsidR="004470C5" w:rsidRDefault="00180A0C">
      <w:pPr>
        <w:spacing w:line="360" w:lineRule="auto"/>
        <w:jc w:val="center"/>
        <w:textAlignment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drawing>
          <wp:inline distT="0" distB="0" distL="114300" distR="114300">
            <wp:extent cx="1174750" cy="1115060"/>
            <wp:effectExtent l="0" t="0" r="13970" b="1270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0960" name="图片 1"/>
                    <pic:cNvPicPr>
                      <a:picLocks noChangeAspect="1"/>
                    </pic:cNvPicPr>
                  </pic:nvPicPr>
                  <pic:blipFill>
                    <a:blip r:embed="rId60"/>
                    <a:stretch>
                      <a:fillRect/>
                    </a:stretch>
                  </pic:blipFill>
                  <pic:spPr>
                    <a:xfrm>
                      <a:off x="0" y="0"/>
                      <a:ext cx="1174750" cy="1115060"/>
                    </a:xfrm>
                    <a:prstGeom prst="rect">
                      <a:avLst/>
                    </a:prstGeom>
                    <a:noFill/>
                    <a:ln>
                      <a:noFill/>
                    </a:ln>
                  </pic:spPr>
                </pic:pic>
              </a:graphicData>
            </a:graphic>
          </wp:inline>
        </w:drawing>
      </w:r>
    </w:p>
    <w:p w:rsidR="004470C5" w:rsidRDefault="00180A0C">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A. </w:t>
      </w:r>
      <w:r>
        <w:rPr>
          <w:rFonts w:ascii="Times New Roman" w:eastAsia="宋体" w:hAnsi="Times New Roman" w:cs="Times New Roman"/>
          <w:color w:val="000000"/>
          <w:szCs w:val="21"/>
        </w:rPr>
        <w:t>导线</w:t>
      </w:r>
      <w:r>
        <w:rPr>
          <w:rFonts w:ascii="Times New Roman" w:eastAsia="宋体" w:hAnsi="Times New Roman" w:cs="Times New Roman"/>
          <w:color w:val="000000"/>
          <w:szCs w:val="21"/>
        </w:rPr>
        <w:t>B</w:t>
      </w:r>
      <w:r>
        <w:rPr>
          <w:rFonts w:ascii="Times New Roman" w:eastAsia="宋体" w:hAnsi="Times New Roman" w:cs="Times New Roman"/>
          <w:color w:val="000000"/>
          <w:szCs w:val="21"/>
        </w:rPr>
        <w:t>与大地之间的电压为</w:t>
      </w:r>
      <w:r>
        <w:rPr>
          <w:rFonts w:ascii="Times New Roman" w:eastAsia="宋体" w:hAnsi="Times New Roman" w:cs="Times New Roman"/>
          <w:color w:val="000000"/>
          <w:szCs w:val="21"/>
        </w:rPr>
        <w:t>220V</w:t>
      </w:r>
      <w:r>
        <w:rPr>
          <w:rFonts w:ascii="Times New Roman" w:eastAsia="宋体" w:hAnsi="Times New Roman" w:cs="Times New Roman"/>
          <w:color w:val="000000"/>
          <w:szCs w:val="21"/>
        </w:rPr>
        <w:t>；</w:t>
      </w:r>
    </w:p>
    <w:p w:rsidR="004470C5" w:rsidRDefault="00180A0C">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B. </w:t>
      </w:r>
      <w:r>
        <w:rPr>
          <w:rFonts w:ascii="Times New Roman" w:eastAsia="宋体" w:hAnsi="Times New Roman" w:cs="Times New Roman"/>
          <w:color w:val="000000"/>
          <w:szCs w:val="21"/>
        </w:rPr>
        <w:t>使用测电笔时，手一定不能接触笔尾的金属体；</w:t>
      </w:r>
    </w:p>
    <w:p w:rsidR="004470C5" w:rsidRDefault="00180A0C">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C. </w:t>
      </w:r>
      <w:r>
        <w:rPr>
          <w:rFonts w:ascii="Times New Roman" w:eastAsia="宋体" w:hAnsi="Times New Roman" w:cs="Times New Roman"/>
          <w:color w:val="000000"/>
          <w:szCs w:val="21"/>
        </w:rPr>
        <w:t>电冰箱的插头插入三孔插座时，能使电冰箱的金属外壳接地；</w:t>
      </w:r>
    </w:p>
    <w:p w:rsidR="004470C5" w:rsidRDefault="00180A0C">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D. </w:t>
      </w:r>
      <w:r>
        <w:rPr>
          <w:rFonts w:ascii="Times New Roman" w:eastAsia="宋体" w:hAnsi="Times New Roman" w:cs="Times New Roman"/>
          <w:color w:val="000000"/>
          <w:szCs w:val="21"/>
        </w:rPr>
        <w:t>闭合开关后测电笔先后插入插座的左右插孔，氖管都发光</w:t>
      </w:r>
    </w:p>
    <w:p w:rsidR="004470C5" w:rsidRDefault="00180A0C">
      <w:pPr>
        <w:numPr>
          <w:ilvl w:val="0"/>
          <w:numId w:val="15"/>
        </w:numPr>
        <w:spacing w:line="360" w:lineRule="auto"/>
        <w:textAlignment w:val="center"/>
        <w:rPr>
          <w:rFonts w:ascii="Times New Roman" w:hAnsi="Times New Roman" w:cs="Times New Roman"/>
        </w:rPr>
      </w:pPr>
      <w:r>
        <w:rPr>
          <w:rFonts w:ascii="Times New Roman" w:hAnsi="Times New Roman" w:cs="Times New Roman"/>
        </w:rPr>
        <w:t>在如图所示</w:t>
      </w:r>
      <w:r>
        <w:rPr>
          <w:rFonts w:ascii="Times New Roman" w:eastAsia="宋体" w:hAnsi="Times New Roman" w:cs="Times New Roman"/>
        </w:rPr>
        <w:t>家庭</w:t>
      </w:r>
      <w:r>
        <w:rPr>
          <w:rFonts w:ascii="Times New Roman" w:hAnsi="Times New Roman" w:cs="Times New Roman"/>
        </w:rPr>
        <w:t>电路中，将插头插入插座，打开电视，电视不工作；闭合开关，灯泡不亮；</w:t>
      </w:r>
    </w:p>
    <w:p w:rsidR="004470C5" w:rsidRDefault="00180A0C">
      <w:pPr>
        <w:spacing w:line="360" w:lineRule="auto"/>
        <w:rPr>
          <w:rFonts w:ascii="Times New Roman" w:hAnsi="Times New Roman" w:cs="Times New Roman"/>
        </w:rPr>
      </w:pPr>
      <w:r>
        <w:rPr>
          <w:rFonts w:ascii="Times New Roman" w:hAnsi="Times New Roman" w:cs="Times New Roman"/>
        </w:rPr>
        <w:t>保持开关闭合，拔出插头，将测电笔分别插入插座两孔时氖管均发光。若电路中只有一处故障，则故障可能是（</w:t>
      </w:r>
      <w:r>
        <w:rPr>
          <w:rFonts w:ascii="Times New Roman" w:hAnsi="Times New Roman" w:cs="Times New Roman"/>
        </w:rPr>
        <w:t xml:space="preserve">  </w:t>
      </w:r>
      <w:r>
        <w:rPr>
          <w:rFonts w:ascii="Times New Roman" w:hAnsi="Times New Roman" w:cs="Times New Roman"/>
        </w:rPr>
        <w:t>）。</w:t>
      </w:r>
    </w:p>
    <w:p w:rsidR="004470C5" w:rsidRDefault="00180A0C">
      <w:pPr>
        <w:adjustRightInd w:val="0"/>
        <w:snapToGrid w:val="0"/>
        <w:spacing w:line="360" w:lineRule="auto"/>
        <w:jc w:val="center"/>
        <w:rPr>
          <w:rFonts w:ascii="Times New Roman" w:hAnsi="Times New Roman" w:cs="Times New Roman"/>
          <w:color w:val="0000FF"/>
        </w:rPr>
      </w:pPr>
      <w:r>
        <w:rPr>
          <w:rFonts w:ascii="Times New Roman" w:hAnsi="Times New Roman" w:cs="Times New Roman"/>
          <w:noProof/>
        </w:rPr>
        <w:drawing>
          <wp:inline distT="0" distB="0" distL="114300" distR="114300">
            <wp:extent cx="2228850" cy="1326515"/>
            <wp:effectExtent l="0" t="0" r="11430" b="14605"/>
            <wp:docPr id="24"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3618" name="图片 7" descr="学科网 版权所有"/>
                    <pic:cNvPicPr>
                      <a:picLocks noChangeAspect="1"/>
                    </pic:cNvPicPr>
                  </pic:nvPicPr>
                  <pic:blipFill>
                    <a:blip r:embed="rId61"/>
                    <a:stretch>
                      <a:fillRect/>
                    </a:stretch>
                  </pic:blipFill>
                  <pic:spPr>
                    <a:xfrm>
                      <a:off x="0" y="0"/>
                      <a:ext cx="2228850" cy="1326515"/>
                    </a:xfrm>
                    <a:prstGeom prst="rect">
                      <a:avLst/>
                    </a:prstGeom>
                    <a:noFill/>
                    <a:ln>
                      <a:noFill/>
                    </a:ln>
                  </pic:spPr>
                </pic:pic>
              </a:graphicData>
            </a:graphic>
          </wp:inline>
        </w:drawing>
      </w:r>
    </w:p>
    <w:p w:rsidR="004470C5" w:rsidRDefault="00180A0C">
      <w:pPr>
        <w:adjustRightInd w:val="0"/>
        <w:snapToGrid w:val="0"/>
        <w:spacing w:line="360" w:lineRule="auto"/>
        <w:ind w:firstLineChars="200" w:firstLine="488"/>
        <w:rPr>
          <w:rStyle w:val="15"/>
          <w:bCs/>
          <w:iCs/>
          <w:color w:val="000000"/>
          <w:szCs w:val="21"/>
        </w:rPr>
      </w:pPr>
      <w:r>
        <w:rPr>
          <w:rStyle w:val="15"/>
          <w:bCs/>
          <w:iCs/>
          <w:color w:val="000000"/>
          <w:szCs w:val="21"/>
        </w:rPr>
        <w:t>A</w:t>
      </w:r>
      <w:r>
        <w:rPr>
          <w:rStyle w:val="15"/>
          <w:bCs/>
          <w:iCs/>
          <w:color w:val="000000"/>
          <w:szCs w:val="21"/>
        </w:rPr>
        <w:t>．零线上保险丝烧断</w:t>
      </w:r>
      <w:r>
        <w:rPr>
          <w:rStyle w:val="15"/>
          <w:bCs/>
          <w:iCs/>
          <w:color w:val="000000"/>
          <w:szCs w:val="21"/>
        </w:rPr>
        <w:tab/>
        <w:t>B</w:t>
      </w:r>
      <w:r>
        <w:rPr>
          <w:rStyle w:val="15"/>
          <w:bCs/>
          <w:iCs/>
          <w:color w:val="000000"/>
          <w:szCs w:val="21"/>
        </w:rPr>
        <w:t>．火线上保险丝烧断</w:t>
      </w:r>
    </w:p>
    <w:p w:rsidR="004470C5" w:rsidRDefault="00180A0C">
      <w:pPr>
        <w:adjustRightInd w:val="0"/>
        <w:snapToGrid w:val="0"/>
        <w:spacing w:line="360" w:lineRule="auto"/>
        <w:ind w:firstLineChars="200" w:firstLine="488"/>
        <w:rPr>
          <w:rStyle w:val="15"/>
          <w:bCs/>
          <w:iCs/>
          <w:color w:val="000000"/>
          <w:szCs w:val="21"/>
        </w:rPr>
      </w:pPr>
      <w:r>
        <w:rPr>
          <w:rStyle w:val="15"/>
          <w:bCs/>
          <w:iCs/>
          <w:color w:val="000000"/>
          <w:szCs w:val="21"/>
        </w:rPr>
        <w:t>C</w:t>
      </w:r>
      <w:r>
        <w:rPr>
          <w:rStyle w:val="15"/>
          <w:bCs/>
          <w:iCs/>
          <w:color w:val="000000"/>
          <w:szCs w:val="21"/>
        </w:rPr>
        <w:t>．灯丝烧断</w:t>
      </w:r>
      <w:r>
        <w:rPr>
          <w:rStyle w:val="15"/>
          <w:bCs/>
          <w:iCs/>
          <w:color w:val="000000"/>
          <w:szCs w:val="21"/>
        </w:rPr>
        <w:tab/>
        <w:t xml:space="preserve">        D</w:t>
      </w:r>
      <w:r>
        <w:rPr>
          <w:rStyle w:val="15"/>
          <w:bCs/>
          <w:iCs/>
          <w:color w:val="000000"/>
          <w:szCs w:val="21"/>
        </w:rPr>
        <w:t>．插座短路</w:t>
      </w:r>
    </w:p>
    <w:p w:rsidR="004470C5" w:rsidRDefault="00180A0C">
      <w:pPr>
        <w:numPr>
          <w:ilvl w:val="0"/>
          <w:numId w:val="15"/>
        </w:numPr>
        <w:spacing w:line="360" w:lineRule="auto"/>
        <w:textAlignment w:val="center"/>
        <w:rPr>
          <w:rFonts w:ascii="Times New Roman" w:eastAsia="宋体" w:hAnsi="Times New Roman" w:cs="Times New Roman"/>
        </w:rPr>
      </w:pPr>
      <w:r>
        <w:rPr>
          <w:rFonts w:ascii="Times New Roman" w:eastAsia="宋体" w:hAnsi="Times New Roman" w:cs="Times New Roman"/>
        </w:rPr>
        <w:t>用试电笔可辨别</w:t>
      </w:r>
      <w:r>
        <w:rPr>
          <w:rFonts w:ascii="Times New Roman" w:eastAsia="宋体" w:hAnsi="Times New Roman" w:cs="Times New Roman"/>
        </w:rPr>
        <w:t>火线</w:t>
      </w:r>
      <w:r>
        <w:rPr>
          <w:rFonts w:ascii="Times New Roman" w:eastAsia="宋体" w:hAnsi="Times New Roman" w:cs="Times New Roman"/>
        </w:rPr>
        <w:t>和零线，使氖管发光的是</w:t>
      </w:r>
      <w:r>
        <w:rPr>
          <w:rFonts w:ascii="Times New Roman" w:eastAsia="宋体" w:hAnsi="Times New Roman" w:cs="Times New Roman"/>
          <w:bCs/>
          <w:u w:val="single"/>
        </w:rPr>
        <w:t xml:space="preserve">   </w:t>
      </w:r>
      <w:r>
        <w:rPr>
          <w:rFonts w:ascii="Times New Roman" w:eastAsia="宋体" w:hAnsi="Times New Roman" w:cs="Times New Roman"/>
          <w:bCs/>
          <w:color w:val="000000"/>
          <w:u w:val="single"/>
        </w:rPr>
        <w:t xml:space="preserve">  </w:t>
      </w:r>
      <w:r>
        <w:rPr>
          <w:rFonts w:ascii="Times New Roman" w:eastAsia="宋体" w:hAnsi="Times New Roman" w:cs="Times New Roman"/>
          <w:bCs/>
          <w:u w:val="single"/>
        </w:rPr>
        <w:t xml:space="preserve">   </w:t>
      </w:r>
      <w:r>
        <w:rPr>
          <w:rFonts w:ascii="Times New Roman" w:eastAsia="宋体" w:hAnsi="Times New Roman" w:cs="Times New Roman"/>
        </w:rPr>
        <w:t>。如图所示电路，闭合开关后，发现电灯不亮，用试电笔测试图中的</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四点，只有</w:t>
      </w:r>
      <w:r>
        <w:rPr>
          <w:rFonts w:ascii="Times New Roman" w:eastAsia="宋体" w:hAnsi="Times New Roman" w:cs="Times New Roman"/>
          <w:i/>
        </w:rPr>
        <w:t>a</w:t>
      </w:r>
      <w:r>
        <w:rPr>
          <w:rFonts w:ascii="Times New Roman" w:eastAsia="宋体" w:hAnsi="Times New Roman" w:cs="Times New Roman"/>
        </w:rPr>
        <w:t>点不发光，可能发生的故障是</w:t>
      </w:r>
      <w:r>
        <w:rPr>
          <w:rFonts w:ascii="Times New Roman" w:eastAsia="宋体" w:hAnsi="Times New Roman" w:cs="Times New Roman"/>
          <w:bCs/>
          <w:u w:val="single"/>
        </w:rPr>
        <w:t xml:space="preserve">     </w:t>
      </w:r>
      <w:r>
        <w:rPr>
          <w:rFonts w:ascii="Times New Roman" w:eastAsia="宋体" w:hAnsi="Times New Roman" w:cs="Times New Roman"/>
          <w:bCs/>
          <w:color w:val="000000"/>
          <w:u w:val="single"/>
        </w:rPr>
        <w:t xml:space="preserve">   </w:t>
      </w:r>
      <w:r>
        <w:rPr>
          <w:rFonts w:ascii="Times New Roman" w:eastAsia="宋体" w:hAnsi="Times New Roman" w:cs="Times New Roman"/>
          <w:bCs/>
          <w:u w:val="single"/>
        </w:rPr>
        <w:t xml:space="preserve">   </w:t>
      </w:r>
      <w:r>
        <w:rPr>
          <w:rFonts w:ascii="Times New Roman" w:eastAsia="宋体" w:hAnsi="Times New Roman" w:cs="Times New Roman"/>
        </w:rPr>
        <w:t>。</w:t>
      </w:r>
    </w:p>
    <w:p w:rsidR="004470C5" w:rsidRDefault="00180A0C">
      <w:pPr>
        <w:spacing w:line="360" w:lineRule="auto"/>
        <w:jc w:val="center"/>
        <w:rPr>
          <w:rFonts w:ascii="Times New Roman" w:eastAsia="宋体" w:hAnsi="Times New Roman" w:cs="Times New Roman"/>
          <w:bCs/>
          <w:szCs w:val="21"/>
        </w:rPr>
      </w:pPr>
      <w:r>
        <w:rPr>
          <w:rFonts w:ascii="Times New Roman" w:eastAsia="宋体" w:hAnsi="Times New Roman" w:cs="Times New Roman"/>
          <w:noProof/>
          <w:szCs w:val="21"/>
        </w:rPr>
        <w:lastRenderedPageBreak/>
        <w:drawing>
          <wp:inline distT="0" distB="0" distL="114300" distR="114300">
            <wp:extent cx="1228090" cy="793750"/>
            <wp:effectExtent l="0" t="0" r="6350" b="139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5342" name="图片 80"/>
                    <pic:cNvPicPr>
                      <a:picLocks noChangeAspect="1"/>
                    </pic:cNvPicPr>
                  </pic:nvPicPr>
                  <pic:blipFill>
                    <a:blip r:embed="rId62">
                      <a:clrChange>
                        <a:clrFrom>
                          <a:srgbClr val="FFFFFF"/>
                        </a:clrFrom>
                        <a:clrTo>
                          <a:srgbClr val="FFFFFF">
                            <a:alpha val="0"/>
                          </a:srgbClr>
                        </a:clrTo>
                      </a:clrChange>
                    </a:blip>
                    <a:stretch>
                      <a:fillRect/>
                    </a:stretch>
                  </pic:blipFill>
                  <pic:spPr>
                    <a:xfrm>
                      <a:off x="0" y="0"/>
                      <a:ext cx="1228090" cy="793750"/>
                    </a:xfrm>
                    <a:prstGeom prst="rect">
                      <a:avLst/>
                    </a:prstGeom>
                    <a:noFill/>
                    <a:ln>
                      <a:noFill/>
                    </a:ln>
                  </pic:spPr>
                </pic:pic>
              </a:graphicData>
            </a:graphic>
          </wp:inline>
        </w:drawing>
      </w:r>
    </w:p>
    <w:p w:rsidR="004470C5" w:rsidRDefault="00180A0C">
      <w:pPr>
        <w:numPr>
          <w:ilvl w:val="0"/>
          <w:numId w:val="15"/>
        </w:numPr>
        <w:spacing w:line="360" w:lineRule="auto"/>
        <w:textAlignment w:val="center"/>
        <w:rPr>
          <w:rFonts w:ascii="Times New Roman" w:hAnsi="Times New Roman" w:cs="Times New Roman"/>
          <w:szCs w:val="21"/>
        </w:rPr>
      </w:pPr>
      <w:r>
        <w:rPr>
          <w:rFonts w:ascii="Times New Roman" w:hAnsi="Times New Roman" w:cs="Times New Roman"/>
          <w:b/>
          <w:bCs/>
          <w:szCs w:val="21"/>
        </w:rPr>
        <w:t>(2020•</w:t>
      </w:r>
      <w:r>
        <w:rPr>
          <w:rFonts w:ascii="Times New Roman" w:hAnsi="Times New Roman" w:cs="Times New Roman"/>
          <w:b/>
          <w:bCs/>
          <w:szCs w:val="21"/>
        </w:rPr>
        <w:t>东莞市一模</w:t>
      </w:r>
      <w:r>
        <w:rPr>
          <w:rFonts w:ascii="Times New Roman" w:hAnsi="Times New Roman" w:cs="Times New Roman"/>
          <w:b/>
          <w:bCs/>
          <w:szCs w:val="21"/>
        </w:rPr>
        <w:t>)</w:t>
      </w:r>
      <w:r>
        <w:rPr>
          <w:rFonts w:ascii="Times New Roman" w:hAnsi="Times New Roman" w:cs="Times New Roman"/>
          <w:szCs w:val="21"/>
        </w:rPr>
        <w:t>在疫情期间，小明因在家中经常同时打开的电器过多而跳闸，所以他想</w:t>
      </w:r>
    </w:p>
    <w:p w:rsidR="004470C5" w:rsidRDefault="00180A0C">
      <w:pPr>
        <w:spacing w:line="360" w:lineRule="auto"/>
        <w:rPr>
          <w:rFonts w:ascii="Times New Roman" w:hAnsi="Times New Roman" w:cs="Times New Roman"/>
          <w:szCs w:val="21"/>
        </w:rPr>
      </w:pPr>
      <w:r>
        <w:rPr>
          <w:rFonts w:ascii="Times New Roman" w:hAnsi="Times New Roman" w:cs="Times New Roman"/>
          <w:szCs w:val="21"/>
        </w:rPr>
        <w:t>用试电笔检查电路故障，试电笔可以辨别火线和零线，使氖管发光的是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线。后来有一次闭合开关后，发现电灯不亮，如图所示，所以他用用试电笔测试图中的</w:t>
      </w: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d</w:t>
      </w:r>
      <w:r>
        <w:rPr>
          <w:rFonts w:ascii="Times New Roman" w:hAnsi="Times New Roman" w:cs="Times New Roman"/>
          <w:szCs w:val="21"/>
        </w:rPr>
        <w:t>四点，只有</w:t>
      </w:r>
      <w:r>
        <w:rPr>
          <w:rFonts w:ascii="Times New Roman" w:hAnsi="Times New Roman" w:cs="Times New Roman"/>
          <w:szCs w:val="21"/>
        </w:rPr>
        <w:t>a</w:t>
      </w:r>
      <w:r>
        <w:rPr>
          <w:rFonts w:ascii="Times New Roman" w:hAnsi="Times New Roman" w:cs="Times New Roman"/>
          <w:szCs w:val="21"/>
        </w:rPr>
        <w:t>点不发光，可能发生的故障是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“ab”</w:t>
      </w:r>
      <w:r>
        <w:rPr>
          <w:rFonts w:ascii="Times New Roman" w:hAnsi="Times New Roman" w:cs="Times New Roman"/>
          <w:szCs w:val="21"/>
        </w:rPr>
        <w:t>、</w:t>
      </w:r>
      <w:r>
        <w:rPr>
          <w:rFonts w:ascii="Times New Roman" w:hAnsi="Times New Roman" w:cs="Times New Roman"/>
          <w:szCs w:val="21"/>
        </w:rPr>
        <w:t>“bc”</w:t>
      </w:r>
      <w:r>
        <w:rPr>
          <w:rFonts w:ascii="Times New Roman" w:hAnsi="Times New Roman" w:cs="Times New Roman"/>
          <w:szCs w:val="21"/>
        </w:rPr>
        <w:t>、</w:t>
      </w:r>
      <w:r>
        <w:rPr>
          <w:rFonts w:ascii="Times New Roman" w:hAnsi="Times New Roman" w:cs="Times New Roman"/>
          <w:szCs w:val="21"/>
        </w:rPr>
        <w:t>“cd”</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火线</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零线</w:t>
      </w:r>
      <w:r>
        <w:rPr>
          <w:rFonts w:ascii="Times New Roman" w:hAnsi="Times New Roman" w:cs="Times New Roman"/>
          <w:szCs w:val="21"/>
        </w:rPr>
        <w:t>”)</w:t>
      </w:r>
      <w:r>
        <w:rPr>
          <w:rFonts w:ascii="Times New Roman" w:hAnsi="Times New Roman" w:cs="Times New Roman"/>
          <w:szCs w:val="21"/>
        </w:rPr>
        <w:t>断路；若用试电笔测试图中的</w:t>
      </w: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d</w:t>
      </w:r>
      <w:r>
        <w:rPr>
          <w:rFonts w:ascii="Times New Roman" w:hAnsi="Times New Roman" w:cs="Times New Roman"/>
          <w:szCs w:val="21"/>
        </w:rPr>
        <w:t>四点都发光，则可能发生的故障是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“ab”</w:t>
      </w:r>
      <w:r>
        <w:rPr>
          <w:rFonts w:ascii="Times New Roman" w:hAnsi="Times New Roman" w:cs="Times New Roman"/>
          <w:szCs w:val="21"/>
        </w:rPr>
        <w:t>、</w:t>
      </w:r>
      <w:r>
        <w:rPr>
          <w:rFonts w:ascii="Times New Roman" w:hAnsi="Times New Roman" w:cs="Times New Roman"/>
          <w:szCs w:val="21"/>
        </w:rPr>
        <w:t>“bc”</w:t>
      </w:r>
      <w:r>
        <w:rPr>
          <w:rFonts w:ascii="Times New Roman" w:hAnsi="Times New Roman" w:cs="Times New Roman"/>
          <w:szCs w:val="21"/>
        </w:rPr>
        <w:t>、</w:t>
      </w:r>
      <w:r>
        <w:rPr>
          <w:rFonts w:ascii="Times New Roman" w:hAnsi="Times New Roman" w:cs="Times New Roman"/>
          <w:szCs w:val="21"/>
        </w:rPr>
        <w:t>“cd”</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火线</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零线</w:t>
      </w:r>
      <w:r>
        <w:rPr>
          <w:rFonts w:ascii="Times New Roman" w:hAnsi="Times New Roman" w:cs="Times New Roman"/>
          <w:szCs w:val="21"/>
        </w:rPr>
        <w:t>”)</w:t>
      </w:r>
      <w:r>
        <w:rPr>
          <w:rFonts w:ascii="Times New Roman" w:hAnsi="Times New Roman" w:cs="Times New Roman"/>
          <w:szCs w:val="21"/>
        </w:rPr>
        <w:t>断路。</w:t>
      </w:r>
    </w:p>
    <w:p w:rsidR="004470C5" w:rsidRDefault="00180A0C">
      <w:pPr>
        <w:spacing w:line="360" w:lineRule="auto"/>
        <w:ind w:firstLineChars="200" w:firstLine="420"/>
        <w:jc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1308735" cy="876300"/>
            <wp:effectExtent l="0" t="0" r="1905" b="7620"/>
            <wp:docPr id="21" name="图片 1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2067" name="图片 12" descr="学科网(www"/>
                    <pic:cNvPicPr>
                      <a:picLocks noChangeAspect="1"/>
                    </pic:cNvPicPr>
                  </pic:nvPicPr>
                  <pic:blipFill>
                    <a:blip r:embed="rId63"/>
                    <a:stretch>
                      <a:fillRect/>
                    </a:stretch>
                  </pic:blipFill>
                  <pic:spPr>
                    <a:xfrm>
                      <a:off x="0" y="0"/>
                      <a:ext cx="1308735" cy="876300"/>
                    </a:xfrm>
                    <a:prstGeom prst="rect">
                      <a:avLst/>
                    </a:prstGeom>
                    <a:noFill/>
                    <a:ln>
                      <a:noFill/>
                    </a:ln>
                  </pic:spPr>
                </pic:pic>
              </a:graphicData>
            </a:graphic>
          </wp:inline>
        </w:drawing>
      </w:r>
    </w:p>
    <w:p w:rsidR="004470C5" w:rsidRDefault="00180A0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4632" name="图片 13" descr="de04273fbe88df0e02c015c69f7d08d"/>
                    <pic:cNvPicPr>
                      <a:picLocks noChangeAspect="1"/>
                    </pic:cNvPicPr>
                  </pic:nvPicPr>
                  <pic:blipFill>
                    <a:blip r:embed="rId64"/>
                    <a:stretch>
                      <a:fillRect/>
                    </a:stretch>
                  </pic:blipFill>
                  <pic:spPr>
                    <a:xfrm>
                      <a:off x="0" y="0"/>
                      <a:ext cx="3032760" cy="388620"/>
                    </a:xfrm>
                    <a:prstGeom prst="rect">
                      <a:avLst/>
                    </a:prstGeom>
                  </pic:spPr>
                </pic:pic>
              </a:graphicData>
            </a:graphic>
          </wp:inline>
        </w:drawing>
      </w:r>
    </w:p>
    <w:p w:rsidR="004470C5" w:rsidRDefault="00180A0C">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hint="eastAsia"/>
          <w:color w:val="333333"/>
          <w:spacing w:val="15"/>
          <w:szCs w:val="21"/>
          <w:shd w:val="clear" w:color="auto" w:fill="FFFFFF"/>
          <w:lang w:bidi="ar"/>
        </w:rPr>
        <w:t>如图所示家庭电路中的某一部分，电工师傅按下面的顺序进行检测：①闭合</w:t>
      </w:r>
      <w:r>
        <w:rPr>
          <w:rFonts w:ascii="Times New Roman" w:hAnsi="Times New Roman" w:cs="Times New Roman" w:hint="eastAsia"/>
          <w:color w:val="333333"/>
          <w:spacing w:val="15"/>
          <w:szCs w:val="21"/>
          <w:shd w:val="clear" w:color="auto" w:fill="FFFFFF"/>
          <w:lang w:bidi="ar"/>
        </w:rPr>
        <w:t>S1</w:t>
      </w:r>
      <w:r>
        <w:rPr>
          <w:rFonts w:ascii="Times New Roman" w:hAnsi="Times New Roman" w:cs="Times New Roman" w:hint="eastAsia"/>
          <w:color w:val="333333"/>
          <w:spacing w:val="15"/>
          <w:szCs w:val="21"/>
          <w:shd w:val="clear" w:color="auto" w:fill="FFFFFF"/>
          <w:lang w:bidi="ar"/>
        </w:rPr>
        <w:t>，灯</w:t>
      </w:r>
      <w:r>
        <w:rPr>
          <w:rFonts w:ascii="Times New Roman" w:hAnsi="Times New Roman" w:cs="Times New Roman" w:hint="eastAsia"/>
          <w:color w:val="333333"/>
          <w:spacing w:val="15"/>
          <w:szCs w:val="21"/>
          <w:shd w:val="clear" w:color="auto" w:fill="FFFFFF"/>
          <w:lang w:bidi="ar"/>
        </w:rPr>
        <w:t>L1</w:t>
      </w:r>
      <w:r>
        <w:rPr>
          <w:rFonts w:ascii="Times New Roman" w:hAnsi="Times New Roman" w:cs="Times New Roman" w:hint="eastAsia"/>
          <w:color w:val="333333"/>
          <w:spacing w:val="15"/>
          <w:szCs w:val="21"/>
          <w:shd w:val="clear" w:color="auto" w:fill="FFFFFF"/>
          <w:lang w:bidi="ar"/>
        </w:rPr>
        <w:t>亮；②断开</w:t>
      </w:r>
      <w:r>
        <w:rPr>
          <w:rFonts w:ascii="Times New Roman" w:hAnsi="Times New Roman" w:cs="Times New Roman" w:hint="eastAsia"/>
          <w:color w:val="333333"/>
          <w:spacing w:val="15"/>
          <w:szCs w:val="21"/>
          <w:shd w:val="clear" w:color="auto" w:fill="FFFFFF"/>
          <w:lang w:bidi="ar"/>
        </w:rPr>
        <w:t>S1</w:t>
      </w:r>
      <w:r>
        <w:rPr>
          <w:rFonts w:ascii="Times New Roman" w:hAnsi="Times New Roman" w:cs="Times New Roman" w:hint="eastAsia"/>
          <w:color w:val="333333"/>
          <w:spacing w:val="15"/>
          <w:szCs w:val="21"/>
          <w:shd w:val="clear" w:color="auto" w:fill="FFFFFF"/>
          <w:lang w:bidi="ar"/>
        </w:rPr>
        <w:t>，闭合</w:t>
      </w:r>
      <w:r>
        <w:rPr>
          <w:rFonts w:ascii="Times New Roman" w:hAnsi="Times New Roman" w:cs="Times New Roman" w:hint="eastAsia"/>
          <w:color w:val="333333"/>
          <w:spacing w:val="15"/>
          <w:szCs w:val="21"/>
          <w:shd w:val="clear" w:color="auto" w:fill="FFFFFF"/>
          <w:lang w:bidi="ar"/>
        </w:rPr>
        <w:t>S2</w:t>
      </w:r>
      <w:r>
        <w:rPr>
          <w:rFonts w:ascii="Times New Roman" w:hAnsi="Times New Roman" w:cs="Times New Roman" w:hint="eastAsia"/>
          <w:color w:val="333333"/>
          <w:spacing w:val="15"/>
          <w:szCs w:val="21"/>
          <w:shd w:val="clear" w:color="auto" w:fill="FFFFFF"/>
          <w:lang w:bidi="ar"/>
        </w:rPr>
        <w:t>，灯</w:t>
      </w:r>
      <w:r>
        <w:rPr>
          <w:rFonts w:ascii="Times New Roman" w:hAnsi="Times New Roman" w:cs="Times New Roman" w:hint="eastAsia"/>
          <w:color w:val="333333"/>
          <w:spacing w:val="15"/>
          <w:szCs w:val="21"/>
          <w:shd w:val="clear" w:color="auto" w:fill="FFFFFF"/>
          <w:lang w:bidi="ar"/>
        </w:rPr>
        <w:t>L2</w:t>
      </w:r>
      <w:r>
        <w:rPr>
          <w:rFonts w:ascii="Times New Roman" w:hAnsi="Times New Roman" w:cs="Times New Roman" w:hint="eastAsia"/>
          <w:color w:val="333333"/>
          <w:spacing w:val="15"/>
          <w:szCs w:val="21"/>
          <w:shd w:val="clear" w:color="auto" w:fill="FFFFFF"/>
          <w:lang w:bidi="ar"/>
        </w:rPr>
        <w:t>不亮；③再用测电笔测</w:t>
      </w:r>
      <w:r>
        <w:rPr>
          <w:rFonts w:ascii="Times New Roman" w:hAnsi="Times New Roman" w:cs="Times New Roman" w:hint="eastAsia"/>
          <w:color w:val="333333"/>
          <w:spacing w:val="15"/>
          <w:szCs w:val="21"/>
          <w:shd w:val="clear" w:color="auto" w:fill="FFFFFF"/>
          <w:lang w:bidi="ar"/>
        </w:rPr>
        <w:t>a</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b</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c</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d</w:t>
      </w:r>
      <w:r>
        <w:rPr>
          <w:rFonts w:ascii="Times New Roman" w:hAnsi="Times New Roman" w:cs="Times New Roman" w:hint="eastAsia"/>
          <w:color w:val="333333"/>
          <w:spacing w:val="15"/>
          <w:szCs w:val="21"/>
          <w:shd w:val="clear" w:color="auto" w:fill="FFFFFF"/>
          <w:lang w:bidi="ar"/>
        </w:rPr>
        <w:t>四个接线点，发现只有在</w:t>
      </w:r>
      <w:r>
        <w:rPr>
          <w:rFonts w:ascii="Times New Roman" w:hAnsi="Times New Roman" w:cs="Times New Roman" w:hint="eastAsia"/>
          <w:color w:val="333333"/>
          <w:spacing w:val="15"/>
          <w:szCs w:val="21"/>
          <w:shd w:val="clear" w:color="auto" w:fill="FFFFFF"/>
          <w:lang w:bidi="ar"/>
        </w:rPr>
        <w:t>c</w:t>
      </w:r>
      <w:r>
        <w:rPr>
          <w:rFonts w:ascii="Times New Roman" w:hAnsi="Times New Roman" w:cs="Times New Roman" w:hint="eastAsia"/>
          <w:color w:val="333333"/>
          <w:spacing w:val="15"/>
          <w:szCs w:val="21"/>
          <w:shd w:val="clear" w:color="auto" w:fill="FFFFFF"/>
          <w:lang w:bidi="ar"/>
        </w:rPr>
        <w:t>点氖管不发光．若电路中只有一处故障，则是</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 xml:space="preserve">　　</w:t>
      </w:r>
      <w:r>
        <w:rPr>
          <w:rFonts w:ascii="Times New Roman" w:hAnsi="Times New Roman" w:cs="Times New Roman" w:hint="eastAsia"/>
          <w:color w:val="333333"/>
          <w:spacing w:val="15"/>
          <w:szCs w:val="21"/>
          <w:shd w:val="clear" w:color="auto" w:fill="FFFFFF"/>
          <w:lang w:bidi="ar"/>
        </w:rPr>
        <w:t>)</w:t>
      </w:r>
    </w:p>
    <w:p w:rsidR="004470C5" w:rsidRDefault="00180A0C">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773555" cy="970280"/>
            <wp:effectExtent l="0" t="0" r="9525" b="5080"/>
            <wp:docPr id="73" name="图片 2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3490" name="图片 28" descr="学科网(www"/>
                    <pic:cNvPicPr>
                      <a:picLocks noChangeAspect="1"/>
                    </pic:cNvPicPr>
                  </pic:nvPicPr>
                  <pic:blipFill>
                    <a:blip r:embed="rId65"/>
                    <a:stretch>
                      <a:fillRect/>
                    </a:stretch>
                  </pic:blipFill>
                  <pic:spPr>
                    <a:xfrm>
                      <a:off x="0" y="0"/>
                      <a:ext cx="1773555" cy="970280"/>
                    </a:xfrm>
                    <a:prstGeom prst="rect">
                      <a:avLst/>
                    </a:prstGeom>
                    <a:noFill/>
                    <a:ln>
                      <a:noFill/>
                    </a:ln>
                  </pic:spPr>
                </pic:pic>
              </a:graphicData>
            </a:graphic>
          </wp:inline>
        </w:drawing>
      </w:r>
    </w:p>
    <w:p w:rsidR="004470C5" w:rsidRDefault="00180A0C">
      <w:pPr>
        <w:tabs>
          <w:tab w:val="left" w:pos="4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color w:val="000000"/>
          <w:szCs w:val="21"/>
        </w:rPr>
        <w:t>d</w:t>
      </w:r>
      <w:r>
        <w:rPr>
          <w:rFonts w:ascii="宋体" w:hAnsi="宋体" w:cs="宋体" w:hint="eastAsia"/>
          <w:color w:val="000000"/>
          <w:szCs w:val="21"/>
        </w:rPr>
        <w:t>两点间断路</w:t>
      </w:r>
      <w:r>
        <w:rPr>
          <w:rFonts w:ascii="宋体" w:hAnsi="宋体" w:cs="宋体" w:hint="eastAsia"/>
          <w:color w:val="000000"/>
          <w:szCs w:val="21"/>
        </w:rPr>
        <w:tab/>
        <w:t>B</w:t>
      </w:r>
      <w:r>
        <w:rPr>
          <w:rFonts w:ascii="宋体" w:hAnsi="宋体" w:cs="宋体" w:hint="eastAsia"/>
          <w:color w:val="000000"/>
          <w:szCs w:val="21"/>
        </w:rPr>
        <w:t>．灯</w:t>
      </w:r>
      <w:r>
        <w:rPr>
          <w:rFonts w:ascii="宋体" w:hAnsi="宋体" w:cs="宋体" w:hint="eastAsia"/>
          <w:color w:val="000000"/>
          <w:szCs w:val="21"/>
        </w:rPr>
        <w:t>L</w:t>
      </w:r>
      <w:r>
        <w:rPr>
          <w:rFonts w:ascii="宋体" w:hAnsi="宋体" w:cs="宋体" w:hint="eastAsia"/>
          <w:color w:val="000000"/>
          <w:szCs w:val="21"/>
          <w:vertAlign w:val="subscript"/>
        </w:rPr>
        <w:t>2</w:t>
      </w:r>
      <w:r>
        <w:rPr>
          <w:rFonts w:ascii="宋体" w:hAnsi="宋体" w:cs="宋体" w:hint="eastAsia"/>
          <w:color w:val="000000"/>
          <w:szCs w:val="21"/>
        </w:rPr>
        <w:t>断路</w:t>
      </w:r>
      <w:r>
        <w:rPr>
          <w:rFonts w:ascii="宋体" w:hAnsi="宋体" w:cs="宋体" w:hint="eastAsia"/>
          <w:color w:val="000000"/>
          <w:szCs w:val="21"/>
        </w:rPr>
        <w:tab/>
      </w:r>
    </w:p>
    <w:p w:rsidR="004470C5" w:rsidRDefault="00180A0C">
      <w:pPr>
        <w:tabs>
          <w:tab w:val="left" w:pos="4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C</w:t>
      </w:r>
      <w:r>
        <w:rPr>
          <w:rFonts w:ascii="宋体" w:hAnsi="宋体" w:cs="宋体" w:hint="eastAsia"/>
          <w:color w:val="000000"/>
          <w:szCs w:val="21"/>
        </w:rPr>
        <w:t>．灯</w:t>
      </w:r>
      <w:r>
        <w:rPr>
          <w:rFonts w:ascii="宋体" w:hAnsi="宋体" w:cs="宋体" w:hint="eastAsia"/>
          <w:color w:val="000000"/>
          <w:szCs w:val="21"/>
        </w:rPr>
        <w:t>L</w:t>
      </w:r>
      <w:r>
        <w:rPr>
          <w:rFonts w:ascii="宋体" w:hAnsi="宋体" w:cs="宋体" w:hint="eastAsia"/>
          <w:color w:val="000000"/>
          <w:szCs w:val="21"/>
          <w:vertAlign w:val="subscript"/>
        </w:rPr>
        <w:t>2</w:t>
      </w:r>
      <w:r>
        <w:rPr>
          <w:rFonts w:ascii="宋体" w:hAnsi="宋体" w:cs="宋体" w:hint="eastAsia"/>
          <w:color w:val="000000"/>
          <w:szCs w:val="21"/>
        </w:rPr>
        <w:t>短路</w:t>
      </w:r>
      <w:r>
        <w:rPr>
          <w:rFonts w:ascii="宋体" w:hAnsi="宋体" w:cs="宋体" w:hint="eastAsia"/>
          <w:color w:val="000000"/>
          <w:szCs w:val="21"/>
        </w:rPr>
        <w:tab/>
        <w:t>D</w:t>
      </w:r>
      <w:r>
        <w:rPr>
          <w:rFonts w:ascii="宋体" w:hAnsi="宋体" w:cs="宋体" w:hint="eastAsia"/>
          <w:color w:val="000000"/>
          <w:szCs w:val="21"/>
        </w:rPr>
        <w:t>．进户线零线断路</w:t>
      </w:r>
    </w:p>
    <w:p w:rsidR="004470C5" w:rsidRDefault="00180A0C">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小明家里的一盏电灯</w:t>
      </w:r>
      <w:r>
        <w:rPr>
          <w:rFonts w:ascii="Times New Roman" w:hAnsi="Times New Roman" w:cs="Times New Roman"/>
          <w:szCs w:val="21"/>
        </w:rPr>
        <w:t>不能</w:t>
      </w:r>
      <w:r>
        <w:rPr>
          <w:rFonts w:ascii="Times New Roman" w:hAnsi="Times New Roman" w:cs="Times New Roman"/>
          <w:color w:val="333333"/>
          <w:spacing w:val="15"/>
          <w:szCs w:val="21"/>
          <w:shd w:val="clear" w:color="auto" w:fill="FFFFFF"/>
          <w:lang w:bidi="ar"/>
        </w:rPr>
        <w:t>发光了，换上新的电灯，还是不能发光。于是小明拿来测电笔，</w:t>
      </w:r>
    </w:p>
    <w:p w:rsidR="004470C5" w:rsidRDefault="00180A0C">
      <w:pPr>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闭合开关后，分别在如图</w:t>
      </w:r>
      <w:r>
        <w:rPr>
          <w:rFonts w:ascii="Times New Roman" w:hAnsi="Times New Roman" w:cs="Times New Roman"/>
          <w:color w:val="333333"/>
          <w:spacing w:val="15"/>
          <w:szCs w:val="21"/>
          <w:shd w:val="clear" w:color="auto" w:fill="FFFFFF"/>
          <w:lang w:bidi="ar"/>
        </w:rPr>
        <w:t>a</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b</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c</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d</w:t>
      </w:r>
      <w:r>
        <w:rPr>
          <w:rFonts w:ascii="Times New Roman" w:hAnsi="Times New Roman" w:cs="Times New Roman"/>
          <w:color w:val="333333"/>
          <w:spacing w:val="15"/>
          <w:szCs w:val="21"/>
          <w:shd w:val="clear" w:color="auto" w:fill="FFFFFF"/>
          <w:lang w:bidi="ar"/>
        </w:rPr>
        <w:t>四个位置进行测量，测电笔均能发光。则电路故障是</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 xml:space="preserve">　　</w:t>
      </w:r>
      <w:r>
        <w:rPr>
          <w:rFonts w:ascii="Times New Roman" w:hAnsi="Times New Roman" w:cs="Times New Roman"/>
          <w:color w:val="333333"/>
          <w:spacing w:val="15"/>
          <w:szCs w:val="21"/>
          <w:shd w:val="clear" w:color="auto" w:fill="FFFFFF"/>
          <w:lang w:bidi="ar"/>
        </w:rPr>
        <w:t>)</w:t>
      </w:r>
    </w:p>
    <w:p w:rsidR="004470C5" w:rsidRDefault="00180A0C">
      <w:pPr>
        <w:shd w:val="clear" w:color="auto" w:fill="FFFFFF"/>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noProof/>
          <w:sz w:val="24"/>
        </w:rPr>
        <w:drawing>
          <wp:inline distT="0" distB="0" distL="114300" distR="114300">
            <wp:extent cx="1174750" cy="829945"/>
            <wp:effectExtent l="0" t="0" r="13970" b="8255"/>
            <wp:docPr id="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36347" name="图片 23"/>
                    <pic:cNvPicPr>
                      <a:picLocks noChangeAspect="1"/>
                    </pic:cNvPicPr>
                  </pic:nvPicPr>
                  <pic:blipFill>
                    <a:blip r:embed="rId66"/>
                    <a:stretch>
                      <a:fillRect/>
                    </a:stretch>
                  </pic:blipFill>
                  <pic:spPr>
                    <a:xfrm>
                      <a:off x="0" y="0"/>
                      <a:ext cx="1174750" cy="829945"/>
                    </a:xfrm>
                    <a:prstGeom prst="rect">
                      <a:avLst/>
                    </a:prstGeom>
                    <a:noFill/>
                    <a:ln>
                      <a:noFill/>
                    </a:ln>
                  </pic:spPr>
                </pic:pic>
              </a:graphicData>
            </a:graphic>
          </wp:inline>
        </w:drawing>
      </w:r>
    </w:p>
    <w:p w:rsidR="004470C5" w:rsidRDefault="00180A0C">
      <w:pPr>
        <w:tabs>
          <w:tab w:val="left" w:pos="5895"/>
        </w:tabs>
        <w:spacing w:line="360" w:lineRule="auto"/>
        <w:textAlignment w:val="center"/>
        <w:rPr>
          <w:rFonts w:ascii="Times New Roman" w:hAnsi="Times New Roman" w:cs="Times New Roman"/>
          <w:szCs w:val="21"/>
        </w:rPr>
      </w:pPr>
      <w:r>
        <w:rPr>
          <w:rFonts w:ascii="Times New Roman" w:hAnsi="Times New Roman" w:cs="Times New Roman"/>
          <w:szCs w:val="21"/>
          <w:lang w:bidi="ar"/>
        </w:rPr>
        <w:t>A</w:t>
      </w:r>
      <w:r>
        <w:rPr>
          <w:rFonts w:ascii="Times New Roman" w:hAnsi="Times New Roman" w:cs="Times New Roman"/>
          <w:szCs w:val="21"/>
          <w:lang w:bidi="ar"/>
        </w:rPr>
        <w:t>．</w:t>
      </w:r>
      <w:r>
        <w:rPr>
          <w:rFonts w:ascii="Times New Roman" w:hAnsi="Times New Roman" w:cs="Times New Roman"/>
          <w:szCs w:val="21"/>
          <w:lang w:bidi="ar"/>
        </w:rPr>
        <w:t>a</w:t>
      </w:r>
      <w:r>
        <w:rPr>
          <w:rFonts w:ascii="Times New Roman" w:hAnsi="Times New Roman" w:cs="Times New Roman"/>
          <w:szCs w:val="21"/>
          <w:lang w:bidi="ar"/>
        </w:rPr>
        <w:t>点与火线之间断路</w:t>
      </w:r>
      <w:r>
        <w:rPr>
          <w:rFonts w:ascii="Times New Roman" w:hAnsi="Times New Roman" w:cs="Times New Roman"/>
          <w:szCs w:val="21"/>
        </w:rPr>
        <w:tab/>
      </w:r>
      <w:r>
        <w:rPr>
          <w:rFonts w:ascii="Times New Roman" w:hAnsi="Times New Roman" w:cs="Times New Roman"/>
          <w:szCs w:val="21"/>
          <w:lang w:bidi="ar"/>
        </w:rPr>
        <w:t>B</w:t>
      </w:r>
      <w:r>
        <w:rPr>
          <w:rFonts w:ascii="Times New Roman" w:hAnsi="Times New Roman" w:cs="Times New Roman"/>
          <w:szCs w:val="21"/>
          <w:lang w:bidi="ar"/>
        </w:rPr>
        <w:t>．</w:t>
      </w:r>
      <w:r>
        <w:rPr>
          <w:rFonts w:ascii="Times New Roman" w:hAnsi="Times New Roman" w:cs="Times New Roman"/>
          <w:szCs w:val="21"/>
          <w:lang w:bidi="ar"/>
        </w:rPr>
        <w:t>a</w:t>
      </w:r>
      <w:r>
        <w:rPr>
          <w:rFonts w:ascii="Times New Roman" w:hAnsi="Times New Roman" w:cs="Times New Roman"/>
          <w:szCs w:val="21"/>
          <w:lang w:bidi="ar"/>
        </w:rPr>
        <w:t>点与</w:t>
      </w:r>
      <w:r>
        <w:rPr>
          <w:rFonts w:ascii="Times New Roman" w:hAnsi="Times New Roman" w:cs="Times New Roman"/>
          <w:szCs w:val="21"/>
          <w:lang w:bidi="ar"/>
        </w:rPr>
        <w:t>b</w:t>
      </w:r>
      <w:r>
        <w:rPr>
          <w:rFonts w:ascii="Times New Roman" w:hAnsi="Times New Roman" w:cs="Times New Roman"/>
          <w:szCs w:val="21"/>
          <w:lang w:bidi="ar"/>
        </w:rPr>
        <w:t>点之间断路</w:t>
      </w:r>
    </w:p>
    <w:p w:rsidR="004470C5" w:rsidRDefault="00180A0C">
      <w:pPr>
        <w:tabs>
          <w:tab w:val="left" w:pos="5895"/>
        </w:tabs>
        <w:spacing w:line="360" w:lineRule="auto"/>
        <w:textAlignment w:val="center"/>
        <w:rPr>
          <w:rFonts w:ascii="Times New Roman" w:hAnsi="Times New Roman" w:cs="Times New Roman"/>
          <w:szCs w:val="21"/>
        </w:rPr>
      </w:pPr>
      <w:r>
        <w:rPr>
          <w:rFonts w:ascii="Times New Roman" w:hAnsi="Times New Roman" w:cs="Times New Roman"/>
          <w:szCs w:val="21"/>
          <w:lang w:bidi="ar"/>
        </w:rPr>
        <w:t>C</w:t>
      </w:r>
      <w:r>
        <w:rPr>
          <w:rFonts w:ascii="Times New Roman" w:hAnsi="Times New Roman" w:cs="Times New Roman"/>
          <w:szCs w:val="21"/>
          <w:lang w:bidi="ar"/>
        </w:rPr>
        <w:t>．</w:t>
      </w:r>
      <w:r>
        <w:rPr>
          <w:rFonts w:ascii="Times New Roman" w:hAnsi="Times New Roman" w:cs="Times New Roman"/>
          <w:szCs w:val="21"/>
          <w:lang w:bidi="ar"/>
        </w:rPr>
        <w:t>c</w:t>
      </w:r>
      <w:r>
        <w:rPr>
          <w:rFonts w:ascii="Times New Roman" w:hAnsi="Times New Roman" w:cs="Times New Roman"/>
          <w:szCs w:val="21"/>
          <w:lang w:bidi="ar"/>
        </w:rPr>
        <w:t>点与</w:t>
      </w:r>
      <w:r>
        <w:rPr>
          <w:rFonts w:ascii="Times New Roman" w:hAnsi="Times New Roman" w:cs="Times New Roman"/>
          <w:szCs w:val="21"/>
          <w:lang w:bidi="ar"/>
        </w:rPr>
        <w:t>d</w:t>
      </w:r>
      <w:r>
        <w:rPr>
          <w:rFonts w:ascii="Times New Roman" w:hAnsi="Times New Roman" w:cs="Times New Roman"/>
          <w:szCs w:val="21"/>
          <w:lang w:bidi="ar"/>
        </w:rPr>
        <w:t>点之间断路</w:t>
      </w:r>
      <w:r>
        <w:rPr>
          <w:rFonts w:ascii="Times New Roman" w:hAnsi="Times New Roman" w:cs="Times New Roman"/>
          <w:szCs w:val="21"/>
        </w:rPr>
        <w:tab/>
      </w:r>
      <w:r>
        <w:rPr>
          <w:rFonts w:ascii="Times New Roman" w:hAnsi="Times New Roman" w:cs="Times New Roman"/>
          <w:szCs w:val="21"/>
          <w:lang w:bidi="ar"/>
        </w:rPr>
        <w:t>D</w:t>
      </w:r>
      <w:r>
        <w:rPr>
          <w:rFonts w:ascii="Times New Roman" w:hAnsi="Times New Roman" w:cs="Times New Roman"/>
          <w:szCs w:val="21"/>
          <w:lang w:bidi="ar"/>
        </w:rPr>
        <w:t>．</w:t>
      </w:r>
      <w:r>
        <w:rPr>
          <w:rFonts w:ascii="Times New Roman" w:hAnsi="Times New Roman" w:cs="Times New Roman"/>
          <w:szCs w:val="21"/>
          <w:lang w:bidi="ar"/>
        </w:rPr>
        <w:t>d</w:t>
      </w:r>
      <w:r>
        <w:rPr>
          <w:rFonts w:ascii="Times New Roman" w:hAnsi="Times New Roman" w:cs="Times New Roman"/>
          <w:szCs w:val="21"/>
          <w:lang w:bidi="ar"/>
        </w:rPr>
        <w:t>点与零线之间断路</w:t>
      </w:r>
    </w:p>
    <w:p w:rsidR="004470C5" w:rsidRDefault="00180A0C">
      <w:pPr>
        <w:numPr>
          <w:ilvl w:val="0"/>
          <w:numId w:val="18"/>
        </w:numPr>
        <w:spacing w:line="360" w:lineRule="auto"/>
        <w:textAlignment w:val="center"/>
        <w:rPr>
          <w:rFonts w:ascii="Times New Roman" w:eastAsia="宋体" w:hAnsi="Times New Roman" w:cs="Times New Roman"/>
          <w:snapToGrid w:val="0"/>
          <w:color w:val="000000"/>
          <w:szCs w:val="21"/>
        </w:rPr>
      </w:pPr>
      <w:r>
        <w:rPr>
          <w:rFonts w:ascii="Times New Roman" w:eastAsia="宋体" w:hAnsi="Times New Roman" w:cs="Times New Roman"/>
          <w:snapToGrid w:val="0"/>
          <w:color w:val="000000"/>
          <w:szCs w:val="21"/>
        </w:rPr>
        <w:lastRenderedPageBreak/>
        <w:t>在如图所示家庭电路中，将插头插入插座，打开电视，电视不工作；闭合开关，灯泡不亮；保持开关闭合，拔出插头，将测电笔分别插入插座两孔时氖管均发光。若电路中只有一处故障，则故障可能是</w:t>
      </w:r>
      <w:r>
        <w:rPr>
          <w:rFonts w:ascii="Times New Roman" w:eastAsia="宋体" w:hAnsi="Times New Roman" w:cs="Times New Roman"/>
          <w:snapToGrid w:val="0"/>
          <w:color w:val="000000"/>
          <w:szCs w:val="21"/>
        </w:rPr>
        <w:t>(</w:t>
      </w:r>
      <w:r>
        <w:rPr>
          <w:rFonts w:ascii="Times New Roman" w:eastAsia="宋体" w:hAnsi="Times New Roman" w:cs="Times New Roman"/>
          <w:snapToGrid w:val="0"/>
          <w:color w:val="000000"/>
          <w:szCs w:val="21"/>
        </w:rPr>
        <w:t xml:space="preserve">　　</w:t>
      </w:r>
      <w:r>
        <w:rPr>
          <w:rFonts w:ascii="Times New Roman" w:eastAsia="宋体" w:hAnsi="Times New Roman" w:cs="Times New Roman"/>
          <w:snapToGrid w:val="0"/>
          <w:color w:val="000000"/>
          <w:szCs w:val="21"/>
        </w:rPr>
        <w:t>)</w:t>
      </w:r>
    </w:p>
    <w:p w:rsidR="004470C5" w:rsidRDefault="00180A0C">
      <w:pPr>
        <w:spacing w:line="360" w:lineRule="auto"/>
        <w:jc w:val="center"/>
        <w:textAlignment w:val="center"/>
        <w:rPr>
          <w:rFonts w:ascii="Times New Roman" w:eastAsia="宋体" w:hAnsi="Times New Roman" w:cs="Times New Roman"/>
          <w:snapToGrid w:val="0"/>
          <w:color w:val="000000"/>
          <w:szCs w:val="21"/>
        </w:rPr>
      </w:pPr>
      <w:r>
        <w:rPr>
          <w:rFonts w:ascii="Times New Roman" w:eastAsia="宋体" w:hAnsi="Times New Roman" w:cs="Times New Roman"/>
          <w:noProof/>
          <w:snapToGrid w:val="0"/>
          <w:color w:val="000000"/>
          <w:szCs w:val="21"/>
        </w:rPr>
        <w:drawing>
          <wp:inline distT="0" distB="0" distL="114300" distR="114300">
            <wp:extent cx="2036445" cy="1038860"/>
            <wp:effectExtent l="0" t="0" r="5715" b="1270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9257" name="图片 77"/>
                    <pic:cNvPicPr>
                      <a:picLocks noChangeAspect="1"/>
                    </pic:cNvPicPr>
                  </pic:nvPicPr>
                  <pic:blipFill>
                    <a:blip r:embed="rId67"/>
                    <a:stretch>
                      <a:fillRect/>
                    </a:stretch>
                  </pic:blipFill>
                  <pic:spPr>
                    <a:xfrm>
                      <a:off x="0" y="0"/>
                      <a:ext cx="2036445" cy="1038860"/>
                    </a:xfrm>
                    <a:prstGeom prst="rect">
                      <a:avLst/>
                    </a:prstGeom>
                  </pic:spPr>
                </pic:pic>
              </a:graphicData>
            </a:graphic>
          </wp:inline>
        </w:drawing>
      </w:r>
    </w:p>
    <w:p w:rsidR="004470C5" w:rsidRDefault="00180A0C">
      <w:pPr>
        <w:spacing w:line="360" w:lineRule="auto"/>
        <w:textAlignment w:val="center"/>
        <w:rPr>
          <w:rFonts w:ascii="Times New Roman" w:eastAsia="宋体" w:hAnsi="Times New Roman" w:cs="Times New Roman"/>
          <w:snapToGrid w:val="0"/>
          <w:color w:val="000000"/>
          <w:szCs w:val="21"/>
        </w:rPr>
      </w:pPr>
      <w:r>
        <w:rPr>
          <w:rFonts w:ascii="Times New Roman" w:eastAsia="宋体" w:hAnsi="Times New Roman" w:cs="Times New Roman"/>
          <w:snapToGrid w:val="0"/>
          <w:color w:val="000000"/>
          <w:szCs w:val="21"/>
        </w:rPr>
        <w:t>A</w:t>
      </w:r>
      <w:r>
        <w:rPr>
          <w:rFonts w:ascii="Times New Roman" w:eastAsia="宋体" w:hAnsi="Times New Roman" w:cs="Times New Roman"/>
          <w:snapToGrid w:val="0"/>
          <w:color w:val="000000"/>
          <w:szCs w:val="21"/>
        </w:rPr>
        <w:t>．零线上保险丝烧断；</w:t>
      </w:r>
      <w:r>
        <w:rPr>
          <w:rFonts w:ascii="Times New Roman" w:eastAsia="宋体" w:hAnsi="Times New Roman" w:cs="Times New Roman"/>
          <w:snapToGrid w:val="0"/>
          <w:color w:val="000000"/>
          <w:szCs w:val="21"/>
        </w:rPr>
        <w:t>B</w:t>
      </w:r>
      <w:r>
        <w:rPr>
          <w:rFonts w:ascii="Times New Roman" w:eastAsia="宋体" w:hAnsi="Times New Roman" w:cs="Times New Roman"/>
          <w:snapToGrid w:val="0"/>
          <w:color w:val="000000"/>
          <w:szCs w:val="21"/>
        </w:rPr>
        <w:t>．火线上保险丝烧断；</w:t>
      </w:r>
      <w:r>
        <w:rPr>
          <w:rFonts w:ascii="Times New Roman" w:eastAsia="宋体" w:hAnsi="Times New Roman" w:cs="Times New Roman"/>
          <w:snapToGrid w:val="0"/>
          <w:color w:val="000000"/>
          <w:szCs w:val="21"/>
        </w:rPr>
        <w:t>C</w:t>
      </w:r>
      <w:r>
        <w:rPr>
          <w:rFonts w:ascii="Times New Roman" w:eastAsia="宋体" w:hAnsi="Times New Roman" w:cs="Times New Roman"/>
          <w:snapToGrid w:val="0"/>
          <w:color w:val="000000"/>
          <w:szCs w:val="21"/>
        </w:rPr>
        <w:t>．灯丝烧断；</w:t>
      </w:r>
      <w:r>
        <w:rPr>
          <w:rFonts w:ascii="Times New Roman" w:eastAsia="宋体" w:hAnsi="Times New Roman" w:cs="Times New Roman"/>
          <w:snapToGrid w:val="0"/>
          <w:color w:val="000000"/>
          <w:szCs w:val="21"/>
        </w:rPr>
        <w:t>D</w:t>
      </w:r>
      <w:r>
        <w:rPr>
          <w:rFonts w:ascii="Times New Roman" w:eastAsia="宋体" w:hAnsi="Times New Roman" w:cs="Times New Roman"/>
          <w:snapToGrid w:val="0"/>
          <w:color w:val="000000"/>
          <w:szCs w:val="21"/>
        </w:rPr>
        <w:t>．插座短路</w:t>
      </w:r>
    </w:p>
    <w:p w:rsidR="004470C5" w:rsidRDefault="00180A0C">
      <w:pPr>
        <w:numPr>
          <w:ilvl w:val="0"/>
          <w:numId w:val="18"/>
        </w:numPr>
        <w:spacing w:line="360" w:lineRule="auto"/>
        <w:textAlignment w:val="center"/>
        <w:rPr>
          <w:rFonts w:ascii="Times New Roman" w:hAnsi="Times New Roman" w:cs="Times New Roman"/>
          <w:szCs w:val="21"/>
        </w:rPr>
      </w:pPr>
      <w:r>
        <w:rPr>
          <w:rFonts w:ascii="Times New Roman" w:hAnsi="Times New Roman" w:cs="Times New Roman"/>
          <w:b/>
          <w:bCs/>
          <w:szCs w:val="21"/>
        </w:rPr>
        <w:t>(2020·</w:t>
      </w:r>
      <w:r>
        <w:rPr>
          <w:rFonts w:ascii="Times New Roman" w:hAnsi="Times New Roman" w:cs="Times New Roman"/>
          <w:szCs w:val="21"/>
        </w:rPr>
        <w:t>吉林省</w:t>
      </w:r>
      <w:r>
        <w:rPr>
          <w:rFonts w:ascii="宋体" w:hAnsi="宋体" w:cs="宋体"/>
          <w:color w:val="000000"/>
          <w:szCs w:val="21"/>
        </w:rPr>
        <w:t>长春市</w:t>
      </w:r>
      <w:r>
        <w:rPr>
          <w:rFonts w:ascii="Times New Roman" w:hAnsi="Times New Roman" w:cs="Times New Roman"/>
          <w:b/>
          <w:bCs/>
          <w:szCs w:val="21"/>
        </w:rPr>
        <w:t>中考模拟四</w:t>
      </w:r>
      <w:r>
        <w:rPr>
          <w:rFonts w:ascii="Times New Roman" w:hAnsi="Times New Roman" w:cs="Times New Roman"/>
          <w:b/>
          <w:bCs/>
          <w:szCs w:val="21"/>
        </w:rPr>
        <w:t>)</w:t>
      </w:r>
      <w:r>
        <w:rPr>
          <w:rFonts w:ascii="Times New Roman" w:hAnsi="Times New Roman" w:cs="Times New Roman"/>
          <w:szCs w:val="21"/>
        </w:rPr>
        <w:t>在如图所示的照明电路中，连接正确的是</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w:t>
      </w:r>
    </w:p>
    <w:p w:rsidR="004470C5" w:rsidRDefault="00180A0C">
      <w:pPr>
        <w:tabs>
          <w:tab w:val="left" w:pos="4400"/>
        </w:tabs>
        <w:spacing w:line="360" w:lineRule="auto"/>
        <w:ind w:firstLineChars="200" w:firstLine="488"/>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66825" cy="838200"/>
            <wp:effectExtent l="0" t="0" r="13335" b="0"/>
            <wp:docPr id="19" name="图片 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7044" name="图片 8" descr="www"/>
                    <pic:cNvPicPr>
                      <a:picLocks noChangeAspect="1"/>
                    </pic:cNvPicPr>
                  </pic:nvPicPr>
                  <pic:blipFill>
                    <a:blip r:embed="rId68"/>
                    <a:stretch>
                      <a:fillRect/>
                    </a:stretch>
                  </pic:blipFill>
                  <pic:spPr>
                    <a:xfrm>
                      <a:off x="0" y="0"/>
                      <a:ext cx="1266825" cy="838200"/>
                    </a:xfrm>
                    <a:prstGeom prst="rect">
                      <a:avLst/>
                    </a:prstGeom>
                    <a:noFill/>
                    <a:ln>
                      <a:noFill/>
                    </a:ln>
                  </pic:spPr>
                </pic:pic>
              </a:graphicData>
            </a:graphic>
          </wp:inline>
        </w:drawing>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38250" cy="828675"/>
            <wp:effectExtent l="0" t="0" r="11430" b="9525"/>
            <wp:docPr id="17" name="图片 9"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0377" name="图片 9" descr="www"/>
                    <pic:cNvPicPr>
                      <a:picLocks noChangeAspect="1"/>
                    </pic:cNvPicPr>
                  </pic:nvPicPr>
                  <pic:blipFill>
                    <a:blip r:embed="rId69"/>
                    <a:stretch>
                      <a:fillRect/>
                    </a:stretch>
                  </pic:blipFill>
                  <pic:spPr>
                    <a:xfrm>
                      <a:off x="0" y="0"/>
                      <a:ext cx="1238250" cy="828675"/>
                    </a:xfrm>
                    <a:prstGeom prst="rect">
                      <a:avLst/>
                    </a:prstGeom>
                    <a:noFill/>
                    <a:ln>
                      <a:noFill/>
                    </a:ln>
                  </pic:spPr>
                </pic:pic>
              </a:graphicData>
            </a:graphic>
          </wp:inline>
        </w:drawing>
      </w:r>
      <w:r>
        <w:rPr>
          <w:rFonts w:ascii="Times New Roman" w:hAnsi="Times New Roman" w:cs="Times New Roman"/>
          <w:szCs w:val="21"/>
        </w:rPr>
        <w:tab/>
        <w:t>C</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66825" cy="828675"/>
            <wp:effectExtent l="0" t="0" r="13335" b="9525"/>
            <wp:docPr id="20" name="图片 1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51" name="图片 10" descr="www"/>
                    <pic:cNvPicPr>
                      <a:picLocks noChangeAspect="1"/>
                    </pic:cNvPicPr>
                  </pic:nvPicPr>
                  <pic:blipFill>
                    <a:blip r:embed="rId70"/>
                    <a:stretch>
                      <a:fillRect/>
                    </a:stretch>
                  </pic:blipFill>
                  <pic:spPr>
                    <a:xfrm>
                      <a:off x="0" y="0"/>
                      <a:ext cx="1266825" cy="828675"/>
                    </a:xfrm>
                    <a:prstGeom prst="rect">
                      <a:avLst/>
                    </a:prstGeom>
                    <a:noFill/>
                    <a:ln>
                      <a:noFill/>
                    </a:ln>
                  </pic:spPr>
                </pic:pic>
              </a:graphicData>
            </a:graphic>
          </wp:inline>
        </w:drawing>
      </w: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47775" cy="838200"/>
            <wp:effectExtent l="0" t="0" r="1905" b="0"/>
            <wp:docPr id="18" name="图片 1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90839" name="图片 11" descr="www"/>
                    <pic:cNvPicPr>
                      <a:picLocks noChangeAspect="1"/>
                    </pic:cNvPicPr>
                  </pic:nvPicPr>
                  <pic:blipFill>
                    <a:blip r:embed="rId71"/>
                    <a:stretch>
                      <a:fillRect/>
                    </a:stretch>
                  </pic:blipFill>
                  <pic:spPr>
                    <a:xfrm>
                      <a:off x="0" y="0"/>
                      <a:ext cx="1247775" cy="838200"/>
                    </a:xfrm>
                    <a:prstGeom prst="rect">
                      <a:avLst/>
                    </a:prstGeom>
                    <a:noFill/>
                    <a:ln>
                      <a:noFill/>
                    </a:ln>
                  </pic:spPr>
                </pic:pic>
              </a:graphicData>
            </a:graphic>
          </wp:inline>
        </w:drawing>
      </w:r>
    </w:p>
    <w:p w:rsidR="004470C5" w:rsidRDefault="00180A0C">
      <w:pPr>
        <w:numPr>
          <w:ilvl w:val="0"/>
          <w:numId w:val="18"/>
        </w:numPr>
        <w:spacing w:line="360" w:lineRule="auto"/>
        <w:textAlignment w:val="center"/>
        <w:rPr>
          <w:rFonts w:ascii="宋体" w:hAnsi="宋体" w:cs="宋体"/>
          <w:bCs/>
          <w:color w:val="FF0000"/>
        </w:rPr>
      </w:pPr>
      <w:r>
        <w:rPr>
          <w:bCs/>
        </w:rPr>
        <w:t>(2021·</w:t>
      </w:r>
      <w:r>
        <w:rPr>
          <w:bCs/>
        </w:rPr>
        <w:t>四川凉山彝族自治州</w:t>
      </w:r>
      <w:r>
        <w:rPr>
          <w:bCs/>
        </w:rPr>
        <w:t>·</w:t>
      </w:r>
      <w:r>
        <w:rPr>
          <w:bCs/>
        </w:rPr>
        <w:t>中考真题</w:t>
      </w:r>
      <w:r>
        <w:rPr>
          <w:bCs/>
        </w:rPr>
        <w:t>)</w:t>
      </w:r>
      <w:r>
        <w:rPr>
          <w:rFonts w:ascii="宋体" w:hAnsi="宋体" w:cs="宋体"/>
          <w:bCs/>
        </w:rPr>
        <w:t>当人体成为</w:t>
      </w:r>
      <w:r>
        <w:rPr>
          <w:bCs/>
        </w:rPr>
        <w:t>______</w:t>
      </w:r>
      <w:r>
        <w:rPr>
          <w:rFonts w:ascii="宋体" w:hAnsi="宋体" w:cs="宋体"/>
          <w:bCs/>
        </w:rPr>
        <w:t>电路的一部分时，就会有电流通过。如果电流达到一定大小，就会发生</w:t>
      </w:r>
      <w:r>
        <w:rPr>
          <w:bCs/>
        </w:rPr>
        <w:t>______</w:t>
      </w:r>
      <w:r>
        <w:rPr>
          <w:rFonts w:ascii="宋体" w:hAnsi="宋体" w:cs="宋体"/>
          <w:bCs/>
        </w:rPr>
        <w:t>事故。</w:t>
      </w:r>
    </w:p>
    <w:p w:rsidR="004470C5" w:rsidRDefault="00180A0C">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如图为小明家的</w:t>
      </w:r>
      <w:r>
        <w:rPr>
          <w:rFonts w:ascii="Times New Roman" w:hAnsi="Times New Roman" w:cs="Times New Roman"/>
          <w:szCs w:val="21"/>
        </w:rPr>
        <w:t>部分</w:t>
      </w:r>
      <w:r>
        <w:rPr>
          <w:rFonts w:ascii="Times New Roman" w:hAnsi="Times New Roman" w:cs="Times New Roman"/>
          <w:color w:val="333333"/>
          <w:spacing w:val="15"/>
          <w:szCs w:val="21"/>
          <w:shd w:val="clear" w:color="auto" w:fill="FFFFFF"/>
          <w:lang w:bidi="ar"/>
        </w:rPr>
        <w:t>电路示意图，其中灯和插座是</w:t>
      </w:r>
      <w:r>
        <w:rPr>
          <w:rFonts w:ascii="Times New Roman" w:hAnsi="Times New Roman" w:cs="Times New Roman"/>
        </w:rPr>
        <w:t>_________</w:t>
      </w:r>
      <w:r>
        <w:rPr>
          <w:rFonts w:ascii="Times New Roman" w:hAnsi="Times New Roman" w:cs="Times New Roman"/>
          <w:color w:val="333333"/>
          <w:spacing w:val="15"/>
          <w:szCs w:val="21"/>
          <w:shd w:val="clear" w:color="auto" w:fill="FFFFFF"/>
          <w:lang w:bidi="ar"/>
        </w:rPr>
        <w:t>联的，正在发光的电灯突然熄灭，</w:t>
      </w:r>
    </w:p>
    <w:p w:rsidR="004470C5" w:rsidRDefault="00180A0C">
      <w:pPr>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经检查发现：开关闭合，保险丝完好，用测电笔检测三孔插座的左右两孔，氖管均发光。此电路故障可能是</w:t>
      </w:r>
      <w:r>
        <w:rPr>
          <w:rFonts w:ascii="Times New Roman" w:hAnsi="Times New Roman" w:cs="Times New Roman"/>
        </w:rPr>
        <w:t>________</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选填代号</w:t>
      </w:r>
      <w:r>
        <w:rPr>
          <w:rFonts w:ascii="Times New Roman" w:hAnsi="Times New Roman" w:cs="Times New Roman"/>
          <w:color w:val="333333"/>
          <w:spacing w:val="15"/>
          <w:szCs w:val="21"/>
          <w:shd w:val="clear" w:color="auto" w:fill="FFFFFF"/>
          <w:lang w:bidi="ar"/>
        </w:rPr>
        <w:t>)</w:t>
      </w:r>
    </w:p>
    <w:p w:rsidR="004470C5" w:rsidRDefault="00180A0C">
      <w:pPr>
        <w:spacing w:line="360" w:lineRule="auto"/>
        <w:rPr>
          <w:rFonts w:ascii="Times New Roman" w:hAnsi="Times New Roman" w:cs="Times New Roman"/>
        </w:rPr>
      </w:pPr>
      <w:r>
        <w:rPr>
          <w:rFonts w:ascii="Times New Roman" w:hAnsi="Times New Roman" w:cs="Times New Roman"/>
          <w:noProof/>
          <w:sz w:val="24"/>
        </w:rPr>
        <w:drawing>
          <wp:inline distT="0" distB="0" distL="114300" distR="114300">
            <wp:extent cx="1584325" cy="1067435"/>
            <wp:effectExtent l="0" t="0" r="635" b="14605"/>
            <wp:docPr id="4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1294" name="图片 24"/>
                    <pic:cNvPicPr>
                      <a:picLocks noChangeAspect="1"/>
                    </pic:cNvPicPr>
                  </pic:nvPicPr>
                  <pic:blipFill>
                    <a:blip r:embed="rId72"/>
                    <a:stretch>
                      <a:fillRect/>
                    </a:stretch>
                  </pic:blipFill>
                  <pic:spPr>
                    <a:xfrm>
                      <a:off x="0" y="0"/>
                      <a:ext cx="1584325" cy="1067435"/>
                    </a:xfrm>
                    <a:prstGeom prst="rect">
                      <a:avLst/>
                    </a:prstGeom>
                    <a:noFill/>
                    <a:ln>
                      <a:noFill/>
                    </a:ln>
                  </pic:spPr>
                </pic:pic>
              </a:graphicData>
            </a:graphic>
          </wp:inline>
        </w:drawing>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A</w:t>
      </w:r>
      <w:r>
        <w:rPr>
          <w:rFonts w:ascii="Times New Roman" w:hAnsi="Times New Roman" w:cs="Times New Roman"/>
          <w:color w:val="333333"/>
          <w:spacing w:val="15"/>
          <w:szCs w:val="21"/>
          <w:shd w:val="clear" w:color="auto" w:fill="FFFFFF"/>
          <w:lang w:bidi="ar"/>
        </w:rPr>
        <w:t>．插座短路</w:t>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B</w:t>
      </w:r>
      <w:r>
        <w:rPr>
          <w:rFonts w:ascii="Times New Roman" w:hAnsi="Times New Roman" w:cs="Times New Roman"/>
          <w:color w:val="333333"/>
          <w:spacing w:val="15"/>
          <w:szCs w:val="21"/>
          <w:shd w:val="clear" w:color="auto" w:fill="FFFFFF"/>
          <w:lang w:bidi="ar"/>
        </w:rPr>
        <w:t>．进户线的火线断路</w:t>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C</w:t>
      </w:r>
      <w:r>
        <w:rPr>
          <w:rFonts w:ascii="Times New Roman" w:hAnsi="Times New Roman" w:cs="Times New Roman"/>
          <w:color w:val="333333"/>
          <w:spacing w:val="15"/>
          <w:szCs w:val="21"/>
          <w:shd w:val="clear" w:color="auto" w:fill="FFFFFF"/>
          <w:lang w:bidi="ar"/>
        </w:rPr>
        <w:t>．进户线的零线断路</w:t>
      </w:r>
    </w:p>
    <w:p w:rsidR="004470C5" w:rsidRDefault="00180A0C">
      <w:pPr>
        <w:numPr>
          <w:ilvl w:val="0"/>
          <w:numId w:val="18"/>
        </w:numPr>
        <w:spacing w:line="360" w:lineRule="auto"/>
        <w:textAlignment w:val="center"/>
        <w:rPr>
          <w:rFonts w:ascii="宋体" w:hAnsi="宋体" w:cs="宋体"/>
          <w:color w:val="000000"/>
          <w:szCs w:val="21"/>
        </w:rPr>
      </w:pPr>
      <w:r>
        <w:rPr>
          <w:rFonts w:ascii="宋体" w:hAnsi="宋体" w:cs="宋体" w:hint="eastAsia"/>
          <w:color w:val="000000"/>
          <w:szCs w:val="21"/>
        </w:rPr>
        <w:t>在家庭电路中，人体触电，都是因为人体直接或间接与</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rPr>
        <w:t>(</w:t>
      </w:r>
      <w:r>
        <w:rPr>
          <w:rFonts w:ascii="宋体" w:hAnsi="宋体" w:cs="宋体" w:hint="eastAsia"/>
          <w:color w:val="000000"/>
          <w:szCs w:val="21"/>
        </w:rPr>
        <w:t>选填“零”、“火”、“地”</w:t>
      </w:r>
      <w:r>
        <w:rPr>
          <w:rFonts w:ascii="宋体" w:hAnsi="宋体" w:cs="宋体" w:hint="eastAsia"/>
          <w:color w:val="000000"/>
          <w:szCs w:val="21"/>
        </w:rPr>
        <w:t>)</w:t>
      </w:r>
      <w:r>
        <w:rPr>
          <w:rFonts w:ascii="宋体" w:hAnsi="宋体" w:cs="宋体" w:hint="eastAsia"/>
          <w:color w:val="000000"/>
          <w:szCs w:val="21"/>
        </w:rPr>
        <w:t>线接触；当皮肤潮湿时，人体的电阻比干燥时</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rPr>
        <w:t>(</w:t>
      </w:r>
      <w:r>
        <w:rPr>
          <w:rFonts w:ascii="宋体" w:hAnsi="宋体" w:cs="宋体" w:hint="eastAsia"/>
          <w:color w:val="000000"/>
          <w:szCs w:val="21"/>
        </w:rPr>
        <w:t>选填“变大”、“变小”或“不变”</w:t>
      </w:r>
      <w:r>
        <w:rPr>
          <w:rFonts w:ascii="宋体" w:hAnsi="宋体" w:cs="宋体" w:hint="eastAsia"/>
          <w:color w:val="000000"/>
          <w:szCs w:val="21"/>
        </w:rPr>
        <w:t>)</w:t>
      </w:r>
      <w:r>
        <w:rPr>
          <w:rFonts w:ascii="宋体" w:hAnsi="宋体" w:cs="宋体" w:hint="eastAsia"/>
          <w:color w:val="000000"/>
          <w:szCs w:val="21"/>
        </w:rPr>
        <w:t>。</w:t>
      </w:r>
    </w:p>
    <w:p w:rsidR="004470C5" w:rsidRDefault="00180A0C">
      <w:pPr>
        <w:numPr>
          <w:ilvl w:val="0"/>
          <w:numId w:val="18"/>
        </w:numPr>
        <w:spacing w:line="360" w:lineRule="auto"/>
        <w:textAlignment w:val="center"/>
        <w:rPr>
          <w:rFonts w:ascii="Times New Roman" w:hAnsi="Times New Roman" w:cs="Times New Roman"/>
        </w:rPr>
      </w:pPr>
      <w:r>
        <w:rPr>
          <w:rFonts w:ascii="Times New Roman" w:hAnsi="Times New Roman" w:cs="Times New Roman"/>
        </w:rPr>
        <w:t>如图是小聪家的部分电路和电热水壶的内部原理图，若小聪将电热水壶的插头插入插座，</w:t>
      </w:r>
    </w:p>
    <w:p w:rsidR="004470C5" w:rsidRDefault="00180A0C">
      <w:pPr>
        <w:spacing w:line="360" w:lineRule="auto"/>
        <w:rPr>
          <w:rFonts w:ascii="Times New Roman" w:hAnsi="Times New Roman" w:cs="Times New Roman"/>
        </w:rPr>
      </w:pPr>
      <w:r>
        <w:rPr>
          <w:rFonts w:ascii="Times New Roman" w:hAnsi="Times New Roman" w:cs="Times New Roman"/>
        </w:rPr>
        <w:t>然后闭合开关时，空气开关跳闸，则原因可能是</w:t>
      </w:r>
      <w:r>
        <w:rPr>
          <w:rFonts w:ascii="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选填序号即可：</w:t>
      </w:r>
      <w:r>
        <w:rPr>
          <w:rFonts w:ascii="Times New Roman" w:eastAsia="Times New Roman" w:hAnsi="Times New Roman" w:cs="Times New Roman"/>
        </w:rPr>
        <w:t>①</w:t>
      </w:r>
      <w:r>
        <w:rPr>
          <w:rFonts w:ascii="Times New Roman" w:hAnsi="Times New Roman" w:cs="Times New Roman"/>
        </w:rPr>
        <w:t>三孔插座中接火线和零线的导线相碰：</w:t>
      </w:r>
      <w:r>
        <w:rPr>
          <w:rFonts w:ascii="Times New Roman" w:eastAsia="Times New Roman" w:hAnsi="Times New Roman" w:cs="Times New Roman"/>
        </w:rPr>
        <w:t>②</w:t>
      </w:r>
      <w:r>
        <w:rPr>
          <w:rFonts w:ascii="Times New Roman" w:hAnsi="Times New Roman" w:cs="Times New Roman"/>
        </w:rPr>
        <w:t>电热水壶插头内两个线头相碰</w:t>
      </w:r>
      <w:r>
        <w:rPr>
          <w:rFonts w:ascii="Times New Roman" w:eastAsia="Times New Roman" w:hAnsi="Times New Roman" w:cs="Times New Roman"/>
        </w:rPr>
        <w:t>③</w:t>
      </w:r>
      <w:r>
        <w:rPr>
          <w:rFonts w:ascii="Times New Roman" w:hAnsi="Times New Roman" w:cs="Times New Roman"/>
        </w:rPr>
        <w:t>电热水壶开关内两个线头相碰；</w:t>
      </w:r>
      <w:r>
        <w:rPr>
          <w:rFonts w:ascii="Times New Roman" w:eastAsia="Times New Roman" w:hAnsi="Times New Roman" w:cs="Times New Roman"/>
        </w:rPr>
        <w:t>④</w:t>
      </w:r>
      <w:r>
        <w:rPr>
          <w:rFonts w:ascii="Times New Roman" w:hAnsi="Times New Roman" w:cs="Times New Roman"/>
        </w:rPr>
        <w:t>电路中增加了大功率用电器</w:t>
      </w:r>
      <w:r>
        <w:rPr>
          <w:rFonts w:ascii="Times New Roman" w:hAnsi="Times New Roman" w:cs="Times New Roman"/>
        </w:rPr>
        <w:t>)</w:t>
      </w:r>
      <w:r>
        <w:rPr>
          <w:rFonts w:ascii="Times New Roman" w:hAnsi="Times New Roman" w:cs="Times New Roman"/>
        </w:rPr>
        <w:t>。</w:t>
      </w:r>
    </w:p>
    <w:p w:rsidR="004470C5" w:rsidRDefault="00180A0C">
      <w:pPr>
        <w:spacing w:line="360" w:lineRule="auto"/>
        <w:textAlignment w:val="center"/>
        <w:rPr>
          <w:rFonts w:ascii="Times New Roman" w:hAnsi="Times New Roman" w:cs="Times New Roman"/>
        </w:rPr>
      </w:pPr>
      <w:r>
        <w:rPr>
          <w:rFonts w:ascii="Times New Roman" w:hAnsi="Times New Roman" w:cs="Times New Roman"/>
          <w:noProof/>
        </w:rPr>
        <w:lastRenderedPageBreak/>
        <w:drawing>
          <wp:inline distT="0" distB="0" distL="114300" distR="114300">
            <wp:extent cx="2581275" cy="1095375"/>
            <wp:effectExtent l="0" t="0" r="9525" b="1905"/>
            <wp:docPr id="5" name="图片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3744" name="图片 3" descr="figure"/>
                    <pic:cNvPicPr>
                      <a:picLocks noChangeAspect="1"/>
                    </pic:cNvPicPr>
                  </pic:nvPicPr>
                  <pic:blipFill>
                    <a:blip r:embed="rId73"/>
                    <a:stretch>
                      <a:fillRect/>
                    </a:stretch>
                  </pic:blipFill>
                  <pic:spPr>
                    <a:xfrm>
                      <a:off x="0" y="0"/>
                      <a:ext cx="2581275" cy="1095375"/>
                    </a:xfrm>
                    <a:prstGeom prst="rect">
                      <a:avLst/>
                    </a:prstGeom>
                    <a:noFill/>
                    <a:ln>
                      <a:noFill/>
                    </a:ln>
                  </pic:spPr>
                </pic:pic>
              </a:graphicData>
            </a:graphic>
          </wp:inline>
        </w:drawing>
      </w:r>
    </w:p>
    <w:p w:rsidR="004470C5" w:rsidRDefault="004470C5"/>
    <w:sectPr w:rsidR="004470C5">
      <w:headerReference w:type="even" r:id="rId74"/>
      <w:headerReference w:type="default" r:id="rId75"/>
      <w:footerReference w:type="even" r:id="rId76"/>
      <w:footerReference w:type="default" r:id="rId77"/>
      <w:headerReference w:type="first" r:id="rId78"/>
      <w:footerReference w:type="first" r:id="rId7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80A0C">
      <w:r>
        <w:separator/>
      </w:r>
    </w:p>
  </w:endnote>
  <w:endnote w:type="continuationSeparator" w:id="0">
    <w:p w:rsidR="00000000" w:rsidRDefault="00180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0A0C" w:rsidRPr="00180A0C" w:rsidRDefault="00180A0C" w:rsidP="00180A0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80A0C" w:rsidRDefault="004151FC" w:rsidP="00180A0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0A0C" w:rsidRDefault="00180A0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80A0C">
      <w:r>
        <w:separator/>
      </w:r>
    </w:p>
  </w:footnote>
  <w:footnote w:type="continuationSeparator" w:id="0">
    <w:p w:rsidR="00000000" w:rsidRDefault="00180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0A0C" w:rsidRPr="00180A0C" w:rsidRDefault="00180A0C" w:rsidP="00180A0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80A0C" w:rsidRDefault="004151FC" w:rsidP="00180A0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0A0C" w:rsidRDefault="00180A0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6364EB"/>
    <w:multiLevelType w:val="singleLevel"/>
    <w:tmpl w:val="826364EB"/>
    <w:lvl w:ilvl="0">
      <w:start w:val="1"/>
      <w:numFmt w:val="decimal"/>
      <w:suff w:val="nothing"/>
      <w:lvlText w:val="%1．"/>
      <w:lvlJc w:val="left"/>
      <w:pPr>
        <w:ind w:left="0" w:firstLine="400"/>
      </w:pPr>
      <w:rPr>
        <w:rFonts w:hint="default"/>
      </w:rPr>
    </w:lvl>
  </w:abstractNum>
  <w:abstractNum w:abstractNumId="1" w15:restartNumberingAfterBreak="0">
    <w:nsid w:val="C1A54EB0"/>
    <w:multiLevelType w:val="singleLevel"/>
    <w:tmpl w:val="C1A54EB0"/>
    <w:lvl w:ilvl="0">
      <w:start w:val="1"/>
      <w:numFmt w:val="decimal"/>
      <w:suff w:val="nothing"/>
      <w:lvlText w:val="%1．"/>
      <w:lvlJc w:val="left"/>
      <w:pPr>
        <w:ind w:left="0" w:firstLine="400"/>
      </w:pPr>
      <w:rPr>
        <w:rFonts w:hint="default"/>
      </w:rPr>
    </w:lvl>
  </w:abstractNum>
  <w:abstractNum w:abstractNumId="2" w15:restartNumberingAfterBreak="0">
    <w:nsid w:val="C8C02497"/>
    <w:multiLevelType w:val="singleLevel"/>
    <w:tmpl w:val="C8C02497"/>
    <w:lvl w:ilvl="0">
      <w:start w:val="1"/>
      <w:numFmt w:val="decimal"/>
      <w:suff w:val="space"/>
      <w:lvlText w:val="%1."/>
      <w:lvlJc w:val="left"/>
    </w:lvl>
  </w:abstractNum>
  <w:abstractNum w:abstractNumId="3" w15:restartNumberingAfterBreak="0">
    <w:nsid w:val="CB059F36"/>
    <w:multiLevelType w:val="singleLevel"/>
    <w:tmpl w:val="CB059F36"/>
    <w:lvl w:ilvl="0">
      <w:start w:val="1"/>
      <w:numFmt w:val="decimal"/>
      <w:suff w:val="space"/>
      <w:lvlText w:val="%1."/>
      <w:lvlJc w:val="left"/>
    </w:lvl>
  </w:abstractNum>
  <w:abstractNum w:abstractNumId="4" w15:restartNumberingAfterBreak="0">
    <w:nsid w:val="CF857EC2"/>
    <w:multiLevelType w:val="singleLevel"/>
    <w:tmpl w:val="CF857EC2"/>
    <w:lvl w:ilvl="0">
      <w:start w:val="1"/>
      <w:numFmt w:val="decimal"/>
      <w:suff w:val="nothing"/>
      <w:lvlText w:val="%1．"/>
      <w:lvlJc w:val="left"/>
      <w:pPr>
        <w:ind w:left="0" w:firstLine="400"/>
      </w:pPr>
      <w:rPr>
        <w:rFonts w:hint="default"/>
      </w:rPr>
    </w:lvl>
  </w:abstractNum>
  <w:abstractNum w:abstractNumId="5" w15:restartNumberingAfterBreak="0">
    <w:nsid w:val="1648479B"/>
    <w:multiLevelType w:val="singleLevel"/>
    <w:tmpl w:val="1648479B"/>
    <w:lvl w:ilvl="0">
      <w:start w:val="1"/>
      <w:numFmt w:val="decimal"/>
      <w:suff w:val="nothing"/>
      <w:lvlText w:val="%1．"/>
      <w:lvlJc w:val="left"/>
      <w:pPr>
        <w:ind w:left="0" w:firstLine="400"/>
      </w:pPr>
      <w:rPr>
        <w:rFonts w:hint="default"/>
      </w:rPr>
    </w:lvl>
  </w:abstractNum>
  <w:abstractNum w:abstractNumId="6" w15:restartNumberingAfterBreak="0">
    <w:nsid w:val="2DF2FF13"/>
    <w:multiLevelType w:val="singleLevel"/>
    <w:tmpl w:val="2DF2FF13"/>
    <w:lvl w:ilvl="0">
      <w:start w:val="1"/>
      <w:numFmt w:val="decimal"/>
      <w:suff w:val="nothing"/>
      <w:lvlText w:val="%1．"/>
      <w:lvlJc w:val="left"/>
      <w:pPr>
        <w:ind w:left="0" w:firstLine="400"/>
      </w:pPr>
      <w:rPr>
        <w:rFonts w:hint="default"/>
      </w:rPr>
    </w:lvl>
  </w:abstractNum>
  <w:abstractNum w:abstractNumId="7" w15:restartNumberingAfterBreak="0">
    <w:nsid w:val="32726322"/>
    <w:multiLevelType w:val="singleLevel"/>
    <w:tmpl w:val="32726322"/>
    <w:lvl w:ilvl="0">
      <w:start w:val="1"/>
      <w:numFmt w:val="decimal"/>
      <w:suff w:val="nothing"/>
      <w:lvlText w:val="%1．"/>
      <w:lvlJc w:val="left"/>
      <w:pPr>
        <w:ind w:left="0" w:firstLine="400"/>
      </w:pPr>
      <w:rPr>
        <w:rFonts w:hint="default"/>
      </w:rPr>
    </w:lvl>
  </w:abstractNum>
  <w:abstractNum w:abstractNumId="8" w15:restartNumberingAfterBreak="0">
    <w:nsid w:val="357A62E3"/>
    <w:multiLevelType w:val="singleLevel"/>
    <w:tmpl w:val="357A62E3"/>
    <w:lvl w:ilvl="0">
      <w:start w:val="1"/>
      <w:numFmt w:val="decimal"/>
      <w:suff w:val="space"/>
      <w:lvlText w:val="%1."/>
      <w:lvlJc w:val="left"/>
    </w:lvl>
  </w:abstractNum>
  <w:abstractNum w:abstractNumId="9" w15:restartNumberingAfterBreak="0">
    <w:nsid w:val="39E48EF3"/>
    <w:multiLevelType w:val="singleLevel"/>
    <w:tmpl w:val="39E48EF3"/>
    <w:lvl w:ilvl="0">
      <w:start w:val="1"/>
      <w:numFmt w:val="decimalEnclosedCircleChinese"/>
      <w:suff w:val="nothing"/>
      <w:lvlText w:val="%1　"/>
      <w:lvlJc w:val="left"/>
      <w:pPr>
        <w:ind w:left="0" w:firstLine="400"/>
      </w:pPr>
      <w:rPr>
        <w:rFonts w:hint="eastAsia"/>
      </w:rPr>
    </w:lvl>
  </w:abstractNum>
  <w:abstractNum w:abstractNumId="10" w15:restartNumberingAfterBreak="0">
    <w:nsid w:val="3D4C1A1A"/>
    <w:multiLevelType w:val="singleLevel"/>
    <w:tmpl w:val="3D4C1A1A"/>
    <w:lvl w:ilvl="0">
      <w:start w:val="1"/>
      <w:numFmt w:val="chineseCounting"/>
      <w:suff w:val="nothing"/>
      <w:lvlText w:val="%1、"/>
      <w:lvlJc w:val="left"/>
      <w:pPr>
        <w:ind w:left="-420" w:firstLine="420"/>
      </w:pPr>
      <w:rPr>
        <w:rFonts w:hint="eastAsia"/>
      </w:rPr>
    </w:lvl>
  </w:abstractNum>
  <w:abstractNum w:abstractNumId="11"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2" w15:restartNumberingAfterBreak="0">
    <w:nsid w:val="51847F76"/>
    <w:multiLevelType w:val="singleLevel"/>
    <w:tmpl w:val="51847F76"/>
    <w:lvl w:ilvl="0">
      <w:start w:val="1"/>
      <w:numFmt w:val="decimal"/>
      <w:suff w:val="space"/>
      <w:lvlText w:val="%1."/>
      <w:lvlJc w:val="left"/>
    </w:lvl>
  </w:abstractNum>
  <w:abstractNum w:abstractNumId="13" w15:restartNumberingAfterBreak="0">
    <w:nsid w:val="554F3827"/>
    <w:multiLevelType w:val="singleLevel"/>
    <w:tmpl w:val="554F3827"/>
    <w:lvl w:ilvl="0">
      <w:start w:val="1"/>
      <w:numFmt w:val="decimalEnclosedCircleChinese"/>
      <w:suff w:val="nothing"/>
      <w:lvlText w:val="%1　"/>
      <w:lvlJc w:val="left"/>
      <w:pPr>
        <w:ind w:left="0" w:firstLine="400"/>
      </w:pPr>
      <w:rPr>
        <w:rFonts w:hint="eastAsia"/>
      </w:rPr>
    </w:lvl>
  </w:abstractNum>
  <w:abstractNum w:abstractNumId="14" w15:restartNumberingAfterBreak="0">
    <w:nsid w:val="59C5F001"/>
    <w:multiLevelType w:val="singleLevel"/>
    <w:tmpl w:val="59C5F001"/>
    <w:lvl w:ilvl="0">
      <w:start w:val="1"/>
      <w:numFmt w:val="decimal"/>
      <w:suff w:val="nothing"/>
      <w:lvlText w:val="%1．"/>
      <w:lvlJc w:val="left"/>
      <w:pPr>
        <w:ind w:left="0" w:firstLine="400"/>
      </w:pPr>
      <w:rPr>
        <w:rFonts w:hint="default"/>
      </w:rPr>
    </w:lvl>
  </w:abstractNum>
  <w:abstractNum w:abstractNumId="15" w15:restartNumberingAfterBreak="0">
    <w:nsid w:val="6AA96730"/>
    <w:multiLevelType w:val="singleLevel"/>
    <w:tmpl w:val="6AA96730"/>
    <w:lvl w:ilvl="0">
      <w:start w:val="1"/>
      <w:numFmt w:val="decimal"/>
      <w:suff w:val="space"/>
      <w:lvlText w:val="%1."/>
      <w:lvlJc w:val="left"/>
    </w:lvl>
  </w:abstractNum>
  <w:abstractNum w:abstractNumId="16" w15:restartNumberingAfterBreak="0">
    <w:nsid w:val="6C7C3FE5"/>
    <w:multiLevelType w:val="singleLevel"/>
    <w:tmpl w:val="6C7C3FE5"/>
    <w:lvl w:ilvl="0">
      <w:start w:val="1"/>
      <w:numFmt w:val="chineseCounting"/>
      <w:suff w:val="nothing"/>
      <w:lvlText w:val="%1、"/>
      <w:lvlJc w:val="left"/>
      <w:pPr>
        <w:ind w:left="-420" w:firstLine="420"/>
      </w:pPr>
      <w:rPr>
        <w:rFonts w:hint="eastAsia"/>
      </w:rPr>
    </w:lvl>
  </w:abstractNum>
  <w:abstractNum w:abstractNumId="17" w15:restartNumberingAfterBreak="0">
    <w:nsid w:val="77CA8A4F"/>
    <w:multiLevelType w:val="singleLevel"/>
    <w:tmpl w:val="77CA8A4F"/>
    <w:lvl w:ilvl="0">
      <w:start w:val="1"/>
      <w:numFmt w:val="decimalEnclosedCircleChinese"/>
      <w:suff w:val="nothing"/>
      <w:lvlText w:val="%1　"/>
      <w:lvlJc w:val="left"/>
      <w:pPr>
        <w:ind w:left="0" w:firstLine="400"/>
      </w:pPr>
      <w:rPr>
        <w:rFonts w:hint="eastAsia"/>
      </w:rPr>
    </w:lvl>
  </w:abstractNum>
  <w:num w:numId="1" w16cid:durableId="1500072937">
    <w:abstractNumId w:val="11"/>
  </w:num>
  <w:num w:numId="2" w16cid:durableId="51346413">
    <w:abstractNumId w:val="10"/>
  </w:num>
  <w:num w:numId="3" w16cid:durableId="803041312">
    <w:abstractNumId w:val="14"/>
  </w:num>
  <w:num w:numId="4" w16cid:durableId="892086239">
    <w:abstractNumId w:val="6"/>
  </w:num>
  <w:num w:numId="5" w16cid:durableId="543565218">
    <w:abstractNumId w:val="17"/>
  </w:num>
  <w:num w:numId="6" w16cid:durableId="1366830656">
    <w:abstractNumId w:val="16"/>
  </w:num>
  <w:num w:numId="7" w16cid:durableId="1862669671">
    <w:abstractNumId w:val="7"/>
  </w:num>
  <w:num w:numId="8" w16cid:durableId="2027515317">
    <w:abstractNumId w:val="0"/>
  </w:num>
  <w:num w:numId="9" w16cid:durableId="1211267086">
    <w:abstractNumId w:val="5"/>
  </w:num>
  <w:num w:numId="10" w16cid:durableId="1828398004">
    <w:abstractNumId w:val="13"/>
  </w:num>
  <w:num w:numId="11" w16cid:durableId="307441526">
    <w:abstractNumId w:val="9"/>
  </w:num>
  <w:num w:numId="12" w16cid:durableId="1003508583">
    <w:abstractNumId w:val="1"/>
  </w:num>
  <w:num w:numId="13" w16cid:durableId="1156914055">
    <w:abstractNumId w:val="8"/>
  </w:num>
  <w:num w:numId="14" w16cid:durableId="837892126">
    <w:abstractNumId w:val="4"/>
  </w:num>
  <w:num w:numId="15" w16cid:durableId="1093091711">
    <w:abstractNumId w:val="3"/>
  </w:num>
  <w:num w:numId="16" w16cid:durableId="1032196219">
    <w:abstractNumId w:val="15"/>
  </w:num>
  <w:num w:numId="17" w16cid:durableId="256061107">
    <w:abstractNumId w:val="2"/>
  </w:num>
  <w:num w:numId="18" w16cid:durableId="721372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CEA5CBF"/>
    <w:rsid w:val="00180A0C"/>
    <w:rsid w:val="004151FC"/>
    <w:rsid w:val="004470C5"/>
    <w:rsid w:val="00C02FC6"/>
    <w:rsid w:val="04261FCC"/>
    <w:rsid w:val="04C579D4"/>
    <w:rsid w:val="09774874"/>
    <w:rsid w:val="0A7E28EC"/>
    <w:rsid w:val="0AD66AF9"/>
    <w:rsid w:val="0AD766BD"/>
    <w:rsid w:val="10937964"/>
    <w:rsid w:val="1BF020C5"/>
    <w:rsid w:val="1D197985"/>
    <w:rsid w:val="1E3D319A"/>
    <w:rsid w:val="22C26CFA"/>
    <w:rsid w:val="2508592B"/>
    <w:rsid w:val="25FD4866"/>
    <w:rsid w:val="267F7C6B"/>
    <w:rsid w:val="26CC28EA"/>
    <w:rsid w:val="2A61629D"/>
    <w:rsid w:val="2F8B68FA"/>
    <w:rsid w:val="361B7724"/>
    <w:rsid w:val="38C772AA"/>
    <w:rsid w:val="441D47A9"/>
    <w:rsid w:val="45654B56"/>
    <w:rsid w:val="48BA67D7"/>
    <w:rsid w:val="4C601948"/>
    <w:rsid w:val="4EB3772F"/>
    <w:rsid w:val="504B78CB"/>
    <w:rsid w:val="510720FA"/>
    <w:rsid w:val="5190229F"/>
    <w:rsid w:val="51B2766E"/>
    <w:rsid w:val="55AC26BE"/>
    <w:rsid w:val="570F2E86"/>
    <w:rsid w:val="5807796C"/>
    <w:rsid w:val="59814033"/>
    <w:rsid w:val="59D6329A"/>
    <w:rsid w:val="621F4EC3"/>
    <w:rsid w:val="64E73B61"/>
    <w:rsid w:val="68096CBF"/>
    <w:rsid w:val="69274BE7"/>
    <w:rsid w:val="7281662F"/>
    <w:rsid w:val="74EA685F"/>
    <w:rsid w:val="787E2D96"/>
    <w:rsid w:val="79DF78C9"/>
    <w:rsid w:val="7A46039A"/>
    <w:rsid w:val="7AB0176F"/>
    <w:rsid w:val="7CEA5CB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7">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NewNew">
    <w:name w:val="正文 New New"/>
    <w:basedOn w:val="a"/>
    <w:qFormat/>
    <w:rPr>
      <w:szCs w:val="21"/>
    </w:rPr>
  </w:style>
  <w:style w:type="character" w:customStyle="1" w:styleId="15">
    <w:name w:val="15"/>
    <w:qFormat/>
    <w:rPr>
      <w:rFonts w:ascii="Times New Roman" w:hAnsi="Times New Roman" w:cs="Times New Roman" w:hint="default"/>
    </w:rPr>
  </w:style>
  <w:style w:type="character" w:customStyle="1" w:styleId="16">
    <w:name w:val="16"/>
    <w:qFormat/>
    <w:rPr>
      <w:rFonts w:ascii="Times New Roman" w:hAnsi="Times New Roman" w:cs="Times New Roman" w:hint="default"/>
      <w:i/>
      <w:iCs/>
    </w:rPr>
  </w:style>
  <w:style w:type="paragraph" w:styleId="a8">
    <w:name w:val="List Paragraph"/>
    <w:basedOn w:val="a"/>
    <w:uiPriority w:val="99"/>
    <w:qFormat/>
    <w:pPr>
      <w:ind w:firstLineChars="200" w:firstLine="42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oleObject" Target="embeddings/oleObject1.bin"/><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37325;&#28857;&#25506;&#31350;&#25945;&#24072;.TIF" TargetMode="External"/><Relationship Id="rId11" Type="http://schemas.openxmlformats.org/officeDocument/2006/relationships/image" Target="media/image4.png"/><Relationship Id="rId32" Type="http://schemas.openxmlformats.org/officeDocument/2006/relationships/oleObject" Target="embeddings/oleObject12.bin"/><Relationship Id="rId37" Type="http://schemas.openxmlformats.org/officeDocument/2006/relationships/image" Target="media/image16.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oleObject" Target="embeddings/oleObject2.bin"/><Relationship Id="rId27" Type="http://schemas.openxmlformats.org/officeDocument/2006/relationships/oleObject" Target="embeddings/oleObject7.bin"/><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image" Target="media/image41.jpeg"/><Relationship Id="rId69" Type="http://schemas.openxmlformats.org/officeDocument/2006/relationships/image" Target="media/image46.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35838;&#26102;&#23545;&#28857;&#32451;&#25945;&#24072;.TIF" TargetMode="External"/><Relationship Id="rId72" Type="http://schemas.openxmlformats.org/officeDocument/2006/relationships/image" Target="media/image49.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oleObject" Target="embeddings/oleObject5.bin"/><Relationship Id="rId33" Type="http://schemas.openxmlformats.org/officeDocument/2006/relationships/image" Target="media/image12.jpeg"/><Relationship Id="rId38" Type="http://schemas.openxmlformats.org/officeDocument/2006/relationships/image" Target="&#38543;&#22530;&#28436;&#32451;&#25945;&#24072;.TIF" TargetMode="External"/><Relationship Id="rId46" Type="http://schemas.openxmlformats.org/officeDocument/2006/relationships/image" Target="media/image24.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11.wmf"/><Relationship Id="rId41" Type="http://schemas.openxmlformats.org/officeDocument/2006/relationships/image" Target="media/image19.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3.bin"/><Relationship Id="rId28" Type="http://schemas.openxmlformats.org/officeDocument/2006/relationships/oleObject" Target="embeddings/oleObject8.bin"/><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oleObject" Target="embeddings/oleObject11.bin"/><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17.png"/><Relationship Id="rId34" Type="http://schemas.openxmlformats.org/officeDocument/2006/relationships/image" Target="media/image13.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4.bin"/><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2021-12-14T06:28:00Z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