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81922" w14:textId="77777777" w:rsidR="005044D3" w:rsidRPr="00585C9A" w:rsidRDefault="00DF18EF" w:rsidP="00D13735">
      <w:pPr>
        <w:spacing w:line="360" w:lineRule="auto"/>
        <w:textAlignment w:val="center"/>
        <w:rPr>
          <w:rFonts w:ascii="Times New Roman" w:hAnsi="Times New Roman" w:cs="Times New Roman"/>
          <w:b/>
          <w:sz w:val="44"/>
          <w:szCs w:val="44"/>
          <w:u w:val="thick" w:color="FF0000"/>
        </w:rPr>
      </w:pPr>
      <w:r w:rsidRPr="00585C9A">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74F8B981" wp14:editId="04F17E15">
            <wp:simplePos x="0" y="0"/>
            <wp:positionH relativeFrom="page">
              <wp:posOffset>10223500</wp:posOffset>
            </wp:positionH>
            <wp:positionV relativeFrom="topMargin">
              <wp:posOffset>11379200</wp:posOffset>
            </wp:positionV>
            <wp:extent cx="254000" cy="457200"/>
            <wp:effectExtent l="0" t="0" r="0" b="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8671" name=""/>
                    <pic:cNvPicPr>
                      <a:picLocks noChangeAspect="1"/>
                    </pic:cNvPicPr>
                  </pic:nvPicPr>
                  <pic:blipFill>
                    <a:blip r:embed="rId8"/>
                    <a:stretch>
                      <a:fillRect/>
                    </a:stretch>
                  </pic:blipFill>
                  <pic:spPr>
                    <a:xfrm>
                      <a:off x="0" y="0"/>
                      <a:ext cx="254000" cy="457200"/>
                    </a:xfrm>
                    <a:prstGeom prst="rect">
                      <a:avLst/>
                    </a:prstGeom>
                  </pic:spPr>
                </pic:pic>
              </a:graphicData>
            </a:graphic>
          </wp:anchor>
        </w:drawing>
      </w:r>
      <w:r w:rsidRPr="00585C9A">
        <w:rPr>
          <w:rFonts w:ascii="Times New Roman" w:hAnsi="Times New Roman" w:cs="Times New Roman"/>
          <w:b/>
          <w:sz w:val="44"/>
          <w:szCs w:val="44"/>
          <w:u w:val="thick" w:color="FF0000"/>
        </w:rPr>
        <w:t>苏科版</w:t>
      </w:r>
      <w:r w:rsidR="00EE358A" w:rsidRPr="00585C9A">
        <w:rPr>
          <w:rFonts w:ascii="Times New Roman" w:hAnsi="Times New Roman" w:cs="Times New Roman"/>
          <w:b/>
          <w:sz w:val="44"/>
          <w:szCs w:val="44"/>
          <w:u w:val="thick" w:color="FF0000"/>
        </w:rPr>
        <w:t>九</w:t>
      </w:r>
      <w:r w:rsidR="00C47B91" w:rsidRPr="00585C9A">
        <w:rPr>
          <w:rFonts w:ascii="Times New Roman" w:hAnsi="Times New Roman" w:cs="Times New Roman"/>
          <w:b/>
          <w:sz w:val="44"/>
          <w:szCs w:val="44"/>
          <w:u w:val="thick" w:color="FF0000"/>
        </w:rPr>
        <w:t>年级</w:t>
      </w:r>
      <w:r w:rsidR="003C63DC" w:rsidRPr="00585C9A">
        <w:rPr>
          <w:rFonts w:ascii="Times New Roman" w:hAnsi="Times New Roman" w:cs="Times New Roman"/>
          <w:b/>
          <w:sz w:val="44"/>
          <w:szCs w:val="44"/>
          <w:u w:val="thick" w:color="FF0000"/>
        </w:rPr>
        <w:t>下</w:t>
      </w:r>
      <w:r w:rsidR="00C47B91" w:rsidRPr="00585C9A">
        <w:rPr>
          <w:rFonts w:ascii="Times New Roman" w:hAnsi="Times New Roman" w:cs="Times New Roman"/>
          <w:b/>
          <w:sz w:val="44"/>
          <w:szCs w:val="44"/>
          <w:u w:val="thick" w:color="FF0000"/>
        </w:rPr>
        <w:t>册</w:t>
      </w:r>
      <w:r w:rsidR="00C47B91" w:rsidRPr="00585C9A">
        <w:rPr>
          <w:rFonts w:ascii="Times New Roman" w:hAnsi="Times New Roman" w:cs="Times New Roman"/>
          <w:noProof/>
        </w:rPr>
        <w:drawing>
          <wp:inline distT="0" distB="0" distL="114300" distR="114300" wp14:anchorId="3F7E949D" wp14:editId="76183295">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0373"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508F32F" w14:textId="77777777" w:rsidR="005044D3" w:rsidRPr="00585C9A" w:rsidRDefault="00DF18EF" w:rsidP="00D13735">
      <w:pPr>
        <w:spacing w:line="360" w:lineRule="auto"/>
        <w:jc w:val="center"/>
        <w:textAlignment w:val="center"/>
        <w:rPr>
          <w:rFonts w:ascii="Times New Roman" w:eastAsia="黑体" w:hAnsi="Times New Roman" w:cs="Times New Roman"/>
          <w:b/>
          <w:color w:val="0000FF"/>
          <w:sz w:val="32"/>
          <w:szCs w:val="32"/>
        </w:rPr>
      </w:pPr>
      <w:r w:rsidRPr="00585C9A">
        <w:rPr>
          <w:rFonts w:ascii="Times New Roman" w:eastAsia="黑体" w:hAnsi="Times New Roman" w:cs="Times New Roman"/>
          <w:b/>
          <w:color w:val="0000FF"/>
          <w:sz w:val="32"/>
          <w:szCs w:val="32"/>
        </w:rPr>
        <w:t>第十</w:t>
      </w:r>
      <w:r w:rsidR="00B51C57">
        <w:rPr>
          <w:rFonts w:ascii="Times New Roman" w:eastAsia="黑体" w:hAnsi="Times New Roman" w:cs="Times New Roman"/>
          <w:b/>
          <w:color w:val="0000FF"/>
          <w:sz w:val="32"/>
          <w:szCs w:val="32"/>
        </w:rPr>
        <w:t>七</w:t>
      </w:r>
      <w:r w:rsidRPr="00585C9A">
        <w:rPr>
          <w:rFonts w:ascii="Times New Roman" w:eastAsia="黑体" w:hAnsi="Times New Roman" w:cs="Times New Roman"/>
          <w:b/>
          <w:color w:val="0000FF"/>
          <w:sz w:val="32"/>
          <w:szCs w:val="32"/>
        </w:rPr>
        <w:t>章《</w:t>
      </w:r>
      <w:r w:rsidR="003C63DC" w:rsidRPr="00585C9A">
        <w:rPr>
          <w:rFonts w:ascii="Times New Roman" w:eastAsia="黑体" w:hAnsi="Times New Roman" w:cs="Times New Roman"/>
          <w:b/>
          <w:color w:val="0000FF"/>
          <w:sz w:val="32"/>
          <w:szCs w:val="32"/>
        </w:rPr>
        <w:t>电</w:t>
      </w:r>
      <w:r w:rsidR="002351B9" w:rsidRPr="00585C9A">
        <w:rPr>
          <w:rFonts w:ascii="Times New Roman" w:eastAsia="黑体" w:hAnsi="Times New Roman" w:cs="Times New Roman"/>
          <w:b/>
          <w:color w:val="0000FF"/>
          <w:sz w:val="32"/>
          <w:szCs w:val="32"/>
        </w:rPr>
        <w:t>磁</w:t>
      </w:r>
      <w:r w:rsidR="00B51C57">
        <w:rPr>
          <w:rFonts w:ascii="Times New Roman" w:eastAsia="黑体" w:hAnsi="Times New Roman" w:cs="Times New Roman"/>
          <w:b/>
          <w:color w:val="0000FF"/>
          <w:sz w:val="32"/>
          <w:szCs w:val="32"/>
        </w:rPr>
        <w:t>波与现代通信</w:t>
      </w:r>
      <w:r w:rsidRPr="00585C9A">
        <w:rPr>
          <w:rFonts w:ascii="Times New Roman" w:eastAsia="黑体" w:hAnsi="Times New Roman" w:cs="Times New Roman"/>
          <w:b/>
          <w:color w:val="0000FF"/>
          <w:sz w:val="32"/>
          <w:szCs w:val="32"/>
        </w:rPr>
        <w:t>》</w:t>
      </w:r>
      <w:r w:rsidR="00C47B91" w:rsidRPr="00585C9A">
        <w:rPr>
          <w:rFonts w:ascii="Times New Roman" w:hAnsi="Times New Roman" w:cs="Times New Roman"/>
          <w:noProof/>
        </w:rPr>
        <w:drawing>
          <wp:inline distT="0" distB="0" distL="114300" distR="114300" wp14:anchorId="19597F62" wp14:editId="197892D1">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7249"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3663700" w14:textId="77777777" w:rsidR="005044D3" w:rsidRPr="00585C9A" w:rsidRDefault="00DF18EF" w:rsidP="00D13735">
      <w:pPr>
        <w:spacing w:line="360" w:lineRule="auto"/>
        <w:textAlignment w:val="center"/>
        <w:rPr>
          <w:rFonts w:ascii="Times New Roman" w:eastAsia="宋体" w:hAnsi="Times New Roman" w:cs="Times New Roman"/>
          <w:color w:val="00B050"/>
          <w:szCs w:val="21"/>
        </w:rPr>
      </w:pPr>
      <w:r w:rsidRPr="00585C9A">
        <w:rPr>
          <w:rFonts w:ascii="Times New Roman" w:eastAsia="宋体" w:hAnsi="Times New Roman" w:cs="Times New Roman"/>
          <w:color w:val="00B050"/>
          <w:szCs w:val="21"/>
        </w:rPr>
        <w:t>【</w:t>
      </w:r>
      <w:r w:rsidRPr="00585C9A">
        <w:rPr>
          <w:rFonts w:ascii="Times New Roman" w:eastAsia="宋体" w:hAnsi="Times New Roman" w:cs="Times New Roman"/>
          <w:b/>
          <w:color w:val="00B050"/>
          <w:szCs w:val="21"/>
        </w:rPr>
        <w:t>知识梳理</w:t>
      </w:r>
      <w:r w:rsidRPr="00585C9A">
        <w:rPr>
          <w:rFonts w:ascii="Times New Roman" w:eastAsia="宋体" w:hAnsi="Times New Roman" w:cs="Times New Roman"/>
          <w:color w:val="00B050"/>
          <w:szCs w:val="21"/>
        </w:rPr>
        <w:t>】</w:t>
      </w:r>
      <w:r w:rsidRPr="00585C9A">
        <w:rPr>
          <w:rFonts w:ascii="Times New Roman" w:eastAsia="宋体" w:hAnsi="Times New Roman" w:cs="Times New Roman"/>
          <w:noProof/>
        </w:rPr>
        <w:drawing>
          <wp:inline distT="0" distB="0" distL="114300" distR="114300" wp14:anchorId="41A528F4" wp14:editId="7820E7FD">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17283"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358EE8B" w14:textId="77777777" w:rsidR="00182F53" w:rsidRPr="00182F53" w:rsidRDefault="00DF18EF" w:rsidP="00182F53">
      <w:pPr>
        <w:spacing w:line="360" w:lineRule="auto"/>
        <w:contextualSpacing/>
        <w:rPr>
          <w:rFonts w:ascii="Times New Roman" w:eastAsia="宋体" w:hAnsi="Times New Roman" w:cs="Times New Roman"/>
          <w:b/>
          <w:szCs w:val="24"/>
        </w:rPr>
      </w:pPr>
      <w:r w:rsidRPr="00182F53">
        <w:rPr>
          <w:rFonts w:ascii="Times New Roman" w:eastAsia="宋体" w:hAnsi="Times New Roman" w:cs="Times New Roman"/>
          <w:b/>
          <w:szCs w:val="24"/>
        </w:rPr>
        <w:t>一、信息与信息传播</w:t>
      </w:r>
    </w:p>
    <w:p w14:paraId="55C4016B"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Pr>
          <w:rFonts w:ascii="Times New Roman" w:eastAsia="宋体" w:hAnsi="Times New Roman" w:cs="Times New Roman"/>
          <w:szCs w:val="24"/>
        </w:rPr>
        <w:t>．</w:t>
      </w:r>
      <w:r w:rsidRPr="00182F53">
        <w:rPr>
          <w:rFonts w:ascii="Times New Roman" w:eastAsia="宋体" w:hAnsi="Times New Roman" w:cs="Times New Roman"/>
          <w:szCs w:val="24"/>
        </w:rPr>
        <w:t>信息：各种事物发出的有意义的消息。</w:t>
      </w:r>
    </w:p>
    <w:p w14:paraId="5B77452E" w14:textId="77777777" w:rsidR="00182F53" w:rsidRPr="00182F53" w:rsidRDefault="00DF18EF"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1</w:t>
      </w:r>
      <w:r w:rsidRPr="00585C9A">
        <w:rPr>
          <w:rFonts w:ascii="Times New Roman" w:eastAsia="宋体" w:hAnsi="Times New Roman" w:cs="Times New Roman"/>
          <w:szCs w:val="24"/>
        </w:rPr>
        <w:t>）</w:t>
      </w:r>
      <w:r w:rsidRPr="00182F53">
        <w:rPr>
          <w:rFonts w:ascii="Times New Roman" w:eastAsia="宋体" w:hAnsi="Times New Roman" w:cs="Times New Roman"/>
          <w:szCs w:val="24"/>
        </w:rPr>
        <w:t>人类特有的三种信息：语言、符号和图像。</w:t>
      </w:r>
    </w:p>
    <w:p w14:paraId="09A5D15A" w14:textId="77777777" w:rsidR="00182F53" w:rsidRPr="00182F53" w:rsidRDefault="00DF18EF"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2</w:t>
      </w:r>
      <w:r w:rsidRPr="00585C9A">
        <w:rPr>
          <w:rFonts w:ascii="Times New Roman" w:eastAsia="宋体" w:hAnsi="Times New Roman" w:cs="Times New Roman"/>
          <w:szCs w:val="24"/>
        </w:rPr>
        <w:t>）</w:t>
      </w:r>
      <w:r w:rsidRPr="00182F53">
        <w:rPr>
          <w:rFonts w:ascii="Times New Roman" w:eastAsia="宋体" w:hAnsi="Times New Roman" w:cs="Times New Roman"/>
          <w:szCs w:val="24"/>
        </w:rPr>
        <w:t>人类历史上，信息和信息传播活动经历了五次巨大的变革：</w:t>
      </w:r>
      <w:r w:rsidRPr="00182F53">
        <w:rPr>
          <w:rFonts w:ascii="宋体" w:eastAsia="宋体" w:hAnsi="宋体" w:cs="宋体" w:hint="eastAsia"/>
          <w:szCs w:val="24"/>
        </w:rPr>
        <w:t>①</w:t>
      </w:r>
      <w:r w:rsidRPr="00182F53">
        <w:rPr>
          <w:rFonts w:ascii="Times New Roman" w:eastAsia="宋体" w:hAnsi="Times New Roman" w:cs="Times New Roman"/>
          <w:szCs w:val="24"/>
        </w:rPr>
        <w:t>语言的诞生；</w:t>
      </w:r>
      <w:r w:rsidRPr="00182F53">
        <w:rPr>
          <w:rFonts w:ascii="宋体" w:eastAsia="宋体" w:hAnsi="宋体" w:cs="宋体" w:hint="eastAsia"/>
          <w:szCs w:val="24"/>
        </w:rPr>
        <w:t>②</w:t>
      </w:r>
      <w:r w:rsidRPr="00182F53">
        <w:rPr>
          <w:rFonts w:ascii="Times New Roman" w:eastAsia="宋体" w:hAnsi="Times New Roman" w:cs="Times New Roman"/>
          <w:szCs w:val="24"/>
        </w:rPr>
        <w:t>文字的诞生；</w:t>
      </w:r>
      <w:r w:rsidRPr="00182F53">
        <w:rPr>
          <w:rFonts w:ascii="宋体" w:eastAsia="宋体" w:hAnsi="宋体" w:cs="宋体" w:hint="eastAsia"/>
          <w:szCs w:val="24"/>
        </w:rPr>
        <w:t>③</w:t>
      </w:r>
      <w:r w:rsidRPr="00182F53">
        <w:rPr>
          <w:rFonts w:ascii="Times New Roman" w:eastAsia="宋体" w:hAnsi="Times New Roman" w:cs="Times New Roman"/>
          <w:szCs w:val="24"/>
        </w:rPr>
        <w:t>印刷术的诞生；</w:t>
      </w:r>
      <w:r w:rsidRPr="00182F53">
        <w:rPr>
          <w:rFonts w:ascii="宋体" w:eastAsia="宋体" w:hAnsi="宋体" w:cs="宋体" w:hint="eastAsia"/>
          <w:szCs w:val="24"/>
        </w:rPr>
        <w:t>④</w:t>
      </w:r>
      <w:r w:rsidRPr="00182F53">
        <w:rPr>
          <w:rFonts w:ascii="Times New Roman" w:eastAsia="宋体" w:hAnsi="Times New Roman" w:cs="Times New Roman"/>
          <w:szCs w:val="24"/>
        </w:rPr>
        <w:t>电磁波的应用；</w:t>
      </w:r>
      <w:r w:rsidRPr="00182F53">
        <w:rPr>
          <w:rFonts w:ascii="宋体" w:eastAsia="宋体" w:hAnsi="宋体" w:cs="宋体" w:hint="eastAsia"/>
          <w:szCs w:val="24"/>
        </w:rPr>
        <w:t>⑤</w:t>
      </w:r>
      <w:r w:rsidRPr="00182F53">
        <w:rPr>
          <w:rFonts w:ascii="Times New Roman" w:eastAsia="宋体" w:hAnsi="Times New Roman" w:cs="Times New Roman"/>
          <w:szCs w:val="24"/>
        </w:rPr>
        <w:t>计算机与网络技术的应用。</w:t>
      </w:r>
    </w:p>
    <w:p w14:paraId="395D22CB"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Pr>
          <w:rFonts w:ascii="Times New Roman" w:eastAsia="宋体" w:hAnsi="Times New Roman" w:cs="Times New Roman"/>
          <w:szCs w:val="24"/>
        </w:rPr>
        <w:t>．</w:t>
      </w:r>
      <w:r w:rsidRPr="00182F53">
        <w:rPr>
          <w:rFonts w:ascii="Times New Roman" w:eastAsia="宋体" w:hAnsi="Times New Roman" w:cs="Times New Roman"/>
          <w:szCs w:val="24"/>
        </w:rPr>
        <w:t>早期的信息传播工具：烽火台、驿马、信鸽、电报机和早期电话等。</w:t>
      </w:r>
    </w:p>
    <w:p w14:paraId="450C88F5" w14:textId="77777777" w:rsidR="00182F53" w:rsidRPr="00182F53" w:rsidRDefault="00DF18EF"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2170BC77" wp14:editId="7CFAD5E7">
            <wp:extent cx="2884170" cy="1509395"/>
            <wp:effectExtent l="19050" t="0" r="0" b="0"/>
            <wp:docPr id="35" name="图片 1" descr="https://timgsa.baidu.com/timg?image&amp;quality=80&amp;size=b9999_10000&amp;sec=1581530366419&amp;di=b71b5777ecf3b2033323de22b807eb0c&amp;imgtype=0&amp;src=http%3A%2F%2Fp0.ssl.cdn.btime.com%2Ft0135272c38c39be82a.jpg%3Fsize%3D640x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39078" name="图片 1" descr="https://timgsa.baidu.com/timg?image&amp;quality=80&amp;size=b9999_10000&amp;sec=1581530366419&amp;di=b71b5777ecf3b2033323de22b807eb0c&amp;imgtype=0&amp;src=http%3A%2F%2Fp0.ssl.cdn.btime.com%2Ft0135272c38c39be82a.jpg%3Fsize%3D640x335"/>
                    <pic:cNvPicPr>
                      <a:picLocks noChangeAspect="1" noChangeArrowheads="1"/>
                    </pic:cNvPicPr>
                  </pic:nvPicPr>
                  <pic:blipFill>
                    <a:blip r:embed="rId9"/>
                    <a:stretch>
                      <a:fillRect/>
                    </a:stretch>
                  </pic:blipFill>
                  <pic:spPr>
                    <a:xfrm>
                      <a:off x="0" y="0"/>
                      <a:ext cx="2884228" cy="150971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3DECF35B" wp14:editId="4640CE63">
            <wp:extent cx="2238375" cy="1510665"/>
            <wp:effectExtent l="19050" t="0" r="9525" b="0"/>
            <wp:docPr id="36" name="图片 4" descr="https://timgsa.baidu.com/timg?image&amp;quality=80&amp;size=b9999_10000&amp;sec=1581530465110&amp;di=201fd6dd6812aa270d6bfbd2d69e851e&amp;imgtype=0&amp;src=http%3A%2F%2Fimg.mp.itc.cn%2Fupload%2F20170326%2F32770b67f48a4a69a2bd16a5a53967fe_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https://timgsa.baidu.com/timg?image&amp;quality=80&amp;size=b9999_10000&amp;sec=1581530465110&amp;di=201fd6dd6812aa270d6bfbd2d69e851e&amp;imgtype=0&amp;src=http%3A%2F%2Fimg.mp.itc.cn%2Fupload%2F20170326%2F32770b67f48a4a69a2bd16a5a53967fe_th.jpg"/>
                    <pic:cNvPicPr>
                      <a:picLocks noChangeAspect="1" noChangeArrowheads="1"/>
                    </pic:cNvPicPr>
                  </pic:nvPicPr>
                  <pic:blipFill>
                    <a:blip r:embed="rId10"/>
                    <a:stretch>
                      <a:fillRect/>
                    </a:stretch>
                  </pic:blipFill>
                  <pic:spPr>
                    <a:xfrm>
                      <a:off x="0" y="0"/>
                      <a:ext cx="2238375" cy="1510903"/>
                    </a:xfrm>
                    <a:prstGeom prst="rect">
                      <a:avLst/>
                    </a:prstGeom>
                    <a:noFill/>
                    <a:ln w="9525">
                      <a:noFill/>
                      <a:miter lim="800000"/>
                      <a:headEnd/>
                      <a:tailEnd/>
                    </a:ln>
                  </pic:spPr>
                </pic:pic>
              </a:graphicData>
            </a:graphic>
          </wp:inline>
        </w:drawing>
      </w:r>
    </w:p>
    <w:p w14:paraId="0CEEF639" w14:textId="77777777" w:rsidR="00182F53" w:rsidRPr="00182F53" w:rsidRDefault="00DF18EF"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3F3A8E1F" wp14:editId="446B1327">
            <wp:extent cx="2248535" cy="1495425"/>
            <wp:effectExtent l="19050" t="0" r="0" b="0"/>
            <wp:docPr id="7" name="图片 7" descr="https://ss0.bdstatic.com/70cFvHSh_Q1YnxGkpoWK1HF6hhy/it/u=1654418199,4047866089&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0369" name="图片 7" descr="https://ss0.bdstatic.com/70cFvHSh_Q1YnxGkpoWK1HF6hhy/it/u=1654418199,4047866089&amp;fm=26&amp;gp=0.jpg"/>
                    <pic:cNvPicPr>
                      <a:picLocks noChangeAspect="1" noChangeArrowheads="1"/>
                    </pic:cNvPicPr>
                  </pic:nvPicPr>
                  <pic:blipFill>
                    <a:blip r:embed="rId11"/>
                    <a:stretch>
                      <a:fillRect/>
                    </a:stretch>
                  </pic:blipFill>
                  <pic:spPr>
                    <a:xfrm>
                      <a:off x="0" y="0"/>
                      <a:ext cx="2248759" cy="1495425"/>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5ACA9B7A" wp14:editId="29BB8F22">
            <wp:extent cx="1047750" cy="150812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4127" name="图片 10"/>
                    <pic:cNvPicPr>
                      <a:picLocks noChangeAspect="1" noChangeArrowheads="1"/>
                    </pic:cNvPicPr>
                  </pic:nvPicPr>
                  <pic:blipFill>
                    <a:blip r:embed="rId12" cstate="print"/>
                    <a:stretch>
                      <a:fillRect/>
                    </a:stretch>
                  </pic:blipFill>
                  <pic:spPr>
                    <a:xfrm flipH="1">
                      <a:off x="0" y="0"/>
                      <a:ext cx="1047750" cy="150821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1B6ECFD7" wp14:editId="05281F56">
            <wp:extent cx="1577975" cy="1493520"/>
            <wp:effectExtent l="19050" t="0" r="27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4661" name="图片 13"/>
                    <pic:cNvPicPr>
                      <a:picLocks noChangeAspect="1" noChangeArrowheads="1"/>
                    </pic:cNvPicPr>
                  </pic:nvPicPr>
                  <pic:blipFill>
                    <a:blip r:embed="rId13" cstate="print"/>
                    <a:stretch>
                      <a:fillRect/>
                    </a:stretch>
                  </pic:blipFill>
                  <pic:spPr>
                    <a:xfrm>
                      <a:off x="0" y="0"/>
                      <a:ext cx="1580158" cy="1495561"/>
                    </a:xfrm>
                    <a:prstGeom prst="rect">
                      <a:avLst/>
                    </a:prstGeom>
                    <a:noFill/>
                    <a:ln w="9525">
                      <a:noFill/>
                      <a:miter lim="800000"/>
                      <a:headEnd/>
                      <a:tailEnd/>
                    </a:ln>
                  </pic:spPr>
                </pic:pic>
              </a:graphicData>
            </a:graphic>
          </wp:inline>
        </w:drawing>
      </w:r>
    </w:p>
    <w:p w14:paraId="4668ACAB"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莫尔斯发明了电报机；贝尔发明了电话。</w:t>
      </w:r>
    </w:p>
    <w:p w14:paraId="38B4EC4C"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3</w:t>
      </w:r>
      <w:r w:rsidR="00585C9A">
        <w:rPr>
          <w:rFonts w:ascii="Times New Roman" w:eastAsia="宋体" w:hAnsi="Times New Roman" w:cs="Times New Roman"/>
          <w:szCs w:val="24"/>
        </w:rPr>
        <w:t>．</w:t>
      </w:r>
      <w:r w:rsidRPr="00182F53">
        <w:rPr>
          <w:rFonts w:ascii="Times New Roman" w:eastAsia="宋体" w:hAnsi="Times New Roman" w:cs="Times New Roman"/>
          <w:szCs w:val="24"/>
        </w:rPr>
        <w:t>人类储存信息的工具有：</w:t>
      </w:r>
      <w:r w:rsidRPr="00182F53">
        <w:rPr>
          <w:rFonts w:ascii="Times New Roman" w:eastAsia="宋体" w:hAnsi="Times New Roman" w:cs="Times New Roman"/>
          <w:szCs w:val="24"/>
        </w:rPr>
        <w:t>(1)</w:t>
      </w:r>
      <w:r w:rsidRPr="00182F53">
        <w:rPr>
          <w:rFonts w:ascii="Times New Roman" w:eastAsia="宋体" w:hAnsi="Times New Roman" w:cs="Times New Roman"/>
          <w:szCs w:val="24"/>
        </w:rPr>
        <w:t>牛骨﹑竹简、木牍；</w:t>
      </w:r>
      <w:r w:rsidRPr="00182F53">
        <w:rPr>
          <w:rFonts w:ascii="Times New Roman" w:eastAsia="宋体" w:hAnsi="Times New Roman" w:cs="Times New Roman"/>
          <w:szCs w:val="24"/>
        </w:rPr>
        <w:t>(2)</w:t>
      </w:r>
      <w:r w:rsidRPr="00182F53">
        <w:rPr>
          <w:rFonts w:ascii="Times New Roman" w:eastAsia="宋体" w:hAnsi="Times New Roman" w:cs="Times New Roman"/>
          <w:szCs w:val="24"/>
        </w:rPr>
        <w:t>书；</w:t>
      </w:r>
      <w:r w:rsidRPr="00182F53">
        <w:rPr>
          <w:rFonts w:ascii="Times New Roman" w:eastAsia="宋体" w:hAnsi="Times New Roman" w:cs="Times New Roman"/>
          <w:szCs w:val="24"/>
        </w:rPr>
        <w:t>(3)</w:t>
      </w:r>
      <w:r w:rsidRPr="00182F53">
        <w:rPr>
          <w:rFonts w:ascii="Times New Roman" w:eastAsia="宋体" w:hAnsi="Times New Roman" w:cs="Times New Roman"/>
          <w:szCs w:val="24"/>
        </w:rPr>
        <w:t>磁盘﹑光盘、</w:t>
      </w:r>
      <w:r w:rsidRPr="00585C9A">
        <w:rPr>
          <w:rFonts w:ascii="Times New Roman" w:eastAsia="宋体" w:hAnsi="Times New Roman" w:cs="Times New Roman"/>
          <w:szCs w:val="24"/>
        </w:rPr>
        <w:t>磁带</w:t>
      </w:r>
      <w:r w:rsidRPr="00182F53">
        <w:rPr>
          <w:rFonts w:ascii="Times New Roman" w:eastAsia="宋体" w:hAnsi="Times New Roman" w:cs="Times New Roman"/>
          <w:szCs w:val="24"/>
        </w:rPr>
        <w:t>。</w:t>
      </w:r>
    </w:p>
    <w:p w14:paraId="0FD9E0BA"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6F46CA81" wp14:editId="09D3B3C6">
            <wp:extent cx="1185545" cy="132842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0151" name="图片 16"/>
                    <pic:cNvPicPr>
                      <a:picLocks noChangeAspect="1" noChangeArrowheads="1"/>
                    </pic:cNvPicPr>
                  </pic:nvPicPr>
                  <pic:blipFill>
                    <a:blip r:embed="rId14"/>
                    <a:stretch>
                      <a:fillRect/>
                    </a:stretch>
                  </pic:blipFill>
                  <pic:spPr>
                    <a:xfrm>
                      <a:off x="0" y="0"/>
                      <a:ext cx="1185618" cy="132846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noProof/>
          <w:szCs w:val="24"/>
        </w:rPr>
        <w:drawing>
          <wp:inline distT="0" distB="0" distL="0" distR="0" wp14:anchorId="19A45E9E" wp14:editId="51CE82E7">
            <wp:extent cx="1962150" cy="133477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3058" name="图片 22"/>
                    <pic:cNvPicPr>
                      <a:picLocks noChangeAspect="1" noChangeArrowheads="1"/>
                    </pic:cNvPicPr>
                  </pic:nvPicPr>
                  <pic:blipFill>
                    <a:blip r:embed="rId15"/>
                    <a:stretch>
                      <a:fillRect/>
                    </a:stretch>
                  </pic:blipFill>
                  <pic:spPr>
                    <a:xfrm>
                      <a:off x="0" y="0"/>
                      <a:ext cx="1962149" cy="1334904"/>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7A80B7E6" wp14:editId="371BE68B">
            <wp:extent cx="1447800" cy="1306195"/>
            <wp:effectExtent l="19050" t="0" r="0" b="0"/>
            <wp:docPr id="25" name="图片 25" descr="https://timgsa.baidu.com/timg?image&amp;quality=80&amp;size=b9999_10000&amp;sec=1581532025929&amp;di=eca2ab3dcdc3eab0c255201f827b8c90&amp;imgtype=0&amp;src=http%3A%2F%2Fimage9.huangye88.cn%2F2015%2F05%2F14%2Fbf96a44b7f522b43dff19967af653b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2002" name="图片 25" descr="https://timgsa.baidu.com/timg?image&amp;quality=80&amp;size=b9999_10000&amp;sec=1581532025929&amp;di=eca2ab3dcdc3eab0c255201f827b8c90&amp;imgtype=0&amp;src=http%3A%2F%2Fimage9.huangye88.cn%2F2015%2F05%2F14%2Fbf96a44b7f522b43dff19967af653b5f.png"/>
                    <pic:cNvPicPr>
                      <a:picLocks noChangeAspect="1" noChangeArrowheads="1"/>
                    </pic:cNvPicPr>
                  </pic:nvPicPr>
                  <pic:blipFill>
                    <a:blip r:embed="rId16" cstate="print"/>
                    <a:stretch>
                      <a:fillRect/>
                    </a:stretch>
                  </pic:blipFill>
                  <pic:spPr>
                    <a:xfrm>
                      <a:off x="0" y="0"/>
                      <a:ext cx="1447839" cy="1306272"/>
                    </a:xfrm>
                    <a:prstGeom prst="rect">
                      <a:avLst/>
                    </a:prstGeom>
                    <a:noFill/>
                    <a:ln w="9525">
                      <a:noFill/>
                      <a:miter lim="800000"/>
                      <a:headEnd/>
                      <a:tailEnd/>
                    </a:ln>
                  </pic:spPr>
                </pic:pic>
              </a:graphicData>
            </a:graphic>
          </wp:inline>
        </w:drawing>
      </w:r>
    </w:p>
    <w:p w14:paraId="348EED21"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noProof/>
          <w:szCs w:val="24"/>
        </w:rPr>
        <w:lastRenderedPageBreak/>
        <w:drawing>
          <wp:inline distT="0" distB="0" distL="0" distR="0" wp14:anchorId="4468433B" wp14:editId="6EE7F503">
            <wp:extent cx="2178685" cy="1057275"/>
            <wp:effectExtent l="19050" t="0" r="0" b="0"/>
            <wp:docPr id="28" name="图片 28" descr="https://ss2.bdstatic.com/70cFvnSh_Q1YnxGkpoWK1HF6hhy/it/u=550732515,2242427375&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0577" name="图片 28" descr="https://ss2.bdstatic.com/70cFvnSh_Q1YnxGkpoWK1HF6hhy/it/u=550732515,2242427375&amp;fm=26&amp;gp=0.jpg"/>
                    <pic:cNvPicPr>
                      <a:picLocks noChangeAspect="1" noChangeArrowheads="1"/>
                    </pic:cNvPicPr>
                  </pic:nvPicPr>
                  <pic:blipFill>
                    <a:blip r:embed="rId17"/>
                    <a:stretch>
                      <a:fillRect/>
                    </a:stretch>
                  </pic:blipFill>
                  <pic:spPr>
                    <a:xfrm>
                      <a:off x="0" y="0"/>
                      <a:ext cx="2180630" cy="1058009"/>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53AF7856" wp14:editId="0DA86C03">
            <wp:extent cx="1410970" cy="1057275"/>
            <wp:effectExtent l="19050" t="0" r="0" b="0"/>
            <wp:docPr id="31" name="图片 31" descr="https://timgsa.baidu.com/timg?image&amp;quality=80&amp;size=b9999_10000&amp;sec=1581532178534&amp;di=3a9089cddc00ed2feac2ef03dbce44b5&amp;imgtype=0&amp;src=http%3A%2F%2Fimg1.windmsn.com%2Fb%2F0%2F85%2F8545%2F854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5243" name="图片 31" descr="https://timgsa.baidu.com/timg?image&amp;quality=80&amp;size=b9999_10000&amp;sec=1581532178534&amp;di=3a9089cddc00ed2feac2ef03dbce44b5&amp;imgtype=0&amp;src=http%3A%2F%2Fimg1.windmsn.com%2Fb%2F0%2F85%2F8545%2F854585.jpg"/>
                    <pic:cNvPicPr>
                      <a:picLocks noChangeAspect="1" noChangeArrowheads="1"/>
                    </pic:cNvPicPr>
                  </pic:nvPicPr>
                  <pic:blipFill>
                    <a:blip r:embed="rId18" cstate="print"/>
                    <a:stretch>
                      <a:fillRect/>
                    </a:stretch>
                  </pic:blipFill>
                  <pic:spPr>
                    <a:xfrm>
                      <a:off x="0" y="0"/>
                      <a:ext cx="1411580" cy="1057274"/>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14:anchorId="114470BB" wp14:editId="09A56DE9">
            <wp:extent cx="1595755" cy="1052195"/>
            <wp:effectExtent l="19050" t="0" r="3891"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6833" name="图片 51"/>
                    <pic:cNvPicPr>
                      <a:picLocks noChangeAspect="1" noChangeArrowheads="1"/>
                    </pic:cNvPicPr>
                  </pic:nvPicPr>
                  <pic:blipFill>
                    <a:blip r:embed="rId19" cstate="print"/>
                    <a:stretch>
                      <a:fillRect/>
                    </a:stretch>
                  </pic:blipFill>
                  <pic:spPr>
                    <a:xfrm>
                      <a:off x="0" y="0"/>
                      <a:ext cx="1597212" cy="1053107"/>
                    </a:xfrm>
                    <a:prstGeom prst="rect">
                      <a:avLst/>
                    </a:prstGeom>
                    <a:noFill/>
                    <a:ln w="9525">
                      <a:noFill/>
                      <a:miter lim="800000"/>
                      <a:headEnd/>
                      <a:tailEnd/>
                    </a:ln>
                  </pic:spPr>
                </pic:pic>
              </a:graphicData>
            </a:graphic>
          </wp:inline>
        </w:drawing>
      </w:r>
    </w:p>
    <w:p w14:paraId="6A2BCF3F" w14:textId="77777777" w:rsidR="00182F53" w:rsidRPr="00585C9A" w:rsidRDefault="00DF18EF" w:rsidP="00182F53">
      <w:pPr>
        <w:rPr>
          <w:rFonts w:ascii="Times New Roman" w:hAnsi="Times New Roman" w:cs="Times New Roman"/>
        </w:rPr>
      </w:pPr>
      <w:r w:rsidRPr="00585C9A">
        <w:rPr>
          <w:rFonts w:ascii="Times New Roman" w:hAnsi="Times New Roman" w:cs="Times New Roman"/>
          <w:noProof/>
        </w:rPr>
        <w:drawing>
          <wp:inline distT="0" distB="0" distL="0" distR="0" wp14:anchorId="2A762B0F" wp14:editId="125EA6C2">
            <wp:extent cx="1187450" cy="925392"/>
            <wp:effectExtent l="0" t="0" r="0" b="8255"/>
            <wp:docPr id="6" name="图片 34" descr="https://timgsa.baidu.com/timg?image&amp;quality=80&amp;size=b9999_10000&amp;sec=1581532334567&amp;di=f438d6c43c980ce7fdf9d67ac03a5f35&amp;imgtype=0&amp;src=http%3A%2F%2Fs4.sinaimg.cn%2Forignal%2Fa0d19982x7a3570d3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9441" name="图片 34" descr="https://timgsa.baidu.com/timg?image&amp;quality=80&amp;size=b9999_10000&amp;sec=1581532334567&amp;di=f438d6c43c980ce7fdf9d67ac03a5f35&amp;imgtype=0&amp;src=http%3A%2F%2Fs4.sinaimg.cn%2Forignal%2Fa0d19982x7a3570d3299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91983" cy="928925"/>
                    </a:xfrm>
                    <a:prstGeom prst="rect">
                      <a:avLst/>
                    </a:prstGeom>
                    <a:noFill/>
                    <a:ln w="9525">
                      <a:noFill/>
                      <a:miter lim="800000"/>
                      <a:headEnd/>
                      <a:tailEnd/>
                    </a:ln>
                  </pic:spPr>
                </pic:pic>
              </a:graphicData>
            </a:graphic>
          </wp:inline>
        </w:drawing>
      </w:r>
      <w:r w:rsidRPr="00585C9A">
        <w:rPr>
          <w:rFonts w:ascii="Times New Roman" w:hAnsi="Times New Roman" w:cs="Times New Roman"/>
        </w:rPr>
        <w:t xml:space="preserve">    </w:t>
      </w:r>
      <w:r w:rsidRPr="00182F53">
        <w:rPr>
          <w:rFonts w:ascii="Times New Roman" w:eastAsia="宋体" w:hAnsi="Times New Roman" w:cs="Times New Roman"/>
          <w:noProof/>
          <w:szCs w:val="24"/>
        </w:rPr>
        <w:drawing>
          <wp:inline distT="0" distB="0" distL="0" distR="0" wp14:anchorId="54301ED1" wp14:editId="551B168F">
            <wp:extent cx="1905000" cy="814070"/>
            <wp:effectExtent l="0" t="0" r="0" b="508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83720" name="图片 4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5000" cy="814070"/>
                    </a:xfrm>
                    <a:prstGeom prst="rect">
                      <a:avLst/>
                    </a:prstGeom>
                    <a:noFill/>
                    <a:ln w="9525">
                      <a:noFill/>
                      <a:miter lim="800000"/>
                      <a:headEnd/>
                      <a:tailEnd/>
                    </a:ln>
                  </pic:spPr>
                </pic:pic>
              </a:graphicData>
            </a:graphic>
          </wp:inline>
        </w:drawing>
      </w:r>
      <w:r w:rsidRPr="00585C9A">
        <w:rPr>
          <w:rFonts w:ascii="Times New Roman" w:hAnsi="Times New Roman" w:cs="Times New Roman"/>
        </w:rPr>
        <w:t xml:space="preserve">    </w:t>
      </w:r>
      <w:r w:rsidRPr="00585C9A">
        <w:rPr>
          <w:rFonts w:ascii="Times New Roman" w:hAnsi="Times New Roman" w:cs="Times New Roman"/>
          <w:noProof/>
        </w:rPr>
        <w:drawing>
          <wp:inline distT="0" distB="0" distL="0" distR="0" wp14:anchorId="0B3D559A" wp14:editId="4B09ACC4">
            <wp:extent cx="1957705" cy="619125"/>
            <wp:effectExtent l="0" t="0" r="444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151" name="图片 4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957705" cy="619125"/>
                    </a:xfrm>
                    <a:prstGeom prst="rect">
                      <a:avLst/>
                    </a:prstGeom>
                    <a:noFill/>
                    <a:ln w="9525">
                      <a:noFill/>
                      <a:miter lim="800000"/>
                      <a:headEnd/>
                      <a:tailEnd/>
                    </a:ln>
                  </pic:spPr>
                </pic:pic>
              </a:graphicData>
            </a:graphic>
          </wp:inline>
        </w:drawing>
      </w:r>
    </w:p>
    <w:p w14:paraId="2DBA8FEF" w14:textId="77777777" w:rsidR="00182F53" w:rsidRPr="00182F53" w:rsidRDefault="00DF18EF" w:rsidP="00182F53">
      <w:pPr>
        <w:spacing w:line="360" w:lineRule="auto"/>
        <w:contextualSpacing/>
        <w:jc w:val="left"/>
        <w:rPr>
          <w:rFonts w:ascii="Times New Roman" w:eastAsia="宋体" w:hAnsi="Times New Roman" w:cs="Times New Roman"/>
          <w:b/>
          <w:szCs w:val="24"/>
        </w:rPr>
      </w:pPr>
      <w:r w:rsidRPr="00182F53">
        <w:rPr>
          <w:rFonts w:ascii="Times New Roman" w:eastAsia="宋体" w:hAnsi="Times New Roman" w:cs="Times New Roman"/>
          <w:b/>
          <w:szCs w:val="24"/>
        </w:rPr>
        <w:t>二、电磁波及其传播</w:t>
      </w:r>
    </w:p>
    <w:p w14:paraId="69309AD0"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Pr>
          <w:rFonts w:ascii="Times New Roman" w:eastAsia="宋体" w:hAnsi="Times New Roman" w:cs="Times New Roman"/>
          <w:szCs w:val="24"/>
        </w:rPr>
        <w:t>．</w:t>
      </w:r>
      <w:r w:rsidRPr="00182F53">
        <w:rPr>
          <w:rFonts w:ascii="Times New Roman" w:eastAsia="宋体" w:hAnsi="Times New Roman" w:cs="Times New Roman"/>
          <w:szCs w:val="24"/>
        </w:rPr>
        <w:t>波</w:t>
      </w:r>
    </w:p>
    <w:p w14:paraId="08B01959"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）波的概念：波是能传播周期性变化的运动形态，还能传递能量以及信息。</w:t>
      </w:r>
    </w:p>
    <w:p w14:paraId="66C92181" w14:textId="77777777" w:rsidR="00182F53" w:rsidRPr="00182F53" w:rsidRDefault="00DF18EF"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4D35C168" wp14:editId="22498355">
            <wp:extent cx="2972435" cy="2019300"/>
            <wp:effectExtent l="1905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1123" name="图片 1"/>
                    <pic:cNvPicPr>
                      <a:picLocks noChangeAspect="1" noChangeArrowheads="1"/>
                    </pic:cNvPicPr>
                  </pic:nvPicPr>
                  <pic:blipFill>
                    <a:blip r:embed="rId23" cstate="print"/>
                    <a:stretch>
                      <a:fillRect/>
                    </a:stretch>
                  </pic:blipFill>
                  <pic:spPr>
                    <a:xfrm>
                      <a:off x="0" y="0"/>
                      <a:ext cx="2972356" cy="2019092"/>
                    </a:xfrm>
                    <a:prstGeom prst="rect">
                      <a:avLst/>
                    </a:prstGeom>
                    <a:noFill/>
                    <a:ln w="9525">
                      <a:noFill/>
                      <a:miter lim="800000"/>
                      <a:headEnd/>
                      <a:tailEnd/>
                    </a:ln>
                  </pic:spPr>
                </pic:pic>
              </a:graphicData>
            </a:graphic>
          </wp:inline>
        </w:drawing>
      </w:r>
    </w:p>
    <w:p w14:paraId="4D173837"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）波的基本特征：</w:t>
      </w:r>
    </w:p>
    <w:p w14:paraId="0ED47478" w14:textId="77777777" w:rsidR="00182F53" w:rsidRPr="00182F53" w:rsidRDefault="00DF18EF" w:rsidP="00355666">
      <w:pPr>
        <w:spacing w:line="360" w:lineRule="auto"/>
        <w:ind w:firstLine="420"/>
        <w:contextualSpacing/>
        <w:rPr>
          <w:rFonts w:ascii="Times New Roman" w:eastAsia="宋体" w:hAnsi="Times New Roman" w:cs="Times New Roman"/>
          <w:szCs w:val="24"/>
        </w:rPr>
      </w:pPr>
      <w:r w:rsidRPr="00182F53">
        <w:rPr>
          <w:rFonts w:ascii="Times New Roman" w:eastAsia="宋体" w:hAnsi="Times New Roman" w:cs="Times New Roman"/>
          <w:szCs w:val="24"/>
        </w:rPr>
        <w:t>振幅</w:t>
      </w:r>
      <w:r w:rsidRPr="00182F53">
        <w:rPr>
          <w:rFonts w:ascii="Times New Roman" w:eastAsia="宋体" w:hAnsi="Times New Roman" w:cs="Times New Roman"/>
          <w:i/>
          <w:szCs w:val="24"/>
        </w:rPr>
        <w:t>A</w:t>
      </w:r>
      <w:r w:rsidRPr="00182F53">
        <w:rPr>
          <w:rFonts w:ascii="Times New Roman" w:eastAsia="宋体" w:hAnsi="Times New Roman" w:cs="Times New Roman"/>
          <w:szCs w:val="24"/>
        </w:rPr>
        <w:t>：振动的幅度，它反映了震动的强弱。</w:t>
      </w:r>
    </w:p>
    <w:p w14:paraId="0784D4F2" w14:textId="77777777" w:rsidR="00182F53" w:rsidRPr="00182F53" w:rsidRDefault="00DF18EF" w:rsidP="00355666">
      <w:pPr>
        <w:spacing w:line="360" w:lineRule="auto"/>
        <w:ind w:firstLine="420"/>
        <w:contextualSpacing/>
        <w:rPr>
          <w:rFonts w:ascii="Times New Roman" w:eastAsia="宋体" w:hAnsi="Times New Roman" w:cs="Times New Roman"/>
          <w:szCs w:val="24"/>
        </w:rPr>
      </w:pPr>
      <w:r w:rsidRPr="00182F53">
        <w:rPr>
          <w:rFonts w:ascii="Times New Roman" w:eastAsia="宋体" w:hAnsi="Times New Roman" w:cs="Times New Roman"/>
          <w:szCs w:val="24"/>
        </w:rPr>
        <w:t>周期</w:t>
      </w:r>
      <w:r w:rsidRPr="00182F53">
        <w:rPr>
          <w:rFonts w:ascii="Times New Roman" w:eastAsia="宋体" w:hAnsi="Times New Roman" w:cs="Times New Roman"/>
          <w:i/>
          <w:szCs w:val="24"/>
        </w:rPr>
        <w:t>T</w:t>
      </w:r>
      <w:r w:rsidRPr="00182F53">
        <w:rPr>
          <w:rFonts w:ascii="Times New Roman" w:eastAsia="宋体" w:hAnsi="Times New Roman" w:cs="Times New Roman"/>
          <w:szCs w:val="24"/>
        </w:rPr>
        <w:t>：振动一次所需要的时间，单位是</w:t>
      </w:r>
      <w:r w:rsidRPr="00182F53">
        <w:rPr>
          <w:rFonts w:ascii="Times New Roman" w:eastAsia="宋体" w:hAnsi="Times New Roman" w:cs="Times New Roman"/>
          <w:szCs w:val="24"/>
        </w:rPr>
        <w:t>s</w:t>
      </w:r>
      <w:r w:rsidRPr="00182F53">
        <w:rPr>
          <w:rFonts w:ascii="Times New Roman" w:eastAsia="宋体" w:hAnsi="Times New Roman" w:cs="Times New Roman"/>
          <w:szCs w:val="24"/>
        </w:rPr>
        <w:t>。</w:t>
      </w:r>
    </w:p>
    <w:p w14:paraId="0DEA07FB" w14:textId="77777777" w:rsidR="00182F53" w:rsidRPr="00182F53" w:rsidRDefault="00DF18EF" w:rsidP="00355666">
      <w:pPr>
        <w:spacing w:line="360" w:lineRule="auto"/>
        <w:ind w:firstLine="420"/>
        <w:contextualSpacing/>
        <w:rPr>
          <w:rFonts w:ascii="Times New Roman" w:eastAsia="宋体" w:hAnsi="Times New Roman" w:cs="Times New Roman"/>
          <w:szCs w:val="24"/>
        </w:rPr>
      </w:pPr>
      <w:r w:rsidRPr="00182F53">
        <w:rPr>
          <w:rFonts w:ascii="Times New Roman" w:eastAsia="宋体" w:hAnsi="Times New Roman" w:cs="Times New Roman"/>
          <w:szCs w:val="24"/>
        </w:rPr>
        <w:t>频率</w:t>
      </w:r>
      <w:r w:rsidRPr="00182F53">
        <w:rPr>
          <w:rFonts w:ascii="Times New Roman" w:eastAsia="宋体" w:hAnsi="Times New Roman" w:cs="Times New Roman"/>
          <w:i/>
          <w:szCs w:val="24"/>
        </w:rPr>
        <w:t>f</w:t>
      </w:r>
      <w:r w:rsidRPr="00182F53">
        <w:rPr>
          <w:rFonts w:ascii="Times New Roman" w:eastAsia="宋体" w:hAnsi="Times New Roman" w:cs="Times New Roman"/>
          <w:szCs w:val="24"/>
        </w:rPr>
        <w:t>：其数值等于每秒内振动的次数，单位是</w:t>
      </w:r>
      <w:r w:rsidRPr="00182F53">
        <w:rPr>
          <w:rFonts w:ascii="Times New Roman" w:eastAsia="宋体" w:hAnsi="Times New Roman" w:cs="Times New Roman"/>
          <w:szCs w:val="24"/>
        </w:rPr>
        <w:t>Hz</w:t>
      </w:r>
      <w:r w:rsidRPr="00182F53">
        <w:rPr>
          <w:rFonts w:ascii="Times New Roman" w:eastAsia="宋体" w:hAnsi="Times New Roman" w:cs="Times New Roman"/>
          <w:szCs w:val="24"/>
        </w:rPr>
        <w:t>，频率与周期反映了振动的快慢，</w:t>
      </w:r>
      <w:r>
        <w:rPr>
          <w:rFonts w:ascii="Times New Roman" w:eastAsia="宋体" w:hAnsi="Times New Roman" w:cs="Times New Roman"/>
          <w:position w:val="-24"/>
          <w:szCs w:val="24"/>
        </w:rPr>
        <w:object w:dxaOrig="640" w:dyaOrig="620" w14:anchorId="794011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31pt" o:ole="">
            <v:imagedata r:id="rId24" o:title=""/>
          </v:shape>
          <o:OLEObject Type="Embed" ProgID="Equation.DSMT4" ShapeID="_x0000_i1025" DrawAspect="Content" ObjectID="_1748452196" r:id="rId25"/>
        </w:object>
      </w:r>
      <w:r w:rsidRPr="00182F53">
        <w:rPr>
          <w:rFonts w:ascii="Times New Roman" w:eastAsia="宋体" w:hAnsi="Times New Roman" w:cs="Times New Roman"/>
          <w:szCs w:val="24"/>
        </w:rPr>
        <w:t>。</w:t>
      </w:r>
    </w:p>
    <w:p w14:paraId="6640E745" w14:textId="77777777" w:rsidR="00182F53" w:rsidRPr="00182F53" w:rsidRDefault="00DF18EF" w:rsidP="00355666">
      <w:pPr>
        <w:spacing w:line="360" w:lineRule="auto"/>
        <w:ind w:firstLine="420"/>
        <w:contextualSpacing/>
        <w:rPr>
          <w:rFonts w:ascii="Times New Roman" w:eastAsia="宋体" w:hAnsi="Times New Roman" w:cs="Times New Roman"/>
          <w:szCs w:val="24"/>
        </w:rPr>
      </w:pPr>
      <w:r w:rsidRPr="00182F53">
        <w:rPr>
          <w:rFonts w:ascii="Times New Roman" w:eastAsia="宋体" w:hAnsi="Times New Roman" w:cs="Times New Roman"/>
          <w:szCs w:val="24"/>
        </w:rPr>
        <w:t>波长</w:t>
      </w:r>
      <w:r w:rsidRPr="00182F53">
        <w:rPr>
          <w:rFonts w:ascii="Times New Roman" w:eastAsia="宋体" w:hAnsi="Times New Roman" w:cs="Times New Roman"/>
          <w:i/>
          <w:szCs w:val="24"/>
        </w:rPr>
        <w:t>λ</w:t>
      </w:r>
      <w:r w:rsidRPr="00182F53">
        <w:rPr>
          <w:rFonts w:ascii="Times New Roman" w:eastAsia="宋体" w:hAnsi="Times New Roman" w:cs="Times New Roman"/>
          <w:szCs w:val="24"/>
        </w:rPr>
        <w:t>：波在一个周期内传播的距离，或相邻的两个波峰或波谷的距离，单位是</w:t>
      </w:r>
      <w:r w:rsidRPr="00182F53">
        <w:rPr>
          <w:rFonts w:ascii="Times New Roman" w:eastAsia="宋体" w:hAnsi="Times New Roman" w:cs="Times New Roman"/>
          <w:szCs w:val="24"/>
        </w:rPr>
        <w:t>m</w:t>
      </w:r>
      <w:r w:rsidRPr="00182F53">
        <w:rPr>
          <w:rFonts w:ascii="Times New Roman" w:eastAsia="宋体" w:hAnsi="Times New Roman" w:cs="Times New Roman"/>
          <w:szCs w:val="24"/>
        </w:rPr>
        <w:t>。</w:t>
      </w:r>
    </w:p>
    <w:p w14:paraId="62F54005" w14:textId="77777777" w:rsidR="00182F53" w:rsidRPr="00182F53" w:rsidRDefault="00DF18EF" w:rsidP="00355666">
      <w:pPr>
        <w:spacing w:line="360" w:lineRule="auto"/>
        <w:ind w:firstLine="420"/>
        <w:contextualSpacing/>
        <w:rPr>
          <w:rFonts w:ascii="Times New Roman" w:eastAsia="宋体" w:hAnsi="Times New Roman" w:cs="Times New Roman"/>
          <w:szCs w:val="24"/>
        </w:rPr>
      </w:pPr>
      <w:r w:rsidRPr="00182F53">
        <w:rPr>
          <w:rFonts w:ascii="Times New Roman" w:eastAsia="宋体" w:hAnsi="Times New Roman" w:cs="Times New Roman"/>
          <w:szCs w:val="24"/>
        </w:rPr>
        <w:t>波速</w:t>
      </w:r>
      <w:r w:rsidRPr="00182F53">
        <w:rPr>
          <w:rFonts w:ascii="Times New Roman" w:eastAsia="宋体" w:hAnsi="Times New Roman" w:cs="Times New Roman"/>
          <w:i/>
          <w:szCs w:val="24"/>
        </w:rPr>
        <w:t>v</w:t>
      </w:r>
      <w:r w:rsidRPr="00182F53">
        <w:rPr>
          <w:rFonts w:ascii="Times New Roman" w:eastAsia="宋体" w:hAnsi="Times New Roman" w:cs="Times New Roman"/>
          <w:szCs w:val="21"/>
        </w:rPr>
        <w:t>：波传播的速度，单位是</w:t>
      </w:r>
      <w:r w:rsidRPr="00182F53">
        <w:rPr>
          <w:rFonts w:ascii="Times New Roman" w:eastAsia="宋体" w:hAnsi="Times New Roman" w:cs="Times New Roman"/>
          <w:szCs w:val="21"/>
        </w:rPr>
        <w:t>m/s</w:t>
      </w:r>
      <w:r w:rsidRPr="00182F53">
        <w:rPr>
          <w:rFonts w:ascii="Times New Roman" w:eastAsia="宋体" w:hAnsi="Times New Roman" w:cs="Times New Roman"/>
          <w:szCs w:val="21"/>
        </w:rPr>
        <w:t>，它反映波传播的快慢。</w:t>
      </w:r>
    </w:p>
    <w:p w14:paraId="75A5E69D" w14:textId="77777777" w:rsidR="00182F53" w:rsidRPr="00182F53" w:rsidRDefault="00DF18EF" w:rsidP="00182F53">
      <w:pPr>
        <w:spacing w:line="360" w:lineRule="auto"/>
        <w:contextualSpacing/>
        <w:rPr>
          <w:rFonts w:ascii="Times New Roman" w:eastAsia="宋体" w:hAnsi="Times New Roman" w:cs="Times New Roman"/>
          <w:szCs w:val="21"/>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）波的传播速度</w:t>
      </w:r>
      <w:r w:rsidRPr="00182F53">
        <w:rPr>
          <w:rFonts w:ascii="Times New Roman" w:eastAsia="宋体" w:hAnsi="Times New Roman" w:cs="Times New Roman"/>
          <w:i/>
          <w:szCs w:val="24"/>
        </w:rPr>
        <w:t>v</w:t>
      </w:r>
      <w:r w:rsidRPr="00182F53">
        <w:rPr>
          <w:rFonts w:ascii="Times New Roman" w:eastAsia="宋体" w:hAnsi="Times New Roman" w:cs="Times New Roman"/>
          <w:szCs w:val="24"/>
        </w:rPr>
        <w:t>与波长</w:t>
      </w:r>
      <w:r w:rsidRPr="00182F53">
        <w:rPr>
          <w:rFonts w:ascii="Times New Roman" w:eastAsia="宋体" w:hAnsi="Times New Roman" w:cs="Times New Roman"/>
          <w:i/>
          <w:szCs w:val="24"/>
        </w:rPr>
        <w:t>λ</w:t>
      </w:r>
      <w:r w:rsidRPr="00182F53">
        <w:rPr>
          <w:rFonts w:ascii="Times New Roman" w:eastAsia="宋体" w:hAnsi="Times New Roman" w:cs="Times New Roman"/>
          <w:szCs w:val="24"/>
        </w:rPr>
        <w:t>、频率</w:t>
      </w:r>
      <w:r w:rsidRPr="00182F53">
        <w:rPr>
          <w:rFonts w:ascii="Times New Roman" w:eastAsia="宋体" w:hAnsi="Times New Roman" w:cs="Times New Roman"/>
          <w:i/>
          <w:szCs w:val="21"/>
        </w:rPr>
        <w:t>f</w:t>
      </w:r>
      <w:r w:rsidR="00151F90" w:rsidRPr="00585C9A">
        <w:rPr>
          <w:rFonts w:ascii="Times New Roman" w:eastAsia="宋体" w:hAnsi="Times New Roman" w:cs="Times New Roman"/>
          <w:szCs w:val="24"/>
        </w:rPr>
        <w:t>、周期</w:t>
      </w:r>
      <w:r w:rsidR="00151F90" w:rsidRPr="00585C9A">
        <w:rPr>
          <w:rFonts w:ascii="Times New Roman" w:eastAsia="宋体" w:hAnsi="Times New Roman" w:cs="Times New Roman"/>
          <w:i/>
          <w:szCs w:val="24"/>
        </w:rPr>
        <w:t>T</w:t>
      </w:r>
      <w:r w:rsidRPr="00182F53">
        <w:rPr>
          <w:rFonts w:ascii="Times New Roman" w:eastAsia="宋体" w:hAnsi="Times New Roman" w:cs="Times New Roman"/>
          <w:szCs w:val="24"/>
        </w:rPr>
        <w:t>的关系是：</w:t>
      </w:r>
      <w:r>
        <w:rPr>
          <w:rFonts w:ascii="Times New Roman" w:eastAsia="宋体" w:hAnsi="Times New Roman" w:cs="Times New Roman"/>
          <w:position w:val="-24"/>
          <w:szCs w:val="24"/>
        </w:rPr>
        <w:object w:dxaOrig="960" w:dyaOrig="620" w14:anchorId="29EB0E46">
          <v:shape id="_x0000_i1026" type="#_x0000_t75" alt="eqWmf183GmgAAAAAAAOAG4AMBCQAAAAAQWwEACQAAA0YCAAAEAK0AAAAAAAUAAAACAQEAAAAFAAAAAQL/&#10;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" style="width:48pt;height:31pt" o:ole="">
            <v:imagedata r:id="rId26" o:title=""/>
          </v:shape>
          <o:OLEObject Type="Embed" ProgID="Equation.DSMT4" ShapeID="_x0000_i1026" DrawAspect="Content" ObjectID="_1748452197" r:id="rId27"/>
        </w:object>
      </w:r>
    </w:p>
    <w:p w14:paraId="788D1D54"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Pr>
          <w:rFonts w:ascii="Times New Roman" w:eastAsia="宋体" w:hAnsi="Times New Roman" w:cs="Times New Roman"/>
          <w:szCs w:val="24"/>
        </w:rPr>
        <w:t>．</w:t>
      </w:r>
      <w:r w:rsidRPr="00182F53">
        <w:rPr>
          <w:rFonts w:ascii="Times New Roman" w:eastAsia="宋体" w:hAnsi="Times New Roman" w:cs="Times New Roman"/>
          <w:szCs w:val="24"/>
        </w:rPr>
        <w:t>电磁波</w:t>
      </w:r>
    </w:p>
    <w:p w14:paraId="58AB08F0"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）导线中电流迅速变化会在空间激起电磁波，电磁波是在空间传播的周期性变化的电磁场。</w:t>
      </w:r>
    </w:p>
    <w:p w14:paraId="3482CEE8"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记住：</w:t>
      </w:r>
      <w:r w:rsidRPr="00182F53">
        <w:rPr>
          <w:rFonts w:ascii="Times New Roman" w:eastAsia="宋体" w:hAnsi="Times New Roman" w:cs="Times New Roman"/>
          <w:b/>
          <w:szCs w:val="24"/>
        </w:rPr>
        <w:t>麦克斯韦</w:t>
      </w:r>
      <w:r w:rsidRPr="00182F53">
        <w:rPr>
          <w:rFonts w:ascii="Times New Roman" w:eastAsia="宋体" w:hAnsi="Times New Roman" w:cs="Times New Roman"/>
          <w:szCs w:val="24"/>
        </w:rPr>
        <w:t>建立了电磁场理论并预言了电磁波的存在；</w:t>
      </w:r>
      <w:r w:rsidRPr="00182F53">
        <w:rPr>
          <w:rFonts w:ascii="Times New Roman" w:eastAsia="宋体" w:hAnsi="Times New Roman" w:cs="Times New Roman"/>
          <w:b/>
          <w:szCs w:val="24"/>
        </w:rPr>
        <w:t>赫兹</w:t>
      </w:r>
      <w:r w:rsidRPr="00182F53">
        <w:rPr>
          <w:rFonts w:ascii="Times New Roman" w:eastAsia="宋体" w:hAnsi="Times New Roman" w:cs="Times New Roman"/>
          <w:szCs w:val="24"/>
        </w:rPr>
        <w:t>第一次用实验证实了电磁波的存在。</w:t>
      </w:r>
    </w:p>
    <w:p w14:paraId="19486D74"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）特性：</w:t>
      </w:r>
      <w:r w:rsidRPr="00182F53">
        <w:rPr>
          <w:rFonts w:ascii="宋体" w:eastAsia="宋体" w:hAnsi="宋体" w:cs="宋体" w:hint="eastAsia"/>
          <w:szCs w:val="24"/>
        </w:rPr>
        <w:t>①</w:t>
      </w:r>
      <w:r w:rsidRPr="00182F53">
        <w:rPr>
          <w:rFonts w:ascii="Times New Roman" w:eastAsia="宋体" w:hAnsi="Times New Roman" w:cs="Times New Roman"/>
          <w:szCs w:val="24"/>
        </w:rPr>
        <w:t>电磁波的传播不需要介质，可以在真空中传播，但金属可以屏蔽电磁波；</w:t>
      </w:r>
      <w:r w:rsidRPr="00182F53">
        <w:rPr>
          <w:rFonts w:ascii="宋体" w:eastAsia="宋体" w:hAnsi="宋体" w:cs="宋体" w:hint="eastAsia"/>
          <w:szCs w:val="24"/>
        </w:rPr>
        <w:t>②</w:t>
      </w:r>
      <w:r w:rsidRPr="00182F53">
        <w:rPr>
          <w:rFonts w:ascii="Times New Roman" w:eastAsia="宋体" w:hAnsi="Times New Roman" w:cs="Times New Roman"/>
          <w:szCs w:val="24"/>
        </w:rPr>
        <w:t>一切电磁波都具有能量，可以传递信息。</w:t>
      </w:r>
    </w:p>
    <w:p w14:paraId="0A9BC672"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）电磁波在真空中传播的速度为</w:t>
      </w:r>
      <w:r w:rsidRPr="00182F53">
        <w:rPr>
          <w:rFonts w:ascii="Times New Roman" w:eastAsia="宋体" w:hAnsi="Times New Roman" w:cs="Times New Roman"/>
          <w:szCs w:val="24"/>
        </w:rPr>
        <w:t>3×10</w:t>
      </w:r>
      <w:r w:rsidRPr="00182F53">
        <w:rPr>
          <w:rFonts w:ascii="Times New Roman" w:eastAsia="宋体" w:hAnsi="Times New Roman" w:cs="Times New Roman"/>
          <w:szCs w:val="24"/>
          <w:vertAlign w:val="superscript"/>
        </w:rPr>
        <w:t>8</w:t>
      </w:r>
      <w:r w:rsidRPr="00182F53">
        <w:rPr>
          <w:rFonts w:ascii="Times New Roman" w:eastAsia="宋体" w:hAnsi="Times New Roman" w:cs="Times New Roman"/>
          <w:szCs w:val="24"/>
        </w:rPr>
        <w:t>m/s</w:t>
      </w:r>
      <w:r w:rsidRPr="00182F53">
        <w:rPr>
          <w:rFonts w:ascii="Times New Roman" w:eastAsia="宋体" w:hAnsi="Times New Roman" w:cs="Times New Roman"/>
          <w:szCs w:val="24"/>
        </w:rPr>
        <w:t>，与光速相同，光波属于电磁波。</w:t>
      </w:r>
    </w:p>
    <w:p w14:paraId="1518CBF3"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lastRenderedPageBreak/>
        <w:t>3</w:t>
      </w:r>
      <w:r w:rsidR="00585C9A">
        <w:rPr>
          <w:rFonts w:ascii="Times New Roman" w:eastAsia="宋体" w:hAnsi="Times New Roman" w:cs="Times New Roman"/>
          <w:szCs w:val="24"/>
        </w:rPr>
        <w:t>．</w:t>
      </w:r>
      <w:r w:rsidRPr="00182F53">
        <w:rPr>
          <w:rFonts w:ascii="Times New Roman" w:eastAsia="宋体" w:hAnsi="Times New Roman" w:cs="Times New Roman"/>
          <w:szCs w:val="24"/>
        </w:rPr>
        <w:t>电磁波谱（按波长由小到大或频率由高到低排列）：</w:t>
      </w:r>
      <w:r w:rsidRPr="00182F53">
        <w:rPr>
          <w:rFonts w:ascii="Times New Roman" w:eastAsia="宋体" w:hAnsi="Times New Roman" w:cs="Times New Roman"/>
          <w:szCs w:val="24"/>
        </w:rPr>
        <w:t>γ</w:t>
      </w:r>
      <w:r w:rsidRPr="00182F53">
        <w:rPr>
          <w:rFonts w:ascii="Times New Roman" w:eastAsia="宋体" w:hAnsi="Times New Roman" w:cs="Times New Roman"/>
          <w:szCs w:val="24"/>
        </w:rPr>
        <w:t>射线、</w:t>
      </w:r>
      <w:r w:rsidRPr="00182F53">
        <w:rPr>
          <w:rFonts w:ascii="Times New Roman" w:eastAsia="宋体" w:hAnsi="Times New Roman" w:cs="Times New Roman"/>
          <w:szCs w:val="24"/>
        </w:rPr>
        <w:t>X</w:t>
      </w:r>
      <w:r w:rsidRPr="00182F53">
        <w:rPr>
          <w:rFonts w:ascii="Times New Roman" w:eastAsia="宋体" w:hAnsi="Times New Roman" w:cs="Times New Roman"/>
          <w:szCs w:val="24"/>
        </w:rPr>
        <w:t>射线、紫外线、可见光（红橙黄绿蓝靛紫）、红外线﹑微波、无线电波。</w:t>
      </w:r>
    </w:p>
    <w:p w14:paraId="7354D628" w14:textId="77777777" w:rsidR="00182F53" w:rsidRPr="00182F53" w:rsidRDefault="00DF18EF"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398F59A3" wp14:editId="4B6EA39F">
            <wp:extent cx="5048250" cy="2638425"/>
            <wp:effectExtent l="19050" t="0" r="0" b="0"/>
            <wp:docPr id="38" name="图片 38" descr="https://timgsa.baidu.com/timg?image&amp;quality=80&amp;size=b9999_10000&amp;sec=1581437533360&amp;di=0303f21ad8795ce5b92b2fdfa78b88d0&amp;imgtype=0&amp;src=http%3A%2F%2Fchina.eastday.com%2Fimages%2Fthumbnailimg%2Fmonth_1609%2F201609101013287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81437533360&amp;di=0303f21ad8795ce5b92b2fdfa78b88d0&amp;imgtype=0&amp;src=http%3A%2F%2Fchina.eastday.com%2Fimages%2Fthumbnailimg%2Fmonth_1609%2F201609101013287901.jpg"/>
                    <pic:cNvPicPr>
                      <a:picLocks noChangeAspect="1" noChangeArrowheads="1"/>
                    </pic:cNvPicPr>
                  </pic:nvPicPr>
                  <pic:blipFill>
                    <a:blip r:embed="rId28"/>
                    <a:stretch>
                      <a:fillRect/>
                    </a:stretch>
                  </pic:blipFill>
                  <pic:spPr>
                    <a:xfrm>
                      <a:off x="0" y="0"/>
                      <a:ext cx="5048250" cy="2638425"/>
                    </a:xfrm>
                    <a:prstGeom prst="rect">
                      <a:avLst/>
                    </a:prstGeom>
                    <a:noFill/>
                    <a:ln w="9525">
                      <a:noFill/>
                      <a:miter lim="800000"/>
                      <a:headEnd/>
                      <a:tailEnd/>
                    </a:ln>
                  </pic:spPr>
                </pic:pic>
              </a:graphicData>
            </a:graphic>
          </wp:inline>
        </w:drawing>
      </w:r>
    </w:p>
    <w:p w14:paraId="18A8B52B"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4</w:t>
      </w:r>
      <w:r w:rsidR="00585C9A">
        <w:rPr>
          <w:rFonts w:ascii="Times New Roman" w:eastAsia="宋体" w:hAnsi="Times New Roman" w:cs="Times New Roman"/>
          <w:szCs w:val="24"/>
        </w:rPr>
        <w:t>．</w:t>
      </w:r>
      <w:r w:rsidRPr="00182F53">
        <w:rPr>
          <w:rFonts w:ascii="Times New Roman" w:eastAsia="宋体" w:hAnsi="Times New Roman" w:cs="Times New Roman"/>
          <w:szCs w:val="24"/>
        </w:rPr>
        <w:t>人类应用电磁波传播信息的历史经历了以下变化：</w:t>
      </w:r>
    </w:p>
    <w:p w14:paraId="1B3AF72F"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）传播的信息形式从文字（</w:t>
      </w:r>
      <w:r w:rsidRPr="00182F53">
        <w:rPr>
          <w:rFonts w:ascii="Times New Roman" w:eastAsia="宋体" w:hAnsi="Times New Roman" w:cs="Times New Roman"/>
          <w:szCs w:val="24"/>
        </w:rPr>
        <w:t>BB</w:t>
      </w:r>
      <w:r w:rsidRPr="00182F53">
        <w:rPr>
          <w:rFonts w:ascii="Times New Roman" w:eastAsia="宋体" w:hAnsi="Times New Roman" w:cs="Times New Roman"/>
          <w:szCs w:val="24"/>
        </w:rPr>
        <w:t>机）</w:t>
      </w:r>
      <w:r w:rsidRPr="00182F53">
        <w:rPr>
          <w:rFonts w:ascii="Times New Roman" w:eastAsia="宋体" w:hAnsi="Times New Roman" w:cs="Times New Roman"/>
          <w:szCs w:val="24"/>
        </w:rPr>
        <w:t>→</w:t>
      </w:r>
      <w:r w:rsidRPr="00182F53">
        <w:rPr>
          <w:rFonts w:ascii="Times New Roman" w:eastAsia="宋体" w:hAnsi="Times New Roman" w:cs="Times New Roman"/>
          <w:szCs w:val="24"/>
        </w:rPr>
        <w:t>声音（早期手机）</w:t>
      </w:r>
      <w:r w:rsidRPr="00182F53">
        <w:rPr>
          <w:rFonts w:ascii="Times New Roman" w:eastAsia="宋体" w:hAnsi="Times New Roman" w:cs="Times New Roman"/>
          <w:szCs w:val="24"/>
        </w:rPr>
        <w:t>→</w:t>
      </w:r>
      <w:r w:rsidRPr="00182F53">
        <w:rPr>
          <w:rFonts w:ascii="Times New Roman" w:eastAsia="宋体" w:hAnsi="Times New Roman" w:cs="Times New Roman"/>
          <w:szCs w:val="24"/>
        </w:rPr>
        <w:t>图像（当代手机）；</w:t>
      </w:r>
    </w:p>
    <w:p w14:paraId="40298145"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）传播的信息量由小到大；</w:t>
      </w:r>
    </w:p>
    <w:p w14:paraId="1350FA94"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）传播的距离由近到远；</w:t>
      </w:r>
    </w:p>
    <w:p w14:paraId="24A9B052"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4</w:t>
      </w:r>
      <w:r w:rsidRPr="00182F53">
        <w:rPr>
          <w:rFonts w:ascii="Times New Roman" w:eastAsia="宋体" w:hAnsi="Times New Roman" w:cs="Times New Roman"/>
          <w:szCs w:val="24"/>
        </w:rPr>
        <w:t>）传播的速度由慢到快。</w:t>
      </w:r>
      <w:r w:rsidRPr="00182F53">
        <w:rPr>
          <w:rFonts w:ascii="Times New Roman" w:eastAsia="宋体" w:hAnsi="Times New Roman" w:cs="Times New Roman"/>
          <w:szCs w:val="24"/>
        </w:rPr>
        <w:t xml:space="preserve"> </w:t>
      </w:r>
    </w:p>
    <w:p w14:paraId="1CDE083E" w14:textId="77777777" w:rsidR="00182F53" w:rsidRPr="00182F53" w:rsidRDefault="00DF18EF" w:rsidP="00182F53">
      <w:pPr>
        <w:spacing w:line="360" w:lineRule="auto"/>
        <w:contextualSpacing/>
        <w:rPr>
          <w:rFonts w:ascii="Times New Roman" w:eastAsia="宋体" w:hAnsi="Times New Roman" w:cs="Times New Roman"/>
          <w:b/>
          <w:szCs w:val="24"/>
        </w:rPr>
      </w:pPr>
      <w:r w:rsidRPr="00182F53">
        <w:rPr>
          <w:rFonts w:ascii="Times New Roman" w:eastAsia="宋体" w:hAnsi="Times New Roman" w:cs="Times New Roman"/>
          <w:b/>
          <w:szCs w:val="24"/>
        </w:rPr>
        <w:t>三、现代通信</w:t>
      </w:r>
      <w:r w:rsidRPr="00182F53">
        <w:rPr>
          <w:rFonts w:ascii="Times New Roman" w:eastAsia="宋体" w:hAnsi="Times New Roman" w:cs="Times New Roman"/>
          <w:b/>
          <w:szCs w:val="24"/>
        </w:rPr>
        <w:t>---</w:t>
      </w:r>
      <w:r w:rsidRPr="00182F53">
        <w:rPr>
          <w:rFonts w:ascii="Times New Roman" w:eastAsia="宋体" w:hAnsi="Times New Roman" w:cs="Times New Roman"/>
          <w:b/>
          <w:szCs w:val="24"/>
        </w:rPr>
        <w:t>走进信息时代</w:t>
      </w:r>
    </w:p>
    <w:p w14:paraId="0CEEECD2"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卫星通信</w:t>
      </w:r>
    </w:p>
    <w:p w14:paraId="44FFF3E7" w14:textId="77777777" w:rsidR="00182F53" w:rsidRPr="00585C9A"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）卫星通信：用卫星作为中继站的微波通信。</w:t>
      </w:r>
    </w:p>
    <w:p w14:paraId="2A3CC6ED" w14:textId="77777777" w:rsidR="00151F90" w:rsidRPr="00182F53" w:rsidRDefault="00DF18EF" w:rsidP="00151F90">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6E87E9B1" wp14:editId="6F1D30D2">
            <wp:extent cx="1971675" cy="1366520"/>
            <wp:effectExtent l="0" t="0" r="9525"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31582"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675" cy="1366520"/>
                    </a:xfrm>
                    <a:prstGeom prst="rect">
                      <a:avLst/>
                    </a:prstGeom>
                    <a:noFill/>
                    <a:ln w="9525">
                      <a:noFill/>
                      <a:miter lim="800000"/>
                      <a:headEnd/>
                      <a:tailEnd/>
                    </a:ln>
                  </pic:spPr>
                </pic:pic>
              </a:graphicData>
            </a:graphic>
          </wp:inline>
        </w:drawing>
      </w:r>
    </w:p>
    <w:p w14:paraId="78A83C0C"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）优点：</w:t>
      </w:r>
      <w:r w:rsidRPr="00182F53">
        <w:rPr>
          <w:rFonts w:ascii="宋体" w:eastAsia="宋体" w:hAnsi="宋体" w:cs="宋体" w:hint="eastAsia"/>
          <w:szCs w:val="24"/>
        </w:rPr>
        <w:t>①</w:t>
      </w:r>
      <w:r w:rsidRPr="00182F53">
        <w:rPr>
          <w:rFonts w:ascii="Times New Roman" w:eastAsia="宋体" w:hAnsi="Times New Roman" w:cs="Times New Roman"/>
          <w:szCs w:val="24"/>
        </w:rPr>
        <w:t>覆盖面大；</w:t>
      </w:r>
      <w:r w:rsidRPr="00182F53">
        <w:rPr>
          <w:rFonts w:ascii="宋体" w:eastAsia="宋体" w:hAnsi="宋体" w:cs="宋体" w:hint="eastAsia"/>
          <w:szCs w:val="24"/>
        </w:rPr>
        <w:t>②</w:t>
      </w:r>
      <w:r w:rsidRPr="00182F53">
        <w:rPr>
          <w:rFonts w:ascii="Times New Roman" w:eastAsia="宋体" w:hAnsi="Times New Roman" w:cs="Times New Roman"/>
          <w:szCs w:val="24"/>
        </w:rPr>
        <w:t>通信距离长；</w:t>
      </w:r>
      <w:r w:rsidRPr="00182F53">
        <w:rPr>
          <w:rFonts w:ascii="宋体" w:eastAsia="宋体" w:hAnsi="宋体" w:cs="宋体" w:hint="eastAsia"/>
          <w:szCs w:val="24"/>
        </w:rPr>
        <w:t>③</w:t>
      </w:r>
      <w:r w:rsidRPr="00182F53">
        <w:rPr>
          <w:rFonts w:ascii="Times New Roman" w:eastAsia="宋体" w:hAnsi="Times New Roman" w:cs="Times New Roman"/>
          <w:szCs w:val="24"/>
        </w:rPr>
        <w:t>不受地理环境限制。</w:t>
      </w:r>
    </w:p>
    <w:p w14:paraId="6914A346"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缺点：</w:t>
      </w:r>
      <w:r w:rsidRPr="00182F53">
        <w:rPr>
          <w:rFonts w:ascii="宋体" w:eastAsia="宋体" w:hAnsi="宋体" w:cs="宋体" w:hint="eastAsia"/>
          <w:szCs w:val="24"/>
        </w:rPr>
        <w:t>①</w:t>
      </w:r>
      <w:r w:rsidRPr="00182F53">
        <w:rPr>
          <w:rFonts w:ascii="Times New Roman" w:eastAsia="宋体" w:hAnsi="Times New Roman" w:cs="Times New Roman"/>
          <w:szCs w:val="24"/>
        </w:rPr>
        <w:t>造价较高；</w:t>
      </w:r>
      <w:r w:rsidRPr="00182F53">
        <w:rPr>
          <w:rFonts w:ascii="宋体" w:eastAsia="宋体" w:hAnsi="宋体" w:cs="宋体" w:hint="eastAsia"/>
          <w:szCs w:val="24"/>
        </w:rPr>
        <w:t>②</w:t>
      </w:r>
      <w:r w:rsidRPr="00182F53">
        <w:rPr>
          <w:rFonts w:ascii="Times New Roman" w:eastAsia="宋体" w:hAnsi="Times New Roman" w:cs="Times New Roman"/>
          <w:szCs w:val="24"/>
        </w:rPr>
        <w:t>信号有零点几秒的时间延迟；</w:t>
      </w:r>
      <w:r w:rsidRPr="00182F53">
        <w:rPr>
          <w:rFonts w:ascii="宋体" w:eastAsia="宋体" w:hAnsi="宋体" w:cs="宋体" w:hint="eastAsia"/>
          <w:szCs w:val="24"/>
        </w:rPr>
        <w:t>③</w:t>
      </w:r>
      <w:r w:rsidRPr="00182F53">
        <w:rPr>
          <w:rFonts w:ascii="Times New Roman" w:eastAsia="宋体" w:hAnsi="Times New Roman" w:cs="Times New Roman"/>
          <w:szCs w:val="24"/>
        </w:rPr>
        <w:t>保密性差。</w:t>
      </w:r>
    </w:p>
    <w:p w14:paraId="57C8ABA4"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）应用：电话、电报、电视广播、全球定位、导航。</w:t>
      </w:r>
    </w:p>
    <w:p w14:paraId="486D8C0B"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光纤通信</w:t>
      </w:r>
    </w:p>
    <w:p w14:paraId="2DA25731"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）光纤通信是利用光波在光导纤维中传输信息的一种通信方式。</w:t>
      </w:r>
    </w:p>
    <w:p w14:paraId="47F7BA6F"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）发明人：高锟</w:t>
      </w:r>
    </w:p>
    <w:p w14:paraId="05B800AE" w14:textId="77777777" w:rsidR="00182F53" w:rsidRPr="00585C9A"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）原理：携带信息的光从光导纤维的一端射人，在内壁上多次全反射，从另一端射出</w:t>
      </w:r>
      <w:r w:rsidRPr="00182F53">
        <w:rPr>
          <w:rFonts w:ascii="Times New Roman" w:eastAsia="宋体" w:hAnsi="Times New Roman" w:cs="Times New Roman"/>
          <w:szCs w:val="24"/>
        </w:rPr>
        <w:t>,</w:t>
      </w:r>
      <w:r w:rsidRPr="00182F53">
        <w:rPr>
          <w:rFonts w:ascii="Times New Roman" w:eastAsia="宋体" w:hAnsi="Times New Roman" w:cs="Times New Roman"/>
          <w:szCs w:val="24"/>
        </w:rPr>
        <w:t>这样就把光携带的信息传到了远方。</w:t>
      </w:r>
    </w:p>
    <w:p w14:paraId="7EFECA34" w14:textId="77777777" w:rsidR="00151F90" w:rsidRPr="00182F53" w:rsidRDefault="00DF18EF" w:rsidP="00151F90">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lastRenderedPageBreak/>
        <w:drawing>
          <wp:inline distT="0" distB="0" distL="0" distR="0" wp14:anchorId="4DE6DC81" wp14:editId="2CA61037">
            <wp:extent cx="1500505" cy="790575"/>
            <wp:effectExtent l="0" t="0" r="4445" b="9525"/>
            <wp:docPr id="12" name="图片 1" descr="https://timgsa.baidu.com/timg?image&amp;quality=80&amp;size=b9999_10000&amp;sec=1581570030683&amp;di=16ac0c1a26e4f8ac540f24b458919fa0&amp;imgtype=0&amp;src=http%3A%2F%2Fstatic.anoah.com%2Fuploads%2Fsltd%2Fpc4%2Funknow%2Frjxkbgzwlx%2F0b4Y0303%2F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24" name="图片 1" descr="https://timgsa.baidu.com/timg?image&amp;quality=80&amp;size=b9999_10000&amp;sec=1581570030683&amp;di=16ac0c1a26e4f8ac540f24b458919fa0&amp;imgtype=0&amp;src=http%3A%2F%2Fstatic.anoah.com%2Fuploads%2Fsltd%2Fpc4%2Funknow%2Frjxkbgzwlx%2F0b4Y0303%2Fimage006.jp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500505" cy="790575"/>
                    </a:xfrm>
                    <a:prstGeom prst="rect">
                      <a:avLst/>
                    </a:prstGeom>
                    <a:noFill/>
                    <a:ln w="9525">
                      <a:noFill/>
                      <a:miter lim="800000"/>
                      <a:headEnd/>
                      <a:tailEnd/>
                    </a:ln>
                  </pic:spPr>
                </pic:pic>
              </a:graphicData>
            </a:graphic>
          </wp:inline>
        </w:drawing>
      </w:r>
    </w:p>
    <w:p w14:paraId="0FA03989"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4</w:t>
      </w:r>
      <w:r w:rsidRPr="00182F53">
        <w:rPr>
          <w:rFonts w:ascii="Times New Roman" w:eastAsia="宋体" w:hAnsi="Times New Roman" w:cs="Times New Roman"/>
          <w:szCs w:val="24"/>
        </w:rPr>
        <w:t>）优点：</w:t>
      </w:r>
      <w:r w:rsidRPr="00182F53">
        <w:rPr>
          <w:rFonts w:ascii="宋体" w:eastAsia="宋体" w:hAnsi="宋体" w:cs="宋体" w:hint="eastAsia"/>
          <w:szCs w:val="24"/>
        </w:rPr>
        <w:t>①</w:t>
      </w:r>
      <w:r w:rsidRPr="00182F53">
        <w:rPr>
          <w:rFonts w:ascii="Times New Roman" w:eastAsia="宋体" w:hAnsi="Times New Roman" w:cs="Times New Roman"/>
          <w:szCs w:val="24"/>
        </w:rPr>
        <w:t>容量极大；</w:t>
      </w:r>
      <w:r w:rsidRPr="00182F53">
        <w:rPr>
          <w:rFonts w:ascii="宋体" w:eastAsia="宋体" w:hAnsi="宋体" w:cs="宋体" w:hint="eastAsia"/>
          <w:szCs w:val="24"/>
        </w:rPr>
        <w:t>②</w:t>
      </w:r>
      <w:r w:rsidRPr="00182F53">
        <w:rPr>
          <w:rFonts w:ascii="Times New Roman" w:eastAsia="宋体" w:hAnsi="Times New Roman" w:cs="Times New Roman"/>
          <w:szCs w:val="24"/>
        </w:rPr>
        <w:t>不会受外界电磁场的干扰；</w:t>
      </w:r>
      <w:r w:rsidRPr="00182F53">
        <w:rPr>
          <w:rFonts w:ascii="宋体" w:eastAsia="宋体" w:hAnsi="宋体" w:cs="宋体" w:hint="eastAsia"/>
          <w:szCs w:val="24"/>
        </w:rPr>
        <w:t>③</w:t>
      </w:r>
      <w:r w:rsidRPr="00182F53">
        <w:rPr>
          <w:rFonts w:ascii="Times New Roman" w:eastAsia="宋体" w:hAnsi="Times New Roman" w:cs="Times New Roman"/>
          <w:szCs w:val="24"/>
        </w:rPr>
        <w:t>不怕潮湿、耐腐蚀、能量损耗低。</w:t>
      </w:r>
    </w:p>
    <w:p w14:paraId="10CBEE00"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5</w:t>
      </w:r>
      <w:r w:rsidRPr="00182F53">
        <w:rPr>
          <w:rFonts w:ascii="Times New Roman" w:eastAsia="宋体" w:hAnsi="Times New Roman" w:cs="Times New Roman"/>
          <w:szCs w:val="24"/>
        </w:rPr>
        <w:t>）缺点：</w:t>
      </w:r>
      <w:r w:rsidRPr="00182F53">
        <w:rPr>
          <w:rFonts w:ascii="宋体" w:eastAsia="宋体" w:hAnsi="宋体" w:cs="宋体" w:hint="eastAsia"/>
          <w:szCs w:val="24"/>
        </w:rPr>
        <w:t>①</w:t>
      </w:r>
      <w:r w:rsidRPr="00182F53">
        <w:rPr>
          <w:rFonts w:ascii="Times New Roman" w:eastAsia="宋体" w:hAnsi="Times New Roman" w:cs="Times New Roman"/>
          <w:szCs w:val="24"/>
        </w:rPr>
        <w:t>架设线路受地理条件限制；</w:t>
      </w:r>
      <w:r w:rsidRPr="00182F53">
        <w:rPr>
          <w:rFonts w:ascii="宋体" w:eastAsia="宋体" w:hAnsi="宋体" w:cs="宋体" w:hint="eastAsia"/>
          <w:szCs w:val="24"/>
        </w:rPr>
        <w:t>②</w:t>
      </w:r>
      <w:r w:rsidRPr="00182F53">
        <w:rPr>
          <w:rFonts w:ascii="Times New Roman" w:eastAsia="宋体" w:hAnsi="Times New Roman" w:cs="Times New Roman"/>
          <w:szCs w:val="24"/>
        </w:rPr>
        <w:t>光缆易被拉断。</w:t>
      </w:r>
    </w:p>
    <w:p w14:paraId="7A76366F" w14:textId="77777777" w:rsidR="00182F53" w:rsidRPr="00182F53" w:rsidRDefault="00DF18EF"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3</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互联网与信息高速公路</w:t>
      </w:r>
    </w:p>
    <w:p w14:paraId="2413489F" w14:textId="77777777" w:rsidR="00182F53" w:rsidRPr="00182F53" w:rsidRDefault="00DF18EF"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1</w:t>
      </w:r>
      <w:r w:rsidRPr="00585C9A">
        <w:rPr>
          <w:rFonts w:ascii="Times New Roman" w:eastAsia="宋体" w:hAnsi="Times New Roman" w:cs="Times New Roman"/>
          <w:szCs w:val="24"/>
        </w:rPr>
        <w:t>）</w:t>
      </w:r>
      <w:r w:rsidRPr="00182F53">
        <w:rPr>
          <w:rFonts w:ascii="Times New Roman" w:eastAsia="宋体" w:hAnsi="Times New Roman" w:cs="Times New Roman"/>
          <w:szCs w:val="24"/>
        </w:rPr>
        <w:t>互联网通信：计算机通过各种通信方式连接在一起，传递信息。</w:t>
      </w:r>
    </w:p>
    <w:p w14:paraId="12D5BED3" w14:textId="77777777" w:rsidR="00182F53" w:rsidRPr="00182F53" w:rsidRDefault="00DF18EF"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14:anchorId="79C8CF2A" wp14:editId="27C07F83">
            <wp:extent cx="3309620" cy="1116330"/>
            <wp:effectExtent l="19050" t="0" r="4763"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0597" name="图片 4"/>
                    <pic:cNvPicPr>
                      <a:picLocks noChangeAspect="1" noChangeArrowheads="1"/>
                    </pic:cNvPicPr>
                  </pic:nvPicPr>
                  <pic:blipFill>
                    <a:blip r:embed="rId31"/>
                    <a:stretch>
                      <a:fillRect/>
                    </a:stretch>
                  </pic:blipFill>
                  <pic:spPr>
                    <a:xfrm>
                      <a:off x="0" y="0"/>
                      <a:ext cx="3309656" cy="1116719"/>
                    </a:xfrm>
                    <a:prstGeom prst="rect">
                      <a:avLst/>
                    </a:prstGeom>
                    <a:noFill/>
                    <a:ln w="9525">
                      <a:noFill/>
                      <a:miter lim="800000"/>
                      <a:headEnd/>
                      <a:tailEnd/>
                    </a:ln>
                  </pic:spPr>
                </pic:pic>
              </a:graphicData>
            </a:graphic>
          </wp:inline>
        </w:drawing>
      </w:r>
    </w:p>
    <w:p w14:paraId="2D066DEF" w14:textId="77777777" w:rsidR="00182F53" w:rsidRPr="00182F53" w:rsidRDefault="00DF18EF" w:rsidP="00182F53">
      <w:pPr>
        <w:spacing w:line="360" w:lineRule="auto"/>
        <w:contextualSpacing/>
        <w:rPr>
          <w:rFonts w:ascii="Times New Roman" w:eastAsia="宋体" w:hAnsi="Times New Roman" w:cs="Times New Roman"/>
          <w:b/>
          <w:bCs/>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2</w:t>
      </w:r>
      <w:r w:rsidRPr="00585C9A">
        <w:rPr>
          <w:rFonts w:ascii="Times New Roman" w:eastAsia="宋体" w:hAnsi="Times New Roman" w:cs="Times New Roman"/>
          <w:szCs w:val="24"/>
        </w:rPr>
        <w:t>）</w:t>
      </w:r>
      <w:r w:rsidRPr="00182F53">
        <w:rPr>
          <w:rFonts w:ascii="Times New Roman" w:eastAsia="宋体" w:hAnsi="Times New Roman" w:cs="Times New Roman"/>
          <w:szCs w:val="24"/>
        </w:rPr>
        <w:t>互联网的用途：</w:t>
      </w:r>
      <w:r w:rsidRPr="00585C9A">
        <w:rPr>
          <w:rFonts w:ascii="宋体" w:eastAsia="宋体" w:hAnsi="宋体" w:cs="宋体" w:hint="eastAsia"/>
          <w:szCs w:val="24"/>
        </w:rPr>
        <w:t>①</w:t>
      </w:r>
      <w:r w:rsidRPr="00182F53">
        <w:rPr>
          <w:rFonts w:ascii="Times New Roman" w:eastAsia="宋体" w:hAnsi="Times New Roman" w:cs="Times New Roman"/>
          <w:szCs w:val="24"/>
        </w:rPr>
        <w:t>发送电子邮件；</w:t>
      </w:r>
      <w:r w:rsidRPr="00585C9A">
        <w:rPr>
          <w:rFonts w:ascii="宋体" w:eastAsia="宋体" w:hAnsi="宋体" w:cs="宋体" w:hint="eastAsia"/>
          <w:szCs w:val="24"/>
        </w:rPr>
        <w:t>②</w:t>
      </w:r>
      <w:r w:rsidRPr="00182F53">
        <w:rPr>
          <w:rFonts w:ascii="Times New Roman" w:eastAsia="宋体" w:hAnsi="Times New Roman" w:cs="Times New Roman"/>
          <w:szCs w:val="24"/>
        </w:rPr>
        <w:t>召开视频会议；</w:t>
      </w:r>
      <w:r w:rsidRPr="00585C9A">
        <w:rPr>
          <w:rFonts w:ascii="宋体" w:eastAsia="宋体" w:hAnsi="宋体" w:cs="宋体" w:hint="eastAsia"/>
          <w:szCs w:val="24"/>
        </w:rPr>
        <w:t>③</w:t>
      </w:r>
      <w:r w:rsidRPr="00182F53">
        <w:rPr>
          <w:rFonts w:ascii="Times New Roman" w:eastAsia="宋体" w:hAnsi="Times New Roman" w:cs="Times New Roman"/>
          <w:szCs w:val="24"/>
        </w:rPr>
        <w:t>网上发布新闻；</w:t>
      </w:r>
      <w:r w:rsidRPr="00585C9A">
        <w:rPr>
          <w:rFonts w:ascii="宋体" w:eastAsia="宋体" w:hAnsi="宋体" w:cs="宋体" w:hint="eastAsia"/>
          <w:szCs w:val="24"/>
        </w:rPr>
        <w:t>④</w:t>
      </w:r>
      <w:r w:rsidRPr="00182F53">
        <w:rPr>
          <w:rFonts w:ascii="Times New Roman" w:eastAsia="宋体" w:hAnsi="Times New Roman" w:cs="Times New Roman"/>
          <w:szCs w:val="24"/>
        </w:rPr>
        <w:t>远程教育；</w:t>
      </w:r>
      <w:r w:rsidRPr="00585C9A">
        <w:rPr>
          <w:rFonts w:ascii="宋体" w:eastAsia="宋体" w:hAnsi="宋体" w:cs="宋体" w:hint="eastAsia"/>
          <w:szCs w:val="24"/>
        </w:rPr>
        <w:t>⑤</w:t>
      </w:r>
      <w:r w:rsidRPr="00182F53">
        <w:rPr>
          <w:rFonts w:ascii="Times New Roman" w:eastAsia="宋体" w:hAnsi="Times New Roman" w:cs="Times New Roman"/>
          <w:szCs w:val="24"/>
        </w:rPr>
        <w:t>远程会诊；</w:t>
      </w:r>
      <w:r w:rsidRPr="00585C9A">
        <w:rPr>
          <w:rFonts w:ascii="宋体" w:eastAsia="宋体" w:hAnsi="宋体" w:cs="宋体" w:hint="eastAsia"/>
          <w:szCs w:val="24"/>
        </w:rPr>
        <w:t>⑥</w:t>
      </w:r>
      <w:r w:rsidRPr="00182F53">
        <w:rPr>
          <w:rFonts w:ascii="Times New Roman" w:eastAsia="宋体" w:hAnsi="Times New Roman" w:cs="Times New Roman"/>
          <w:szCs w:val="24"/>
        </w:rPr>
        <w:t>网上购物；</w:t>
      </w:r>
      <w:r w:rsidRPr="00585C9A">
        <w:rPr>
          <w:rFonts w:ascii="宋体" w:eastAsia="宋体" w:hAnsi="宋体" w:cs="宋体" w:hint="eastAsia"/>
          <w:szCs w:val="24"/>
        </w:rPr>
        <w:t>⑦</w:t>
      </w:r>
      <w:r w:rsidRPr="00182F53">
        <w:rPr>
          <w:rFonts w:ascii="Times New Roman" w:eastAsia="宋体" w:hAnsi="Times New Roman" w:cs="Times New Roman"/>
          <w:szCs w:val="24"/>
        </w:rPr>
        <w:t>网上聊天；</w:t>
      </w:r>
      <w:r w:rsidRPr="00585C9A">
        <w:rPr>
          <w:rFonts w:ascii="宋体" w:eastAsia="宋体" w:hAnsi="宋体" w:cs="宋体" w:hint="eastAsia"/>
          <w:szCs w:val="24"/>
        </w:rPr>
        <w:t>⑧</w:t>
      </w:r>
      <w:r w:rsidRPr="00182F53">
        <w:rPr>
          <w:rFonts w:ascii="Times New Roman" w:eastAsia="宋体" w:hAnsi="Times New Roman" w:cs="Times New Roman"/>
          <w:szCs w:val="24"/>
        </w:rPr>
        <w:t>汽车导航；</w:t>
      </w:r>
      <w:r w:rsidRPr="00585C9A">
        <w:rPr>
          <w:rFonts w:ascii="宋体" w:eastAsia="宋体" w:hAnsi="宋体" w:cs="宋体" w:hint="eastAsia"/>
          <w:szCs w:val="24"/>
        </w:rPr>
        <w:t>⑨</w:t>
      </w:r>
      <w:r w:rsidRPr="00182F53">
        <w:rPr>
          <w:rFonts w:ascii="Times New Roman" w:eastAsia="宋体" w:hAnsi="Times New Roman" w:cs="Times New Roman"/>
          <w:szCs w:val="24"/>
        </w:rPr>
        <w:t>进行远程控制，实现资源共享等。</w:t>
      </w:r>
    </w:p>
    <w:p w14:paraId="6AB43606" w14:textId="77777777" w:rsidR="005044D3" w:rsidRPr="00585C9A" w:rsidRDefault="00DF18EF" w:rsidP="00D13735">
      <w:pPr>
        <w:spacing w:line="360" w:lineRule="auto"/>
        <w:textAlignment w:val="center"/>
        <w:rPr>
          <w:rFonts w:ascii="Times New Roman" w:eastAsia="宋体" w:hAnsi="Times New Roman" w:cs="Times New Roman"/>
          <w:b/>
          <w:color w:val="00B050"/>
          <w:szCs w:val="21"/>
        </w:rPr>
      </w:pPr>
      <w:r w:rsidRPr="00585C9A">
        <w:rPr>
          <w:rFonts w:ascii="Times New Roman" w:eastAsia="宋体" w:hAnsi="Times New Roman" w:cs="Times New Roman"/>
          <w:b/>
          <w:color w:val="00B050"/>
          <w:szCs w:val="21"/>
        </w:rPr>
        <w:t>【易错点】</w:t>
      </w:r>
      <w:r w:rsidRPr="00585C9A">
        <w:rPr>
          <w:rFonts w:ascii="Times New Roman" w:eastAsia="宋体" w:hAnsi="Times New Roman" w:cs="Times New Roman"/>
          <w:noProof/>
        </w:rPr>
        <w:drawing>
          <wp:inline distT="0" distB="0" distL="114300" distR="114300" wp14:anchorId="1EE884CE" wp14:editId="593B9FDC">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82476"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E8979F8" w14:textId="77777777" w:rsidR="00E97DCA" w:rsidRDefault="00DF18EF" w:rsidP="00D13735">
      <w:pPr>
        <w:spacing w:line="360" w:lineRule="auto"/>
        <w:textAlignment w:val="center"/>
        <w:rPr>
          <w:rFonts w:ascii="Times New Roman" w:hAnsi="Times New Roman" w:cs="Times New Roman"/>
          <w:color w:val="000000" w:themeColor="text1"/>
          <w:szCs w:val="21"/>
        </w:rPr>
      </w:pPr>
      <w:r w:rsidRPr="00585C9A">
        <w:rPr>
          <w:rFonts w:ascii="Times New Roman" w:hAnsi="Times New Roman" w:cs="Times New Roman"/>
        </w:rPr>
        <w:t>1</w:t>
      </w:r>
      <w:r w:rsidRPr="00585C9A">
        <w:rPr>
          <w:rFonts w:ascii="Times New Roman" w:hAnsi="Times New Roman" w:cs="Times New Roman"/>
        </w:rPr>
        <w:t>．</w:t>
      </w:r>
      <w:r w:rsidR="00151F90" w:rsidRPr="00585C9A">
        <w:rPr>
          <w:rFonts w:ascii="Times New Roman" w:hAnsi="Times New Roman" w:cs="Times New Roman"/>
          <w:color w:val="000000" w:themeColor="text1"/>
          <w:szCs w:val="21"/>
        </w:rPr>
        <w:t>要想实现全球卫星通信，至少需要三颗卫星。</w:t>
      </w:r>
    </w:p>
    <w:p w14:paraId="1B18E741" w14:textId="77777777" w:rsidR="004F1EE9" w:rsidRDefault="00DF18EF" w:rsidP="00D13735">
      <w:pPr>
        <w:spacing w:line="360" w:lineRule="auto"/>
        <w:textAlignment w:val="center"/>
        <w:rPr>
          <w:rFonts w:ascii="Times New Roman" w:hAnsi="Times New Roman" w:cs="Times New Roman"/>
        </w:rPr>
      </w:pPr>
      <w:r>
        <w:rPr>
          <w:rFonts w:ascii="Times New Roman" w:hAnsi="Times New Roman" w:cs="Times New Roman"/>
        </w:rPr>
        <w:t>2</w:t>
      </w:r>
      <w:r w:rsidRPr="00585C9A">
        <w:rPr>
          <w:rFonts w:ascii="Times New Roman" w:hAnsi="Times New Roman" w:cs="Times New Roman"/>
        </w:rPr>
        <w:t>．</w:t>
      </w:r>
      <w:r w:rsidR="00CE5A65">
        <w:rPr>
          <w:rFonts w:ascii="Times New Roman" w:hAnsi="Times New Roman" w:cs="Times New Roman"/>
        </w:rPr>
        <w:t>激光在光导纤维中传播时，由于光发生反射时，反射角较大，此时只发生反射不发生折射，因此称为全反射。</w:t>
      </w:r>
    </w:p>
    <w:p w14:paraId="256C5905" w14:textId="77777777" w:rsidR="00766BC9" w:rsidRPr="00585C9A" w:rsidRDefault="00DF18EF" w:rsidP="00D13735">
      <w:pPr>
        <w:spacing w:line="360" w:lineRule="auto"/>
        <w:textAlignment w:val="center"/>
        <w:rPr>
          <w:rFonts w:ascii="Times New Roman" w:hAnsi="Times New Roman" w:cs="Times New Roman"/>
          <w:color w:val="000000" w:themeColor="text1"/>
          <w:szCs w:val="21"/>
        </w:rPr>
      </w:pPr>
      <w:r>
        <w:rPr>
          <w:rFonts w:ascii="Times New Roman" w:hAnsi="Times New Roman" w:cs="Times New Roman" w:hint="eastAsia"/>
        </w:rPr>
        <w:t>3</w:t>
      </w:r>
      <w:r w:rsidRPr="00585C9A">
        <w:rPr>
          <w:rFonts w:ascii="Times New Roman" w:hAnsi="Times New Roman" w:cs="Times New Roman"/>
        </w:rPr>
        <w:t>．</w:t>
      </w:r>
      <w:r>
        <w:rPr>
          <w:rFonts w:ascii="Times New Roman" w:hAnsi="Times New Roman" w:cs="Times New Roman"/>
        </w:rPr>
        <w:t>不同电磁波的频率不同，周期不同，在同种介质中传播速度相同。</w:t>
      </w:r>
    </w:p>
    <w:p w14:paraId="489FD554" w14:textId="77777777" w:rsidR="00064F9A" w:rsidRPr="00585C9A" w:rsidRDefault="00DF18EF" w:rsidP="00D13735">
      <w:pPr>
        <w:spacing w:line="360" w:lineRule="auto"/>
        <w:textAlignment w:val="center"/>
        <w:rPr>
          <w:rFonts w:ascii="Times New Roman" w:hAnsi="Times New Roman" w:cs="Times New Roman"/>
          <w:b/>
          <w:color w:val="00B050"/>
          <w:szCs w:val="21"/>
        </w:rPr>
      </w:pPr>
      <w:r w:rsidRPr="00585C9A">
        <w:rPr>
          <w:rFonts w:ascii="Times New Roman" w:hAnsi="Times New Roman" w:cs="Times New Roman"/>
          <w:b/>
          <w:color w:val="00B050"/>
          <w:szCs w:val="21"/>
        </w:rPr>
        <w:t>【典例分析】</w:t>
      </w:r>
      <w:r w:rsidRPr="00585C9A">
        <w:rPr>
          <w:rFonts w:ascii="Times New Roman" w:hAnsi="Times New Roman" w:cs="Times New Roman"/>
          <w:noProof/>
        </w:rPr>
        <w:drawing>
          <wp:inline distT="0" distB="0" distL="114300" distR="114300" wp14:anchorId="5F70B0A2" wp14:editId="01351E68">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25877"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36C7E06B"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w:t>
      </w:r>
      <w:r w:rsidRPr="00585C9A">
        <w:rPr>
          <w:rFonts w:ascii="Times New Roman" w:hAnsi="Times New Roman" w:cs="Times New Roman"/>
        </w:rPr>
        <w:t>．</w:t>
      </w:r>
      <w:r w:rsidR="00F97F04" w:rsidRPr="00585C9A">
        <w:rPr>
          <w:rFonts w:ascii="Times New Roman" w:eastAsia="黑体" w:hAnsi="Times New Roman" w:cs="Times New Roman"/>
        </w:rPr>
        <w:t>（</w:t>
      </w:r>
      <w:r w:rsidR="00F97F04" w:rsidRPr="00585C9A">
        <w:rPr>
          <w:rFonts w:ascii="Times New Roman" w:hAnsi="Times New Roman" w:cs="Times New Roman"/>
        </w:rPr>
        <w:t>202</w:t>
      </w:r>
      <w:r w:rsidR="00BA2DDD" w:rsidRPr="00585C9A">
        <w:rPr>
          <w:rFonts w:ascii="Times New Roman" w:hAnsi="Times New Roman" w:cs="Times New Roman"/>
        </w:rPr>
        <w:t>3</w:t>
      </w:r>
      <w:r w:rsidR="00F97F04" w:rsidRPr="00585C9A">
        <w:rPr>
          <w:rFonts w:ascii="Times New Roman" w:hAnsi="Times New Roman" w:cs="Times New Roman"/>
        </w:rPr>
        <w:t>·</w:t>
      </w:r>
      <w:r w:rsidRPr="00585C9A">
        <w:rPr>
          <w:rFonts w:ascii="Times New Roman" w:hAnsi="Times New Roman" w:cs="Times New Roman"/>
        </w:rPr>
        <w:t>河北石家庄</w:t>
      </w:r>
      <w:r w:rsidR="00F97F04" w:rsidRPr="00585C9A">
        <w:rPr>
          <w:rFonts w:ascii="Times New Roman" w:hAnsi="Times New Roman" w:cs="Times New Roman"/>
        </w:rPr>
        <w:t>·</w:t>
      </w:r>
      <w:r w:rsidR="00BA2DDD" w:rsidRPr="00585C9A">
        <w:rPr>
          <w:rFonts w:ascii="Times New Roman" w:hAnsi="Times New Roman" w:cs="Times New Roman"/>
        </w:rPr>
        <w:t>九年级期末</w:t>
      </w:r>
      <w:r w:rsidR="00F97F04" w:rsidRPr="00585C9A">
        <w:rPr>
          <w:rFonts w:ascii="Times New Roman" w:eastAsia="黑体" w:hAnsi="Times New Roman" w:cs="Times New Roman"/>
        </w:rPr>
        <w:t>）</w:t>
      </w:r>
      <w:r w:rsidRPr="00585C9A">
        <w:rPr>
          <w:rFonts w:ascii="Times New Roman" w:hAnsi="Times New Roman" w:cs="Times New Roman"/>
        </w:rPr>
        <w:t>关于信息传递，下列说法正确的是（　　）</w:t>
      </w:r>
    </w:p>
    <w:p w14:paraId="2CF927BD"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．光在光导纤维内壁上多次折射传递信息</w:t>
      </w:r>
    </w:p>
    <w:p w14:paraId="6D764058"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．手机通话是利用超声波传递信息</w:t>
      </w:r>
    </w:p>
    <w:p w14:paraId="6C8F6322"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．北斗卫星是通过电磁波传递信息，从而提供导航和通信服务</w:t>
      </w:r>
    </w:p>
    <w:p w14:paraId="53DAF03C"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．宇航员在空间站外交流可以使用超声波</w:t>
      </w:r>
    </w:p>
    <w:p w14:paraId="113F0265"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2</w:t>
      </w:r>
      <w:r w:rsidRPr="00585C9A">
        <w:rPr>
          <w:rFonts w:ascii="Times New Roman" w:hAnsi="Times New Roman" w:cs="Times New Roman"/>
        </w:rPr>
        <w:t>．</w:t>
      </w:r>
      <w:r w:rsidR="00D460C6" w:rsidRPr="00585C9A">
        <w:rPr>
          <w:rFonts w:ascii="Times New Roman" w:eastAsia="黑体" w:hAnsi="Times New Roman" w:cs="Times New Roman"/>
        </w:rPr>
        <w:t>（</w:t>
      </w:r>
      <w:r w:rsidR="00D460C6" w:rsidRPr="00585C9A">
        <w:rPr>
          <w:rFonts w:ascii="Times New Roman" w:hAnsi="Times New Roman" w:cs="Times New Roman"/>
        </w:rPr>
        <w:t>202</w:t>
      </w:r>
      <w:r w:rsidRPr="00585C9A">
        <w:rPr>
          <w:rFonts w:ascii="Times New Roman" w:hAnsi="Times New Roman" w:cs="Times New Roman"/>
        </w:rPr>
        <w:t>3</w:t>
      </w:r>
      <w:r w:rsidR="00D460C6" w:rsidRPr="00585C9A">
        <w:rPr>
          <w:rFonts w:ascii="Times New Roman" w:hAnsi="Times New Roman" w:cs="Times New Roman"/>
        </w:rPr>
        <w:t>·</w:t>
      </w:r>
      <w:r>
        <w:rPr>
          <w:rFonts w:ascii="Times New Roman" w:hAnsi="Times New Roman" w:cs="Times New Roman"/>
        </w:rPr>
        <w:t>吉林长春</w:t>
      </w:r>
      <w:r w:rsidR="00D460C6" w:rsidRPr="00585C9A">
        <w:rPr>
          <w:rFonts w:ascii="Times New Roman" w:hAnsi="Times New Roman" w:cs="Times New Roman"/>
        </w:rPr>
        <w:t>·</w:t>
      </w:r>
      <w:r w:rsidR="00D460C6" w:rsidRPr="00585C9A">
        <w:rPr>
          <w:rFonts w:ascii="Times New Roman" w:hAnsi="Times New Roman" w:cs="Times New Roman"/>
        </w:rPr>
        <w:t>九年级期末</w:t>
      </w:r>
      <w:r w:rsidR="00D460C6" w:rsidRPr="00585C9A">
        <w:rPr>
          <w:rFonts w:ascii="Times New Roman" w:eastAsia="黑体" w:hAnsi="Times New Roman" w:cs="Times New Roman"/>
        </w:rPr>
        <w:t>）</w:t>
      </w:r>
      <w:r w:rsidRPr="00585C9A">
        <w:rPr>
          <w:rFonts w:ascii="Times New Roman" w:hAnsi="Times New Roman" w:cs="Times New Roman"/>
        </w:rPr>
        <w:t>下列关于电磁波的说法正确的是（　　）</w:t>
      </w:r>
    </w:p>
    <w:p w14:paraId="394B92F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．电磁波在空气中的传播速度是</w:t>
      </w:r>
      <w:r w:rsidRPr="00585C9A">
        <w:rPr>
          <w:rFonts w:ascii="Times New Roman" w:hAnsi="Times New Roman" w:cs="Times New Roman"/>
        </w:rPr>
        <w:t>340m/s</w:t>
      </w:r>
    </w:p>
    <w:p w14:paraId="2350EE83"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．电磁波只能传递声音信号，不能传递图像信号</w:t>
      </w:r>
    </w:p>
    <w:p w14:paraId="72DACB96"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．微信聊天时手机发射的电磁波不能在真空中传播</w:t>
      </w:r>
    </w:p>
    <w:p w14:paraId="4EC13BF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．北斗卫星定位系统既可以发射也可以接收电磁波</w:t>
      </w:r>
    </w:p>
    <w:p w14:paraId="66256F87"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3</w:t>
      </w:r>
      <w:r w:rsidR="00F21CE5" w:rsidRPr="00585C9A">
        <w:rPr>
          <w:rFonts w:ascii="Times New Roman" w:hAnsi="Times New Roman" w:cs="Times New Roman"/>
        </w:rPr>
        <w:t>．</w:t>
      </w:r>
      <w:r w:rsidRPr="00585C9A">
        <w:rPr>
          <w:rFonts w:ascii="Times New Roman" w:hAnsi="Times New Roman" w:cs="Times New Roman"/>
        </w:rPr>
        <w:t>利用光导纤维在一定时间内可以传输较大量的信息，这是因为光波的（　　）</w:t>
      </w:r>
    </w:p>
    <w:p w14:paraId="45348C39" w14:textId="77777777" w:rsidR="00585C9A" w:rsidRPr="00585C9A" w:rsidRDefault="00DF18EF"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．波长长</w:t>
      </w:r>
      <w:r w:rsidRPr="00585C9A">
        <w:rPr>
          <w:rFonts w:ascii="Times New Roman" w:hAnsi="Times New Roman" w:cs="Times New Roman"/>
        </w:rPr>
        <w:tab/>
        <w:t>B</w:t>
      </w:r>
      <w:r w:rsidRPr="00585C9A">
        <w:rPr>
          <w:rFonts w:ascii="Times New Roman" w:hAnsi="Times New Roman" w:cs="Times New Roman"/>
        </w:rPr>
        <w:t>．波速快</w:t>
      </w:r>
    </w:p>
    <w:p w14:paraId="0BF43C0E" w14:textId="77777777" w:rsidR="00585C9A" w:rsidRPr="00585C9A" w:rsidRDefault="00DF18EF"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．频率高</w:t>
      </w:r>
      <w:r w:rsidRPr="00585C9A">
        <w:rPr>
          <w:rFonts w:ascii="Times New Roman" w:hAnsi="Times New Roman" w:cs="Times New Roman"/>
        </w:rPr>
        <w:tab/>
        <w:t>D</w:t>
      </w:r>
      <w:r w:rsidRPr="00585C9A">
        <w:rPr>
          <w:rFonts w:ascii="Times New Roman" w:hAnsi="Times New Roman" w:cs="Times New Roman"/>
        </w:rPr>
        <w:t>．看得见</w:t>
      </w:r>
    </w:p>
    <w:p w14:paraId="33B0944B" w14:textId="77777777" w:rsidR="005044D3" w:rsidRPr="00585C9A" w:rsidRDefault="00DF18EF" w:rsidP="00585C9A">
      <w:pPr>
        <w:shd w:val="clear" w:color="auto" w:fill="FFFFFF" w:themeFill="background1"/>
        <w:spacing w:line="360" w:lineRule="auto"/>
        <w:jc w:val="left"/>
        <w:textAlignment w:val="center"/>
        <w:rPr>
          <w:rFonts w:ascii="Times New Roman" w:hAnsi="Times New Roman" w:cs="Times New Roman"/>
          <w:color w:val="00B050"/>
          <w:szCs w:val="21"/>
        </w:rPr>
      </w:pPr>
      <w:r w:rsidRPr="00585C9A">
        <w:rPr>
          <w:rFonts w:ascii="Times New Roman" w:hAnsi="Times New Roman" w:cs="Times New Roman"/>
          <w:color w:val="00B050"/>
          <w:szCs w:val="21"/>
        </w:rPr>
        <w:t>【</w:t>
      </w:r>
      <w:r w:rsidR="00376824" w:rsidRPr="00585C9A">
        <w:rPr>
          <w:rFonts w:ascii="Times New Roman" w:hAnsi="Times New Roman" w:cs="Times New Roman"/>
          <w:b/>
          <w:color w:val="00B050"/>
          <w:szCs w:val="21"/>
        </w:rPr>
        <w:t>夺冠</w:t>
      </w:r>
      <w:r w:rsidRPr="00585C9A">
        <w:rPr>
          <w:rFonts w:ascii="Times New Roman" w:hAnsi="Times New Roman" w:cs="Times New Roman"/>
          <w:b/>
          <w:color w:val="00B050"/>
          <w:szCs w:val="21"/>
        </w:rPr>
        <w:t>训练</w:t>
      </w:r>
      <w:r w:rsidRPr="00585C9A">
        <w:rPr>
          <w:rFonts w:ascii="Times New Roman" w:hAnsi="Times New Roman" w:cs="Times New Roman"/>
          <w:color w:val="00B050"/>
          <w:szCs w:val="21"/>
        </w:rPr>
        <w:t>】</w:t>
      </w:r>
      <w:r w:rsidRPr="00585C9A">
        <w:rPr>
          <w:rFonts w:ascii="Times New Roman" w:hAnsi="Times New Roman" w:cs="Times New Roman"/>
          <w:noProof/>
        </w:rPr>
        <w:drawing>
          <wp:inline distT="0" distB="0" distL="114300" distR="114300" wp14:anchorId="6DDC304E" wp14:editId="333606D7">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5338"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835C55C" w14:textId="77777777" w:rsidR="0061564E" w:rsidRPr="00585C9A" w:rsidRDefault="00DF18EF" w:rsidP="00D13735">
      <w:pPr>
        <w:spacing w:line="360" w:lineRule="auto"/>
        <w:jc w:val="left"/>
        <w:textAlignment w:val="center"/>
        <w:rPr>
          <w:rFonts w:ascii="Times New Roman" w:hAnsi="Times New Roman" w:cs="Times New Roman"/>
          <w:b/>
        </w:rPr>
      </w:pPr>
      <w:r w:rsidRPr="00585C9A">
        <w:rPr>
          <w:rFonts w:ascii="Times New Roman" w:eastAsia="宋体" w:hAnsi="Times New Roman" w:cs="Times New Roman"/>
          <w:b/>
        </w:rPr>
        <w:lastRenderedPageBreak/>
        <w:t>一、单选题</w:t>
      </w:r>
    </w:p>
    <w:p w14:paraId="61E1122B"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w:t>
      </w:r>
      <w:r w:rsidRPr="00585C9A">
        <w:rPr>
          <w:rFonts w:ascii="Times New Roman" w:hAnsi="Times New Roman" w:cs="Times New Roman"/>
        </w:rPr>
        <w:t>．</w:t>
      </w:r>
      <w:r w:rsidR="00D460C6" w:rsidRPr="00585C9A">
        <w:rPr>
          <w:rFonts w:ascii="Times New Roman" w:hAnsi="Times New Roman" w:cs="Times New Roman"/>
        </w:rPr>
        <w:t>（</w:t>
      </w:r>
      <w:r w:rsidR="00D460C6" w:rsidRPr="00585C9A">
        <w:rPr>
          <w:rFonts w:ascii="Times New Roman" w:hAnsi="Times New Roman" w:cs="Times New Roman"/>
        </w:rPr>
        <w:t>202</w:t>
      </w:r>
      <w:r w:rsidRPr="00585C9A">
        <w:rPr>
          <w:rFonts w:ascii="Times New Roman" w:hAnsi="Times New Roman" w:cs="Times New Roman"/>
        </w:rPr>
        <w:t>2</w:t>
      </w:r>
      <w:r w:rsidR="00D460C6" w:rsidRPr="00585C9A">
        <w:rPr>
          <w:rFonts w:ascii="Times New Roman" w:hAnsi="Times New Roman" w:cs="Times New Roman"/>
        </w:rPr>
        <w:t>·</w:t>
      </w:r>
      <w:r w:rsidRPr="00585C9A">
        <w:rPr>
          <w:rFonts w:ascii="Times New Roman" w:hAnsi="Times New Roman" w:cs="Times New Roman"/>
        </w:rPr>
        <w:t>山东青岛</w:t>
      </w:r>
      <w:r w:rsidR="00D460C6" w:rsidRPr="00585C9A">
        <w:rPr>
          <w:rFonts w:ascii="Times New Roman" w:hAnsi="Times New Roman" w:cs="Times New Roman"/>
        </w:rPr>
        <w:t>·</w:t>
      </w:r>
      <w:r w:rsidRPr="00585C9A">
        <w:rPr>
          <w:rFonts w:ascii="Times New Roman" w:hAnsi="Times New Roman" w:cs="Times New Roman"/>
        </w:rPr>
        <w:t>自主招生</w:t>
      </w:r>
      <w:r w:rsidR="00D460C6" w:rsidRPr="00585C9A">
        <w:rPr>
          <w:rFonts w:ascii="Times New Roman" w:hAnsi="Times New Roman" w:cs="Times New Roman"/>
        </w:rPr>
        <w:t>）</w:t>
      </w:r>
      <w:r w:rsidRPr="00585C9A">
        <w:rPr>
          <w:rFonts w:ascii="Times New Roman" w:hAnsi="Times New Roman" w:cs="Times New Roman"/>
        </w:rPr>
        <w:t>新冠病毒疫情期间，额温枪因快速无接触测温的特点被广泛使用。额温枪，学名是</w:t>
      </w:r>
      <w:r w:rsidRPr="00585C9A">
        <w:rPr>
          <w:rFonts w:ascii="Times New Roman" w:hAnsi="Times New Roman" w:cs="Times New Roman"/>
        </w:rPr>
        <w:t>“</w:t>
      </w:r>
      <w:r w:rsidRPr="00585C9A">
        <w:rPr>
          <w:rFonts w:ascii="Times New Roman" w:hAnsi="Times New Roman" w:cs="Times New Roman"/>
        </w:rPr>
        <w:t>红外线测温仪</w:t>
      </w:r>
      <w:r w:rsidRPr="00585C9A">
        <w:rPr>
          <w:rFonts w:ascii="Times New Roman" w:hAnsi="Times New Roman" w:cs="Times New Roman"/>
        </w:rPr>
        <w:t>”</w:t>
      </w:r>
      <w:r w:rsidRPr="00585C9A">
        <w:rPr>
          <w:rFonts w:ascii="Times New Roman" w:hAnsi="Times New Roman" w:cs="Times New Roman"/>
        </w:rPr>
        <w:t>，测温原理中最关键的是从</w:t>
      </w:r>
      <w:r w:rsidRPr="00585C9A">
        <w:rPr>
          <w:rFonts w:ascii="Times New Roman" w:hAnsi="Times New Roman" w:cs="Times New Roman"/>
        </w:rPr>
        <w:t>“</w:t>
      </w:r>
      <w:r w:rsidRPr="00585C9A">
        <w:rPr>
          <w:rFonts w:ascii="Times New Roman" w:hAnsi="Times New Roman" w:cs="Times New Roman"/>
        </w:rPr>
        <w:t>电磁波信息</w:t>
      </w:r>
      <w:r w:rsidRPr="00585C9A">
        <w:rPr>
          <w:rFonts w:ascii="Times New Roman" w:hAnsi="Times New Roman" w:cs="Times New Roman"/>
        </w:rPr>
        <w:t>”</w:t>
      </w:r>
      <w:r w:rsidRPr="00585C9A">
        <w:rPr>
          <w:rFonts w:ascii="Times New Roman" w:hAnsi="Times New Roman" w:cs="Times New Roman"/>
        </w:rPr>
        <w:t>到</w:t>
      </w:r>
      <w:r w:rsidRPr="00585C9A">
        <w:rPr>
          <w:rFonts w:ascii="Times New Roman" w:hAnsi="Times New Roman" w:cs="Times New Roman"/>
        </w:rPr>
        <w:t>“</w:t>
      </w:r>
      <w:r w:rsidRPr="00585C9A">
        <w:rPr>
          <w:rFonts w:ascii="Times New Roman" w:hAnsi="Times New Roman" w:cs="Times New Roman"/>
        </w:rPr>
        <w:t>温度信息</w:t>
      </w:r>
      <w:r w:rsidRPr="00585C9A">
        <w:rPr>
          <w:rFonts w:ascii="Times New Roman" w:hAnsi="Times New Roman" w:cs="Times New Roman"/>
        </w:rPr>
        <w:t>”</w:t>
      </w:r>
      <w:r w:rsidRPr="00585C9A">
        <w:rPr>
          <w:rFonts w:ascii="Times New Roman" w:hAnsi="Times New Roman" w:cs="Times New Roman"/>
        </w:rPr>
        <w:t>的转换。下列说法中错误的是（　　）</w:t>
      </w:r>
    </w:p>
    <w:p w14:paraId="1282DADC"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．额温枪扫人的头部，对人体有辐射伤害</w:t>
      </w:r>
    </w:p>
    <w:p w14:paraId="4112D83A"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．额温枪接收人体辐射的电磁波，推测其重要结构为红外接收传感器</w:t>
      </w:r>
    </w:p>
    <w:p w14:paraId="0AFE0CA7"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．红外线的频率比可见光的频率低</w:t>
      </w:r>
    </w:p>
    <w:p w14:paraId="4F38258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．红外线与无线电波在真空中的传播速度相等</w:t>
      </w:r>
    </w:p>
    <w:p w14:paraId="3803A09A"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2</w:t>
      </w:r>
      <w:r w:rsidRPr="00585C9A">
        <w:rPr>
          <w:rFonts w:ascii="Times New Roman" w:hAnsi="Times New Roman" w:cs="Times New Roman"/>
        </w:rPr>
        <w:t>．（</w:t>
      </w:r>
      <w:r w:rsidRPr="00585C9A">
        <w:rPr>
          <w:rFonts w:ascii="Times New Roman" w:hAnsi="Times New Roman" w:cs="Times New Roman"/>
        </w:rPr>
        <w:t>202</w:t>
      </w:r>
      <w:r w:rsidR="00D460C6" w:rsidRPr="00585C9A">
        <w:rPr>
          <w:rFonts w:ascii="Times New Roman" w:hAnsi="Times New Roman" w:cs="Times New Roman"/>
        </w:rPr>
        <w:t>2</w:t>
      </w:r>
      <w:r w:rsidRPr="00585C9A">
        <w:rPr>
          <w:rFonts w:ascii="Times New Roman" w:hAnsi="Times New Roman" w:cs="Times New Roman"/>
        </w:rPr>
        <w:t>·</w:t>
      </w:r>
      <w:r w:rsidRPr="00585C9A">
        <w:rPr>
          <w:rFonts w:ascii="Times New Roman" w:hAnsi="Times New Roman" w:cs="Times New Roman"/>
        </w:rPr>
        <w:t>江西赣州</w:t>
      </w:r>
      <w:r w:rsidRPr="00585C9A">
        <w:rPr>
          <w:rFonts w:ascii="Times New Roman" w:hAnsi="Times New Roman" w:cs="Times New Roman"/>
        </w:rPr>
        <w:t>·</w:t>
      </w:r>
      <w:r w:rsidRPr="00585C9A">
        <w:rPr>
          <w:rFonts w:ascii="Times New Roman" w:hAnsi="Times New Roman" w:cs="Times New Roman"/>
        </w:rPr>
        <w:t>八年级期中）如图所示，光在玻璃纤维中的传输情况是光线每次由内层玻璃芯射向外包层的</w:t>
      </w:r>
      <w:r w:rsidRPr="00585C9A">
        <w:rPr>
          <w:rFonts w:ascii="Times New Roman" w:hAnsi="Times New Roman" w:cs="Times New Roman"/>
        </w:rPr>
        <w:t>分界面时，均要发生反射，而不发生折射，从而使光在不断的反射中沿内层玻璃心向远处传播。当增大入射光线</w:t>
      </w:r>
      <w:r w:rsidRPr="00585C9A">
        <w:rPr>
          <w:rFonts w:ascii="Times New Roman" w:eastAsia="Times New Roman" w:hAnsi="Times New Roman" w:cs="Times New Roman"/>
          <w:i/>
        </w:rPr>
        <w:t>AB</w:t>
      </w:r>
      <w:r w:rsidRPr="00585C9A">
        <w:rPr>
          <w:rFonts w:ascii="Times New Roman" w:hAnsi="Times New Roman" w:cs="Times New Roman"/>
        </w:rPr>
        <w:t>的入射角时，下列说法错误的有（　　）</w:t>
      </w:r>
    </w:p>
    <w:p w14:paraId="7E350C82" w14:textId="77777777" w:rsidR="00585C9A" w:rsidRPr="00585C9A" w:rsidRDefault="00DF18EF" w:rsidP="00585C9A">
      <w:pPr>
        <w:shd w:val="clear" w:color="auto" w:fill="FFFFFF" w:themeFill="background1"/>
        <w:spacing w:line="360" w:lineRule="auto"/>
        <w:jc w:val="center"/>
        <w:textAlignment w:val="center"/>
        <w:rPr>
          <w:rFonts w:ascii="Times New Roman" w:hAnsi="Times New Roman" w:cs="Times New Roman"/>
        </w:rPr>
      </w:pPr>
      <w:r w:rsidRPr="00585C9A">
        <w:rPr>
          <w:rFonts w:ascii="Times New Roman" w:hAnsi="Times New Roman" w:cs="Times New Roman"/>
          <w:noProof/>
        </w:rPr>
        <w:drawing>
          <wp:inline distT="0" distB="0" distL="114300" distR="114300" wp14:anchorId="3AB137B4" wp14:editId="3BB2C6D0">
            <wp:extent cx="2095500" cy="1133475"/>
            <wp:effectExtent l="0" t="0" r="0"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9045" name="图片 100001"/>
                    <pic:cNvPicPr>
                      <a:picLocks noChangeAspect="1"/>
                    </pic:cNvPicPr>
                  </pic:nvPicPr>
                  <pic:blipFill>
                    <a:blip r:embed="rId32"/>
                    <a:stretch>
                      <a:fillRect/>
                    </a:stretch>
                  </pic:blipFill>
                  <pic:spPr>
                    <a:xfrm>
                      <a:off x="0" y="0"/>
                      <a:ext cx="2095500" cy="1133475"/>
                    </a:xfrm>
                    <a:prstGeom prst="rect">
                      <a:avLst/>
                    </a:prstGeom>
                  </pic:spPr>
                </pic:pic>
              </a:graphicData>
            </a:graphic>
          </wp:inline>
        </w:drawing>
      </w:r>
    </w:p>
    <w:p w14:paraId="542DCBE4" w14:textId="77777777" w:rsidR="00585C9A" w:rsidRPr="00585C9A" w:rsidRDefault="00DF18EF"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．光线</w:t>
      </w:r>
      <w:r w:rsidRPr="00585C9A">
        <w:rPr>
          <w:rFonts w:ascii="Times New Roman" w:eastAsia="Times New Roman" w:hAnsi="Times New Roman" w:cs="Times New Roman"/>
          <w:i/>
        </w:rPr>
        <w:t>CD</w:t>
      </w:r>
      <w:r w:rsidRPr="00585C9A">
        <w:rPr>
          <w:rFonts w:ascii="Times New Roman" w:hAnsi="Times New Roman" w:cs="Times New Roman"/>
        </w:rPr>
        <w:t>的入射角将增大</w:t>
      </w:r>
      <w:r w:rsidRPr="00585C9A">
        <w:rPr>
          <w:rFonts w:ascii="Times New Roman" w:hAnsi="Times New Roman" w:cs="Times New Roman"/>
        </w:rPr>
        <w:tab/>
        <w:t>B</w:t>
      </w:r>
      <w:r w:rsidRPr="00585C9A">
        <w:rPr>
          <w:rFonts w:ascii="Times New Roman" w:hAnsi="Times New Roman" w:cs="Times New Roman"/>
        </w:rPr>
        <w:t>．点</w:t>
      </w:r>
      <w:r w:rsidRPr="00585C9A">
        <w:rPr>
          <w:rFonts w:ascii="Times New Roman" w:eastAsia="Times New Roman" w:hAnsi="Times New Roman" w:cs="Times New Roman"/>
          <w:i/>
        </w:rPr>
        <w:t>D</w:t>
      </w:r>
      <w:r w:rsidRPr="00585C9A">
        <w:rPr>
          <w:rFonts w:ascii="Times New Roman" w:hAnsi="Times New Roman" w:cs="Times New Roman"/>
        </w:rPr>
        <w:t>将要向右侧移动</w:t>
      </w:r>
    </w:p>
    <w:p w14:paraId="7BF3BC9F" w14:textId="77777777" w:rsidR="00585C9A" w:rsidRPr="00585C9A" w:rsidRDefault="00DF18EF"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．信息传输所需时间更少</w:t>
      </w:r>
      <w:r w:rsidRPr="00585C9A">
        <w:rPr>
          <w:rFonts w:ascii="Times New Roman" w:hAnsi="Times New Roman" w:cs="Times New Roman"/>
        </w:rPr>
        <w:tab/>
        <w:t>D</w:t>
      </w:r>
      <w:r w:rsidRPr="00585C9A">
        <w:rPr>
          <w:rFonts w:ascii="Times New Roman" w:hAnsi="Times New Roman" w:cs="Times New Roman"/>
        </w:rPr>
        <w:t>．</w:t>
      </w:r>
      <w:r w:rsidRPr="00585C9A">
        <w:rPr>
          <w:rFonts w:ascii="宋体" w:eastAsia="宋体" w:hAnsi="宋体" w:cs="宋体" w:hint="eastAsia"/>
        </w:rPr>
        <w:t>∠</w:t>
      </w:r>
      <w:r w:rsidRPr="00585C9A">
        <w:rPr>
          <w:rFonts w:ascii="Times New Roman" w:eastAsia="Times New Roman" w:hAnsi="Times New Roman" w:cs="Times New Roman"/>
          <w:i/>
        </w:rPr>
        <w:t>BCD</w:t>
      </w:r>
      <w:r w:rsidRPr="00585C9A">
        <w:rPr>
          <w:rFonts w:ascii="Times New Roman" w:hAnsi="Times New Roman" w:cs="Times New Roman"/>
        </w:rPr>
        <w:t>将减小</w:t>
      </w:r>
    </w:p>
    <w:p w14:paraId="509814F3"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3</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F21CE5"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山东日照</w:t>
      </w:r>
      <w:r w:rsidR="00735E34" w:rsidRPr="00585C9A">
        <w:rPr>
          <w:rFonts w:ascii="Times New Roman" w:hAnsi="Times New Roman" w:cs="Times New Roman"/>
        </w:rPr>
        <w:t>·</w:t>
      </w:r>
      <w:r w:rsidR="00F21CE5" w:rsidRPr="00585C9A">
        <w:rPr>
          <w:rFonts w:ascii="Times New Roman" w:hAnsi="Times New Roman" w:cs="Times New Roman"/>
        </w:rPr>
        <w:t>中考</w:t>
      </w:r>
      <w:r w:rsidRPr="00585C9A">
        <w:rPr>
          <w:rFonts w:ascii="Times New Roman" w:hAnsi="Times New Roman" w:cs="Times New Roman"/>
        </w:rPr>
        <w:t>真题</w:t>
      </w:r>
      <w:r w:rsidR="00735E34" w:rsidRPr="00585C9A">
        <w:rPr>
          <w:rFonts w:ascii="Times New Roman" w:hAnsi="Times New Roman" w:cs="Times New Roman"/>
        </w:rPr>
        <w:t>）</w:t>
      </w:r>
      <w:r w:rsidRPr="00585C9A">
        <w:rPr>
          <w:rFonts w:ascii="Times New Roman" w:hAnsi="Times New Roman" w:cs="Times New Roman"/>
        </w:rPr>
        <w:t>下列说法正确的是（　　）</w:t>
      </w:r>
    </w:p>
    <w:p w14:paraId="75688B69"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．通过手语向听力障碍者传递信息，这是数字通信</w:t>
      </w:r>
    </w:p>
    <w:p w14:paraId="46B932E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．没有手机、收音机、电视机的海边就没有电磁波</w:t>
      </w:r>
    </w:p>
    <w:p w14:paraId="49E1C5C4"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．光信号在光导纤维中的传播速度是</w:t>
      </w:r>
      <w:r>
        <w:rPr>
          <w:rFonts w:ascii="Times New Roman" w:hAnsi="Times New Roman" w:cs="Times New Roman"/>
        </w:rPr>
        <w:object w:dxaOrig="760" w:dyaOrig="250" w14:anchorId="5481EBE8">
          <v:shape id="_x0000_i1027" type="#_x0000_t75" alt="eqIdea4a3b9f1fde77e5f77c0599c8883f31" style="width:38pt;height:12.5pt" o:ole="">
            <v:imagedata r:id="rId33" o:title="eqIdea4a3b9f1fde77e5f77c0599c8883f31"/>
          </v:shape>
          <o:OLEObject Type="Embed" ProgID="Equation.DSMT4" ShapeID="_x0000_i1027" DrawAspect="Content" ObjectID="_1748452198" r:id="rId34"/>
        </w:object>
      </w:r>
    </w:p>
    <w:p w14:paraId="756CDCD9"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．通过调频</w:t>
      </w:r>
      <w:r>
        <w:rPr>
          <w:rFonts w:ascii="Times New Roman" w:hAnsi="Times New Roman" w:cs="Times New Roman"/>
        </w:rPr>
        <w:object w:dxaOrig="700" w:dyaOrig="250" w14:anchorId="17441506">
          <v:shape id="_x0000_i1028" type="#_x0000_t75" alt="eqIdc063f7c6fda610550ca02c6f40fcbc2e" style="width:35pt;height:12.5pt" o:ole="">
            <v:imagedata r:id="rId35" o:title="eqIdc063f7c6fda610550ca02c6f40fcbc2e"/>
          </v:shape>
          <o:OLEObject Type="Embed" ProgID="Equation.DSMT4" ShapeID="_x0000_i1028" DrawAspect="Content" ObjectID="_1748452199" r:id="rId36"/>
        </w:object>
      </w:r>
      <w:r w:rsidRPr="00585C9A">
        <w:rPr>
          <w:rFonts w:ascii="Times New Roman" w:hAnsi="Times New Roman" w:cs="Times New Roman"/>
        </w:rPr>
        <w:t>日照新闻广播频道能听到频率为</w:t>
      </w:r>
      <w:r>
        <w:rPr>
          <w:rFonts w:ascii="Times New Roman" w:hAnsi="Times New Roman" w:cs="Times New Roman"/>
        </w:rPr>
        <w:object w:dxaOrig="700" w:dyaOrig="250" w14:anchorId="29E756AE">
          <v:shape id="_x0000_i1029" type="#_x0000_t75" alt="eqIdc063f7c6fda610550ca02c6f40fcbc2e" style="width:35pt;height:12.5pt" o:ole="">
            <v:imagedata r:id="rId35" o:title="eqIdc063f7c6fda610550ca02c6f40fcbc2e"/>
          </v:shape>
          <o:OLEObject Type="Embed" ProgID="Equation.DSMT4" ShapeID="_x0000_i1029" DrawAspect="Content" ObjectID="_1748452200" r:id="rId37"/>
        </w:object>
      </w:r>
      <w:r w:rsidRPr="00585C9A">
        <w:rPr>
          <w:rFonts w:ascii="Times New Roman" w:hAnsi="Times New Roman" w:cs="Times New Roman"/>
        </w:rPr>
        <w:t>的声音</w:t>
      </w:r>
    </w:p>
    <w:p w14:paraId="6C615934"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4</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F21CE5"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广东广州</w:t>
      </w:r>
      <w:r w:rsidR="00735E34" w:rsidRPr="00585C9A">
        <w:rPr>
          <w:rFonts w:ascii="Times New Roman" w:hAnsi="Times New Roman" w:cs="Times New Roman"/>
        </w:rPr>
        <w:t>·</w:t>
      </w:r>
      <w:r w:rsidR="00F21CE5" w:rsidRPr="00585C9A">
        <w:rPr>
          <w:rFonts w:ascii="Times New Roman" w:hAnsi="Times New Roman" w:cs="Times New Roman"/>
        </w:rPr>
        <w:t>中考</w:t>
      </w:r>
      <w:r w:rsidR="00D460C6" w:rsidRPr="00585C9A">
        <w:rPr>
          <w:rFonts w:ascii="Times New Roman" w:hAnsi="Times New Roman" w:cs="Times New Roman"/>
        </w:rPr>
        <w:t>二</w:t>
      </w:r>
      <w:r w:rsidR="00F21CE5" w:rsidRPr="00585C9A">
        <w:rPr>
          <w:rFonts w:ascii="Times New Roman" w:hAnsi="Times New Roman" w:cs="Times New Roman"/>
        </w:rPr>
        <w:t>模</w:t>
      </w:r>
      <w:r w:rsidR="00735E34" w:rsidRPr="00585C9A">
        <w:rPr>
          <w:rFonts w:ascii="Times New Roman" w:hAnsi="Times New Roman" w:cs="Times New Roman"/>
        </w:rPr>
        <w:t>）</w:t>
      </w:r>
      <w:r w:rsidRPr="00585C9A">
        <w:rPr>
          <w:rFonts w:ascii="Times New Roman" w:hAnsi="Times New Roman" w:cs="Times New Roman"/>
        </w:rPr>
        <w:t>据网络信息，</w:t>
      </w:r>
      <w:r w:rsidRPr="00585C9A">
        <w:rPr>
          <w:rFonts w:ascii="Times New Roman" w:hAnsi="Times New Roman" w:cs="Times New Roman"/>
        </w:rPr>
        <w:t>WIFI</w:t>
      </w:r>
      <w:r w:rsidRPr="00585C9A">
        <w:rPr>
          <w:rFonts w:ascii="Times New Roman" w:hAnsi="Times New Roman" w:cs="Times New Roman"/>
        </w:rPr>
        <w:t>商业联盟，</w:t>
      </w:r>
      <w:r w:rsidRPr="00585C9A">
        <w:rPr>
          <w:rFonts w:ascii="Times New Roman" w:hAnsi="Times New Roman" w:cs="Times New Roman"/>
        </w:rPr>
        <w:t>Wifi</w:t>
      </w:r>
      <w:r w:rsidRPr="00585C9A">
        <w:rPr>
          <w:rFonts w:ascii="Times New Roman" w:hAnsi="Times New Roman" w:cs="Times New Roman"/>
        </w:rPr>
        <w:t>版本，标准和时间以及对应的参数统计如图，由图可知（　　）</w:t>
      </w:r>
    </w:p>
    <w:tbl>
      <w:tblPr>
        <w:tblW w:w="8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755"/>
        <w:gridCol w:w="1230"/>
        <w:gridCol w:w="1650"/>
        <w:gridCol w:w="2572"/>
      </w:tblGrid>
      <w:tr w:rsidR="00100C06" w14:paraId="416829DC" w14:textId="77777777" w:rsidTr="00B51C57">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82124"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w:t>
            </w:r>
            <w:r w:rsidRPr="00585C9A">
              <w:rPr>
                <w:rFonts w:ascii="Times New Roman" w:hAnsi="Times New Roman" w:cs="Times New Roman"/>
              </w:rPr>
              <w:t>版本</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C48A7"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w:t>
            </w:r>
            <w:r w:rsidRPr="00585C9A">
              <w:rPr>
                <w:rFonts w:ascii="Times New Roman" w:hAnsi="Times New Roman" w:cs="Times New Roman"/>
              </w:rPr>
              <w:t>标准</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C2223"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发布时间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648AC"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最高传输速率</w:t>
            </w:r>
          </w:p>
        </w:tc>
        <w:tc>
          <w:tcPr>
            <w:tcW w:w="2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DEAB8D"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工作频段</w:t>
            </w:r>
          </w:p>
        </w:tc>
      </w:tr>
      <w:tr w:rsidR="00100C06" w14:paraId="392DCDA4" w14:textId="77777777" w:rsidTr="00B51C57">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AA441"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 7</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C2875"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lbc</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48D7FC"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2022</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2C353"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30Gbits</w:t>
            </w:r>
          </w:p>
        </w:tc>
        <w:tc>
          <w:tcPr>
            <w:tcW w:w="2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C2CC2"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2.4GHz</w:t>
            </w:r>
            <w:r w:rsidRPr="00585C9A">
              <w:rPr>
                <w:rFonts w:ascii="Times New Roman" w:hAnsi="Times New Roman" w:cs="Times New Roman"/>
              </w:rPr>
              <w:t>，</w:t>
            </w:r>
            <w:r w:rsidRPr="00585C9A">
              <w:rPr>
                <w:rFonts w:ascii="Times New Roman" w:hAnsi="Times New Roman" w:cs="Times New Roman"/>
              </w:rPr>
              <w:t>5GHz</w:t>
            </w:r>
            <w:r w:rsidRPr="00585C9A">
              <w:rPr>
                <w:rFonts w:ascii="Times New Roman" w:hAnsi="Times New Roman" w:cs="Times New Roman"/>
              </w:rPr>
              <w:t>，</w:t>
            </w:r>
            <w:r w:rsidRPr="00585C9A">
              <w:rPr>
                <w:rFonts w:ascii="Times New Roman" w:hAnsi="Times New Roman" w:cs="Times New Roman"/>
              </w:rPr>
              <w:t>6GHz</w:t>
            </w:r>
          </w:p>
        </w:tc>
      </w:tr>
      <w:tr w:rsidR="00100C06" w14:paraId="234A682D" w14:textId="77777777" w:rsidTr="00B51C57">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6EB24"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 6</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78066"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lax</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58500"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2019</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C1077"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11Gbps</w:t>
            </w:r>
          </w:p>
        </w:tc>
        <w:tc>
          <w:tcPr>
            <w:tcW w:w="2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0794D"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2.4GHz</w:t>
            </w:r>
            <w:r w:rsidRPr="00585C9A">
              <w:rPr>
                <w:rFonts w:ascii="Times New Roman" w:hAnsi="Times New Roman" w:cs="Times New Roman"/>
              </w:rPr>
              <w:t>或</w:t>
            </w:r>
            <w:r w:rsidRPr="00585C9A">
              <w:rPr>
                <w:rFonts w:ascii="Times New Roman" w:hAnsi="Times New Roman" w:cs="Times New Roman"/>
              </w:rPr>
              <w:t>5GHz</w:t>
            </w:r>
          </w:p>
        </w:tc>
      </w:tr>
      <w:tr w:rsidR="00100C06" w14:paraId="008534A2" w14:textId="77777777" w:rsidTr="00B51C57">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B3AB8"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58A3C7"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FB161"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4B6E6"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2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9552C"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r>
      <w:tr w:rsidR="00100C06" w14:paraId="55C6A66F" w14:textId="77777777" w:rsidTr="00B51C57">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0CE72"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 xml:space="preserve">Wifi 1 </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CA99A"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la</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37B81"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1999</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60484"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54Mbps</w:t>
            </w:r>
          </w:p>
        </w:tc>
        <w:tc>
          <w:tcPr>
            <w:tcW w:w="2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81126" w14:textId="77777777" w:rsidR="00585C9A" w:rsidRPr="00585C9A" w:rsidRDefault="00DF18EF"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5GHz</w:t>
            </w:r>
          </w:p>
        </w:tc>
      </w:tr>
    </w:tbl>
    <w:p w14:paraId="40EBE30A" w14:textId="77777777" w:rsidR="00585C9A" w:rsidRPr="00585C9A" w:rsidRDefault="00585C9A" w:rsidP="00585C9A">
      <w:pPr>
        <w:shd w:val="clear" w:color="auto" w:fill="FFFFFF" w:themeFill="background1"/>
        <w:spacing w:line="360" w:lineRule="auto"/>
        <w:jc w:val="left"/>
        <w:textAlignment w:val="center"/>
        <w:rPr>
          <w:rFonts w:ascii="Times New Roman" w:hAnsi="Times New Roman" w:cs="Times New Roman"/>
        </w:rPr>
      </w:pPr>
    </w:p>
    <w:p w14:paraId="3471D3FF" w14:textId="77777777" w:rsidR="00585C9A" w:rsidRPr="00585C9A" w:rsidRDefault="00DF18EF" w:rsidP="00585C9A">
      <w:pPr>
        <w:shd w:val="clear" w:color="auto" w:fill="FFFFFF" w:themeFill="background1"/>
        <w:spacing w:line="360" w:lineRule="auto"/>
        <w:jc w:val="center"/>
        <w:textAlignment w:val="center"/>
        <w:rPr>
          <w:rFonts w:ascii="Times New Roman" w:hAnsi="Times New Roman" w:cs="Times New Roman"/>
        </w:rPr>
      </w:pPr>
      <w:r w:rsidRPr="00585C9A">
        <w:rPr>
          <w:rFonts w:ascii="Times New Roman" w:hAnsi="Times New Roman" w:cs="Times New Roman"/>
          <w:noProof/>
        </w:rPr>
        <w:lastRenderedPageBreak/>
        <w:drawing>
          <wp:inline distT="0" distB="0" distL="114300" distR="114300" wp14:anchorId="2AF52056" wp14:editId="18E655E4">
            <wp:extent cx="4476750" cy="809625"/>
            <wp:effectExtent l="0" t="0" r="0"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6000" name="图片 100002"/>
                    <pic:cNvPicPr>
                      <a:picLocks noChangeAspect="1"/>
                    </pic:cNvPicPr>
                  </pic:nvPicPr>
                  <pic:blipFill>
                    <a:blip r:embed="rId38"/>
                    <a:stretch>
                      <a:fillRect/>
                    </a:stretch>
                  </pic:blipFill>
                  <pic:spPr>
                    <a:xfrm>
                      <a:off x="0" y="0"/>
                      <a:ext cx="4476750" cy="809625"/>
                    </a:xfrm>
                    <a:prstGeom prst="rect">
                      <a:avLst/>
                    </a:prstGeom>
                  </pic:spPr>
                </pic:pic>
              </a:graphicData>
            </a:graphic>
          </wp:inline>
        </w:drawing>
      </w:r>
    </w:p>
    <w:p w14:paraId="0DDE9D8E"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．随着</w:t>
      </w:r>
      <w:r w:rsidRPr="00585C9A">
        <w:rPr>
          <w:rFonts w:ascii="Times New Roman" w:hAnsi="Times New Roman" w:cs="Times New Roman"/>
        </w:rPr>
        <w:t>Wifi</w:t>
      </w:r>
      <w:r w:rsidRPr="00585C9A">
        <w:rPr>
          <w:rFonts w:ascii="Times New Roman" w:hAnsi="Times New Roman" w:cs="Times New Roman"/>
        </w:rPr>
        <w:t>版本的提升，信号电磁波的传播速度越来越快</w:t>
      </w:r>
    </w:p>
    <w:p w14:paraId="304F01BD"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．某</w:t>
      </w:r>
      <w:r w:rsidRPr="00585C9A">
        <w:rPr>
          <w:rFonts w:ascii="Times New Roman" w:hAnsi="Times New Roman" w:cs="Times New Roman"/>
        </w:rPr>
        <w:t>Wifi6</w:t>
      </w:r>
      <w:r w:rsidRPr="00585C9A">
        <w:rPr>
          <w:rFonts w:ascii="Times New Roman" w:hAnsi="Times New Roman" w:cs="Times New Roman"/>
        </w:rPr>
        <w:t>版本的家用路由器工作信号属于无线电波</w:t>
      </w:r>
    </w:p>
    <w:p w14:paraId="62028F7E"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．从电磁波谱图可以看出红外线的波长明显小于紫外线的波长</w:t>
      </w:r>
    </w:p>
    <w:p w14:paraId="1747BAD4"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w:t>
      </w:r>
      <w:r w:rsidRPr="00585C9A">
        <w:rPr>
          <w:rFonts w:ascii="Times New Roman" w:hAnsi="Times New Roman" w:cs="Times New Roman"/>
        </w:rPr>
        <w:t>1999</w:t>
      </w:r>
      <w:r w:rsidRPr="00585C9A">
        <w:rPr>
          <w:rFonts w:ascii="Times New Roman" w:hAnsi="Times New Roman" w:cs="Times New Roman"/>
        </w:rPr>
        <w:t>年实施的第一代</w:t>
      </w:r>
      <w:r w:rsidRPr="00585C9A">
        <w:rPr>
          <w:rFonts w:ascii="Times New Roman" w:hAnsi="Times New Roman" w:cs="Times New Roman"/>
        </w:rPr>
        <w:t>Wifi</w:t>
      </w:r>
      <w:r w:rsidRPr="00585C9A">
        <w:rPr>
          <w:rFonts w:ascii="Times New Roman" w:hAnsi="Times New Roman" w:cs="Times New Roman"/>
        </w:rPr>
        <w:t>工作频段为</w:t>
      </w:r>
      <w:r w:rsidRPr="00585C9A">
        <w:rPr>
          <w:rFonts w:ascii="Times New Roman" w:hAnsi="Times New Roman" w:cs="Times New Roman"/>
        </w:rPr>
        <w:t>5GHz</w:t>
      </w:r>
      <w:r w:rsidRPr="00585C9A">
        <w:rPr>
          <w:rFonts w:ascii="Times New Roman" w:hAnsi="Times New Roman" w:cs="Times New Roman"/>
        </w:rPr>
        <w:t>，说明当时已进入</w:t>
      </w:r>
      <w:r w:rsidRPr="00585C9A">
        <w:rPr>
          <w:rFonts w:ascii="Times New Roman" w:hAnsi="Times New Roman" w:cs="Times New Roman"/>
        </w:rPr>
        <w:t>5G</w:t>
      </w:r>
      <w:r w:rsidRPr="00585C9A">
        <w:rPr>
          <w:rFonts w:ascii="Times New Roman" w:hAnsi="Times New Roman" w:cs="Times New Roman"/>
        </w:rPr>
        <w:t>通信时代</w:t>
      </w:r>
    </w:p>
    <w:p w14:paraId="35D719A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5</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D460C6"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河北石家庄</w:t>
      </w:r>
      <w:r w:rsidR="00735E34" w:rsidRPr="00585C9A">
        <w:rPr>
          <w:rFonts w:ascii="Times New Roman" w:hAnsi="Times New Roman" w:cs="Times New Roman"/>
        </w:rPr>
        <w:t>·</w:t>
      </w:r>
      <w:r w:rsidRPr="00585C9A">
        <w:rPr>
          <w:rFonts w:ascii="Times New Roman" w:hAnsi="Times New Roman" w:cs="Times New Roman"/>
        </w:rPr>
        <w:t>九年级期末</w:t>
      </w:r>
      <w:r w:rsidR="00735E34" w:rsidRPr="00585C9A">
        <w:rPr>
          <w:rFonts w:ascii="Times New Roman" w:hAnsi="Times New Roman" w:cs="Times New Roman"/>
        </w:rPr>
        <w:t>）</w:t>
      </w:r>
      <w:r w:rsidRPr="00585C9A">
        <w:rPr>
          <w:rFonts w:ascii="Times New Roman" w:hAnsi="Times New Roman" w:cs="Times New Roman"/>
        </w:rPr>
        <w:t>关于信息的传递，下列说法正确的是（　　）</w:t>
      </w:r>
    </w:p>
    <w:p w14:paraId="17FEFB53"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．用月球做中继站，实现微波通信</w:t>
      </w:r>
    </w:p>
    <w:p w14:paraId="2BFC5DB8"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．用手机与另一部手机通话时，必须经过基地台才能实现</w:t>
      </w:r>
    </w:p>
    <w:p w14:paraId="0BA42906"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．同步通信卫星作为传播微波的中继站用两颗同步卫星就可以实现全球通信</w:t>
      </w:r>
    </w:p>
    <w:p w14:paraId="33C6821A"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．光纤通信是依靠激光在光导纤维内沿直线传播来传递信息的</w:t>
      </w:r>
    </w:p>
    <w:p w14:paraId="6179FEC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6</w:t>
      </w:r>
      <w:r w:rsidRPr="00585C9A">
        <w:rPr>
          <w:rFonts w:ascii="Times New Roman" w:hAnsi="Times New Roman" w:cs="Times New Roman"/>
        </w:rPr>
        <w:t>．下列关于移动电话的说法中，错误的是（</w:t>
      </w:r>
      <w:r w:rsidRPr="00585C9A">
        <w:rPr>
          <w:rFonts w:ascii="Times New Roman" w:eastAsia="'Times New Roman'" w:hAnsi="Times New Roman" w:cs="Times New Roman"/>
        </w:rPr>
        <w:t>     </w:t>
      </w:r>
      <w:r w:rsidRPr="00585C9A">
        <w:rPr>
          <w:rFonts w:ascii="Times New Roman" w:hAnsi="Times New Roman" w:cs="Times New Roman"/>
        </w:rPr>
        <w:t>）</w:t>
      </w:r>
    </w:p>
    <w:p w14:paraId="202F0DC1"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．移动电话既能接收电磁波，也能发射电磁波</w:t>
      </w:r>
    </w:p>
    <w:p w14:paraId="482F5E35"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．移动电话发射功率非常大，其天线的灵敏度很高</w:t>
      </w:r>
    </w:p>
    <w:p w14:paraId="5C3E00D4"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．移动电话与其他用户通话需基地台转接</w:t>
      </w:r>
    </w:p>
    <w:p w14:paraId="51B29C3B"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color w:val="000000" w:themeColor="text1"/>
        </w:rPr>
      </w:pPr>
      <w:r w:rsidRPr="00585C9A">
        <w:rPr>
          <w:rFonts w:ascii="Times New Roman" w:hAnsi="Times New Roman" w:cs="Times New Roman"/>
          <w:color w:val="000000" w:themeColor="text1"/>
        </w:rPr>
        <w:t>D</w:t>
      </w:r>
      <w:r w:rsidRPr="00585C9A">
        <w:rPr>
          <w:rFonts w:ascii="Times New Roman" w:hAnsi="Times New Roman" w:cs="Times New Roman"/>
          <w:color w:val="000000" w:themeColor="text1"/>
        </w:rPr>
        <w:t>．移动电话用微波信号与电话网络联系</w:t>
      </w:r>
    </w:p>
    <w:p w14:paraId="4C206DC2"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7</w:t>
      </w:r>
      <w:r w:rsidR="00B64FDA" w:rsidRPr="00585C9A">
        <w:rPr>
          <w:rFonts w:ascii="Times New Roman" w:hAnsi="Times New Roman" w:cs="Times New Roman"/>
        </w:rPr>
        <w:t>．</w:t>
      </w:r>
      <w:r w:rsidR="00F21CE5" w:rsidRPr="00585C9A">
        <w:rPr>
          <w:rFonts w:ascii="Times New Roman" w:hAnsi="Times New Roman" w:cs="Times New Roman"/>
        </w:rPr>
        <w:t>（</w:t>
      </w:r>
      <w:r w:rsidR="00F21CE5" w:rsidRPr="00585C9A">
        <w:rPr>
          <w:rFonts w:ascii="Times New Roman" w:hAnsi="Times New Roman" w:cs="Times New Roman"/>
        </w:rPr>
        <w:t>202</w:t>
      </w:r>
      <w:r w:rsidRPr="00585C9A">
        <w:rPr>
          <w:rFonts w:ascii="Times New Roman" w:hAnsi="Times New Roman" w:cs="Times New Roman"/>
        </w:rPr>
        <w:t>0</w:t>
      </w:r>
      <w:r w:rsidR="00F21CE5" w:rsidRPr="00585C9A">
        <w:rPr>
          <w:rFonts w:ascii="Times New Roman" w:hAnsi="Times New Roman" w:cs="Times New Roman"/>
        </w:rPr>
        <w:t>·</w:t>
      </w:r>
      <w:r w:rsidRPr="00585C9A">
        <w:rPr>
          <w:rFonts w:ascii="Times New Roman" w:hAnsi="Times New Roman" w:cs="Times New Roman"/>
        </w:rPr>
        <w:t>浙江宁波</w:t>
      </w:r>
      <w:r w:rsidR="00F21CE5" w:rsidRPr="00585C9A">
        <w:rPr>
          <w:rFonts w:ascii="Times New Roman" w:hAnsi="Times New Roman" w:cs="Times New Roman"/>
        </w:rPr>
        <w:t>·</w:t>
      </w:r>
      <w:r w:rsidRPr="00585C9A">
        <w:rPr>
          <w:rFonts w:ascii="Times New Roman" w:hAnsi="Times New Roman" w:cs="Times New Roman"/>
        </w:rPr>
        <w:t>八</w:t>
      </w:r>
      <w:r w:rsidR="00331225" w:rsidRPr="00585C9A">
        <w:rPr>
          <w:rFonts w:ascii="Times New Roman" w:hAnsi="Times New Roman" w:cs="Times New Roman"/>
        </w:rPr>
        <w:t>年级期末</w:t>
      </w:r>
      <w:r w:rsidR="00F21CE5" w:rsidRPr="00585C9A">
        <w:rPr>
          <w:rFonts w:ascii="Times New Roman" w:hAnsi="Times New Roman" w:cs="Times New Roman"/>
        </w:rPr>
        <w:t>）</w:t>
      </w:r>
      <w:r w:rsidRPr="00585C9A">
        <w:rPr>
          <w:rFonts w:ascii="Times New Roman" w:hAnsi="Times New Roman" w:cs="Times New Roman"/>
        </w:rPr>
        <w:t>中国的创新发展战略使科技领域不断取得新成果，下列说法不正确的是（　　）</w:t>
      </w:r>
    </w:p>
    <w:p w14:paraId="131F7BA7"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．智能机器人能完成实时图像传输、语音识别、自动避障等重要功能</w:t>
      </w:r>
    </w:p>
    <w:p w14:paraId="39D776C8"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w:t>
      </w:r>
      <w:r w:rsidRPr="00585C9A">
        <w:rPr>
          <w:rFonts w:ascii="Times New Roman" w:hAnsi="Times New Roman" w:cs="Times New Roman"/>
        </w:rPr>
        <w:t>2020</w:t>
      </w:r>
      <w:r w:rsidRPr="00585C9A">
        <w:rPr>
          <w:rFonts w:ascii="Times New Roman" w:hAnsi="Times New Roman" w:cs="Times New Roman"/>
        </w:rPr>
        <w:t>年</w:t>
      </w:r>
      <w:r w:rsidRPr="00585C9A">
        <w:rPr>
          <w:rFonts w:ascii="Times New Roman" w:hAnsi="Times New Roman" w:cs="Times New Roman"/>
        </w:rPr>
        <w:t>5</w:t>
      </w:r>
      <w:r w:rsidRPr="00585C9A">
        <w:rPr>
          <w:rFonts w:ascii="Times New Roman" w:hAnsi="Times New Roman" w:cs="Times New Roman"/>
        </w:rPr>
        <w:t>月，珠峰登顶测高运用了北斗卫星系统，该系统是通过电磁波传递信息</w:t>
      </w:r>
    </w:p>
    <w:p w14:paraId="19F4AA94"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．无人机是利用无线电遥控设备和自备的程序控制装备操纵的不载人飞机</w:t>
      </w:r>
    </w:p>
    <w:p w14:paraId="5A40B406"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w:t>
      </w:r>
      <w:r w:rsidRPr="00585C9A">
        <w:rPr>
          <w:rFonts w:ascii="Times New Roman" w:hAnsi="Times New Roman" w:cs="Times New Roman"/>
        </w:rPr>
        <w:t>“5G”</w:t>
      </w:r>
      <w:r w:rsidRPr="00585C9A">
        <w:rPr>
          <w:rFonts w:ascii="Times New Roman" w:hAnsi="Times New Roman" w:cs="Times New Roman"/>
        </w:rPr>
        <w:t>采用波长为</w:t>
      </w:r>
      <w:r w:rsidRPr="00585C9A">
        <w:rPr>
          <w:rFonts w:ascii="Times New Roman" w:hAnsi="Times New Roman" w:cs="Times New Roman"/>
        </w:rPr>
        <w:t>1</w:t>
      </w:r>
      <w:r w:rsidRPr="00585C9A">
        <w:rPr>
          <w:rFonts w:ascii="Times New Roman" w:hAnsi="Times New Roman" w:cs="Times New Roman"/>
        </w:rPr>
        <w:t>～</w:t>
      </w:r>
      <w:r w:rsidRPr="00585C9A">
        <w:rPr>
          <w:rFonts w:ascii="Times New Roman" w:hAnsi="Times New Roman" w:cs="Times New Roman"/>
        </w:rPr>
        <w:t>10</w:t>
      </w:r>
      <w:r w:rsidRPr="00585C9A">
        <w:rPr>
          <w:rFonts w:ascii="Times New Roman" w:hAnsi="Times New Roman" w:cs="Times New Roman"/>
        </w:rPr>
        <w:t>毫米的微波更好地传递信息，微波在真空中的传播速度大于光速</w:t>
      </w:r>
    </w:p>
    <w:p w14:paraId="7F473639" w14:textId="77777777" w:rsidR="00326BEF" w:rsidRPr="00585C9A" w:rsidRDefault="00DF18EF" w:rsidP="00326BEF">
      <w:pPr>
        <w:shd w:val="clear" w:color="auto" w:fill="FFFFFF" w:themeFill="background1"/>
        <w:spacing w:line="360" w:lineRule="auto"/>
        <w:jc w:val="left"/>
        <w:textAlignment w:val="center"/>
        <w:rPr>
          <w:rFonts w:ascii="Times New Roman" w:hAnsi="Times New Roman" w:cs="Times New Roman"/>
          <w:b/>
        </w:rPr>
      </w:pPr>
      <w:r w:rsidRPr="00585C9A">
        <w:rPr>
          <w:rFonts w:ascii="Times New Roman" w:hAnsi="Times New Roman" w:cs="Times New Roman"/>
          <w:b/>
        </w:rPr>
        <w:t>二、填空题</w:t>
      </w:r>
    </w:p>
    <w:p w14:paraId="69F8260F"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8</w:t>
      </w:r>
      <w:r w:rsidR="000712B6" w:rsidRPr="00585C9A">
        <w:rPr>
          <w:rFonts w:ascii="Times New Roman" w:hAnsi="Times New Roman" w:cs="Times New Roman"/>
        </w:rPr>
        <w:t>．</w:t>
      </w:r>
      <w:r w:rsidR="00256548" w:rsidRPr="00585C9A">
        <w:rPr>
          <w:rFonts w:ascii="Times New Roman" w:hAnsi="Times New Roman" w:cs="Times New Roman"/>
        </w:rPr>
        <w:t>（</w:t>
      </w:r>
      <w:r w:rsidR="00256548" w:rsidRPr="00585C9A">
        <w:rPr>
          <w:rFonts w:ascii="Times New Roman" w:hAnsi="Times New Roman" w:cs="Times New Roman"/>
        </w:rPr>
        <w:t>202</w:t>
      </w:r>
      <w:r w:rsidRPr="00585C9A">
        <w:rPr>
          <w:rFonts w:ascii="Times New Roman" w:hAnsi="Times New Roman" w:cs="Times New Roman"/>
        </w:rPr>
        <w:t>0</w:t>
      </w:r>
      <w:r w:rsidR="00256548" w:rsidRPr="00585C9A">
        <w:rPr>
          <w:rFonts w:ascii="Times New Roman" w:hAnsi="Times New Roman" w:cs="Times New Roman"/>
        </w:rPr>
        <w:t>·</w:t>
      </w:r>
      <w:r w:rsidRPr="00585C9A">
        <w:rPr>
          <w:rFonts w:ascii="Times New Roman" w:hAnsi="Times New Roman" w:cs="Times New Roman"/>
        </w:rPr>
        <w:t>黑龙江哈尔滨</w:t>
      </w:r>
      <w:r w:rsidR="00256548" w:rsidRPr="00585C9A">
        <w:rPr>
          <w:rFonts w:ascii="Times New Roman" w:hAnsi="Times New Roman" w:cs="Times New Roman"/>
        </w:rPr>
        <w:t>·</w:t>
      </w:r>
      <w:r w:rsidRPr="00585C9A">
        <w:rPr>
          <w:rFonts w:ascii="Times New Roman" w:hAnsi="Times New Roman" w:cs="Times New Roman"/>
        </w:rPr>
        <w:t>中考模拟</w:t>
      </w:r>
      <w:r w:rsidR="00256548" w:rsidRPr="00585C9A">
        <w:rPr>
          <w:rFonts w:ascii="Times New Roman" w:hAnsi="Times New Roman" w:cs="Times New Roman"/>
        </w:rPr>
        <w:t>）</w:t>
      </w:r>
      <w:r w:rsidRPr="00585C9A">
        <w:rPr>
          <w:rFonts w:ascii="Times New Roman" w:hAnsi="Times New Roman" w:cs="Times New Roman"/>
        </w:rPr>
        <w:t>小明在电脑上收看春晚直播。小明家使用是光纤上网，因特网的信息是通过光导纤维传送的，在光导纤维中传递的是</w:t>
      </w:r>
      <w:r w:rsidRPr="00585C9A">
        <w:rPr>
          <w:rFonts w:ascii="Times New Roman" w:hAnsi="Times New Roman" w:cs="Times New Roman"/>
        </w:rPr>
        <w:t xml:space="preserve"> _____</w:t>
      </w:r>
      <w:r w:rsidRPr="00585C9A">
        <w:rPr>
          <w:rFonts w:ascii="Times New Roman" w:hAnsi="Times New Roman" w:cs="Times New Roman"/>
        </w:rPr>
        <w:t>（选填</w:t>
      </w:r>
      <w:r w:rsidRPr="00585C9A">
        <w:rPr>
          <w:rFonts w:ascii="Times New Roman" w:hAnsi="Times New Roman" w:cs="Times New Roman"/>
        </w:rPr>
        <w:t>“</w:t>
      </w:r>
      <w:r w:rsidRPr="00585C9A">
        <w:rPr>
          <w:rFonts w:ascii="Times New Roman" w:hAnsi="Times New Roman" w:cs="Times New Roman"/>
        </w:rPr>
        <w:t>电流</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激光</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微波</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 xml:space="preserve"> </w:t>
      </w:r>
      <w:r w:rsidRPr="00585C9A">
        <w:rPr>
          <w:rFonts w:ascii="Times New Roman" w:hAnsi="Times New Roman" w:cs="Times New Roman"/>
        </w:rPr>
        <w:t>除观看视频、浏览网页外，使用因特网还可以</w:t>
      </w:r>
      <w:r w:rsidRPr="00585C9A">
        <w:rPr>
          <w:rFonts w:ascii="Times New Roman" w:hAnsi="Times New Roman" w:cs="Times New Roman"/>
        </w:rPr>
        <w:t>_____</w:t>
      </w:r>
      <w:r w:rsidRPr="00585C9A">
        <w:rPr>
          <w:rFonts w:ascii="Times New Roman" w:hAnsi="Times New Roman" w:cs="Times New Roman"/>
        </w:rPr>
        <w:t>（只需填写一种）</w:t>
      </w:r>
    </w:p>
    <w:p w14:paraId="6FD9094E"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9</w:t>
      </w:r>
      <w:r w:rsidR="00256548" w:rsidRPr="00585C9A">
        <w:rPr>
          <w:rFonts w:ascii="Times New Roman" w:hAnsi="Times New Roman" w:cs="Times New Roman"/>
        </w:rPr>
        <w:t>．（</w:t>
      </w:r>
      <w:r w:rsidR="00256548" w:rsidRPr="00585C9A">
        <w:rPr>
          <w:rFonts w:ascii="Times New Roman" w:hAnsi="Times New Roman" w:cs="Times New Roman"/>
        </w:rPr>
        <w:t>2</w:t>
      </w:r>
      <w:r w:rsidRPr="00585C9A">
        <w:rPr>
          <w:rFonts w:ascii="Times New Roman" w:hAnsi="Times New Roman" w:cs="Times New Roman"/>
        </w:rPr>
        <w:t>019</w:t>
      </w:r>
      <w:r w:rsidR="00256548" w:rsidRPr="00585C9A">
        <w:rPr>
          <w:rFonts w:ascii="Times New Roman" w:hAnsi="Times New Roman" w:cs="Times New Roman"/>
        </w:rPr>
        <w:t>·</w:t>
      </w:r>
      <w:r w:rsidRPr="00585C9A">
        <w:rPr>
          <w:rFonts w:ascii="Times New Roman" w:hAnsi="Times New Roman" w:cs="Times New Roman"/>
        </w:rPr>
        <w:t>黑龙江哈尔滨</w:t>
      </w:r>
      <w:r w:rsidR="00256548" w:rsidRPr="00585C9A">
        <w:rPr>
          <w:rFonts w:ascii="Times New Roman" w:hAnsi="Times New Roman" w:cs="Times New Roman"/>
        </w:rPr>
        <w:t>·</w:t>
      </w:r>
      <w:r w:rsidRPr="00585C9A">
        <w:rPr>
          <w:rFonts w:ascii="Times New Roman" w:hAnsi="Times New Roman" w:cs="Times New Roman"/>
        </w:rPr>
        <w:t>中考一模</w:t>
      </w:r>
      <w:r w:rsidR="00256548" w:rsidRPr="00585C9A">
        <w:rPr>
          <w:rFonts w:ascii="Times New Roman" w:hAnsi="Times New Roman" w:cs="Times New Roman"/>
        </w:rPr>
        <w:t>）</w:t>
      </w:r>
      <w:r w:rsidRPr="00585C9A">
        <w:rPr>
          <w:rFonts w:ascii="Times New Roman" w:hAnsi="Times New Roman" w:cs="Times New Roman"/>
        </w:rPr>
        <w:t>地球同步通讯卫星相对于地面是</w:t>
      </w:r>
      <w:r w:rsidRPr="00585C9A">
        <w:rPr>
          <w:rFonts w:ascii="Times New Roman" w:hAnsi="Times New Roman" w:cs="Times New Roman"/>
        </w:rPr>
        <w:t>______</w:t>
      </w:r>
      <w:r w:rsidRPr="00585C9A">
        <w:rPr>
          <w:rFonts w:ascii="Times New Roman" w:hAnsi="Times New Roman" w:cs="Times New Roman"/>
        </w:rPr>
        <w:t>的，它是利用</w:t>
      </w:r>
      <w:r w:rsidRPr="00585C9A">
        <w:rPr>
          <w:rFonts w:ascii="Times New Roman" w:hAnsi="Times New Roman" w:cs="Times New Roman"/>
        </w:rPr>
        <w:t>______</w:t>
      </w:r>
      <w:r w:rsidRPr="00585C9A">
        <w:rPr>
          <w:rFonts w:ascii="Times New Roman" w:hAnsi="Times New Roman" w:cs="Times New Roman"/>
        </w:rPr>
        <w:t>向地面传递信息的。</w:t>
      </w:r>
    </w:p>
    <w:p w14:paraId="7446D8D6" w14:textId="77777777" w:rsidR="00585C9A" w:rsidRPr="00585C9A" w:rsidRDefault="00DF18EF"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10</w:t>
      </w:r>
      <w:r w:rsidRPr="00585C9A">
        <w:rPr>
          <w:rFonts w:ascii="Times New Roman" w:hAnsi="Times New Roman" w:cs="Times New Roman"/>
        </w:rPr>
        <w:t>．（</w:t>
      </w:r>
      <w:r w:rsidRPr="00585C9A">
        <w:rPr>
          <w:rFonts w:ascii="Times New Roman" w:hAnsi="Times New Roman" w:cs="Times New Roman"/>
        </w:rPr>
        <w:t>2019·</w:t>
      </w:r>
      <w:r w:rsidRPr="00585C9A">
        <w:rPr>
          <w:rFonts w:ascii="Times New Roman" w:hAnsi="Times New Roman" w:cs="Times New Roman"/>
        </w:rPr>
        <w:t>辽宁鞍山</w:t>
      </w:r>
      <w:r w:rsidRPr="00585C9A">
        <w:rPr>
          <w:rFonts w:ascii="Times New Roman" w:hAnsi="Times New Roman" w:cs="Times New Roman"/>
        </w:rPr>
        <w:t>·</w:t>
      </w:r>
      <w:r w:rsidRPr="00585C9A">
        <w:rPr>
          <w:rFonts w:ascii="Times New Roman" w:hAnsi="Times New Roman" w:cs="Times New Roman"/>
        </w:rPr>
        <w:t>中考真题）手机已经进入</w:t>
      </w:r>
      <w:r w:rsidRPr="00585C9A">
        <w:rPr>
          <w:rFonts w:ascii="Times New Roman" w:hAnsi="Times New Roman" w:cs="Times New Roman"/>
        </w:rPr>
        <w:t>“5G”</w:t>
      </w:r>
      <w:r w:rsidRPr="00585C9A">
        <w:rPr>
          <w:rFonts w:ascii="Times New Roman" w:hAnsi="Times New Roman" w:cs="Times New Roman"/>
        </w:rPr>
        <w:t>时代，所谓</w:t>
      </w:r>
      <w:r w:rsidRPr="00585C9A">
        <w:rPr>
          <w:rFonts w:ascii="Times New Roman" w:hAnsi="Times New Roman" w:cs="Times New Roman"/>
        </w:rPr>
        <w:t>“5G”</w:t>
      </w:r>
      <w:r w:rsidRPr="00585C9A">
        <w:rPr>
          <w:rFonts w:ascii="Times New Roman" w:hAnsi="Times New Roman" w:cs="Times New Roman"/>
        </w:rPr>
        <w:t>指的是第五代移动通信技术．</w:t>
      </w:r>
      <w:r w:rsidRPr="00585C9A">
        <w:rPr>
          <w:rFonts w:ascii="Times New Roman" w:hAnsi="Times New Roman" w:cs="Times New Roman"/>
        </w:rPr>
        <w:t>“5G”</w:t>
      </w:r>
      <w:r w:rsidRPr="00585C9A">
        <w:rPr>
          <w:rFonts w:ascii="Times New Roman" w:hAnsi="Times New Roman" w:cs="Times New Roman"/>
        </w:rPr>
        <w:t>手机传递信息的载体是频率更高的</w:t>
      </w:r>
      <w:r w:rsidRPr="00585C9A">
        <w:rPr>
          <w:rFonts w:ascii="Times New Roman" w:hAnsi="Times New Roman" w:cs="Times New Roman"/>
        </w:rPr>
        <w:t>_____</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超声波</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电磁波</w:t>
      </w:r>
      <w:r w:rsidRPr="00585C9A">
        <w:rPr>
          <w:rFonts w:ascii="Times New Roman" w:hAnsi="Times New Roman" w:cs="Times New Roman"/>
        </w:rPr>
        <w:t>”</w:t>
      </w:r>
      <w:r w:rsidRPr="00585C9A">
        <w:rPr>
          <w:rFonts w:ascii="Times New Roman" w:hAnsi="Times New Roman" w:cs="Times New Roman"/>
        </w:rPr>
        <w:t>）；手机中科技含量最高的元件是芯片，芯片的核心部分主要是由</w:t>
      </w:r>
      <w:r w:rsidRPr="00585C9A">
        <w:rPr>
          <w:rFonts w:ascii="Times New Roman" w:hAnsi="Times New Roman" w:cs="Times New Roman"/>
        </w:rPr>
        <w:t>_____</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导体</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半导体</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绝缘体</w:t>
      </w:r>
      <w:r w:rsidRPr="00585C9A">
        <w:rPr>
          <w:rFonts w:ascii="Times New Roman" w:hAnsi="Times New Roman" w:cs="Times New Roman"/>
        </w:rPr>
        <w:t>”</w:t>
      </w:r>
      <w:r w:rsidRPr="00585C9A">
        <w:rPr>
          <w:rFonts w:ascii="Times New Roman" w:hAnsi="Times New Roman" w:cs="Times New Roman"/>
        </w:rPr>
        <w:t>）材料制成的；智能手机传递信息的电信号采用</w:t>
      </w:r>
      <w:r w:rsidRPr="00585C9A">
        <w:rPr>
          <w:rFonts w:ascii="Times New Roman" w:hAnsi="Times New Roman" w:cs="Times New Roman"/>
        </w:rPr>
        <w:t>_____</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模拟</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数字</w:t>
      </w:r>
      <w:r w:rsidRPr="00585C9A">
        <w:rPr>
          <w:rFonts w:ascii="Times New Roman" w:hAnsi="Times New Roman" w:cs="Times New Roman"/>
        </w:rPr>
        <w:t>”</w:t>
      </w:r>
      <w:r w:rsidRPr="00585C9A">
        <w:rPr>
          <w:rFonts w:ascii="Times New Roman" w:hAnsi="Times New Roman" w:cs="Times New Roman"/>
        </w:rPr>
        <w:t>）信号．</w:t>
      </w:r>
    </w:p>
    <w:p w14:paraId="6D6FCC2D" w14:textId="47658B21" w:rsidR="00100C06" w:rsidRDefault="00100C06"/>
    <w:sectPr w:rsidR="00100C06">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E7283" w14:textId="77777777" w:rsidR="00000000" w:rsidRDefault="00DF18EF">
      <w:r>
        <w:separator/>
      </w:r>
    </w:p>
  </w:endnote>
  <w:endnote w:type="continuationSeparator" w:id="0">
    <w:p w14:paraId="2818924B" w14:textId="77777777" w:rsidR="00000000" w:rsidRDefault="00DF1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Times New Roman'">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6E74" w14:textId="77777777" w:rsidR="00DF18EF" w:rsidRPr="00DF18EF" w:rsidRDefault="00DF18EF" w:rsidP="00DF18E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8451F" w14:textId="27D027B8" w:rsidR="004151FC" w:rsidRPr="00DF18EF" w:rsidRDefault="004151FC" w:rsidP="00DF18E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024FD" w14:textId="77777777" w:rsidR="00DF18EF" w:rsidRDefault="00DF18E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6618B" w14:textId="77777777" w:rsidR="00000000" w:rsidRDefault="00DF18EF">
      <w:r>
        <w:separator/>
      </w:r>
    </w:p>
  </w:footnote>
  <w:footnote w:type="continuationSeparator" w:id="0">
    <w:p w14:paraId="09E8766E" w14:textId="77777777" w:rsidR="00000000" w:rsidRDefault="00DF1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8025" w14:textId="77777777" w:rsidR="00DF18EF" w:rsidRPr="00DF18EF" w:rsidRDefault="00DF18EF" w:rsidP="00DF18E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FF6B" w14:textId="6D555345" w:rsidR="004151FC" w:rsidRPr="00DF18EF" w:rsidRDefault="004151FC" w:rsidP="00DF18E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814A" w14:textId="77777777" w:rsidR="00DF18EF" w:rsidRDefault="00DF18E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176649312">
    <w:abstractNumId w:val="4"/>
  </w:num>
  <w:num w:numId="2" w16cid:durableId="2118483621">
    <w:abstractNumId w:val="0"/>
  </w:num>
  <w:num w:numId="3" w16cid:durableId="1160583480">
    <w:abstractNumId w:val="1"/>
  </w:num>
  <w:num w:numId="4" w16cid:durableId="194106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499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72794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48563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0C06"/>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1F90"/>
    <w:rsid w:val="00152070"/>
    <w:rsid w:val="00155A16"/>
    <w:rsid w:val="00157EA2"/>
    <w:rsid w:val="00161301"/>
    <w:rsid w:val="00167126"/>
    <w:rsid w:val="00167C1D"/>
    <w:rsid w:val="0017208B"/>
    <w:rsid w:val="001738DF"/>
    <w:rsid w:val="00175FED"/>
    <w:rsid w:val="00177E37"/>
    <w:rsid w:val="00180A9F"/>
    <w:rsid w:val="00180B74"/>
    <w:rsid w:val="001816C3"/>
    <w:rsid w:val="00182F5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250F6"/>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E75BC"/>
    <w:rsid w:val="002F2DDB"/>
    <w:rsid w:val="00301024"/>
    <w:rsid w:val="00302138"/>
    <w:rsid w:val="00302400"/>
    <w:rsid w:val="0030445D"/>
    <w:rsid w:val="00311138"/>
    <w:rsid w:val="0031223A"/>
    <w:rsid w:val="00322C16"/>
    <w:rsid w:val="003242DC"/>
    <w:rsid w:val="00326BEF"/>
    <w:rsid w:val="00327551"/>
    <w:rsid w:val="00331225"/>
    <w:rsid w:val="003515C4"/>
    <w:rsid w:val="00352D05"/>
    <w:rsid w:val="00355666"/>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1EE9"/>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85C9A"/>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A50C3"/>
    <w:rsid w:val="006B2D97"/>
    <w:rsid w:val="006C0E8E"/>
    <w:rsid w:val="006C3826"/>
    <w:rsid w:val="006C64D3"/>
    <w:rsid w:val="006C6AFB"/>
    <w:rsid w:val="006E1094"/>
    <w:rsid w:val="006E36F8"/>
    <w:rsid w:val="006E39A1"/>
    <w:rsid w:val="006E406D"/>
    <w:rsid w:val="006E5139"/>
    <w:rsid w:val="006F041F"/>
    <w:rsid w:val="006F3011"/>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66BC9"/>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2B88"/>
    <w:rsid w:val="00924870"/>
    <w:rsid w:val="00925126"/>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7184"/>
    <w:rsid w:val="009C5B1F"/>
    <w:rsid w:val="009D2C03"/>
    <w:rsid w:val="009D5F1A"/>
    <w:rsid w:val="009E27C1"/>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1C57"/>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06E9"/>
    <w:rsid w:val="00CC65CC"/>
    <w:rsid w:val="00CC72DC"/>
    <w:rsid w:val="00CD0775"/>
    <w:rsid w:val="00CD0879"/>
    <w:rsid w:val="00CD1DD7"/>
    <w:rsid w:val="00CD2438"/>
    <w:rsid w:val="00CD3D4B"/>
    <w:rsid w:val="00CD43CA"/>
    <w:rsid w:val="00CE1536"/>
    <w:rsid w:val="00CE4FCB"/>
    <w:rsid w:val="00CE5A65"/>
    <w:rsid w:val="00D02227"/>
    <w:rsid w:val="00D02D22"/>
    <w:rsid w:val="00D062E1"/>
    <w:rsid w:val="00D11252"/>
    <w:rsid w:val="00D13735"/>
    <w:rsid w:val="00D2346F"/>
    <w:rsid w:val="00D33B5B"/>
    <w:rsid w:val="00D341EE"/>
    <w:rsid w:val="00D43CCC"/>
    <w:rsid w:val="00D4425E"/>
    <w:rsid w:val="00D460C6"/>
    <w:rsid w:val="00D534C8"/>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18EF"/>
    <w:rsid w:val="00DF2CB0"/>
    <w:rsid w:val="00DF36ED"/>
    <w:rsid w:val="00DF40D0"/>
    <w:rsid w:val="00DF501A"/>
    <w:rsid w:val="00DF5DC7"/>
    <w:rsid w:val="00E01D37"/>
    <w:rsid w:val="00E06257"/>
    <w:rsid w:val="00E111DB"/>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0956"/>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001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wmf"/><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oleObject" Target="embeddings/oleObject3.bin"/><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wmf"/><Relationship Id="rId32" Type="http://schemas.openxmlformats.org/officeDocument/2006/relationships/image" Target="media/image23.png"/><Relationship Id="rId37" Type="http://schemas.openxmlformats.org/officeDocument/2006/relationships/oleObject" Target="embeddings/oleObject5.bin"/><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jpeg"/><Relationship Id="rId36" Type="http://schemas.openxmlformats.org/officeDocument/2006/relationships/oleObject" Target="embeddings/oleObject4.bin"/><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2.bin"/><Relationship Id="rId30" Type="http://schemas.openxmlformats.org/officeDocument/2006/relationships/image" Target="media/image21.jpeg"/><Relationship Id="rId35" Type="http://schemas.openxmlformats.org/officeDocument/2006/relationships/image" Target="media/image25.wmf"/><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oleObject" Target="embeddings/oleObject1.bin"/><Relationship Id="rId33" Type="http://schemas.openxmlformats.org/officeDocument/2006/relationships/image" Target="media/image24.wmf"/><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2023-02-01T13:45:00Z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