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044D3" w:rsidRPr="00585C9A" w:rsidRDefault="00AD687D" w:rsidP="00D13735">
      <w:pPr>
        <w:spacing w:line="360" w:lineRule="auto"/>
        <w:textAlignment w:val="center"/>
        <w:rPr>
          <w:rFonts w:ascii="Times New Roman" w:hAnsi="Times New Roman" w:cs="Times New Roman"/>
          <w:b/>
          <w:sz w:val="44"/>
          <w:szCs w:val="44"/>
          <w:u w:val="thick" w:color="FF0000"/>
        </w:rPr>
      </w:pPr>
      <w:r w:rsidRPr="00585C9A">
        <w:rPr>
          <w:rFonts w:ascii="Times New Roman" w:hAnsi="Times New Roman" w:cs="Times New Roman"/>
          <w:b/>
          <w:noProof/>
          <w:sz w:val="44"/>
          <w:szCs w:val="44"/>
          <w:u w:val="thick" w:color="FF0000"/>
        </w:rPr>
        <w:drawing>
          <wp:anchor distT="0" distB="0" distL="114300" distR="114300" simplePos="0" relativeHeight="251658240" behindDoc="0" locked="0" layoutInCell="1" allowOverlap="1">
            <wp:simplePos x="0" y="0"/>
            <wp:positionH relativeFrom="page">
              <wp:posOffset>11950700</wp:posOffset>
            </wp:positionH>
            <wp:positionV relativeFrom="topMargin">
              <wp:posOffset>10223500</wp:posOffset>
            </wp:positionV>
            <wp:extent cx="304800" cy="482600"/>
            <wp:effectExtent l="0" t="0" r="0" b="0"/>
            <wp:wrapNone/>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35458" name=""/>
                    <pic:cNvPicPr>
                      <a:picLocks noChangeAspect="1"/>
                    </pic:cNvPicPr>
                  </pic:nvPicPr>
                  <pic:blipFill>
                    <a:blip r:embed="rId8"/>
                    <a:stretch>
                      <a:fillRect/>
                    </a:stretch>
                  </pic:blipFill>
                  <pic:spPr>
                    <a:xfrm>
                      <a:off x="0" y="0"/>
                      <a:ext cx="304800" cy="482600"/>
                    </a:xfrm>
                    <a:prstGeom prst="rect">
                      <a:avLst/>
                    </a:prstGeom>
                  </pic:spPr>
                </pic:pic>
              </a:graphicData>
            </a:graphic>
          </wp:anchor>
        </w:drawing>
      </w:r>
      <w:r w:rsidRPr="00585C9A">
        <w:rPr>
          <w:rFonts w:ascii="Times New Roman" w:hAnsi="Times New Roman" w:cs="Times New Roman"/>
          <w:b/>
          <w:sz w:val="44"/>
          <w:szCs w:val="44"/>
          <w:u w:val="thick" w:color="FF0000"/>
        </w:rPr>
        <w:t>苏科版</w:t>
      </w:r>
      <w:r w:rsidR="00EE358A" w:rsidRPr="00585C9A">
        <w:rPr>
          <w:rFonts w:ascii="Times New Roman" w:hAnsi="Times New Roman" w:cs="Times New Roman"/>
          <w:b/>
          <w:sz w:val="44"/>
          <w:szCs w:val="44"/>
          <w:u w:val="thick" w:color="FF0000"/>
        </w:rPr>
        <w:t>九</w:t>
      </w:r>
      <w:r w:rsidR="00C47B91" w:rsidRPr="00585C9A">
        <w:rPr>
          <w:rFonts w:ascii="Times New Roman" w:hAnsi="Times New Roman" w:cs="Times New Roman"/>
          <w:b/>
          <w:sz w:val="44"/>
          <w:szCs w:val="44"/>
          <w:u w:val="thick" w:color="FF0000"/>
        </w:rPr>
        <w:t>年级</w:t>
      </w:r>
      <w:r w:rsidR="003C63DC" w:rsidRPr="00585C9A">
        <w:rPr>
          <w:rFonts w:ascii="Times New Roman" w:hAnsi="Times New Roman" w:cs="Times New Roman"/>
          <w:b/>
          <w:sz w:val="44"/>
          <w:szCs w:val="44"/>
          <w:u w:val="thick" w:color="FF0000"/>
        </w:rPr>
        <w:t>下</w:t>
      </w:r>
      <w:r w:rsidR="00C47B91" w:rsidRPr="00585C9A">
        <w:rPr>
          <w:rFonts w:ascii="Times New Roman" w:hAnsi="Times New Roman" w:cs="Times New Roman"/>
          <w:b/>
          <w:sz w:val="44"/>
          <w:szCs w:val="44"/>
          <w:u w:val="thick" w:color="FF0000"/>
        </w:rPr>
        <w:t>册</w:t>
      </w:r>
      <w:r w:rsidR="00C47B91" w:rsidRPr="00585C9A">
        <w:rPr>
          <w:rFonts w:ascii="Times New Roman" w:hAnsi="Times New Roman" w:cs="Times New Roman"/>
          <w:noProof/>
        </w:rPr>
        <w:drawing>
          <wp:inline distT="0" distB="0" distL="114300" distR="114300">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57961"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A779E3" w:rsidRPr="00585C9A" w:rsidRDefault="00AD687D" w:rsidP="00A779E3">
      <w:pPr>
        <w:spacing w:line="360" w:lineRule="auto"/>
        <w:jc w:val="center"/>
        <w:textAlignment w:val="center"/>
        <w:rPr>
          <w:rFonts w:ascii="Times New Roman" w:eastAsia="黑体" w:hAnsi="Times New Roman" w:cs="Times New Roman"/>
          <w:b/>
          <w:color w:val="0000FF"/>
          <w:sz w:val="32"/>
          <w:szCs w:val="32"/>
        </w:rPr>
      </w:pPr>
      <w:r w:rsidRPr="00585C9A">
        <w:rPr>
          <w:rFonts w:ascii="Times New Roman" w:eastAsia="黑体" w:hAnsi="Times New Roman" w:cs="Times New Roman"/>
          <w:b/>
          <w:color w:val="0000FF"/>
          <w:sz w:val="32"/>
          <w:szCs w:val="32"/>
        </w:rPr>
        <w:t>第十</w:t>
      </w:r>
      <w:r>
        <w:rPr>
          <w:rFonts w:ascii="Times New Roman" w:eastAsia="黑体" w:hAnsi="Times New Roman" w:cs="Times New Roman"/>
          <w:b/>
          <w:color w:val="0000FF"/>
          <w:sz w:val="32"/>
          <w:szCs w:val="32"/>
        </w:rPr>
        <w:t>七</w:t>
      </w:r>
      <w:r w:rsidRPr="00585C9A">
        <w:rPr>
          <w:rFonts w:ascii="Times New Roman" w:eastAsia="黑体" w:hAnsi="Times New Roman" w:cs="Times New Roman"/>
          <w:b/>
          <w:color w:val="0000FF"/>
          <w:sz w:val="32"/>
          <w:szCs w:val="32"/>
        </w:rPr>
        <w:t>章《电磁</w:t>
      </w:r>
      <w:r>
        <w:rPr>
          <w:rFonts w:ascii="Times New Roman" w:eastAsia="黑体" w:hAnsi="Times New Roman" w:cs="Times New Roman"/>
          <w:b/>
          <w:color w:val="0000FF"/>
          <w:sz w:val="32"/>
          <w:szCs w:val="32"/>
        </w:rPr>
        <w:t>波与现代通信</w:t>
      </w:r>
      <w:r w:rsidRPr="00585C9A">
        <w:rPr>
          <w:rFonts w:ascii="Times New Roman" w:eastAsia="黑体" w:hAnsi="Times New Roman" w:cs="Times New Roman"/>
          <w:b/>
          <w:color w:val="0000FF"/>
          <w:sz w:val="32"/>
          <w:szCs w:val="32"/>
        </w:rPr>
        <w:t>》</w:t>
      </w:r>
      <w:r w:rsidRPr="00585C9A">
        <w:rPr>
          <w:rFonts w:ascii="Times New Roman" w:hAnsi="Times New Roman" w:cs="Times New Roman"/>
          <w:noProof/>
        </w:rPr>
        <w:drawing>
          <wp:inline distT="0" distB="0" distL="114300" distR="114300">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95678"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5044D3" w:rsidRPr="00585C9A" w:rsidRDefault="00AD687D" w:rsidP="00D13735">
      <w:pPr>
        <w:spacing w:line="360" w:lineRule="auto"/>
        <w:textAlignment w:val="center"/>
        <w:rPr>
          <w:rFonts w:ascii="Times New Roman" w:eastAsia="宋体" w:hAnsi="Times New Roman" w:cs="Times New Roman"/>
          <w:color w:val="00B050"/>
          <w:szCs w:val="21"/>
        </w:rPr>
      </w:pPr>
      <w:r w:rsidRPr="00585C9A">
        <w:rPr>
          <w:rFonts w:ascii="Times New Roman" w:eastAsia="宋体" w:hAnsi="Times New Roman" w:cs="Times New Roman"/>
          <w:color w:val="00B050"/>
          <w:szCs w:val="21"/>
        </w:rPr>
        <w:t>【</w:t>
      </w:r>
      <w:r w:rsidRPr="00585C9A">
        <w:rPr>
          <w:rFonts w:ascii="Times New Roman" w:eastAsia="宋体" w:hAnsi="Times New Roman" w:cs="Times New Roman"/>
          <w:b/>
          <w:color w:val="00B050"/>
          <w:szCs w:val="21"/>
        </w:rPr>
        <w:t>知识梳理</w:t>
      </w:r>
      <w:r w:rsidRPr="00585C9A">
        <w:rPr>
          <w:rFonts w:ascii="Times New Roman" w:eastAsia="宋体" w:hAnsi="Times New Roman" w:cs="Times New Roman"/>
          <w:color w:val="00B050"/>
          <w:szCs w:val="21"/>
        </w:rPr>
        <w:t>】</w:t>
      </w:r>
      <w:r w:rsidRPr="00585C9A">
        <w:rPr>
          <w:rFonts w:ascii="Times New Roman" w:eastAsia="宋体" w:hAnsi="Times New Roman" w:cs="Times New Roman"/>
          <w:noProof/>
        </w:rPr>
        <w:drawing>
          <wp:inline distT="0" distB="0" distL="114300" distR="114300">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31244"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182F53" w:rsidRPr="00182F53" w:rsidRDefault="00AD687D" w:rsidP="00182F53">
      <w:pPr>
        <w:spacing w:line="360" w:lineRule="auto"/>
        <w:contextualSpacing/>
        <w:rPr>
          <w:rFonts w:ascii="Times New Roman" w:eastAsia="宋体" w:hAnsi="Times New Roman" w:cs="Times New Roman"/>
          <w:b/>
          <w:szCs w:val="24"/>
        </w:rPr>
      </w:pPr>
      <w:r w:rsidRPr="00182F53">
        <w:rPr>
          <w:rFonts w:ascii="Times New Roman" w:eastAsia="宋体" w:hAnsi="Times New Roman" w:cs="Times New Roman"/>
          <w:b/>
          <w:szCs w:val="24"/>
        </w:rPr>
        <w:t>一、信息与信息传播</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1</w:t>
      </w:r>
      <w:r w:rsidR="00585C9A">
        <w:rPr>
          <w:rFonts w:ascii="Times New Roman" w:eastAsia="宋体" w:hAnsi="Times New Roman" w:cs="Times New Roman"/>
          <w:szCs w:val="24"/>
        </w:rPr>
        <w:t>．</w:t>
      </w:r>
      <w:r w:rsidRPr="00182F53">
        <w:rPr>
          <w:rFonts w:ascii="Times New Roman" w:eastAsia="宋体" w:hAnsi="Times New Roman" w:cs="Times New Roman"/>
          <w:szCs w:val="24"/>
        </w:rPr>
        <w:t>信息：各种事物发出的有意义的消息。</w:t>
      </w:r>
    </w:p>
    <w:p w:rsidR="00182F53" w:rsidRPr="00182F53" w:rsidRDefault="00AD687D" w:rsidP="00182F53">
      <w:pPr>
        <w:spacing w:line="360" w:lineRule="auto"/>
        <w:contextualSpacing/>
        <w:rPr>
          <w:rFonts w:ascii="Times New Roman" w:eastAsia="宋体" w:hAnsi="Times New Roman" w:cs="Times New Roman"/>
          <w:szCs w:val="24"/>
        </w:rPr>
      </w:pPr>
      <w:r w:rsidRPr="00585C9A">
        <w:rPr>
          <w:rFonts w:ascii="Times New Roman" w:eastAsia="宋体" w:hAnsi="Times New Roman" w:cs="Times New Roman"/>
          <w:szCs w:val="24"/>
        </w:rPr>
        <w:t>（</w:t>
      </w:r>
      <w:r w:rsidRPr="00585C9A">
        <w:rPr>
          <w:rFonts w:ascii="Times New Roman" w:eastAsia="宋体" w:hAnsi="Times New Roman" w:cs="Times New Roman"/>
          <w:szCs w:val="24"/>
        </w:rPr>
        <w:t>1</w:t>
      </w:r>
      <w:r w:rsidRPr="00585C9A">
        <w:rPr>
          <w:rFonts w:ascii="Times New Roman" w:eastAsia="宋体" w:hAnsi="Times New Roman" w:cs="Times New Roman"/>
          <w:szCs w:val="24"/>
        </w:rPr>
        <w:t>）</w:t>
      </w:r>
      <w:r w:rsidRPr="00182F53">
        <w:rPr>
          <w:rFonts w:ascii="Times New Roman" w:eastAsia="宋体" w:hAnsi="Times New Roman" w:cs="Times New Roman"/>
          <w:szCs w:val="24"/>
        </w:rPr>
        <w:t>人类特有的三种信息：语言、符号和图像。</w:t>
      </w:r>
    </w:p>
    <w:p w:rsidR="00182F53" w:rsidRPr="00182F53" w:rsidRDefault="00AD687D" w:rsidP="00182F53">
      <w:pPr>
        <w:spacing w:line="360" w:lineRule="auto"/>
        <w:contextualSpacing/>
        <w:rPr>
          <w:rFonts w:ascii="Times New Roman" w:eastAsia="宋体" w:hAnsi="Times New Roman" w:cs="Times New Roman"/>
          <w:szCs w:val="24"/>
        </w:rPr>
      </w:pPr>
      <w:r w:rsidRPr="00585C9A">
        <w:rPr>
          <w:rFonts w:ascii="Times New Roman" w:eastAsia="宋体" w:hAnsi="Times New Roman" w:cs="Times New Roman"/>
          <w:szCs w:val="24"/>
        </w:rPr>
        <w:t>（</w:t>
      </w:r>
      <w:r w:rsidRPr="00585C9A">
        <w:rPr>
          <w:rFonts w:ascii="Times New Roman" w:eastAsia="宋体" w:hAnsi="Times New Roman" w:cs="Times New Roman"/>
          <w:szCs w:val="24"/>
        </w:rPr>
        <w:t>2</w:t>
      </w:r>
      <w:r w:rsidRPr="00585C9A">
        <w:rPr>
          <w:rFonts w:ascii="Times New Roman" w:eastAsia="宋体" w:hAnsi="Times New Roman" w:cs="Times New Roman"/>
          <w:szCs w:val="24"/>
        </w:rPr>
        <w:t>）</w:t>
      </w:r>
      <w:r w:rsidRPr="00182F53">
        <w:rPr>
          <w:rFonts w:ascii="Times New Roman" w:eastAsia="宋体" w:hAnsi="Times New Roman" w:cs="Times New Roman"/>
          <w:szCs w:val="24"/>
        </w:rPr>
        <w:t>人类历史上，信息和信息传播活动经历了五次巨大的变革：</w:t>
      </w:r>
      <w:r w:rsidRPr="00182F53">
        <w:rPr>
          <w:rFonts w:ascii="宋体" w:eastAsia="宋体" w:hAnsi="宋体" w:cs="宋体" w:hint="eastAsia"/>
          <w:szCs w:val="24"/>
        </w:rPr>
        <w:t>①</w:t>
      </w:r>
      <w:r w:rsidRPr="00182F53">
        <w:rPr>
          <w:rFonts w:ascii="Times New Roman" w:eastAsia="宋体" w:hAnsi="Times New Roman" w:cs="Times New Roman"/>
          <w:szCs w:val="24"/>
        </w:rPr>
        <w:t>语言的诞生；</w:t>
      </w:r>
      <w:r w:rsidRPr="00182F53">
        <w:rPr>
          <w:rFonts w:ascii="宋体" w:eastAsia="宋体" w:hAnsi="宋体" w:cs="宋体" w:hint="eastAsia"/>
          <w:szCs w:val="24"/>
        </w:rPr>
        <w:t>②</w:t>
      </w:r>
      <w:r w:rsidRPr="00182F53">
        <w:rPr>
          <w:rFonts w:ascii="Times New Roman" w:eastAsia="宋体" w:hAnsi="Times New Roman" w:cs="Times New Roman"/>
          <w:szCs w:val="24"/>
        </w:rPr>
        <w:t>文字的诞生；</w:t>
      </w:r>
      <w:r w:rsidRPr="00182F53">
        <w:rPr>
          <w:rFonts w:ascii="宋体" w:eastAsia="宋体" w:hAnsi="宋体" w:cs="宋体" w:hint="eastAsia"/>
          <w:szCs w:val="24"/>
        </w:rPr>
        <w:t>③</w:t>
      </w:r>
      <w:r w:rsidRPr="00182F53">
        <w:rPr>
          <w:rFonts w:ascii="Times New Roman" w:eastAsia="宋体" w:hAnsi="Times New Roman" w:cs="Times New Roman"/>
          <w:szCs w:val="24"/>
        </w:rPr>
        <w:t>印刷术的诞生；</w:t>
      </w:r>
      <w:r w:rsidRPr="00182F53">
        <w:rPr>
          <w:rFonts w:ascii="宋体" w:eastAsia="宋体" w:hAnsi="宋体" w:cs="宋体" w:hint="eastAsia"/>
          <w:szCs w:val="24"/>
        </w:rPr>
        <w:t>④</w:t>
      </w:r>
      <w:r w:rsidRPr="00182F53">
        <w:rPr>
          <w:rFonts w:ascii="Times New Roman" w:eastAsia="宋体" w:hAnsi="Times New Roman" w:cs="Times New Roman"/>
          <w:szCs w:val="24"/>
        </w:rPr>
        <w:t>电磁波的应用；</w:t>
      </w:r>
      <w:r w:rsidRPr="00182F53">
        <w:rPr>
          <w:rFonts w:ascii="宋体" w:eastAsia="宋体" w:hAnsi="宋体" w:cs="宋体" w:hint="eastAsia"/>
          <w:szCs w:val="24"/>
        </w:rPr>
        <w:t>⑤</w:t>
      </w:r>
      <w:r w:rsidRPr="00182F53">
        <w:rPr>
          <w:rFonts w:ascii="Times New Roman" w:eastAsia="宋体" w:hAnsi="Times New Roman" w:cs="Times New Roman"/>
          <w:szCs w:val="24"/>
        </w:rPr>
        <w:t>计算机与网络技术的应用。</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2</w:t>
      </w:r>
      <w:r w:rsidR="00585C9A">
        <w:rPr>
          <w:rFonts w:ascii="Times New Roman" w:eastAsia="宋体" w:hAnsi="Times New Roman" w:cs="Times New Roman"/>
          <w:szCs w:val="24"/>
        </w:rPr>
        <w:t>．</w:t>
      </w:r>
      <w:r w:rsidRPr="00182F53">
        <w:rPr>
          <w:rFonts w:ascii="Times New Roman" w:eastAsia="宋体" w:hAnsi="Times New Roman" w:cs="Times New Roman"/>
          <w:szCs w:val="24"/>
        </w:rPr>
        <w:t>早期的信息传播工具：烽火台、驿马、信鸽、电报机和早期电话等。</w:t>
      </w:r>
    </w:p>
    <w:p w:rsidR="00182F53" w:rsidRPr="00182F53" w:rsidRDefault="00AD687D" w:rsidP="00182F53">
      <w:pPr>
        <w:spacing w:line="360" w:lineRule="auto"/>
        <w:contextualSpacing/>
        <w:jc w:val="center"/>
        <w:rPr>
          <w:rFonts w:ascii="Times New Roman" w:eastAsia="宋体" w:hAnsi="Times New Roman" w:cs="Times New Roman"/>
          <w:szCs w:val="24"/>
        </w:rPr>
      </w:pPr>
      <w:r w:rsidRPr="00182F53">
        <w:rPr>
          <w:rFonts w:ascii="Times New Roman" w:eastAsia="宋体" w:hAnsi="Times New Roman" w:cs="Times New Roman"/>
          <w:noProof/>
          <w:szCs w:val="24"/>
        </w:rPr>
        <w:drawing>
          <wp:inline distT="0" distB="0" distL="0" distR="0">
            <wp:extent cx="2884170" cy="1509395"/>
            <wp:effectExtent l="19050" t="0" r="0" b="0"/>
            <wp:docPr id="35" name="图片 1" descr="https://timgsa.baidu.com/timg?image&amp;quality=80&amp;size=b9999_10000&amp;sec=1581530366419&amp;di=b71b5777ecf3b2033323de22b807eb0c&amp;imgtype=0&amp;src=http%3A%2F%2Fp0.ssl.cdn.btime.com%2Ft0135272c38c39be82a.jpg%3Fsize%3D640x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15429" name="图片 1" descr="https://timgsa.baidu.com/timg?image&amp;quality=80&amp;size=b9999_10000&amp;sec=1581530366419&amp;di=b71b5777ecf3b2033323de22b807eb0c&amp;imgtype=0&amp;src=http%3A%2F%2Fp0.ssl.cdn.btime.com%2Ft0135272c38c39be82a.jpg%3Fsize%3D640x335"/>
                    <pic:cNvPicPr>
                      <a:picLocks noChangeAspect="1" noChangeArrowheads="1"/>
                    </pic:cNvPicPr>
                  </pic:nvPicPr>
                  <pic:blipFill>
                    <a:blip r:embed="rId9"/>
                    <a:stretch>
                      <a:fillRect/>
                    </a:stretch>
                  </pic:blipFill>
                  <pic:spPr>
                    <a:xfrm>
                      <a:off x="0" y="0"/>
                      <a:ext cx="2884228" cy="1509713"/>
                    </a:xfrm>
                    <a:prstGeom prst="rect">
                      <a:avLst/>
                    </a:prstGeom>
                    <a:noFill/>
                    <a:ln w="9525">
                      <a:noFill/>
                      <a:miter lim="800000"/>
                      <a:headEnd/>
                      <a:tailEnd/>
                    </a:ln>
                  </pic:spPr>
                </pic:pic>
              </a:graphicData>
            </a:graphic>
          </wp:inline>
        </w:drawing>
      </w:r>
      <w:r w:rsidRPr="00182F53">
        <w:rPr>
          <w:rFonts w:ascii="Times New Roman" w:eastAsia="宋体" w:hAnsi="Times New Roman" w:cs="Times New Roman"/>
          <w:szCs w:val="24"/>
        </w:rPr>
        <w:t xml:space="preserve">    </w:t>
      </w:r>
      <w:r w:rsidRPr="00182F53">
        <w:rPr>
          <w:rFonts w:ascii="Times New Roman" w:eastAsia="宋体" w:hAnsi="Times New Roman" w:cs="Times New Roman"/>
          <w:noProof/>
          <w:szCs w:val="24"/>
        </w:rPr>
        <w:drawing>
          <wp:inline distT="0" distB="0" distL="0" distR="0">
            <wp:extent cx="2238375" cy="1510665"/>
            <wp:effectExtent l="19050" t="0" r="9525" b="0"/>
            <wp:docPr id="36" name="图片 4" descr="https://timgsa.baidu.com/timg?image&amp;quality=80&amp;size=b9999_10000&amp;sec=1581530465110&amp;di=201fd6dd6812aa270d6bfbd2d69e851e&amp;imgtype=0&amp;src=http%3A%2F%2Fimg.mp.itc.cn%2Fupload%2F20170326%2F32770b67f48a4a69a2bd16a5a53967fe_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https://timgsa.baidu.com/timg?image&amp;quality=80&amp;size=b9999_10000&amp;sec=1581530465110&amp;di=201fd6dd6812aa270d6bfbd2d69e851e&amp;imgtype=0&amp;src=http%3A%2F%2Fimg.mp.itc.cn%2Fupload%2F20170326%2F32770b67f48a4a69a2bd16a5a53967fe_th.jpg"/>
                    <pic:cNvPicPr>
                      <a:picLocks noChangeAspect="1" noChangeArrowheads="1"/>
                    </pic:cNvPicPr>
                  </pic:nvPicPr>
                  <pic:blipFill>
                    <a:blip r:embed="rId10"/>
                    <a:stretch>
                      <a:fillRect/>
                    </a:stretch>
                  </pic:blipFill>
                  <pic:spPr>
                    <a:xfrm>
                      <a:off x="0" y="0"/>
                      <a:ext cx="2238375" cy="1510903"/>
                    </a:xfrm>
                    <a:prstGeom prst="rect">
                      <a:avLst/>
                    </a:prstGeom>
                    <a:noFill/>
                    <a:ln w="9525">
                      <a:noFill/>
                      <a:miter lim="800000"/>
                      <a:headEnd/>
                      <a:tailEnd/>
                    </a:ln>
                  </pic:spPr>
                </pic:pic>
              </a:graphicData>
            </a:graphic>
          </wp:inline>
        </w:drawing>
      </w:r>
    </w:p>
    <w:p w:rsidR="00182F53" w:rsidRPr="00182F53" w:rsidRDefault="00AD687D" w:rsidP="00182F53">
      <w:pPr>
        <w:spacing w:line="360" w:lineRule="auto"/>
        <w:contextualSpacing/>
        <w:jc w:val="center"/>
        <w:rPr>
          <w:rFonts w:ascii="Times New Roman" w:eastAsia="宋体" w:hAnsi="Times New Roman" w:cs="Times New Roman"/>
          <w:szCs w:val="24"/>
        </w:rPr>
      </w:pPr>
      <w:r w:rsidRPr="00182F53">
        <w:rPr>
          <w:rFonts w:ascii="Times New Roman" w:eastAsia="宋体" w:hAnsi="Times New Roman" w:cs="Times New Roman"/>
          <w:noProof/>
          <w:szCs w:val="24"/>
        </w:rPr>
        <w:drawing>
          <wp:inline distT="0" distB="0" distL="0" distR="0">
            <wp:extent cx="2248535" cy="1495425"/>
            <wp:effectExtent l="19050" t="0" r="0" b="0"/>
            <wp:docPr id="7" name="图片 7" descr="https://ss0.bdstatic.com/70cFvHSh_Q1YnxGkpoWK1HF6hhy/it/u=1654418199,4047866089&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50135" name="图片 7" descr="https://ss0.bdstatic.com/70cFvHSh_Q1YnxGkpoWK1HF6hhy/it/u=1654418199,4047866089&amp;fm=26&amp;gp=0.jpg"/>
                    <pic:cNvPicPr>
                      <a:picLocks noChangeAspect="1" noChangeArrowheads="1"/>
                    </pic:cNvPicPr>
                  </pic:nvPicPr>
                  <pic:blipFill>
                    <a:blip r:embed="rId11"/>
                    <a:stretch>
                      <a:fillRect/>
                    </a:stretch>
                  </pic:blipFill>
                  <pic:spPr>
                    <a:xfrm>
                      <a:off x="0" y="0"/>
                      <a:ext cx="2248759" cy="1495425"/>
                    </a:xfrm>
                    <a:prstGeom prst="rect">
                      <a:avLst/>
                    </a:prstGeom>
                    <a:noFill/>
                    <a:ln w="9525">
                      <a:noFill/>
                      <a:miter lim="800000"/>
                      <a:headEnd/>
                      <a:tailEnd/>
                    </a:ln>
                  </pic:spPr>
                </pic:pic>
              </a:graphicData>
            </a:graphic>
          </wp:inline>
        </w:drawing>
      </w:r>
      <w:r w:rsidRPr="00182F53">
        <w:rPr>
          <w:rFonts w:ascii="Times New Roman" w:eastAsia="宋体" w:hAnsi="Times New Roman" w:cs="Times New Roman"/>
          <w:szCs w:val="24"/>
        </w:rPr>
        <w:t xml:space="preserve">    </w:t>
      </w:r>
      <w:r w:rsidRPr="00182F53">
        <w:rPr>
          <w:rFonts w:ascii="Times New Roman" w:eastAsia="宋体" w:hAnsi="Times New Roman" w:cs="Times New Roman"/>
          <w:noProof/>
          <w:szCs w:val="24"/>
        </w:rPr>
        <w:drawing>
          <wp:inline distT="0" distB="0" distL="0" distR="0">
            <wp:extent cx="1047750" cy="1508125"/>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29990" name="图片 10"/>
                    <pic:cNvPicPr>
                      <a:picLocks noChangeAspect="1" noChangeArrowheads="1"/>
                    </pic:cNvPicPr>
                  </pic:nvPicPr>
                  <pic:blipFill>
                    <a:blip r:embed="rId12" cstate="print"/>
                    <a:stretch>
                      <a:fillRect/>
                    </a:stretch>
                  </pic:blipFill>
                  <pic:spPr>
                    <a:xfrm flipH="1">
                      <a:off x="0" y="0"/>
                      <a:ext cx="1047750" cy="1508213"/>
                    </a:xfrm>
                    <a:prstGeom prst="rect">
                      <a:avLst/>
                    </a:prstGeom>
                    <a:noFill/>
                    <a:ln w="9525">
                      <a:noFill/>
                      <a:miter lim="800000"/>
                      <a:headEnd/>
                      <a:tailEnd/>
                    </a:ln>
                  </pic:spPr>
                </pic:pic>
              </a:graphicData>
            </a:graphic>
          </wp:inline>
        </w:drawing>
      </w:r>
      <w:r w:rsidRPr="00182F53">
        <w:rPr>
          <w:rFonts w:ascii="Times New Roman" w:eastAsia="宋体" w:hAnsi="Times New Roman" w:cs="Times New Roman"/>
          <w:szCs w:val="24"/>
        </w:rPr>
        <w:t xml:space="preserve">    </w:t>
      </w:r>
      <w:r w:rsidRPr="00182F53">
        <w:rPr>
          <w:rFonts w:ascii="Times New Roman" w:eastAsia="宋体" w:hAnsi="Times New Roman" w:cs="Times New Roman"/>
          <w:noProof/>
          <w:szCs w:val="24"/>
        </w:rPr>
        <w:drawing>
          <wp:inline distT="0" distB="0" distL="0" distR="0">
            <wp:extent cx="1577975" cy="1493520"/>
            <wp:effectExtent l="19050" t="0" r="279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79586" name="图片 13"/>
                    <pic:cNvPicPr>
                      <a:picLocks noChangeAspect="1" noChangeArrowheads="1"/>
                    </pic:cNvPicPr>
                  </pic:nvPicPr>
                  <pic:blipFill>
                    <a:blip r:embed="rId13" cstate="print"/>
                    <a:stretch>
                      <a:fillRect/>
                    </a:stretch>
                  </pic:blipFill>
                  <pic:spPr>
                    <a:xfrm>
                      <a:off x="0" y="0"/>
                      <a:ext cx="1580158" cy="1495561"/>
                    </a:xfrm>
                    <a:prstGeom prst="rect">
                      <a:avLst/>
                    </a:prstGeom>
                    <a:noFill/>
                    <a:ln w="9525">
                      <a:noFill/>
                      <a:miter lim="800000"/>
                      <a:headEnd/>
                      <a:tailEnd/>
                    </a:ln>
                  </pic:spPr>
                </pic:pic>
              </a:graphicData>
            </a:graphic>
          </wp:inline>
        </w:drawing>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莫尔斯发明了电报机；贝尔发明了电话。</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3</w:t>
      </w:r>
      <w:r w:rsidR="00585C9A">
        <w:rPr>
          <w:rFonts w:ascii="Times New Roman" w:eastAsia="宋体" w:hAnsi="Times New Roman" w:cs="Times New Roman"/>
          <w:szCs w:val="24"/>
        </w:rPr>
        <w:t>．</w:t>
      </w:r>
      <w:r w:rsidRPr="00182F53">
        <w:rPr>
          <w:rFonts w:ascii="Times New Roman" w:eastAsia="宋体" w:hAnsi="Times New Roman" w:cs="Times New Roman"/>
          <w:szCs w:val="24"/>
        </w:rPr>
        <w:t>人类储存信息的工具有：</w:t>
      </w:r>
      <w:r w:rsidRPr="00182F53">
        <w:rPr>
          <w:rFonts w:ascii="Times New Roman" w:eastAsia="宋体" w:hAnsi="Times New Roman" w:cs="Times New Roman"/>
          <w:szCs w:val="24"/>
        </w:rPr>
        <w:t>(1)</w:t>
      </w:r>
      <w:r w:rsidRPr="00182F53">
        <w:rPr>
          <w:rFonts w:ascii="Times New Roman" w:eastAsia="宋体" w:hAnsi="Times New Roman" w:cs="Times New Roman"/>
          <w:szCs w:val="24"/>
        </w:rPr>
        <w:t>牛骨﹑竹简、木牍；</w:t>
      </w:r>
      <w:r w:rsidRPr="00182F53">
        <w:rPr>
          <w:rFonts w:ascii="Times New Roman" w:eastAsia="宋体" w:hAnsi="Times New Roman" w:cs="Times New Roman"/>
          <w:szCs w:val="24"/>
        </w:rPr>
        <w:t>(2)</w:t>
      </w:r>
      <w:r w:rsidRPr="00182F53">
        <w:rPr>
          <w:rFonts w:ascii="Times New Roman" w:eastAsia="宋体" w:hAnsi="Times New Roman" w:cs="Times New Roman"/>
          <w:szCs w:val="24"/>
        </w:rPr>
        <w:t>书；</w:t>
      </w:r>
      <w:r w:rsidRPr="00182F53">
        <w:rPr>
          <w:rFonts w:ascii="Times New Roman" w:eastAsia="宋体" w:hAnsi="Times New Roman" w:cs="Times New Roman"/>
          <w:szCs w:val="24"/>
        </w:rPr>
        <w:t>(3)</w:t>
      </w:r>
      <w:r w:rsidRPr="00182F53">
        <w:rPr>
          <w:rFonts w:ascii="Times New Roman" w:eastAsia="宋体" w:hAnsi="Times New Roman" w:cs="Times New Roman"/>
          <w:szCs w:val="24"/>
        </w:rPr>
        <w:t>磁盘﹑光盘、</w:t>
      </w:r>
      <w:r w:rsidRPr="00585C9A">
        <w:rPr>
          <w:rFonts w:ascii="Times New Roman" w:eastAsia="宋体" w:hAnsi="Times New Roman" w:cs="Times New Roman"/>
          <w:szCs w:val="24"/>
        </w:rPr>
        <w:t>磁带</w:t>
      </w:r>
      <w:r w:rsidRPr="00182F53">
        <w:rPr>
          <w:rFonts w:ascii="Times New Roman" w:eastAsia="宋体" w:hAnsi="Times New Roman" w:cs="Times New Roman"/>
          <w:szCs w:val="24"/>
        </w:rPr>
        <w:t>。</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noProof/>
          <w:szCs w:val="24"/>
        </w:rPr>
        <w:drawing>
          <wp:inline distT="0" distB="0" distL="0" distR="0">
            <wp:extent cx="1185545" cy="1328420"/>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59215" name="图片 16"/>
                    <pic:cNvPicPr>
                      <a:picLocks noChangeAspect="1" noChangeArrowheads="1"/>
                    </pic:cNvPicPr>
                  </pic:nvPicPr>
                  <pic:blipFill>
                    <a:blip r:embed="rId14"/>
                    <a:stretch>
                      <a:fillRect/>
                    </a:stretch>
                  </pic:blipFill>
                  <pic:spPr>
                    <a:xfrm>
                      <a:off x="0" y="0"/>
                      <a:ext cx="1185618" cy="1328463"/>
                    </a:xfrm>
                    <a:prstGeom prst="rect">
                      <a:avLst/>
                    </a:prstGeom>
                    <a:noFill/>
                    <a:ln w="9525">
                      <a:noFill/>
                      <a:miter lim="800000"/>
                      <a:headEnd/>
                      <a:tailEnd/>
                    </a:ln>
                  </pic:spPr>
                </pic:pic>
              </a:graphicData>
            </a:graphic>
          </wp:inline>
        </w:drawing>
      </w:r>
      <w:r w:rsidRPr="00182F53">
        <w:rPr>
          <w:rFonts w:ascii="Times New Roman" w:eastAsia="宋体" w:hAnsi="Times New Roman" w:cs="Times New Roman"/>
          <w:noProof/>
          <w:szCs w:val="24"/>
        </w:rPr>
        <w:drawing>
          <wp:inline distT="0" distB="0" distL="0" distR="0">
            <wp:extent cx="1962150" cy="1334770"/>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1247" name="图片 22"/>
                    <pic:cNvPicPr>
                      <a:picLocks noChangeAspect="1" noChangeArrowheads="1"/>
                    </pic:cNvPicPr>
                  </pic:nvPicPr>
                  <pic:blipFill>
                    <a:blip r:embed="rId15"/>
                    <a:stretch>
                      <a:fillRect/>
                    </a:stretch>
                  </pic:blipFill>
                  <pic:spPr>
                    <a:xfrm>
                      <a:off x="0" y="0"/>
                      <a:ext cx="1962149" cy="1334904"/>
                    </a:xfrm>
                    <a:prstGeom prst="rect">
                      <a:avLst/>
                    </a:prstGeom>
                    <a:noFill/>
                    <a:ln w="9525">
                      <a:noFill/>
                      <a:miter lim="800000"/>
                      <a:headEnd/>
                      <a:tailEnd/>
                    </a:ln>
                  </pic:spPr>
                </pic:pic>
              </a:graphicData>
            </a:graphic>
          </wp:inline>
        </w:drawing>
      </w:r>
      <w:r w:rsidRPr="00182F53">
        <w:rPr>
          <w:rFonts w:ascii="Times New Roman" w:eastAsia="宋体" w:hAnsi="Times New Roman" w:cs="Times New Roman"/>
          <w:szCs w:val="24"/>
        </w:rPr>
        <w:t xml:space="preserve"> </w:t>
      </w:r>
      <w:r w:rsidRPr="00182F53">
        <w:rPr>
          <w:rFonts w:ascii="Times New Roman" w:eastAsia="宋体" w:hAnsi="Times New Roman" w:cs="Times New Roman"/>
          <w:noProof/>
          <w:szCs w:val="24"/>
        </w:rPr>
        <w:drawing>
          <wp:inline distT="0" distB="0" distL="0" distR="0">
            <wp:extent cx="1447800" cy="1306195"/>
            <wp:effectExtent l="19050" t="0" r="0" b="0"/>
            <wp:docPr id="25" name="图片 25" descr="https://timgsa.baidu.com/timg?image&amp;quality=80&amp;size=b9999_10000&amp;sec=1581532025929&amp;di=eca2ab3dcdc3eab0c255201f827b8c90&amp;imgtype=0&amp;src=http%3A%2F%2Fimage9.huangye88.cn%2F2015%2F05%2F14%2Fbf96a44b7f522b43dff19967af653b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00425" name="图片 25" descr="https://timgsa.baidu.com/timg?image&amp;quality=80&amp;size=b9999_10000&amp;sec=1581532025929&amp;di=eca2ab3dcdc3eab0c255201f827b8c90&amp;imgtype=0&amp;src=http%3A%2F%2Fimage9.huangye88.cn%2F2015%2F05%2F14%2Fbf96a44b7f522b43dff19967af653b5f.png"/>
                    <pic:cNvPicPr>
                      <a:picLocks noChangeAspect="1" noChangeArrowheads="1"/>
                    </pic:cNvPicPr>
                  </pic:nvPicPr>
                  <pic:blipFill>
                    <a:blip r:embed="rId16" cstate="print"/>
                    <a:stretch>
                      <a:fillRect/>
                    </a:stretch>
                  </pic:blipFill>
                  <pic:spPr>
                    <a:xfrm>
                      <a:off x="0" y="0"/>
                      <a:ext cx="1447839" cy="1306272"/>
                    </a:xfrm>
                    <a:prstGeom prst="rect">
                      <a:avLst/>
                    </a:prstGeom>
                    <a:noFill/>
                    <a:ln w="9525">
                      <a:noFill/>
                      <a:miter lim="800000"/>
                      <a:headEnd/>
                      <a:tailEnd/>
                    </a:ln>
                  </pic:spPr>
                </pic:pic>
              </a:graphicData>
            </a:graphic>
          </wp:inline>
        </w:drawing>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noProof/>
          <w:szCs w:val="24"/>
        </w:rPr>
        <w:lastRenderedPageBreak/>
        <w:drawing>
          <wp:inline distT="0" distB="0" distL="0" distR="0">
            <wp:extent cx="2178685" cy="1057275"/>
            <wp:effectExtent l="19050" t="0" r="0" b="0"/>
            <wp:docPr id="28" name="图片 28" descr="https://ss2.bdstatic.com/70cFvnSh_Q1YnxGkpoWK1HF6hhy/it/u=550732515,2242427375&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49618" name="图片 28" descr="https://ss2.bdstatic.com/70cFvnSh_Q1YnxGkpoWK1HF6hhy/it/u=550732515,2242427375&amp;fm=26&amp;gp=0.jpg"/>
                    <pic:cNvPicPr>
                      <a:picLocks noChangeAspect="1" noChangeArrowheads="1"/>
                    </pic:cNvPicPr>
                  </pic:nvPicPr>
                  <pic:blipFill>
                    <a:blip r:embed="rId17"/>
                    <a:stretch>
                      <a:fillRect/>
                    </a:stretch>
                  </pic:blipFill>
                  <pic:spPr>
                    <a:xfrm>
                      <a:off x="0" y="0"/>
                      <a:ext cx="2180630" cy="1058009"/>
                    </a:xfrm>
                    <a:prstGeom prst="rect">
                      <a:avLst/>
                    </a:prstGeom>
                    <a:noFill/>
                    <a:ln w="9525">
                      <a:noFill/>
                      <a:miter lim="800000"/>
                      <a:headEnd/>
                      <a:tailEnd/>
                    </a:ln>
                  </pic:spPr>
                </pic:pic>
              </a:graphicData>
            </a:graphic>
          </wp:inline>
        </w:drawing>
      </w:r>
      <w:r w:rsidRPr="00182F53">
        <w:rPr>
          <w:rFonts w:ascii="Times New Roman" w:eastAsia="宋体" w:hAnsi="Times New Roman" w:cs="Times New Roman"/>
          <w:szCs w:val="24"/>
        </w:rPr>
        <w:t xml:space="preserve"> </w:t>
      </w:r>
      <w:r w:rsidRPr="00182F53">
        <w:rPr>
          <w:rFonts w:ascii="Times New Roman" w:eastAsia="宋体" w:hAnsi="Times New Roman" w:cs="Times New Roman"/>
          <w:noProof/>
          <w:szCs w:val="24"/>
        </w:rPr>
        <w:drawing>
          <wp:inline distT="0" distB="0" distL="0" distR="0">
            <wp:extent cx="1410970" cy="1057275"/>
            <wp:effectExtent l="19050" t="0" r="0" b="0"/>
            <wp:docPr id="31" name="图片 31" descr="https://timgsa.baidu.com/timg?image&amp;quality=80&amp;size=b9999_10000&amp;sec=1581532178534&amp;di=3a9089cddc00ed2feac2ef03dbce44b5&amp;imgtype=0&amp;src=http%3A%2F%2Fimg1.windmsn.com%2Fb%2F0%2F85%2F8545%2F854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49270" name="图片 31" descr="https://timgsa.baidu.com/timg?image&amp;quality=80&amp;size=b9999_10000&amp;sec=1581532178534&amp;di=3a9089cddc00ed2feac2ef03dbce44b5&amp;imgtype=0&amp;src=http%3A%2F%2Fimg1.windmsn.com%2Fb%2F0%2F85%2F8545%2F854585.jpg"/>
                    <pic:cNvPicPr>
                      <a:picLocks noChangeAspect="1" noChangeArrowheads="1"/>
                    </pic:cNvPicPr>
                  </pic:nvPicPr>
                  <pic:blipFill>
                    <a:blip r:embed="rId18" cstate="print"/>
                    <a:stretch>
                      <a:fillRect/>
                    </a:stretch>
                  </pic:blipFill>
                  <pic:spPr>
                    <a:xfrm>
                      <a:off x="0" y="0"/>
                      <a:ext cx="1411580" cy="1057274"/>
                    </a:xfrm>
                    <a:prstGeom prst="rect">
                      <a:avLst/>
                    </a:prstGeom>
                    <a:noFill/>
                    <a:ln w="9525">
                      <a:noFill/>
                      <a:miter lim="800000"/>
                      <a:headEnd/>
                      <a:tailEnd/>
                    </a:ln>
                  </pic:spPr>
                </pic:pic>
              </a:graphicData>
            </a:graphic>
          </wp:inline>
        </w:drawing>
      </w:r>
      <w:r w:rsidRPr="00182F53">
        <w:rPr>
          <w:rFonts w:ascii="Times New Roman" w:eastAsia="宋体" w:hAnsi="Times New Roman" w:cs="Times New Roman"/>
          <w:szCs w:val="24"/>
        </w:rPr>
        <w:t xml:space="preserve"> </w:t>
      </w:r>
      <w:r w:rsidRPr="00182F53">
        <w:rPr>
          <w:rFonts w:ascii="Times New Roman" w:eastAsia="宋体" w:hAnsi="Times New Roman" w:cs="Times New Roman"/>
          <w:noProof/>
          <w:szCs w:val="24"/>
        </w:rPr>
        <w:drawing>
          <wp:inline distT="0" distB="0" distL="0" distR="0">
            <wp:extent cx="1595755" cy="1052195"/>
            <wp:effectExtent l="19050" t="0" r="3891"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22926" name="图片 51"/>
                    <pic:cNvPicPr>
                      <a:picLocks noChangeAspect="1" noChangeArrowheads="1"/>
                    </pic:cNvPicPr>
                  </pic:nvPicPr>
                  <pic:blipFill>
                    <a:blip r:embed="rId19" cstate="print"/>
                    <a:stretch>
                      <a:fillRect/>
                    </a:stretch>
                  </pic:blipFill>
                  <pic:spPr>
                    <a:xfrm>
                      <a:off x="0" y="0"/>
                      <a:ext cx="1597212" cy="1053107"/>
                    </a:xfrm>
                    <a:prstGeom prst="rect">
                      <a:avLst/>
                    </a:prstGeom>
                    <a:noFill/>
                    <a:ln w="9525">
                      <a:noFill/>
                      <a:miter lim="800000"/>
                      <a:headEnd/>
                      <a:tailEnd/>
                    </a:ln>
                  </pic:spPr>
                </pic:pic>
              </a:graphicData>
            </a:graphic>
          </wp:inline>
        </w:drawing>
      </w:r>
    </w:p>
    <w:p w:rsidR="00182F53" w:rsidRPr="00585C9A" w:rsidRDefault="00AD687D" w:rsidP="00182F53">
      <w:pPr>
        <w:rPr>
          <w:rFonts w:ascii="Times New Roman" w:hAnsi="Times New Roman" w:cs="Times New Roman"/>
        </w:rPr>
      </w:pPr>
      <w:r w:rsidRPr="00585C9A">
        <w:rPr>
          <w:rFonts w:ascii="Times New Roman" w:hAnsi="Times New Roman" w:cs="Times New Roman"/>
          <w:noProof/>
        </w:rPr>
        <w:drawing>
          <wp:inline distT="0" distB="0" distL="0" distR="0">
            <wp:extent cx="1187450" cy="925392"/>
            <wp:effectExtent l="0" t="0" r="0" b="8255"/>
            <wp:docPr id="6" name="图片 34" descr="https://timgsa.baidu.com/timg?image&amp;quality=80&amp;size=b9999_10000&amp;sec=1581532334567&amp;di=f438d6c43c980ce7fdf9d67ac03a5f35&amp;imgtype=0&amp;src=http%3A%2F%2Fs4.sinaimg.cn%2Forignal%2Fa0d19982x7a3570d3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40220" name="图片 34" descr="https://timgsa.baidu.com/timg?image&amp;quality=80&amp;size=b9999_10000&amp;sec=1581532334567&amp;di=f438d6c43c980ce7fdf9d67ac03a5f35&amp;imgtype=0&amp;src=http%3A%2F%2Fs4.sinaimg.cn%2Forignal%2Fa0d19982x7a3570d3299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91983" cy="928925"/>
                    </a:xfrm>
                    <a:prstGeom prst="rect">
                      <a:avLst/>
                    </a:prstGeom>
                    <a:noFill/>
                    <a:ln w="9525">
                      <a:noFill/>
                      <a:miter lim="800000"/>
                      <a:headEnd/>
                      <a:tailEnd/>
                    </a:ln>
                  </pic:spPr>
                </pic:pic>
              </a:graphicData>
            </a:graphic>
          </wp:inline>
        </w:drawing>
      </w:r>
      <w:r w:rsidRPr="00585C9A">
        <w:rPr>
          <w:rFonts w:ascii="Times New Roman" w:hAnsi="Times New Roman" w:cs="Times New Roman"/>
        </w:rPr>
        <w:t xml:space="preserve">    </w:t>
      </w:r>
      <w:r w:rsidRPr="00182F53">
        <w:rPr>
          <w:rFonts w:ascii="Times New Roman" w:eastAsia="宋体" w:hAnsi="Times New Roman" w:cs="Times New Roman"/>
          <w:noProof/>
          <w:szCs w:val="24"/>
        </w:rPr>
        <w:drawing>
          <wp:inline distT="0" distB="0" distL="0" distR="0">
            <wp:extent cx="1905000" cy="814070"/>
            <wp:effectExtent l="0" t="0" r="0" b="5080"/>
            <wp:docPr id="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0746" name="图片 40"/>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05000" cy="814070"/>
                    </a:xfrm>
                    <a:prstGeom prst="rect">
                      <a:avLst/>
                    </a:prstGeom>
                    <a:noFill/>
                    <a:ln w="9525">
                      <a:noFill/>
                      <a:miter lim="800000"/>
                      <a:headEnd/>
                      <a:tailEnd/>
                    </a:ln>
                  </pic:spPr>
                </pic:pic>
              </a:graphicData>
            </a:graphic>
          </wp:inline>
        </w:drawing>
      </w:r>
      <w:r w:rsidRPr="00585C9A">
        <w:rPr>
          <w:rFonts w:ascii="Times New Roman" w:hAnsi="Times New Roman" w:cs="Times New Roman"/>
        </w:rPr>
        <w:t xml:space="preserve">    </w:t>
      </w:r>
      <w:r w:rsidRPr="00585C9A">
        <w:rPr>
          <w:rFonts w:ascii="Times New Roman" w:hAnsi="Times New Roman" w:cs="Times New Roman"/>
          <w:noProof/>
        </w:rPr>
        <w:drawing>
          <wp:inline distT="0" distB="0" distL="0" distR="0">
            <wp:extent cx="1957705" cy="619125"/>
            <wp:effectExtent l="0" t="0" r="4445"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61986" name="图片 4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957705" cy="619125"/>
                    </a:xfrm>
                    <a:prstGeom prst="rect">
                      <a:avLst/>
                    </a:prstGeom>
                    <a:noFill/>
                    <a:ln w="9525">
                      <a:noFill/>
                      <a:miter lim="800000"/>
                      <a:headEnd/>
                      <a:tailEnd/>
                    </a:ln>
                  </pic:spPr>
                </pic:pic>
              </a:graphicData>
            </a:graphic>
          </wp:inline>
        </w:drawing>
      </w:r>
    </w:p>
    <w:p w:rsidR="00182F53" w:rsidRPr="00182F53" w:rsidRDefault="00AD687D" w:rsidP="00182F53">
      <w:pPr>
        <w:spacing w:line="360" w:lineRule="auto"/>
        <w:contextualSpacing/>
        <w:jc w:val="left"/>
        <w:rPr>
          <w:rFonts w:ascii="Times New Roman" w:eastAsia="宋体" w:hAnsi="Times New Roman" w:cs="Times New Roman"/>
          <w:b/>
          <w:szCs w:val="24"/>
        </w:rPr>
      </w:pPr>
      <w:r w:rsidRPr="00182F53">
        <w:rPr>
          <w:rFonts w:ascii="Times New Roman" w:eastAsia="宋体" w:hAnsi="Times New Roman" w:cs="Times New Roman"/>
          <w:b/>
          <w:szCs w:val="24"/>
        </w:rPr>
        <w:t>二、电磁波及其传播</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1</w:t>
      </w:r>
      <w:r w:rsidR="00585C9A">
        <w:rPr>
          <w:rFonts w:ascii="Times New Roman" w:eastAsia="宋体" w:hAnsi="Times New Roman" w:cs="Times New Roman"/>
          <w:szCs w:val="24"/>
        </w:rPr>
        <w:t>．</w:t>
      </w:r>
      <w:r w:rsidRPr="00182F53">
        <w:rPr>
          <w:rFonts w:ascii="Times New Roman" w:eastAsia="宋体" w:hAnsi="Times New Roman" w:cs="Times New Roman"/>
          <w:szCs w:val="24"/>
        </w:rPr>
        <w:t>波</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1</w:t>
      </w:r>
      <w:r w:rsidRPr="00182F53">
        <w:rPr>
          <w:rFonts w:ascii="Times New Roman" w:eastAsia="宋体" w:hAnsi="Times New Roman" w:cs="Times New Roman"/>
          <w:szCs w:val="24"/>
        </w:rPr>
        <w:t>）波的概念：波是能传播周期性变化的运动形态，还能传递能量以及信息。</w:t>
      </w:r>
    </w:p>
    <w:p w:rsidR="00182F53" w:rsidRPr="00182F53" w:rsidRDefault="00AD687D" w:rsidP="00182F53">
      <w:pPr>
        <w:spacing w:line="360" w:lineRule="auto"/>
        <w:contextualSpacing/>
        <w:jc w:val="center"/>
        <w:rPr>
          <w:rFonts w:ascii="Times New Roman" w:eastAsia="宋体" w:hAnsi="Times New Roman" w:cs="Times New Roman"/>
          <w:szCs w:val="24"/>
        </w:rPr>
      </w:pPr>
      <w:r w:rsidRPr="00182F53">
        <w:rPr>
          <w:rFonts w:ascii="Times New Roman" w:eastAsia="宋体" w:hAnsi="Times New Roman" w:cs="Times New Roman"/>
          <w:noProof/>
          <w:szCs w:val="24"/>
        </w:rPr>
        <w:drawing>
          <wp:inline distT="0" distB="0" distL="0" distR="0">
            <wp:extent cx="2972435" cy="2019300"/>
            <wp:effectExtent l="1905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28629" name="图片 1"/>
                    <pic:cNvPicPr>
                      <a:picLocks noChangeAspect="1" noChangeArrowheads="1"/>
                    </pic:cNvPicPr>
                  </pic:nvPicPr>
                  <pic:blipFill>
                    <a:blip r:embed="rId23" cstate="print"/>
                    <a:stretch>
                      <a:fillRect/>
                    </a:stretch>
                  </pic:blipFill>
                  <pic:spPr>
                    <a:xfrm>
                      <a:off x="0" y="0"/>
                      <a:ext cx="2972356" cy="2019092"/>
                    </a:xfrm>
                    <a:prstGeom prst="rect">
                      <a:avLst/>
                    </a:prstGeom>
                    <a:noFill/>
                    <a:ln w="9525">
                      <a:noFill/>
                      <a:miter lim="800000"/>
                      <a:headEnd/>
                      <a:tailEnd/>
                    </a:ln>
                  </pic:spPr>
                </pic:pic>
              </a:graphicData>
            </a:graphic>
          </wp:inline>
        </w:drawing>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2</w:t>
      </w:r>
      <w:r w:rsidRPr="00182F53">
        <w:rPr>
          <w:rFonts w:ascii="Times New Roman" w:eastAsia="宋体" w:hAnsi="Times New Roman" w:cs="Times New Roman"/>
          <w:szCs w:val="24"/>
        </w:rPr>
        <w:t>）波的基本特征：</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 xml:space="preserve">     </w:t>
      </w:r>
      <w:r w:rsidRPr="00182F53">
        <w:rPr>
          <w:rFonts w:ascii="Times New Roman" w:eastAsia="宋体" w:hAnsi="Times New Roman" w:cs="Times New Roman"/>
          <w:szCs w:val="24"/>
        </w:rPr>
        <w:t>振幅</w:t>
      </w:r>
      <w:r w:rsidRPr="00182F53">
        <w:rPr>
          <w:rFonts w:ascii="Times New Roman" w:eastAsia="宋体" w:hAnsi="Times New Roman" w:cs="Times New Roman"/>
          <w:i/>
          <w:szCs w:val="24"/>
        </w:rPr>
        <w:t>A</w:t>
      </w:r>
      <w:r w:rsidRPr="00182F53">
        <w:rPr>
          <w:rFonts w:ascii="Times New Roman" w:eastAsia="宋体" w:hAnsi="Times New Roman" w:cs="Times New Roman"/>
          <w:szCs w:val="24"/>
        </w:rPr>
        <w:t>：振动的幅度，它反映了震动的强弱。</w:t>
      </w:r>
    </w:p>
    <w:p w:rsidR="00182F53" w:rsidRPr="00182F53" w:rsidRDefault="00AD687D" w:rsidP="00182F53">
      <w:pPr>
        <w:spacing w:line="360" w:lineRule="auto"/>
        <w:ind w:firstLineChars="250" w:firstLine="525"/>
        <w:contextualSpacing/>
        <w:rPr>
          <w:rFonts w:ascii="Times New Roman" w:eastAsia="宋体" w:hAnsi="Times New Roman" w:cs="Times New Roman"/>
          <w:szCs w:val="24"/>
        </w:rPr>
      </w:pPr>
      <w:r w:rsidRPr="00182F53">
        <w:rPr>
          <w:rFonts w:ascii="Times New Roman" w:eastAsia="宋体" w:hAnsi="Times New Roman" w:cs="Times New Roman"/>
          <w:szCs w:val="24"/>
        </w:rPr>
        <w:t>周期</w:t>
      </w:r>
      <w:r w:rsidRPr="00182F53">
        <w:rPr>
          <w:rFonts w:ascii="Times New Roman" w:eastAsia="宋体" w:hAnsi="Times New Roman" w:cs="Times New Roman"/>
          <w:i/>
          <w:szCs w:val="24"/>
        </w:rPr>
        <w:t>T</w:t>
      </w:r>
      <w:r w:rsidRPr="00182F53">
        <w:rPr>
          <w:rFonts w:ascii="Times New Roman" w:eastAsia="宋体" w:hAnsi="Times New Roman" w:cs="Times New Roman"/>
          <w:szCs w:val="24"/>
        </w:rPr>
        <w:t>：振动一次所需要的时间，单位是</w:t>
      </w:r>
      <w:r w:rsidRPr="00182F53">
        <w:rPr>
          <w:rFonts w:ascii="Times New Roman" w:eastAsia="宋体" w:hAnsi="Times New Roman" w:cs="Times New Roman"/>
          <w:szCs w:val="24"/>
        </w:rPr>
        <w:t>s</w:t>
      </w:r>
      <w:r w:rsidRPr="00182F53">
        <w:rPr>
          <w:rFonts w:ascii="Times New Roman" w:eastAsia="宋体" w:hAnsi="Times New Roman" w:cs="Times New Roman"/>
          <w:szCs w:val="24"/>
        </w:rPr>
        <w:t>。</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 xml:space="preserve">     </w:t>
      </w:r>
      <w:r w:rsidRPr="00182F53">
        <w:rPr>
          <w:rFonts w:ascii="Times New Roman" w:eastAsia="宋体" w:hAnsi="Times New Roman" w:cs="Times New Roman"/>
          <w:szCs w:val="24"/>
        </w:rPr>
        <w:t>频率</w:t>
      </w:r>
      <w:r w:rsidRPr="00182F53">
        <w:rPr>
          <w:rFonts w:ascii="Times New Roman" w:eastAsia="宋体" w:hAnsi="Times New Roman" w:cs="Times New Roman"/>
          <w:i/>
          <w:szCs w:val="24"/>
        </w:rPr>
        <w:t>f</w:t>
      </w:r>
      <w:r w:rsidRPr="00182F53">
        <w:rPr>
          <w:rFonts w:ascii="Times New Roman" w:eastAsia="宋体" w:hAnsi="Times New Roman" w:cs="Times New Roman"/>
          <w:szCs w:val="24"/>
        </w:rPr>
        <w:t>：其数值等于每秒内振动的次数，单位是</w:t>
      </w:r>
      <w:r w:rsidRPr="00182F53">
        <w:rPr>
          <w:rFonts w:ascii="Times New Roman" w:eastAsia="宋体" w:hAnsi="Times New Roman" w:cs="Times New Roman"/>
          <w:szCs w:val="24"/>
        </w:rPr>
        <w:t>Hz</w:t>
      </w:r>
      <w:r w:rsidRPr="00182F53">
        <w:rPr>
          <w:rFonts w:ascii="Times New Roman" w:eastAsia="宋体" w:hAnsi="Times New Roman" w:cs="Times New Roman"/>
          <w:szCs w:val="24"/>
        </w:rPr>
        <w:t>，频率与周期反映了振动的快慢，</w:t>
      </w:r>
      <w:r>
        <w:rPr>
          <w:rFonts w:ascii="Times New Roman" w:eastAsia="宋体" w:hAnsi="Times New Roman" w:cs="Times New Roman"/>
          <w:position w:val="-24"/>
          <w:szCs w:val="24"/>
        </w:rPr>
        <w:object w:dxaOrig="6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pt;height:31pt" o:ole="">
            <v:imagedata r:id="rId24" o:title=""/>
          </v:shape>
          <o:OLEObject Type="Embed" ProgID="Equation.DSMT4" ShapeID="_x0000_i1025" DrawAspect="Content" ObjectID="_1748452209" r:id="rId25"/>
        </w:object>
      </w:r>
      <w:r w:rsidRPr="00182F53">
        <w:rPr>
          <w:rFonts w:ascii="Times New Roman" w:eastAsia="宋体" w:hAnsi="Times New Roman" w:cs="Times New Roman"/>
          <w:szCs w:val="24"/>
        </w:rPr>
        <w:t>。</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 xml:space="preserve">     </w:t>
      </w:r>
      <w:r w:rsidRPr="00182F53">
        <w:rPr>
          <w:rFonts w:ascii="Times New Roman" w:eastAsia="宋体" w:hAnsi="Times New Roman" w:cs="Times New Roman"/>
          <w:szCs w:val="24"/>
        </w:rPr>
        <w:t>波长</w:t>
      </w:r>
      <w:r w:rsidRPr="00182F53">
        <w:rPr>
          <w:rFonts w:ascii="Times New Roman" w:eastAsia="宋体" w:hAnsi="Times New Roman" w:cs="Times New Roman"/>
          <w:i/>
          <w:szCs w:val="24"/>
        </w:rPr>
        <w:t>λ</w:t>
      </w:r>
      <w:r w:rsidRPr="00182F53">
        <w:rPr>
          <w:rFonts w:ascii="Times New Roman" w:eastAsia="宋体" w:hAnsi="Times New Roman" w:cs="Times New Roman"/>
          <w:szCs w:val="24"/>
        </w:rPr>
        <w:t>：波在一个周期内传播的距离，或相邻的两个波峰或波谷的距离，单位是</w:t>
      </w:r>
      <w:r w:rsidRPr="00182F53">
        <w:rPr>
          <w:rFonts w:ascii="Times New Roman" w:eastAsia="宋体" w:hAnsi="Times New Roman" w:cs="Times New Roman"/>
          <w:szCs w:val="24"/>
        </w:rPr>
        <w:t>m</w:t>
      </w:r>
      <w:r w:rsidRPr="00182F53">
        <w:rPr>
          <w:rFonts w:ascii="Times New Roman" w:eastAsia="宋体" w:hAnsi="Times New Roman" w:cs="Times New Roman"/>
          <w:szCs w:val="24"/>
        </w:rPr>
        <w:t>。</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 xml:space="preserve">     </w:t>
      </w:r>
      <w:r w:rsidRPr="00182F53">
        <w:rPr>
          <w:rFonts w:ascii="Times New Roman" w:eastAsia="宋体" w:hAnsi="Times New Roman" w:cs="Times New Roman"/>
          <w:szCs w:val="24"/>
        </w:rPr>
        <w:t>波速</w:t>
      </w:r>
      <w:r w:rsidRPr="00182F53">
        <w:rPr>
          <w:rFonts w:ascii="Times New Roman" w:eastAsia="宋体" w:hAnsi="Times New Roman" w:cs="Times New Roman"/>
          <w:i/>
          <w:szCs w:val="24"/>
        </w:rPr>
        <w:t>v</w:t>
      </w:r>
      <w:r w:rsidRPr="00182F53">
        <w:rPr>
          <w:rFonts w:ascii="Times New Roman" w:eastAsia="宋体" w:hAnsi="Times New Roman" w:cs="Times New Roman"/>
          <w:szCs w:val="21"/>
        </w:rPr>
        <w:t>：波传播的速度，单位是</w:t>
      </w:r>
      <w:r w:rsidRPr="00182F53">
        <w:rPr>
          <w:rFonts w:ascii="Times New Roman" w:eastAsia="宋体" w:hAnsi="Times New Roman" w:cs="Times New Roman"/>
          <w:szCs w:val="21"/>
        </w:rPr>
        <w:t>m/s</w:t>
      </w:r>
      <w:r w:rsidRPr="00182F53">
        <w:rPr>
          <w:rFonts w:ascii="Times New Roman" w:eastAsia="宋体" w:hAnsi="Times New Roman" w:cs="Times New Roman"/>
          <w:szCs w:val="21"/>
        </w:rPr>
        <w:t>，它反映波传播的快慢。</w:t>
      </w:r>
    </w:p>
    <w:p w:rsidR="00182F53" w:rsidRPr="00182F53" w:rsidRDefault="00AD687D" w:rsidP="00182F53">
      <w:pPr>
        <w:spacing w:line="360" w:lineRule="auto"/>
        <w:contextualSpacing/>
        <w:rPr>
          <w:rFonts w:ascii="Times New Roman" w:eastAsia="宋体" w:hAnsi="Times New Roman" w:cs="Times New Roman"/>
          <w:szCs w:val="21"/>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3</w:t>
      </w:r>
      <w:r w:rsidRPr="00182F53">
        <w:rPr>
          <w:rFonts w:ascii="Times New Roman" w:eastAsia="宋体" w:hAnsi="Times New Roman" w:cs="Times New Roman"/>
          <w:szCs w:val="24"/>
        </w:rPr>
        <w:t>）波的传播速度</w:t>
      </w:r>
      <w:r w:rsidRPr="00182F53">
        <w:rPr>
          <w:rFonts w:ascii="Times New Roman" w:eastAsia="宋体" w:hAnsi="Times New Roman" w:cs="Times New Roman"/>
          <w:i/>
          <w:szCs w:val="24"/>
        </w:rPr>
        <w:t>v</w:t>
      </w:r>
      <w:r w:rsidRPr="00182F53">
        <w:rPr>
          <w:rFonts w:ascii="Times New Roman" w:eastAsia="宋体" w:hAnsi="Times New Roman" w:cs="Times New Roman"/>
          <w:szCs w:val="24"/>
        </w:rPr>
        <w:t>与波长</w:t>
      </w:r>
      <w:r w:rsidRPr="00182F53">
        <w:rPr>
          <w:rFonts w:ascii="Times New Roman" w:eastAsia="宋体" w:hAnsi="Times New Roman" w:cs="Times New Roman"/>
          <w:i/>
          <w:szCs w:val="24"/>
        </w:rPr>
        <w:t>λ</w:t>
      </w:r>
      <w:r w:rsidRPr="00182F53">
        <w:rPr>
          <w:rFonts w:ascii="Times New Roman" w:eastAsia="宋体" w:hAnsi="Times New Roman" w:cs="Times New Roman"/>
          <w:szCs w:val="24"/>
        </w:rPr>
        <w:t>、频率</w:t>
      </w:r>
      <w:r w:rsidRPr="00182F53">
        <w:rPr>
          <w:rFonts w:ascii="Times New Roman" w:eastAsia="宋体" w:hAnsi="Times New Roman" w:cs="Times New Roman"/>
          <w:i/>
          <w:szCs w:val="21"/>
        </w:rPr>
        <w:t>f</w:t>
      </w:r>
      <w:r w:rsidR="00151F90" w:rsidRPr="00585C9A">
        <w:rPr>
          <w:rFonts w:ascii="Times New Roman" w:eastAsia="宋体" w:hAnsi="Times New Roman" w:cs="Times New Roman"/>
          <w:szCs w:val="24"/>
        </w:rPr>
        <w:t>、周期</w:t>
      </w:r>
      <w:r w:rsidR="00151F90" w:rsidRPr="00585C9A">
        <w:rPr>
          <w:rFonts w:ascii="Times New Roman" w:eastAsia="宋体" w:hAnsi="Times New Roman" w:cs="Times New Roman"/>
          <w:i/>
          <w:szCs w:val="24"/>
        </w:rPr>
        <w:t>T</w:t>
      </w:r>
      <w:r w:rsidRPr="00182F53">
        <w:rPr>
          <w:rFonts w:ascii="Times New Roman" w:eastAsia="宋体" w:hAnsi="Times New Roman" w:cs="Times New Roman"/>
          <w:szCs w:val="24"/>
        </w:rPr>
        <w:t>的关系是：</w:t>
      </w:r>
      <w:r>
        <w:rPr>
          <w:rFonts w:ascii="Times New Roman" w:eastAsia="宋体" w:hAnsi="Times New Roman" w:cs="Times New Roman"/>
          <w:position w:val="-24"/>
          <w:szCs w:val="24"/>
        </w:rPr>
        <w:object w:dxaOrig="960" w:dyaOrig="620">
          <v:shape id="_x0000_i1026" type="#_x0000_t75" alt="eqWmf183GmgAAAAAAAOAG4AMBCQAAAAAQWwEACQAAA0YCAAAEAK0AAAAAAAUAAAACAQEAAAAFAAAAAQL/&#10;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" style="width:48pt;height:31pt" o:ole="">
            <v:imagedata r:id="rId26" o:title=""/>
          </v:shape>
          <o:OLEObject Type="Embed" ProgID="Equation.DSMT4" ShapeID="_x0000_i1026" DrawAspect="Content" ObjectID="_1748452210" r:id="rId27"/>
        </w:objec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2</w:t>
      </w:r>
      <w:r w:rsidR="00585C9A">
        <w:rPr>
          <w:rFonts w:ascii="Times New Roman" w:eastAsia="宋体" w:hAnsi="Times New Roman" w:cs="Times New Roman"/>
          <w:szCs w:val="24"/>
        </w:rPr>
        <w:t>．</w:t>
      </w:r>
      <w:r w:rsidRPr="00182F53">
        <w:rPr>
          <w:rFonts w:ascii="Times New Roman" w:eastAsia="宋体" w:hAnsi="Times New Roman" w:cs="Times New Roman"/>
          <w:szCs w:val="24"/>
        </w:rPr>
        <w:t>电磁波</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1</w:t>
      </w:r>
      <w:r w:rsidRPr="00182F53">
        <w:rPr>
          <w:rFonts w:ascii="Times New Roman" w:eastAsia="宋体" w:hAnsi="Times New Roman" w:cs="Times New Roman"/>
          <w:szCs w:val="24"/>
        </w:rPr>
        <w:t>）导线中电流迅速变化会在空间激起电磁波，电磁波是在空间传播的周期性变化的电磁场。</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记住：</w:t>
      </w:r>
      <w:r w:rsidRPr="00182F53">
        <w:rPr>
          <w:rFonts w:ascii="Times New Roman" w:eastAsia="宋体" w:hAnsi="Times New Roman" w:cs="Times New Roman"/>
          <w:b/>
          <w:szCs w:val="24"/>
        </w:rPr>
        <w:t>麦克斯韦</w:t>
      </w:r>
      <w:r w:rsidRPr="00182F53">
        <w:rPr>
          <w:rFonts w:ascii="Times New Roman" w:eastAsia="宋体" w:hAnsi="Times New Roman" w:cs="Times New Roman"/>
          <w:szCs w:val="24"/>
        </w:rPr>
        <w:t>建立了电磁场理论并预言了电磁波的存在；</w:t>
      </w:r>
      <w:r w:rsidRPr="00182F53">
        <w:rPr>
          <w:rFonts w:ascii="Times New Roman" w:eastAsia="宋体" w:hAnsi="Times New Roman" w:cs="Times New Roman"/>
          <w:b/>
          <w:szCs w:val="24"/>
        </w:rPr>
        <w:t>赫兹</w:t>
      </w:r>
      <w:r w:rsidRPr="00182F53">
        <w:rPr>
          <w:rFonts w:ascii="Times New Roman" w:eastAsia="宋体" w:hAnsi="Times New Roman" w:cs="Times New Roman"/>
          <w:szCs w:val="24"/>
        </w:rPr>
        <w:t>第一次用实验证实了电磁波的存在。</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2</w:t>
      </w:r>
      <w:r w:rsidRPr="00182F53">
        <w:rPr>
          <w:rFonts w:ascii="Times New Roman" w:eastAsia="宋体" w:hAnsi="Times New Roman" w:cs="Times New Roman"/>
          <w:szCs w:val="24"/>
        </w:rPr>
        <w:t>）特性：</w:t>
      </w:r>
      <w:r w:rsidRPr="00182F53">
        <w:rPr>
          <w:rFonts w:ascii="宋体" w:eastAsia="宋体" w:hAnsi="宋体" w:cs="宋体" w:hint="eastAsia"/>
          <w:szCs w:val="24"/>
        </w:rPr>
        <w:t>①</w:t>
      </w:r>
      <w:r w:rsidRPr="00182F53">
        <w:rPr>
          <w:rFonts w:ascii="Times New Roman" w:eastAsia="宋体" w:hAnsi="Times New Roman" w:cs="Times New Roman"/>
          <w:szCs w:val="24"/>
        </w:rPr>
        <w:t>电磁波的传播不需要介质，可以在真空中传播，但金属可以屏蔽电磁波；</w:t>
      </w:r>
      <w:r w:rsidRPr="00182F53">
        <w:rPr>
          <w:rFonts w:ascii="宋体" w:eastAsia="宋体" w:hAnsi="宋体" w:cs="宋体" w:hint="eastAsia"/>
          <w:szCs w:val="24"/>
        </w:rPr>
        <w:t>②</w:t>
      </w:r>
      <w:r w:rsidRPr="00182F53">
        <w:rPr>
          <w:rFonts w:ascii="Times New Roman" w:eastAsia="宋体" w:hAnsi="Times New Roman" w:cs="Times New Roman"/>
          <w:szCs w:val="24"/>
        </w:rPr>
        <w:t>一切电磁波都具有能量，可以传递信息。</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3</w:t>
      </w:r>
      <w:r w:rsidRPr="00182F53">
        <w:rPr>
          <w:rFonts w:ascii="Times New Roman" w:eastAsia="宋体" w:hAnsi="Times New Roman" w:cs="Times New Roman"/>
          <w:szCs w:val="24"/>
        </w:rPr>
        <w:t>）电磁波在真空中传播的速度为</w:t>
      </w:r>
      <w:r w:rsidRPr="00182F53">
        <w:rPr>
          <w:rFonts w:ascii="Times New Roman" w:eastAsia="宋体" w:hAnsi="Times New Roman" w:cs="Times New Roman"/>
          <w:szCs w:val="24"/>
        </w:rPr>
        <w:t>3×10</w:t>
      </w:r>
      <w:r w:rsidRPr="00182F53">
        <w:rPr>
          <w:rFonts w:ascii="Times New Roman" w:eastAsia="宋体" w:hAnsi="Times New Roman" w:cs="Times New Roman"/>
          <w:szCs w:val="24"/>
          <w:vertAlign w:val="superscript"/>
        </w:rPr>
        <w:t>8</w:t>
      </w:r>
      <w:r w:rsidRPr="00182F53">
        <w:rPr>
          <w:rFonts w:ascii="Times New Roman" w:eastAsia="宋体" w:hAnsi="Times New Roman" w:cs="Times New Roman"/>
          <w:szCs w:val="24"/>
        </w:rPr>
        <w:t>m/s</w:t>
      </w:r>
      <w:r w:rsidRPr="00182F53">
        <w:rPr>
          <w:rFonts w:ascii="Times New Roman" w:eastAsia="宋体" w:hAnsi="Times New Roman" w:cs="Times New Roman"/>
          <w:szCs w:val="24"/>
        </w:rPr>
        <w:t>，与光速相同，光波属于电磁波。</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lastRenderedPageBreak/>
        <w:t>3</w:t>
      </w:r>
      <w:r w:rsidR="00585C9A">
        <w:rPr>
          <w:rFonts w:ascii="Times New Roman" w:eastAsia="宋体" w:hAnsi="Times New Roman" w:cs="Times New Roman"/>
          <w:szCs w:val="24"/>
        </w:rPr>
        <w:t>．</w:t>
      </w:r>
      <w:r w:rsidRPr="00182F53">
        <w:rPr>
          <w:rFonts w:ascii="Times New Roman" w:eastAsia="宋体" w:hAnsi="Times New Roman" w:cs="Times New Roman"/>
          <w:szCs w:val="24"/>
        </w:rPr>
        <w:t>电磁波谱（按波长由小到大或频率由高到低排列）：</w:t>
      </w:r>
      <w:r w:rsidRPr="00182F53">
        <w:rPr>
          <w:rFonts w:ascii="Times New Roman" w:eastAsia="宋体" w:hAnsi="Times New Roman" w:cs="Times New Roman"/>
          <w:szCs w:val="24"/>
        </w:rPr>
        <w:t>γ</w:t>
      </w:r>
      <w:r w:rsidRPr="00182F53">
        <w:rPr>
          <w:rFonts w:ascii="Times New Roman" w:eastAsia="宋体" w:hAnsi="Times New Roman" w:cs="Times New Roman"/>
          <w:szCs w:val="24"/>
        </w:rPr>
        <w:t>射线、</w:t>
      </w:r>
      <w:r w:rsidRPr="00182F53">
        <w:rPr>
          <w:rFonts w:ascii="Times New Roman" w:eastAsia="宋体" w:hAnsi="Times New Roman" w:cs="Times New Roman"/>
          <w:szCs w:val="24"/>
        </w:rPr>
        <w:t>X</w:t>
      </w:r>
      <w:r w:rsidRPr="00182F53">
        <w:rPr>
          <w:rFonts w:ascii="Times New Roman" w:eastAsia="宋体" w:hAnsi="Times New Roman" w:cs="Times New Roman"/>
          <w:szCs w:val="24"/>
        </w:rPr>
        <w:t>射线、紫外线、可见光（红橙黄绿蓝靛紫）、红外线﹑微波、无线电波。</w:t>
      </w:r>
    </w:p>
    <w:p w:rsidR="00182F53" w:rsidRPr="00182F53" w:rsidRDefault="00AD687D" w:rsidP="00182F53">
      <w:pPr>
        <w:spacing w:line="360" w:lineRule="auto"/>
        <w:contextualSpacing/>
        <w:jc w:val="center"/>
        <w:rPr>
          <w:rFonts w:ascii="Times New Roman" w:eastAsia="宋体" w:hAnsi="Times New Roman" w:cs="Times New Roman"/>
          <w:szCs w:val="24"/>
        </w:rPr>
      </w:pPr>
      <w:r w:rsidRPr="00182F53">
        <w:rPr>
          <w:rFonts w:ascii="Times New Roman" w:eastAsia="宋体" w:hAnsi="Times New Roman" w:cs="Times New Roman"/>
          <w:noProof/>
          <w:szCs w:val="24"/>
        </w:rPr>
        <w:drawing>
          <wp:inline distT="0" distB="0" distL="0" distR="0">
            <wp:extent cx="5048250" cy="2638425"/>
            <wp:effectExtent l="19050" t="0" r="0" b="0"/>
            <wp:docPr id="38" name="图片 38" descr="https://timgsa.baidu.com/timg?image&amp;quality=80&amp;size=b9999_10000&amp;sec=1581437533360&amp;di=0303f21ad8795ce5b92b2fdfa78b88d0&amp;imgtype=0&amp;src=http%3A%2F%2Fchina.eastday.com%2Fimages%2Fthumbnailimg%2Fmonth_1609%2F201609101013287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81437533360&amp;di=0303f21ad8795ce5b92b2fdfa78b88d0&amp;imgtype=0&amp;src=http%3A%2F%2Fchina.eastday.com%2Fimages%2Fthumbnailimg%2Fmonth_1609%2F201609101013287901.jpg"/>
                    <pic:cNvPicPr>
                      <a:picLocks noChangeAspect="1" noChangeArrowheads="1"/>
                    </pic:cNvPicPr>
                  </pic:nvPicPr>
                  <pic:blipFill>
                    <a:blip r:embed="rId28"/>
                    <a:stretch>
                      <a:fillRect/>
                    </a:stretch>
                  </pic:blipFill>
                  <pic:spPr>
                    <a:xfrm>
                      <a:off x="0" y="0"/>
                      <a:ext cx="5048250" cy="2638425"/>
                    </a:xfrm>
                    <a:prstGeom prst="rect">
                      <a:avLst/>
                    </a:prstGeom>
                    <a:noFill/>
                    <a:ln w="9525">
                      <a:noFill/>
                      <a:miter lim="800000"/>
                      <a:headEnd/>
                      <a:tailEnd/>
                    </a:ln>
                  </pic:spPr>
                </pic:pic>
              </a:graphicData>
            </a:graphic>
          </wp:inline>
        </w:drawing>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4</w:t>
      </w:r>
      <w:r w:rsidR="00585C9A">
        <w:rPr>
          <w:rFonts w:ascii="Times New Roman" w:eastAsia="宋体" w:hAnsi="Times New Roman" w:cs="Times New Roman"/>
          <w:szCs w:val="24"/>
        </w:rPr>
        <w:t>．</w:t>
      </w:r>
      <w:r w:rsidRPr="00182F53">
        <w:rPr>
          <w:rFonts w:ascii="Times New Roman" w:eastAsia="宋体" w:hAnsi="Times New Roman" w:cs="Times New Roman"/>
          <w:szCs w:val="24"/>
        </w:rPr>
        <w:t>人类应用电磁波传播信息的历史经历了以下变化：</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1</w:t>
      </w:r>
      <w:r w:rsidRPr="00182F53">
        <w:rPr>
          <w:rFonts w:ascii="Times New Roman" w:eastAsia="宋体" w:hAnsi="Times New Roman" w:cs="Times New Roman"/>
          <w:szCs w:val="24"/>
        </w:rPr>
        <w:t>）传播的信息形式从文字（</w:t>
      </w:r>
      <w:r w:rsidRPr="00182F53">
        <w:rPr>
          <w:rFonts w:ascii="Times New Roman" w:eastAsia="宋体" w:hAnsi="Times New Roman" w:cs="Times New Roman"/>
          <w:szCs w:val="24"/>
        </w:rPr>
        <w:t>BB</w:t>
      </w:r>
      <w:r w:rsidRPr="00182F53">
        <w:rPr>
          <w:rFonts w:ascii="Times New Roman" w:eastAsia="宋体" w:hAnsi="Times New Roman" w:cs="Times New Roman"/>
          <w:szCs w:val="24"/>
        </w:rPr>
        <w:t>机）</w:t>
      </w:r>
      <w:r w:rsidRPr="00182F53">
        <w:rPr>
          <w:rFonts w:ascii="Times New Roman" w:eastAsia="宋体" w:hAnsi="Times New Roman" w:cs="Times New Roman"/>
          <w:szCs w:val="24"/>
        </w:rPr>
        <w:t>→</w:t>
      </w:r>
      <w:r w:rsidRPr="00182F53">
        <w:rPr>
          <w:rFonts w:ascii="Times New Roman" w:eastAsia="宋体" w:hAnsi="Times New Roman" w:cs="Times New Roman"/>
          <w:szCs w:val="24"/>
        </w:rPr>
        <w:t>声音（早期手机）</w:t>
      </w:r>
      <w:r w:rsidRPr="00182F53">
        <w:rPr>
          <w:rFonts w:ascii="Times New Roman" w:eastAsia="宋体" w:hAnsi="Times New Roman" w:cs="Times New Roman"/>
          <w:szCs w:val="24"/>
        </w:rPr>
        <w:t>→</w:t>
      </w:r>
      <w:r w:rsidRPr="00182F53">
        <w:rPr>
          <w:rFonts w:ascii="Times New Roman" w:eastAsia="宋体" w:hAnsi="Times New Roman" w:cs="Times New Roman"/>
          <w:szCs w:val="24"/>
        </w:rPr>
        <w:t>图像（当代手机）；</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2</w:t>
      </w:r>
      <w:r w:rsidRPr="00182F53">
        <w:rPr>
          <w:rFonts w:ascii="Times New Roman" w:eastAsia="宋体" w:hAnsi="Times New Roman" w:cs="Times New Roman"/>
          <w:szCs w:val="24"/>
        </w:rPr>
        <w:t>）传播的信息量由小到</w:t>
      </w:r>
      <w:r w:rsidRPr="00182F53">
        <w:rPr>
          <w:rFonts w:ascii="Times New Roman" w:eastAsia="宋体" w:hAnsi="Times New Roman" w:cs="Times New Roman"/>
          <w:szCs w:val="24"/>
        </w:rPr>
        <w:t>大；</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3</w:t>
      </w:r>
      <w:r w:rsidRPr="00182F53">
        <w:rPr>
          <w:rFonts w:ascii="Times New Roman" w:eastAsia="宋体" w:hAnsi="Times New Roman" w:cs="Times New Roman"/>
          <w:szCs w:val="24"/>
        </w:rPr>
        <w:t>）传播的距离由近到远；</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4</w:t>
      </w:r>
      <w:r w:rsidRPr="00182F53">
        <w:rPr>
          <w:rFonts w:ascii="Times New Roman" w:eastAsia="宋体" w:hAnsi="Times New Roman" w:cs="Times New Roman"/>
          <w:szCs w:val="24"/>
        </w:rPr>
        <w:t>）传播的速度由慢到快。</w:t>
      </w:r>
      <w:r w:rsidRPr="00182F53">
        <w:rPr>
          <w:rFonts w:ascii="Times New Roman" w:eastAsia="宋体" w:hAnsi="Times New Roman" w:cs="Times New Roman"/>
          <w:szCs w:val="24"/>
        </w:rPr>
        <w:t xml:space="preserve"> </w:t>
      </w:r>
    </w:p>
    <w:p w:rsidR="00182F53" w:rsidRPr="00182F53" w:rsidRDefault="00AD687D" w:rsidP="00182F53">
      <w:pPr>
        <w:spacing w:line="360" w:lineRule="auto"/>
        <w:contextualSpacing/>
        <w:rPr>
          <w:rFonts w:ascii="Times New Roman" w:eastAsia="宋体" w:hAnsi="Times New Roman" w:cs="Times New Roman"/>
          <w:b/>
          <w:szCs w:val="24"/>
        </w:rPr>
      </w:pPr>
      <w:r w:rsidRPr="00182F53">
        <w:rPr>
          <w:rFonts w:ascii="Times New Roman" w:eastAsia="宋体" w:hAnsi="Times New Roman" w:cs="Times New Roman"/>
          <w:b/>
          <w:szCs w:val="24"/>
        </w:rPr>
        <w:t>三、现代通信</w:t>
      </w:r>
      <w:r w:rsidRPr="00182F53">
        <w:rPr>
          <w:rFonts w:ascii="Times New Roman" w:eastAsia="宋体" w:hAnsi="Times New Roman" w:cs="Times New Roman"/>
          <w:b/>
          <w:szCs w:val="24"/>
        </w:rPr>
        <w:t>---</w:t>
      </w:r>
      <w:r w:rsidRPr="00182F53">
        <w:rPr>
          <w:rFonts w:ascii="Times New Roman" w:eastAsia="宋体" w:hAnsi="Times New Roman" w:cs="Times New Roman"/>
          <w:b/>
          <w:szCs w:val="24"/>
        </w:rPr>
        <w:t>走进信息时代</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1</w:t>
      </w:r>
      <w:r w:rsidR="00585C9A" w:rsidRPr="002E75BC">
        <w:rPr>
          <w:rFonts w:ascii="Times New Roman" w:eastAsia="宋体" w:hAnsi="Times New Roman" w:cs="Times New Roman"/>
          <w:szCs w:val="24"/>
        </w:rPr>
        <w:t>．</w:t>
      </w:r>
      <w:r w:rsidRPr="00182F53">
        <w:rPr>
          <w:rFonts w:ascii="Times New Roman" w:eastAsia="宋体" w:hAnsi="Times New Roman" w:cs="Times New Roman"/>
          <w:szCs w:val="24"/>
        </w:rPr>
        <w:t>卫星通信</w:t>
      </w:r>
    </w:p>
    <w:p w:rsidR="00182F53" w:rsidRPr="00585C9A"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1</w:t>
      </w:r>
      <w:r w:rsidRPr="00182F53">
        <w:rPr>
          <w:rFonts w:ascii="Times New Roman" w:eastAsia="宋体" w:hAnsi="Times New Roman" w:cs="Times New Roman"/>
          <w:szCs w:val="24"/>
        </w:rPr>
        <w:t>）卫星通信：用卫星作为中继站的微波通信。</w:t>
      </w:r>
    </w:p>
    <w:p w:rsidR="00151F90" w:rsidRPr="00182F53" w:rsidRDefault="00AD687D" w:rsidP="00151F90">
      <w:pPr>
        <w:spacing w:line="360" w:lineRule="auto"/>
        <w:contextualSpacing/>
        <w:jc w:val="center"/>
        <w:rPr>
          <w:rFonts w:ascii="Times New Roman" w:eastAsia="宋体" w:hAnsi="Times New Roman" w:cs="Times New Roman"/>
          <w:szCs w:val="24"/>
        </w:rPr>
      </w:pPr>
      <w:r w:rsidRPr="00182F53">
        <w:rPr>
          <w:rFonts w:ascii="Times New Roman" w:eastAsia="宋体" w:hAnsi="Times New Roman" w:cs="Times New Roman"/>
          <w:noProof/>
          <w:szCs w:val="24"/>
        </w:rPr>
        <w:drawing>
          <wp:inline distT="0" distB="0" distL="0" distR="0">
            <wp:extent cx="1971675" cy="1366520"/>
            <wp:effectExtent l="0" t="0" r="9525" b="50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89674" name="图片 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1675" cy="1366520"/>
                    </a:xfrm>
                    <a:prstGeom prst="rect">
                      <a:avLst/>
                    </a:prstGeom>
                    <a:noFill/>
                    <a:ln w="9525">
                      <a:noFill/>
                      <a:miter lim="800000"/>
                      <a:headEnd/>
                      <a:tailEnd/>
                    </a:ln>
                  </pic:spPr>
                </pic:pic>
              </a:graphicData>
            </a:graphic>
          </wp:inline>
        </w:drawing>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2</w:t>
      </w:r>
      <w:r w:rsidRPr="00182F53">
        <w:rPr>
          <w:rFonts w:ascii="Times New Roman" w:eastAsia="宋体" w:hAnsi="Times New Roman" w:cs="Times New Roman"/>
          <w:szCs w:val="24"/>
        </w:rPr>
        <w:t>）优点：</w:t>
      </w:r>
      <w:r w:rsidRPr="00182F53">
        <w:rPr>
          <w:rFonts w:ascii="宋体" w:eastAsia="宋体" w:hAnsi="宋体" w:cs="宋体" w:hint="eastAsia"/>
          <w:szCs w:val="24"/>
        </w:rPr>
        <w:t>①</w:t>
      </w:r>
      <w:r w:rsidRPr="00182F53">
        <w:rPr>
          <w:rFonts w:ascii="Times New Roman" w:eastAsia="宋体" w:hAnsi="Times New Roman" w:cs="Times New Roman"/>
          <w:szCs w:val="24"/>
        </w:rPr>
        <w:t>覆盖面大；</w:t>
      </w:r>
      <w:r w:rsidRPr="00182F53">
        <w:rPr>
          <w:rFonts w:ascii="宋体" w:eastAsia="宋体" w:hAnsi="宋体" w:cs="宋体" w:hint="eastAsia"/>
          <w:szCs w:val="24"/>
        </w:rPr>
        <w:t>②</w:t>
      </w:r>
      <w:r w:rsidRPr="00182F53">
        <w:rPr>
          <w:rFonts w:ascii="Times New Roman" w:eastAsia="宋体" w:hAnsi="Times New Roman" w:cs="Times New Roman"/>
          <w:szCs w:val="24"/>
        </w:rPr>
        <w:t>通信距离长；</w:t>
      </w:r>
      <w:r w:rsidRPr="00182F53">
        <w:rPr>
          <w:rFonts w:ascii="宋体" w:eastAsia="宋体" w:hAnsi="宋体" w:cs="宋体" w:hint="eastAsia"/>
          <w:szCs w:val="24"/>
        </w:rPr>
        <w:t>③</w:t>
      </w:r>
      <w:r w:rsidRPr="00182F53">
        <w:rPr>
          <w:rFonts w:ascii="Times New Roman" w:eastAsia="宋体" w:hAnsi="Times New Roman" w:cs="Times New Roman"/>
          <w:szCs w:val="24"/>
        </w:rPr>
        <w:t>不受地理环境限制。</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 xml:space="preserve">     </w:t>
      </w:r>
      <w:r w:rsidRPr="00182F53">
        <w:rPr>
          <w:rFonts w:ascii="Times New Roman" w:eastAsia="宋体" w:hAnsi="Times New Roman" w:cs="Times New Roman"/>
          <w:szCs w:val="24"/>
        </w:rPr>
        <w:t>缺点：</w:t>
      </w:r>
      <w:r w:rsidRPr="00182F53">
        <w:rPr>
          <w:rFonts w:ascii="宋体" w:eastAsia="宋体" w:hAnsi="宋体" w:cs="宋体" w:hint="eastAsia"/>
          <w:szCs w:val="24"/>
        </w:rPr>
        <w:t>①</w:t>
      </w:r>
      <w:r w:rsidRPr="00182F53">
        <w:rPr>
          <w:rFonts w:ascii="Times New Roman" w:eastAsia="宋体" w:hAnsi="Times New Roman" w:cs="Times New Roman"/>
          <w:szCs w:val="24"/>
        </w:rPr>
        <w:t>造价较高；</w:t>
      </w:r>
      <w:r w:rsidRPr="00182F53">
        <w:rPr>
          <w:rFonts w:ascii="宋体" w:eastAsia="宋体" w:hAnsi="宋体" w:cs="宋体" w:hint="eastAsia"/>
          <w:szCs w:val="24"/>
        </w:rPr>
        <w:t>②</w:t>
      </w:r>
      <w:r w:rsidRPr="00182F53">
        <w:rPr>
          <w:rFonts w:ascii="Times New Roman" w:eastAsia="宋体" w:hAnsi="Times New Roman" w:cs="Times New Roman"/>
          <w:szCs w:val="24"/>
        </w:rPr>
        <w:t>信号有零点几秒的时间延迟；</w:t>
      </w:r>
      <w:r w:rsidRPr="00182F53">
        <w:rPr>
          <w:rFonts w:ascii="宋体" w:eastAsia="宋体" w:hAnsi="宋体" w:cs="宋体" w:hint="eastAsia"/>
          <w:szCs w:val="24"/>
        </w:rPr>
        <w:t>③</w:t>
      </w:r>
      <w:r w:rsidRPr="00182F53">
        <w:rPr>
          <w:rFonts w:ascii="Times New Roman" w:eastAsia="宋体" w:hAnsi="Times New Roman" w:cs="Times New Roman"/>
          <w:szCs w:val="24"/>
        </w:rPr>
        <w:t>保密性差。</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3</w:t>
      </w:r>
      <w:r w:rsidRPr="00182F53">
        <w:rPr>
          <w:rFonts w:ascii="Times New Roman" w:eastAsia="宋体" w:hAnsi="Times New Roman" w:cs="Times New Roman"/>
          <w:szCs w:val="24"/>
        </w:rPr>
        <w:t>）应用：电话、电报、电视广播、全球定位、导航。</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2</w:t>
      </w:r>
      <w:r w:rsidR="00585C9A" w:rsidRPr="002E75BC">
        <w:rPr>
          <w:rFonts w:ascii="Times New Roman" w:eastAsia="宋体" w:hAnsi="Times New Roman" w:cs="Times New Roman"/>
          <w:szCs w:val="24"/>
        </w:rPr>
        <w:t>．</w:t>
      </w:r>
      <w:r w:rsidRPr="00182F53">
        <w:rPr>
          <w:rFonts w:ascii="Times New Roman" w:eastAsia="宋体" w:hAnsi="Times New Roman" w:cs="Times New Roman"/>
          <w:szCs w:val="24"/>
        </w:rPr>
        <w:t>光纤通信</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1</w:t>
      </w:r>
      <w:r w:rsidRPr="00182F53">
        <w:rPr>
          <w:rFonts w:ascii="Times New Roman" w:eastAsia="宋体" w:hAnsi="Times New Roman" w:cs="Times New Roman"/>
          <w:szCs w:val="24"/>
        </w:rPr>
        <w:t>）光纤通信是利用光波在光导纤维中传输信息的一种通信方式。</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2</w:t>
      </w:r>
      <w:r w:rsidRPr="00182F53">
        <w:rPr>
          <w:rFonts w:ascii="Times New Roman" w:eastAsia="宋体" w:hAnsi="Times New Roman" w:cs="Times New Roman"/>
          <w:szCs w:val="24"/>
        </w:rPr>
        <w:t>）发明人：高锟</w:t>
      </w:r>
    </w:p>
    <w:p w:rsidR="00182F53" w:rsidRPr="00585C9A"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3</w:t>
      </w:r>
      <w:r w:rsidRPr="00182F53">
        <w:rPr>
          <w:rFonts w:ascii="Times New Roman" w:eastAsia="宋体" w:hAnsi="Times New Roman" w:cs="Times New Roman"/>
          <w:szCs w:val="24"/>
        </w:rPr>
        <w:t>）原理：携带信息的光从光导纤维的一端射人，在内壁上多次全反射，从另一端射出</w:t>
      </w:r>
      <w:r w:rsidRPr="00182F53">
        <w:rPr>
          <w:rFonts w:ascii="Times New Roman" w:eastAsia="宋体" w:hAnsi="Times New Roman" w:cs="Times New Roman"/>
          <w:szCs w:val="24"/>
        </w:rPr>
        <w:t>,</w:t>
      </w:r>
      <w:r w:rsidRPr="00182F53">
        <w:rPr>
          <w:rFonts w:ascii="Times New Roman" w:eastAsia="宋体" w:hAnsi="Times New Roman" w:cs="Times New Roman"/>
          <w:szCs w:val="24"/>
        </w:rPr>
        <w:t>这样就把光携带的信息传到了远方。</w:t>
      </w:r>
    </w:p>
    <w:p w:rsidR="00151F90" w:rsidRPr="00182F53" w:rsidRDefault="00AD687D" w:rsidP="00151F90">
      <w:pPr>
        <w:spacing w:line="360" w:lineRule="auto"/>
        <w:contextualSpacing/>
        <w:jc w:val="center"/>
        <w:rPr>
          <w:rFonts w:ascii="Times New Roman" w:eastAsia="宋体" w:hAnsi="Times New Roman" w:cs="Times New Roman"/>
          <w:szCs w:val="24"/>
        </w:rPr>
      </w:pPr>
      <w:r w:rsidRPr="00182F53">
        <w:rPr>
          <w:rFonts w:ascii="Times New Roman" w:eastAsia="宋体" w:hAnsi="Times New Roman" w:cs="Times New Roman"/>
          <w:noProof/>
          <w:szCs w:val="24"/>
        </w:rPr>
        <w:lastRenderedPageBreak/>
        <w:drawing>
          <wp:inline distT="0" distB="0" distL="0" distR="0">
            <wp:extent cx="1500505" cy="790575"/>
            <wp:effectExtent l="0" t="0" r="4445" b="9525"/>
            <wp:docPr id="12" name="图片 1" descr="https://timgsa.baidu.com/timg?image&amp;quality=80&amp;size=b9999_10000&amp;sec=1581570030683&amp;di=16ac0c1a26e4f8ac540f24b458919fa0&amp;imgtype=0&amp;src=http%3A%2F%2Fstatic.anoah.com%2Fuploads%2Fsltd%2Fpc4%2Funknow%2Frjxkbgzwlx%2F0b4Y0303%2F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18119" name="图片 1" descr="https://timgsa.baidu.com/timg?image&amp;quality=80&amp;size=b9999_10000&amp;sec=1581570030683&amp;di=16ac0c1a26e4f8ac540f24b458919fa0&amp;imgtype=0&amp;src=http%3A%2F%2Fstatic.anoah.com%2Fuploads%2Fsltd%2Fpc4%2Funknow%2Frjxkbgzwlx%2F0b4Y0303%2Fimage006.jpg"/>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1500505" cy="790575"/>
                    </a:xfrm>
                    <a:prstGeom prst="rect">
                      <a:avLst/>
                    </a:prstGeom>
                    <a:noFill/>
                    <a:ln w="9525">
                      <a:noFill/>
                      <a:miter lim="800000"/>
                      <a:headEnd/>
                      <a:tailEnd/>
                    </a:ln>
                  </pic:spPr>
                </pic:pic>
              </a:graphicData>
            </a:graphic>
          </wp:inline>
        </w:drawing>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4</w:t>
      </w:r>
      <w:r w:rsidRPr="00182F53">
        <w:rPr>
          <w:rFonts w:ascii="Times New Roman" w:eastAsia="宋体" w:hAnsi="Times New Roman" w:cs="Times New Roman"/>
          <w:szCs w:val="24"/>
        </w:rPr>
        <w:t>）优点：</w:t>
      </w:r>
      <w:r w:rsidRPr="00182F53">
        <w:rPr>
          <w:rFonts w:ascii="宋体" w:eastAsia="宋体" w:hAnsi="宋体" w:cs="宋体" w:hint="eastAsia"/>
          <w:szCs w:val="24"/>
        </w:rPr>
        <w:t>①</w:t>
      </w:r>
      <w:r w:rsidRPr="00182F53">
        <w:rPr>
          <w:rFonts w:ascii="Times New Roman" w:eastAsia="宋体" w:hAnsi="Times New Roman" w:cs="Times New Roman"/>
          <w:szCs w:val="24"/>
        </w:rPr>
        <w:t>容量极大；</w:t>
      </w:r>
      <w:r w:rsidRPr="00182F53">
        <w:rPr>
          <w:rFonts w:ascii="宋体" w:eastAsia="宋体" w:hAnsi="宋体" w:cs="宋体" w:hint="eastAsia"/>
          <w:szCs w:val="24"/>
        </w:rPr>
        <w:t>②</w:t>
      </w:r>
      <w:r w:rsidRPr="00182F53">
        <w:rPr>
          <w:rFonts w:ascii="Times New Roman" w:eastAsia="宋体" w:hAnsi="Times New Roman" w:cs="Times New Roman"/>
          <w:szCs w:val="24"/>
        </w:rPr>
        <w:t>不会受外界电磁场的干扰；</w:t>
      </w:r>
      <w:r w:rsidRPr="00182F53">
        <w:rPr>
          <w:rFonts w:ascii="宋体" w:eastAsia="宋体" w:hAnsi="宋体" w:cs="宋体" w:hint="eastAsia"/>
          <w:szCs w:val="24"/>
        </w:rPr>
        <w:t>③</w:t>
      </w:r>
      <w:r w:rsidRPr="00182F53">
        <w:rPr>
          <w:rFonts w:ascii="Times New Roman" w:eastAsia="宋体" w:hAnsi="Times New Roman" w:cs="Times New Roman"/>
          <w:szCs w:val="24"/>
        </w:rPr>
        <w:t>不怕潮湿、耐腐蚀、能量损耗低。</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w:t>
      </w:r>
      <w:r w:rsidRPr="00182F53">
        <w:rPr>
          <w:rFonts w:ascii="Times New Roman" w:eastAsia="宋体" w:hAnsi="Times New Roman" w:cs="Times New Roman"/>
          <w:szCs w:val="24"/>
        </w:rPr>
        <w:t>5</w:t>
      </w:r>
      <w:r w:rsidRPr="00182F53">
        <w:rPr>
          <w:rFonts w:ascii="Times New Roman" w:eastAsia="宋体" w:hAnsi="Times New Roman" w:cs="Times New Roman"/>
          <w:szCs w:val="24"/>
        </w:rPr>
        <w:t>）缺点：</w:t>
      </w:r>
      <w:r w:rsidRPr="00182F53">
        <w:rPr>
          <w:rFonts w:ascii="宋体" w:eastAsia="宋体" w:hAnsi="宋体" w:cs="宋体" w:hint="eastAsia"/>
          <w:szCs w:val="24"/>
        </w:rPr>
        <w:t>①</w:t>
      </w:r>
      <w:r w:rsidRPr="00182F53">
        <w:rPr>
          <w:rFonts w:ascii="Times New Roman" w:eastAsia="宋体" w:hAnsi="Times New Roman" w:cs="Times New Roman"/>
          <w:szCs w:val="24"/>
        </w:rPr>
        <w:t>架设线路受地理条件限制；</w:t>
      </w:r>
      <w:r w:rsidRPr="00182F53">
        <w:rPr>
          <w:rFonts w:ascii="宋体" w:eastAsia="宋体" w:hAnsi="宋体" w:cs="宋体" w:hint="eastAsia"/>
          <w:szCs w:val="24"/>
        </w:rPr>
        <w:t>②</w:t>
      </w:r>
      <w:r w:rsidRPr="00182F53">
        <w:rPr>
          <w:rFonts w:ascii="Times New Roman" w:eastAsia="宋体" w:hAnsi="Times New Roman" w:cs="Times New Roman"/>
          <w:szCs w:val="24"/>
        </w:rPr>
        <w:t>光缆易被拉断。</w:t>
      </w:r>
    </w:p>
    <w:p w:rsidR="00182F53" w:rsidRPr="00182F53" w:rsidRDefault="00AD687D" w:rsidP="00182F53">
      <w:pPr>
        <w:spacing w:line="360" w:lineRule="auto"/>
        <w:contextualSpacing/>
        <w:rPr>
          <w:rFonts w:ascii="Times New Roman" w:eastAsia="宋体" w:hAnsi="Times New Roman" w:cs="Times New Roman"/>
          <w:szCs w:val="24"/>
        </w:rPr>
      </w:pPr>
      <w:r w:rsidRPr="00182F53">
        <w:rPr>
          <w:rFonts w:ascii="Times New Roman" w:eastAsia="宋体" w:hAnsi="Times New Roman" w:cs="Times New Roman"/>
          <w:szCs w:val="24"/>
        </w:rPr>
        <w:t>3</w:t>
      </w:r>
      <w:r w:rsidR="00585C9A" w:rsidRPr="002E75BC">
        <w:rPr>
          <w:rFonts w:ascii="Times New Roman" w:eastAsia="宋体" w:hAnsi="Times New Roman" w:cs="Times New Roman"/>
          <w:szCs w:val="24"/>
        </w:rPr>
        <w:t>．</w:t>
      </w:r>
      <w:r w:rsidRPr="00182F53">
        <w:rPr>
          <w:rFonts w:ascii="Times New Roman" w:eastAsia="宋体" w:hAnsi="Times New Roman" w:cs="Times New Roman"/>
          <w:szCs w:val="24"/>
        </w:rPr>
        <w:t>互联网与信息高速公路</w:t>
      </w:r>
    </w:p>
    <w:p w:rsidR="00182F53" w:rsidRPr="00182F53" w:rsidRDefault="00AD687D" w:rsidP="00182F53">
      <w:pPr>
        <w:spacing w:line="360" w:lineRule="auto"/>
        <w:contextualSpacing/>
        <w:rPr>
          <w:rFonts w:ascii="Times New Roman" w:eastAsia="宋体" w:hAnsi="Times New Roman" w:cs="Times New Roman"/>
          <w:szCs w:val="24"/>
        </w:rPr>
      </w:pPr>
      <w:r w:rsidRPr="00585C9A">
        <w:rPr>
          <w:rFonts w:ascii="Times New Roman" w:eastAsia="宋体" w:hAnsi="Times New Roman" w:cs="Times New Roman"/>
          <w:szCs w:val="24"/>
        </w:rPr>
        <w:t>（</w:t>
      </w:r>
      <w:r w:rsidRPr="00585C9A">
        <w:rPr>
          <w:rFonts w:ascii="Times New Roman" w:eastAsia="宋体" w:hAnsi="Times New Roman" w:cs="Times New Roman"/>
          <w:szCs w:val="24"/>
        </w:rPr>
        <w:t>1</w:t>
      </w:r>
      <w:r w:rsidRPr="00585C9A">
        <w:rPr>
          <w:rFonts w:ascii="Times New Roman" w:eastAsia="宋体" w:hAnsi="Times New Roman" w:cs="Times New Roman"/>
          <w:szCs w:val="24"/>
        </w:rPr>
        <w:t>）</w:t>
      </w:r>
      <w:r w:rsidRPr="00182F53">
        <w:rPr>
          <w:rFonts w:ascii="Times New Roman" w:eastAsia="宋体" w:hAnsi="Times New Roman" w:cs="Times New Roman"/>
          <w:szCs w:val="24"/>
        </w:rPr>
        <w:t>互联网通信：计算机通过各种通信方式连接在一起，传递信息。</w:t>
      </w:r>
    </w:p>
    <w:p w:rsidR="00182F53" w:rsidRPr="00182F53" w:rsidRDefault="00AD687D" w:rsidP="00182F53">
      <w:pPr>
        <w:spacing w:line="360" w:lineRule="auto"/>
        <w:contextualSpacing/>
        <w:jc w:val="center"/>
        <w:rPr>
          <w:rFonts w:ascii="Times New Roman" w:eastAsia="宋体" w:hAnsi="Times New Roman" w:cs="Times New Roman"/>
          <w:szCs w:val="24"/>
        </w:rPr>
      </w:pPr>
      <w:r w:rsidRPr="00182F53">
        <w:rPr>
          <w:rFonts w:ascii="Times New Roman" w:eastAsia="宋体" w:hAnsi="Times New Roman" w:cs="Times New Roman"/>
          <w:noProof/>
          <w:szCs w:val="24"/>
        </w:rPr>
        <w:drawing>
          <wp:inline distT="0" distB="0" distL="0" distR="0">
            <wp:extent cx="3309620" cy="1116330"/>
            <wp:effectExtent l="19050" t="0" r="4763" b="0"/>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92625" name="图片 4"/>
                    <pic:cNvPicPr>
                      <a:picLocks noChangeAspect="1" noChangeArrowheads="1"/>
                    </pic:cNvPicPr>
                  </pic:nvPicPr>
                  <pic:blipFill>
                    <a:blip r:embed="rId31"/>
                    <a:stretch>
                      <a:fillRect/>
                    </a:stretch>
                  </pic:blipFill>
                  <pic:spPr>
                    <a:xfrm>
                      <a:off x="0" y="0"/>
                      <a:ext cx="3309656" cy="1116719"/>
                    </a:xfrm>
                    <a:prstGeom prst="rect">
                      <a:avLst/>
                    </a:prstGeom>
                    <a:noFill/>
                    <a:ln w="9525">
                      <a:noFill/>
                      <a:miter lim="800000"/>
                      <a:headEnd/>
                      <a:tailEnd/>
                    </a:ln>
                  </pic:spPr>
                </pic:pic>
              </a:graphicData>
            </a:graphic>
          </wp:inline>
        </w:drawing>
      </w:r>
    </w:p>
    <w:p w:rsidR="00182F53" w:rsidRPr="00182F53" w:rsidRDefault="00AD687D" w:rsidP="00182F53">
      <w:pPr>
        <w:spacing w:line="360" w:lineRule="auto"/>
        <w:contextualSpacing/>
        <w:rPr>
          <w:rFonts w:ascii="Times New Roman" w:eastAsia="宋体" w:hAnsi="Times New Roman" w:cs="Times New Roman"/>
          <w:b/>
          <w:bCs/>
          <w:szCs w:val="24"/>
        </w:rPr>
      </w:pPr>
      <w:r w:rsidRPr="00585C9A">
        <w:rPr>
          <w:rFonts w:ascii="Times New Roman" w:eastAsia="宋体" w:hAnsi="Times New Roman" w:cs="Times New Roman"/>
          <w:szCs w:val="24"/>
        </w:rPr>
        <w:t>（</w:t>
      </w:r>
      <w:r w:rsidRPr="00585C9A">
        <w:rPr>
          <w:rFonts w:ascii="Times New Roman" w:eastAsia="宋体" w:hAnsi="Times New Roman" w:cs="Times New Roman"/>
          <w:szCs w:val="24"/>
        </w:rPr>
        <w:t>2</w:t>
      </w:r>
      <w:r w:rsidRPr="00585C9A">
        <w:rPr>
          <w:rFonts w:ascii="Times New Roman" w:eastAsia="宋体" w:hAnsi="Times New Roman" w:cs="Times New Roman"/>
          <w:szCs w:val="24"/>
        </w:rPr>
        <w:t>）</w:t>
      </w:r>
      <w:r w:rsidRPr="00182F53">
        <w:rPr>
          <w:rFonts w:ascii="Times New Roman" w:eastAsia="宋体" w:hAnsi="Times New Roman" w:cs="Times New Roman"/>
          <w:szCs w:val="24"/>
        </w:rPr>
        <w:t>互联网的用途：</w:t>
      </w:r>
      <w:r w:rsidRPr="00585C9A">
        <w:rPr>
          <w:rFonts w:ascii="宋体" w:eastAsia="宋体" w:hAnsi="宋体" w:cs="宋体" w:hint="eastAsia"/>
          <w:szCs w:val="24"/>
        </w:rPr>
        <w:t>①</w:t>
      </w:r>
      <w:r w:rsidRPr="00182F53">
        <w:rPr>
          <w:rFonts w:ascii="Times New Roman" w:eastAsia="宋体" w:hAnsi="Times New Roman" w:cs="Times New Roman"/>
          <w:szCs w:val="24"/>
        </w:rPr>
        <w:t>发送电子邮件；</w:t>
      </w:r>
      <w:r w:rsidRPr="00585C9A">
        <w:rPr>
          <w:rFonts w:ascii="宋体" w:eastAsia="宋体" w:hAnsi="宋体" w:cs="宋体" w:hint="eastAsia"/>
          <w:szCs w:val="24"/>
        </w:rPr>
        <w:t>②</w:t>
      </w:r>
      <w:r w:rsidRPr="00182F53">
        <w:rPr>
          <w:rFonts w:ascii="Times New Roman" w:eastAsia="宋体" w:hAnsi="Times New Roman" w:cs="Times New Roman"/>
          <w:szCs w:val="24"/>
        </w:rPr>
        <w:t>召开视频会议；</w:t>
      </w:r>
      <w:r w:rsidRPr="00585C9A">
        <w:rPr>
          <w:rFonts w:ascii="宋体" w:eastAsia="宋体" w:hAnsi="宋体" w:cs="宋体" w:hint="eastAsia"/>
          <w:szCs w:val="24"/>
        </w:rPr>
        <w:t>③</w:t>
      </w:r>
      <w:r w:rsidRPr="00182F53">
        <w:rPr>
          <w:rFonts w:ascii="Times New Roman" w:eastAsia="宋体" w:hAnsi="Times New Roman" w:cs="Times New Roman"/>
          <w:szCs w:val="24"/>
        </w:rPr>
        <w:t>网上发布新闻；</w:t>
      </w:r>
      <w:r w:rsidRPr="00585C9A">
        <w:rPr>
          <w:rFonts w:ascii="宋体" w:eastAsia="宋体" w:hAnsi="宋体" w:cs="宋体" w:hint="eastAsia"/>
          <w:szCs w:val="24"/>
        </w:rPr>
        <w:t>④</w:t>
      </w:r>
      <w:r w:rsidRPr="00182F53">
        <w:rPr>
          <w:rFonts w:ascii="Times New Roman" w:eastAsia="宋体" w:hAnsi="Times New Roman" w:cs="Times New Roman"/>
          <w:szCs w:val="24"/>
        </w:rPr>
        <w:t>远程教育；</w:t>
      </w:r>
      <w:r w:rsidRPr="00585C9A">
        <w:rPr>
          <w:rFonts w:ascii="宋体" w:eastAsia="宋体" w:hAnsi="宋体" w:cs="宋体" w:hint="eastAsia"/>
          <w:szCs w:val="24"/>
        </w:rPr>
        <w:t>⑤</w:t>
      </w:r>
      <w:r w:rsidRPr="00182F53">
        <w:rPr>
          <w:rFonts w:ascii="Times New Roman" w:eastAsia="宋体" w:hAnsi="Times New Roman" w:cs="Times New Roman"/>
          <w:szCs w:val="24"/>
        </w:rPr>
        <w:t>远程会诊；</w:t>
      </w:r>
      <w:r w:rsidRPr="00585C9A">
        <w:rPr>
          <w:rFonts w:ascii="宋体" w:eastAsia="宋体" w:hAnsi="宋体" w:cs="宋体" w:hint="eastAsia"/>
          <w:szCs w:val="24"/>
        </w:rPr>
        <w:t>⑥</w:t>
      </w:r>
      <w:r w:rsidRPr="00182F53">
        <w:rPr>
          <w:rFonts w:ascii="Times New Roman" w:eastAsia="宋体" w:hAnsi="Times New Roman" w:cs="Times New Roman"/>
          <w:szCs w:val="24"/>
        </w:rPr>
        <w:t>网上购物；</w:t>
      </w:r>
      <w:r w:rsidRPr="00585C9A">
        <w:rPr>
          <w:rFonts w:ascii="宋体" w:eastAsia="宋体" w:hAnsi="宋体" w:cs="宋体" w:hint="eastAsia"/>
          <w:szCs w:val="24"/>
        </w:rPr>
        <w:t>⑦</w:t>
      </w:r>
      <w:r w:rsidRPr="00182F53">
        <w:rPr>
          <w:rFonts w:ascii="Times New Roman" w:eastAsia="宋体" w:hAnsi="Times New Roman" w:cs="Times New Roman"/>
          <w:szCs w:val="24"/>
        </w:rPr>
        <w:t>网上聊天；</w:t>
      </w:r>
      <w:r w:rsidRPr="00585C9A">
        <w:rPr>
          <w:rFonts w:ascii="宋体" w:eastAsia="宋体" w:hAnsi="宋体" w:cs="宋体" w:hint="eastAsia"/>
          <w:szCs w:val="24"/>
        </w:rPr>
        <w:t>⑧</w:t>
      </w:r>
      <w:r w:rsidRPr="00182F53">
        <w:rPr>
          <w:rFonts w:ascii="Times New Roman" w:eastAsia="宋体" w:hAnsi="Times New Roman" w:cs="Times New Roman"/>
          <w:szCs w:val="24"/>
        </w:rPr>
        <w:t>汽车导航；</w:t>
      </w:r>
      <w:r w:rsidRPr="00585C9A">
        <w:rPr>
          <w:rFonts w:ascii="宋体" w:eastAsia="宋体" w:hAnsi="宋体" w:cs="宋体" w:hint="eastAsia"/>
          <w:szCs w:val="24"/>
        </w:rPr>
        <w:t>⑨</w:t>
      </w:r>
      <w:r w:rsidRPr="00182F53">
        <w:rPr>
          <w:rFonts w:ascii="Times New Roman" w:eastAsia="宋体" w:hAnsi="Times New Roman" w:cs="Times New Roman"/>
          <w:szCs w:val="24"/>
        </w:rPr>
        <w:t>进行远程控制，实现资源共享等。</w:t>
      </w:r>
    </w:p>
    <w:p w:rsidR="005044D3" w:rsidRPr="00585C9A" w:rsidRDefault="00AD687D" w:rsidP="00D13735">
      <w:pPr>
        <w:spacing w:line="360" w:lineRule="auto"/>
        <w:textAlignment w:val="center"/>
        <w:rPr>
          <w:rFonts w:ascii="Times New Roman" w:eastAsia="宋体" w:hAnsi="Times New Roman" w:cs="Times New Roman"/>
          <w:b/>
          <w:color w:val="00B050"/>
          <w:szCs w:val="21"/>
        </w:rPr>
      </w:pPr>
      <w:r w:rsidRPr="00585C9A">
        <w:rPr>
          <w:rFonts w:ascii="Times New Roman" w:eastAsia="宋体" w:hAnsi="Times New Roman" w:cs="Times New Roman"/>
          <w:b/>
          <w:color w:val="00B050"/>
          <w:szCs w:val="21"/>
        </w:rPr>
        <w:t>【易错点】</w:t>
      </w:r>
      <w:r w:rsidRPr="00585C9A">
        <w:rPr>
          <w:rFonts w:ascii="Times New Roman" w:eastAsia="宋体" w:hAnsi="Times New Roman" w:cs="Times New Roman"/>
          <w:noProof/>
        </w:rPr>
        <w:drawing>
          <wp:inline distT="0" distB="0" distL="114300" distR="114300">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60589"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E97DCA" w:rsidRDefault="00AD687D" w:rsidP="00D13735">
      <w:pPr>
        <w:spacing w:line="360" w:lineRule="auto"/>
        <w:textAlignment w:val="center"/>
        <w:rPr>
          <w:rFonts w:ascii="Times New Roman" w:hAnsi="Times New Roman" w:cs="Times New Roman"/>
          <w:color w:val="000000" w:themeColor="text1"/>
          <w:szCs w:val="21"/>
        </w:rPr>
      </w:pPr>
      <w:r w:rsidRPr="00585C9A">
        <w:rPr>
          <w:rFonts w:ascii="Times New Roman" w:hAnsi="Times New Roman" w:cs="Times New Roman"/>
        </w:rPr>
        <w:t>1</w:t>
      </w:r>
      <w:r w:rsidRPr="00585C9A">
        <w:rPr>
          <w:rFonts w:ascii="Times New Roman" w:hAnsi="Times New Roman" w:cs="Times New Roman"/>
        </w:rPr>
        <w:t>．</w:t>
      </w:r>
      <w:r w:rsidR="00151F90" w:rsidRPr="00585C9A">
        <w:rPr>
          <w:rFonts w:ascii="Times New Roman" w:hAnsi="Times New Roman" w:cs="Times New Roman"/>
          <w:color w:val="000000" w:themeColor="text1"/>
          <w:szCs w:val="21"/>
        </w:rPr>
        <w:t>要想实现全球卫星通信，至少需要三颗卫星。</w:t>
      </w:r>
    </w:p>
    <w:p w:rsidR="004F1EE9" w:rsidRDefault="00AD687D" w:rsidP="00D13735">
      <w:pPr>
        <w:spacing w:line="360" w:lineRule="auto"/>
        <w:textAlignment w:val="center"/>
        <w:rPr>
          <w:rFonts w:ascii="Times New Roman" w:hAnsi="Times New Roman" w:cs="Times New Roman"/>
        </w:rPr>
      </w:pPr>
      <w:r>
        <w:rPr>
          <w:rFonts w:ascii="Times New Roman" w:hAnsi="Times New Roman" w:cs="Times New Roman"/>
        </w:rPr>
        <w:t>2</w:t>
      </w:r>
      <w:r w:rsidRPr="00585C9A">
        <w:rPr>
          <w:rFonts w:ascii="Times New Roman" w:hAnsi="Times New Roman" w:cs="Times New Roman"/>
        </w:rPr>
        <w:t>．</w:t>
      </w:r>
      <w:r w:rsidR="00CE5A65">
        <w:rPr>
          <w:rFonts w:ascii="Times New Roman" w:hAnsi="Times New Roman" w:cs="Times New Roman"/>
        </w:rPr>
        <w:t>激光在光导纤维中传播时，由于光发生反射时，反射角较大，此时只发生反射不发生折射，因此称为全反射。</w:t>
      </w:r>
    </w:p>
    <w:p w:rsidR="00766BC9" w:rsidRPr="00585C9A" w:rsidRDefault="00AD687D" w:rsidP="00D13735">
      <w:pPr>
        <w:spacing w:line="360" w:lineRule="auto"/>
        <w:textAlignment w:val="center"/>
        <w:rPr>
          <w:rFonts w:ascii="Times New Roman" w:hAnsi="Times New Roman" w:cs="Times New Roman"/>
          <w:color w:val="000000" w:themeColor="text1"/>
          <w:szCs w:val="21"/>
        </w:rPr>
      </w:pPr>
      <w:r>
        <w:rPr>
          <w:rFonts w:ascii="Times New Roman" w:hAnsi="Times New Roman" w:cs="Times New Roman" w:hint="eastAsia"/>
        </w:rPr>
        <w:t>3</w:t>
      </w:r>
      <w:r w:rsidRPr="00585C9A">
        <w:rPr>
          <w:rFonts w:ascii="Times New Roman" w:hAnsi="Times New Roman" w:cs="Times New Roman"/>
        </w:rPr>
        <w:t>．</w:t>
      </w:r>
      <w:r>
        <w:rPr>
          <w:rFonts w:ascii="Times New Roman" w:hAnsi="Times New Roman" w:cs="Times New Roman"/>
        </w:rPr>
        <w:t>不同电磁波的频率不同，周期不同，在同种介质中传播速度相同。</w:t>
      </w:r>
    </w:p>
    <w:p w:rsidR="00064F9A" w:rsidRPr="00585C9A" w:rsidRDefault="00AD687D" w:rsidP="00D13735">
      <w:pPr>
        <w:spacing w:line="360" w:lineRule="auto"/>
        <w:textAlignment w:val="center"/>
        <w:rPr>
          <w:rFonts w:ascii="Times New Roman" w:hAnsi="Times New Roman" w:cs="Times New Roman"/>
          <w:b/>
          <w:color w:val="00B050"/>
          <w:szCs w:val="21"/>
        </w:rPr>
      </w:pPr>
      <w:r w:rsidRPr="00585C9A">
        <w:rPr>
          <w:rFonts w:ascii="Times New Roman" w:hAnsi="Times New Roman" w:cs="Times New Roman"/>
          <w:b/>
          <w:color w:val="00B050"/>
          <w:szCs w:val="21"/>
        </w:rPr>
        <w:t>【典例分析】</w:t>
      </w:r>
      <w:r w:rsidRPr="00585C9A">
        <w:rPr>
          <w:rFonts w:ascii="Times New Roman" w:hAnsi="Times New Roman" w:cs="Times New Roman"/>
          <w:noProof/>
        </w:rPr>
        <w:drawing>
          <wp:inline distT="0" distB="0" distL="114300" distR="114300">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87514"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1</w:t>
      </w:r>
      <w:r w:rsidRPr="00585C9A">
        <w:rPr>
          <w:rFonts w:ascii="Times New Roman" w:hAnsi="Times New Roman" w:cs="Times New Roman"/>
        </w:rPr>
        <w:t>．</w:t>
      </w:r>
      <w:r w:rsidR="00F97F04" w:rsidRPr="00585C9A">
        <w:rPr>
          <w:rFonts w:ascii="Times New Roman" w:eastAsia="黑体" w:hAnsi="Times New Roman" w:cs="Times New Roman"/>
        </w:rPr>
        <w:t>（</w:t>
      </w:r>
      <w:r w:rsidR="00F97F04" w:rsidRPr="00585C9A">
        <w:rPr>
          <w:rFonts w:ascii="Times New Roman" w:hAnsi="Times New Roman" w:cs="Times New Roman"/>
        </w:rPr>
        <w:t>202</w:t>
      </w:r>
      <w:r w:rsidR="00BA2DDD" w:rsidRPr="00585C9A">
        <w:rPr>
          <w:rFonts w:ascii="Times New Roman" w:hAnsi="Times New Roman" w:cs="Times New Roman"/>
        </w:rPr>
        <w:t>3</w:t>
      </w:r>
      <w:r w:rsidR="00F97F04" w:rsidRPr="00585C9A">
        <w:rPr>
          <w:rFonts w:ascii="Times New Roman" w:hAnsi="Times New Roman" w:cs="Times New Roman"/>
        </w:rPr>
        <w:t>·</w:t>
      </w:r>
      <w:r w:rsidRPr="00585C9A">
        <w:rPr>
          <w:rFonts w:ascii="Times New Roman" w:hAnsi="Times New Roman" w:cs="Times New Roman"/>
        </w:rPr>
        <w:t>河北石家庄</w:t>
      </w:r>
      <w:r w:rsidR="00F97F04" w:rsidRPr="00585C9A">
        <w:rPr>
          <w:rFonts w:ascii="Times New Roman" w:hAnsi="Times New Roman" w:cs="Times New Roman"/>
        </w:rPr>
        <w:t>·</w:t>
      </w:r>
      <w:r w:rsidR="00BA2DDD" w:rsidRPr="00585C9A">
        <w:rPr>
          <w:rFonts w:ascii="Times New Roman" w:hAnsi="Times New Roman" w:cs="Times New Roman"/>
        </w:rPr>
        <w:t>九年级期末</w:t>
      </w:r>
      <w:r w:rsidR="00F97F04" w:rsidRPr="00585C9A">
        <w:rPr>
          <w:rFonts w:ascii="Times New Roman" w:eastAsia="黑体" w:hAnsi="Times New Roman" w:cs="Times New Roman"/>
        </w:rPr>
        <w:t>）</w:t>
      </w:r>
      <w:r w:rsidRPr="00585C9A">
        <w:rPr>
          <w:rFonts w:ascii="Times New Roman" w:hAnsi="Times New Roman" w:cs="Times New Roman"/>
        </w:rPr>
        <w:t>关于信息传递，下列说法正确的是（　　）</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．光在光导纤维内壁上多次折射传递信息</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．手机通话是利用超声波传递信息</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．北斗卫星是通过电磁波传递信息，从而提供导航和通信服务</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D</w:t>
      </w:r>
      <w:r w:rsidRPr="00585C9A">
        <w:rPr>
          <w:rFonts w:ascii="Times New Roman" w:hAnsi="Times New Roman" w:cs="Times New Roman"/>
        </w:rPr>
        <w:t>．宇航员在空间站外交流可以使用超声波</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【答案】</w:t>
      </w:r>
      <w:r w:rsidRPr="00585C9A">
        <w:rPr>
          <w:rFonts w:ascii="Times New Roman" w:hAnsi="Times New Roman" w:cs="Times New Roman"/>
          <w:color w:val="FF0000"/>
        </w:rPr>
        <w:t>C</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【详解】</w:t>
      </w:r>
      <w:r w:rsidRPr="00585C9A">
        <w:rPr>
          <w:rFonts w:ascii="Times New Roman" w:hAnsi="Times New Roman" w:cs="Times New Roman"/>
          <w:color w:val="FF0000"/>
        </w:rPr>
        <w:t>A</w:t>
      </w:r>
      <w:r w:rsidRPr="00585C9A">
        <w:rPr>
          <w:rFonts w:ascii="Times New Roman" w:hAnsi="Times New Roman" w:cs="Times New Roman"/>
          <w:color w:val="FF0000"/>
        </w:rPr>
        <w:t>．光纤通信是光在玻璃或塑料制成的纤维中的全反射原理而达成的光传导通信模式，所以光在光导纤维内壁上多次反射传递信息，故</w:t>
      </w:r>
      <w:r w:rsidRPr="00585C9A">
        <w:rPr>
          <w:rFonts w:ascii="Times New Roman" w:hAnsi="Times New Roman" w:cs="Times New Roman"/>
          <w:color w:val="FF0000"/>
        </w:rPr>
        <w:t>A</w:t>
      </w:r>
      <w:r w:rsidRPr="00585C9A">
        <w:rPr>
          <w:rFonts w:ascii="Times New Roman" w:hAnsi="Times New Roman" w:cs="Times New Roman"/>
          <w:color w:val="FF0000"/>
        </w:rPr>
        <w:t>错误；</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B</w:t>
      </w:r>
      <w:r w:rsidRPr="00585C9A">
        <w:rPr>
          <w:rFonts w:ascii="Times New Roman" w:hAnsi="Times New Roman" w:cs="Times New Roman"/>
          <w:color w:val="FF0000"/>
        </w:rPr>
        <w:t>．电磁波传输速度快，容量大，可以在真空中传播等优点，手机通话是利用电磁波传递信息，故</w:t>
      </w:r>
      <w:r w:rsidRPr="00585C9A">
        <w:rPr>
          <w:rFonts w:ascii="Times New Roman" w:hAnsi="Times New Roman" w:cs="Times New Roman"/>
          <w:color w:val="FF0000"/>
        </w:rPr>
        <w:t>B</w:t>
      </w:r>
      <w:r w:rsidRPr="00585C9A">
        <w:rPr>
          <w:rFonts w:ascii="Times New Roman" w:hAnsi="Times New Roman" w:cs="Times New Roman"/>
          <w:color w:val="FF0000"/>
        </w:rPr>
        <w:t>错误；</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C</w:t>
      </w:r>
      <w:r w:rsidRPr="00585C9A">
        <w:rPr>
          <w:rFonts w:ascii="Times New Roman" w:hAnsi="Times New Roman" w:cs="Times New Roman"/>
          <w:color w:val="FF0000"/>
        </w:rPr>
        <w:t>．电磁波传输速度快，容量大，可以在真空中传播等优点，北斗卫星是通过电磁波传递信息，从而提供导航和通信服务，故</w:t>
      </w:r>
      <w:r w:rsidRPr="00585C9A">
        <w:rPr>
          <w:rFonts w:ascii="Times New Roman" w:hAnsi="Times New Roman" w:cs="Times New Roman"/>
          <w:color w:val="FF0000"/>
        </w:rPr>
        <w:t>C</w:t>
      </w:r>
      <w:r w:rsidRPr="00585C9A">
        <w:rPr>
          <w:rFonts w:ascii="Times New Roman" w:hAnsi="Times New Roman" w:cs="Times New Roman"/>
          <w:color w:val="FF0000"/>
        </w:rPr>
        <w:t>正确；</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D</w:t>
      </w:r>
      <w:r w:rsidRPr="00585C9A">
        <w:rPr>
          <w:rFonts w:ascii="Times New Roman" w:hAnsi="Times New Roman" w:cs="Times New Roman"/>
          <w:color w:val="FF0000"/>
        </w:rPr>
        <w:t>．由于太空中是真空，真空不能传声，宇航员在空间站外交流可以使用电磁波，故</w:t>
      </w:r>
      <w:r w:rsidRPr="00585C9A">
        <w:rPr>
          <w:rFonts w:ascii="Times New Roman" w:hAnsi="Times New Roman" w:cs="Times New Roman"/>
          <w:color w:val="FF0000"/>
        </w:rPr>
        <w:t>D</w:t>
      </w:r>
      <w:r w:rsidRPr="00585C9A">
        <w:rPr>
          <w:rFonts w:ascii="Times New Roman" w:hAnsi="Times New Roman" w:cs="Times New Roman"/>
          <w:color w:val="FF0000"/>
        </w:rPr>
        <w:t>错误。</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故选</w:t>
      </w:r>
      <w:r w:rsidRPr="00585C9A">
        <w:rPr>
          <w:rFonts w:ascii="Times New Roman" w:hAnsi="Times New Roman" w:cs="Times New Roman"/>
          <w:color w:val="FF0000"/>
        </w:rPr>
        <w:t>C</w:t>
      </w:r>
      <w:r w:rsidRPr="00585C9A">
        <w:rPr>
          <w:rFonts w:ascii="Times New Roman" w:hAnsi="Times New Roman" w:cs="Times New Roman"/>
          <w:color w:val="FF0000"/>
        </w:rPr>
        <w:t>。</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lastRenderedPageBreak/>
        <w:t>2</w:t>
      </w:r>
      <w:r w:rsidRPr="00585C9A">
        <w:rPr>
          <w:rFonts w:ascii="Times New Roman" w:hAnsi="Times New Roman" w:cs="Times New Roman"/>
        </w:rPr>
        <w:t>．</w:t>
      </w:r>
      <w:r w:rsidR="00D460C6" w:rsidRPr="00585C9A">
        <w:rPr>
          <w:rFonts w:ascii="Times New Roman" w:eastAsia="黑体" w:hAnsi="Times New Roman" w:cs="Times New Roman"/>
        </w:rPr>
        <w:t>（</w:t>
      </w:r>
      <w:r w:rsidR="00D460C6" w:rsidRPr="00585C9A">
        <w:rPr>
          <w:rFonts w:ascii="Times New Roman" w:hAnsi="Times New Roman" w:cs="Times New Roman"/>
        </w:rPr>
        <w:t>202</w:t>
      </w:r>
      <w:r w:rsidRPr="00585C9A">
        <w:rPr>
          <w:rFonts w:ascii="Times New Roman" w:hAnsi="Times New Roman" w:cs="Times New Roman"/>
        </w:rPr>
        <w:t>3</w:t>
      </w:r>
      <w:r w:rsidR="00D460C6" w:rsidRPr="00585C9A">
        <w:rPr>
          <w:rFonts w:ascii="Times New Roman" w:hAnsi="Times New Roman" w:cs="Times New Roman"/>
        </w:rPr>
        <w:t>·</w:t>
      </w:r>
      <w:r>
        <w:rPr>
          <w:rFonts w:ascii="Times New Roman" w:hAnsi="Times New Roman" w:cs="Times New Roman"/>
        </w:rPr>
        <w:t>吉林长春</w:t>
      </w:r>
      <w:r w:rsidR="00D460C6" w:rsidRPr="00585C9A">
        <w:rPr>
          <w:rFonts w:ascii="Times New Roman" w:hAnsi="Times New Roman" w:cs="Times New Roman"/>
        </w:rPr>
        <w:t>·</w:t>
      </w:r>
      <w:r w:rsidR="00D460C6" w:rsidRPr="00585C9A">
        <w:rPr>
          <w:rFonts w:ascii="Times New Roman" w:hAnsi="Times New Roman" w:cs="Times New Roman"/>
        </w:rPr>
        <w:t>九年级期末</w:t>
      </w:r>
      <w:r w:rsidR="00D460C6" w:rsidRPr="00585C9A">
        <w:rPr>
          <w:rFonts w:ascii="Times New Roman" w:eastAsia="黑体" w:hAnsi="Times New Roman" w:cs="Times New Roman"/>
        </w:rPr>
        <w:t>）</w:t>
      </w:r>
      <w:r w:rsidRPr="00585C9A">
        <w:rPr>
          <w:rFonts w:ascii="Times New Roman" w:hAnsi="Times New Roman" w:cs="Times New Roman"/>
        </w:rPr>
        <w:t>下列关于电磁波的说法正确的是（　　）</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．电磁波在空气中的传播速度是</w:t>
      </w:r>
      <w:r w:rsidRPr="00585C9A">
        <w:rPr>
          <w:rFonts w:ascii="Times New Roman" w:hAnsi="Times New Roman" w:cs="Times New Roman"/>
        </w:rPr>
        <w:t>340m/s</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．电磁波只能传递声音信号，不能传递图像信号</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．微信聊天时手机发射的电磁波不能在真空中传播</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D</w:t>
      </w:r>
      <w:r w:rsidRPr="00585C9A">
        <w:rPr>
          <w:rFonts w:ascii="Times New Roman" w:hAnsi="Times New Roman" w:cs="Times New Roman"/>
        </w:rPr>
        <w:t>．北斗卫星定位系统既可以发射也可以接收电磁波</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【答案】</w:t>
      </w:r>
      <w:r w:rsidRPr="00585C9A">
        <w:rPr>
          <w:rFonts w:ascii="Times New Roman" w:hAnsi="Times New Roman" w:cs="Times New Roman"/>
          <w:color w:val="FF0000"/>
        </w:rPr>
        <w:t>D</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【详解】</w:t>
      </w:r>
      <w:r w:rsidRPr="00585C9A">
        <w:rPr>
          <w:rFonts w:ascii="Times New Roman" w:hAnsi="Times New Roman" w:cs="Times New Roman"/>
          <w:color w:val="FF0000"/>
        </w:rPr>
        <w:t>A</w:t>
      </w:r>
      <w:r w:rsidRPr="00585C9A">
        <w:rPr>
          <w:rFonts w:ascii="Times New Roman" w:hAnsi="Times New Roman" w:cs="Times New Roman"/>
          <w:color w:val="FF0000"/>
        </w:rPr>
        <w:t>．电磁波在空气中的传播速度是</w:t>
      </w:r>
      <w:r w:rsidRPr="00585C9A">
        <w:rPr>
          <w:rFonts w:ascii="Times New Roman" w:hAnsi="Times New Roman" w:cs="Times New Roman"/>
          <w:color w:val="FF0000"/>
        </w:rPr>
        <w:t>3×10</w:t>
      </w:r>
      <w:r w:rsidRPr="00585C9A">
        <w:rPr>
          <w:rFonts w:ascii="Times New Roman" w:hAnsi="Times New Roman" w:cs="Times New Roman"/>
          <w:color w:val="FF0000"/>
          <w:vertAlign w:val="superscript"/>
        </w:rPr>
        <w:t>8</w:t>
      </w:r>
      <w:r w:rsidRPr="00585C9A">
        <w:rPr>
          <w:rFonts w:ascii="Times New Roman" w:hAnsi="Times New Roman" w:cs="Times New Roman"/>
          <w:color w:val="FF0000"/>
        </w:rPr>
        <w:t>m/s</w:t>
      </w:r>
      <w:r w:rsidRPr="00585C9A">
        <w:rPr>
          <w:rFonts w:ascii="Times New Roman" w:hAnsi="Times New Roman" w:cs="Times New Roman"/>
          <w:color w:val="FF0000"/>
        </w:rPr>
        <w:t>，故</w:t>
      </w:r>
      <w:r w:rsidRPr="00585C9A">
        <w:rPr>
          <w:rFonts w:ascii="Times New Roman" w:hAnsi="Times New Roman" w:cs="Times New Roman"/>
          <w:color w:val="FF0000"/>
        </w:rPr>
        <w:t>A</w:t>
      </w:r>
      <w:r w:rsidRPr="00585C9A">
        <w:rPr>
          <w:rFonts w:ascii="Times New Roman" w:hAnsi="Times New Roman" w:cs="Times New Roman"/>
          <w:color w:val="FF0000"/>
        </w:rPr>
        <w:t>错误；</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B</w:t>
      </w:r>
      <w:r w:rsidRPr="00585C9A">
        <w:rPr>
          <w:rFonts w:ascii="Times New Roman" w:hAnsi="Times New Roman" w:cs="Times New Roman"/>
          <w:color w:val="FF0000"/>
        </w:rPr>
        <w:t>．电磁波作为载波使用时，既可以传递声音信号，也可以传递图像信号，故</w:t>
      </w:r>
      <w:r w:rsidRPr="00585C9A">
        <w:rPr>
          <w:rFonts w:ascii="Times New Roman" w:hAnsi="Times New Roman" w:cs="Times New Roman"/>
          <w:color w:val="FF0000"/>
        </w:rPr>
        <w:t>B</w:t>
      </w:r>
      <w:r w:rsidRPr="00585C9A">
        <w:rPr>
          <w:rFonts w:ascii="Times New Roman" w:hAnsi="Times New Roman" w:cs="Times New Roman"/>
          <w:color w:val="FF0000"/>
        </w:rPr>
        <w:t>错误；</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C</w:t>
      </w:r>
      <w:r w:rsidRPr="00585C9A">
        <w:rPr>
          <w:rFonts w:ascii="Times New Roman" w:hAnsi="Times New Roman" w:cs="Times New Roman"/>
          <w:color w:val="FF0000"/>
        </w:rPr>
        <w:t>．电磁波可以在真空中传播，故</w:t>
      </w:r>
      <w:r w:rsidRPr="00585C9A">
        <w:rPr>
          <w:rFonts w:ascii="Times New Roman" w:hAnsi="Times New Roman" w:cs="Times New Roman"/>
          <w:color w:val="FF0000"/>
        </w:rPr>
        <w:t>C</w:t>
      </w:r>
      <w:r w:rsidRPr="00585C9A">
        <w:rPr>
          <w:rFonts w:ascii="Times New Roman" w:hAnsi="Times New Roman" w:cs="Times New Roman"/>
          <w:color w:val="FF0000"/>
        </w:rPr>
        <w:t>错误；</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D</w:t>
      </w:r>
      <w:r w:rsidRPr="00585C9A">
        <w:rPr>
          <w:rFonts w:ascii="Times New Roman" w:hAnsi="Times New Roman" w:cs="Times New Roman"/>
          <w:color w:val="FF0000"/>
        </w:rPr>
        <w:t>．卫星接收和发送信号要靠电磁波传递，我国的北斗卫星定位系统也是利用电磁波来传递信号的，故</w:t>
      </w:r>
      <w:r w:rsidRPr="00585C9A">
        <w:rPr>
          <w:rFonts w:ascii="Times New Roman" w:hAnsi="Times New Roman" w:cs="Times New Roman"/>
          <w:color w:val="FF0000"/>
        </w:rPr>
        <w:t>D</w:t>
      </w:r>
      <w:r w:rsidRPr="00585C9A">
        <w:rPr>
          <w:rFonts w:ascii="Times New Roman" w:hAnsi="Times New Roman" w:cs="Times New Roman"/>
          <w:color w:val="FF0000"/>
        </w:rPr>
        <w:t>正确。</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故选</w:t>
      </w:r>
      <w:r w:rsidRPr="00585C9A">
        <w:rPr>
          <w:rFonts w:ascii="Times New Roman" w:hAnsi="Times New Roman" w:cs="Times New Roman"/>
          <w:color w:val="FF0000"/>
        </w:rPr>
        <w:t>D</w:t>
      </w:r>
      <w:r w:rsidRPr="00585C9A">
        <w:rPr>
          <w:rFonts w:ascii="Times New Roman" w:hAnsi="Times New Roman" w:cs="Times New Roman"/>
          <w:color w:val="FF0000"/>
        </w:rPr>
        <w:t>。</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eastAsia="黑体" w:hAnsi="Times New Roman" w:cs="Times New Roman"/>
        </w:rPr>
        <w:t>3</w:t>
      </w:r>
      <w:r w:rsidR="00F21CE5" w:rsidRPr="00585C9A">
        <w:rPr>
          <w:rFonts w:ascii="Times New Roman" w:hAnsi="Times New Roman" w:cs="Times New Roman"/>
        </w:rPr>
        <w:t>．</w:t>
      </w:r>
      <w:r w:rsidRPr="00585C9A">
        <w:rPr>
          <w:rFonts w:ascii="Times New Roman" w:hAnsi="Times New Roman" w:cs="Times New Roman"/>
        </w:rPr>
        <w:t>利用光导纤维在一定时间内可以传输较大量的信息，这是因为光波的（　　）</w:t>
      </w:r>
    </w:p>
    <w:p w:rsidR="00585C9A" w:rsidRPr="00585C9A" w:rsidRDefault="00AD687D" w:rsidP="00585C9A">
      <w:pPr>
        <w:shd w:val="clear" w:color="auto" w:fill="FFFFFF" w:themeFill="background1"/>
        <w:tabs>
          <w:tab w:val="left" w:pos="4153"/>
        </w:tabs>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．波长长</w:t>
      </w:r>
      <w:r w:rsidRPr="00585C9A">
        <w:rPr>
          <w:rFonts w:ascii="Times New Roman" w:hAnsi="Times New Roman" w:cs="Times New Roman"/>
        </w:rPr>
        <w:tab/>
        <w:t>B</w:t>
      </w:r>
      <w:r w:rsidRPr="00585C9A">
        <w:rPr>
          <w:rFonts w:ascii="Times New Roman" w:hAnsi="Times New Roman" w:cs="Times New Roman"/>
        </w:rPr>
        <w:t>．波速快</w:t>
      </w:r>
    </w:p>
    <w:p w:rsidR="00585C9A" w:rsidRPr="00585C9A" w:rsidRDefault="00AD687D" w:rsidP="00585C9A">
      <w:pPr>
        <w:shd w:val="clear" w:color="auto" w:fill="FFFFFF" w:themeFill="background1"/>
        <w:tabs>
          <w:tab w:val="left" w:pos="4153"/>
        </w:tabs>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．频率高</w:t>
      </w:r>
      <w:r w:rsidRPr="00585C9A">
        <w:rPr>
          <w:rFonts w:ascii="Times New Roman" w:hAnsi="Times New Roman" w:cs="Times New Roman"/>
        </w:rPr>
        <w:tab/>
        <w:t>D</w:t>
      </w:r>
      <w:r w:rsidRPr="00585C9A">
        <w:rPr>
          <w:rFonts w:ascii="Times New Roman" w:hAnsi="Times New Roman" w:cs="Times New Roman"/>
        </w:rPr>
        <w:t>．看得见</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【答案】</w:t>
      </w:r>
      <w:r w:rsidRPr="00585C9A">
        <w:rPr>
          <w:rFonts w:ascii="Times New Roman" w:hAnsi="Times New Roman" w:cs="Times New Roman"/>
          <w:color w:val="FF0000"/>
        </w:rPr>
        <w:t>C</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【详解】因为光波的频率高</w:t>
      </w:r>
      <w:r w:rsidRPr="00585C9A">
        <w:rPr>
          <w:rFonts w:ascii="Times New Roman" w:hAnsi="Times New Roman" w:cs="Times New Roman"/>
          <w:color w:val="FF0000"/>
        </w:rPr>
        <w:t>，所以光导纤维在一定时间内可以传输较大量的信息，故</w:t>
      </w:r>
      <w:r w:rsidRPr="00585C9A">
        <w:rPr>
          <w:rFonts w:ascii="Times New Roman" w:hAnsi="Times New Roman" w:cs="Times New Roman"/>
          <w:color w:val="FF0000"/>
        </w:rPr>
        <w:t>ABD</w:t>
      </w:r>
      <w:r w:rsidRPr="00585C9A">
        <w:rPr>
          <w:rFonts w:ascii="Times New Roman" w:hAnsi="Times New Roman" w:cs="Times New Roman"/>
          <w:color w:val="FF0000"/>
        </w:rPr>
        <w:t>不符合题意，</w:t>
      </w:r>
      <w:r w:rsidRPr="00585C9A">
        <w:rPr>
          <w:rFonts w:ascii="Times New Roman" w:hAnsi="Times New Roman" w:cs="Times New Roman"/>
          <w:color w:val="FF0000"/>
        </w:rPr>
        <w:t>C</w:t>
      </w:r>
      <w:r w:rsidRPr="00585C9A">
        <w:rPr>
          <w:rFonts w:ascii="Times New Roman" w:hAnsi="Times New Roman" w:cs="Times New Roman"/>
          <w:color w:val="FF0000"/>
        </w:rPr>
        <w:t>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故选</w:t>
      </w:r>
      <w:r w:rsidRPr="00585C9A">
        <w:rPr>
          <w:rFonts w:ascii="Times New Roman" w:hAnsi="Times New Roman" w:cs="Times New Roman"/>
          <w:color w:val="FF0000"/>
        </w:rPr>
        <w:t>C</w:t>
      </w:r>
      <w:r w:rsidRPr="00585C9A">
        <w:rPr>
          <w:rFonts w:ascii="Times New Roman" w:hAnsi="Times New Roman" w:cs="Times New Roman"/>
          <w:color w:val="FF0000"/>
        </w:rPr>
        <w:t>。</w:t>
      </w:r>
    </w:p>
    <w:p w:rsidR="005044D3" w:rsidRPr="00585C9A" w:rsidRDefault="00AD687D" w:rsidP="00585C9A">
      <w:pPr>
        <w:shd w:val="clear" w:color="auto" w:fill="FFFFFF" w:themeFill="background1"/>
        <w:spacing w:line="360" w:lineRule="auto"/>
        <w:jc w:val="left"/>
        <w:textAlignment w:val="center"/>
        <w:rPr>
          <w:rFonts w:ascii="Times New Roman" w:hAnsi="Times New Roman" w:cs="Times New Roman"/>
          <w:color w:val="00B050"/>
          <w:szCs w:val="21"/>
        </w:rPr>
      </w:pPr>
      <w:r w:rsidRPr="00585C9A">
        <w:rPr>
          <w:rFonts w:ascii="Times New Roman" w:hAnsi="Times New Roman" w:cs="Times New Roman"/>
          <w:color w:val="00B050"/>
          <w:szCs w:val="21"/>
        </w:rPr>
        <w:t>【</w:t>
      </w:r>
      <w:r w:rsidR="00376824" w:rsidRPr="00585C9A">
        <w:rPr>
          <w:rFonts w:ascii="Times New Roman" w:hAnsi="Times New Roman" w:cs="Times New Roman"/>
          <w:b/>
          <w:color w:val="00B050"/>
          <w:szCs w:val="21"/>
        </w:rPr>
        <w:t>夺冠</w:t>
      </w:r>
      <w:r w:rsidRPr="00585C9A">
        <w:rPr>
          <w:rFonts w:ascii="Times New Roman" w:hAnsi="Times New Roman" w:cs="Times New Roman"/>
          <w:b/>
          <w:color w:val="00B050"/>
          <w:szCs w:val="21"/>
        </w:rPr>
        <w:t>训练</w:t>
      </w:r>
      <w:r w:rsidRPr="00585C9A">
        <w:rPr>
          <w:rFonts w:ascii="Times New Roman" w:hAnsi="Times New Roman" w:cs="Times New Roman"/>
          <w:color w:val="00B050"/>
          <w:szCs w:val="21"/>
        </w:rPr>
        <w:t>】</w:t>
      </w:r>
      <w:r w:rsidRPr="00585C9A">
        <w:rPr>
          <w:rFonts w:ascii="Times New Roman" w:hAnsi="Times New Roman" w:cs="Times New Roman"/>
          <w:noProof/>
        </w:rPr>
        <w:drawing>
          <wp:inline distT="0" distB="0" distL="114300" distR="114300">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83015"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rsidR="0061564E" w:rsidRPr="00585C9A" w:rsidRDefault="00AD687D" w:rsidP="00D13735">
      <w:pPr>
        <w:spacing w:line="360" w:lineRule="auto"/>
        <w:jc w:val="left"/>
        <w:textAlignment w:val="center"/>
        <w:rPr>
          <w:rFonts w:ascii="Times New Roman" w:hAnsi="Times New Roman" w:cs="Times New Roman"/>
          <w:b/>
        </w:rPr>
      </w:pPr>
      <w:r w:rsidRPr="00585C9A">
        <w:rPr>
          <w:rFonts w:ascii="Times New Roman" w:eastAsia="宋体" w:hAnsi="Times New Roman" w:cs="Times New Roman"/>
          <w:b/>
        </w:rPr>
        <w:t>一、单选题</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1</w:t>
      </w:r>
      <w:r w:rsidRPr="00585C9A">
        <w:rPr>
          <w:rFonts w:ascii="Times New Roman" w:hAnsi="Times New Roman" w:cs="Times New Roman"/>
        </w:rPr>
        <w:t>．</w:t>
      </w:r>
      <w:r w:rsidR="00D460C6" w:rsidRPr="00585C9A">
        <w:rPr>
          <w:rFonts w:ascii="Times New Roman" w:hAnsi="Times New Roman" w:cs="Times New Roman"/>
        </w:rPr>
        <w:t>（</w:t>
      </w:r>
      <w:r w:rsidR="00D460C6" w:rsidRPr="00585C9A">
        <w:rPr>
          <w:rFonts w:ascii="Times New Roman" w:hAnsi="Times New Roman" w:cs="Times New Roman"/>
        </w:rPr>
        <w:t>202</w:t>
      </w:r>
      <w:r w:rsidRPr="00585C9A">
        <w:rPr>
          <w:rFonts w:ascii="Times New Roman" w:hAnsi="Times New Roman" w:cs="Times New Roman"/>
        </w:rPr>
        <w:t>2</w:t>
      </w:r>
      <w:r w:rsidR="00D460C6" w:rsidRPr="00585C9A">
        <w:rPr>
          <w:rFonts w:ascii="Times New Roman" w:hAnsi="Times New Roman" w:cs="Times New Roman"/>
        </w:rPr>
        <w:t>·</w:t>
      </w:r>
      <w:r w:rsidRPr="00585C9A">
        <w:rPr>
          <w:rFonts w:ascii="Times New Roman" w:hAnsi="Times New Roman" w:cs="Times New Roman"/>
        </w:rPr>
        <w:t>山东青岛</w:t>
      </w:r>
      <w:r w:rsidR="00D460C6" w:rsidRPr="00585C9A">
        <w:rPr>
          <w:rFonts w:ascii="Times New Roman" w:hAnsi="Times New Roman" w:cs="Times New Roman"/>
        </w:rPr>
        <w:t>·</w:t>
      </w:r>
      <w:r w:rsidRPr="00585C9A">
        <w:rPr>
          <w:rFonts w:ascii="Times New Roman" w:hAnsi="Times New Roman" w:cs="Times New Roman"/>
        </w:rPr>
        <w:t>自主招生</w:t>
      </w:r>
      <w:r w:rsidR="00D460C6" w:rsidRPr="00585C9A">
        <w:rPr>
          <w:rFonts w:ascii="Times New Roman" w:hAnsi="Times New Roman" w:cs="Times New Roman"/>
        </w:rPr>
        <w:t>）</w:t>
      </w:r>
      <w:r w:rsidRPr="00585C9A">
        <w:rPr>
          <w:rFonts w:ascii="Times New Roman" w:hAnsi="Times New Roman" w:cs="Times New Roman"/>
        </w:rPr>
        <w:t>新冠病毒疫情期间，额温枪因快速无接触测温的特点被广泛使用。额温枪，学名是</w:t>
      </w:r>
      <w:r w:rsidRPr="00585C9A">
        <w:rPr>
          <w:rFonts w:ascii="Times New Roman" w:hAnsi="Times New Roman" w:cs="Times New Roman"/>
        </w:rPr>
        <w:t>“</w:t>
      </w:r>
      <w:r w:rsidRPr="00585C9A">
        <w:rPr>
          <w:rFonts w:ascii="Times New Roman" w:hAnsi="Times New Roman" w:cs="Times New Roman"/>
        </w:rPr>
        <w:t>红外线测温仪</w:t>
      </w:r>
      <w:r w:rsidRPr="00585C9A">
        <w:rPr>
          <w:rFonts w:ascii="Times New Roman" w:hAnsi="Times New Roman" w:cs="Times New Roman"/>
        </w:rPr>
        <w:t>”</w:t>
      </w:r>
      <w:r w:rsidRPr="00585C9A">
        <w:rPr>
          <w:rFonts w:ascii="Times New Roman" w:hAnsi="Times New Roman" w:cs="Times New Roman"/>
        </w:rPr>
        <w:t>，测温原理中最关键的是从</w:t>
      </w:r>
      <w:r w:rsidRPr="00585C9A">
        <w:rPr>
          <w:rFonts w:ascii="Times New Roman" w:hAnsi="Times New Roman" w:cs="Times New Roman"/>
        </w:rPr>
        <w:t>“</w:t>
      </w:r>
      <w:r w:rsidRPr="00585C9A">
        <w:rPr>
          <w:rFonts w:ascii="Times New Roman" w:hAnsi="Times New Roman" w:cs="Times New Roman"/>
        </w:rPr>
        <w:t>电磁波信息</w:t>
      </w:r>
      <w:r w:rsidRPr="00585C9A">
        <w:rPr>
          <w:rFonts w:ascii="Times New Roman" w:hAnsi="Times New Roman" w:cs="Times New Roman"/>
        </w:rPr>
        <w:t>”</w:t>
      </w:r>
      <w:r w:rsidRPr="00585C9A">
        <w:rPr>
          <w:rFonts w:ascii="Times New Roman" w:hAnsi="Times New Roman" w:cs="Times New Roman"/>
        </w:rPr>
        <w:t>到</w:t>
      </w:r>
      <w:r w:rsidRPr="00585C9A">
        <w:rPr>
          <w:rFonts w:ascii="Times New Roman" w:hAnsi="Times New Roman" w:cs="Times New Roman"/>
        </w:rPr>
        <w:t>“</w:t>
      </w:r>
      <w:r w:rsidRPr="00585C9A">
        <w:rPr>
          <w:rFonts w:ascii="Times New Roman" w:hAnsi="Times New Roman" w:cs="Times New Roman"/>
        </w:rPr>
        <w:t>温度信息</w:t>
      </w:r>
      <w:r w:rsidRPr="00585C9A">
        <w:rPr>
          <w:rFonts w:ascii="Times New Roman" w:hAnsi="Times New Roman" w:cs="Times New Roman"/>
        </w:rPr>
        <w:t>”</w:t>
      </w:r>
      <w:r w:rsidRPr="00585C9A">
        <w:rPr>
          <w:rFonts w:ascii="Times New Roman" w:hAnsi="Times New Roman" w:cs="Times New Roman"/>
        </w:rPr>
        <w:t>的转换。下列说法中错误的是（　　）</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．额温枪扫人的头部，对人体有辐射伤害</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．额温枪接收人体辐射的电磁波，推测其重要结构为红外接收传感器</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．红外线的频率比可见光的频率低</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D</w:t>
      </w:r>
      <w:r w:rsidRPr="00585C9A">
        <w:rPr>
          <w:rFonts w:ascii="Times New Roman" w:hAnsi="Times New Roman" w:cs="Times New Roman"/>
        </w:rPr>
        <w:t>．红外线与无线电波在真空中的传播速度相等</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【答案】</w:t>
      </w:r>
      <w:r w:rsidRPr="00585C9A">
        <w:rPr>
          <w:rFonts w:ascii="Times New Roman" w:hAnsi="Times New Roman" w:cs="Times New Roman"/>
          <w:color w:val="FF0000"/>
        </w:rPr>
        <w:t>A</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【详解】</w:t>
      </w:r>
      <w:r w:rsidRPr="00585C9A">
        <w:rPr>
          <w:rFonts w:ascii="Times New Roman" w:hAnsi="Times New Roman" w:cs="Times New Roman"/>
          <w:color w:val="FF0000"/>
        </w:rPr>
        <w:t>A</w:t>
      </w:r>
      <w:r w:rsidRPr="00585C9A">
        <w:rPr>
          <w:rFonts w:ascii="Times New Roman" w:hAnsi="Times New Roman" w:cs="Times New Roman"/>
          <w:color w:val="FF0000"/>
        </w:rPr>
        <w:t>．额温枪能测温度是因为温度不同的人体辐射的红外线强弱不同，它接收的是人体发出的红外线，对人体没有任何伤害，故</w:t>
      </w:r>
      <w:r w:rsidRPr="00585C9A">
        <w:rPr>
          <w:rFonts w:ascii="Times New Roman" w:hAnsi="Times New Roman" w:cs="Times New Roman"/>
          <w:color w:val="FF0000"/>
        </w:rPr>
        <w:t>A</w:t>
      </w:r>
      <w:r w:rsidRPr="00585C9A">
        <w:rPr>
          <w:rFonts w:ascii="Times New Roman" w:hAnsi="Times New Roman" w:cs="Times New Roman"/>
          <w:color w:val="FF0000"/>
        </w:rPr>
        <w:t>错误，符合题意；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B</w:t>
      </w:r>
      <w:r w:rsidRPr="00585C9A">
        <w:rPr>
          <w:rFonts w:ascii="Times New Roman" w:hAnsi="Times New Roman" w:cs="Times New Roman"/>
          <w:color w:val="FF0000"/>
        </w:rPr>
        <w:t>．额温枪接收人体辐射的电磁波，测温原理是从</w:t>
      </w:r>
      <w:r w:rsidRPr="00585C9A">
        <w:rPr>
          <w:rFonts w:ascii="Times New Roman" w:hAnsi="Times New Roman" w:cs="Times New Roman"/>
          <w:color w:val="FF0000"/>
        </w:rPr>
        <w:t>“</w:t>
      </w:r>
      <w:r w:rsidRPr="00585C9A">
        <w:rPr>
          <w:rFonts w:ascii="Times New Roman" w:hAnsi="Times New Roman" w:cs="Times New Roman"/>
          <w:color w:val="FF0000"/>
        </w:rPr>
        <w:t>电磁波信息</w:t>
      </w:r>
      <w:r w:rsidRPr="00585C9A">
        <w:rPr>
          <w:rFonts w:ascii="Times New Roman" w:hAnsi="Times New Roman" w:cs="Times New Roman"/>
          <w:color w:val="FF0000"/>
        </w:rPr>
        <w:t>”</w:t>
      </w:r>
      <w:r w:rsidRPr="00585C9A">
        <w:rPr>
          <w:rFonts w:ascii="Times New Roman" w:hAnsi="Times New Roman" w:cs="Times New Roman"/>
          <w:color w:val="FF0000"/>
        </w:rPr>
        <w:t>到</w:t>
      </w:r>
      <w:r w:rsidRPr="00585C9A">
        <w:rPr>
          <w:rFonts w:ascii="Times New Roman" w:hAnsi="Times New Roman" w:cs="Times New Roman"/>
          <w:color w:val="FF0000"/>
        </w:rPr>
        <w:t>“</w:t>
      </w:r>
      <w:r w:rsidRPr="00585C9A">
        <w:rPr>
          <w:rFonts w:ascii="Times New Roman" w:hAnsi="Times New Roman" w:cs="Times New Roman"/>
          <w:color w:val="FF0000"/>
        </w:rPr>
        <w:t>温度信息</w:t>
      </w:r>
      <w:r w:rsidRPr="00585C9A">
        <w:rPr>
          <w:rFonts w:ascii="Times New Roman" w:hAnsi="Times New Roman" w:cs="Times New Roman"/>
          <w:color w:val="FF0000"/>
        </w:rPr>
        <w:t>”</w:t>
      </w:r>
      <w:r w:rsidRPr="00585C9A">
        <w:rPr>
          <w:rFonts w:ascii="Times New Roman" w:hAnsi="Times New Roman" w:cs="Times New Roman"/>
          <w:color w:val="FF0000"/>
        </w:rPr>
        <w:t>的转换过程，所以推测其重要结构为红外接收传感器，故</w:t>
      </w:r>
      <w:r w:rsidRPr="00585C9A">
        <w:rPr>
          <w:rFonts w:ascii="Times New Roman" w:hAnsi="Times New Roman" w:cs="Times New Roman"/>
          <w:color w:val="FF0000"/>
        </w:rPr>
        <w:t>B</w:t>
      </w:r>
      <w:r w:rsidRPr="00585C9A">
        <w:rPr>
          <w:rFonts w:ascii="Times New Roman" w:hAnsi="Times New Roman" w:cs="Times New Roman"/>
          <w:color w:val="FF0000"/>
        </w:rPr>
        <w:t>正确，不符合题意；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C</w:t>
      </w:r>
      <w:r w:rsidRPr="00585C9A">
        <w:rPr>
          <w:rFonts w:ascii="Times New Roman" w:hAnsi="Times New Roman" w:cs="Times New Roman"/>
          <w:color w:val="FF0000"/>
        </w:rPr>
        <w:t>．可见光的排列是从红光到紫光，红光频率最低，紫光频率最高，红外线在红光的外侧，红外线的频率</w:t>
      </w:r>
      <w:r w:rsidRPr="00585C9A">
        <w:rPr>
          <w:rFonts w:ascii="Times New Roman" w:hAnsi="Times New Roman" w:cs="Times New Roman"/>
          <w:color w:val="FF0000"/>
        </w:rPr>
        <w:lastRenderedPageBreak/>
        <w:t>低于可见光，故</w:t>
      </w:r>
      <w:r w:rsidRPr="00585C9A">
        <w:rPr>
          <w:rFonts w:ascii="Times New Roman" w:hAnsi="Times New Roman" w:cs="Times New Roman"/>
          <w:color w:val="FF0000"/>
        </w:rPr>
        <w:t>C</w:t>
      </w:r>
      <w:r w:rsidRPr="00585C9A">
        <w:rPr>
          <w:rFonts w:ascii="Times New Roman" w:hAnsi="Times New Roman" w:cs="Times New Roman"/>
          <w:color w:val="FF0000"/>
        </w:rPr>
        <w:t>正确，不符合题意；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D</w:t>
      </w:r>
      <w:r w:rsidRPr="00585C9A">
        <w:rPr>
          <w:rFonts w:ascii="Times New Roman" w:hAnsi="Times New Roman" w:cs="Times New Roman"/>
          <w:color w:val="FF0000"/>
        </w:rPr>
        <w:t>．电磁波是一个大家族，无线电波、可见光、红外线</w:t>
      </w:r>
      <w:r w:rsidRPr="00585C9A">
        <w:rPr>
          <w:rFonts w:ascii="Times New Roman" w:hAnsi="Times New Roman" w:cs="Times New Roman"/>
          <w:color w:val="FF0000"/>
        </w:rPr>
        <w:t>、紫外线、微波等都是电磁波。它们在真空中的传播速度是相同的，故</w:t>
      </w:r>
      <w:r w:rsidRPr="00585C9A">
        <w:rPr>
          <w:rFonts w:ascii="Times New Roman" w:hAnsi="Times New Roman" w:cs="Times New Roman"/>
          <w:color w:val="FF0000"/>
        </w:rPr>
        <w:t>D</w:t>
      </w:r>
      <w:r w:rsidRPr="00585C9A">
        <w:rPr>
          <w:rFonts w:ascii="Times New Roman" w:hAnsi="Times New Roman" w:cs="Times New Roman"/>
          <w:color w:val="FF0000"/>
        </w:rPr>
        <w:t>正确，不符合题意。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故选</w:t>
      </w:r>
      <w:r w:rsidRPr="00585C9A">
        <w:rPr>
          <w:rFonts w:ascii="Times New Roman" w:hAnsi="Times New Roman" w:cs="Times New Roman"/>
          <w:color w:val="FF0000"/>
        </w:rPr>
        <w:t>A</w:t>
      </w:r>
      <w:r w:rsidRPr="00585C9A">
        <w:rPr>
          <w:rFonts w:ascii="Times New Roman" w:hAnsi="Times New Roman" w:cs="Times New Roman"/>
          <w:color w:val="FF0000"/>
        </w:rPr>
        <w:t>。</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2</w:t>
      </w:r>
      <w:r w:rsidRPr="00585C9A">
        <w:rPr>
          <w:rFonts w:ascii="Times New Roman" w:hAnsi="Times New Roman" w:cs="Times New Roman"/>
        </w:rPr>
        <w:t>．（</w:t>
      </w:r>
      <w:r w:rsidRPr="00585C9A">
        <w:rPr>
          <w:rFonts w:ascii="Times New Roman" w:hAnsi="Times New Roman" w:cs="Times New Roman"/>
        </w:rPr>
        <w:t>202</w:t>
      </w:r>
      <w:r w:rsidR="00D460C6" w:rsidRPr="00585C9A">
        <w:rPr>
          <w:rFonts w:ascii="Times New Roman" w:hAnsi="Times New Roman" w:cs="Times New Roman"/>
        </w:rPr>
        <w:t>2</w:t>
      </w:r>
      <w:r w:rsidRPr="00585C9A">
        <w:rPr>
          <w:rFonts w:ascii="Times New Roman" w:hAnsi="Times New Roman" w:cs="Times New Roman"/>
        </w:rPr>
        <w:t>·</w:t>
      </w:r>
      <w:r w:rsidRPr="00585C9A">
        <w:rPr>
          <w:rFonts w:ascii="Times New Roman" w:hAnsi="Times New Roman" w:cs="Times New Roman"/>
        </w:rPr>
        <w:t>江西赣州</w:t>
      </w:r>
      <w:r w:rsidRPr="00585C9A">
        <w:rPr>
          <w:rFonts w:ascii="Times New Roman" w:hAnsi="Times New Roman" w:cs="Times New Roman"/>
        </w:rPr>
        <w:t>·</w:t>
      </w:r>
      <w:r w:rsidRPr="00585C9A">
        <w:rPr>
          <w:rFonts w:ascii="Times New Roman" w:hAnsi="Times New Roman" w:cs="Times New Roman"/>
        </w:rPr>
        <w:t>八年级期中）如图所示，光在玻璃纤维中的传输情况是光线每次由内层玻璃芯射向外包层的分界面时，均要发生反射，而不发生折射，从而使光在不断的反射中沿内层玻璃心向远处传播。当增大入射光线</w:t>
      </w:r>
      <w:r w:rsidRPr="00585C9A">
        <w:rPr>
          <w:rFonts w:ascii="Times New Roman" w:eastAsia="Times New Roman" w:hAnsi="Times New Roman" w:cs="Times New Roman"/>
          <w:i/>
        </w:rPr>
        <w:t>AB</w:t>
      </w:r>
      <w:r w:rsidRPr="00585C9A">
        <w:rPr>
          <w:rFonts w:ascii="Times New Roman" w:hAnsi="Times New Roman" w:cs="Times New Roman"/>
        </w:rPr>
        <w:t>的入射角时，下列说法错误的有（　　）</w:t>
      </w:r>
    </w:p>
    <w:p w:rsidR="00585C9A" w:rsidRPr="00585C9A" w:rsidRDefault="00AD687D" w:rsidP="00585C9A">
      <w:pPr>
        <w:shd w:val="clear" w:color="auto" w:fill="FFFFFF" w:themeFill="background1"/>
        <w:spacing w:line="360" w:lineRule="auto"/>
        <w:jc w:val="center"/>
        <w:textAlignment w:val="center"/>
        <w:rPr>
          <w:rFonts w:ascii="Times New Roman" w:hAnsi="Times New Roman" w:cs="Times New Roman"/>
        </w:rPr>
      </w:pPr>
      <w:r w:rsidRPr="00585C9A">
        <w:rPr>
          <w:rFonts w:ascii="Times New Roman" w:hAnsi="Times New Roman" w:cs="Times New Roman"/>
          <w:noProof/>
        </w:rPr>
        <w:drawing>
          <wp:inline distT="0" distB="0" distL="114300" distR="114300">
            <wp:extent cx="2095500" cy="1133475"/>
            <wp:effectExtent l="0" t="0" r="0" b="952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98767" name="图片 100001"/>
                    <pic:cNvPicPr>
                      <a:picLocks noChangeAspect="1"/>
                    </pic:cNvPicPr>
                  </pic:nvPicPr>
                  <pic:blipFill>
                    <a:blip r:embed="rId32"/>
                    <a:stretch>
                      <a:fillRect/>
                    </a:stretch>
                  </pic:blipFill>
                  <pic:spPr>
                    <a:xfrm>
                      <a:off x="0" y="0"/>
                      <a:ext cx="2095500" cy="1133475"/>
                    </a:xfrm>
                    <a:prstGeom prst="rect">
                      <a:avLst/>
                    </a:prstGeom>
                  </pic:spPr>
                </pic:pic>
              </a:graphicData>
            </a:graphic>
          </wp:inline>
        </w:drawing>
      </w:r>
    </w:p>
    <w:p w:rsidR="00585C9A" w:rsidRPr="00585C9A" w:rsidRDefault="00AD687D" w:rsidP="00585C9A">
      <w:pPr>
        <w:shd w:val="clear" w:color="auto" w:fill="FFFFFF" w:themeFill="background1"/>
        <w:tabs>
          <w:tab w:val="left" w:pos="4153"/>
        </w:tabs>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．光线</w:t>
      </w:r>
      <w:r w:rsidRPr="00585C9A">
        <w:rPr>
          <w:rFonts w:ascii="Times New Roman" w:eastAsia="Times New Roman" w:hAnsi="Times New Roman" w:cs="Times New Roman"/>
          <w:i/>
        </w:rPr>
        <w:t>CD</w:t>
      </w:r>
      <w:r w:rsidRPr="00585C9A">
        <w:rPr>
          <w:rFonts w:ascii="Times New Roman" w:hAnsi="Times New Roman" w:cs="Times New Roman"/>
        </w:rPr>
        <w:t>的入射角将增大</w:t>
      </w:r>
      <w:r w:rsidRPr="00585C9A">
        <w:rPr>
          <w:rFonts w:ascii="Times New Roman" w:hAnsi="Times New Roman" w:cs="Times New Roman"/>
        </w:rPr>
        <w:tab/>
        <w:t>B</w:t>
      </w:r>
      <w:r w:rsidRPr="00585C9A">
        <w:rPr>
          <w:rFonts w:ascii="Times New Roman" w:hAnsi="Times New Roman" w:cs="Times New Roman"/>
        </w:rPr>
        <w:t>．点</w:t>
      </w:r>
      <w:r w:rsidRPr="00585C9A">
        <w:rPr>
          <w:rFonts w:ascii="Times New Roman" w:eastAsia="Times New Roman" w:hAnsi="Times New Roman" w:cs="Times New Roman"/>
          <w:i/>
        </w:rPr>
        <w:t>D</w:t>
      </w:r>
      <w:r w:rsidRPr="00585C9A">
        <w:rPr>
          <w:rFonts w:ascii="Times New Roman" w:hAnsi="Times New Roman" w:cs="Times New Roman"/>
        </w:rPr>
        <w:t>将要向右侧移动</w:t>
      </w:r>
    </w:p>
    <w:p w:rsidR="00585C9A" w:rsidRPr="00585C9A" w:rsidRDefault="00AD687D" w:rsidP="00585C9A">
      <w:pPr>
        <w:shd w:val="clear" w:color="auto" w:fill="FFFFFF" w:themeFill="background1"/>
        <w:tabs>
          <w:tab w:val="left" w:pos="4153"/>
        </w:tabs>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．信息传输所需时间更少</w:t>
      </w:r>
      <w:r w:rsidRPr="00585C9A">
        <w:rPr>
          <w:rFonts w:ascii="Times New Roman" w:hAnsi="Times New Roman" w:cs="Times New Roman"/>
        </w:rPr>
        <w:tab/>
        <w:t>D</w:t>
      </w:r>
      <w:r w:rsidRPr="00585C9A">
        <w:rPr>
          <w:rFonts w:ascii="Times New Roman" w:hAnsi="Times New Roman" w:cs="Times New Roman"/>
        </w:rPr>
        <w:t>．</w:t>
      </w:r>
      <w:r w:rsidRPr="00585C9A">
        <w:rPr>
          <w:rFonts w:ascii="宋体" w:eastAsia="宋体" w:hAnsi="宋体" w:cs="宋体" w:hint="eastAsia"/>
        </w:rPr>
        <w:t>∠</w:t>
      </w:r>
      <w:r w:rsidRPr="00585C9A">
        <w:rPr>
          <w:rFonts w:ascii="Times New Roman" w:eastAsia="Times New Roman" w:hAnsi="Times New Roman" w:cs="Times New Roman"/>
          <w:i/>
        </w:rPr>
        <w:t>BCD</w:t>
      </w:r>
      <w:r w:rsidRPr="00585C9A">
        <w:rPr>
          <w:rFonts w:ascii="Times New Roman" w:hAnsi="Times New Roman" w:cs="Times New Roman"/>
        </w:rPr>
        <w:t>将减小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【答案】</w:t>
      </w:r>
      <w:r w:rsidRPr="00585C9A">
        <w:rPr>
          <w:rFonts w:ascii="Times New Roman" w:hAnsi="Times New Roman" w:cs="Times New Roman"/>
          <w:color w:val="FF0000"/>
        </w:rPr>
        <w:t>D</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【详解】</w:t>
      </w:r>
      <w:r w:rsidRPr="00585C9A">
        <w:rPr>
          <w:rFonts w:ascii="Times New Roman" w:hAnsi="Times New Roman" w:cs="Times New Roman"/>
          <w:color w:val="FF0000"/>
        </w:rPr>
        <w:t>AD</w:t>
      </w:r>
      <w:r w:rsidRPr="00585C9A">
        <w:rPr>
          <w:rFonts w:ascii="Times New Roman" w:hAnsi="Times New Roman" w:cs="Times New Roman"/>
          <w:color w:val="FF0000"/>
        </w:rPr>
        <w:t>．在光的反射现象中，反射角等于入射角，当入射角增大时，反射角也随着增大。由图示知，上下两个外包层的反向面是平行的，所以任何一个入射角增大，其它入射角也随着增大，同时反向角也增大。即光线</w:t>
      </w:r>
      <w:r w:rsidRPr="00585C9A">
        <w:rPr>
          <w:rFonts w:ascii="Times New Roman" w:eastAsia="Times New Roman" w:hAnsi="Times New Roman" w:cs="Times New Roman"/>
          <w:i/>
          <w:color w:val="FF0000"/>
        </w:rPr>
        <w:t>CD</w:t>
      </w:r>
      <w:r w:rsidRPr="00585C9A">
        <w:rPr>
          <w:rFonts w:ascii="Times New Roman" w:hAnsi="Times New Roman" w:cs="Times New Roman"/>
          <w:color w:val="FF0000"/>
        </w:rPr>
        <w:t>的入射角增大，</w:t>
      </w:r>
      <w:r w:rsidRPr="00585C9A">
        <w:rPr>
          <w:rFonts w:ascii="Times New Roman" w:eastAsia="Times New Roman" w:hAnsi="Times New Roman" w:cs="Times New Roman"/>
          <w:i/>
          <w:color w:val="FF0000"/>
        </w:rPr>
        <w:t>BC</w:t>
      </w:r>
      <w:r w:rsidRPr="00585C9A">
        <w:rPr>
          <w:rFonts w:ascii="Times New Roman" w:hAnsi="Times New Roman" w:cs="Times New Roman"/>
          <w:color w:val="FF0000"/>
        </w:rPr>
        <w:t>的入射角增大，</w:t>
      </w:r>
      <w:r w:rsidRPr="00585C9A">
        <w:rPr>
          <w:rFonts w:ascii="Times New Roman" w:eastAsia="Times New Roman" w:hAnsi="Times New Roman" w:cs="Times New Roman"/>
          <w:i/>
          <w:color w:val="FF0000"/>
        </w:rPr>
        <w:t>CD</w:t>
      </w:r>
      <w:r w:rsidRPr="00585C9A">
        <w:rPr>
          <w:rFonts w:ascii="Times New Roman" w:hAnsi="Times New Roman" w:cs="Times New Roman"/>
          <w:color w:val="FF0000"/>
        </w:rPr>
        <w:t>的反射角增大，</w:t>
      </w:r>
      <w:r w:rsidRPr="00585C9A">
        <w:rPr>
          <w:rFonts w:ascii="宋体" w:eastAsia="宋体" w:hAnsi="宋体" w:cs="宋体" w:hint="eastAsia"/>
          <w:color w:val="FF0000"/>
        </w:rPr>
        <w:t>∠</w:t>
      </w:r>
      <w:r w:rsidRPr="00585C9A">
        <w:rPr>
          <w:rFonts w:ascii="Times New Roman" w:eastAsia="Times New Roman" w:hAnsi="Times New Roman" w:cs="Times New Roman"/>
          <w:i/>
          <w:color w:val="FF0000"/>
        </w:rPr>
        <w:t>BCD</w:t>
      </w:r>
      <w:r w:rsidRPr="00585C9A">
        <w:rPr>
          <w:rFonts w:ascii="Times New Roman" w:hAnsi="Times New Roman" w:cs="Times New Roman"/>
          <w:color w:val="FF0000"/>
        </w:rPr>
        <w:t>将增大，故</w:t>
      </w:r>
      <w:r w:rsidRPr="00585C9A">
        <w:rPr>
          <w:rFonts w:ascii="Times New Roman" w:hAnsi="Times New Roman" w:cs="Times New Roman"/>
          <w:color w:val="FF0000"/>
        </w:rPr>
        <w:t>A</w:t>
      </w:r>
      <w:r w:rsidRPr="00585C9A">
        <w:rPr>
          <w:rFonts w:ascii="Times New Roman" w:hAnsi="Times New Roman" w:cs="Times New Roman"/>
          <w:color w:val="FF0000"/>
        </w:rPr>
        <w:t>正确，不符合题意，</w:t>
      </w:r>
      <w:r w:rsidRPr="00585C9A">
        <w:rPr>
          <w:rFonts w:ascii="Times New Roman" w:hAnsi="Times New Roman" w:cs="Times New Roman"/>
          <w:color w:val="FF0000"/>
        </w:rPr>
        <w:t>D</w:t>
      </w:r>
      <w:r w:rsidRPr="00585C9A">
        <w:rPr>
          <w:rFonts w:ascii="Times New Roman" w:hAnsi="Times New Roman" w:cs="Times New Roman"/>
          <w:color w:val="FF0000"/>
        </w:rPr>
        <w:t>错误，符合题意；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BC</w:t>
      </w:r>
      <w:r w:rsidRPr="00585C9A">
        <w:rPr>
          <w:rFonts w:ascii="Times New Roman" w:hAnsi="Times New Roman" w:cs="Times New Roman"/>
          <w:color w:val="FF0000"/>
        </w:rPr>
        <w:t>．由于光线</w:t>
      </w:r>
      <w:r w:rsidRPr="00585C9A">
        <w:rPr>
          <w:rFonts w:ascii="Times New Roman" w:eastAsia="Times New Roman" w:hAnsi="Times New Roman" w:cs="Times New Roman"/>
          <w:i/>
          <w:color w:val="FF0000"/>
        </w:rPr>
        <w:t>BC</w:t>
      </w:r>
      <w:r w:rsidRPr="00585C9A">
        <w:rPr>
          <w:rFonts w:ascii="Times New Roman" w:hAnsi="Times New Roman" w:cs="Times New Roman"/>
          <w:color w:val="FF0000"/>
        </w:rPr>
        <w:t>的反射角增大，则在上面外包层上的入射点向图示中的</w:t>
      </w:r>
      <w:r w:rsidRPr="00585C9A">
        <w:rPr>
          <w:rFonts w:ascii="Times New Roman" w:eastAsia="Times New Roman" w:hAnsi="Times New Roman" w:cs="Times New Roman"/>
          <w:i/>
          <w:color w:val="FF0000"/>
        </w:rPr>
        <w:t>C</w:t>
      </w:r>
      <w:r w:rsidRPr="00585C9A">
        <w:rPr>
          <w:rFonts w:ascii="Times New Roman" w:hAnsi="Times New Roman" w:cs="Times New Roman"/>
          <w:color w:val="FF0000"/>
        </w:rPr>
        <w:t>点的右侧移动，同理</w:t>
      </w:r>
      <w:r w:rsidRPr="00585C9A">
        <w:rPr>
          <w:rFonts w:ascii="Times New Roman" w:eastAsia="Times New Roman" w:hAnsi="Times New Roman" w:cs="Times New Roman"/>
          <w:i/>
          <w:color w:val="FF0000"/>
        </w:rPr>
        <w:t>D</w:t>
      </w:r>
      <w:r w:rsidRPr="00585C9A">
        <w:rPr>
          <w:rFonts w:ascii="Times New Roman" w:hAnsi="Times New Roman" w:cs="Times New Roman"/>
          <w:color w:val="FF0000"/>
        </w:rPr>
        <w:t>点也向右侧移动，玻璃纤维的长度一定时，反射次数会变少，传递信息的时间变少，故</w:t>
      </w:r>
      <w:r w:rsidRPr="00585C9A">
        <w:rPr>
          <w:rFonts w:ascii="Times New Roman" w:hAnsi="Times New Roman" w:cs="Times New Roman"/>
          <w:color w:val="FF0000"/>
        </w:rPr>
        <w:t>BC</w:t>
      </w:r>
      <w:r w:rsidRPr="00585C9A">
        <w:rPr>
          <w:rFonts w:ascii="Times New Roman" w:hAnsi="Times New Roman" w:cs="Times New Roman"/>
          <w:color w:val="FF0000"/>
        </w:rPr>
        <w:t>正确，不符合题意。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故选</w:t>
      </w:r>
      <w:r w:rsidRPr="00585C9A">
        <w:rPr>
          <w:rFonts w:ascii="Times New Roman" w:hAnsi="Times New Roman" w:cs="Times New Roman"/>
          <w:color w:val="FF0000"/>
        </w:rPr>
        <w:t>D</w:t>
      </w:r>
      <w:r w:rsidRPr="00585C9A">
        <w:rPr>
          <w:rFonts w:ascii="Times New Roman" w:hAnsi="Times New Roman" w:cs="Times New Roman"/>
          <w:color w:val="FF0000"/>
        </w:rPr>
        <w:t>。</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3</w:t>
      </w:r>
      <w:r w:rsidRPr="00585C9A">
        <w:rPr>
          <w:rFonts w:ascii="Times New Roman" w:hAnsi="Times New Roman" w:cs="Times New Roman"/>
        </w:rPr>
        <w:t>．</w:t>
      </w:r>
      <w:r w:rsidR="00735E34" w:rsidRPr="00585C9A">
        <w:rPr>
          <w:rFonts w:ascii="Times New Roman" w:hAnsi="Times New Roman" w:cs="Times New Roman"/>
        </w:rPr>
        <w:t>（</w:t>
      </w:r>
      <w:r w:rsidR="00735E34" w:rsidRPr="00585C9A">
        <w:rPr>
          <w:rFonts w:ascii="Times New Roman" w:hAnsi="Times New Roman" w:cs="Times New Roman"/>
        </w:rPr>
        <w:t>202</w:t>
      </w:r>
      <w:r w:rsidR="00F21CE5" w:rsidRPr="00585C9A">
        <w:rPr>
          <w:rFonts w:ascii="Times New Roman" w:hAnsi="Times New Roman" w:cs="Times New Roman"/>
        </w:rPr>
        <w:t>2</w:t>
      </w:r>
      <w:r w:rsidR="00735E34" w:rsidRPr="00585C9A">
        <w:rPr>
          <w:rFonts w:ascii="Times New Roman" w:hAnsi="Times New Roman" w:cs="Times New Roman"/>
        </w:rPr>
        <w:t>·</w:t>
      </w:r>
      <w:r w:rsidRPr="00585C9A">
        <w:rPr>
          <w:rFonts w:ascii="Times New Roman" w:hAnsi="Times New Roman" w:cs="Times New Roman"/>
        </w:rPr>
        <w:t>山东日照</w:t>
      </w:r>
      <w:r w:rsidR="00735E34" w:rsidRPr="00585C9A">
        <w:rPr>
          <w:rFonts w:ascii="Times New Roman" w:hAnsi="Times New Roman" w:cs="Times New Roman"/>
        </w:rPr>
        <w:t>·</w:t>
      </w:r>
      <w:r w:rsidR="00F21CE5" w:rsidRPr="00585C9A">
        <w:rPr>
          <w:rFonts w:ascii="Times New Roman" w:hAnsi="Times New Roman" w:cs="Times New Roman"/>
        </w:rPr>
        <w:t>中考</w:t>
      </w:r>
      <w:r w:rsidRPr="00585C9A">
        <w:rPr>
          <w:rFonts w:ascii="Times New Roman" w:hAnsi="Times New Roman" w:cs="Times New Roman"/>
        </w:rPr>
        <w:t>真题</w:t>
      </w:r>
      <w:r w:rsidR="00735E34" w:rsidRPr="00585C9A">
        <w:rPr>
          <w:rFonts w:ascii="Times New Roman" w:hAnsi="Times New Roman" w:cs="Times New Roman"/>
        </w:rPr>
        <w:t>）</w:t>
      </w:r>
      <w:r w:rsidRPr="00585C9A">
        <w:rPr>
          <w:rFonts w:ascii="Times New Roman" w:hAnsi="Times New Roman" w:cs="Times New Roman"/>
        </w:rPr>
        <w:t>下列说法正确的是（　　）</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．通过手语向听力障碍者传递信息，这是数字通信</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．没有手机、收音机、电视机的海边就没有电磁波</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．光信号在光导纤维中的传播速度是</w:t>
      </w:r>
      <w:r>
        <w:rPr>
          <w:rFonts w:ascii="Times New Roman" w:hAnsi="Times New Roman" w:cs="Times New Roman"/>
        </w:rPr>
        <w:object w:dxaOrig="760" w:dyaOrig="250">
          <v:shape id="_x0000_i1027" type="#_x0000_t75" alt="eqIdea4a3b9f1fde77e5f77c0599c8883f31" style="width:38pt;height:12.5pt" o:ole="">
            <v:imagedata r:id="rId33" o:title="eqIdea4a3b9f1fde77e5f77c0599c8883f31"/>
          </v:shape>
          <o:OLEObject Type="Embed" ProgID="Equation.DSMT4" ShapeID="_x0000_i1027" DrawAspect="Content" ObjectID="_1748452211" r:id="rId34"/>
        </w:objec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D</w:t>
      </w:r>
      <w:r w:rsidRPr="00585C9A">
        <w:rPr>
          <w:rFonts w:ascii="Times New Roman" w:hAnsi="Times New Roman" w:cs="Times New Roman"/>
        </w:rPr>
        <w:t>．通过调频</w:t>
      </w:r>
      <w:r>
        <w:rPr>
          <w:rFonts w:ascii="Times New Roman" w:hAnsi="Times New Roman" w:cs="Times New Roman"/>
        </w:rPr>
        <w:object w:dxaOrig="700" w:dyaOrig="250">
          <v:shape id="_x0000_i1028" type="#_x0000_t75" alt="eqIdc063f7c6fda610550ca02c6f40fcbc2e" style="width:35pt;height:12.5pt" o:ole="">
            <v:imagedata r:id="rId35" o:title="eqIdc063f7c6fda610550ca02c6f40fcbc2e"/>
          </v:shape>
          <o:OLEObject Type="Embed" ProgID="Equation.DSMT4" ShapeID="_x0000_i1028" DrawAspect="Content" ObjectID="_1748452212" r:id="rId36"/>
        </w:object>
      </w:r>
      <w:r w:rsidRPr="00585C9A">
        <w:rPr>
          <w:rFonts w:ascii="Times New Roman" w:hAnsi="Times New Roman" w:cs="Times New Roman"/>
        </w:rPr>
        <w:t>日照新闻广播频道能听到频率为</w:t>
      </w:r>
      <w:r>
        <w:rPr>
          <w:rFonts w:ascii="Times New Roman" w:hAnsi="Times New Roman" w:cs="Times New Roman"/>
        </w:rPr>
        <w:object w:dxaOrig="700" w:dyaOrig="250">
          <v:shape id="_x0000_i1029" type="#_x0000_t75" alt="eqIdc063f7c6fda610550ca02c6f40fcbc2e" style="width:35pt;height:12.5pt" o:ole="">
            <v:imagedata r:id="rId35" o:title="eqIdc063f7c6fda610550ca02c6f40fcbc2e"/>
          </v:shape>
          <o:OLEObject Type="Embed" ProgID="Equation.DSMT4" ShapeID="_x0000_i1029" DrawAspect="Content" ObjectID="_1748452213" r:id="rId37"/>
        </w:object>
      </w:r>
      <w:r w:rsidRPr="00585C9A">
        <w:rPr>
          <w:rFonts w:ascii="Times New Roman" w:hAnsi="Times New Roman" w:cs="Times New Roman"/>
        </w:rPr>
        <w:t>的声音</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【答案】</w:t>
      </w:r>
      <w:r w:rsidRPr="00585C9A">
        <w:rPr>
          <w:rFonts w:ascii="Times New Roman" w:hAnsi="Times New Roman" w:cs="Times New Roman"/>
          <w:color w:val="FF0000"/>
        </w:rPr>
        <w:t>A</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【详解】</w:t>
      </w:r>
      <w:r w:rsidRPr="00585C9A">
        <w:rPr>
          <w:rFonts w:ascii="Times New Roman" w:hAnsi="Times New Roman" w:cs="Times New Roman"/>
          <w:color w:val="FF0000"/>
        </w:rPr>
        <w:t>A</w:t>
      </w:r>
      <w:r w:rsidRPr="00585C9A">
        <w:rPr>
          <w:rFonts w:ascii="Times New Roman" w:hAnsi="Times New Roman" w:cs="Times New Roman"/>
          <w:color w:val="FF0000"/>
        </w:rPr>
        <w:t>．用点</w:t>
      </w:r>
      <w:r w:rsidRPr="00585C9A">
        <w:rPr>
          <w:rFonts w:ascii="Times New Roman" w:hAnsi="Times New Roman" w:cs="Times New Roman"/>
          <w:color w:val="FF0000"/>
        </w:rPr>
        <w:t>“</w:t>
      </w:r>
      <w:r w:rsidRPr="00585C9A">
        <w:rPr>
          <w:rFonts w:ascii="Times New Roman" w:hAnsi="Times New Roman" w:cs="Times New Roman"/>
          <w:color w:val="FF0000"/>
          <w:vertAlign w:val="superscript"/>
        </w:rPr>
        <w:t>．</w:t>
      </w:r>
      <w:r w:rsidRPr="00585C9A">
        <w:rPr>
          <w:rFonts w:ascii="Times New Roman" w:hAnsi="Times New Roman" w:cs="Times New Roman"/>
          <w:color w:val="FF0000"/>
        </w:rPr>
        <w:t>”</w:t>
      </w:r>
      <w:r w:rsidRPr="00585C9A">
        <w:rPr>
          <w:rFonts w:ascii="Times New Roman" w:hAnsi="Times New Roman" w:cs="Times New Roman"/>
          <w:color w:val="FF0000"/>
        </w:rPr>
        <w:t>和画</w:t>
      </w:r>
      <w:r w:rsidRPr="00585C9A">
        <w:rPr>
          <w:rFonts w:ascii="Times New Roman" w:hAnsi="Times New Roman" w:cs="Times New Roman"/>
          <w:color w:val="FF0000"/>
        </w:rPr>
        <w:t>“—”</w:t>
      </w:r>
      <w:r w:rsidRPr="00585C9A">
        <w:rPr>
          <w:rFonts w:ascii="Times New Roman" w:hAnsi="Times New Roman" w:cs="Times New Roman"/>
          <w:color w:val="FF0000"/>
        </w:rPr>
        <w:t>的组合代表各种数字，一定的数字组合代表一个汉字，于是，一系列点和画组成的信号就可以代表</w:t>
      </w:r>
      <w:r w:rsidRPr="00585C9A">
        <w:rPr>
          <w:rFonts w:ascii="Times New Roman" w:hAnsi="Times New Roman" w:cs="Times New Roman"/>
          <w:color w:val="FF0000"/>
        </w:rPr>
        <w:t>一个完整的句子。像这样用不同符号的不同组合表示的信号叫做数学信号，使用数学信号的通信方式叫做数字通信。通过手语向听力障碍者传递信息，这是数字通信，故</w:t>
      </w:r>
      <w:r w:rsidRPr="00585C9A">
        <w:rPr>
          <w:rFonts w:ascii="Times New Roman" w:hAnsi="Times New Roman" w:cs="Times New Roman"/>
          <w:color w:val="FF0000"/>
        </w:rPr>
        <w:t>A</w:t>
      </w:r>
      <w:r w:rsidRPr="00585C9A">
        <w:rPr>
          <w:rFonts w:ascii="Times New Roman" w:hAnsi="Times New Roman" w:cs="Times New Roman"/>
          <w:color w:val="FF0000"/>
        </w:rPr>
        <w:t>正确；</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B</w:t>
      </w:r>
      <w:r w:rsidRPr="00585C9A">
        <w:rPr>
          <w:rFonts w:ascii="Times New Roman" w:hAnsi="Times New Roman" w:cs="Times New Roman"/>
          <w:color w:val="FF0000"/>
        </w:rPr>
        <w:t>．变化的电场和变化的磁场构成一个不可分离的场，这就是电磁场，而变化的电磁场在空间的传播形成电磁波，手机、收音机、电视机、微波炉等动能发出电磁波，故</w:t>
      </w:r>
      <w:r w:rsidRPr="00585C9A">
        <w:rPr>
          <w:rFonts w:ascii="Times New Roman" w:hAnsi="Times New Roman" w:cs="Times New Roman"/>
          <w:color w:val="FF0000"/>
        </w:rPr>
        <w:t>B</w:t>
      </w:r>
      <w:r w:rsidRPr="00585C9A">
        <w:rPr>
          <w:rFonts w:ascii="Times New Roman" w:hAnsi="Times New Roman" w:cs="Times New Roman"/>
          <w:color w:val="FF0000"/>
        </w:rPr>
        <w:t>错误；</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C</w:t>
      </w:r>
      <w:r w:rsidRPr="00585C9A">
        <w:rPr>
          <w:rFonts w:ascii="Times New Roman" w:hAnsi="Times New Roman" w:cs="Times New Roman"/>
          <w:color w:val="FF0000"/>
        </w:rPr>
        <w:t>．光在真空中的传播速度约为</w:t>
      </w:r>
      <w:r w:rsidRPr="00585C9A">
        <w:rPr>
          <w:rFonts w:ascii="Times New Roman" w:hAnsi="Times New Roman" w:cs="Times New Roman"/>
          <w:color w:val="FF0000"/>
        </w:rPr>
        <w:t>3×10</w:t>
      </w:r>
      <w:r w:rsidRPr="00585C9A">
        <w:rPr>
          <w:rFonts w:ascii="Times New Roman" w:hAnsi="Times New Roman" w:cs="Times New Roman"/>
          <w:color w:val="FF0000"/>
          <w:vertAlign w:val="superscript"/>
        </w:rPr>
        <w:t>8</w:t>
      </w:r>
      <w:r w:rsidRPr="00585C9A">
        <w:rPr>
          <w:rFonts w:ascii="Times New Roman" w:hAnsi="Times New Roman" w:cs="Times New Roman"/>
          <w:color w:val="FF0000"/>
        </w:rPr>
        <w:t>m/s</w:t>
      </w:r>
      <w:r w:rsidRPr="00585C9A">
        <w:rPr>
          <w:rFonts w:ascii="Times New Roman" w:hAnsi="Times New Roman" w:cs="Times New Roman"/>
          <w:color w:val="FF0000"/>
        </w:rPr>
        <w:t>，光信号在光导纤维中的传播速度是</w:t>
      </w:r>
      <w:r w:rsidRPr="00585C9A">
        <w:rPr>
          <w:rFonts w:ascii="Times New Roman" w:hAnsi="Times New Roman" w:cs="Times New Roman"/>
          <w:color w:val="FF0000"/>
        </w:rPr>
        <w:t xml:space="preserve"> 3×10</w:t>
      </w:r>
      <w:r w:rsidRPr="00585C9A">
        <w:rPr>
          <w:rFonts w:ascii="Times New Roman" w:hAnsi="Times New Roman" w:cs="Times New Roman"/>
          <w:color w:val="FF0000"/>
          <w:vertAlign w:val="superscript"/>
        </w:rPr>
        <w:t>8</w:t>
      </w:r>
      <w:r w:rsidRPr="00585C9A">
        <w:rPr>
          <w:rFonts w:ascii="Times New Roman" w:hAnsi="Times New Roman" w:cs="Times New Roman"/>
          <w:color w:val="FF0000"/>
        </w:rPr>
        <w:t>m/s</w:t>
      </w:r>
      <w:r w:rsidRPr="00585C9A">
        <w:rPr>
          <w:rFonts w:ascii="Times New Roman" w:hAnsi="Times New Roman" w:cs="Times New Roman"/>
          <w:color w:val="FF0000"/>
        </w:rPr>
        <w:t>，故</w:t>
      </w:r>
      <w:r w:rsidRPr="00585C9A">
        <w:rPr>
          <w:rFonts w:ascii="Times New Roman" w:hAnsi="Times New Roman" w:cs="Times New Roman"/>
          <w:color w:val="FF0000"/>
        </w:rPr>
        <w:t>C</w:t>
      </w:r>
      <w:r w:rsidRPr="00585C9A">
        <w:rPr>
          <w:rFonts w:ascii="Times New Roman" w:hAnsi="Times New Roman" w:cs="Times New Roman"/>
          <w:color w:val="FF0000"/>
        </w:rPr>
        <w:t>错误；</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lastRenderedPageBreak/>
        <w:t>D</w:t>
      </w:r>
      <w:r w:rsidRPr="00585C9A">
        <w:rPr>
          <w:rFonts w:ascii="Times New Roman" w:hAnsi="Times New Roman" w:cs="Times New Roman"/>
          <w:color w:val="FF0000"/>
        </w:rPr>
        <w:t>．用调频</w:t>
      </w:r>
      <w:r w:rsidRPr="00585C9A">
        <w:rPr>
          <w:rFonts w:ascii="Times New Roman" w:hAnsi="Times New Roman" w:cs="Times New Roman"/>
          <w:color w:val="FF0000"/>
        </w:rPr>
        <w:t xml:space="preserve"> 95MHz </w:t>
      </w:r>
      <w:r w:rsidRPr="00585C9A">
        <w:rPr>
          <w:rFonts w:ascii="Times New Roman" w:hAnsi="Times New Roman" w:cs="Times New Roman"/>
          <w:color w:val="FF0000"/>
        </w:rPr>
        <w:t>日照新闻广播频道广播时，接收的是无线电波的频率，不是听到频率为</w:t>
      </w:r>
      <w:r w:rsidRPr="00585C9A">
        <w:rPr>
          <w:rFonts w:ascii="Times New Roman" w:hAnsi="Times New Roman" w:cs="Times New Roman"/>
          <w:color w:val="FF0000"/>
        </w:rPr>
        <w:t xml:space="preserve"> </w:t>
      </w:r>
      <w:r w:rsidRPr="00585C9A">
        <w:rPr>
          <w:rFonts w:ascii="Times New Roman" w:hAnsi="Times New Roman" w:cs="Times New Roman"/>
          <w:color w:val="FF0000"/>
        </w:rPr>
        <w:t xml:space="preserve">95MHz </w:t>
      </w:r>
      <w:r w:rsidRPr="00585C9A">
        <w:rPr>
          <w:rFonts w:ascii="Times New Roman" w:hAnsi="Times New Roman" w:cs="Times New Roman"/>
          <w:color w:val="FF0000"/>
        </w:rPr>
        <w:t>的声音，故</w:t>
      </w:r>
      <w:r w:rsidRPr="00585C9A">
        <w:rPr>
          <w:rFonts w:ascii="Times New Roman" w:hAnsi="Times New Roman" w:cs="Times New Roman"/>
          <w:color w:val="FF0000"/>
        </w:rPr>
        <w:t>D</w:t>
      </w:r>
      <w:r w:rsidRPr="00585C9A">
        <w:rPr>
          <w:rFonts w:ascii="Times New Roman" w:hAnsi="Times New Roman" w:cs="Times New Roman"/>
          <w:color w:val="FF0000"/>
        </w:rPr>
        <w:t>错误。</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故选</w:t>
      </w:r>
      <w:r w:rsidRPr="00585C9A">
        <w:rPr>
          <w:rFonts w:ascii="Times New Roman" w:hAnsi="Times New Roman" w:cs="Times New Roman"/>
          <w:color w:val="FF0000"/>
        </w:rPr>
        <w:t>A</w:t>
      </w:r>
      <w:r w:rsidRPr="00585C9A">
        <w:rPr>
          <w:rFonts w:ascii="Times New Roman" w:hAnsi="Times New Roman" w:cs="Times New Roman"/>
          <w:color w:val="FF0000"/>
        </w:rPr>
        <w:t>。</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4</w:t>
      </w:r>
      <w:r w:rsidRPr="00585C9A">
        <w:rPr>
          <w:rFonts w:ascii="Times New Roman" w:hAnsi="Times New Roman" w:cs="Times New Roman"/>
        </w:rPr>
        <w:t>．</w:t>
      </w:r>
      <w:r w:rsidR="00735E34" w:rsidRPr="00585C9A">
        <w:rPr>
          <w:rFonts w:ascii="Times New Roman" w:hAnsi="Times New Roman" w:cs="Times New Roman"/>
        </w:rPr>
        <w:t>（</w:t>
      </w:r>
      <w:r w:rsidR="00735E34" w:rsidRPr="00585C9A">
        <w:rPr>
          <w:rFonts w:ascii="Times New Roman" w:hAnsi="Times New Roman" w:cs="Times New Roman"/>
        </w:rPr>
        <w:t>202</w:t>
      </w:r>
      <w:r w:rsidR="00F21CE5" w:rsidRPr="00585C9A">
        <w:rPr>
          <w:rFonts w:ascii="Times New Roman" w:hAnsi="Times New Roman" w:cs="Times New Roman"/>
        </w:rPr>
        <w:t>2</w:t>
      </w:r>
      <w:r w:rsidR="00735E34" w:rsidRPr="00585C9A">
        <w:rPr>
          <w:rFonts w:ascii="Times New Roman" w:hAnsi="Times New Roman" w:cs="Times New Roman"/>
        </w:rPr>
        <w:t>·</w:t>
      </w:r>
      <w:r w:rsidRPr="00585C9A">
        <w:rPr>
          <w:rFonts w:ascii="Times New Roman" w:hAnsi="Times New Roman" w:cs="Times New Roman"/>
        </w:rPr>
        <w:t>广东广州</w:t>
      </w:r>
      <w:r w:rsidR="00735E34" w:rsidRPr="00585C9A">
        <w:rPr>
          <w:rFonts w:ascii="Times New Roman" w:hAnsi="Times New Roman" w:cs="Times New Roman"/>
        </w:rPr>
        <w:t>·</w:t>
      </w:r>
      <w:r w:rsidR="00F21CE5" w:rsidRPr="00585C9A">
        <w:rPr>
          <w:rFonts w:ascii="Times New Roman" w:hAnsi="Times New Roman" w:cs="Times New Roman"/>
        </w:rPr>
        <w:t>中考</w:t>
      </w:r>
      <w:r w:rsidR="00D460C6" w:rsidRPr="00585C9A">
        <w:rPr>
          <w:rFonts w:ascii="Times New Roman" w:hAnsi="Times New Roman" w:cs="Times New Roman"/>
        </w:rPr>
        <w:t>二</w:t>
      </w:r>
      <w:r w:rsidR="00F21CE5" w:rsidRPr="00585C9A">
        <w:rPr>
          <w:rFonts w:ascii="Times New Roman" w:hAnsi="Times New Roman" w:cs="Times New Roman"/>
        </w:rPr>
        <w:t>模</w:t>
      </w:r>
      <w:r w:rsidR="00735E34" w:rsidRPr="00585C9A">
        <w:rPr>
          <w:rFonts w:ascii="Times New Roman" w:hAnsi="Times New Roman" w:cs="Times New Roman"/>
        </w:rPr>
        <w:t>）</w:t>
      </w:r>
      <w:r w:rsidRPr="00585C9A">
        <w:rPr>
          <w:rFonts w:ascii="Times New Roman" w:hAnsi="Times New Roman" w:cs="Times New Roman"/>
        </w:rPr>
        <w:t>据网络信息，</w:t>
      </w:r>
      <w:r w:rsidRPr="00585C9A">
        <w:rPr>
          <w:rFonts w:ascii="Times New Roman" w:hAnsi="Times New Roman" w:cs="Times New Roman"/>
        </w:rPr>
        <w:t>WIFI</w:t>
      </w:r>
      <w:r w:rsidRPr="00585C9A">
        <w:rPr>
          <w:rFonts w:ascii="Times New Roman" w:hAnsi="Times New Roman" w:cs="Times New Roman"/>
        </w:rPr>
        <w:t>商业联盟，</w:t>
      </w:r>
      <w:r w:rsidRPr="00585C9A">
        <w:rPr>
          <w:rFonts w:ascii="Times New Roman" w:hAnsi="Times New Roman" w:cs="Times New Roman"/>
        </w:rPr>
        <w:t>Wifi</w:t>
      </w:r>
      <w:r w:rsidRPr="00585C9A">
        <w:rPr>
          <w:rFonts w:ascii="Times New Roman" w:hAnsi="Times New Roman" w:cs="Times New Roman"/>
        </w:rPr>
        <w:t>版本，标准和时间以及对应的参数统计如图，由图可知（　　）</w:t>
      </w:r>
    </w:p>
    <w:tbl>
      <w:tblPr>
        <w:tblW w:w="8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1755"/>
        <w:gridCol w:w="1230"/>
        <w:gridCol w:w="1650"/>
        <w:gridCol w:w="2431"/>
      </w:tblGrid>
      <w:tr w:rsidR="00482353" w:rsidTr="00A779E3">
        <w:trPr>
          <w:jc w:val="center"/>
        </w:trPr>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Wifi</w:t>
            </w:r>
            <w:r w:rsidRPr="00585C9A">
              <w:rPr>
                <w:rFonts w:ascii="Times New Roman" w:hAnsi="Times New Roman" w:cs="Times New Roman"/>
              </w:rPr>
              <w:t>版本</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wifi</w:t>
            </w:r>
            <w:r w:rsidRPr="00585C9A">
              <w:rPr>
                <w:rFonts w:ascii="Times New Roman" w:hAnsi="Times New Roman" w:cs="Times New Roman"/>
              </w:rPr>
              <w:t>标准</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发布时间</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最高传输速率</w:t>
            </w:r>
          </w:p>
        </w:tc>
        <w:tc>
          <w:tcPr>
            <w:tcW w:w="24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工作频段</w:t>
            </w:r>
          </w:p>
        </w:tc>
      </w:tr>
      <w:tr w:rsidR="00482353" w:rsidTr="00A779E3">
        <w:trPr>
          <w:jc w:val="center"/>
        </w:trPr>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Wifi 7</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IEEE 802.1 lbc</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2022</w:t>
            </w:r>
            <w:r w:rsidRPr="00585C9A">
              <w:rPr>
                <w:rFonts w:ascii="Times New Roman" w:hAnsi="Times New Roman" w:cs="Times New Roman"/>
              </w:rPr>
              <w:t>年</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30Gbits</w:t>
            </w:r>
          </w:p>
        </w:tc>
        <w:tc>
          <w:tcPr>
            <w:tcW w:w="24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2.4GHz</w:t>
            </w:r>
            <w:r w:rsidRPr="00585C9A">
              <w:rPr>
                <w:rFonts w:ascii="Times New Roman" w:hAnsi="Times New Roman" w:cs="Times New Roman"/>
              </w:rPr>
              <w:t>，</w:t>
            </w:r>
            <w:r w:rsidRPr="00585C9A">
              <w:rPr>
                <w:rFonts w:ascii="Times New Roman" w:hAnsi="Times New Roman" w:cs="Times New Roman"/>
              </w:rPr>
              <w:t>5GHz</w:t>
            </w:r>
            <w:r w:rsidRPr="00585C9A">
              <w:rPr>
                <w:rFonts w:ascii="Times New Roman" w:hAnsi="Times New Roman" w:cs="Times New Roman"/>
              </w:rPr>
              <w:t>，</w:t>
            </w:r>
            <w:r w:rsidRPr="00585C9A">
              <w:rPr>
                <w:rFonts w:ascii="Times New Roman" w:hAnsi="Times New Roman" w:cs="Times New Roman"/>
              </w:rPr>
              <w:t>6GHz</w:t>
            </w:r>
          </w:p>
        </w:tc>
      </w:tr>
      <w:tr w:rsidR="00482353" w:rsidTr="00A779E3">
        <w:trPr>
          <w:jc w:val="center"/>
        </w:trPr>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Wifi 6</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IEEE 802.1 lax</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2019</w:t>
            </w:r>
            <w:r w:rsidRPr="00585C9A">
              <w:rPr>
                <w:rFonts w:ascii="Times New Roman" w:hAnsi="Times New Roman" w:cs="Times New Roman"/>
              </w:rPr>
              <w:t>年</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11Gbps</w:t>
            </w:r>
          </w:p>
        </w:tc>
        <w:tc>
          <w:tcPr>
            <w:tcW w:w="24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2.4GHz</w:t>
            </w:r>
            <w:r w:rsidRPr="00585C9A">
              <w:rPr>
                <w:rFonts w:ascii="Times New Roman" w:hAnsi="Times New Roman" w:cs="Times New Roman"/>
              </w:rPr>
              <w:t>或</w:t>
            </w:r>
            <w:r w:rsidRPr="00585C9A">
              <w:rPr>
                <w:rFonts w:ascii="Times New Roman" w:hAnsi="Times New Roman" w:cs="Times New Roman"/>
              </w:rPr>
              <w:t>5GHz</w:t>
            </w:r>
          </w:p>
        </w:tc>
      </w:tr>
      <w:tr w:rsidR="00482353" w:rsidTr="00A779E3">
        <w:trPr>
          <w:jc w:val="center"/>
        </w:trPr>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宋体" w:eastAsia="宋体" w:hAnsi="宋体" w:cs="宋体" w:hint="eastAsia"/>
              </w:rPr>
              <w:t>┇</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宋体" w:eastAsia="宋体" w:hAnsi="宋体" w:cs="宋体" w:hint="eastAsia"/>
              </w:rPr>
              <w:t>┇</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宋体" w:eastAsia="宋体" w:hAnsi="宋体" w:cs="宋体" w:hint="eastAsia"/>
              </w:rPr>
              <w:t>┇</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宋体" w:eastAsia="宋体" w:hAnsi="宋体" w:cs="宋体" w:hint="eastAsia"/>
              </w:rPr>
              <w:t>┇</w:t>
            </w:r>
          </w:p>
        </w:tc>
        <w:tc>
          <w:tcPr>
            <w:tcW w:w="24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宋体" w:eastAsia="宋体" w:hAnsi="宋体" w:cs="宋体" w:hint="eastAsia"/>
              </w:rPr>
              <w:t>┇</w:t>
            </w:r>
          </w:p>
        </w:tc>
      </w:tr>
      <w:tr w:rsidR="00482353" w:rsidTr="00A779E3">
        <w:trPr>
          <w:jc w:val="center"/>
        </w:trPr>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 xml:space="preserve">Wifi 1 </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IEEE 802.1 la</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1999</w:t>
            </w:r>
            <w:r w:rsidRPr="00585C9A">
              <w:rPr>
                <w:rFonts w:ascii="Times New Roman" w:hAnsi="Times New Roman" w:cs="Times New Roman"/>
              </w:rPr>
              <w:t>年</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54Mbps</w:t>
            </w:r>
          </w:p>
        </w:tc>
        <w:tc>
          <w:tcPr>
            <w:tcW w:w="24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C9A" w:rsidRPr="00585C9A" w:rsidRDefault="00AD687D" w:rsidP="002250F6">
            <w:pPr>
              <w:shd w:val="clear" w:color="auto" w:fill="FFFFFF" w:themeFill="background1"/>
              <w:spacing w:line="360" w:lineRule="auto"/>
              <w:jc w:val="left"/>
              <w:rPr>
                <w:rFonts w:ascii="Times New Roman" w:hAnsi="Times New Roman" w:cs="Times New Roman"/>
              </w:rPr>
            </w:pPr>
            <w:r w:rsidRPr="00585C9A">
              <w:rPr>
                <w:rFonts w:ascii="Times New Roman" w:hAnsi="Times New Roman" w:cs="Times New Roman"/>
              </w:rPr>
              <w:t>5GHz</w:t>
            </w:r>
          </w:p>
        </w:tc>
      </w:tr>
    </w:tbl>
    <w:p w:rsidR="00585C9A" w:rsidRPr="00585C9A" w:rsidRDefault="00585C9A" w:rsidP="00585C9A">
      <w:pPr>
        <w:shd w:val="clear" w:color="auto" w:fill="FFFFFF" w:themeFill="background1"/>
        <w:spacing w:line="360" w:lineRule="auto"/>
        <w:jc w:val="left"/>
        <w:textAlignment w:val="center"/>
        <w:rPr>
          <w:rFonts w:ascii="Times New Roman" w:hAnsi="Times New Roman" w:cs="Times New Roman"/>
        </w:rPr>
      </w:pPr>
    </w:p>
    <w:p w:rsidR="00585C9A" w:rsidRPr="00585C9A" w:rsidRDefault="00AD687D" w:rsidP="00585C9A">
      <w:pPr>
        <w:shd w:val="clear" w:color="auto" w:fill="FFFFFF" w:themeFill="background1"/>
        <w:spacing w:line="360" w:lineRule="auto"/>
        <w:jc w:val="center"/>
        <w:textAlignment w:val="center"/>
        <w:rPr>
          <w:rFonts w:ascii="Times New Roman" w:hAnsi="Times New Roman" w:cs="Times New Roman"/>
        </w:rPr>
      </w:pPr>
      <w:r w:rsidRPr="00585C9A">
        <w:rPr>
          <w:rFonts w:ascii="Times New Roman" w:hAnsi="Times New Roman" w:cs="Times New Roman"/>
          <w:noProof/>
        </w:rPr>
        <w:drawing>
          <wp:inline distT="0" distB="0" distL="114300" distR="114300">
            <wp:extent cx="4476750" cy="809625"/>
            <wp:effectExtent l="0" t="0" r="0" b="9525"/>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2654" name="图片 100002"/>
                    <pic:cNvPicPr>
                      <a:picLocks noChangeAspect="1"/>
                    </pic:cNvPicPr>
                  </pic:nvPicPr>
                  <pic:blipFill>
                    <a:blip r:embed="rId38"/>
                    <a:stretch>
                      <a:fillRect/>
                    </a:stretch>
                  </pic:blipFill>
                  <pic:spPr>
                    <a:xfrm>
                      <a:off x="0" y="0"/>
                      <a:ext cx="4476750" cy="809625"/>
                    </a:xfrm>
                    <a:prstGeom prst="rect">
                      <a:avLst/>
                    </a:prstGeom>
                  </pic:spPr>
                </pic:pic>
              </a:graphicData>
            </a:graphic>
          </wp:inline>
        </w:drawing>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．随着</w:t>
      </w:r>
      <w:r w:rsidRPr="00585C9A">
        <w:rPr>
          <w:rFonts w:ascii="Times New Roman" w:hAnsi="Times New Roman" w:cs="Times New Roman"/>
        </w:rPr>
        <w:t>Wifi</w:t>
      </w:r>
      <w:r w:rsidRPr="00585C9A">
        <w:rPr>
          <w:rFonts w:ascii="Times New Roman" w:hAnsi="Times New Roman" w:cs="Times New Roman"/>
        </w:rPr>
        <w:t>版本的提升，信号电磁波的传播速度越来越快</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．某</w:t>
      </w:r>
      <w:r w:rsidRPr="00585C9A">
        <w:rPr>
          <w:rFonts w:ascii="Times New Roman" w:hAnsi="Times New Roman" w:cs="Times New Roman"/>
        </w:rPr>
        <w:t>Wifi6</w:t>
      </w:r>
      <w:r w:rsidRPr="00585C9A">
        <w:rPr>
          <w:rFonts w:ascii="Times New Roman" w:hAnsi="Times New Roman" w:cs="Times New Roman"/>
        </w:rPr>
        <w:t>版本的家用路由器工作信号属于无线电波</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．从电磁波谱图可以看出红外线的波长明显小于紫外线的波长</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D</w:t>
      </w:r>
      <w:r w:rsidRPr="00585C9A">
        <w:rPr>
          <w:rFonts w:ascii="Times New Roman" w:hAnsi="Times New Roman" w:cs="Times New Roman"/>
        </w:rPr>
        <w:t>．</w:t>
      </w:r>
      <w:r w:rsidRPr="00585C9A">
        <w:rPr>
          <w:rFonts w:ascii="Times New Roman" w:hAnsi="Times New Roman" w:cs="Times New Roman"/>
        </w:rPr>
        <w:t>1999</w:t>
      </w:r>
      <w:r w:rsidRPr="00585C9A">
        <w:rPr>
          <w:rFonts w:ascii="Times New Roman" w:hAnsi="Times New Roman" w:cs="Times New Roman"/>
        </w:rPr>
        <w:t>年实施的第一代</w:t>
      </w:r>
      <w:r w:rsidRPr="00585C9A">
        <w:rPr>
          <w:rFonts w:ascii="Times New Roman" w:hAnsi="Times New Roman" w:cs="Times New Roman"/>
        </w:rPr>
        <w:t>Wifi</w:t>
      </w:r>
      <w:r w:rsidRPr="00585C9A">
        <w:rPr>
          <w:rFonts w:ascii="Times New Roman" w:hAnsi="Times New Roman" w:cs="Times New Roman"/>
        </w:rPr>
        <w:t>工作频段为</w:t>
      </w:r>
      <w:r w:rsidRPr="00585C9A">
        <w:rPr>
          <w:rFonts w:ascii="Times New Roman" w:hAnsi="Times New Roman" w:cs="Times New Roman"/>
        </w:rPr>
        <w:t>5GHz</w:t>
      </w:r>
      <w:r w:rsidRPr="00585C9A">
        <w:rPr>
          <w:rFonts w:ascii="Times New Roman" w:hAnsi="Times New Roman" w:cs="Times New Roman"/>
        </w:rPr>
        <w:t>，说明当时已进入</w:t>
      </w:r>
      <w:r w:rsidRPr="00585C9A">
        <w:rPr>
          <w:rFonts w:ascii="Times New Roman" w:hAnsi="Times New Roman" w:cs="Times New Roman"/>
        </w:rPr>
        <w:t>5G</w:t>
      </w:r>
      <w:r w:rsidRPr="00585C9A">
        <w:rPr>
          <w:rFonts w:ascii="Times New Roman" w:hAnsi="Times New Roman" w:cs="Times New Roman"/>
        </w:rPr>
        <w:t>通信时代</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【答案】</w:t>
      </w:r>
      <w:r w:rsidRPr="00585C9A">
        <w:rPr>
          <w:rFonts w:ascii="Times New Roman" w:hAnsi="Times New Roman" w:cs="Times New Roman"/>
          <w:color w:val="FF0000"/>
        </w:rPr>
        <w:t>B</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【详解】</w:t>
      </w:r>
      <w:r w:rsidRPr="00585C9A">
        <w:rPr>
          <w:rFonts w:ascii="Times New Roman" w:hAnsi="Times New Roman" w:cs="Times New Roman"/>
          <w:color w:val="FF0000"/>
        </w:rPr>
        <w:t>A</w:t>
      </w:r>
      <w:r w:rsidRPr="00585C9A">
        <w:rPr>
          <w:rFonts w:ascii="Times New Roman" w:hAnsi="Times New Roman" w:cs="Times New Roman"/>
          <w:color w:val="FF0000"/>
        </w:rPr>
        <w:t>．上网用的</w:t>
      </w:r>
      <w:r w:rsidRPr="00585C9A">
        <w:rPr>
          <w:rFonts w:ascii="Times New Roman" w:hAnsi="Times New Roman" w:cs="Times New Roman"/>
          <w:color w:val="FF0000"/>
        </w:rPr>
        <w:t>Wifi</w:t>
      </w:r>
      <w:r w:rsidRPr="00585C9A">
        <w:rPr>
          <w:rFonts w:ascii="Times New Roman" w:hAnsi="Times New Roman" w:cs="Times New Roman"/>
          <w:color w:val="FF0000"/>
        </w:rPr>
        <w:t>是电磁波，电磁波在空气中的传播速度约为</w:t>
      </w:r>
      <w:r w:rsidRPr="00585C9A">
        <w:rPr>
          <w:rFonts w:ascii="Times New Roman" w:hAnsi="Times New Roman" w:cs="Times New Roman"/>
          <w:color w:val="FF0000"/>
        </w:rPr>
        <w:t>3×10</w:t>
      </w:r>
      <w:r w:rsidRPr="00585C9A">
        <w:rPr>
          <w:rFonts w:ascii="Times New Roman" w:hAnsi="Times New Roman" w:cs="Times New Roman"/>
          <w:color w:val="FF0000"/>
          <w:vertAlign w:val="superscript"/>
        </w:rPr>
        <w:t>8</w:t>
      </w:r>
      <w:r w:rsidRPr="00585C9A">
        <w:rPr>
          <w:rFonts w:ascii="Times New Roman" w:hAnsi="Times New Roman" w:cs="Times New Roman"/>
          <w:color w:val="FF0000"/>
        </w:rPr>
        <w:t>m/s</w:t>
      </w:r>
      <w:r w:rsidRPr="00585C9A">
        <w:rPr>
          <w:rFonts w:ascii="Times New Roman" w:hAnsi="Times New Roman" w:cs="Times New Roman"/>
          <w:color w:val="FF0000"/>
        </w:rPr>
        <w:t>，故</w:t>
      </w:r>
      <w:r w:rsidRPr="00585C9A">
        <w:rPr>
          <w:rFonts w:ascii="Times New Roman" w:hAnsi="Times New Roman" w:cs="Times New Roman"/>
          <w:color w:val="FF0000"/>
        </w:rPr>
        <w:t>A</w:t>
      </w:r>
      <w:r w:rsidRPr="00585C9A">
        <w:rPr>
          <w:rFonts w:ascii="Times New Roman" w:hAnsi="Times New Roman" w:cs="Times New Roman"/>
          <w:color w:val="FF0000"/>
        </w:rPr>
        <w:t>不符合题意；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B</w:t>
      </w:r>
      <w:r w:rsidRPr="00585C9A">
        <w:rPr>
          <w:rFonts w:ascii="Times New Roman" w:hAnsi="Times New Roman" w:cs="Times New Roman"/>
          <w:color w:val="FF0000"/>
        </w:rPr>
        <w:t>．</w:t>
      </w:r>
      <w:r w:rsidRPr="00585C9A">
        <w:rPr>
          <w:rFonts w:ascii="Times New Roman" w:hAnsi="Times New Roman" w:cs="Times New Roman"/>
          <w:color w:val="FF0000"/>
        </w:rPr>
        <w:t>WiFi</w:t>
      </w:r>
      <w:r w:rsidRPr="00585C9A">
        <w:rPr>
          <w:rFonts w:ascii="Times New Roman" w:hAnsi="Times New Roman" w:cs="Times New Roman"/>
          <w:color w:val="FF0000"/>
        </w:rPr>
        <w:t>利用了电磁波中的微波技术进行信息传输，故</w:t>
      </w:r>
      <w:r w:rsidRPr="00585C9A">
        <w:rPr>
          <w:rFonts w:ascii="Times New Roman" w:hAnsi="Times New Roman" w:cs="Times New Roman"/>
          <w:color w:val="FF0000"/>
        </w:rPr>
        <w:t>B</w:t>
      </w:r>
      <w:r w:rsidRPr="00585C9A">
        <w:rPr>
          <w:rFonts w:ascii="Times New Roman" w:hAnsi="Times New Roman" w:cs="Times New Roman"/>
          <w:color w:val="FF0000"/>
        </w:rPr>
        <w:t>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C</w:t>
      </w:r>
      <w:r w:rsidRPr="00585C9A">
        <w:rPr>
          <w:rFonts w:ascii="Times New Roman" w:hAnsi="Times New Roman" w:cs="Times New Roman"/>
          <w:color w:val="FF0000"/>
        </w:rPr>
        <w:t>．从电磁波谱图中可以得到红外线的频率小于紫外线的频率，故</w:t>
      </w:r>
      <w:r w:rsidRPr="00585C9A">
        <w:rPr>
          <w:rFonts w:ascii="Times New Roman" w:hAnsi="Times New Roman" w:cs="Times New Roman"/>
          <w:color w:val="FF0000"/>
        </w:rPr>
        <w:t>C</w:t>
      </w:r>
      <w:r w:rsidRPr="00585C9A">
        <w:rPr>
          <w:rFonts w:ascii="Times New Roman" w:hAnsi="Times New Roman" w:cs="Times New Roman"/>
          <w:color w:val="FF0000"/>
        </w:rPr>
        <w:t>不符合题意；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D</w:t>
      </w:r>
      <w:r w:rsidRPr="00585C9A">
        <w:rPr>
          <w:rFonts w:ascii="Times New Roman" w:hAnsi="Times New Roman" w:cs="Times New Roman"/>
          <w:color w:val="FF0000"/>
        </w:rPr>
        <w:t>．</w:t>
      </w:r>
      <w:r w:rsidRPr="00585C9A">
        <w:rPr>
          <w:rFonts w:ascii="Times New Roman" w:hAnsi="Times New Roman" w:cs="Times New Roman"/>
          <w:color w:val="FF0000"/>
        </w:rPr>
        <w:t>5G</w:t>
      </w:r>
      <w:r w:rsidRPr="00585C9A">
        <w:rPr>
          <w:rFonts w:ascii="Times New Roman" w:hAnsi="Times New Roman" w:cs="Times New Roman"/>
          <w:color w:val="FF0000"/>
        </w:rPr>
        <w:t>是</w:t>
      </w:r>
      <w:r w:rsidRPr="00585C9A">
        <w:rPr>
          <w:rFonts w:ascii="Times New Roman" w:hAnsi="Times New Roman" w:cs="Times New Roman"/>
          <w:color w:val="FF0000"/>
        </w:rPr>
        <w:t>“</w:t>
      </w:r>
      <w:r w:rsidRPr="00585C9A">
        <w:rPr>
          <w:rFonts w:ascii="Times New Roman" w:hAnsi="Times New Roman" w:cs="Times New Roman"/>
          <w:color w:val="FF0000"/>
        </w:rPr>
        <w:t>第五代移动通信技术</w:t>
      </w:r>
      <w:r w:rsidRPr="00585C9A">
        <w:rPr>
          <w:rFonts w:ascii="Times New Roman" w:hAnsi="Times New Roman" w:cs="Times New Roman"/>
          <w:color w:val="FF0000"/>
        </w:rPr>
        <w:t>”</w:t>
      </w:r>
      <w:r w:rsidRPr="00585C9A">
        <w:rPr>
          <w:rFonts w:ascii="Times New Roman" w:hAnsi="Times New Roman" w:cs="Times New Roman"/>
          <w:color w:val="FF0000"/>
        </w:rPr>
        <w:t>的简称，其最显著的特征之一为具有超高速的数据传播速率。</w:t>
      </w:r>
      <w:r w:rsidRPr="00585C9A">
        <w:rPr>
          <w:rFonts w:ascii="Times New Roman" w:hAnsi="Times New Roman" w:cs="Times New Roman"/>
          <w:color w:val="FF0000"/>
        </w:rPr>
        <w:t>5G</w:t>
      </w:r>
      <w:r w:rsidRPr="00585C9A">
        <w:rPr>
          <w:rFonts w:ascii="Times New Roman" w:hAnsi="Times New Roman" w:cs="Times New Roman"/>
          <w:color w:val="FF0000"/>
        </w:rPr>
        <w:t>信号一般采用</w:t>
      </w:r>
      <w:r w:rsidRPr="00585C9A">
        <w:rPr>
          <w:rFonts w:ascii="Times New Roman" w:hAnsi="Times New Roman" w:cs="Times New Roman"/>
          <w:color w:val="FF0000"/>
        </w:rPr>
        <w:t>3300MHz</w:t>
      </w:r>
      <w:r w:rsidRPr="00585C9A">
        <w:rPr>
          <w:rFonts w:ascii="Times New Roman" w:hAnsi="Times New Roman" w:cs="Times New Roman"/>
          <w:color w:val="FF0000"/>
        </w:rPr>
        <w:t>～</w:t>
      </w:r>
      <w:r w:rsidRPr="00585C9A">
        <w:rPr>
          <w:rFonts w:ascii="Times New Roman" w:hAnsi="Times New Roman" w:cs="Times New Roman"/>
          <w:color w:val="FF0000"/>
        </w:rPr>
        <w:t>5000MHz</w:t>
      </w:r>
      <w:r w:rsidRPr="00585C9A">
        <w:rPr>
          <w:rFonts w:ascii="Times New Roman" w:hAnsi="Times New Roman" w:cs="Times New Roman"/>
          <w:color w:val="FF0000"/>
        </w:rPr>
        <w:t>频段的无线电波，故</w:t>
      </w:r>
      <w:r w:rsidRPr="00585C9A">
        <w:rPr>
          <w:rFonts w:ascii="Times New Roman" w:hAnsi="Times New Roman" w:cs="Times New Roman"/>
          <w:color w:val="FF0000"/>
        </w:rPr>
        <w:t>D</w:t>
      </w:r>
      <w:r w:rsidRPr="00585C9A">
        <w:rPr>
          <w:rFonts w:ascii="Times New Roman" w:hAnsi="Times New Roman" w:cs="Times New Roman"/>
          <w:color w:val="FF0000"/>
        </w:rPr>
        <w:t>不符合题意。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故选</w:t>
      </w:r>
      <w:r w:rsidRPr="00585C9A">
        <w:rPr>
          <w:rFonts w:ascii="Times New Roman" w:hAnsi="Times New Roman" w:cs="Times New Roman"/>
          <w:color w:val="FF0000"/>
        </w:rPr>
        <w:t>B</w:t>
      </w:r>
      <w:r w:rsidRPr="00585C9A">
        <w:rPr>
          <w:rFonts w:ascii="Times New Roman" w:hAnsi="Times New Roman" w:cs="Times New Roman"/>
          <w:color w:val="FF0000"/>
        </w:rPr>
        <w:t>。</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5</w:t>
      </w:r>
      <w:r w:rsidRPr="00585C9A">
        <w:rPr>
          <w:rFonts w:ascii="Times New Roman" w:hAnsi="Times New Roman" w:cs="Times New Roman"/>
        </w:rPr>
        <w:t>．</w:t>
      </w:r>
      <w:r w:rsidR="00735E34" w:rsidRPr="00585C9A">
        <w:rPr>
          <w:rFonts w:ascii="Times New Roman" w:hAnsi="Times New Roman" w:cs="Times New Roman"/>
        </w:rPr>
        <w:t>（</w:t>
      </w:r>
      <w:r w:rsidR="00735E34" w:rsidRPr="00585C9A">
        <w:rPr>
          <w:rFonts w:ascii="Times New Roman" w:hAnsi="Times New Roman" w:cs="Times New Roman"/>
        </w:rPr>
        <w:t>202</w:t>
      </w:r>
      <w:r w:rsidR="00D460C6" w:rsidRPr="00585C9A">
        <w:rPr>
          <w:rFonts w:ascii="Times New Roman" w:hAnsi="Times New Roman" w:cs="Times New Roman"/>
        </w:rPr>
        <w:t>2</w:t>
      </w:r>
      <w:r w:rsidR="00735E34" w:rsidRPr="00585C9A">
        <w:rPr>
          <w:rFonts w:ascii="Times New Roman" w:hAnsi="Times New Roman" w:cs="Times New Roman"/>
        </w:rPr>
        <w:t>·</w:t>
      </w:r>
      <w:r w:rsidRPr="00585C9A">
        <w:rPr>
          <w:rFonts w:ascii="Times New Roman" w:hAnsi="Times New Roman" w:cs="Times New Roman"/>
        </w:rPr>
        <w:t>河北石家庄</w:t>
      </w:r>
      <w:r w:rsidR="00735E34" w:rsidRPr="00585C9A">
        <w:rPr>
          <w:rFonts w:ascii="Times New Roman" w:hAnsi="Times New Roman" w:cs="Times New Roman"/>
        </w:rPr>
        <w:t>·</w:t>
      </w:r>
      <w:r w:rsidRPr="00585C9A">
        <w:rPr>
          <w:rFonts w:ascii="Times New Roman" w:hAnsi="Times New Roman" w:cs="Times New Roman"/>
        </w:rPr>
        <w:t>九年级期末</w:t>
      </w:r>
      <w:r w:rsidR="00735E34" w:rsidRPr="00585C9A">
        <w:rPr>
          <w:rFonts w:ascii="Times New Roman" w:hAnsi="Times New Roman" w:cs="Times New Roman"/>
        </w:rPr>
        <w:t>）</w:t>
      </w:r>
      <w:r w:rsidRPr="00585C9A">
        <w:rPr>
          <w:rFonts w:ascii="Times New Roman" w:hAnsi="Times New Roman" w:cs="Times New Roman"/>
        </w:rPr>
        <w:t>关于信息的传递，下列说法正确的是（　　）</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．用月球做中继站，实现微波通信</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．用手机与另一部手机通话时，必须经过基地台才能实现</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．同步通信卫星作为传播微波的中继站用两颗同步卫星就可以实现全球通信</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D</w:t>
      </w:r>
      <w:r w:rsidRPr="00585C9A">
        <w:rPr>
          <w:rFonts w:ascii="Times New Roman" w:hAnsi="Times New Roman" w:cs="Times New Roman"/>
        </w:rPr>
        <w:t>．光纤通信是依靠激光在</w:t>
      </w:r>
      <w:r w:rsidRPr="00585C9A">
        <w:rPr>
          <w:rFonts w:ascii="Times New Roman" w:hAnsi="Times New Roman" w:cs="Times New Roman"/>
        </w:rPr>
        <w:t>光导纤维内沿直线传播来传递信息的</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【答案】</w:t>
      </w:r>
      <w:r w:rsidRPr="00585C9A">
        <w:rPr>
          <w:rFonts w:ascii="Times New Roman" w:hAnsi="Times New Roman" w:cs="Times New Roman"/>
          <w:color w:val="FF0000"/>
        </w:rPr>
        <w:t>B</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【详解】</w:t>
      </w:r>
      <w:r w:rsidRPr="00585C9A">
        <w:rPr>
          <w:rFonts w:ascii="Times New Roman" w:hAnsi="Times New Roman" w:cs="Times New Roman"/>
          <w:color w:val="FF0000"/>
        </w:rPr>
        <w:t>A</w:t>
      </w:r>
      <w:r w:rsidRPr="00585C9A">
        <w:rPr>
          <w:rFonts w:ascii="Times New Roman" w:hAnsi="Times New Roman" w:cs="Times New Roman"/>
          <w:color w:val="FF0000"/>
        </w:rPr>
        <w:t>．微波大致沿直线传播，不能沿地球表面绕射，因此需要建立微波中继站，但是不能把月亮当</w:t>
      </w:r>
      <w:r w:rsidRPr="00585C9A">
        <w:rPr>
          <w:rFonts w:ascii="Times New Roman" w:hAnsi="Times New Roman" w:cs="Times New Roman"/>
          <w:color w:val="FF0000"/>
        </w:rPr>
        <w:lastRenderedPageBreak/>
        <w:t>做中继站，因为月亮绕地球转动，故</w:t>
      </w:r>
      <w:r w:rsidRPr="00585C9A">
        <w:rPr>
          <w:rFonts w:ascii="Times New Roman" w:hAnsi="Times New Roman" w:cs="Times New Roman"/>
          <w:color w:val="FF0000"/>
        </w:rPr>
        <w:t>A</w:t>
      </w:r>
      <w:r w:rsidRPr="00585C9A">
        <w:rPr>
          <w:rFonts w:ascii="Times New Roman" w:hAnsi="Times New Roman" w:cs="Times New Roman"/>
          <w:color w:val="FF0000"/>
        </w:rPr>
        <w:t>错误；</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B</w:t>
      </w:r>
      <w:r w:rsidRPr="00585C9A">
        <w:rPr>
          <w:rFonts w:ascii="Times New Roman" w:hAnsi="Times New Roman" w:cs="Times New Roman"/>
          <w:color w:val="FF0000"/>
        </w:rPr>
        <w:t>．由于手机电磁波信号发射和接收能力有限，用手机与另一部手机通话时，必须经过基地台转接才能实现，故</w:t>
      </w:r>
      <w:r w:rsidRPr="00585C9A">
        <w:rPr>
          <w:rFonts w:ascii="Times New Roman" w:hAnsi="Times New Roman" w:cs="Times New Roman"/>
          <w:color w:val="FF0000"/>
        </w:rPr>
        <w:t>B</w:t>
      </w:r>
      <w:r w:rsidRPr="00585C9A">
        <w:rPr>
          <w:rFonts w:ascii="Times New Roman" w:hAnsi="Times New Roman" w:cs="Times New Roman"/>
          <w:color w:val="FF0000"/>
        </w:rPr>
        <w:t>正确；</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C</w:t>
      </w:r>
      <w:r w:rsidRPr="00585C9A">
        <w:rPr>
          <w:rFonts w:ascii="Times New Roman" w:hAnsi="Times New Roman" w:cs="Times New Roman"/>
          <w:color w:val="FF0000"/>
        </w:rPr>
        <w:t>．应该用和地球同步的卫星作为微波中继站，在地球周围均匀的分配三颗人造卫星就能实现全球通信，故</w:t>
      </w:r>
      <w:r w:rsidRPr="00585C9A">
        <w:rPr>
          <w:rFonts w:ascii="Times New Roman" w:hAnsi="Times New Roman" w:cs="Times New Roman"/>
          <w:color w:val="FF0000"/>
        </w:rPr>
        <w:t>C</w:t>
      </w:r>
      <w:r w:rsidRPr="00585C9A">
        <w:rPr>
          <w:rFonts w:ascii="Times New Roman" w:hAnsi="Times New Roman" w:cs="Times New Roman"/>
          <w:color w:val="FF0000"/>
        </w:rPr>
        <w:t>错误；</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D</w:t>
      </w:r>
      <w:r w:rsidRPr="00585C9A">
        <w:rPr>
          <w:rFonts w:ascii="Times New Roman" w:hAnsi="Times New Roman" w:cs="Times New Roman"/>
          <w:color w:val="FF0000"/>
        </w:rPr>
        <w:t>．光纤通信是利用激光从光纤的一端射入，在内壁上多次反射后在另一端放射出来，然后在接收端，检测器收到光信号后把它变换成电信号，经解调后恢复原信息，故</w:t>
      </w:r>
      <w:r w:rsidRPr="00585C9A">
        <w:rPr>
          <w:rFonts w:ascii="Times New Roman" w:hAnsi="Times New Roman" w:cs="Times New Roman"/>
          <w:color w:val="FF0000"/>
        </w:rPr>
        <w:t>D</w:t>
      </w:r>
      <w:r w:rsidRPr="00585C9A">
        <w:rPr>
          <w:rFonts w:ascii="Times New Roman" w:hAnsi="Times New Roman" w:cs="Times New Roman"/>
          <w:color w:val="FF0000"/>
        </w:rPr>
        <w:t>错误。</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故选</w:t>
      </w:r>
      <w:r w:rsidRPr="00585C9A">
        <w:rPr>
          <w:rFonts w:ascii="Times New Roman" w:hAnsi="Times New Roman" w:cs="Times New Roman"/>
          <w:color w:val="FF0000"/>
        </w:rPr>
        <w:t>B</w:t>
      </w:r>
      <w:r w:rsidRPr="00585C9A">
        <w:rPr>
          <w:rFonts w:ascii="Times New Roman" w:hAnsi="Times New Roman" w:cs="Times New Roman"/>
          <w:color w:val="FF0000"/>
        </w:rPr>
        <w:t>。</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eastAsia="黑体" w:hAnsi="Times New Roman" w:cs="Times New Roman"/>
        </w:rPr>
        <w:t>6</w:t>
      </w:r>
      <w:r w:rsidRPr="00585C9A">
        <w:rPr>
          <w:rFonts w:ascii="Times New Roman" w:hAnsi="Times New Roman" w:cs="Times New Roman"/>
        </w:rPr>
        <w:t>．下列关于移动电话的说法中，错误的是（</w:t>
      </w:r>
      <w:r w:rsidRPr="00585C9A">
        <w:rPr>
          <w:rFonts w:ascii="Times New Roman" w:eastAsia="'Times New Roman'" w:hAnsi="Times New Roman" w:cs="Times New Roman"/>
        </w:rPr>
        <w:t>     </w:t>
      </w:r>
      <w:r w:rsidRPr="00585C9A">
        <w:rPr>
          <w:rFonts w:ascii="Times New Roman" w:hAnsi="Times New Roman" w:cs="Times New Roman"/>
        </w:rPr>
        <w:t>）</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．移动电话既能接收电磁波，也能发射电磁波</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．移动电话发射功率非常大，其天线的灵敏度很高</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．移动电话与其他用户通话需基地台转接</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000000" w:themeColor="text1"/>
        </w:rPr>
      </w:pPr>
      <w:r w:rsidRPr="00585C9A">
        <w:rPr>
          <w:rFonts w:ascii="Times New Roman" w:hAnsi="Times New Roman" w:cs="Times New Roman"/>
          <w:color w:val="000000" w:themeColor="text1"/>
        </w:rPr>
        <w:t>D</w:t>
      </w:r>
      <w:r w:rsidRPr="00585C9A">
        <w:rPr>
          <w:rFonts w:ascii="Times New Roman" w:hAnsi="Times New Roman" w:cs="Times New Roman"/>
          <w:color w:val="000000" w:themeColor="text1"/>
        </w:rPr>
        <w:t>．移动电话用微波信号与电话网络联系</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【答案】</w:t>
      </w:r>
      <w:r w:rsidRPr="00585C9A">
        <w:rPr>
          <w:rFonts w:ascii="Times New Roman" w:hAnsi="Times New Roman" w:cs="Times New Roman"/>
          <w:color w:val="FF0000"/>
        </w:rPr>
        <w:t>B</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【详解】</w:t>
      </w:r>
      <w:r w:rsidRPr="00585C9A">
        <w:rPr>
          <w:rFonts w:ascii="Times New Roman" w:hAnsi="Times New Roman" w:cs="Times New Roman"/>
          <w:color w:val="FF0000"/>
        </w:rPr>
        <w:t>A</w:t>
      </w:r>
      <w:r w:rsidRPr="00585C9A">
        <w:rPr>
          <w:rFonts w:ascii="Times New Roman" w:hAnsi="Times New Roman" w:cs="Times New Roman"/>
          <w:color w:val="FF0000"/>
        </w:rPr>
        <w:t>．移动电话机既是无线电发射台又是无线电接收台：在讲话的时候，它用电磁波把信息发射到空中；同时它又能在空中捕获电磁波，得到对方讲话的信息，故</w:t>
      </w:r>
      <w:r w:rsidRPr="00585C9A">
        <w:rPr>
          <w:rFonts w:ascii="Times New Roman" w:hAnsi="Times New Roman" w:cs="Times New Roman"/>
          <w:color w:val="FF0000"/>
        </w:rPr>
        <w:t>A</w:t>
      </w:r>
      <w:r w:rsidRPr="00585C9A">
        <w:rPr>
          <w:rFonts w:ascii="Times New Roman" w:hAnsi="Times New Roman" w:cs="Times New Roman"/>
          <w:color w:val="FF0000"/>
        </w:rPr>
        <w:t>正确，</w:t>
      </w:r>
      <w:r w:rsidRPr="00585C9A">
        <w:rPr>
          <w:rFonts w:ascii="Times New Roman" w:hAnsi="Times New Roman" w:cs="Times New Roman"/>
          <w:color w:val="FF0000"/>
        </w:rPr>
        <w:t>A</w:t>
      </w:r>
      <w:r w:rsidRPr="00585C9A">
        <w:rPr>
          <w:rFonts w:ascii="Times New Roman" w:hAnsi="Times New Roman" w:cs="Times New Roman"/>
          <w:color w:val="FF0000"/>
        </w:rPr>
        <w:t>不符合题意；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B</w:t>
      </w:r>
      <w:r w:rsidRPr="00585C9A">
        <w:rPr>
          <w:rFonts w:ascii="Times New Roman" w:hAnsi="Times New Roman" w:cs="Times New Roman"/>
          <w:color w:val="FF0000"/>
        </w:rPr>
        <w:t>．移动电话的体积很小，发射功率不大，它的天线也很简单，灵敏度不高，故</w:t>
      </w:r>
      <w:r w:rsidRPr="00585C9A">
        <w:rPr>
          <w:rFonts w:ascii="Times New Roman" w:hAnsi="Times New Roman" w:cs="Times New Roman"/>
          <w:color w:val="FF0000"/>
        </w:rPr>
        <w:t>B</w:t>
      </w:r>
      <w:r w:rsidRPr="00585C9A">
        <w:rPr>
          <w:rFonts w:ascii="Times New Roman" w:hAnsi="Times New Roman" w:cs="Times New Roman"/>
          <w:color w:val="FF0000"/>
        </w:rPr>
        <w:t>错误，</w:t>
      </w:r>
      <w:r w:rsidRPr="00585C9A">
        <w:rPr>
          <w:rFonts w:ascii="Times New Roman" w:hAnsi="Times New Roman" w:cs="Times New Roman"/>
          <w:color w:val="FF0000"/>
        </w:rPr>
        <w:t>B</w:t>
      </w:r>
      <w:r w:rsidRPr="00585C9A">
        <w:rPr>
          <w:rFonts w:ascii="Times New Roman" w:hAnsi="Times New Roman" w:cs="Times New Roman"/>
          <w:color w:val="FF0000"/>
        </w:rPr>
        <w:t>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C</w:t>
      </w:r>
      <w:r w:rsidRPr="00585C9A">
        <w:rPr>
          <w:rFonts w:ascii="Times New Roman" w:hAnsi="Times New Roman" w:cs="Times New Roman"/>
          <w:color w:val="FF0000"/>
        </w:rPr>
        <w:t>．正是因为移动电话的发射功率不大，所以它跟其他用户的通话要靠较大的固定无线电台转接，这种固定的电台叫基地台，故</w:t>
      </w:r>
      <w:r w:rsidRPr="00585C9A">
        <w:rPr>
          <w:rFonts w:ascii="Times New Roman" w:hAnsi="Times New Roman" w:cs="Times New Roman"/>
          <w:color w:val="FF0000"/>
        </w:rPr>
        <w:t>C</w:t>
      </w:r>
      <w:r w:rsidRPr="00585C9A">
        <w:rPr>
          <w:rFonts w:ascii="Times New Roman" w:hAnsi="Times New Roman" w:cs="Times New Roman"/>
          <w:color w:val="FF0000"/>
        </w:rPr>
        <w:t>正确，</w:t>
      </w:r>
      <w:r w:rsidRPr="00585C9A">
        <w:rPr>
          <w:rFonts w:ascii="Times New Roman" w:hAnsi="Times New Roman" w:cs="Times New Roman"/>
          <w:color w:val="FF0000"/>
        </w:rPr>
        <w:t>C</w:t>
      </w:r>
      <w:r w:rsidRPr="00585C9A">
        <w:rPr>
          <w:rFonts w:ascii="Times New Roman" w:hAnsi="Times New Roman" w:cs="Times New Roman"/>
          <w:color w:val="FF0000"/>
        </w:rPr>
        <w:t>不符合题意；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D</w:t>
      </w:r>
      <w:r w:rsidRPr="00585C9A">
        <w:rPr>
          <w:rFonts w:ascii="Times New Roman" w:hAnsi="Times New Roman" w:cs="Times New Roman"/>
          <w:color w:val="FF0000"/>
        </w:rPr>
        <w:t>．移动电话通过电磁波（或微波）信号和基地台连在一起，而基地台则和电话交换机，和电话网络连在一起，故</w:t>
      </w:r>
      <w:r w:rsidRPr="00585C9A">
        <w:rPr>
          <w:rFonts w:ascii="Times New Roman" w:hAnsi="Times New Roman" w:cs="Times New Roman"/>
          <w:color w:val="FF0000"/>
        </w:rPr>
        <w:t>D</w:t>
      </w:r>
      <w:r w:rsidRPr="00585C9A">
        <w:rPr>
          <w:rFonts w:ascii="Times New Roman" w:hAnsi="Times New Roman" w:cs="Times New Roman"/>
          <w:color w:val="FF0000"/>
        </w:rPr>
        <w:t>正确，</w:t>
      </w:r>
      <w:r w:rsidRPr="00585C9A">
        <w:rPr>
          <w:rFonts w:ascii="Times New Roman" w:hAnsi="Times New Roman" w:cs="Times New Roman"/>
          <w:color w:val="FF0000"/>
        </w:rPr>
        <w:t>D</w:t>
      </w:r>
      <w:r w:rsidRPr="00585C9A">
        <w:rPr>
          <w:rFonts w:ascii="Times New Roman" w:hAnsi="Times New Roman" w:cs="Times New Roman"/>
          <w:color w:val="FF0000"/>
        </w:rPr>
        <w:t>不符合题意。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故选</w:t>
      </w:r>
      <w:r w:rsidRPr="00585C9A">
        <w:rPr>
          <w:rFonts w:ascii="Times New Roman" w:hAnsi="Times New Roman" w:cs="Times New Roman"/>
          <w:color w:val="FF0000"/>
        </w:rPr>
        <w:t>B</w:t>
      </w:r>
      <w:r w:rsidRPr="00585C9A">
        <w:rPr>
          <w:rFonts w:ascii="Times New Roman" w:hAnsi="Times New Roman" w:cs="Times New Roman"/>
          <w:color w:val="FF0000"/>
        </w:rPr>
        <w:t>。</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eastAsia="黑体" w:hAnsi="Times New Roman" w:cs="Times New Roman"/>
        </w:rPr>
        <w:t>7</w:t>
      </w:r>
      <w:r w:rsidR="00B64FDA" w:rsidRPr="00585C9A">
        <w:rPr>
          <w:rFonts w:ascii="Times New Roman" w:hAnsi="Times New Roman" w:cs="Times New Roman"/>
        </w:rPr>
        <w:t>．</w:t>
      </w:r>
      <w:r w:rsidR="00F21CE5" w:rsidRPr="00585C9A">
        <w:rPr>
          <w:rFonts w:ascii="Times New Roman" w:hAnsi="Times New Roman" w:cs="Times New Roman"/>
        </w:rPr>
        <w:t>（</w:t>
      </w:r>
      <w:r w:rsidR="00F21CE5" w:rsidRPr="00585C9A">
        <w:rPr>
          <w:rFonts w:ascii="Times New Roman" w:hAnsi="Times New Roman" w:cs="Times New Roman"/>
        </w:rPr>
        <w:t>202</w:t>
      </w:r>
      <w:r w:rsidRPr="00585C9A">
        <w:rPr>
          <w:rFonts w:ascii="Times New Roman" w:hAnsi="Times New Roman" w:cs="Times New Roman"/>
        </w:rPr>
        <w:t>0</w:t>
      </w:r>
      <w:r w:rsidR="00F21CE5" w:rsidRPr="00585C9A">
        <w:rPr>
          <w:rFonts w:ascii="Times New Roman" w:hAnsi="Times New Roman" w:cs="Times New Roman"/>
        </w:rPr>
        <w:t>·</w:t>
      </w:r>
      <w:r w:rsidRPr="00585C9A">
        <w:rPr>
          <w:rFonts w:ascii="Times New Roman" w:hAnsi="Times New Roman" w:cs="Times New Roman"/>
        </w:rPr>
        <w:t>浙江宁波</w:t>
      </w:r>
      <w:r w:rsidR="00F21CE5" w:rsidRPr="00585C9A">
        <w:rPr>
          <w:rFonts w:ascii="Times New Roman" w:hAnsi="Times New Roman" w:cs="Times New Roman"/>
        </w:rPr>
        <w:t>·</w:t>
      </w:r>
      <w:r w:rsidRPr="00585C9A">
        <w:rPr>
          <w:rFonts w:ascii="Times New Roman" w:hAnsi="Times New Roman" w:cs="Times New Roman"/>
        </w:rPr>
        <w:t>八</w:t>
      </w:r>
      <w:r w:rsidR="00331225" w:rsidRPr="00585C9A">
        <w:rPr>
          <w:rFonts w:ascii="Times New Roman" w:hAnsi="Times New Roman" w:cs="Times New Roman"/>
        </w:rPr>
        <w:t>年级期末</w:t>
      </w:r>
      <w:r w:rsidR="00F21CE5" w:rsidRPr="00585C9A">
        <w:rPr>
          <w:rFonts w:ascii="Times New Roman" w:hAnsi="Times New Roman" w:cs="Times New Roman"/>
        </w:rPr>
        <w:t>）</w:t>
      </w:r>
      <w:r w:rsidRPr="00585C9A">
        <w:rPr>
          <w:rFonts w:ascii="Times New Roman" w:hAnsi="Times New Roman" w:cs="Times New Roman"/>
        </w:rPr>
        <w:t>中国的创新发展战略使科技领域不断取得新成果，下列说法不正确的是（　　）</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A</w:t>
      </w:r>
      <w:r w:rsidRPr="00585C9A">
        <w:rPr>
          <w:rFonts w:ascii="Times New Roman" w:hAnsi="Times New Roman" w:cs="Times New Roman"/>
        </w:rPr>
        <w:t>．智能机器人能完成实时图像传输、语音识别、自动避障等重要功能</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B</w:t>
      </w:r>
      <w:r w:rsidRPr="00585C9A">
        <w:rPr>
          <w:rFonts w:ascii="Times New Roman" w:hAnsi="Times New Roman" w:cs="Times New Roman"/>
        </w:rPr>
        <w:t>．</w:t>
      </w:r>
      <w:r w:rsidRPr="00585C9A">
        <w:rPr>
          <w:rFonts w:ascii="Times New Roman" w:hAnsi="Times New Roman" w:cs="Times New Roman"/>
        </w:rPr>
        <w:t>2020</w:t>
      </w:r>
      <w:r w:rsidRPr="00585C9A">
        <w:rPr>
          <w:rFonts w:ascii="Times New Roman" w:hAnsi="Times New Roman" w:cs="Times New Roman"/>
        </w:rPr>
        <w:t>年</w:t>
      </w:r>
      <w:r w:rsidRPr="00585C9A">
        <w:rPr>
          <w:rFonts w:ascii="Times New Roman" w:hAnsi="Times New Roman" w:cs="Times New Roman"/>
        </w:rPr>
        <w:t>5</w:t>
      </w:r>
      <w:r w:rsidRPr="00585C9A">
        <w:rPr>
          <w:rFonts w:ascii="Times New Roman" w:hAnsi="Times New Roman" w:cs="Times New Roman"/>
        </w:rPr>
        <w:t>月，珠峰登顶测高运用了北斗卫星系统，该系统是通过电磁波传递信息</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C</w:t>
      </w:r>
      <w:r w:rsidRPr="00585C9A">
        <w:rPr>
          <w:rFonts w:ascii="Times New Roman" w:hAnsi="Times New Roman" w:cs="Times New Roman"/>
        </w:rPr>
        <w:t>．无人机是利用无线电遥控设备和自备的程序控制装备操纵的不载人飞机</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D</w:t>
      </w:r>
      <w:r w:rsidRPr="00585C9A">
        <w:rPr>
          <w:rFonts w:ascii="Times New Roman" w:hAnsi="Times New Roman" w:cs="Times New Roman"/>
        </w:rPr>
        <w:t>．</w:t>
      </w:r>
      <w:r w:rsidRPr="00585C9A">
        <w:rPr>
          <w:rFonts w:ascii="Times New Roman" w:hAnsi="Times New Roman" w:cs="Times New Roman"/>
        </w:rPr>
        <w:t>“5G”</w:t>
      </w:r>
      <w:r w:rsidRPr="00585C9A">
        <w:rPr>
          <w:rFonts w:ascii="Times New Roman" w:hAnsi="Times New Roman" w:cs="Times New Roman"/>
        </w:rPr>
        <w:t>采用波长为</w:t>
      </w:r>
      <w:r w:rsidRPr="00585C9A">
        <w:rPr>
          <w:rFonts w:ascii="Times New Roman" w:hAnsi="Times New Roman" w:cs="Times New Roman"/>
        </w:rPr>
        <w:t>1</w:t>
      </w:r>
      <w:r w:rsidRPr="00585C9A">
        <w:rPr>
          <w:rFonts w:ascii="Times New Roman" w:hAnsi="Times New Roman" w:cs="Times New Roman"/>
        </w:rPr>
        <w:t>～</w:t>
      </w:r>
      <w:r w:rsidRPr="00585C9A">
        <w:rPr>
          <w:rFonts w:ascii="Times New Roman" w:hAnsi="Times New Roman" w:cs="Times New Roman"/>
        </w:rPr>
        <w:t>10</w:t>
      </w:r>
      <w:r w:rsidRPr="00585C9A">
        <w:rPr>
          <w:rFonts w:ascii="Times New Roman" w:hAnsi="Times New Roman" w:cs="Times New Roman"/>
        </w:rPr>
        <w:t>毫米的微波更好地传递信息，微波在真空中的传播速度大于光速</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【答案】</w:t>
      </w:r>
      <w:r w:rsidRPr="00585C9A">
        <w:rPr>
          <w:rFonts w:ascii="Times New Roman" w:hAnsi="Times New Roman" w:cs="Times New Roman"/>
          <w:color w:val="FF0000"/>
        </w:rPr>
        <w:t>D</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【详解】</w:t>
      </w:r>
      <w:r w:rsidRPr="00585C9A">
        <w:rPr>
          <w:rFonts w:ascii="Times New Roman" w:hAnsi="Times New Roman" w:cs="Times New Roman"/>
          <w:color w:val="FF0000"/>
        </w:rPr>
        <w:t>A</w:t>
      </w:r>
      <w:r w:rsidRPr="00585C9A">
        <w:rPr>
          <w:rFonts w:ascii="Times New Roman" w:hAnsi="Times New Roman" w:cs="Times New Roman"/>
          <w:color w:val="FF0000"/>
        </w:rPr>
        <w:t>．智能机器人通过多个传感器实现了图像传输、语音识别、自动避障等重要功能，故</w:t>
      </w:r>
      <w:r w:rsidRPr="00585C9A">
        <w:rPr>
          <w:rFonts w:ascii="Times New Roman" w:hAnsi="Times New Roman" w:cs="Times New Roman"/>
          <w:color w:val="FF0000"/>
        </w:rPr>
        <w:t>A</w:t>
      </w:r>
      <w:r w:rsidRPr="00585C9A">
        <w:rPr>
          <w:rFonts w:ascii="Times New Roman" w:hAnsi="Times New Roman" w:cs="Times New Roman"/>
          <w:color w:val="FF0000"/>
        </w:rPr>
        <w:t>正确，不符合题意；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B</w:t>
      </w:r>
      <w:r w:rsidRPr="00585C9A">
        <w:rPr>
          <w:rFonts w:ascii="Times New Roman" w:hAnsi="Times New Roman" w:cs="Times New Roman"/>
          <w:color w:val="FF0000"/>
        </w:rPr>
        <w:t>．北斗卫星导航系统是利用电磁波传递信息的，故</w:t>
      </w:r>
      <w:r w:rsidRPr="00585C9A">
        <w:rPr>
          <w:rFonts w:ascii="Times New Roman" w:hAnsi="Times New Roman" w:cs="Times New Roman"/>
          <w:color w:val="FF0000"/>
        </w:rPr>
        <w:t>B</w:t>
      </w:r>
      <w:r w:rsidRPr="00585C9A">
        <w:rPr>
          <w:rFonts w:ascii="Times New Roman" w:hAnsi="Times New Roman" w:cs="Times New Roman"/>
          <w:color w:val="FF0000"/>
        </w:rPr>
        <w:t>正确，不符合题意；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C</w:t>
      </w:r>
      <w:r w:rsidRPr="00585C9A">
        <w:rPr>
          <w:rFonts w:ascii="Times New Roman" w:hAnsi="Times New Roman" w:cs="Times New Roman"/>
          <w:color w:val="FF0000"/>
        </w:rPr>
        <w:t>．无人机是使用自备程序操纵的电磁波控制的不载人飞机，故</w:t>
      </w:r>
      <w:r w:rsidRPr="00585C9A">
        <w:rPr>
          <w:rFonts w:ascii="Times New Roman" w:hAnsi="Times New Roman" w:cs="Times New Roman"/>
          <w:color w:val="FF0000"/>
        </w:rPr>
        <w:t>C</w:t>
      </w:r>
      <w:r w:rsidRPr="00585C9A">
        <w:rPr>
          <w:rFonts w:ascii="Times New Roman" w:hAnsi="Times New Roman" w:cs="Times New Roman"/>
          <w:color w:val="FF0000"/>
        </w:rPr>
        <w:t>正确，不符合题意；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D</w:t>
      </w:r>
      <w:r w:rsidRPr="00585C9A">
        <w:rPr>
          <w:rFonts w:ascii="Times New Roman" w:hAnsi="Times New Roman" w:cs="Times New Roman"/>
          <w:color w:val="FF0000"/>
        </w:rPr>
        <w:t>．真空中电磁波的波速大约</w:t>
      </w:r>
      <w:r w:rsidRPr="00585C9A">
        <w:rPr>
          <w:rFonts w:ascii="Times New Roman" w:hAnsi="Times New Roman" w:cs="Times New Roman"/>
          <w:color w:val="FF0000"/>
        </w:rPr>
        <w:t>30</w:t>
      </w:r>
      <w:r w:rsidRPr="00585C9A">
        <w:rPr>
          <w:rFonts w:ascii="Times New Roman" w:hAnsi="Times New Roman" w:cs="Times New Roman"/>
          <w:color w:val="FF0000"/>
        </w:rPr>
        <w:t>万千米每秒，等于光速，微波也属于电磁波，故</w:t>
      </w:r>
      <w:r w:rsidRPr="00585C9A">
        <w:rPr>
          <w:rFonts w:ascii="Times New Roman" w:hAnsi="Times New Roman" w:cs="Times New Roman"/>
          <w:color w:val="FF0000"/>
        </w:rPr>
        <w:t>D</w:t>
      </w:r>
      <w:r w:rsidRPr="00585C9A">
        <w:rPr>
          <w:rFonts w:ascii="Times New Roman" w:hAnsi="Times New Roman" w:cs="Times New Roman"/>
          <w:color w:val="FF0000"/>
        </w:rPr>
        <w:t>错误，符合题意。</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lastRenderedPageBreak/>
        <w:t>故选</w:t>
      </w:r>
      <w:r w:rsidRPr="00585C9A">
        <w:rPr>
          <w:rFonts w:ascii="Times New Roman" w:hAnsi="Times New Roman" w:cs="Times New Roman"/>
          <w:color w:val="FF0000"/>
        </w:rPr>
        <w:t>D</w:t>
      </w:r>
      <w:r w:rsidRPr="00585C9A">
        <w:rPr>
          <w:rFonts w:ascii="Times New Roman" w:hAnsi="Times New Roman" w:cs="Times New Roman"/>
          <w:color w:val="FF0000"/>
        </w:rPr>
        <w:t>。</w:t>
      </w:r>
    </w:p>
    <w:p w:rsidR="00326BEF" w:rsidRPr="00585C9A" w:rsidRDefault="00AD687D" w:rsidP="00326BEF">
      <w:pPr>
        <w:shd w:val="clear" w:color="auto" w:fill="FFFFFF" w:themeFill="background1"/>
        <w:spacing w:line="360" w:lineRule="auto"/>
        <w:jc w:val="left"/>
        <w:textAlignment w:val="center"/>
        <w:rPr>
          <w:rFonts w:ascii="Times New Roman" w:hAnsi="Times New Roman" w:cs="Times New Roman"/>
          <w:b/>
        </w:rPr>
      </w:pPr>
      <w:r w:rsidRPr="00585C9A">
        <w:rPr>
          <w:rFonts w:ascii="Times New Roman" w:hAnsi="Times New Roman" w:cs="Times New Roman"/>
          <w:b/>
        </w:rPr>
        <w:t>二、填空题</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8</w:t>
      </w:r>
      <w:r w:rsidR="000712B6" w:rsidRPr="00585C9A">
        <w:rPr>
          <w:rFonts w:ascii="Times New Roman" w:hAnsi="Times New Roman" w:cs="Times New Roman"/>
        </w:rPr>
        <w:t>．</w:t>
      </w:r>
      <w:r w:rsidR="00256548" w:rsidRPr="00585C9A">
        <w:rPr>
          <w:rFonts w:ascii="Times New Roman" w:hAnsi="Times New Roman" w:cs="Times New Roman"/>
        </w:rPr>
        <w:t>（</w:t>
      </w:r>
      <w:r w:rsidR="00256548" w:rsidRPr="00585C9A">
        <w:rPr>
          <w:rFonts w:ascii="Times New Roman" w:hAnsi="Times New Roman" w:cs="Times New Roman"/>
        </w:rPr>
        <w:t>202</w:t>
      </w:r>
      <w:r w:rsidRPr="00585C9A">
        <w:rPr>
          <w:rFonts w:ascii="Times New Roman" w:hAnsi="Times New Roman" w:cs="Times New Roman"/>
        </w:rPr>
        <w:t>0</w:t>
      </w:r>
      <w:r w:rsidR="00256548" w:rsidRPr="00585C9A">
        <w:rPr>
          <w:rFonts w:ascii="Times New Roman" w:hAnsi="Times New Roman" w:cs="Times New Roman"/>
        </w:rPr>
        <w:t>·</w:t>
      </w:r>
      <w:r w:rsidRPr="00585C9A">
        <w:rPr>
          <w:rFonts w:ascii="Times New Roman" w:hAnsi="Times New Roman" w:cs="Times New Roman"/>
        </w:rPr>
        <w:t>黑龙江哈尔滨</w:t>
      </w:r>
      <w:r w:rsidR="00256548" w:rsidRPr="00585C9A">
        <w:rPr>
          <w:rFonts w:ascii="Times New Roman" w:hAnsi="Times New Roman" w:cs="Times New Roman"/>
        </w:rPr>
        <w:t>·</w:t>
      </w:r>
      <w:r w:rsidRPr="00585C9A">
        <w:rPr>
          <w:rFonts w:ascii="Times New Roman" w:hAnsi="Times New Roman" w:cs="Times New Roman"/>
        </w:rPr>
        <w:t>中考模拟</w:t>
      </w:r>
      <w:r w:rsidR="00256548" w:rsidRPr="00585C9A">
        <w:rPr>
          <w:rFonts w:ascii="Times New Roman" w:hAnsi="Times New Roman" w:cs="Times New Roman"/>
        </w:rPr>
        <w:t>）</w:t>
      </w:r>
      <w:r w:rsidRPr="00585C9A">
        <w:rPr>
          <w:rFonts w:ascii="Times New Roman" w:hAnsi="Times New Roman" w:cs="Times New Roman"/>
        </w:rPr>
        <w:t>小明在电脑上收看春晚直播。小明家使用是光纤上网，因特网的信息是通过光导纤维传送的，在光导纤维中传递的是</w:t>
      </w:r>
      <w:r w:rsidRPr="00585C9A">
        <w:rPr>
          <w:rFonts w:ascii="Times New Roman" w:hAnsi="Times New Roman" w:cs="Times New Roman"/>
        </w:rPr>
        <w:t xml:space="preserve"> _____</w:t>
      </w:r>
      <w:r w:rsidRPr="00585C9A">
        <w:rPr>
          <w:rFonts w:ascii="Times New Roman" w:hAnsi="Times New Roman" w:cs="Times New Roman"/>
        </w:rPr>
        <w:t>（</w:t>
      </w:r>
      <w:r w:rsidRPr="00585C9A">
        <w:rPr>
          <w:rFonts w:ascii="Times New Roman" w:hAnsi="Times New Roman" w:cs="Times New Roman"/>
        </w:rPr>
        <w:t>选填</w:t>
      </w:r>
      <w:r w:rsidRPr="00585C9A">
        <w:rPr>
          <w:rFonts w:ascii="Times New Roman" w:hAnsi="Times New Roman" w:cs="Times New Roman"/>
        </w:rPr>
        <w:t>“</w:t>
      </w:r>
      <w:r w:rsidRPr="00585C9A">
        <w:rPr>
          <w:rFonts w:ascii="Times New Roman" w:hAnsi="Times New Roman" w:cs="Times New Roman"/>
        </w:rPr>
        <w:t>电流</w:t>
      </w:r>
      <w:r w:rsidRPr="00585C9A">
        <w:rPr>
          <w:rFonts w:ascii="Times New Roman" w:hAnsi="Times New Roman" w:cs="Times New Roman"/>
        </w:rPr>
        <w:t>”</w:t>
      </w:r>
      <w:r w:rsidRPr="00585C9A">
        <w:rPr>
          <w:rFonts w:ascii="Times New Roman" w:hAnsi="Times New Roman" w:cs="Times New Roman"/>
        </w:rPr>
        <w:t>、</w:t>
      </w:r>
      <w:r w:rsidRPr="00585C9A">
        <w:rPr>
          <w:rFonts w:ascii="Times New Roman" w:hAnsi="Times New Roman" w:cs="Times New Roman"/>
        </w:rPr>
        <w:t>“</w:t>
      </w:r>
      <w:r w:rsidRPr="00585C9A">
        <w:rPr>
          <w:rFonts w:ascii="Times New Roman" w:hAnsi="Times New Roman" w:cs="Times New Roman"/>
        </w:rPr>
        <w:t>激光</w:t>
      </w:r>
      <w:r w:rsidRPr="00585C9A">
        <w:rPr>
          <w:rFonts w:ascii="Times New Roman" w:hAnsi="Times New Roman" w:cs="Times New Roman"/>
        </w:rPr>
        <w:t>”</w:t>
      </w:r>
      <w:r w:rsidRPr="00585C9A">
        <w:rPr>
          <w:rFonts w:ascii="Times New Roman" w:hAnsi="Times New Roman" w:cs="Times New Roman"/>
        </w:rPr>
        <w:t>或</w:t>
      </w:r>
      <w:r w:rsidRPr="00585C9A">
        <w:rPr>
          <w:rFonts w:ascii="Times New Roman" w:hAnsi="Times New Roman" w:cs="Times New Roman"/>
        </w:rPr>
        <w:t>“</w:t>
      </w:r>
      <w:r w:rsidRPr="00585C9A">
        <w:rPr>
          <w:rFonts w:ascii="Times New Roman" w:hAnsi="Times New Roman" w:cs="Times New Roman"/>
        </w:rPr>
        <w:t>微波</w:t>
      </w:r>
      <w:r w:rsidRPr="00585C9A">
        <w:rPr>
          <w:rFonts w:ascii="Times New Roman" w:hAnsi="Times New Roman" w:cs="Times New Roman"/>
        </w:rPr>
        <w:t>”</w:t>
      </w:r>
      <w:r w:rsidRPr="00585C9A">
        <w:rPr>
          <w:rFonts w:ascii="Times New Roman" w:hAnsi="Times New Roman" w:cs="Times New Roman"/>
        </w:rPr>
        <w:t>）；</w:t>
      </w:r>
      <w:r w:rsidRPr="00585C9A">
        <w:rPr>
          <w:rFonts w:ascii="Times New Roman" w:hAnsi="Times New Roman" w:cs="Times New Roman"/>
        </w:rPr>
        <w:t xml:space="preserve"> </w:t>
      </w:r>
      <w:r w:rsidRPr="00585C9A">
        <w:rPr>
          <w:rFonts w:ascii="Times New Roman" w:hAnsi="Times New Roman" w:cs="Times New Roman"/>
        </w:rPr>
        <w:t>除观看视频、浏览网页外，使用因特网还可以</w:t>
      </w:r>
      <w:r w:rsidRPr="00585C9A">
        <w:rPr>
          <w:rFonts w:ascii="Times New Roman" w:hAnsi="Times New Roman" w:cs="Times New Roman"/>
        </w:rPr>
        <w:t>_____</w:t>
      </w:r>
      <w:r w:rsidRPr="00585C9A">
        <w:rPr>
          <w:rFonts w:ascii="Times New Roman" w:hAnsi="Times New Roman" w:cs="Times New Roman"/>
        </w:rPr>
        <w:t>（只需填写一种）</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【答案】</w:t>
      </w:r>
      <w:r w:rsidRPr="00585C9A">
        <w:rPr>
          <w:rFonts w:ascii="Times New Roman" w:hAnsi="Times New Roman" w:cs="Times New Roman"/>
          <w:color w:val="FF0000"/>
        </w:rPr>
        <w:t xml:space="preserve">     </w:t>
      </w:r>
      <w:r w:rsidRPr="00585C9A">
        <w:rPr>
          <w:rFonts w:ascii="Times New Roman" w:hAnsi="Times New Roman" w:cs="Times New Roman"/>
          <w:color w:val="FF0000"/>
        </w:rPr>
        <w:t>激光</w:t>
      </w:r>
      <w:r w:rsidRPr="00585C9A">
        <w:rPr>
          <w:rFonts w:ascii="Times New Roman" w:hAnsi="Times New Roman" w:cs="Times New Roman"/>
          <w:color w:val="FF0000"/>
        </w:rPr>
        <w:t xml:space="preserve">     </w:t>
      </w:r>
      <w:r w:rsidRPr="00585C9A">
        <w:rPr>
          <w:rFonts w:ascii="Times New Roman" w:hAnsi="Times New Roman" w:cs="Times New Roman"/>
          <w:color w:val="FF0000"/>
        </w:rPr>
        <w:t>网上聊天</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【详解】</w:t>
      </w:r>
      <w:r w:rsidRPr="00585C9A">
        <w:rPr>
          <w:rFonts w:ascii="Times New Roman" w:hAnsi="Times New Roman" w:cs="Times New Roman"/>
          <w:color w:val="FF0000"/>
        </w:rPr>
        <w:t>[1][2]</w:t>
      </w:r>
      <w:r w:rsidRPr="00585C9A">
        <w:rPr>
          <w:rFonts w:ascii="Times New Roman" w:hAnsi="Times New Roman" w:cs="Times New Roman"/>
          <w:color w:val="FF0000"/>
        </w:rPr>
        <w:t>光纤通信是利用激光传输信息的，从光纤的一端射入，在内壁上多次反射后在另一端放射出来，然后在接收端；使用因特网除观看视频、浏览网页外，使用因特网还可以网上聊天。</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9</w:t>
      </w:r>
      <w:r w:rsidR="00256548" w:rsidRPr="00585C9A">
        <w:rPr>
          <w:rFonts w:ascii="Times New Roman" w:hAnsi="Times New Roman" w:cs="Times New Roman"/>
        </w:rPr>
        <w:t>．（</w:t>
      </w:r>
      <w:r w:rsidR="00256548" w:rsidRPr="00585C9A">
        <w:rPr>
          <w:rFonts w:ascii="Times New Roman" w:hAnsi="Times New Roman" w:cs="Times New Roman"/>
        </w:rPr>
        <w:t>2</w:t>
      </w:r>
      <w:r w:rsidRPr="00585C9A">
        <w:rPr>
          <w:rFonts w:ascii="Times New Roman" w:hAnsi="Times New Roman" w:cs="Times New Roman"/>
        </w:rPr>
        <w:t>019</w:t>
      </w:r>
      <w:r w:rsidR="00256548" w:rsidRPr="00585C9A">
        <w:rPr>
          <w:rFonts w:ascii="Times New Roman" w:hAnsi="Times New Roman" w:cs="Times New Roman"/>
        </w:rPr>
        <w:t>·</w:t>
      </w:r>
      <w:r w:rsidRPr="00585C9A">
        <w:rPr>
          <w:rFonts w:ascii="Times New Roman" w:hAnsi="Times New Roman" w:cs="Times New Roman"/>
        </w:rPr>
        <w:t>黑龙江哈尔滨</w:t>
      </w:r>
      <w:r w:rsidR="00256548" w:rsidRPr="00585C9A">
        <w:rPr>
          <w:rFonts w:ascii="Times New Roman" w:hAnsi="Times New Roman" w:cs="Times New Roman"/>
        </w:rPr>
        <w:t>·</w:t>
      </w:r>
      <w:r w:rsidRPr="00585C9A">
        <w:rPr>
          <w:rFonts w:ascii="Times New Roman" w:hAnsi="Times New Roman" w:cs="Times New Roman"/>
        </w:rPr>
        <w:t>中考一模</w:t>
      </w:r>
      <w:r w:rsidR="00256548" w:rsidRPr="00585C9A">
        <w:rPr>
          <w:rFonts w:ascii="Times New Roman" w:hAnsi="Times New Roman" w:cs="Times New Roman"/>
        </w:rPr>
        <w:t>）</w:t>
      </w:r>
      <w:r w:rsidRPr="00585C9A">
        <w:rPr>
          <w:rFonts w:ascii="Times New Roman" w:hAnsi="Times New Roman" w:cs="Times New Roman"/>
        </w:rPr>
        <w:t>地球同步通讯卫星相对于地面是</w:t>
      </w:r>
      <w:r w:rsidRPr="00585C9A">
        <w:rPr>
          <w:rFonts w:ascii="Times New Roman" w:hAnsi="Times New Roman" w:cs="Times New Roman"/>
        </w:rPr>
        <w:t>______</w:t>
      </w:r>
      <w:r w:rsidRPr="00585C9A">
        <w:rPr>
          <w:rFonts w:ascii="Times New Roman" w:hAnsi="Times New Roman" w:cs="Times New Roman"/>
        </w:rPr>
        <w:t>的，它是利用</w:t>
      </w:r>
      <w:r w:rsidRPr="00585C9A">
        <w:rPr>
          <w:rFonts w:ascii="Times New Roman" w:hAnsi="Times New Roman" w:cs="Times New Roman"/>
        </w:rPr>
        <w:t>______</w:t>
      </w:r>
      <w:r w:rsidRPr="00585C9A">
        <w:rPr>
          <w:rFonts w:ascii="Times New Roman" w:hAnsi="Times New Roman" w:cs="Times New Roman"/>
        </w:rPr>
        <w:t>向地面传递信息的。</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【答案】</w:t>
      </w:r>
      <w:r w:rsidRPr="00585C9A">
        <w:rPr>
          <w:rFonts w:ascii="Times New Roman" w:hAnsi="Times New Roman" w:cs="Times New Roman"/>
          <w:color w:val="FF0000"/>
        </w:rPr>
        <w:t xml:space="preserve">     </w:t>
      </w:r>
      <w:r w:rsidRPr="00585C9A">
        <w:rPr>
          <w:rFonts w:ascii="Times New Roman" w:hAnsi="Times New Roman" w:cs="Times New Roman"/>
          <w:color w:val="FF0000"/>
        </w:rPr>
        <w:t>静止</w:t>
      </w:r>
      <w:r w:rsidRPr="00585C9A">
        <w:rPr>
          <w:rFonts w:ascii="Times New Roman" w:hAnsi="Times New Roman" w:cs="Times New Roman"/>
          <w:color w:val="FF0000"/>
        </w:rPr>
        <w:t xml:space="preserve">     </w:t>
      </w:r>
      <w:r w:rsidRPr="00585C9A">
        <w:rPr>
          <w:rFonts w:ascii="Times New Roman" w:hAnsi="Times New Roman" w:cs="Times New Roman"/>
          <w:color w:val="FF0000"/>
        </w:rPr>
        <w:t>电磁波</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【详解】</w:t>
      </w:r>
      <w:r w:rsidRPr="00585C9A">
        <w:rPr>
          <w:rFonts w:ascii="Times New Roman" w:hAnsi="Times New Roman" w:cs="Times New Roman"/>
          <w:color w:val="FF0000"/>
        </w:rPr>
        <w:t>[1]</w:t>
      </w:r>
      <w:r w:rsidRPr="00585C9A">
        <w:rPr>
          <w:rFonts w:ascii="Times New Roman" w:hAnsi="Times New Roman" w:cs="Times New Roman"/>
          <w:color w:val="FF0000"/>
        </w:rPr>
        <w:t>因为地球同步通讯卫星的转动和地球的转动是同步的，地球怎么转卫星也怎么转，所以它相对地球的位置没有发生变化，而地球上的人观察卫星自然是以地球为参照物，所以地球同步通讯卫星相对与地球的位置没有改变，所以它相对于地面是静止的；</w:t>
      </w:r>
      <w:r w:rsidRPr="00585C9A">
        <w:rPr>
          <w:rFonts w:ascii="Times New Roman" w:hAnsi="Times New Roman" w:cs="Times New Roman"/>
          <w:color w:val="FF0000"/>
        </w:rPr>
        <w:t xml:space="preserve"> </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[2]</w:t>
      </w:r>
      <w:r w:rsidRPr="00585C9A">
        <w:rPr>
          <w:rFonts w:ascii="Times New Roman" w:hAnsi="Times New Roman" w:cs="Times New Roman"/>
          <w:color w:val="FF0000"/>
        </w:rPr>
        <w:t>卫星是利用电磁波向地面传递信息的。</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rPr>
      </w:pPr>
      <w:r w:rsidRPr="00585C9A">
        <w:rPr>
          <w:rFonts w:ascii="Times New Roman" w:hAnsi="Times New Roman" w:cs="Times New Roman"/>
        </w:rPr>
        <w:t>10</w:t>
      </w:r>
      <w:r w:rsidRPr="00585C9A">
        <w:rPr>
          <w:rFonts w:ascii="Times New Roman" w:hAnsi="Times New Roman" w:cs="Times New Roman"/>
        </w:rPr>
        <w:t>．（</w:t>
      </w:r>
      <w:r w:rsidRPr="00585C9A">
        <w:rPr>
          <w:rFonts w:ascii="Times New Roman" w:hAnsi="Times New Roman" w:cs="Times New Roman"/>
        </w:rPr>
        <w:t>2019·</w:t>
      </w:r>
      <w:r w:rsidRPr="00585C9A">
        <w:rPr>
          <w:rFonts w:ascii="Times New Roman" w:hAnsi="Times New Roman" w:cs="Times New Roman"/>
        </w:rPr>
        <w:t>辽宁鞍山</w:t>
      </w:r>
      <w:r w:rsidRPr="00585C9A">
        <w:rPr>
          <w:rFonts w:ascii="Times New Roman" w:hAnsi="Times New Roman" w:cs="Times New Roman"/>
        </w:rPr>
        <w:t>·</w:t>
      </w:r>
      <w:r w:rsidRPr="00585C9A">
        <w:rPr>
          <w:rFonts w:ascii="Times New Roman" w:hAnsi="Times New Roman" w:cs="Times New Roman"/>
        </w:rPr>
        <w:t>中考真题）手机已经进入</w:t>
      </w:r>
      <w:r w:rsidRPr="00585C9A">
        <w:rPr>
          <w:rFonts w:ascii="Times New Roman" w:hAnsi="Times New Roman" w:cs="Times New Roman"/>
        </w:rPr>
        <w:t>“5G”</w:t>
      </w:r>
      <w:r w:rsidRPr="00585C9A">
        <w:rPr>
          <w:rFonts w:ascii="Times New Roman" w:hAnsi="Times New Roman" w:cs="Times New Roman"/>
        </w:rPr>
        <w:t>时代，所谓</w:t>
      </w:r>
      <w:r w:rsidRPr="00585C9A">
        <w:rPr>
          <w:rFonts w:ascii="Times New Roman" w:hAnsi="Times New Roman" w:cs="Times New Roman"/>
        </w:rPr>
        <w:t>“5G”</w:t>
      </w:r>
      <w:r w:rsidRPr="00585C9A">
        <w:rPr>
          <w:rFonts w:ascii="Times New Roman" w:hAnsi="Times New Roman" w:cs="Times New Roman"/>
        </w:rPr>
        <w:t>指的是第五代移动通信技术．</w:t>
      </w:r>
      <w:r w:rsidRPr="00585C9A">
        <w:rPr>
          <w:rFonts w:ascii="Times New Roman" w:hAnsi="Times New Roman" w:cs="Times New Roman"/>
        </w:rPr>
        <w:t>“5G”</w:t>
      </w:r>
      <w:r w:rsidRPr="00585C9A">
        <w:rPr>
          <w:rFonts w:ascii="Times New Roman" w:hAnsi="Times New Roman" w:cs="Times New Roman"/>
        </w:rPr>
        <w:t>手机传递信息的载体是频率更高的</w:t>
      </w:r>
      <w:r w:rsidRPr="00585C9A">
        <w:rPr>
          <w:rFonts w:ascii="Times New Roman" w:hAnsi="Times New Roman" w:cs="Times New Roman"/>
        </w:rPr>
        <w:t>_____</w:t>
      </w:r>
      <w:r w:rsidRPr="00585C9A">
        <w:rPr>
          <w:rFonts w:ascii="Times New Roman" w:hAnsi="Times New Roman" w:cs="Times New Roman"/>
        </w:rPr>
        <w:t>（填</w:t>
      </w:r>
      <w:r w:rsidRPr="00585C9A">
        <w:rPr>
          <w:rFonts w:ascii="Times New Roman" w:hAnsi="Times New Roman" w:cs="Times New Roman"/>
        </w:rPr>
        <w:t>“</w:t>
      </w:r>
      <w:r w:rsidRPr="00585C9A">
        <w:rPr>
          <w:rFonts w:ascii="Times New Roman" w:hAnsi="Times New Roman" w:cs="Times New Roman"/>
        </w:rPr>
        <w:t>超声波</w:t>
      </w:r>
      <w:r w:rsidRPr="00585C9A">
        <w:rPr>
          <w:rFonts w:ascii="Times New Roman" w:hAnsi="Times New Roman" w:cs="Times New Roman"/>
        </w:rPr>
        <w:t>”</w:t>
      </w:r>
      <w:r w:rsidRPr="00585C9A">
        <w:rPr>
          <w:rFonts w:ascii="Times New Roman" w:hAnsi="Times New Roman" w:cs="Times New Roman"/>
        </w:rPr>
        <w:t>或</w:t>
      </w:r>
      <w:r w:rsidRPr="00585C9A">
        <w:rPr>
          <w:rFonts w:ascii="Times New Roman" w:hAnsi="Times New Roman" w:cs="Times New Roman"/>
        </w:rPr>
        <w:t>“</w:t>
      </w:r>
      <w:r w:rsidRPr="00585C9A">
        <w:rPr>
          <w:rFonts w:ascii="Times New Roman" w:hAnsi="Times New Roman" w:cs="Times New Roman"/>
        </w:rPr>
        <w:t>电磁波</w:t>
      </w:r>
      <w:r w:rsidRPr="00585C9A">
        <w:rPr>
          <w:rFonts w:ascii="Times New Roman" w:hAnsi="Times New Roman" w:cs="Times New Roman"/>
        </w:rPr>
        <w:t>”</w:t>
      </w:r>
      <w:r w:rsidRPr="00585C9A">
        <w:rPr>
          <w:rFonts w:ascii="Times New Roman" w:hAnsi="Times New Roman" w:cs="Times New Roman"/>
        </w:rPr>
        <w:t>）；手机中科技含量最高的元件是芯片，芯片的核心部分主要是由</w:t>
      </w:r>
      <w:r w:rsidRPr="00585C9A">
        <w:rPr>
          <w:rFonts w:ascii="Times New Roman" w:hAnsi="Times New Roman" w:cs="Times New Roman"/>
        </w:rPr>
        <w:t>_____</w:t>
      </w:r>
      <w:r w:rsidRPr="00585C9A">
        <w:rPr>
          <w:rFonts w:ascii="Times New Roman" w:hAnsi="Times New Roman" w:cs="Times New Roman"/>
        </w:rPr>
        <w:t>（</w:t>
      </w:r>
      <w:r w:rsidRPr="00585C9A">
        <w:rPr>
          <w:rFonts w:ascii="Times New Roman" w:hAnsi="Times New Roman" w:cs="Times New Roman"/>
        </w:rPr>
        <w:t>填</w:t>
      </w:r>
      <w:r w:rsidRPr="00585C9A">
        <w:rPr>
          <w:rFonts w:ascii="Times New Roman" w:hAnsi="Times New Roman" w:cs="Times New Roman"/>
        </w:rPr>
        <w:t>“</w:t>
      </w:r>
      <w:r w:rsidRPr="00585C9A">
        <w:rPr>
          <w:rFonts w:ascii="Times New Roman" w:hAnsi="Times New Roman" w:cs="Times New Roman"/>
        </w:rPr>
        <w:t>导体</w:t>
      </w:r>
      <w:r w:rsidRPr="00585C9A">
        <w:rPr>
          <w:rFonts w:ascii="Times New Roman" w:hAnsi="Times New Roman" w:cs="Times New Roman"/>
        </w:rPr>
        <w:t>”</w:t>
      </w:r>
      <w:r w:rsidRPr="00585C9A">
        <w:rPr>
          <w:rFonts w:ascii="Times New Roman" w:hAnsi="Times New Roman" w:cs="Times New Roman"/>
        </w:rPr>
        <w:t>、</w:t>
      </w:r>
      <w:r w:rsidRPr="00585C9A">
        <w:rPr>
          <w:rFonts w:ascii="Times New Roman" w:hAnsi="Times New Roman" w:cs="Times New Roman"/>
        </w:rPr>
        <w:t>“</w:t>
      </w:r>
      <w:r w:rsidRPr="00585C9A">
        <w:rPr>
          <w:rFonts w:ascii="Times New Roman" w:hAnsi="Times New Roman" w:cs="Times New Roman"/>
        </w:rPr>
        <w:t>半导体</w:t>
      </w:r>
      <w:r w:rsidRPr="00585C9A">
        <w:rPr>
          <w:rFonts w:ascii="Times New Roman" w:hAnsi="Times New Roman" w:cs="Times New Roman"/>
        </w:rPr>
        <w:t>”</w:t>
      </w:r>
      <w:r w:rsidRPr="00585C9A">
        <w:rPr>
          <w:rFonts w:ascii="Times New Roman" w:hAnsi="Times New Roman" w:cs="Times New Roman"/>
        </w:rPr>
        <w:t>或</w:t>
      </w:r>
      <w:r w:rsidRPr="00585C9A">
        <w:rPr>
          <w:rFonts w:ascii="Times New Roman" w:hAnsi="Times New Roman" w:cs="Times New Roman"/>
        </w:rPr>
        <w:t>“</w:t>
      </w:r>
      <w:r w:rsidRPr="00585C9A">
        <w:rPr>
          <w:rFonts w:ascii="Times New Roman" w:hAnsi="Times New Roman" w:cs="Times New Roman"/>
        </w:rPr>
        <w:t>绝缘体</w:t>
      </w:r>
      <w:r w:rsidRPr="00585C9A">
        <w:rPr>
          <w:rFonts w:ascii="Times New Roman" w:hAnsi="Times New Roman" w:cs="Times New Roman"/>
        </w:rPr>
        <w:t>”</w:t>
      </w:r>
      <w:r w:rsidRPr="00585C9A">
        <w:rPr>
          <w:rFonts w:ascii="Times New Roman" w:hAnsi="Times New Roman" w:cs="Times New Roman"/>
        </w:rPr>
        <w:t>）材料制成的；智能手机传递信息的电信号采用</w:t>
      </w:r>
      <w:r w:rsidRPr="00585C9A">
        <w:rPr>
          <w:rFonts w:ascii="Times New Roman" w:hAnsi="Times New Roman" w:cs="Times New Roman"/>
        </w:rPr>
        <w:t>_____</w:t>
      </w:r>
      <w:r w:rsidRPr="00585C9A">
        <w:rPr>
          <w:rFonts w:ascii="Times New Roman" w:hAnsi="Times New Roman" w:cs="Times New Roman"/>
        </w:rPr>
        <w:t>（填</w:t>
      </w:r>
      <w:r w:rsidRPr="00585C9A">
        <w:rPr>
          <w:rFonts w:ascii="Times New Roman" w:hAnsi="Times New Roman" w:cs="Times New Roman"/>
        </w:rPr>
        <w:t>“</w:t>
      </w:r>
      <w:r w:rsidRPr="00585C9A">
        <w:rPr>
          <w:rFonts w:ascii="Times New Roman" w:hAnsi="Times New Roman" w:cs="Times New Roman"/>
        </w:rPr>
        <w:t>模拟</w:t>
      </w:r>
      <w:r w:rsidRPr="00585C9A">
        <w:rPr>
          <w:rFonts w:ascii="Times New Roman" w:hAnsi="Times New Roman" w:cs="Times New Roman"/>
        </w:rPr>
        <w:t>”</w:t>
      </w:r>
      <w:r w:rsidRPr="00585C9A">
        <w:rPr>
          <w:rFonts w:ascii="Times New Roman" w:hAnsi="Times New Roman" w:cs="Times New Roman"/>
        </w:rPr>
        <w:t>或</w:t>
      </w:r>
      <w:r w:rsidRPr="00585C9A">
        <w:rPr>
          <w:rFonts w:ascii="Times New Roman" w:hAnsi="Times New Roman" w:cs="Times New Roman"/>
        </w:rPr>
        <w:t>“</w:t>
      </w:r>
      <w:r w:rsidRPr="00585C9A">
        <w:rPr>
          <w:rFonts w:ascii="Times New Roman" w:hAnsi="Times New Roman" w:cs="Times New Roman"/>
        </w:rPr>
        <w:t>数字</w:t>
      </w:r>
      <w:r w:rsidRPr="00585C9A">
        <w:rPr>
          <w:rFonts w:ascii="Times New Roman" w:hAnsi="Times New Roman" w:cs="Times New Roman"/>
        </w:rPr>
        <w:t>”</w:t>
      </w:r>
      <w:r w:rsidRPr="00585C9A">
        <w:rPr>
          <w:rFonts w:ascii="Times New Roman" w:hAnsi="Times New Roman" w:cs="Times New Roman"/>
        </w:rPr>
        <w:t>）信号．</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【答案】</w:t>
      </w:r>
      <w:r w:rsidRPr="00585C9A">
        <w:rPr>
          <w:rFonts w:ascii="Times New Roman" w:hAnsi="Times New Roman" w:cs="Times New Roman"/>
          <w:color w:val="FF0000"/>
        </w:rPr>
        <w:t xml:space="preserve">     </w:t>
      </w:r>
      <w:r w:rsidRPr="00585C9A">
        <w:rPr>
          <w:rFonts w:ascii="Times New Roman" w:hAnsi="Times New Roman" w:cs="Times New Roman"/>
          <w:color w:val="FF0000"/>
        </w:rPr>
        <w:t>电磁波</w:t>
      </w:r>
      <w:r w:rsidRPr="00585C9A">
        <w:rPr>
          <w:rFonts w:ascii="Times New Roman" w:hAnsi="Times New Roman" w:cs="Times New Roman"/>
          <w:color w:val="FF0000"/>
        </w:rPr>
        <w:t xml:space="preserve">     </w:t>
      </w:r>
      <w:r w:rsidRPr="00585C9A">
        <w:rPr>
          <w:rFonts w:ascii="Times New Roman" w:hAnsi="Times New Roman" w:cs="Times New Roman"/>
          <w:color w:val="FF0000"/>
        </w:rPr>
        <w:t>半导体</w:t>
      </w:r>
      <w:r w:rsidRPr="00585C9A">
        <w:rPr>
          <w:rFonts w:ascii="Times New Roman" w:hAnsi="Times New Roman" w:cs="Times New Roman"/>
          <w:color w:val="FF0000"/>
        </w:rPr>
        <w:t xml:space="preserve">     </w:t>
      </w:r>
      <w:r w:rsidRPr="00585C9A">
        <w:rPr>
          <w:rFonts w:ascii="Times New Roman" w:hAnsi="Times New Roman" w:cs="Times New Roman"/>
          <w:color w:val="FF0000"/>
        </w:rPr>
        <w:t>数字</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【详解】</w:t>
      </w:r>
      <w:r w:rsidRPr="00585C9A">
        <w:rPr>
          <w:rFonts w:ascii="Times New Roman" w:hAnsi="Times New Roman" w:cs="Times New Roman"/>
          <w:color w:val="FF0000"/>
        </w:rPr>
        <w:t>[1]</w:t>
      </w:r>
      <w:r w:rsidRPr="00585C9A">
        <w:rPr>
          <w:rFonts w:ascii="Times New Roman" w:hAnsi="Times New Roman" w:cs="Times New Roman"/>
          <w:color w:val="FF0000"/>
        </w:rPr>
        <w:t>手机是利用电磁波传递信息的；</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[2]</w:t>
      </w:r>
      <w:r w:rsidRPr="00585C9A">
        <w:rPr>
          <w:rFonts w:ascii="Times New Roman" w:hAnsi="Times New Roman" w:cs="Times New Roman"/>
          <w:color w:val="FF0000"/>
        </w:rPr>
        <w:t>手机芯片是由半导体制成的，具有单向导电性；</w:t>
      </w:r>
    </w:p>
    <w:p w:rsidR="00585C9A" w:rsidRPr="00585C9A" w:rsidRDefault="00AD687D" w:rsidP="00585C9A">
      <w:pPr>
        <w:shd w:val="clear" w:color="auto" w:fill="FFFFFF" w:themeFill="background1"/>
        <w:spacing w:line="360" w:lineRule="auto"/>
        <w:jc w:val="left"/>
        <w:textAlignment w:val="center"/>
        <w:rPr>
          <w:rFonts w:ascii="Times New Roman" w:hAnsi="Times New Roman" w:cs="Times New Roman"/>
          <w:color w:val="FF0000"/>
        </w:rPr>
      </w:pPr>
      <w:r w:rsidRPr="00585C9A">
        <w:rPr>
          <w:rFonts w:ascii="Times New Roman" w:hAnsi="Times New Roman" w:cs="Times New Roman"/>
          <w:color w:val="FF0000"/>
        </w:rPr>
        <w:t>[3]</w:t>
      </w:r>
      <w:r w:rsidRPr="00585C9A">
        <w:rPr>
          <w:rFonts w:ascii="Times New Roman" w:hAnsi="Times New Roman" w:cs="Times New Roman"/>
          <w:color w:val="FF0000"/>
        </w:rPr>
        <w:t>手机的声音、图象信息都是数字信号．</w:t>
      </w:r>
    </w:p>
    <w:p w:rsidR="00585C9A" w:rsidRPr="00585C9A" w:rsidRDefault="00585C9A" w:rsidP="00585C9A">
      <w:pPr>
        <w:shd w:val="clear" w:color="auto" w:fill="FFFFFF" w:themeFill="background1"/>
        <w:spacing w:line="360" w:lineRule="auto"/>
        <w:jc w:val="left"/>
        <w:textAlignment w:val="center"/>
        <w:rPr>
          <w:rFonts w:ascii="Times New Roman" w:hAnsi="Times New Roman" w:cs="Times New Roman"/>
        </w:rPr>
      </w:pPr>
    </w:p>
    <w:p w:rsidR="00482353" w:rsidRDefault="00482353"/>
    <w:sectPr w:rsidR="00482353">
      <w:headerReference w:type="even" r:id="rId39"/>
      <w:headerReference w:type="default" r:id="rId40"/>
      <w:footerReference w:type="even" r:id="rId41"/>
      <w:footerReference w:type="default" r:id="rId42"/>
      <w:headerReference w:type="first" r:id="rId43"/>
      <w:footerReference w:type="first" r:id="rId44"/>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D687D">
      <w:r>
        <w:separator/>
      </w:r>
    </w:p>
  </w:endnote>
  <w:endnote w:type="continuationSeparator" w:id="0">
    <w:p w:rsidR="00000000" w:rsidRDefault="00AD6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Times New Roman"/>
    <w:charset w:val="00"/>
    <w:family w:val="auto"/>
    <w:pitch w:val="default"/>
  </w:font>
  <w:font w:name="'Times New Roman'">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87D" w:rsidRPr="00AD687D" w:rsidRDefault="00AD687D" w:rsidP="00AD687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AD687D" w:rsidRDefault="004151FC" w:rsidP="00AD687D">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87D" w:rsidRDefault="00AD687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D687D">
      <w:r>
        <w:separator/>
      </w:r>
    </w:p>
  </w:footnote>
  <w:footnote w:type="continuationSeparator" w:id="0">
    <w:p w:rsidR="00000000" w:rsidRDefault="00AD6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87D" w:rsidRPr="00AD687D" w:rsidRDefault="00AD687D" w:rsidP="00AD687D">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AD687D" w:rsidRDefault="004151FC" w:rsidP="00AD687D">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87D" w:rsidRDefault="00AD687D">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238A0"/>
    <w:multiLevelType w:val="singleLevel"/>
    <w:tmpl w:val="8E7238A0"/>
    <w:lvl w:ilvl="0">
      <w:start w:val="1"/>
      <w:numFmt w:val="decimal"/>
      <w:lvlText w:val="%1."/>
      <w:lvlJc w:val="left"/>
      <w:pPr>
        <w:tabs>
          <w:tab w:val="left" w:pos="312"/>
        </w:tabs>
      </w:pPr>
    </w:lvl>
  </w:abstractNum>
  <w:abstractNum w:abstractNumId="1" w15:restartNumberingAfterBreak="0">
    <w:nsid w:val="035BC98E"/>
    <w:multiLevelType w:val="singleLevel"/>
    <w:tmpl w:val="035BC98E"/>
    <w:lvl w:ilvl="0">
      <w:start w:val="1"/>
      <w:numFmt w:val="decimal"/>
      <w:lvlText w:val="%1."/>
      <w:lvlJc w:val="left"/>
      <w:pPr>
        <w:tabs>
          <w:tab w:val="left" w:pos="312"/>
        </w:tabs>
      </w:pPr>
    </w:lvl>
  </w:abstractNum>
  <w:abstractNum w:abstractNumId="2" w15:restartNumberingAfterBreak="0">
    <w:nsid w:val="0682498D"/>
    <w:multiLevelType w:val="multilevel"/>
    <w:tmpl w:val="F7229AF0"/>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3" w15:restartNumberingAfterBreak="0">
    <w:nsid w:val="0CA66AA6"/>
    <w:multiLevelType w:val="multilevel"/>
    <w:tmpl w:val="5B928580"/>
    <w:lvl w:ilvl="0">
      <w:start w:val="1"/>
      <w:numFmt w:val="decimalEnclosedCircle"/>
      <w:lvlText w:val="%1"/>
      <w:lvlJc w:val="left"/>
      <w:pPr>
        <w:tabs>
          <w:tab w:val="num" w:pos="360"/>
        </w:tabs>
        <w:ind w:left="360" w:hanging="360"/>
      </w:pPr>
      <w:rPr>
        <w:rFonts w:ascii="宋体" w:eastAsia="宋体" w:hAnsi="宋体" w:hint="eastAsia"/>
      </w:rPr>
    </w:lvl>
    <w:lvl w:ilvl="1">
      <w:start w:val="1"/>
      <w:numFmt w:val="decimal"/>
      <w:lvlText w:val="（%2）"/>
      <w:lvlJc w:val="left"/>
      <w:pPr>
        <w:tabs>
          <w:tab w:val="num" w:pos="1140"/>
        </w:tabs>
        <w:ind w:left="1140" w:hanging="7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4892EF03"/>
    <w:multiLevelType w:val="singleLevel"/>
    <w:tmpl w:val="4892EF03"/>
    <w:lvl w:ilvl="0">
      <w:start w:val="1"/>
      <w:numFmt w:val="chineseCounting"/>
      <w:suff w:val="nothing"/>
      <w:lvlText w:val="%1、"/>
      <w:lvlJc w:val="left"/>
      <w:rPr>
        <w:rFonts w:hint="eastAsia"/>
      </w:rPr>
    </w:lvl>
  </w:abstractNum>
  <w:abstractNum w:abstractNumId="5" w15:restartNumberingAfterBreak="0">
    <w:nsid w:val="56C86BD5"/>
    <w:multiLevelType w:val="multilevel"/>
    <w:tmpl w:val="125E1D0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6" w15:restartNumberingAfterBreak="0">
    <w:nsid w:val="59F5425E"/>
    <w:multiLevelType w:val="multilevel"/>
    <w:tmpl w:val="98AA1E8C"/>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535120005">
    <w:abstractNumId w:val="4"/>
  </w:num>
  <w:num w:numId="2" w16cid:durableId="1045644477">
    <w:abstractNumId w:val="0"/>
  </w:num>
  <w:num w:numId="3" w16cid:durableId="1155803255">
    <w:abstractNumId w:val="1"/>
  </w:num>
  <w:num w:numId="4" w16cid:durableId="5469179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6580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013551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363664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defaultTabStop w:val="420"/>
  <w:drawingGridHorizontalSpacing w:val="106"/>
  <w:drawingGridVerticalSpacing w:val="159"/>
  <w:noPunctuationKerning/>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4MDhiNDE5YzdiY2Y4OTZlNjk3ZTQwMjlmMmQ3NjgifQ=="/>
  </w:docVars>
  <w:rsids>
    <w:rsidRoot w:val="00363227"/>
    <w:rsid w:val="00002F5E"/>
    <w:rsid w:val="00007AFA"/>
    <w:rsid w:val="00007D14"/>
    <w:rsid w:val="0001125C"/>
    <w:rsid w:val="000118CA"/>
    <w:rsid w:val="0001360E"/>
    <w:rsid w:val="00013B74"/>
    <w:rsid w:val="000148A5"/>
    <w:rsid w:val="0002245C"/>
    <w:rsid w:val="000227F6"/>
    <w:rsid w:val="000319EB"/>
    <w:rsid w:val="0003521E"/>
    <w:rsid w:val="00041561"/>
    <w:rsid w:val="000439F1"/>
    <w:rsid w:val="00051F46"/>
    <w:rsid w:val="00053A6D"/>
    <w:rsid w:val="00062B28"/>
    <w:rsid w:val="00064F9A"/>
    <w:rsid w:val="000712B6"/>
    <w:rsid w:val="00074F4D"/>
    <w:rsid w:val="0007710A"/>
    <w:rsid w:val="00080157"/>
    <w:rsid w:val="00086E71"/>
    <w:rsid w:val="00095005"/>
    <w:rsid w:val="000A0139"/>
    <w:rsid w:val="000A16CF"/>
    <w:rsid w:val="000A1F46"/>
    <w:rsid w:val="000A64DC"/>
    <w:rsid w:val="000A6EF5"/>
    <w:rsid w:val="000B56A1"/>
    <w:rsid w:val="000B6056"/>
    <w:rsid w:val="000B7ACE"/>
    <w:rsid w:val="000C0D71"/>
    <w:rsid w:val="000C122E"/>
    <w:rsid w:val="000C2BC9"/>
    <w:rsid w:val="000C2F75"/>
    <w:rsid w:val="000C7E5F"/>
    <w:rsid w:val="000D136A"/>
    <w:rsid w:val="000D38AA"/>
    <w:rsid w:val="000D7007"/>
    <w:rsid w:val="000D7DE1"/>
    <w:rsid w:val="000E1C83"/>
    <w:rsid w:val="000E2355"/>
    <w:rsid w:val="000E3ABC"/>
    <w:rsid w:val="000E3D57"/>
    <w:rsid w:val="000E3FF2"/>
    <w:rsid w:val="000E4300"/>
    <w:rsid w:val="000E4A0D"/>
    <w:rsid w:val="000F0DE3"/>
    <w:rsid w:val="000F199E"/>
    <w:rsid w:val="000F1C93"/>
    <w:rsid w:val="000F3BD0"/>
    <w:rsid w:val="000F6C9B"/>
    <w:rsid w:val="00101FCB"/>
    <w:rsid w:val="00102A0D"/>
    <w:rsid w:val="00107AB3"/>
    <w:rsid w:val="00110125"/>
    <w:rsid w:val="00110F89"/>
    <w:rsid w:val="001124B6"/>
    <w:rsid w:val="00112BFB"/>
    <w:rsid w:val="0011515C"/>
    <w:rsid w:val="001225FF"/>
    <w:rsid w:val="00124581"/>
    <w:rsid w:val="00124586"/>
    <w:rsid w:val="0012631E"/>
    <w:rsid w:val="001360BA"/>
    <w:rsid w:val="00146693"/>
    <w:rsid w:val="00146953"/>
    <w:rsid w:val="00151F90"/>
    <w:rsid w:val="00152070"/>
    <w:rsid w:val="00155A16"/>
    <w:rsid w:val="00157EA2"/>
    <w:rsid w:val="00161301"/>
    <w:rsid w:val="00167126"/>
    <w:rsid w:val="00167C1D"/>
    <w:rsid w:val="0017208B"/>
    <w:rsid w:val="001738DF"/>
    <w:rsid w:val="00175FED"/>
    <w:rsid w:val="00177E37"/>
    <w:rsid w:val="00180A9F"/>
    <w:rsid w:val="00180B74"/>
    <w:rsid w:val="001816C3"/>
    <w:rsid w:val="00182F53"/>
    <w:rsid w:val="0018751A"/>
    <w:rsid w:val="00194CAA"/>
    <w:rsid w:val="00194E5D"/>
    <w:rsid w:val="0019597E"/>
    <w:rsid w:val="001B0E90"/>
    <w:rsid w:val="001B2903"/>
    <w:rsid w:val="001C3FC5"/>
    <w:rsid w:val="001C798A"/>
    <w:rsid w:val="001D4657"/>
    <w:rsid w:val="001D4E10"/>
    <w:rsid w:val="001D53C9"/>
    <w:rsid w:val="001D66EB"/>
    <w:rsid w:val="001E246C"/>
    <w:rsid w:val="001E5426"/>
    <w:rsid w:val="001F2F5D"/>
    <w:rsid w:val="001F3490"/>
    <w:rsid w:val="001F3DA5"/>
    <w:rsid w:val="0020301E"/>
    <w:rsid w:val="00206A38"/>
    <w:rsid w:val="002202F0"/>
    <w:rsid w:val="002223D1"/>
    <w:rsid w:val="002250C9"/>
    <w:rsid w:val="002250F6"/>
    <w:rsid w:val="00230204"/>
    <w:rsid w:val="002351B9"/>
    <w:rsid w:val="00235D71"/>
    <w:rsid w:val="0023660F"/>
    <w:rsid w:val="00236FC1"/>
    <w:rsid w:val="00237C9E"/>
    <w:rsid w:val="002419FC"/>
    <w:rsid w:val="00243FAD"/>
    <w:rsid w:val="00256548"/>
    <w:rsid w:val="00261E1B"/>
    <w:rsid w:val="0026301C"/>
    <w:rsid w:val="0026367E"/>
    <w:rsid w:val="002644C8"/>
    <w:rsid w:val="0027067E"/>
    <w:rsid w:val="00272154"/>
    <w:rsid w:val="00272CA3"/>
    <w:rsid w:val="00276590"/>
    <w:rsid w:val="002771D2"/>
    <w:rsid w:val="00291CCF"/>
    <w:rsid w:val="002A2134"/>
    <w:rsid w:val="002A4497"/>
    <w:rsid w:val="002A4591"/>
    <w:rsid w:val="002B1C69"/>
    <w:rsid w:val="002B1E4A"/>
    <w:rsid w:val="002B604C"/>
    <w:rsid w:val="002C1192"/>
    <w:rsid w:val="002C657D"/>
    <w:rsid w:val="002C6745"/>
    <w:rsid w:val="002D4CBA"/>
    <w:rsid w:val="002E10B7"/>
    <w:rsid w:val="002E56FE"/>
    <w:rsid w:val="002E75BC"/>
    <w:rsid w:val="002F2DDB"/>
    <w:rsid w:val="00301024"/>
    <w:rsid w:val="00302138"/>
    <w:rsid w:val="00302400"/>
    <w:rsid w:val="0030445D"/>
    <w:rsid w:val="00311138"/>
    <w:rsid w:val="0031223A"/>
    <w:rsid w:val="00322C16"/>
    <w:rsid w:val="003242DC"/>
    <w:rsid w:val="00326BEF"/>
    <w:rsid w:val="00327551"/>
    <w:rsid w:val="00331225"/>
    <w:rsid w:val="003515C4"/>
    <w:rsid w:val="00352D05"/>
    <w:rsid w:val="003578E4"/>
    <w:rsid w:val="00360016"/>
    <w:rsid w:val="00363227"/>
    <w:rsid w:val="00372290"/>
    <w:rsid w:val="0037342B"/>
    <w:rsid w:val="00374807"/>
    <w:rsid w:val="00374A20"/>
    <w:rsid w:val="00376824"/>
    <w:rsid w:val="0038394D"/>
    <w:rsid w:val="00384A7B"/>
    <w:rsid w:val="0038722B"/>
    <w:rsid w:val="00390121"/>
    <w:rsid w:val="003906E7"/>
    <w:rsid w:val="00391DAC"/>
    <w:rsid w:val="00392896"/>
    <w:rsid w:val="003A158D"/>
    <w:rsid w:val="003A256B"/>
    <w:rsid w:val="003A6C08"/>
    <w:rsid w:val="003B023F"/>
    <w:rsid w:val="003B597B"/>
    <w:rsid w:val="003C5C81"/>
    <w:rsid w:val="003C625B"/>
    <w:rsid w:val="003C63DC"/>
    <w:rsid w:val="003D3968"/>
    <w:rsid w:val="003D4756"/>
    <w:rsid w:val="003E588E"/>
    <w:rsid w:val="003E781B"/>
    <w:rsid w:val="003F4F18"/>
    <w:rsid w:val="003F5EC3"/>
    <w:rsid w:val="00400E74"/>
    <w:rsid w:val="0040402F"/>
    <w:rsid w:val="004065C2"/>
    <w:rsid w:val="00407BFC"/>
    <w:rsid w:val="004151FC"/>
    <w:rsid w:val="0041525E"/>
    <w:rsid w:val="00415882"/>
    <w:rsid w:val="00415A2B"/>
    <w:rsid w:val="00415E3D"/>
    <w:rsid w:val="004168B0"/>
    <w:rsid w:val="00417637"/>
    <w:rsid w:val="004177FB"/>
    <w:rsid w:val="00424BD4"/>
    <w:rsid w:val="0042773F"/>
    <w:rsid w:val="004347DC"/>
    <w:rsid w:val="004371A0"/>
    <w:rsid w:val="004401D8"/>
    <w:rsid w:val="0044084F"/>
    <w:rsid w:val="004428D9"/>
    <w:rsid w:val="00443C38"/>
    <w:rsid w:val="00446A4C"/>
    <w:rsid w:val="0044733E"/>
    <w:rsid w:val="00450350"/>
    <w:rsid w:val="00453687"/>
    <w:rsid w:val="0046298D"/>
    <w:rsid w:val="00463D3E"/>
    <w:rsid w:val="00467D2A"/>
    <w:rsid w:val="004707D1"/>
    <w:rsid w:val="0047331D"/>
    <w:rsid w:val="00473E17"/>
    <w:rsid w:val="00480A16"/>
    <w:rsid w:val="00482353"/>
    <w:rsid w:val="004831DF"/>
    <w:rsid w:val="00486104"/>
    <w:rsid w:val="00486B42"/>
    <w:rsid w:val="00497CB2"/>
    <w:rsid w:val="004A091B"/>
    <w:rsid w:val="004A2DC2"/>
    <w:rsid w:val="004A31F8"/>
    <w:rsid w:val="004B0C5A"/>
    <w:rsid w:val="004B227E"/>
    <w:rsid w:val="004B2429"/>
    <w:rsid w:val="004B2E50"/>
    <w:rsid w:val="004C372B"/>
    <w:rsid w:val="004D1061"/>
    <w:rsid w:val="004D1FC6"/>
    <w:rsid w:val="004E170E"/>
    <w:rsid w:val="004E5325"/>
    <w:rsid w:val="004E637E"/>
    <w:rsid w:val="004F1EE9"/>
    <w:rsid w:val="004F2868"/>
    <w:rsid w:val="004F7681"/>
    <w:rsid w:val="005044D3"/>
    <w:rsid w:val="005054DE"/>
    <w:rsid w:val="005119A5"/>
    <w:rsid w:val="0051432A"/>
    <w:rsid w:val="0051447A"/>
    <w:rsid w:val="005212DC"/>
    <w:rsid w:val="005242DC"/>
    <w:rsid w:val="00525669"/>
    <w:rsid w:val="005256F7"/>
    <w:rsid w:val="00525AE8"/>
    <w:rsid w:val="005261DC"/>
    <w:rsid w:val="005340C6"/>
    <w:rsid w:val="00536970"/>
    <w:rsid w:val="00537093"/>
    <w:rsid w:val="005432B1"/>
    <w:rsid w:val="00545381"/>
    <w:rsid w:val="0054712E"/>
    <w:rsid w:val="00550CA5"/>
    <w:rsid w:val="00557615"/>
    <w:rsid w:val="0056487D"/>
    <w:rsid w:val="00574483"/>
    <w:rsid w:val="00576253"/>
    <w:rsid w:val="00576577"/>
    <w:rsid w:val="005802AB"/>
    <w:rsid w:val="005852F2"/>
    <w:rsid w:val="00585633"/>
    <w:rsid w:val="00585C9A"/>
    <w:rsid w:val="0059009F"/>
    <w:rsid w:val="00591756"/>
    <w:rsid w:val="00591AAD"/>
    <w:rsid w:val="0059489A"/>
    <w:rsid w:val="005A16DF"/>
    <w:rsid w:val="005B20E2"/>
    <w:rsid w:val="005C1F22"/>
    <w:rsid w:val="005C5FCA"/>
    <w:rsid w:val="005C7812"/>
    <w:rsid w:val="005D0F12"/>
    <w:rsid w:val="005D1726"/>
    <w:rsid w:val="005D2459"/>
    <w:rsid w:val="005D3063"/>
    <w:rsid w:val="005D347B"/>
    <w:rsid w:val="005D443A"/>
    <w:rsid w:val="005D5E5C"/>
    <w:rsid w:val="005E09A7"/>
    <w:rsid w:val="005E2239"/>
    <w:rsid w:val="005F0983"/>
    <w:rsid w:val="005F1143"/>
    <w:rsid w:val="005F34B4"/>
    <w:rsid w:val="005F443F"/>
    <w:rsid w:val="005F6ED2"/>
    <w:rsid w:val="00600538"/>
    <w:rsid w:val="0060081B"/>
    <w:rsid w:val="00601FE2"/>
    <w:rsid w:val="00602021"/>
    <w:rsid w:val="0060507A"/>
    <w:rsid w:val="00610A50"/>
    <w:rsid w:val="00613524"/>
    <w:rsid w:val="0061564E"/>
    <w:rsid w:val="006161C8"/>
    <w:rsid w:val="00617733"/>
    <w:rsid w:val="00621EBD"/>
    <w:rsid w:val="00622BC5"/>
    <w:rsid w:val="00635943"/>
    <w:rsid w:val="00636CCB"/>
    <w:rsid w:val="00646F4B"/>
    <w:rsid w:val="006501C8"/>
    <w:rsid w:val="00651B63"/>
    <w:rsid w:val="00656815"/>
    <w:rsid w:val="0065740D"/>
    <w:rsid w:val="006627C6"/>
    <w:rsid w:val="00663F7E"/>
    <w:rsid w:val="0066470A"/>
    <w:rsid w:val="00664F56"/>
    <w:rsid w:val="0067030B"/>
    <w:rsid w:val="00673113"/>
    <w:rsid w:val="00674095"/>
    <w:rsid w:val="006837E7"/>
    <w:rsid w:val="00687A86"/>
    <w:rsid w:val="00690649"/>
    <w:rsid w:val="006917D9"/>
    <w:rsid w:val="006937FC"/>
    <w:rsid w:val="006A26CC"/>
    <w:rsid w:val="006A3173"/>
    <w:rsid w:val="006A50C3"/>
    <w:rsid w:val="006B2D97"/>
    <w:rsid w:val="006C0E8E"/>
    <w:rsid w:val="006C3826"/>
    <w:rsid w:val="006C64D3"/>
    <w:rsid w:val="006C6AFB"/>
    <w:rsid w:val="006E1094"/>
    <w:rsid w:val="006E36F8"/>
    <w:rsid w:val="006E39A1"/>
    <w:rsid w:val="006E406D"/>
    <w:rsid w:val="006E5139"/>
    <w:rsid w:val="006F041F"/>
    <w:rsid w:val="006F3011"/>
    <w:rsid w:val="006F5A4F"/>
    <w:rsid w:val="00702EAE"/>
    <w:rsid w:val="007050B6"/>
    <w:rsid w:val="0070559D"/>
    <w:rsid w:val="00705DB1"/>
    <w:rsid w:val="00712B03"/>
    <w:rsid w:val="00712D2C"/>
    <w:rsid w:val="00715CE3"/>
    <w:rsid w:val="00720FF8"/>
    <w:rsid w:val="00721463"/>
    <w:rsid w:val="00723534"/>
    <w:rsid w:val="00735E34"/>
    <w:rsid w:val="007373B0"/>
    <w:rsid w:val="0075372D"/>
    <w:rsid w:val="00753FDA"/>
    <w:rsid w:val="007637A9"/>
    <w:rsid w:val="00765986"/>
    <w:rsid w:val="00766BC9"/>
    <w:rsid w:val="0077282C"/>
    <w:rsid w:val="00775C36"/>
    <w:rsid w:val="007826D5"/>
    <w:rsid w:val="00782DCC"/>
    <w:rsid w:val="007866FD"/>
    <w:rsid w:val="00787D71"/>
    <w:rsid w:val="0079299A"/>
    <w:rsid w:val="00795105"/>
    <w:rsid w:val="007A2881"/>
    <w:rsid w:val="007A4620"/>
    <w:rsid w:val="007B4AEB"/>
    <w:rsid w:val="007B4E2B"/>
    <w:rsid w:val="007B6734"/>
    <w:rsid w:val="007C27F5"/>
    <w:rsid w:val="007C4407"/>
    <w:rsid w:val="007C4FD6"/>
    <w:rsid w:val="007C55BE"/>
    <w:rsid w:val="007C6AF3"/>
    <w:rsid w:val="007C7E85"/>
    <w:rsid w:val="007D1D52"/>
    <w:rsid w:val="007D28F4"/>
    <w:rsid w:val="007D7534"/>
    <w:rsid w:val="007E3E94"/>
    <w:rsid w:val="007F62A4"/>
    <w:rsid w:val="00800AC3"/>
    <w:rsid w:val="00801DA5"/>
    <w:rsid w:val="00807254"/>
    <w:rsid w:val="00813C97"/>
    <w:rsid w:val="0081438A"/>
    <w:rsid w:val="00821034"/>
    <w:rsid w:val="00823CBC"/>
    <w:rsid w:val="00824358"/>
    <w:rsid w:val="00824374"/>
    <w:rsid w:val="0082623B"/>
    <w:rsid w:val="00826D48"/>
    <w:rsid w:val="00831FD7"/>
    <w:rsid w:val="00833856"/>
    <w:rsid w:val="00836C69"/>
    <w:rsid w:val="00836EA9"/>
    <w:rsid w:val="00840AB1"/>
    <w:rsid w:val="00841072"/>
    <w:rsid w:val="008411A1"/>
    <w:rsid w:val="00843786"/>
    <w:rsid w:val="00846D6D"/>
    <w:rsid w:val="0085328A"/>
    <w:rsid w:val="00856DC2"/>
    <w:rsid w:val="00860796"/>
    <w:rsid w:val="00861FCB"/>
    <w:rsid w:val="008719C2"/>
    <w:rsid w:val="00873318"/>
    <w:rsid w:val="00873722"/>
    <w:rsid w:val="00877AEC"/>
    <w:rsid w:val="00883E36"/>
    <w:rsid w:val="0089198E"/>
    <w:rsid w:val="00891FB9"/>
    <w:rsid w:val="008927E1"/>
    <w:rsid w:val="00894123"/>
    <w:rsid w:val="008A2461"/>
    <w:rsid w:val="008A4B6E"/>
    <w:rsid w:val="008B0A12"/>
    <w:rsid w:val="008B2A98"/>
    <w:rsid w:val="008B7EC3"/>
    <w:rsid w:val="008C543D"/>
    <w:rsid w:val="008C7AFF"/>
    <w:rsid w:val="008C7FFA"/>
    <w:rsid w:val="008D6A26"/>
    <w:rsid w:val="008E0FFE"/>
    <w:rsid w:val="008E19C1"/>
    <w:rsid w:val="008E4DE4"/>
    <w:rsid w:val="008E706A"/>
    <w:rsid w:val="008F2D8E"/>
    <w:rsid w:val="008F6476"/>
    <w:rsid w:val="009035F2"/>
    <w:rsid w:val="0090627E"/>
    <w:rsid w:val="00907161"/>
    <w:rsid w:val="00910D54"/>
    <w:rsid w:val="00913910"/>
    <w:rsid w:val="00913D56"/>
    <w:rsid w:val="0091703B"/>
    <w:rsid w:val="00924870"/>
    <w:rsid w:val="00925126"/>
    <w:rsid w:val="009361A4"/>
    <w:rsid w:val="0093673A"/>
    <w:rsid w:val="00942D92"/>
    <w:rsid w:val="00946C20"/>
    <w:rsid w:val="00946F70"/>
    <w:rsid w:val="00953C83"/>
    <w:rsid w:val="00954859"/>
    <w:rsid w:val="00954991"/>
    <w:rsid w:val="0095631C"/>
    <w:rsid w:val="00957B6B"/>
    <w:rsid w:val="00960A49"/>
    <w:rsid w:val="00963A13"/>
    <w:rsid w:val="00963D49"/>
    <w:rsid w:val="009643A7"/>
    <w:rsid w:val="00970EBD"/>
    <w:rsid w:val="00971704"/>
    <w:rsid w:val="00972C5B"/>
    <w:rsid w:val="00972C5F"/>
    <w:rsid w:val="009742C9"/>
    <w:rsid w:val="009779D6"/>
    <w:rsid w:val="00977F24"/>
    <w:rsid w:val="00986004"/>
    <w:rsid w:val="00990277"/>
    <w:rsid w:val="00993107"/>
    <w:rsid w:val="00996AD4"/>
    <w:rsid w:val="009973E8"/>
    <w:rsid w:val="009A5BC2"/>
    <w:rsid w:val="009A7285"/>
    <w:rsid w:val="009B1868"/>
    <w:rsid w:val="009B7184"/>
    <w:rsid w:val="009C5B1F"/>
    <w:rsid w:val="009D2C03"/>
    <w:rsid w:val="009D5F1A"/>
    <w:rsid w:val="009E27C1"/>
    <w:rsid w:val="009E3457"/>
    <w:rsid w:val="009F0A0F"/>
    <w:rsid w:val="009F3F52"/>
    <w:rsid w:val="00A056D6"/>
    <w:rsid w:val="00A06B20"/>
    <w:rsid w:val="00A10D9E"/>
    <w:rsid w:val="00A36370"/>
    <w:rsid w:val="00A37E4D"/>
    <w:rsid w:val="00A40D17"/>
    <w:rsid w:val="00A438FB"/>
    <w:rsid w:val="00A46095"/>
    <w:rsid w:val="00A46A66"/>
    <w:rsid w:val="00A54F0F"/>
    <w:rsid w:val="00A557B4"/>
    <w:rsid w:val="00A5618C"/>
    <w:rsid w:val="00A564BF"/>
    <w:rsid w:val="00A601F9"/>
    <w:rsid w:val="00A610B7"/>
    <w:rsid w:val="00A712F8"/>
    <w:rsid w:val="00A75DAE"/>
    <w:rsid w:val="00A779E3"/>
    <w:rsid w:val="00A814A8"/>
    <w:rsid w:val="00A82D3A"/>
    <w:rsid w:val="00A91022"/>
    <w:rsid w:val="00A9120F"/>
    <w:rsid w:val="00A938B7"/>
    <w:rsid w:val="00A96FB3"/>
    <w:rsid w:val="00A96FCB"/>
    <w:rsid w:val="00AA6EE0"/>
    <w:rsid w:val="00AB0708"/>
    <w:rsid w:val="00AB2026"/>
    <w:rsid w:val="00AC2F70"/>
    <w:rsid w:val="00AD687D"/>
    <w:rsid w:val="00AD6FB0"/>
    <w:rsid w:val="00AE04F1"/>
    <w:rsid w:val="00AE05C4"/>
    <w:rsid w:val="00AE1D74"/>
    <w:rsid w:val="00AE2C87"/>
    <w:rsid w:val="00AE7E71"/>
    <w:rsid w:val="00AE7E83"/>
    <w:rsid w:val="00AF08F9"/>
    <w:rsid w:val="00AF2426"/>
    <w:rsid w:val="00AF6E31"/>
    <w:rsid w:val="00B027FD"/>
    <w:rsid w:val="00B04074"/>
    <w:rsid w:val="00B061A1"/>
    <w:rsid w:val="00B117E9"/>
    <w:rsid w:val="00B205AE"/>
    <w:rsid w:val="00B35DB0"/>
    <w:rsid w:val="00B35E7B"/>
    <w:rsid w:val="00B426FA"/>
    <w:rsid w:val="00B46B6A"/>
    <w:rsid w:val="00B47C4D"/>
    <w:rsid w:val="00B53650"/>
    <w:rsid w:val="00B626B1"/>
    <w:rsid w:val="00B64FDA"/>
    <w:rsid w:val="00B73028"/>
    <w:rsid w:val="00B75C11"/>
    <w:rsid w:val="00B80689"/>
    <w:rsid w:val="00B80AAA"/>
    <w:rsid w:val="00B8228A"/>
    <w:rsid w:val="00B84DD0"/>
    <w:rsid w:val="00B851E8"/>
    <w:rsid w:val="00B8636F"/>
    <w:rsid w:val="00B87EA8"/>
    <w:rsid w:val="00B96281"/>
    <w:rsid w:val="00B96454"/>
    <w:rsid w:val="00BA1A1C"/>
    <w:rsid w:val="00BA24A2"/>
    <w:rsid w:val="00BA2DDD"/>
    <w:rsid w:val="00BA303F"/>
    <w:rsid w:val="00BA451F"/>
    <w:rsid w:val="00BB3C7A"/>
    <w:rsid w:val="00BB6AEA"/>
    <w:rsid w:val="00BC19C1"/>
    <w:rsid w:val="00BC5A80"/>
    <w:rsid w:val="00BD146E"/>
    <w:rsid w:val="00BD30CA"/>
    <w:rsid w:val="00BD4EF5"/>
    <w:rsid w:val="00BE1E9F"/>
    <w:rsid w:val="00BE64BE"/>
    <w:rsid w:val="00BE7282"/>
    <w:rsid w:val="00BF15F6"/>
    <w:rsid w:val="00BF2518"/>
    <w:rsid w:val="00BF4AD7"/>
    <w:rsid w:val="00BF5BDC"/>
    <w:rsid w:val="00BF74B2"/>
    <w:rsid w:val="00C02FC6"/>
    <w:rsid w:val="00C05789"/>
    <w:rsid w:val="00C057B4"/>
    <w:rsid w:val="00C06815"/>
    <w:rsid w:val="00C179C0"/>
    <w:rsid w:val="00C17C60"/>
    <w:rsid w:val="00C25BDC"/>
    <w:rsid w:val="00C2613D"/>
    <w:rsid w:val="00C338EC"/>
    <w:rsid w:val="00C35EE3"/>
    <w:rsid w:val="00C3740F"/>
    <w:rsid w:val="00C40731"/>
    <w:rsid w:val="00C447B4"/>
    <w:rsid w:val="00C462F1"/>
    <w:rsid w:val="00C47363"/>
    <w:rsid w:val="00C47B91"/>
    <w:rsid w:val="00C50D8B"/>
    <w:rsid w:val="00C61780"/>
    <w:rsid w:val="00C620F6"/>
    <w:rsid w:val="00C6447E"/>
    <w:rsid w:val="00C646E2"/>
    <w:rsid w:val="00C650BF"/>
    <w:rsid w:val="00C8122A"/>
    <w:rsid w:val="00C8669F"/>
    <w:rsid w:val="00C90F9C"/>
    <w:rsid w:val="00C92B73"/>
    <w:rsid w:val="00C94C87"/>
    <w:rsid w:val="00C975A1"/>
    <w:rsid w:val="00CA1237"/>
    <w:rsid w:val="00CA147E"/>
    <w:rsid w:val="00CB6073"/>
    <w:rsid w:val="00CB6466"/>
    <w:rsid w:val="00CC65CC"/>
    <w:rsid w:val="00CC72DC"/>
    <w:rsid w:val="00CD0775"/>
    <w:rsid w:val="00CD0879"/>
    <w:rsid w:val="00CD1DD7"/>
    <w:rsid w:val="00CD2438"/>
    <w:rsid w:val="00CD3D4B"/>
    <w:rsid w:val="00CD43CA"/>
    <w:rsid w:val="00CE1536"/>
    <w:rsid w:val="00CE4FCB"/>
    <w:rsid w:val="00CE5A65"/>
    <w:rsid w:val="00D02227"/>
    <w:rsid w:val="00D02D22"/>
    <w:rsid w:val="00D062E1"/>
    <w:rsid w:val="00D11252"/>
    <w:rsid w:val="00D13735"/>
    <w:rsid w:val="00D2346F"/>
    <w:rsid w:val="00D24D63"/>
    <w:rsid w:val="00D33B5B"/>
    <w:rsid w:val="00D341EE"/>
    <w:rsid w:val="00D43CCC"/>
    <w:rsid w:val="00D4425E"/>
    <w:rsid w:val="00D460C6"/>
    <w:rsid w:val="00D534C8"/>
    <w:rsid w:val="00D565D4"/>
    <w:rsid w:val="00D5775F"/>
    <w:rsid w:val="00D71E5C"/>
    <w:rsid w:val="00D72C24"/>
    <w:rsid w:val="00D76B04"/>
    <w:rsid w:val="00D8131F"/>
    <w:rsid w:val="00D8653B"/>
    <w:rsid w:val="00D95C42"/>
    <w:rsid w:val="00D96104"/>
    <w:rsid w:val="00D96B15"/>
    <w:rsid w:val="00DA07D8"/>
    <w:rsid w:val="00DA59DA"/>
    <w:rsid w:val="00DB312B"/>
    <w:rsid w:val="00DC078A"/>
    <w:rsid w:val="00DC3F56"/>
    <w:rsid w:val="00DC4A9C"/>
    <w:rsid w:val="00DD0D58"/>
    <w:rsid w:val="00DD0F98"/>
    <w:rsid w:val="00DD1FF5"/>
    <w:rsid w:val="00DE0F2F"/>
    <w:rsid w:val="00DE1711"/>
    <w:rsid w:val="00DE36D6"/>
    <w:rsid w:val="00DE6B48"/>
    <w:rsid w:val="00DE70EC"/>
    <w:rsid w:val="00DF08A5"/>
    <w:rsid w:val="00DF2CB0"/>
    <w:rsid w:val="00DF36ED"/>
    <w:rsid w:val="00DF40D0"/>
    <w:rsid w:val="00DF501A"/>
    <w:rsid w:val="00DF5DC7"/>
    <w:rsid w:val="00E01D37"/>
    <w:rsid w:val="00E06257"/>
    <w:rsid w:val="00E111DB"/>
    <w:rsid w:val="00E14D15"/>
    <w:rsid w:val="00E20374"/>
    <w:rsid w:val="00E21976"/>
    <w:rsid w:val="00E241FF"/>
    <w:rsid w:val="00E3170F"/>
    <w:rsid w:val="00E33DA6"/>
    <w:rsid w:val="00E341DA"/>
    <w:rsid w:val="00E355C9"/>
    <w:rsid w:val="00E36DBB"/>
    <w:rsid w:val="00E37BC5"/>
    <w:rsid w:val="00E46BCB"/>
    <w:rsid w:val="00E52A8A"/>
    <w:rsid w:val="00E540BC"/>
    <w:rsid w:val="00E66A34"/>
    <w:rsid w:val="00E678DA"/>
    <w:rsid w:val="00E70314"/>
    <w:rsid w:val="00E76963"/>
    <w:rsid w:val="00E8181C"/>
    <w:rsid w:val="00E93285"/>
    <w:rsid w:val="00E975EE"/>
    <w:rsid w:val="00E97DCA"/>
    <w:rsid w:val="00EA0344"/>
    <w:rsid w:val="00EA4115"/>
    <w:rsid w:val="00EA7E61"/>
    <w:rsid w:val="00EB20D3"/>
    <w:rsid w:val="00EB341C"/>
    <w:rsid w:val="00EB6C7C"/>
    <w:rsid w:val="00EC21D9"/>
    <w:rsid w:val="00ED0B55"/>
    <w:rsid w:val="00ED0F83"/>
    <w:rsid w:val="00ED386E"/>
    <w:rsid w:val="00ED5E37"/>
    <w:rsid w:val="00ED7770"/>
    <w:rsid w:val="00ED7B2F"/>
    <w:rsid w:val="00EE2AA0"/>
    <w:rsid w:val="00EE3529"/>
    <w:rsid w:val="00EE358A"/>
    <w:rsid w:val="00EE4570"/>
    <w:rsid w:val="00EE4E38"/>
    <w:rsid w:val="00EE5309"/>
    <w:rsid w:val="00EE6787"/>
    <w:rsid w:val="00EF264C"/>
    <w:rsid w:val="00EF308F"/>
    <w:rsid w:val="00F0025C"/>
    <w:rsid w:val="00F02D7F"/>
    <w:rsid w:val="00F06973"/>
    <w:rsid w:val="00F125B4"/>
    <w:rsid w:val="00F21CE5"/>
    <w:rsid w:val="00F24303"/>
    <w:rsid w:val="00F248D0"/>
    <w:rsid w:val="00F26433"/>
    <w:rsid w:val="00F30956"/>
    <w:rsid w:val="00F37024"/>
    <w:rsid w:val="00F419B9"/>
    <w:rsid w:val="00F47799"/>
    <w:rsid w:val="00F55C0A"/>
    <w:rsid w:val="00F67443"/>
    <w:rsid w:val="00F67F78"/>
    <w:rsid w:val="00F725A5"/>
    <w:rsid w:val="00F8527F"/>
    <w:rsid w:val="00F903C9"/>
    <w:rsid w:val="00F90C77"/>
    <w:rsid w:val="00F97F04"/>
    <w:rsid w:val="00FA1AF5"/>
    <w:rsid w:val="00FA1D6F"/>
    <w:rsid w:val="00FA6E28"/>
    <w:rsid w:val="00FB4C24"/>
    <w:rsid w:val="00FC0C12"/>
    <w:rsid w:val="00FC280B"/>
    <w:rsid w:val="00FC3A93"/>
    <w:rsid w:val="00FC5A3D"/>
    <w:rsid w:val="00FD390F"/>
    <w:rsid w:val="00FD5916"/>
    <w:rsid w:val="00FE2864"/>
    <w:rsid w:val="00FE3574"/>
    <w:rsid w:val="00FE4E47"/>
    <w:rsid w:val="00FE65BB"/>
    <w:rsid w:val="00FE68A6"/>
    <w:rsid w:val="00FF4829"/>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qFormat/>
    <w:rPr>
      <w:color w:val="0000FF"/>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样式1"/>
    <w:basedOn w:val="a"/>
    <w:qFormat/>
    <w:pPr>
      <w:spacing w:line="264" w:lineRule="auto"/>
      <w:ind w:left="200" w:hangingChars="200" w:hanging="200"/>
    </w:pPr>
    <w:rPr>
      <w:szCs w:val="24"/>
    </w:rPr>
  </w:style>
  <w:style w:type="paragraph" w:styleId="ac">
    <w:name w:val="Plain Text"/>
    <w:basedOn w:val="a"/>
    <w:link w:val="ad"/>
    <w:uiPriority w:val="99"/>
    <w:rsid w:val="00963D49"/>
    <w:rPr>
      <w:rFonts w:ascii="宋体" w:eastAsia="宋体" w:hAnsi="Courier New" w:cs="Courier New"/>
      <w:szCs w:val="21"/>
    </w:rPr>
  </w:style>
  <w:style w:type="character" w:customStyle="1" w:styleId="Char">
    <w:name w:val="纯文本 Char"/>
    <w:basedOn w:val="a0"/>
    <w:uiPriority w:val="99"/>
    <w:rsid w:val="00963D49"/>
    <w:rPr>
      <w:rFonts w:ascii="宋体" w:hAnsi="Courier New" w:cs="Courier New"/>
      <w:kern w:val="2"/>
      <w:sz w:val="21"/>
      <w:szCs w:val="21"/>
    </w:rPr>
  </w:style>
  <w:style w:type="character" w:customStyle="1" w:styleId="ad">
    <w:name w:val="纯文本 字符"/>
    <w:link w:val="ac"/>
    <w:uiPriority w:val="99"/>
    <w:rsid w:val="00963D49"/>
    <w:rPr>
      <w:rFonts w:ascii="宋体" w:hAnsi="Courier New" w:cs="Courier New"/>
      <w:kern w:val="2"/>
      <w:sz w:val="21"/>
      <w:szCs w:val="21"/>
    </w:rPr>
  </w:style>
  <w:style w:type="character" w:customStyle="1" w:styleId="Char0">
    <w:name w:val="物理量 Char"/>
    <w:link w:val="ae"/>
    <w:rsid w:val="00EE358A"/>
    <w:rPr>
      <w:rFonts w:eastAsia="黑体"/>
      <w:i/>
    </w:rPr>
  </w:style>
  <w:style w:type="paragraph" w:customStyle="1" w:styleId="ae">
    <w:name w:val="物理量"/>
    <w:basedOn w:val="a3"/>
    <w:link w:val="Char0"/>
    <w:qFormat/>
    <w:rsid w:val="00EE358A"/>
    <w:rPr>
      <w:rFonts w:ascii="Times New Roman" w:eastAsia="黑体" w:hAnsi="Times New Roman" w:cs="Times New Roman"/>
      <w:i/>
      <w:kern w:val="0"/>
      <w:sz w:val="20"/>
      <w:szCs w:val="20"/>
    </w:rPr>
  </w:style>
  <w:style w:type="table" w:styleId="af">
    <w:name w:val="Table Grid"/>
    <w:basedOn w:val="a1"/>
    <w:uiPriority w:val="59"/>
    <w:rsid w:val="00EE358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Paragraph">
    <w:name w:val="DefaultParagraph"/>
    <w:rsid w:val="00CA147E"/>
    <w:rPr>
      <w:rFonts w:hAnsi="Calibri"/>
      <w:kern w:val="2"/>
      <w:sz w:val="21"/>
      <w:szCs w:val="22"/>
    </w:rPr>
  </w:style>
  <w:style w:type="paragraph" w:customStyle="1" w:styleId="af0">
    <w:name w:val="教材 一般文字"/>
    <w:basedOn w:val="a"/>
    <w:qFormat/>
    <w:rsid w:val="00095005"/>
    <w:pPr>
      <w:adjustRightInd w:val="0"/>
      <w:spacing w:line="288" w:lineRule="auto"/>
      <w:ind w:firstLineChars="200" w:firstLine="420"/>
    </w:pPr>
    <w:rPr>
      <w:rFonts w:ascii="Time New Romans" w:eastAsia="宋体" w:hAnsi="Time New Romans" w:cs="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8.wmf"/><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oleObject" Target="embeddings/oleObject3.bin"/><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wmf"/><Relationship Id="rId32" Type="http://schemas.openxmlformats.org/officeDocument/2006/relationships/image" Target="media/image23.png"/><Relationship Id="rId37" Type="http://schemas.openxmlformats.org/officeDocument/2006/relationships/oleObject" Target="embeddings/oleObject5.bin"/><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jpeg"/><Relationship Id="rId36" Type="http://schemas.openxmlformats.org/officeDocument/2006/relationships/oleObject" Target="embeddings/oleObject4.bin"/><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oleObject" Target="embeddings/oleObject2.bin"/><Relationship Id="rId30" Type="http://schemas.openxmlformats.org/officeDocument/2006/relationships/image" Target="media/image21.jpeg"/><Relationship Id="rId35" Type="http://schemas.openxmlformats.org/officeDocument/2006/relationships/image" Target="media/image25.wmf"/><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oleObject" Target="embeddings/oleObject1.bin"/><Relationship Id="rId33" Type="http://schemas.openxmlformats.org/officeDocument/2006/relationships/image" Target="media/image24.wmf"/><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940</Words>
  <Characters>5363</Characters>
  <Application>Microsoft Office Word</Application>
  <DocSecurity>0</DocSecurity>
  <Lines>44</Lines>
  <Paragraphs>12</Paragraphs>
  <ScaleCrop>false</ScaleCrop>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2023-02-01T13:25:00Z</dcterms:created>
  <dcterms:modified xsi:type="dcterms:W3CDTF">2023-06-16T09:43:00Z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