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10287000</wp:posOffset>
            </wp:positionV>
            <wp:extent cx="355600" cy="368300"/>
            <wp:effectExtent l="0" t="0" r="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11658600</wp:posOffset>
            </wp:positionV>
            <wp:extent cx="330200" cy="495300"/>
            <wp:effectExtent l="0" t="0" r="0" b="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</w:t>
      </w:r>
      <w:r>
        <w:rPr>
          <w:rFonts w:hint="eastAsia" w:ascii="Times New Roman" w:hAnsi="Times New Roman" w:eastAsia="黑体" w:cs="Times New Roman"/>
          <w:b/>
          <w:color w:val="0000FF"/>
          <w:sz w:val="32"/>
          <w:szCs w:val="32"/>
        </w:rPr>
        <w:t>4</w:t>
      </w: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专题 多挡位问题的分析及计算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/>
        </w:rPr>
        <w:t>电热器电路高低挡位的判断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电热器电路中根据电阻的不同组合，可以实现几个不同功率工作状态的切换。每一个工作状态称为一个挡位。因此，挡位根据电功率的高低来区分的，功率越高，单位时间发热越多，被加热物体温度就越高，挡位就越高。功率、挡位的对应关系如下表。</w:t>
      </w:r>
    </w:p>
    <w:tbl>
      <w:tblPr>
        <w:tblStyle w:val="9"/>
        <w:tblW w:w="0" w:type="auto"/>
        <w:tblInd w:w="141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5"/>
        <w:gridCol w:w="264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挡位命名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高温挡、加热挡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低温挡、保温挡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对于两个电阻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)组成的电路，可以有四种工作状态：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99715" cy="1049655"/>
            <wp:effectExtent l="0" t="0" r="63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440" cy="105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drawing>
          <wp:inline distT="0" distB="0" distL="0" distR="0">
            <wp:extent cx="2853055" cy="1177925"/>
            <wp:effectExtent l="0" t="0" r="4445" b="317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049" cy="119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单独工作(图甲)，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单独工作(图乙)，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串联工作(图丙)，R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并联工作(图丁)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（1）电阻总电阻的判断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因为串联电路总电阻大于其中任何一个电阻，并联电路总电阻小于其中任何一个支路电阻，所以</w:t>
      </w:r>
      <w:r>
        <w:rPr>
          <w:rFonts w:ascii="Times New Roman" w:hAnsi="Times New Roman" w:cs="Times New Roman"/>
          <w:position w:val="-14"/>
        </w:rPr>
        <w:object>
          <v:shape id="_x0000_i1025" o:spt="75" type="#_x0000_t75" style="height:19pt;width:83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（2）电路总功率的判断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用公式</w:t>
      </w:r>
      <w:r>
        <w:rPr>
          <w:rFonts w:ascii="Times New Roman" w:hAnsi="Times New Roman" w:cs="Times New Roman"/>
          <w:position w:val="-24"/>
        </w:rPr>
        <w:object>
          <v:shape id="_x0000_i1026" o:spt="75" type="#_x0000_t75" style="height:32.85pt;width:39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>判断，电源电压一定时，电路总电阻越小，功率越大，挡位越高。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宋体" w:cs="Times New Roman"/>
        </w:rPr>
        <w:t>用公式</w:t>
      </w:r>
      <w:r>
        <w:rPr>
          <w:rFonts w:ascii="Times New Roman" w:hAnsi="Times New Roman" w:eastAsia="宋体" w:cs="Times New Roman"/>
          <w:i/>
        </w:rPr>
        <w:t>P</w:t>
      </w:r>
      <w:r>
        <w:rPr>
          <w:rFonts w:ascii="Times New Roman" w:hAnsi="Times New Roman" w:eastAsia="宋体" w:cs="Times New Roman"/>
        </w:rPr>
        <w:t>=</w:t>
      </w:r>
      <w:r>
        <w:rPr>
          <w:rFonts w:ascii="Times New Roman" w:hAnsi="Times New Roman" w:eastAsia="宋体" w:cs="Times New Roman"/>
          <w:i/>
        </w:rPr>
        <w:t>UI</w:t>
      </w:r>
      <w:r>
        <w:rPr>
          <w:rFonts w:ascii="Times New Roman" w:hAnsi="Times New Roman" w:eastAsia="宋体" w:cs="Times New Roman"/>
        </w:rPr>
        <w:t>判断，</w:t>
      </w:r>
      <w:r>
        <w:rPr>
          <w:rFonts w:ascii="Times New Roman" w:hAnsi="Times New Roman" w:cs="Times New Roman"/>
        </w:rPr>
        <w:t>电源电压一定时，电路总电阻越小，总电流越大，功率越大，挡位越高。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（3）挡位的判断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并联工作(图丁)电阻最小，功率最大，所以是高温挡；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单独工作(图乙)电阻比并联电阻大，功率稍小，所以是中高温挡；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单独工作(图甲)电阻比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单独工作电阻大，功率更小，所以中低温挡；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串联工作(图丙)电阻最大，功率最小，所以是低温挡。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注意：以上挡位的命名是根据四种情况都存在而言的。而对于给定的电路，可能存在上述情况中两到三种，比如某电路存在</w:t>
      </w:r>
      <w:r>
        <w:rPr>
          <w:rFonts w:hint="eastAsia" w:ascii="宋体" w:hAnsi="宋体" w:eastAsia="宋体" w:cs="宋体"/>
        </w:rPr>
        <w:t>①②③</w:t>
      </w:r>
      <w:r>
        <w:rPr>
          <w:rFonts w:ascii="Times New Roman" w:hAnsi="Times New Roman" w:eastAsia="宋体" w:cs="Times New Roman"/>
        </w:rPr>
        <w:t>三种情况，那么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宋体" w:cs="Times New Roman"/>
        </w:rPr>
        <w:t>就叫中温挡，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宋体" w:cs="Times New Roman"/>
        </w:rPr>
        <w:t>就叫低温挡；</w:t>
      </w:r>
      <w:r>
        <w:rPr>
          <w:rFonts w:ascii="Times New Roman" w:hAnsi="Times New Roman" w:cs="Times New Roman"/>
        </w:rPr>
        <w:t>另一电路存在</w:t>
      </w:r>
      <w:r>
        <w:rPr>
          <w:rFonts w:hint="eastAsia" w:ascii="宋体" w:hAnsi="宋体" w:eastAsia="宋体" w:cs="宋体"/>
        </w:rPr>
        <w:t>②③④</w:t>
      </w:r>
      <w:r>
        <w:rPr>
          <w:rFonts w:ascii="Times New Roman" w:hAnsi="Times New Roman" w:eastAsia="宋体" w:cs="Times New Roman"/>
        </w:rPr>
        <w:t>三种情况，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宋体" w:cs="Times New Roman"/>
        </w:rPr>
        <w:t>就叫高温挡，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宋体" w:cs="Times New Roman"/>
        </w:rPr>
        <w:t>就叫中温挡；还有一电路只存在</w:t>
      </w:r>
      <w:r>
        <w:rPr>
          <w:rFonts w:hint="eastAsia" w:ascii="宋体" w:hAnsi="宋体" w:eastAsia="宋体" w:cs="宋体"/>
        </w:rPr>
        <w:t>③④</w:t>
      </w:r>
      <w:r>
        <w:rPr>
          <w:rFonts w:ascii="Times New Roman" w:hAnsi="Times New Roman" w:eastAsia="宋体" w:cs="Times New Roman"/>
        </w:rPr>
        <w:t>两种情况，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宋体" w:cs="Times New Roman"/>
        </w:rPr>
        <w:t>就叫高温挡，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eastAsia="宋体" w:cs="Times New Roman"/>
        </w:rPr>
        <w:t>就叫低温挡了。</w:t>
      </w:r>
      <w:r>
        <w:rPr>
          <w:rFonts w:ascii="Times New Roman" w:hAnsi="Times New Roman" w:cs="Times New Roman"/>
        </w:rPr>
        <w:t>所以具体的挡位命名需根据题目信息确定，只需根据功率的高低排序和题目中挡位对应起来就行了。</w:t>
      </w:r>
    </w:p>
    <w:p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/>
        </w:rPr>
        <w:t>常见的高低温挡电路举例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（1）串联电路（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）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63725" cy="1681480"/>
            <wp:effectExtent l="0" t="0" r="3175" b="0"/>
            <wp:docPr id="5" name="图片 5" descr="C:\Users\Cha Yunfei\Desktop\素材\电路\电功率\多挡位串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Cha Yunfei\Desktop\素材\电路\电功率\多挡位串联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016" cy="169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3245"/>
        <w:gridCol w:w="324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开关组合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电路状态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接C 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串联工作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接B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接A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单独工作时的电流比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串联工作时的电流大，也就是说，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单独工作时与串联工作时通过自身的电流不相同，计算时不要张冠李戴。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（2）并联电路（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）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50415" cy="1853565"/>
            <wp:effectExtent l="0" t="0" r="6985" b="0"/>
            <wp:docPr id="6" name="图片 6" descr="C:\Users\Cha Yunfei\Desktop\素材\电路\电功率\多挡位并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Cha Yunfei\Desktop\素材\电路\电功率\多挡位并联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642" cy="18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3245"/>
        <w:gridCol w:w="324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开关组合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电路状态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断开 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断开，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闭合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闭合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并联工作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单独工作时的电流与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并联工作时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通过的电流相同，也就是说，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无论在哪个挡位工作，通过自身的电流都不变。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（3）串联、并联可切换电路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84375" cy="1985645"/>
            <wp:effectExtent l="0" t="0" r="0" b="0"/>
            <wp:docPr id="821963252" name="图片 2" descr="C:\Users\Cha Yunfei\Desktop\素材\电路\电功率\多挡位串并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3252" name="图片 2" descr="C:\Users\Cha Yunfei\Desktop\素材\电路\电功率\多挡位串并联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21" cy="199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3245"/>
        <w:gridCol w:w="324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开关组合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电路状态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断开，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接A 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串联工作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接A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接B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并联工作</w:t>
            </w:r>
          </w:p>
        </w:tc>
      </w:tr>
    </w:tbl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除以上三种电路外，还有其他更简易或更复杂的电路，虽然形式有不同，但原理均相同，就不在此罗列了。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0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1．（2022·北京昌平·九年级期末）如图甲为一种新型电饭锅的简化电路，其中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均为电热丝，S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是自动控制开关，通过开关的控制，可智能实现高温档或低温档，从而控制食物在不同时间段的温度。把电饭锅接入220V的家庭电路中，电饭锅工作30min，电路中总电流随时间变化的图像如图乙所示。求：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(1)当S、S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都闭合时，电饭锅处于高温档还是低温档？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(2)电饭锅在0~30min内消耗的总电能。</w:t>
      </w:r>
    </w:p>
    <w:p>
      <w:pPr>
        <w:shd w:val="clear" w:color="auto" w:fill="FFFFFF" w:themeFill="background1"/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105150" cy="14192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2．（2020·黑龙江肇东·中考一模）如图所示是张强同学家新买的一台电热锅其内部简化电路图，该锅有高、中、低三个挡位的发热功率。开关S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可分别与触点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接触，已知发热电阻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＝48.4Ω，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＝96.8Ω，电源电压220V保持不变。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请分析和解答以下问题：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066165" cy="1250950"/>
            <wp:effectExtent l="0" t="0" r="635" b="635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9823" cy="125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（1）当开关S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置于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端、S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断开时，电热锅处于什么挡位？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（2）电热锅在中挡位工作时，消耗的电功率是多少？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（3）电热锅在高挡位工作时，加热5min，消耗的电能为多少？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3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2021·山东烟台·九年级期中）多功能养生壶具有精细烹饪、营养量化等功能，深受市场认可和欢迎。图乙是小刚买的某品牌养生壶简化电路图。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处于什么状态，养生壶为高温挡，说明判断依据；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（2）求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（3）在标准大气压下，使用高温挡将初温是40℃的一壶水烧开，用时5min，该养生壶共消耗了多少电能？</w:t>
      </w:r>
    </w:p>
    <w:tbl>
      <w:tblPr>
        <w:tblStyle w:val="8"/>
        <w:tblpPr w:leftFromText="180" w:rightFromText="180" w:vertAnchor="page" w:horzAnchor="page" w:tblpX="6109" w:tblpY="62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09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电源电压（V）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低温挡功率（W）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中温挡功率（W）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高温挡功率（W）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容积（L）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（4）小刚发现电热水壶的电源线都比较短，上网查询后发现，按照国家规定的标准，电热水壶使用的电源线不能过长，横截面积不能过小，请利用所学的物理知识进行解释。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411095" cy="1642745"/>
            <wp:effectExtent l="0" t="0" r="8255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4563" cy="165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2．（2021·黑龙江鸡西·九年级期末）CFXB型“220V 1100W”电饭煲的原理图如图所示，它有高温烧煮和保温两挡，通过单刀双掷开关S进行调节，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cs="Times New Roman"/>
        </w:rPr>
        <w:t>为电热丝。当开关S接高温烧煮挡时，电路的功率为1100W，当开关S接焖饭、保温挡时，电路的总功率为22W。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（1）开关置于______时，是高温烧煮挡。此时，电热丝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cs="Times New Roman"/>
        </w:rPr>
        <w:t>的阻值多大？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（2）当电饭煲在保温时电路中的电流多大？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（3）保温10min，电热丝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cs="Times New Roman"/>
        </w:rPr>
        <w:t>产生的热量为多少？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76400" cy="1304925"/>
            <wp:effectExtent l="0" t="0" r="0" b="9525"/>
            <wp:docPr id="2035120844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0844" name="图片 1000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2021·河南新乡·九年级期末）如图是某公司一款高智能汽车的后视镜及电路原理图，该智能后视镜有三个挡位，分别控制防雾、除雨露、除冰霜功能，该公司介绍防雾、除雨露、除冰霜依次需要后视镜提供更高的热量。车主只需通过转动旋钮开关就可让其工作。已知车载电源电压为100V，图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均为电热丝，其中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＝100Ω、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＝200Ω、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＝300Ω且电阻值均不受温度的影响，请你综合应用所学知识解答下列问题：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（1）要除冰霜应将旋钮调到图中______挡，要防雾应将旋钮调到图中______挡（选填“1”“2”或“3”）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（2）当车主开启除冰霜功能时，该电路的总功率为多少W？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（3）当车主开启防雾功能时，电路中总电流是多少A？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（4）当车主开启防雾功能时，电热丝R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在60s内消耗的电能是多少J？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933575" cy="1019175"/>
            <wp:effectExtent l="0" t="0" r="9525" b="9525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tbl>
      <w:tblPr>
        <w:tblStyle w:val="8"/>
        <w:tblpPr w:leftFromText="180" w:rightFromText="180" w:vertAnchor="text" w:horzAnchor="margin" w:tblpXSpec="right" w:tblpY="1194"/>
        <w:tblW w:w="3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02"/>
        <w:gridCol w:w="11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型号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i/>
              </w:rPr>
              <w:t>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额定充电（放电）电压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充电电流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电池容量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800mAh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湖北天门·九年级期末）疫情期间同学们在家进行网上学习，由于长时间看电子屏幕，容易出现视觉疲劳，电加热眼罩对缓解眼疲劳有一定效果。如图甲是小月同学购买的一款眼罩，图乙为其内部的电路图，电源电压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为4.8V，已知电热丝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阻值为8Ω，电热丝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阻值为12Ω，开关S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只接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，其相关参数见表。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246755" cy="1537335"/>
            <wp:effectExtent l="0" t="0" r="0" b="5715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4738" cy="155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（1）当该款眼罩还剩10%的电池容量时，在额定电压下充电，充满电至少需要多少时间？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（2）乙图电路中S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闭合，S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断开，S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时，加热电路为 ___________（选填“高”、“中”或“低”）温挡。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（3）中温挡功率为多少瓦？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（4）高温挡工作20分钟，眼罩消耗的电能为多少焦？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5．（2021·河南南阳·九年级期末）如图甲所示是某款家用电饼铛。图乙为其工作原理电路图，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分别为上盘和下盘的发热电阻，已知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=55Ω，某次烙饼加热和保温时的功率随时间变化关系如图丙，电热饼铛刚开始工作时，电路中的开关都闭合，当温度达到200℃时，S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自动断开，再保温2min后，开关S断开。请完成以下问题：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（1）电饼铛是利用电流的___________工作的，它的发热盘通电一段时间后会变得很烫，而连接发热盘的导线却不怎么热，这因为导线与发热盘的___________（选填“电流”或“电阻”）不同的缘故；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（2）该电饼铛正常加热时的总电流；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的电阻值；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（4）本次烙饼共消耗的电能。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467610" cy="1969135"/>
            <wp:effectExtent l="0" t="0" r="889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4451" cy="19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2022·四川广元·中考真题）如图为某品牌多功能电饭煲的简化电路原理图，电饭煲的额定电压是220V，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=88Ω，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=176Ω，旋转开关置于</w:t>
      </w:r>
      <w:r>
        <w:rPr>
          <w:rFonts w:ascii="Times New Roman" w:hAnsi="Times New Roman" w:eastAsia="Times New Roman" w:cs="Times New Roman"/>
          <w:i/>
        </w:rPr>
        <w:t>o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时为关闭状态，分别置于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，能实现低、中、高三个加热挡位的转换。低温挡的电功率与高温挡电功率之比为1：6，不计温度对电阻的影响。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（1）开关置于___________时，电饭煲处于中温挡。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（2）求电饭煲处于中温挡时，在额定电压下持续工作12min消耗的电能是多少？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（3）求电阻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794510" cy="1230630"/>
            <wp:effectExtent l="0" t="0" r="0" b="762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5451" cy="12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．（2022·甘肃武威·中考真题）厨艺最讲究“火候”二字，如图甲所示的智能蛋糕机就是通过智能化技术控制制作时间和温度，制作出口感好、营养价值高的蛋糕。该蛋糕机的电路简图如图乙所示，其中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均为发热电阻（假定电阻不随温度变化），部分参数如下表所示。求：</w:t>
      </w:r>
    </w:p>
    <w:tbl>
      <w:tblPr>
        <w:tblStyle w:val="8"/>
        <w:tblpPr w:leftFromText="180" w:rightFromText="180" w:vertAnchor="text" w:horzAnchor="page" w:tblpX="6149" w:tblpY="1"/>
        <w:tblW w:w="3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0"/>
        <w:gridCol w:w="1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额定电压/V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9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额定功率/W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58" w:hRule="atLeast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2" w:hRule="atLeast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519680" cy="1306195"/>
            <wp:effectExtent l="0" t="0" r="0" b="8255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4640" cy="1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（1）当开关S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断开，单刀多掷开关S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打到3时，蛋糕机处于_____档（选填“高温”、“中温”或“低温”）；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（2）该蛋糕机以高温挡正常工作时，10分钟产生的热量；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（3）该蛋糕机正常工作时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的电阻值；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（4）该蛋糕机低温挡的额定功率。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．（2021·广东佛山·中考一模）图甲是用来焊接塑料管的热熔器，两个塑料管接头部分在热熔器中熔化，再被紧压、冷却，结合为一体。热熔器内部电路如图乙所示，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均为电热丝，电源电压为220V，保温功率220W，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的阻值为171.6Ω。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（1）保温状态时，S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断开、闭合情况为 __________；电路中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的电流是多少？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（2）加热状态时，加热功率是多少？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（3）某次加热熔接塑料管时，塑料管需要吸收9×10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J的热量，热熔器的效率为90%，热熔器的加热时间是多少？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666365" cy="1104900"/>
            <wp:effectExtent l="0" t="0" r="635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7404" cy="11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（2022·山东枣庄·九年级期末）便携式无线加湿器，让你随时随地实现加湿自由。某品牌便携式无线加湿器，通过旋转开关S接触不同触点，实现高、中、低三个挡位的转换，其简化的工作电路如图所示，工作电压为20V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=20Ω。完成下列问题：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（1）旋转开关S接触“2、3”两触点时，加湿器处于______挡位；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（2）加湿器低挡位工作时，电路通过的电流是多少；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（3）加湿器高挡位工作10min，将消耗多少电能。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09725" cy="1257300"/>
            <wp:effectExtent l="0" t="0" r="9525" b="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10．如图是一个有 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 三档调温电炉的电路，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 xml:space="preserve">均为发热体且电阻相等。若要在相同的时间内产生的热量最多，则应该旋转开关 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 xml:space="preserve"> 接___________（选填“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”或“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”）。当开关 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 xml:space="preserve"> 接 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 时电路功率为 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 xml:space="preserve">；当开关 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 xml:space="preserve"> 接 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 时，电路功率为 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 xml:space="preserve">，则 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=___________。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28775" cy="1123950"/>
            <wp:effectExtent l="0" t="0" r="9525" b="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2215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673</Words>
  <Characters>3838</Characters>
  <Lines>31</Lines>
  <Paragraphs>9</Paragraphs>
  <TotalTime>0</TotalTime>
  <ScaleCrop>false</ScaleCrop>
  <LinksUpToDate>false</LinksUpToDate>
  <CharactersWithSpaces>4502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2022-12-01T05:49:00Z</dcterms:created>
  <dcterms:modified xsi:type="dcterms:W3CDTF">2023-06-16T10:05:18Z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A0930D04181542CEBA0D6EC20C5511F4_12</vt:lpwstr>
  </property>
</Properties>
</file>