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textAlignment w:val="center"/>
        <w:rPr>
          <w:rFonts w:ascii="Times New Roman" w:hAnsi="Times New Roman" w:cs="Times New Roman"/>
          <w:b/>
          <w:sz w:val="44"/>
          <w:szCs w:val="44"/>
          <w:u w:val="thick" w:color="FF000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11391900</wp:posOffset>
            </wp:positionV>
            <wp:extent cx="330200" cy="368300"/>
            <wp:effectExtent l="0" t="0" r="0" b="0"/>
            <wp:wrapNone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t>苏科版九年级下册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4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第十五章《电功和电热》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15.7专题 家庭电路故障分析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color w:val="00B050"/>
          <w:szCs w:val="21"/>
        </w:rPr>
      </w:pPr>
      <w:r>
        <w:rPr>
          <w:rFonts w:ascii="Times New Roman" w:hAnsi="Times New Roman" w:eastAsia="宋体" w:cs="Times New Roman"/>
          <w:color w:val="00B050"/>
          <w:szCs w:val="21"/>
        </w:rPr>
        <w:t>【</w:t>
      </w:r>
      <w:r>
        <w:rPr>
          <w:rFonts w:ascii="Times New Roman" w:hAnsi="Times New Roman" w:eastAsia="宋体" w:cs="Times New Roman"/>
          <w:b/>
          <w:color w:val="00B050"/>
          <w:szCs w:val="21"/>
        </w:rPr>
        <w:t>知识梳理</w:t>
      </w:r>
      <w:r>
        <w:rPr>
          <w:rFonts w:ascii="Times New Roman" w:hAnsi="Times New Roman" w:eastAsia="宋体" w:cs="Times New Roman"/>
          <w:color w:val="00B050"/>
          <w:szCs w:val="21"/>
        </w:rPr>
        <w:t>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1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一、正常电路的电流走向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4254500" cy="2272665"/>
            <wp:effectExtent l="0" t="0" r="0" b="0"/>
            <wp:docPr id="26" name="图片 26" descr="C:\Users\Cha Yunfei\Desktop\素材\电路\家庭电路\正常家庭电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Cha Yunfei\Desktop\素材\电路\家庭电路\正常家庭电路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679" cy="227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用电器均可正常工作，测电笔插入右插孔，相当于在火线和大地间建立了一条电流的通路，所以氖管发光；测电笔插入左插孔，由于零线与地线间电压为0，所以无电流，氖管不发光。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二、断路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火线断路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（1）火线断路点与进户端之间的连接的用电器可以正常工作，其余部分无电流，测电笔插入左右插孔，氖管均不发光。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4100195" cy="2190750"/>
            <wp:effectExtent l="0" t="0" r="0" b="0"/>
            <wp:docPr id="1" name="图片 1" descr="C:\Users\Cha Yunfei\Desktop\素材\电路\家庭电路\家庭电路故障分析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Cha Yunfei\Desktop\素材\电路\家庭电路\家庭电路故障分析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217" cy="2213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（2）若是进户火线或火线的保险丝烧断，则电路中无电流，所有用电器均不能工作。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924300" cy="2096135"/>
            <wp:effectExtent l="0" t="0" r="0" b="0"/>
            <wp:docPr id="959631374" name="图片 2" descr="C:\Users\Cha Yunfei\Desktop\素材\电路\家庭电路\家庭电路故障分析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31374" name="图片 2" descr="C:\Users\Cha Yunfei\Desktop\素材\电路\家庭电路\家庭电路故障分析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455" cy="211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零线断路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零线断路点与进户端之间连接的用电器可以正常工作，其余部分由于零线断路而不能从进户零线出去，不能工作。此时将测电笔插入左右插孔，由于零线已断，因此左右孔测电笔都相当于在火线和大地间为电流建立了一条通路，电流将从测电笔流出，因此左右氖管均发光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注意：灯泡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虽有电流通过，但由于测电笔高电阻的存在，电流会非常小，因此不能发光。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4133850" cy="2216150"/>
            <wp:effectExtent l="0" t="0" r="0" b="0"/>
            <wp:docPr id="29" name="图片 29" descr="C:\Users\Cha Yunfei\Desktop\素材\电路\家庭电路\家庭电路故障分析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Cha Yunfei\Desktop\素材\电路\家庭电路\家庭电路故障分析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314" cy="222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（2）若是进户零线或零线的保险丝烧断，所有用电器均不能工作。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911600" cy="2097405"/>
            <wp:effectExtent l="0" t="0" r="0" b="0"/>
            <wp:docPr id="33" name="图片 33" descr="C:\Users\Cha Yunfei\Desktop\素材\电路\家庭电路\家庭电路故障分析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Cha Yunfei\Desktop\素材\电路\家庭电路\家庭电路故障分析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118" cy="2105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综上，用测电笔可以判断断路的大致位置，测电笔插入左右插孔，氖管均不发光时说明被检测处与进户火线之间某处断路；氖管均发光时说明被检测处与进户零线之间某处断路。具体断路的位置，还需要结合其他用电器的工作情况确定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三、短路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3956050" cy="2113280"/>
            <wp:effectExtent l="0" t="0" r="0" b="1270"/>
            <wp:docPr id="27" name="图片 27" descr="C:\Users\Cha Yunfei\Desktop\素材\电路\家庭电路\短路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Cha Yunfei\Desktop\素材\电路\家庭电路\短路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90" cy="213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由</w:t>
      </w:r>
      <w:r>
        <w:rPr>
          <w:rFonts w:ascii="Times New Roman" w:hAnsi="Times New Roman" w:eastAsia="宋体" w:cs="Times New Roman"/>
          <w:bCs/>
          <w:szCs w:val="21"/>
        </w:rPr>
        <w:object>
          <v:shape id="_x0000_i1025" o:spt="75" type="#_x0000_t75" style="height:31pt;width:33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szCs w:val="21"/>
        </w:rPr>
        <w:t>可知，当电压一定时，电阻越小，电流越大。由于家庭电路中各用电器都是并联的，所以当有任一用电器短路，都会造成火线、零线直接相连，造成短路，电流过大，烧断保险丝（空气开关跳闸），电路中所有用电器均被短路，停止工作。测电笔插入左右插孔，测电笔也被短路，氖管均不发光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bCs/>
          <w:szCs w:val="21"/>
        </w:rPr>
        <w:t>短路位置的判断：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例如下图所示台灯插头插入插座与火线、零线连接。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670300" cy="1960880"/>
            <wp:effectExtent l="0" t="0" r="6350" b="1270"/>
            <wp:docPr id="6" name="图片 6" descr="C:\Users\Cha Yunfei\Desktop\素材\电路\家庭电路\短路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Cha Yunfei\Desktop\素材\电路\家庭电路\短路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80" cy="198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①</w:t>
      </w:r>
      <w:r>
        <w:rPr>
          <w:rFonts w:ascii="Times New Roman" w:hAnsi="Times New Roman" w:eastAsia="宋体" w:cs="Times New Roman"/>
          <w:bCs/>
          <w:szCs w:val="21"/>
        </w:rPr>
        <w:t>若插入插头还未闭合开关就烧断了保险丝，是插头处或插头与开关之间短路；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683635" cy="1968500"/>
            <wp:effectExtent l="0" t="0" r="0" b="0"/>
            <wp:docPr id="7" name="图片 7" descr="C:\Users\Cha Yunfei\Desktop\素材\电路\家庭电路\短路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Cha Yunfei\Desktop\素材\电路\家庭电路\短路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98" cy="1987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由于长时间的使用，电源线绝缘皮老化而破损，使得铜导线露出相接触，导致火线和零线直接连通，造成短路。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宋体" w:hAnsi="宋体" w:eastAsia="宋体" w:cs="宋体"/>
          <w:bCs/>
          <w:szCs w:val="21"/>
        </w:rPr>
        <w:t>②</w:t>
      </w:r>
      <w:r>
        <w:rPr>
          <w:rFonts w:ascii="Times New Roman" w:hAnsi="Times New Roman" w:eastAsia="宋体" w:cs="Times New Roman"/>
          <w:bCs/>
          <w:szCs w:val="21"/>
        </w:rPr>
        <w:t>若插入插头无故障，闭合开关时烧断了保险丝，是开关与用电器之间或用电器内部短路；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740150" cy="1998345"/>
            <wp:effectExtent l="0" t="0" r="0" b="1905"/>
            <wp:docPr id="23" name="图片 23" descr="C:\Users\Cha Yunfei\Desktop\素材\电路\家庭电路\短路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Cha Yunfei\Desktop\素材\电路\家庭电路\短路3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894" cy="201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四、检验灯法检测电路故障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在实际的家庭电路安装完成后，工人师傅通常在火线或零线的保险丝处接入额定电压为220V的检验灯</w:t>
      </w:r>
      <w:r>
        <w:rPr>
          <w:rFonts w:ascii="Times New Roman" w:hAnsi="Times New Roman" w:eastAsia="宋体" w:cs="Times New Roman"/>
          <w:bCs/>
          <w:i/>
          <w:szCs w:val="21"/>
        </w:rPr>
        <w:t>来</w:t>
      </w:r>
      <w:r>
        <w:rPr>
          <w:rFonts w:ascii="Times New Roman" w:hAnsi="Times New Roman" w:eastAsia="宋体" w:cs="Times New Roman"/>
          <w:bCs/>
          <w:szCs w:val="21"/>
        </w:rPr>
        <w:t>检测电路中是否存在故障。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6188710" cy="1677670"/>
            <wp:effectExtent l="0" t="0" r="0" b="0"/>
            <wp:docPr id="11" name="图片 11" descr="C:\Users\Cha Yunfei\Desktop\素材\电路\家庭电路\检验灯泡法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Cha Yunfei\Desktop\素材\电路\家庭电路\检验灯泡法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7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检验灯与被检测支路为串联关系，根据检验灯的亮度就可以判断电路中是否存在某种故障。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（1）闭合某支路，若检验灯正常发光，则该支路短路。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4241800" cy="2292985"/>
            <wp:effectExtent l="0" t="0" r="0" b="0"/>
            <wp:docPr id="37" name="图片 37" descr="C:\Users\Cha Yunfei\Desktop\素材\电路\家庭电路\检验灯泡法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Cha Yunfei\Desktop\素材\电路\家庭电路\检验灯泡法2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30" cy="230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正常发光，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不发光，由于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的额定电压为220V，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正常发光说明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两端的电压为220V，由于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串联，根据串联电路分压可知，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两端无电压，说明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1</w:t>
      </w:r>
      <w:r>
        <w:rPr>
          <w:rFonts w:ascii="Times New Roman" w:hAnsi="Times New Roman" w:eastAsia="宋体" w:cs="Times New Roman"/>
          <w:bCs/>
          <w:szCs w:val="21"/>
        </w:rPr>
        <w:t>支路短路。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（2）闭合某支路，若校验灯不发光，支路其他电器也不工作，则该支路断路。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drawing>
          <wp:inline distT="0" distB="0" distL="0" distR="0">
            <wp:extent cx="3887470" cy="2101850"/>
            <wp:effectExtent l="0" t="0" r="0" b="0"/>
            <wp:docPr id="12" name="图片 12" descr="C:\Users\Cha Yunfei\Desktop\素材\电路\家庭电路\检验灯泡法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Cha Yunfei\Desktop\素材\电路\家庭电路\检验灯泡法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096" cy="2113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不发光，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也不发光，说明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构成的回路不通，说明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2</w:t>
      </w:r>
      <w:r>
        <w:rPr>
          <w:rFonts w:ascii="Times New Roman" w:hAnsi="Times New Roman" w:eastAsia="宋体" w:cs="Times New Roman"/>
          <w:bCs/>
          <w:szCs w:val="21"/>
        </w:rPr>
        <w:t>支路断路。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（3）闭合某支路，若校验灯发光较暗，则该支路正常。</w:t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drawing>
          <wp:inline distT="0" distB="0" distL="0" distR="0">
            <wp:extent cx="3943350" cy="2131695"/>
            <wp:effectExtent l="0" t="0" r="0" b="1905"/>
            <wp:docPr id="38" name="图片 38" descr="C:\Users\Cha Yunfei\Desktop\素材\电路\家庭电路\检验灯泡法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Cha Yunfei\Desktop\素材\电路\家庭电路\检验灯泡法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537" cy="214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如图所示，若闭合开关</w:t>
      </w:r>
      <w:r>
        <w:rPr>
          <w:rFonts w:ascii="Times New Roman" w:hAnsi="Times New Roman" w:eastAsia="宋体" w:cs="Times New Roman"/>
          <w:bCs/>
          <w:i/>
          <w:szCs w:val="21"/>
        </w:rPr>
        <w:t>S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发光较暗，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也发光较暗，说明两灯两端均有电压且都低于220V，根据串联电路分压可知，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0</w:t>
      </w:r>
      <w:r>
        <w:rPr>
          <w:rFonts w:ascii="Times New Roman" w:hAnsi="Times New Roman" w:eastAsia="宋体" w:cs="Times New Roman"/>
          <w:bCs/>
          <w:szCs w:val="21"/>
        </w:rPr>
        <w:t>、</w:t>
      </w:r>
      <w:r>
        <w:rPr>
          <w:rFonts w:ascii="Times New Roman" w:hAnsi="Times New Roman" w:eastAsia="宋体" w:cs="Times New Roman"/>
          <w:bCs/>
          <w:i/>
          <w:szCs w:val="21"/>
        </w:rPr>
        <w:t>L</w:t>
      </w:r>
      <w:r>
        <w:rPr>
          <w:rFonts w:ascii="Times New Roman" w:hAnsi="Times New Roman" w:eastAsia="宋体" w:cs="Times New Roman"/>
          <w:bCs/>
          <w:szCs w:val="21"/>
          <w:vertAlign w:val="subscript"/>
        </w:rPr>
        <w:t>3</w:t>
      </w:r>
      <w:r>
        <w:rPr>
          <w:rFonts w:ascii="Times New Roman" w:hAnsi="Times New Roman" w:eastAsia="宋体" w:cs="Times New Roman"/>
          <w:bCs/>
          <w:szCs w:val="21"/>
        </w:rPr>
        <w:t>均无故障。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b/>
          <w:color w:val="00B050"/>
          <w:szCs w:val="21"/>
        </w:rPr>
      </w:pPr>
      <w:r>
        <w:rPr>
          <w:rFonts w:ascii="Times New Roman" w:hAnsi="Times New Roman" w:eastAsia="宋体" w:cs="Times New Roman"/>
          <w:b/>
          <w:color w:val="00B050"/>
          <w:szCs w:val="21"/>
        </w:rPr>
        <w:t>【易错点】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41" name="图片 3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1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宋体" w:cs="Times New Roman"/>
          <w:szCs w:val="24"/>
        </w:rPr>
        <w:t>保险丝烧断通常是电流过大造成的，但造成电流过大的原因不仅有短路，还有总功率过大。如果题目强调了多个用电器同时工作而导致烧断，那么就是总功率过大引起的电流过大。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Cs w:val="24"/>
        </w:rPr>
        <w:t>2</w:t>
      </w:r>
      <w:r>
        <w:rPr>
          <w:rFonts w:ascii="Times New Roman" w:hAnsi="Times New Roman" w:cs="Times New Roman"/>
        </w:rPr>
        <w:t>．前面所说的短路，均指用电器短路。若是开关短路，则不会导致电流过大，只是不能控制电路的断开，其所控制的用电器将不能停止工作。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cs="Times New Roman"/>
        </w:rPr>
        <w:t>3．短路故障会使火线、零线电流过大，如没有保险丝，会导致线路温度迅速升高而引起火灾，但由于电流不经过被短路的用电器，因此不会烧坏用电器。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【典例分析】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0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0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1．（2022·山东济南·九年级期中）如下图所示的家庭电路中，闭合开关S发现灯泡不发光。此时用测电笔检测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点、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点、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点时氖管均发光，检测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点时不发光，由此可以判断（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635250" cy="861695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3006" cy="8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间导线开路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B．灯泡L可能短路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C．灯泡L可能开路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间导线开路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2020·吉林白山·九年级期末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将台灯的插头插入电源插座，闭合开关后，发现台灯不亮，用测电笔检查灯座，两个接线柱都能使氖管发光，由此可知（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A．火线断路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B．零线断路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C．灯短路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D．灯断路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3.（</w:t>
      </w:r>
      <w:r>
        <w:rPr>
          <w:rFonts w:ascii="Times New Roman" w:hAnsi="Times New Roman" w:cs="Times New Roman"/>
        </w:rPr>
        <w:t>2022·辽宁大连·九年级期末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在以下情况中：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火线的绝缘皮出现部分破损；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地上的人不小心接触到火线；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插座里的两个线头相碰了；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</w:rPr>
        <w:t>室内同时使用的用电器过多。能使家庭电路的漏电保护器切断电路的是（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hint="eastAsia" w:ascii="宋体" w:hAnsi="宋体" w:eastAsia="宋体" w:cs="宋体"/>
        </w:rPr>
        <w:t>①②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hint="eastAsia" w:ascii="宋体" w:hAnsi="宋体" w:eastAsia="宋体" w:cs="宋体"/>
        </w:rPr>
        <w:t>②③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hint="eastAsia" w:ascii="宋体" w:hAnsi="宋体" w:eastAsia="宋体" w:cs="宋体"/>
        </w:rPr>
        <w:t>①②③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hint="eastAsia" w:ascii="宋体" w:hAnsi="宋体" w:eastAsia="宋体" w:cs="宋体"/>
        </w:rPr>
        <w:t>②③④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2022·河北保定·九年级期末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如图所示的家庭电路中，正常发光的两盏灯突然全部熄灭，经检查保险丝完好，用试电笔分别插入插座的两孔，氖管均发光，造成这一现象的原因可能是（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38325" cy="723900"/>
            <wp:effectExtent l="0" t="0" r="9525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A．插座发生短路了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B．进户的火线断了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C．进户的零线断了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D．某盏电灯的灯丝断了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2022·浙江杭州·中考模拟</w:t>
      </w:r>
      <w:r>
        <w:rPr>
          <w:rFonts w:ascii="Times New Roman" w:hAnsi="Times New Roman" w:eastAsia="黑体" w:cs="Times New Roman"/>
        </w:rPr>
        <w:t>）</w:t>
      </w:r>
      <w:r>
        <w:rPr>
          <w:rFonts w:ascii="Times New Roman" w:hAnsi="Times New Roman" w:cs="Times New Roman"/>
        </w:rPr>
        <w:t>周六傍晚夜幕降临，小科同学在家开灯时发现灯不亮。经检查发现保险丝被烧断。他在爸爸的协助下用一盏标有“220V 40W”的灯泡L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（检验灯泡）取代保险丝接入电路，如图所示。然后进行如下操作，并观察到相应的现象：当只闭合开关S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时，L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和L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均发光，且都比正常发光时暗；当只闭合开关S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正常发光，L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不发光。由此可以判断（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085975" cy="1247775"/>
            <wp:effectExtent l="0" t="0" r="9525" b="95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A．只闭合开关S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时，L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两端的电压一定是110伏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所在的支路完好，L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所在的支路短路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C．只闭合开关S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时，L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的实际功率一定大于40 瓦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所在的支路短路，L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所在的支路断路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00B050"/>
          <w:szCs w:val="21"/>
        </w:rPr>
      </w:pPr>
      <w:r>
        <w:rPr>
          <w:rFonts w:ascii="Times New Roman" w:hAnsi="Times New Roman" w:cs="Times New Roman"/>
          <w:color w:val="00B050"/>
          <w:szCs w:val="21"/>
        </w:rPr>
        <w:t>【</w:t>
      </w:r>
      <w:r>
        <w:rPr>
          <w:rFonts w:ascii="Times New Roman" w:hAnsi="Times New Roman" w:cs="Times New Roman"/>
          <w:b/>
          <w:color w:val="00B050"/>
          <w:szCs w:val="21"/>
        </w:rPr>
        <w:t>夺冠训练</w:t>
      </w:r>
      <w:r>
        <w:rPr>
          <w:rFonts w:ascii="Times New Roman" w:hAnsi="Times New Roman" w:cs="Times New Roman"/>
          <w:color w:val="00B050"/>
          <w:szCs w:val="21"/>
        </w:rPr>
        <w:t>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3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eastAsia="宋体" w:cs="Times New Roman"/>
          <w:b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2022·四川成都·中考二模）如图，绘制的是一栋楼房里各家的日常生活。但小王家里“停电了”，他家停电的原因不可能是以下哪种（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743200" cy="20955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A．楼房里的某条电线断路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B．全楼用电器总功率过大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C．小王家忘记交电费了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D．小王家漏电保护器跳闸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2．（2022·广东深圳·中考模拟）小宇在家上网课时突然断电， 通过检查发现空气开关跳闸了，于是他分析可能是以下几种原因导致跳闸，其中不可能的是（</w:t>
      </w:r>
      <w:r>
        <w:rPr>
          <w:rFonts w:ascii="Times New Roman" w:hAnsi="Times New Roman" w:eastAsia="'Times New Roman'" w:cs="Times New Roman"/>
        </w:rPr>
        <w:t xml:space="preserve">    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857375" cy="1295400"/>
            <wp:effectExtent l="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A．可能是家人启用了大功率用电器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B．可能是弟弟不小心把水洒在插排上了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C．可能是房间电灯开关短路了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D．可能是电线绝缘层破了火线零线相碰了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3．（2022·湖南长沙·九年级开学考）如图所示的家庭电路中，闭合S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、S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三盏灯正常发光。一段时间后，L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、L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突然熄灭，经检查保险丝完好，在插座没有插入任何用电器的情况下，用测电笔插入插座的两孔，氖管均发光。则故障原因是（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619375" cy="1085850"/>
            <wp:effectExtent l="0" t="0" r="952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A．插座发生短路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B．零线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cs="Times New Roman"/>
        </w:rPr>
        <w:t>之间断开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C．零线</w:t>
      </w:r>
      <w:r>
        <w:rPr>
          <w:rFonts w:ascii="Times New Roman" w:hAnsi="Times New Roman" w:eastAsia="Times New Roman" w:cs="Times New Roman"/>
          <w:i/>
        </w:rPr>
        <w:t>CD</w:t>
      </w:r>
      <w:r>
        <w:rPr>
          <w:rFonts w:ascii="Times New Roman" w:hAnsi="Times New Roman" w:cs="Times New Roman"/>
        </w:rPr>
        <w:t>之间断开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D．零线</w:t>
      </w:r>
      <w:r>
        <w:rPr>
          <w:rFonts w:ascii="Times New Roman" w:hAnsi="Times New Roman" w:eastAsia="Times New Roman" w:cs="Times New Roman"/>
          <w:i/>
        </w:rPr>
        <w:t>BC</w:t>
      </w:r>
      <w:r>
        <w:rPr>
          <w:rFonts w:ascii="Times New Roman" w:hAnsi="Times New Roman" w:cs="Times New Roman"/>
        </w:rPr>
        <w:t>之间断开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4．（2022·河南信阳·九年级期末）小亮买了一台廉价台灯，装有“220V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40W”的灯泡，他将台灯插头插入插座的瞬间，室内电灯全部熄灭，原因可能是（　　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A．插头与插座接触不良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B．灯泡的灯丝断了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C．台灯的插头内短路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D．台灯的插头内断路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5．（2022·河北保定·九年级期末）下列现象中不是家庭电路中保险丝烧断原因的是（　　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A．家里很多用电器同时使用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B．开关里两线头相碰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C．两孔插座中的两线头相碰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D．灯座里的两线头相碰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2022·安徽合肥·中考模拟）如图所示的家庭电路中，闭合开关后灯泡不亮，保险丝正常。用测电笔检测插座的两孔，发现插入左右两孔时氖管都发光。用测电笔检测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点氖管发光，检测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点氖管也发光。发生这一现象的原因可能是（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905000" cy="752475"/>
            <wp:effectExtent l="0" t="0" r="0" b="952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A．进户线零线断路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B．进户线火线断路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C．灯泡发生短路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D．插座发生短路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．（2021·四川乐山·九年级期末）毛毛同学家新买了一台空调，晚上在照明灯泡、微波炉等用电器正常工作时，再开空调，电路中的保险丝很快熔断了，原因是（　　）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A．灯泡发生短路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B．电路中总功率过大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C．灯泡发生断路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D．微波炉发生短路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．（2022·广西河池·中考真题）在如图所示的照明电路中，闭合开关S后，发现灯泡L不亮，用测电笔分别检测</w:t>
      </w:r>
      <w:r>
        <w:rPr>
          <w:rFonts w:ascii="Times New Roman" w:hAnsi="Times New Roman" w:cs="Times New Roman"/>
        </w:rPr>
        <w:object>
          <v:shape id="_x0000_i1026" o:spt="75" alt="eqId2c94bb12cee76221e13f9ef955b0aab1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8" o:title="eqId2c94bb12cee76221e13f9ef955b0aab1"/>
            <o:lock v:ext="edit" aspectratio="t"/>
            <w10:wrap type="none"/>
            <w10:anchorlock/>
          </v:shape>
          <o:OLEObject Type="Embed" ProgID="Equation.DSMT4" ShapeID="_x0000_i1026" DrawAspect="Content" ObjectID="_1468075726" r:id="rId27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027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30" o:title="eqId071a7e733d466949ac935b4b8ee8d183"/>
            <o:lock v:ext="edit" aspectratio="t"/>
            <w10:wrap type="none"/>
            <w10:anchorlock/>
          </v:shape>
          <o:OLEObject Type="Embed" ProgID="Equation.DSMT4" ShapeID="_x0000_i1027" DrawAspect="Content" ObjectID="_1468075727" r:id="rId29">
            <o:LockedField>false</o:LockedField>
          </o:OLEObject>
        </w:object>
      </w:r>
      <w:r>
        <w:rPr>
          <w:rFonts w:ascii="Times New Roman" w:hAnsi="Times New Roman" w:cs="Times New Roman"/>
        </w:rPr>
        <w:t>两点，氖管都发光。若电路中只有一处故障，则可能是（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105025" cy="1009650"/>
            <wp:effectExtent l="0" t="0" r="9525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A．开关</w:t>
      </w:r>
      <w:r>
        <w:rPr>
          <w:rFonts w:ascii="Times New Roman" w:hAnsi="Times New Roman" w:cs="Times New Roman"/>
        </w:rPr>
        <w:object>
          <v:shape id="_x0000_i1028" o:spt="75" alt="eqIdcf231f8f86fb922df4ca0c87f044cec3" type="#_x0000_t75" style="height:11.5pt;width:8pt;" o:ole="t" filled="f" o:preferrelative="t" stroked="f" coordsize="21600,21600">
            <v:path/>
            <v:fill on="f" focussize="0,0"/>
            <v:stroke on="f" joinstyle="miter"/>
            <v:imagedata r:id="rId33" o:title="eqIdcf231f8f86fb922df4ca0c87f044cec3"/>
            <o:lock v:ext="edit" aspectratio="t"/>
            <w10:wrap type="none"/>
            <w10:anchorlock/>
          </v:shape>
          <o:OLEObject Type="Embed" ProgID="Equation.DSMT4" ShapeID="_x0000_i1028" DrawAspect="Content" ObjectID="_1468075728" r:id="rId32">
            <o:LockedField>false</o:LockedField>
          </o:OLEObject>
        </w:object>
      </w:r>
      <w:r>
        <w:rPr>
          <w:rFonts w:ascii="Times New Roman" w:hAnsi="Times New Roman" w:cs="Times New Roman"/>
        </w:rPr>
        <w:t>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B．灯泡断路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C．灯泡短路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29" o:spt="75" alt="eqId3d6c5ec685e8420a8672cefa43e45869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35" o:title="eqId3d6c5ec685e8420a8672cefa43e45869"/>
            <o:lock v:ext="edit" aspectratio="t"/>
            <w10:wrap type="none"/>
            <w10:anchorlock/>
          </v:shape>
          <o:OLEObject Type="Embed" ProgID="Equation.DSMT4" ShapeID="_x0000_i1029" DrawAspect="Content" ObjectID="_1468075729" r:id="rId34">
            <o:LockedField>false</o:LockedField>
          </o:OLEObject>
        </w:object>
      </w:r>
      <w:r>
        <w:rPr>
          <w:rFonts w:ascii="Times New Roman" w:hAnsi="Times New Roman" w:cs="Times New Roman"/>
        </w:rPr>
        <w:t>段断路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．（2022·黑龙江牡丹江·中考真题）小冰家的电能表标有“220V</w:t>
      </w:r>
      <w:r>
        <w:rPr>
          <w:rFonts w:ascii="Times New Roman" w:hAnsi="Times New Roman" w:eastAsia="'Times New Roman'" w:cs="Times New Roman"/>
        </w:rPr>
        <w:t>   </w:t>
      </w:r>
      <w:r>
        <w:rPr>
          <w:rFonts w:ascii="Times New Roman" w:hAnsi="Times New Roman" w:cs="Times New Roman"/>
        </w:rPr>
        <w:t>10A”，家中正使用着一台100W的电冰箱、两盏40W的日光灯。当小冰将一个60W台灯的插头插进插座时，台灯不亮，干路中的空气开关“跳闸”。发生这种现象的原因可能是（　　）</w:t>
      </w:r>
    </w:p>
    <w:p>
      <w:pPr>
        <w:shd w:val="clear" w:color="auto" w:fill="FFFFFF" w:themeFill="background1"/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A．日光灯断路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B．台灯插头处短路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C．电冰箱断路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D．用电器的总功率过大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10．（2022·辽宁沈阳·中考一模）如图所示为小王家部分电路的电路图，闭合开关，灯泡正常发光。再把电饭煲接到三孔插座并闭合开关，电饭煲不工作，灯却正常发光。则电路中出现的故障可能是（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393950" cy="1189355"/>
            <wp:effectExtent l="0" t="0" r="635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02227" cy="119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点与插座左孔之间断路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点左侧零线断路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两点间断路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D．插座短路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（2020·浙江金华·九年级期末）如图是某同学家的部分电路，他将电饭煲的插头插入三孔插座后，正在烧水的电热水壶突然停止工作，电灯也不发光。拔出电饭煲的插头，电热水壶仍不能工作。用测电笔分别测试插座的左、右孔，发现氖管均发光。若电路中只有一处故障，则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790700" cy="99060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A．电热水壶所在电路的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间短路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B．插座的接地线断路</w:t>
      </w:r>
    </w:p>
    <w:p>
      <w:pPr>
        <w:shd w:val="clear" w:color="auto" w:fill="FFFFFF" w:themeFill="background1"/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C．电路的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点到进户零线间导线断路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D．电路的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间导线断路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（2021·辽宁辽阳·九年级期末）如图是小明家的部分电路，他将电水壶的插头插入三孔插座后，正在工作的电冰箱突然停止工作，但电灯仍正常发光，拔出电水壶的插头，电冰箱仍不能工作，用试电笔分别测试插座的左、右两孔氖管均发光。若电路中只有一处故障，则（　　）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876550" cy="15621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A．电冰箱所在电路的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间断路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B．电冰箱所在电路的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间短路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C．电路的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间导线断路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D．灯泡正常发光时，灯泡的两个接线柱都能使试电笔发光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二、填空题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13．（2022·山东济南·九年级期中）如图甲、乙所示的两个电路中，开关闭合后，电线燃烧起来了，图甲产生的原因是用电器的总功率_________；图乙产生的原因是________。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4310" cy="1807210"/>
            <wp:effectExtent l="0" t="0" r="2540" b="254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14．（2022·安徽芜湖·中考二模）如图所示家庭电路中的某一部分，电工师博按下面的顺序进行检测：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闭合S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亮；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断开S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，闭合S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，灯L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不亮；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t>再用测电笔测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四个接线点，发现只有在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点氛管不发光，若电路中只有一处故障，则是______。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009775" cy="990600"/>
            <wp:effectExtent l="0" t="0" r="9525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15．（2020·山东济宁·九年级期末）小明在家看电视，突然断电，发现空气开关跳闸。原来是楼上邻居家水管漏水，水流入小明家的插座中，因为流入插座的水是导体，使电路发生______路，导致空气开关跳闸。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16．（2022·辽宁朝阳·九年级期末）人们在使用两脚插头台灯时，往往会随意插入两孔插座中，小明将台灯（图乙）的两脚插头插入家庭电路的两孔插座（图甲）</w:t>
      </w:r>
      <w:r>
        <w:rPr>
          <w:rFonts w:ascii="Times New Roman" w:hAnsi="Times New Roman" w:eastAsia="Times New Roman" w:cs="Times New Roman"/>
          <w:i/>
        </w:rPr>
        <w:t>CD</w:t>
      </w:r>
      <w:r>
        <w:rPr>
          <w:rFonts w:ascii="Times New Roman" w:hAnsi="Times New Roman" w:cs="Times New Roman"/>
        </w:rPr>
        <w:t>中（图丙是台灯的电路图，</w:t>
      </w:r>
      <w:r>
        <w:rPr>
          <w:rFonts w:ascii="Times New Roman" w:hAnsi="Times New Roman" w:eastAsia="Times New Roman" w:cs="Times New Roman"/>
          <w:i/>
        </w:rPr>
        <w:t>AB</w:t>
      </w:r>
      <w:r>
        <w:rPr>
          <w:rFonts w:ascii="Times New Roman" w:hAnsi="Times New Roman" w:cs="Times New Roman"/>
        </w:rPr>
        <w:t>表示台灯的两脚插头），连接情况是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孔、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孔连接，闭合台灯开关S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，发现灯L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不亮，电路中开关及导线良好，用试电笔测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点，氖管不发光，再测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点，氖管发光，可知台灯L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出现的是 ___________（选填“断路”或“短路”）故障。这种插入方法，在灯泡一切正常、断开开关S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的情况下，接触台灯的</w:t>
      </w:r>
      <w:r>
        <w:rPr>
          <w:rFonts w:ascii="Times New Roman" w:hAnsi="Times New Roman" w:eastAsia="Times New Roman" w:cs="Times New Roman"/>
          <w:i/>
        </w:rPr>
        <w:t>N</w:t>
      </w:r>
      <w:r>
        <w:rPr>
          <w:rFonts w:ascii="Times New Roman" w:hAnsi="Times New Roman" w:cs="Times New Roman"/>
        </w:rPr>
        <w:t>点时 ___________（选填“会”或“不会”，下同）触电，接触台灯的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点时 ___________触电。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686300" cy="1333500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17．（2022·宁夏·中考真题）如图所示的家庭电路，开关闭合后发现灯泡不亮，于是某同学利用测电笔分别接触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四处时，测电笔氖管均发光，则故障原因可能是______。排除故障后，为提高屋内亮度，于是又接了一盏同样的灯，开关闭合后，两灯都发光，原来的灯泡亮度明显变暗，由此可判断两灯的连接方式是______。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714500" cy="158115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18．（2022·江苏苏州·九年级月考）如图所示是家庭电路的一部分，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Q</w:t>
      </w:r>
      <w:r>
        <w:rPr>
          <w:rFonts w:ascii="Times New Roman" w:hAnsi="Times New Roman" w:cs="Times New Roman"/>
        </w:rPr>
        <w:t>两根进户线间电压为______V。闭合开关，灯泡正常发光，一段时间后，灯泡突然熄灭，此时用测电笔检测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cs="Times New Roman"/>
        </w:rPr>
        <w:t>点，氖管发光，则表明______（</w:t>
      </w:r>
      <w:r>
        <w:rPr>
          <w:rFonts w:ascii="Times New Roman" w:hAnsi="Times New Roman" w:eastAsia="Times New Roman" w:cs="Times New Roman"/>
          <w:i/>
        </w:rPr>
        <w:t>P/Q/S</w:t>
      </w:r>
      <w:r>
        <w:rPr>
          <w:rFonts w:ascii="Times New Roman" w:hAnsi="Times New Roman" w:cs="Times New Roman"/>
        </w:rPr>
        <w:t>）进户线发生了断路。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200275" cy="1143000"/>
            <wp:effectExtent l="0" t="0" r="9525" b="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19．（2022·宁波慈溪·九年级期末）对于家庭中所使用的电器，无论是其电路还是电器本身，都有着安全使用的要求。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136900" cy="1359535"/>
            <wp:effectExtent l="0" t="0" r="635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6332" cy="136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（1）图甲为某用电器的插头，在出厂时，若检测到插头中间的金属脚A未与______相连，则该用电器为不合格产品；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（2）图乙中，闭合开关S，灯泡发光；将一电饭煲插头插入三孔插座后，闭合电饭煲开关，发现灯泡突然熄灭，同时电饭煲也不工作。则下列叙述一定不正确的是______。（选填字母代号）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A．上述故障可能是电路过载致使保险丝熔断造成的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B．若用测电笔检测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各点，管都不发光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  <w:sectPr>
          <w:pgSz w:w="11906" w:h="16838"/>
          <w:pgMar w:top="1440" w:right="1080" w:bottom="1440" w:left="1080" w:header="708" w:footer="708" w:gutter="0"/>
          <w:cols w:space="708" w:num="1"/>
          <w:docGrid w:linePitch="286" w:charSpace="0"/>
        </w:sectPr>
      </w:pPr>
      <w:r>
        <w:rPr>
          <w:rFonts w:ascii="Times New Roman" w:hAnsi="Times New Roman" w:cs="Times New Roman"/>
        </w:rPr>
        <w:t>C．若将电饭煲开关断开，灯泡重新发光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4MDhiNDE5YzdiY2Y4OTZlNjk3ZTQwMjlmMmQ3NjgifQ=="/>
  </w:docVars>
  <w:rsids>
    <w:rsidRoot w:val="00000000"/>
    <w:rsid w:val="5F46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nhideWhenUsed="0" w:uiPriority="99" w:semiHidden="0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7"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paragraph" w:customStyle="1" w:styleId="15">
    <w:name w:val="样式1"/>
    <w:basedOn w:val="1"/>
    <w:qFormat/>
    <w:uiPriority w:val="0"/>
    <w:pPr>
      <w:spacing w:line="264" w:lineRule="auto"/>
      <w:ind w:left="200" w:hanging="200" w:hangingChars="200"/>
    </w:pPr>
    <w:rPr>
      <w:szCs w:val="24"/>
    </w:rPr>
  </w:style>
  <w:style w:type="character" w:customStyle="1" w:styleId="16">
    <w:name w:val="纯文本 Char"/>
    <w:basedOn w:val="10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7">
    <w:name w:val="纯文本 Char1"/>
    <w:link w:val="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物理量 Char"/>
    <w:link w:val="19"/>
    <w:uiPriority w:val="0"/>
    <w:rPr>
      <w:rFonts w:eastAsia="黑体"/>
      <w:i/>
    </w:rPr>
  </w:style>
  <w:style w:type="paragraph" w:customStyle="1" w:styleId="19">
    <w:name w:val="物理量"/>
    <w:basedOn w:val="2"/>
    <w:link w:val="18"/>
    <w:qFormat/>
    <w:uiPriority w:val="0"/>
    <w:rPr>
      <w:rFonts w:ascii="Times New Roman" w:hAnsi="Times New Roman" w:eastAsia="黑体" w:cs="Times New Roman"/>
      <w:i/>
      <w:kern w:val="0"/>
      <w:sz w:val="20"/>
      <w:szCs w:val="20"/>
    </w:rPr>
  </w:style>
  <w:style w:type="paragraph" w:customStyle="1" w:styleId="20">
    <w:name w:val="DefaultParagraph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  <w:rPr>
      <w:rFonts w:ascii="Time New Romans" w:hAnsi="Time New Romans" w:eastAsia="宋体" w:cs="宋体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jpeg"/><Relationship Id="rId40" Type="http://schemas.openxmlformats.org/officeDocument/2006/relationships/image" Target="media/image32.png"/><Relationship Id="rId4" Type="http://schemas.openxmlformats.org/officeDocument/2006/relationships/image" Target="media/image1.png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wmf"/><Relationship Id="rId34" Type="http://schemas.openxmlformats.org/officeDocument/2006/relationships/oleObject" Target="embeddings/oleObject5.bin"/><Relationship Id="rId33" Type="http://schemas.openxmlformats.org/officeDocument/2006/relationships/image" Target="media/image26.wmf"/><Relationship Id="rId32" Type="http://schemas.openxmlformats.org/officeDocument/2006/relationships/oleObject" Target="embeddings/oleObject4.bin"/><Relationship Id="rId31" Type="http://schemas.openxmlformats.org/officeDocument/2006/relationships/image" Target="media/image25.png"/><Relationship Id="rId30" Type="http://schemas.openxmlformats.org/officeDocument/2006/relationships/image" Target="media/image24.wmf"/><Relationship Id="rId3" Type="http://schemas.openxmlformats.org/officeDocument/2006/relationships/theme" Target="theme/theme1.xml"/><Relationship Id="rId29" Type="http://schemas.openxmlformats.org/officeDocument/2006/relationships/oleObject" Target="embeddings/oleObject3.bin"/><Relationship Id="rId28" Type="http://schemas.openxmlformats.org/officeDocument/2006/relationships/image" Target="media/image23.wmf"/><Relationship Id="rId27" Type="http://schemas.openxmlformats.org/officeDocument/2006/relationships/oleObject" Target="embeddings/oleObject2.bin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wmf"/><Relationship Id="rId11" Type="http://schemas.openxmlformats.org/officeDocument/2006/relationships/oleObject" Target="embeddings/oleObject1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B7464-4601-45D5-A939-C72B22726C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805</Words>
  <Characters>4595</Characters>
  <Lines>38</Lines>
  <Paragraphs>10</Paragraphs>
  <TotalTime>0</TotalTime>
  <ScaleCrop>false</ScaleCrop>
  <LinksUpToDate>false</LinksUpToDate>
  <CharactersWithSpaces>5390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2022-12-15T07:48:00Z</dcterms:created>
  <dcterms:modified xsi:type="dcterms:W3CDTF">2023-06-16T10:05:59Z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A7844337963343EFBA70191681E14E54_12</vt:lpwstr>
  </property>
</Properties>
</file>