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11455400</wp:posOffset>
            </wp:positionH>
            <wp:positionV relativeFrom="topMargin">
              <wp:posOffset>12103100</wp:posOffset>
            </wp:positionV>
            <wp:extent cx="342900" cy="254000"/>
            <wp:effectExtent l="0" t="0" r="0" b="12700"/>
            <wp:wrapNone/>
            <wp:docPr id="100099" name="图片 100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pic:cNvPicPr>
                      <a:picLocks noChangeAspect="1"/>
                    </pic:cNvPicPr>
                  </pic:nvPicPr>
                  <pic:blipFill>
                    <a:blip r:embed="rId6"/>
                    <a:stretch>
                      <a:fillRect/>
                    </a:stretch>
                  </pic:blipFill>
                  <pic:spPr>
                    <a:xfrm>
                      <a:off x="0" y="0"/>
                      <a:ext cx="342900" cy="2540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16E01850">
      <w:pPr>
        <w:spacing w:line="360" w:lineRule="auto"/>
        <w:jc w:val="center"/>
        <w:rPr>
          <w:b/>
          <w:bCs/>
          <w:sz w:val="32"/>
          <w:szCs w:val="32"/>
        </w:rPr>
      </w:pPr>
      <w:bookmarkStart w:id="2" w:name="_Hlk210595718"/>
      <w:r>
        <w:rPr>
          <w:rFonts w:hint="eastAsia"/>
          <w:b/>
          <w:bCs/>
          <w:sz w:val="32"/>
          <w:szCs w:val="32"/>
        </w:rPr>
        <w:t>第十五章 电功和电热</w:t>
      </w:r>
      <w:bookmarkEnd w:id="2"/>
      <w:r>
        <w:rPr>
          <w:rFonts w:hint="eastAsia" w:eastAsiaTheme="minorEastAsia"/>
          <w:b/>
          <w:bCs/>
          <w:sz w:val="32"/>
          <w:szCs w:val="32"/>
        </w:rPr>
        <w:t xml:space="preserve">  </w:t>
      </w:r>
      <w:r>
        <w:rPr>
          <w:rFonts w:hint="eastAsia"/>
          <w:b/>
          <w:bCs/>
          <w:sz w:val="32"/>
          <w:szCs w:val="32"/>
        </w:rPr>
        <w:t>基础卷</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579F4D3F">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下列用电器正常工作时，电功率最接近1000W的是（　　）</w:t>
      </w:r>
    </w:p>
    <w:p w14:paraId="15634D65">
      <w:pPr>
        <w:spacing w:line="360" w:lineRule="auto"/>
        <w:ind w:firstLine="420" w:firstLineChars="200"/>
        <w:jc w:val="left"/>
        <w:textAlignment w:val="center"/>
        <w:rPr>
          <w:rFonts w:eastAsiaTheme="minorEastAsia"/>
          <w:color w:val="000000"/>
        </w:rPr>
      </w:pPr>
      <w:r>
        <w:rPr>
          <w:rFonts w:eastAsiaTheme="minorEastAsia"/>
          <w:color w:val="000000"/>
        </w:rPr>
        <w:t>A．电冰箱</w:t>
      </w:r>
      <w:r>
        <w:rPr>
          <w:rFonts w:eastAsiaTheme="minorEastAsia"/>
          <w:color w:val="000000"/>
        </w:rPr>
        <w:tab/>
      </w:r>
      <w:r>
        <w:rPr>
          <w:rFonts w:eastAsiaTheme="minorEastAsia"/>
          <w:color w:val="000000"/>
        </w:rPr>
        <w:t>B．日光灯</w:t>
      </w:r>
      <w:r>
        <w:rPr>
          <w:rFonts w:eastAsiaTheme="minorEastAsia"/>
          <w:color w:val="000000"/>
        </w:rPr>
        <w:tab/>
      </w:r>
      <w:r>
        <w:rPr>
          <w:rFonts w:eastAsiaTheme="minorEastAsia"/>
          <w:color w:val="000000"/>
        </w:rPr>
        <w:t>C．笔记本电脑</w:t>
      </w:r>
      <w:r>
        <w:rPr>
          <w:rFonts w:eastAsiaTheme="minorEastAsia"/>
          <w:color w:val="000000"/>
        </w:rPr>
        <w:tab/>
      </w:r>
      <w:r>
        <w:rPr>
          <w:rFonts w:eastAsiaTheme="minorEastAsia"/>
          <w:color w:val="000000"/>
        </w:rPr>
        <w:t>D．微波炉</w:t>
      </w:r>
    </w:p>
    <w:p w14:paraId="1D9CD790">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250667CF">
      <w:pPr>
        <w:spacing w:line="360" w:lineRule="auto"/>
        <w:ind w:firstLine="420" w:firstLineChars="200"/>
        <w:jc w:val="left"/>
        <w:textAlignment w:val="center"/>
        <w:rPr>
          <w:rFonts w:eastAsiaTheme="minorEastAsia"/>
          <w:color w:val="EE0000"/>
        </w:rPr>
      </w:pPr>
      <w:r>
        <w:rPr>
          <w:rFonts w:eastAsiaTheme="minorEastAsia"/>
          <w:color w:val="EE0000"/>
        </w:rPr>
        <w:t>【详解】A．电冰箱正常工作的电流约1A，额定功率约</w:t>
      </w:r>
      <w:r>
        <w:rPr>
          <w:rFonts w:eastAsiaTheme="minorEastAsia"/>
          <w:i/>
          <w:iCs/>
          <w:color w:val="EE0000"/>
        </w:rPr>
        <w:t>P</w:t>
      </w:r>
      <w:r>
        <w:rPr>
          <w:rFonts w:eastAsiaTheme="minorEastAsia"/>
          <w:color w:val="EE0000"/>
          <w:vertAlign w:val="subscript"/>
        </w:rPr>
        <w:t>1</w:t>
      </w:r>
      <w:r>
        <w:rPr>
          <w:rFonts w:eastAsiaTheme="minorEastAsia"/>
          <w:i/>
          <w:iCs/>
          <w:color w:val="EE0000"/>
        </w:rPr>
        <w:t>=UI</w:t>
      </w:r>
      <w:r>
        <w:rPr>
          <w:rFonts w:eastAsiaTheme="minorEastAsia"/>
          <w:color w:val="EE0000"/>
          <w:vertAlign w:val="subscript"/>
        </w:rPr>
        <w:t>1</w:t>
      </w:r>
      <w:r>
        <w:rPr>
          <w:rFonts w:eastAsiaTheme="minorEastAsia"/>
          <w:color w:val="EE0000"/>
        </w:rPr>
        <w:t>=220V×1A=220W，A不符题意；</w:t>
      </w:r>
    </w:p>
    <w:p w14:paraId="01C94865">
      <w:pPr>
        <w:spacing w:line="360" w:lineRule="auto"/>
        <w:ind w:firstLine="420" w:firstLineChars="200"/>
        <w:jc w:val="left"/>
        <w:textAlignment w:val="center"/>
        <w:rPr>
          <w:rFonts w:eastAsiaTheme="minorEastAsia"/>
          <w:color w:val="EE0000"/>
        </w:rPr>
      </w:pPr>
      <w:r>
        <w:rPr>
          <w:rFonts w:eastAsiaTheme="minorEastAsia"/>
          <w:color w:val="EE0000"/>
        </w:rPr>
        <w:t>B． 日光灯正常工作的电流约0.2A，额定功率约</w:t>
      </w:r>
      <w:r>
        <w:rPr>
          <w:rFonts w:eastAsiaTheme="minorEastAsia"/>
          <w:i/>
          <w:iCs/>
          <w:color w:val="EE0000"/>
        </w:rPr>
        <w:t>P</w:t>
      </w:r>
      <w:r>
        <w:rPr>
          <w:rFonts w:hint="eastAsia" w:eastAsiaTheme="minorEastAsia"/>
          <w:color w:val="EE0000"/>
          <w:vertAlign w:val="subscript"/>
        </w:rPr>
        <w:t>2</w:t>
      </w:r>
      <w:r>
        <w:rPr>
          <w:rFonts w:eastAsiaTheme="minorEastAsia"/>
          <w:i/>
          <w:iCs/>
          <w:color w:val="EE0000"/>
        </w:rPr>
        <w:t>=UI</w:t>
      </w:r>
      <w:r>
        <w:rPr>
          <w:rFonts w:hint="eastAsia" w:eastAsiaTheme="minorEastAsia"/>
          <w:color w:val="EE0000"/>
          <w:vertAlign w:val="subscript"/>
        </w:rPr>
        <w:t>2</w:t>
      </w:r>
      <w:r>
        <w:rPr>
          <w:rFonts w:eastAsiaTheme="minorEastAsia"/>
          <w:color w:val="EE0000"/>
        </w:rPr>
        <w:t>=220V×</w:t>
      </w:r>
      <w:r>
        <w:rPr>
          <w:rFonts w:hint="eastAsia" w:eastAsiaTheme="minorEastAsia"/>
          <w:color w:val="EE0000"/>
        </w:rPr>
        <w:t>0.2</w:t>
      </w:r>
      <w:r>
        <w:rPr>
          <w:rFonts w:eastAsiaTheme="minorEastAsia"/>
          <w:color w:val="EE0000"/>
        </w:rPr>
        <w:t>A=</w:t>
      </w:r>
      <w:r>
        <w:rPr>
          <w:rFonts w:hint="eastAsia" w:eastAsiaTheme="minorEastAsia"/>
          <w:color w:val="EE0000"/>
        </w:rPr>
        <w:t>44</w:t>
      </w:r>
      <w:r>
        <w:rPr>
          <w:rFonts w:eastAsiaTheme="minorEastAsia"/>
          <w:color w:val="EE0000"/>
        </w:rPr>
        <w:t>W，B不符题意；</w:t>
      </w:r>
    </w:p>
    <w:p w14:paraId="21EAF627">
      <w:pPr>
        <w:spacing w:line="360" w:lineRule="auto"/>
        <w:ind w:firstLine="420" w:firstLineChars="200"/>
        <w:jc w:val="left"/>
        <w:textAlignment w:val="center"/>
        <w:rPr>
          <w:rFonts w:eastAsiaTheme="minorEastAsia"/>
          <w:color w:val="EE0000"/>
        </w:rPr>
      </w:pPr>
      <w:r>
        <w:rPr>
          <w:rFonts w:eastAsiaTheme="minorEastAsia"/>
          <w:color w:val="EE0000"/>
        </w:rPr>
        <w:t>C．笔记本电脑正常工作的电功率约为100W。故C不符合题意；</w:t>
      </w:r>
    </w:p>
    <w:p w14:paraId="4DF1F722">
      <w:pPr>
        <w:spacing w:line="360" w:lineRule="auto"/>
        <w:ind w:firstLine="420" w:firstLineChars="200"/>
        <w:jc w:val="left"/>
        <w:textAlignment w:val="center"/>
        <w:rPr>
          <w:rFonts w:eastAsiaTheme="minorEastAsia"/>
          <w:color w:val="EE0000"/>
        </w:rPr>
      </w:pPr>
      <w:r>
        <w:rPr>
          <w:rFonts w:eastAsiaTheme="minorEastAsia"/>
          <w:color w:val="EE0000"/>
        </w:rPr>
        <w:t>D．微波炉正常工作的电流约5A，额定功率约</w:t>
      </w:r>
      <w:r>
        <w:rPr>
          <w:rFonts w:eastAsiaTheme="minorEastAsia"/>
          <w:i/>
          <w:iCs/>
          <w:color w:val="EE0000"/>
        </w:rPr>
        <w:t>P</w:t>
      </w:r>
      <w:r>
        <w:rPr>
          <w:rFonts w:hint="eastAsia" w:eastAsiaTheme="minorEastAsia"/>
          <w:color w:val="EE0000"/>
          <w:vertAlign w:val="subscript"/>
        </w:rPr>
        <w:t>4</w:t>
      </w:r>
      <w:r>
        <w:rPr>
          <w:rFonts w:eastAsiaTheme="minorEastAsia"/>
          <w:i/>
          <w:iCs/>
          <w:color w:val="EE0000"/>
        </w:rPr>
        <w:t>=UI</w:t>
      </w:r>
      <w:r>
        <w:rPr>
          <w:rFonts w:hint="eastAsia" w:eastAsiaTheme="minorEastAsia"/>
          <w:color w:val="EE0000"/>
          <w:vertAlign w:val="subscript"/>
        </w:rPr>
        <w:t>4</w:t>
      </w:r>
      <w:r>
        <w:rPr>
          <w:rFonts w:eastAsiaTheme="minorEastAsia"/>
          <w:color w:val="EE0000"/>
        </w:rPr>
        <w:t>=220V×</w:t>
      </w:r>
      <w:r>
        <w:rPr>
          <w:rFonts w:hint="eastAsia" w:eastAsiaTheme="minorEastAsia"/>
          <w:color w:val="EE0000"/>
        </w:rPr>
        <w:t>5</w:t>
      </w:r>
      <w:r>
        <w:rPr>
          <w:rFonts w:eastAsiaTheme="minorEastAsia"/>
          <w:color w:val="EE0000"/>
        </w:rPr>
        <w:t>A=</w:t>
      </w:r>
      <w:r>
        <w:rPr>
          <w:rFonts w:hint="eastAsia" w:eastAsiaTheme="minorEastAsia"/>
          <w:color w:val="EE0000"/>
        </w:rPr>
        <w:t>1100</w:t>
      </w:r>
      <w:r>
        <w:rPr>
          <w:rFonts w:eastAsiaTheme="minorEastAsia"/>
          <w:color w:val="EE0000"/>
        </w:rPr>
        <w:t>W，故D符合题意。</w:t>
      </w:r>
    </w:p>
    <w:p w14:paraId="56A2B056">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06463FAE">
      <w:pPr>
        <w:spacing w:line="360" w:lineRule="auto"/>
        <w:ind w:firstLine="420" w:firstLineChars="200"/>
        <w:jc w:val="left"/>
        <w:textAlignment w:val="center"/>
        <w:rPr>
          <w:color w:val="000000"/>
        </w:rPr>
      </w:pPr>
      <w:r>
        <w:rPr>
          <w:rFonts w:hint="eastAsia" w:eastAsiaTheme="minorEastAsia"/>
          <w:color w:val="000000"/>
        </w:rPr>
        <w:t xml:space="preserve">2. </w:t>
      </w:r>
      <w:r>
        <w:rPr>
          <w:color w:val="000000"/>
        </w:rPr>
        <w:t>下列家用电器主要将电能转化为机械能的是（　　）</w:t>
      </w:r>
    </w:p>
    <w:p w14:paraId="548CF86B">
      <w:pPr>
        <w:spacing w:line="360" w:lineRule="auto"/>
        <w:ind w:firstLine="420" w:firstLineChars="200"/>
        <w:jc w:val="left"/>
        <w:textAlignment w:val="center"/>
        <w:rPr>
          <w:color w:val="000000"/>
        </w:rPr>
      </w:pPr>
      <w:r>
        <w:rPr>
          <w:color w:val="000000"/>
        </w:rPr>
        <w:drawing>
          <wp:inline distT="0" distB="0" distL="0" distR="0">
            <wp:extent cx="1057275" cy="781050"/>
            <wp:effectExtent l="0" t="0" r="0" b="0"/>
            <wp:docPr id="1947123979" name="图片 1947123979" descr="@@@371615c9-ecee-4a55-9742-324303c0f2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23979" name="图片 1947123979" descr="@@@371615c9-ecee-4a55-9742-324303c0f25d"/>
                    <pic:cNvPicPr>
                      <a:picLocks noChangeAspect="1"/>
                    </pic:cNvPicPr>
                  </pic:nvPicPr>
                  <pic:blipFill>
                    <a:blip r:embed="rId7"/>
                    <a:stretch>
                      <a:fillRect/>
                    </a:stretch>
                  </pic:blipFill>
                  <pic:spPr>
                    <a:xfrm>
                      <a:off x="0" y="0"/>
                      <a:ext cx="1057275" cy="781050"/>
                    </a:xfrm>
                    <a:prstGeom prst="rect">
                      <a:avLst/>
                    </a:prstGeom>
                  </pic:spPr>
                </pic:pic>
              </a:graphicData>
            </a:graphic>
          </wp:inline>
        </w:drawing>
      </w:r>
      <w:r>
        <w:rPr>
          <w:rFonts w:hint="eastAsia"/>
          <w:color w:val="000000"/>
        </w:rPr>
        <w:t xml:space="preserve">      </w:t>
      </w:r>
      <w:r>
        <w:rPr>
          <w:color w:val="000000"/>
        </w:rPr>
        <w:drawing>
          <wp:inline distT="0" distB="0" distL="0" distR="0">
            <wp:extent cx="781050" cy="790575"/>
            <wp:effectExtent l="0" t="0" r="0" b="0"/>
            <wp:docPr id="954797252" name="图片 954797252" descr="@@@bc85c9c5-ec4a-4bfb-894a-6088b5019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97252" name="图片 954797252" descr="@@@bc85c9c5-ec4a-4bfb-894a-6088b5019510"/>
                    <pic:cNvPicPr>
                      <a:picLocks noChangeAspect="1"/>
                    </pic:cNvPicPr>
                  </pic:nvPicPr>
                  <pic:blipFill>
                    <a:blip r:embed="rId8"/>
                    <a:stretch>
                      <a:fillRect/>
                    </a:stretch>
                  </pic:blipFill>
                  <pic:spPr>
                    <a:xfrm>
                      <a:off x="0" y="0"/>
                      <a:ext cx="781050" cy="790575"/>
                    </a:xfrm>
                    <a:prstGeom prst="rect">
                      <a:avLst/>
                    </a:prstGeom>
                  </pic:spPr>
                </pic:pic>
              </a:graphicData>
            </a:graphic>
          </wp:inline>
        </w:drawing>
      </w:r>
      <w:r>
        <w:rPr>
          <w:rFonts w:hint="eastAsia"/>
          <w:color w:val="000000"/>
        </w:rPr>
        <w:t xml:space="preserve">         </w:t>
      </w:r>
      <w:r>
        <w:rPr>
          <w:color w:val="000000"/>
        </w:rPr>
        <w:drawing>
          <wp:inline distT="0" distB="0" distL="0" distR="0">
            <wp:extent cx="504825" cy="1047750"/>
            <wp:effectExtent l="0" t="0" r="0" b="0"/>
            <wp:docPr id="853727160" name="图片 853727160" descr="@@@e7c56247-624e-4ce0-ac7d-f86d0c8be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7160" name="图片 853727160" descr="@@@e7c56247-624e-4ce0-ac7d-f86d0c8bec03"/>
                    <pic:cNvPicPr>
                      <a:picLocks noChangeAspect="1"/>
                    </pic:cNvPicPr>
                  </pic:nvPicPr>
                  <pic:blipFill>
                    <a:blip r:embed="rId9"/>
                    <a:stretch>
                      <a:fillRect/>
                    </a:stretch>
                  </pic:blipFill>
                  <pic:spPr>
                    <a:xfrm>
                      <a:off x="0" y="0"/>
                      <a:ext cx="504825" cy="1047750"/>
                    </a:xfrm>
                    <a:prstGeom prst="rect">
                      <a:avLst/>
                    </a:prstGeom>
                  </pic:spPr>
                </pic:pic>
              </a:graphicData>
            </a:graphic>
          </wp:inline>
        </w:drawing>
      </w:r>
      <w:r>
        <w:rPr>
          <w:rFonts w:hint="eastAsia"/>
          <w:color w:val="000000"/>
        </w:rPr>
        <w:t xml:space="preserve">         </w:t>
      </w:r>
      <w:r>
        <w:rPr>
          <w:color w:val="000000"/>
        </w:rPr>
        <w:drawing>
          <wp:inline distT="0" distB="0" distL="0" distR="0">
            <wp:extent cx="933450" cy="666750"/>
            <wp:effectExtent l="0" t="0" r="0" b="0"/>
            <wp:docPr id="1556583659" name="图片 1556583659" descr="@@@92f55085-0ecb-4e64-92f3-aa1a7450d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83659" name="图片 1556583659" descr="@@@92f55085-0ecb-4e64-92f3-aa1a7450d346"/>
                    <pic:cNvPicPr>
                      <a:picLocks noChangeAspect="1"/>
                    </pic:cNvPicPr>
                  </pic:nvPicPr>
                  <pic:blipFill>
                    <a:blip r:embed="rId10"/>
                    <a:stretch>
                      <a:fillRect/>
                    </a:stretch>
                  </pic:blipFill>
                  <pic:spPr>
                    <a:xfrm>
                      <a:off x="0" y="0"/>
                      <a:ext cx="933450" cy="666750"/>
                    </a:xfrm>
                    <a:prstGeom prst="rect">
                      <a:avLst/>
                    </a:prstGeom>
                  </pic:spPr>
                </pic:pic>
              </a:graphicData>
            </a:graphic>
          </wp:inline>
        </w:drawing>
      </w:r>
    </w:p>
    <w:p w14:paraId="04B8D1B3">
      <w:pPr>
        <w:spacing w:line="360" w:lineRule="auto"/>
        <w:ind w:firstLine="630" w:firstLineChars="300"/>
        <w:jc w:val="left"/>
        <w:textAlignment w:val="center"/>
        <w:rPr>
          <w:color w:val="000000"/>
        </w:rPr>
      </w:pPr>
      <w:r>
        <w:rPr>
          <w:color w:val="000000"/>
        </w:rPr>
        <w:t>A．LED灯</w:t>
      </w:r>
      <w:r>
        <w:rPr>
          <w:rFonts w:hint="eastAsia"/>
          <w:color w:val="000000"/>
        </w:rPr>
        <w:t xml:space="preserve">         </w:t>
      </w:r>
      <w:r>
        <w:rPr>
          <w:color w:val="000000"/>
        </w:rPr>
        <w:tab/>
      </w:r>
      <w:r>
        <w:rPr>
          <w:color w:val="000000"/>
        </w:rPr>
        <w:t>B．电饭锅</w:t>
      </w:r>
      <w:r>
        <w:rPr>
          <w:rFonts w:hint="eastAsia"/>
          <w:color w:val="000000"/>
        </w:rPr>
        <w:t xml:space="preserve">        </w:t>
      </w:r>
      <w:r>
        <w:rPr>
          <w:color w:val="000000"/>
        </w:rPr>
        <w:t>C．电风扇</w:t>
      </w:r>
      <w:r>
        <w:rPr>
          <w:color w:val="000000"/>
        </w:rPr>
        <w:tab/>
      </w:r>
      <w:r>
        <w:rPr>
          <w:rFonts w:hint="eastAsia"/>
          <w:color w:val="000000"/>
        </w:rPr>
        <w:t xml:space="preserve">       </w:t>
      </w:r>
      <w:r>
        <w:rPr>
          <w:color w:val="000000"/>
        </w:rPr>
        <w:t>D．电烤箱</w:t>
      </w:r>
    </w:p>
    <w:p w14:paraId="41516FE8">
      <w:pPr>
        <w:spacing w:line="360" w:lineRule="auto"/>
        <w:ind w:firstLine="420" w:firstLineChars="200"/>
        <w:jc w:val="left"/>
        <w:textAlignment w:val="center"/>
        <w:rPr>
          <w:color w:val="EE0000"/>
        </w:rPr>
      </w:pPr>
      <w:r>
        <w:rPr>
          <w:color w:val="EE0000"/>
        </w:rPr>
        <w:t>【答案】C</w:t>
      </w:r>
    </w:p>
    <w:p w14:paraId="6C3EF3BE">
      <w:pPr>
        <w:spacing w:line="360" w:lineRule="auto"/>
        <w:ind w:firstLine="420" w:firstLineChars="200"/>
        <w:jc w:val="left"/>
        <w:textAlignment w:val="center"/>
        <w:rPr>
          <w:color w:val="EE0000"/>
        </w:rPr>
      </w:pPr>
      <w:r>
        <w:rPr>
          <w:color w:val="EE0000"/>
        </w:rPr>
        <w:t>【详解】A．LED灯工作时主要将电能转化为光能，故A不符合题意；</w:t>
      </w:r>
    </w:p>
    <w:p w14:paraId="46199F68">
      <w:pPr>
        <w:spacing w:line="360" w:lineRule="auto"/>
        <w:ind w:firstLine="420" w:firstLineChars="200"/>
        <w:jc w:val="left"/>
        <w:textAlignment w:val="center"/>
        <w:rPr>
          <w:color w:val="EE0000"/>
        </w:rPr>
      </w:pPr>
      <w:r>
        <w:rPr>
          <w:color w:val="EE0000"/>
        </w:rPr>
        <w:t>B．电饭锅工作时主要将电能转化为内能，故B不符合题意；</w:t>
      </w:r>
    </w:p>
    <w:p w14:paraId="60053B76">
      <w:pPr>
        <w:spacing w:line="360" w:lineRule="auto"/>
        <w:ind w:firstLine="420" w:firstLineChars="200"/>
        <w:jc w:val="left"/>
        <w:textAlignment w:val="center"/>
        <w:rPr>
          <w:color w:val="EE0000"/>
        </w:rPr>
      </w:pPr>
      <w:r>
        <w:rPr>
          <w:color w:val="EE0000"/>
        </w:rPr>
        <w:t>C．电风扇工作时，风扇转动，主要将电能转化为机械能，故C符合题意；</w:t>
      </w:r>
    </w:p>
    <w:p w14:paraId="43C7002C">
      <w:pPr>
        <w:spacing w:line="360" w:lineRule="auto"/>
        <w:ind w:firstLine="420" w:firstLineChars="200"/>
        <w:jc w:val="left"/>
        <w:textAlignment w:val="center"/>
        <w:rPr>
          <w:color w:val="EE0000"/>
        </w:rPr>
      </w:pPr>
      <w:r>
        <w:rPr>
          <w:color w:val="EE0000"/>
        </w:rPr>
        <w:t>D．电烤箱工作时主要将电能转化为内能，故D不符合题意。</w:t>
      </w:r>
    </w:p>
    <w:p w14:paraId="445E7DD0">
      <w:pPr>
        <w:spacing w:line="360" w:lineRule="auto"/>
        <w:ind w:firstLine="420" w:firstLineChars="200"/>
        <w:jc w:val="left"/>
        <w:textAlignment w:val="center"/>
        <w:rPr>
          <w:color w:val="EE0000"/>
        </w:rPr>
      </w:pPr>
      <w:r>
        <w:rPr>
          <w:color w:val="EE0000"/>
        </w:rPr>
        <w:t>故选C。</w:t>
      </w:r>
    </w:p>
    <w:p w14:paraId="6FEB7B2B">
      <w:pPr>
        <w:spacing w:line="360" w:lineRule="auto"/>
        <w:ind w:firstLine="420" w:firstLineChars="200"/>
        <w:jc w:val="left"/>
        <w:textAlignment w:val="center"/>
        <w:rPr>
          <w:kern w:val="0"/>
          <w:szCs w:val="21"/>
        </w:rPr>
      </w:pPr>
      <w:r>
        <w:rPr>
          <w:rFonts w:hint="eastAsia" w:eastAsiaTheme="minorEastAsia"/>
          <w:color w:val="000000"/>
        </w:rPr>
        <w:t>3</w:t>
      </w:r>
      <w:r>
        <w:rPr>
          <w:rFonts w:eastAsiaTheme="minorEastAsia"/>
          <w:color w:val="000000"/>
        </w:rPr>
        <w:t>．</w:t>
      </w:r>
      <w:r>
        <w:rPr>
          <w:kern w:val="0"/>
          <w:szCs w:val="21"/>
        </w:rPr>
        <w:t>题图是节约用电的宣传图，下列说法正确的是（　　）</w:t>
      </w:r>
    </w:p>
    <w:p w14:paraId="37E11E47">
      <w:pPr>
        <w:spacing w:line="360" w:lineRule="auto"/>
        <w:ind w:firstLine="2730" w:firstLineChars="1300"/>
        <w:jc w:val="left"/>
        <w:textAlignment w:val="center"/>
        <w:rPr>
          <w:kern w:val="0"/>
          <w:szCs w:val="21"/>
        </w:rPr>
      </w:pPr>
      <w:r>
        <w:rPr>
          <w:kern w:val="0"/>
          <w:szCs w:val="21"/>
        </w:rPr>
        <w:drawing>
          <wp:inline distT="0" distB="0" distL="0" distR="0">
            <wp:extent cx="1581150" cy="962025"/>
            <wp:effectExtent l="0" t="0" r="0" b="0"/>
            <wp:docPr id="100011" name="图片 100011" descr="@@@ebd06729-fe57-4aec-94dc-14c4d5187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bd06729-fe57-4aec-94dc-14c4d5187e58"/>
                    <pic:cNvPicPr>
                      <a:picLocks noChangeAspect="1"/>
                    </pic:cNvPicPr>
                  </pic:nvPicPr>
                  <pic:blipFill>
                    <a:blip r:embed="rId11"/>
                    <a:stretch>
                      <a:fillRect/>
                    </a:stretch>
                  </pic:blipFill>
                  <pic:spPr>
                    <a:xfrm>
                      <a:off x="0" y="0"/>
                      <a:ext cx="1581150" cy="962025"/>
                    </a:xfrm>
                    <a:prstGeom prst="rect">
                      <a:avLst/>
                    </a:prstGeom>
                  </pic:spPr>
                </pic:pic>
              </a:graphicData>
            </a:graphic>
          </wp:inline>
        </w:drawing>
      </w:r>
    </w:p>
    <w:p w14:paraId="525354CC">
      <w:pPr>
        <w:spacing w:line="360" w:lineRule="auto"/>
        <w:ind w:firstLine="420" w:firstLineChars="200"/>
        <w:jc w:val="left"/>
        <w:textAlignment w:val="center"/>
        <w:rPr>
          <w:kern w:val="0"/>
          <w:szCs w:val="21"/>
        </w:rPr>
      </w:pPr>
      <w:r>
        <w:rPr>
          <w:kern w:val="0"/>
          <w:szCs w:val="21"/>
        </w:rPr>
        <w:t>A．</w:t>
      </w:r>
      <w:r>
        <w:rPr>
          <w:rFonts w:ascii="宋体" w:hAnsi="宋体"/>
          <w:kern w:val="0"/>
          <w:szCs w:val="21"/>
        </w:rPr>
        <w:t>“节约用电”是指节</w:t>
      </w:r>
      <w:r>
        <w:rPr>
          <w:kern w:val="0"/>
          <w:szCs w:val="21"/>
        </w:rPr>
        <w:t>约电流</w:t>
      </w:r>
      <w:r>
        <w:rPr>
          <w:kern w:val="0"/>
          <w:szCs w:val="21"/>
        </w:rPr>
        <w:tab/>
      </w:r>
      <w:r>
        <w:rPr>
          <w:rFonts w:hint="eastAsia"/>
          <w:kern w:val="0"/>
          <w:szCs w:val="21"/>
        </w:rPr>
        <w:t xml:space="preserve">   </w:t>
      </w:r>
      <w:r>
        <w:rPr>
          <w:kern w:val="0"/>
          <w:szCs w:val="21"/>
        </w:rPr>
        <w:t>B．</w:t>
      </w:r>
      <w:r>
        <w:rPr>
          <w:rFonts w:ascii="宋体" w:hAnsi="宋体"/>
          <w:kern w:val="0"/>
          <w:szCs w:val="21"/>
        </w:rPr>
        <w:t>“节约用电”是指</w:t>
      </w:r>
      <w:r>
        <w:rPr>
          <w:kern w:val="0"/>
          <w:szCs w:val="21"/>
        </w:rPr>
        <w:t>节约电压</w:t>
      </w:r>
    </w:p>
    <w:p w14:paraId="61E8E921">
      <w:pPr>
        <w:spacing w:line="360" w:lineRule="auto"/>
        <w:ind w:firstLine="420" w:firstLineChars="200"/>
        <w:jc w:val="left"/>
        <w:textAlignment w:val="center"/>
        <w:rPr>
          <w:kern w:val="0"/>
          <w:szCs w:val="21"/>
        </w:rPr>
      </w:pPr>
      <w:r>
        <w:rPr>
          <w:kern w:val="0"/>
          <w:szCs w:val="21"/>
        </w:rPr>
        <w:t>C．</w:t>
      </w:r>
      <w:r>
        <w:rPr>
          <w:rFonts w:ascii="宋体" w:hAnsi="宋体"/>
          <w:kern w:val="0"/>
          <w:szCs w:val="21"/>
        </w:rPr>
        <w:t>“节约用电”是指</w:t>
      </w:r>
      <w:r>
        <w:rPr>
          <w:kern w:val="0"/>
          <w:szCs w:val="21"/>
        </w:rPr>
        <w:t>节约电阻</w:t>
      </w:r>
      <w:r>
        <w:rPr>
          <w:kern w:val="0"/>
          <w:szCs w:val="21"/>
        </w:rPr>
        <w:tab/>
      </w:r>
      <w:r>
        <w:rPr>
          <w:rFonts w:hint="eastAsia"/>
          <w:kern w:val="0"/>
          <w:szCs w:val="21"/>
        </w:rPr>
        <w:t xml:space="preserve">   </w:t>
      </w:r>
      <w:r>
        <w:rPr>
          <w:kern w:val="0"/>
          <w:szCs w:val="21"/>
        </w:rPr>
        <w:t>D．</w:t>
      </w:r>
      <w:r>
        <w:rPr>
          <w:rFonts w:ascii="宋体" w:hAnsi="宋体"/>
          <w:kern w:val="0"/>
          <w:szCs w:val="21"/>
        </w:rPr>
        <w:t>“节约用电”是指节</w:t>
      </w:r>
      <w:r>
        <w:rPr>
          <w:kern w:val="0"/>
          <w:szCs w:val="21"/>
        </w:rPr>
        <w:t>约电能</w:t>
      </w:r>
    </w:p>
    <w:p w14:paraId="3F447AB8">
      <w:pPr>
        <w:spacing w:line="360" w:lineRule="auto"/>
        <w:ind w:firstLine="420" w:firstLineChars="200"/>
        <w:jc w:val="left"/>
        <w:textAlignment w:val="center"/>
        <w:rPr>
          <w:color w:val="EE0000"/>
          <w:kern w:val="0"/>
          <w:szCs w:val="21"/>
        </w:rPr>
      </w:pPr>
      <w:r>
        <w:rPr>
          <w:color w:val="EE0000"/>
          <w:kern w:val="0"/>
          <w:szCs w:val="21"/>
        </w:rPr>
        <w:t>【答案】D</w:t>
      </w:r>
    </w:p>
    <w:p w14:paraId="19D81228">
      <w:pPr>
        <w:spacing w:line="360" w:lineRule="auto"/>
        <w:ind w:firstLine="420" w:firstLineChars="200"/>
        <w:jc w:val="left"/>
        <w:textAlignment w:val="center"/>
        <w:rPr>
          <w:rFonts w:hint="eastAsia"/>
          <w:color w:val="EE0000"/>
          <w:kern w:val="0"/>
          <w:szCs w:val="21"/>
        </w:rPr>
      </w:pPr>
      <w:r>
        <w:rPr>
          <w:color w:val="EE0000"/>
          <w:kern w:val="0"/>
          <w:szCs w:val="21"/>
        </w:rPr>
        <w:t>【详解】生活中计量电费时，计算的是电能表的读数，即电能，因此“节约用电”是指节约电能，故D正确，ABC错误。故选D。</w:t>
      </w:r>
    </w:p>
    <w:p w14:paraId="395E9C98">
      <w:pPr>
        <w:spacing w:line="360" w:lineRule="auto"/>
        <w:ind w:firstLine="420" w:firstLineChars="200"/>
        <w:jc w:val="left"/>
        <w:textAlignment w:val="center"/>
        <w:rPr>
          <w:kern w:val="0"/>
          <w:szCs w:val="21"/>
        </w:rPr>
      </w:pPr>
      <w:r>
        <w:rPr>
          <w:rFonts w:hint="eastAsia" w:eastAsiaTheme="minorEastAsia"/>
          <w:color w:val="000000"/>
        </w:rPr>
        <w:t xml:space="preserve">4. </w:t>
      </w:r>
      <w:r>
        <w:rPr>
          <w:kern w:val="0"/>
          <w:szCs w:val="21"/>
        </w:rPr>
        <w:t>LED灯的能耗小，造价低，使用寿命长。若一个LED台灯，用电压为6V的电源供电，正常工作电流为300mA。此LED台灯正常工作时的电功率为（　　）</w:t>
      </w:r>
    </w:p>
    <w:p w14:paraId="7DAA3DEB">
      <w:pPr>
        <w:spacing w:line="360" w:lineRule="auto"/>
        <w:ind w:firstLine="420" w:firstLineChars="200"/>
        <w:jc w:val="left"/>
        <w:textAlignment w:val="center"/>
        <w:rPr>
          <w:kern w:val="0"/>
          <w:szCs w:val="21"/>
        </w:rPr>
      </w:pPr>
      <w:r>
        <w:rPr>
          <w:kern w:val="0"/>
          <w:szCs w:val="21"/>
        </w:rPr>
        <w:t>A．1.8W</w:t>
      </w:r>
      <w:r>
        <w:rPr>
          <w:kern w:val="0"/>
          <w:szCs w:val="21"/>
        </w:rPr>
        <w:tab/>
      </w:r>
      <w:r>
        <w:rPr>
          <w:rFonts w:hint="eastAsia"/>
          <w:kern w:val="0"/>
          <w:szCs w:val="21"/>
        </w:rPr>
        <w:t xml:space="preserve">    </w:t>
      </w:r>
      <w:r>
        <w:rPr>
          <w:kern w:val="0"/>
          <w:szCs w:val="21"/>
        </w:rPr>
        <w:t>B．18W</w:t>
      </w:r>
      <w:r>
        <w:rPr>
          <w:kern w:val="0"/>
          <w:szCs w:val="21"/>
        </w:rPr>
        <w:tab/>
      </w:r>
      <w:r>
        <w:rPr>
          <w:rFonts w:hint="eastAsia"/>
          <w:kern w:val="0"/>
          <w:szCs w:val="21"/>
        </w:rPr>
        <w:t xml:space="preserve">   </w:t>
      </w:r>
      <w:r>
        <w:rPr>
          <w:kern w:val="0"/>
          <w:szCs w:val="21"/>
        </w:rPr>
        <w:t>C．180W</w:t>
      </w:r>
      <w:r>
        <w:rPr>
          <w:kern w:val="0"/>
          <w:szCs w:val="21"/>
        </w:rPr>
        <w:tab/>
      </w:r>
      <w:r>
        <w:rPr>
          <w:rFonts w:hint="eastAsia"/>
          <w:kern w:val="0"/>
          <w:szCs w:val="21"/>
        </w:rPr>
        <w:t xml:space="preserve">  </w:t>
      </w:r>
      <w:r>
        <w:rPr>
          <w:kern w:val="0"/>
          <w:szCs w:val="21"/>
        </w:rPr>
        <w:t>D．1800W</w:t>
      </w:r>
    </w:p>
    <w:p w14:paraId="07166440">
      <w:pPr>
        <w:spacing w:line="360" w:lineRule="auto"/>
        <w:ind w:firstLine="420" w:firstLineChars="200"/>
        <w:jc w:val="left"/>
        <w:textAlignment w:val="center"/>
        <w:rPr>
          <w:color w:val="EE0000"/>
          <w:kern w:val="0"/>
          <w:szCs w:val="21"/>
        </w:rPr>
      </w:pPr>
      <w:r>
        <w:rPr>
          <w:color w:val="EE0000"/>
          <w:kern w:val="0"/>
          <w:szCs w:val="21"/>
        </w:rPr>
        <w:t>【答案】A</w:t>
      </w:r>
      <w:bookmarkStart w:id="6" w:name="_GoBack"/>
      <w:bookmarkEnd w:id="6"/>
    </w:p>
    <w:p w14:paraId="7D9755D6">
      <w:pPr>
        <w:spacing w:line="360" w:lineRule="auto"/>
        <w:ind w:firstLine="420" w:firstLineChars="200"/>
        <w:jc w:val="left"/>
        <w:textAlignment w:val="center"/>
        <w:rPr>
          <w:color w:val="EE0000"/>
          <w:kern w:val="0"/>
          <w:szCs w:val="21"/>
        </w:rPr>
      </w:pPr>
      <w:r>
        <w:rPr>
          <w:color w:val="EE0000"/>
          <w:kern w:val="0"/>
          <w:szCs w:val="21"/>
        </w:rPr>
        <w:t>【详解】此LED台灯正常工作时的电功率</w:t>
      </w:r>
    </w:p>
    <w:p w14:paraId="011092BE">
      <w:pPr>
        <w:spacing w:line="360" w:lineRule="auto"/>
        <w:ind w:firstLine="420" w:firstLineChars="200"/>
        <w:jc w:val="left"/>
        <w:textAlignment w:val="center"/>
        <w:rPr>
          <w:color w:val="EE0000"/>
          <w:kern w:val="0"/>
          <w:szCs w:val="21"/>
        </w:rPr>
      </w:pPr>
      <w:r>
        <w:rPr>
          <w:color w:val="EE0000"/>
          <w:kern w:val="0"/>
          <w:szCs w:val="21"/>
        </w:rPr>
        <w:object>
          <v:shape id="_x0000_i1025" o:spt="75" alt="eqId34ffc39fc142e6fbaeaae8595d8fbb64" type="#_x0000_t75" style="height:27.05pt;width:128.6pt;" o:ole="t" filled="f" o:preferrelative="t" stroked="f" coordsize="21600,21600">
            <v:path/>
            <v:fill on="f" focussize="0,0"/>
            <v:stroke on="f" joinstyle="miter"/>
            <v:imagedata r:id="rId13" o:title="eqId34ffc39fc142e6fbaeaae8595d8fbb64"/>
            <o:lock v:ext="edit" aspectratio="t"/>
            <w10:wrap type="none"/>
            <w10:anchorlock/>
          </v:shape>
          <o:OLEObject Type="Embed" ProgID="Equation.DSMT4" ShapeID="_x0000_i1025" DrawAspect="Content" ObjectID="_1468075725" r:id="rId12">
            <o:LockedField>false</o:LockedField>
          </o:OLEObject>
        </w:object>
      </w:r>
    </w:p>
    <w:p w14:paraId="73DA2BEE">
      <w:pPr>
        <w:spacing w:line="360" w:lineRule="auto"/>
        <w:ind w:firstLine="420" w:firstLineChars="200"/>
        <w:jc w:val="left"/>
        <w:textAlignment w:val="center"/>
        <w:rPr>
          <w:color w:val="EE0000"/>
          <w:kern w:val="0"/>
          <w:szCs w:val="21"/>
        </w:rPr>
      </w:pPr>
      <w:r>
        <w:rPr>
          <w:color w:val="EE0000"/>
          <w:kern w:val="0"/>
          <w:szCs w:val="21"/>
        </w:rPr>
        <w:t>故选A</w:t>
      </w:r>
      <w:r>
        <w:rPr>
          <w:rFonts w:hint="eastAsia"/>
          <w:color w:val="EE0000"/>
          <w:kern w:val="0"/>
          <w:szCs w:val="21"/>
        </w:rPr>
        <w:t>。</w:t>
      </w:r>
    </w:p>
    <w:p w14:paraId="1A22303A">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5. </w:t>
      </w:r>
      <w:r>
        <w:rPr>
          <w:rFonts w:eastAsiaTheme="minorEastAsia"/>
          <w:color w:val="000000"/>
        </w:rPr>
        <w:t>一天晚上，小明做作业时感觉照明灯忽明忽暗，灯泡可能是受下列哪个因素变化的影响（    ）</w:t>
      </w:r>
    </w:p>
    <w:p w14:paraId="30C4B382">
      <w:pPr>
        <w:spacing w:line="360" w:lineRule="auto"/>
        <w:ind w:firstLine="420" w:firstLineChars="200"/>
        <w:jc w:val="left"/>
        <w:textAlignment w:val="center"/>
        <w:rPr>
          <w:rFonts w:eastAsiaTheme="minorEastAsia"/>
          <w:color w:val="000000"/>
        </w:rPr>
      </w:pPr>
      <w:r>
        <w:rPr>
          <w:rFonts w:eastAsiaTheme="minorEastAsia"/>
          <w:color w:val="000000"/>
        </w:rPr>
        <w:t>A．额定电压</w:t>
      </w:r>
      <w:r>
        <w:rPr>
          <w:rFonts w:eastAsiaTheme="minorEastAsia"/>
          <w:color w:val="000000"/>
        </w:rPr>
        <w:tab/>
      </w:r>
      <w:r>
        <w:rPr>
          <w:rFonts w:hint="eastAsia" w:eastAsiaTheme="minorEastAsia"/>
          <w:color w:val="000000"/>
        </w:rPr>
        <w:t xml:space="preserve">    </w:t>
      </w:r>
      <w:r>
        <w:rPr>
          <w:rFonts w:eastAsiaTheme="minorEastAsia"/>
          <w:color w:val="000000"/>
        </w:rPr>
        <w:t>B．额定功率</w:t>
      </w:r>
      <w:r>
        <w:rPr>
          <w:rFonts w:hint="eastAsia" w:eastAsiaTheme="minorEastAsia"/>
          <w:color w:val="000000"/>
        </w:rPr>
        <w:t xml:space="preserve">    </w:t>
      </w:r>
      <w:r>
        <w:rPr>
          <w:rFonts w:eastAsiaTheme="minorEastAsia"/>
          <w:color w:val="000000"/>
        </w:rPr>
        <w:t>C．实际功率</w:t>
      </w:r>
      <w:r>
        <w:rPr>
          <w:rFonts w:eastAsiaTheme="minorEastAsia"/>
          <w:color w:val="000000"/>
        </w:rPr>
        <w:tab/>
      </w:r>
      <w:r>
        <w:rPr>
          <w:rFonts w:hint="eastAsia" w:eastAsiaTheme="minorEastAsia"/>
          <w:color w:val="000000"/>
        </w:rPr>
        <w:t xml:space="preserve">  </w:t>
      </w:r>
      <w:r>
        <w:rPr>
          <w:rFonts w:eastAsiaTheme="minorEastAsia"/>
          <w:color w:val="000000"/>
        </w:rPr>
        <w:t>D．灯泡内的气压</w:t>
      </w:r>
    </w:p>
    <w:p w14:paraId="05274750">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4EE78DAC">
      <w:pPr>
        <w:spacing w:line="360" w:lineRule="auto"/>
        <w:ind w:firstLine="420" w:firstLineChars="200"/>
        <w:jc w:val="left"/>
        <w:textAlignment w:val="center"/>
        <w:rPr>
          <w:rFonts w:eastAsiaTheme="minorEastAsia"/>
          <w:color w:val="EE0000"/>
        </w:rPr>
      </w:pPr>
      <w:r>
        <w:rPr>
          <w:rFonts w:eastAsiaTheme="minorEastAsia"/>
          <w:color w:val="EE0000"/>
        </w:rPr>
        <w:t>【详解】A．一个用电器确定，额定电压是确定的，无论用电器是否工作，是否正常工作，都不影响额定电压，故A不符合题意；</w:t>
      </w:r>
    </w:p>
    <w:p w14:paraId="2432CF83">
      <w:pPr>
        <w:spacing w:line="360" w:lineRule="auto"/>
        <w:ind w:firstLine="420" w:firstLineChars="200"/>
        <w:jc w:val="left"/>
        <w:textAlignment w:val="center"/>
        <w:rPr>
          <w:rFonts w:eastAsiaTheme="minorEastAsia"/>
          <w:color w:val="EE0000"/>
        </w:rPr>
      </w:pPr>
      <w:r>
        <w:rPr>
          <w:rFonts w:eastAsiaTheme="minorEastAsia"/>
          <w:color w:val="EE0000"/>
        </w:rPr>
        <w:t>B．一个用电器确定，额定功率是确定的，无论用电器是否工作，是否正常工作，都不影响额定功率，故B不符合题意；</w:t>
      </w:r>
    </w:p>
    <w:p w14:paraId="4C4F87C4">
      <w:pPr>
        <w:spacing w:line="360" w:lineRule="auto"/>
        <w:ind w:firstLine="420" w:firstLineChars="200"/>
        <w:jc w:val="left"/>
        <w:textAlignment w:val="center"/>
        <w:rPr>
          <w:rFonts w:eastAsiaTheme="minorEastAsia"/>
          <w:color w:val="EE0000"/>
        </w:rPr>
      </w:pPr>
      <w:r>
        <w:rPr>
          <w:rFonts w:eastAsiaTheme="minorEastAsia"/>
          <w:color w:val="EE0000"/>
        </w:rPr>
        <w:t>C．灯泡的亮度由实际电压决定，根据公式</w:t>
      </w:r>
      <w:bookmarkStart w:id="3" w:name="_Hlk210593519"/>
      <w:r>
        <w:rPr>
          <w:rFonts w:eastAsiaTheme="minorEastAsia"/>
          <w:i/>
          <w:iCs/>
          <w:color w:val="EE0000"/>
        </w:rPr>
        <w:t>P=U</w:t>
      </w:r>
      <w:r>
        <w:rPr>
          <w:rFonts w:eastAsiaTheme="minorEastAsia"/>
          <w:color w:val="EE0000"/>
          <w:vertAlign w:val="superscript"/>
        </w:rPr>
        <w:t>2</w:t>
      </w:r>
      <w:r>
        <w:rPr>
          <w:rFonts w:eastAsiaTheme="minorEastAsia"/>
          <w:i/>
          <w:iCs/>
          <w:color w:val="EE0000"/>
        </w:rPr>
        <w:t>/R</w:t>
      </w:r>
      <w:bookmarkEnd w:id="3"/>
      <w:r>
        <w:rPr>
          <w:rFonts w:eastAsiaTheme="minorEastAsia"/>
          <w:color w:val="EE0000"/>
        </w:rPr>
        <w:t>可知，实际电压变化会引起实际功率变化，故C符合题意；</w:t>
      </w:r>
    </w:p>
    <w:p w14:paraId="2218465E">
      <w:pPr>
        <w:spacing w:line="360" w:lineRule="auto"/>
        <w:ind w:firstLine="420" w:firstLineChars="200"/>
        <w:jc w:val="left"/>
        <w:textAlignment w:val="center"/>
        <w:rPr>
          <w:rFonts w:eastAsiaTheme="minorEastAsia"/>
          <w:color w:val="EE0000"/>
        </w:rPr>
      </w:pPr>
      <w:r>
        <w:rPr>
          <w:rFonts w:eastAsiaTheme="minorEastAsia"/>
          <w:color w:val="EE0000"/>
        </w:rPr>
        <w:t>D．一般密封后灯泡内的气压不变，且气压对灯泡亮度没有影响，故D不符合题意。</w:t>
      </w:r>
    </w:p>
    <w:p w14:paraId="1235FE7F">
      <w:pPr>
        <w:spacing w:line="360" w:lineRule="auto"/>
        <w:ind w:firstLine="420" w:firstLineChars="200"/>
        <w:jc w:val="left"/>
        <w:textAlignment w:val="center"/>
        <w:rPr>
          <w:rFonts w:hint="eastAsia" w:eastAsiaTheme="minorEastAsia"/>
          <w:color w:val="EE0000"/>
        </w:rPr>
      </w:pPr>
      <w:r>
        <w:rPr>
          <w:rFonts w:eastAsiaTheme="minorEastAsia"/>
          <w:color w:val="EE0000"/>
        </w:rPr>
        <w:t>故选C。</w:t>
      </w:r>
    </w:p>
    <w:p w14:paraId="35FCE63A">
      <w:pPr>
        <w:spacing w:line="360" w:lineRule="auto"/>
        <w:ind w:firstLine="420" w:firstLineChars="200"/>
        <w:jc w:val="left"/>
        <w:textAlignment w:val="center"/>
      </w:pPr>
      <w:r>
        <w:rPr>
          <w:rFonts w:hint="eastAsia"/>
        </w:rPr>
        <w:t xml:space="preserve">6.  </w:t>
      </w:r>
      <w:r>
        <w:t>下图所示是生活中常见的两种电能表。下列关于电能表的说法正确的是（　　）</w:t>
      </w:r>
    </w:p>
    <w:p w14:paraId="42191B75">
      <w:pPr>
        <w:spacing w:line="360" w:lineRule="auto"/>
        <w:ind w:firstLine="1680" w:firstLineChars="800"/>
        <w:jc w:val="left"/>
        <w:textAlignment w:val="center"/>
      </w:pPr>
      <w:r>
        <w:drawing>
          <wp:inline distT="0" distB="0" distL="0" distR="0">
            <wp:extent cx="2924175" cy="1503680"/>
            <wp:effectExtent l="0" t="0" r="9525" b="1270"/>
            <wp:docPr id="1291297429" name="图片 1291297429" descr="@@@2e55960c-5b65-4ff8-9b19-f1ea5f6527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297429" name="图片 1291297429" descr="@@@2e55960c-5b65-4ff8-9b19-f1ea5f65278a"/>
                    <pic:cNvPicPr>
                      <a:picLocks noChangeAspect="1"/>
                    </pic:cNvPicPr>
                  </pic:nvPicPr>
                  <pic:blipFill>
                    <a:blip r:embed="rId14"/>
                    <a:stretch>
                      <a:fillRect/>
                    </a:stretch>
                  </pic:blipFill>
                  <pic:spPr>
                    <a:xfrm>
                      <a:off x="0" y="0"/>
                      <a:ext cx="2932857" cy="1508029"/>
                    </a:xfrm>
                    <a:prstGeom prst="rect">
                      <a:avLst/>
                    </a:prstGeom>
                  </pic:spPr>
                </pic:pic>
              </a:graphicData>
            </a:graphic>
          </wp:inline>
        </w:drawing>
      </w:r>
    </w:p>
    <w:p w14:paraId="583F2FEB">
      <w:pPr>
        <w:spacing w:line="360" w:lineRule="auto"/>
        <w:ind w:firstLine="420" w:firstLineChars="200"/>
        <w:jc w:val="left"/>
        <w:textAlignment w:val="center"/>
      </w:pPr>
      <w:r>
        <w:t>A．电能表用来测量用电器消耗电能的快慢</w:t>
      </w:r>
    </w:p>
    <w:p w14:paraId="0B1E311A">
      <w:pPr>
        <w:spacing w:line="360" w:lineRule="auto"/>
        <w:ind w:firstLine="420" w:firstLineChars="200"/>
        <w:jc w:val="left"/>
        <w:textAlignment w:val="center"/>
      </w:pPr>
      <w:r>
        <w:t>B．电能表甲的示数为18246kW·h</w:t>
      </w:r>
    </w:p>
    <w:p w14:paraId="204E670C">
      <w:pPr>
        <w:spacing w:line="360" w:lineRule="auto"/>
        <w:ind w:firstLine="420" w:firstLineChars="200"/>
        <w:jc w:val="left"/>
        <w:textAlignment w:val="center"/>
      </w:pPr>
      <w:r>
        <w:t>C．两种电能表的额定最大电流均为20A，工作时电流可以超过额定最大电流</w:t>
      </w:r>
    </w:p>
    <w:p w14:paraId="7AD3FE77">
      <w:pPr>
        <w:spacing w:line="360" w:lineRule="auto"/>
        <w:ind w:firstLine="420" w:firstLineChars="200"/>
        <w:jc w:val="left"/>
        <w:textAlignment w:val="center"/>
      </w:pPr>
      <w:r>
        <w:t>D．电能表乙中</w:t>
      </w:r>
      <w:r>
        <w:rPr>
          <w:rFonts w:ascii="宋体" w:hAnsi="宋体"/>
          <w:kern w:val="0"/>
          <w:szCs w:val="21"/>
        </w:rPr>
        <w:t>“</w:t>
      </w:r>
      <w:r>
        <w:t>3200imp/(kW·h)</w:t>
      </w:r>
      <w:r>
        <w:rPr>
          <w:rFonts w:ascii="宋体" w:hAnsi="宋体"/>
          <w:kern w:val="0"/>
          <w:szCs w:val="21"/>
        </w:rPr>
        <w:t>”表</w:t>
      </w:r>
      <w:r>
        <w:t>示接入该电能表的用电器，每消耗1kW·h的电能，脉冲指示灯闪烁3200次</w:t>
      </w:r>
    </w:p>
    <w:p w14:paraId="31D60388">
      <w:pPr>
        <w:spacing w:line="360" w:lineRule="auto"/>
        <w:ind w:firstLine="420" w:firstLineChars="200"/>
        <w:jc w:val="left"/>
        <w:textAlignment w:val="center"/>
        <w:rPr>
          <w:color w:val="EE0000"/>
        </w:rPr>
      </w:pPr>
      <w:r>
        <w:rPr>
          <w:color w:val="EE0000"/>
        </w:rPr>
        <w:t>【答案】D</w:t>
      </w:r>
    </w:p>
    <w:p w14:paraId="7A524C3F">
      <w:pPr>
        <w:spacing w:line="360" w:lineRule="auto"/>
        <w:ind w:firstLine="420" w:firstLineChars="200"/>
        <w:jc w:val="left"/>
        <w:textAlignment w:val="center"/>
        <w:rPr>
          <w:color w:val="EE0000"/>
        </w:rPr>
      </w:pPr>
      <w:r>
        <w:rPr>
          <w:color w:val="EE0000"/>
        </w:rPr>
        <w:t>【详解】A．电能表是测量电路中用电器消耗电能多少的仪器，故A错误；</w:t>
      </w:r>
    </w:p>
    <w:p w14:paraId="424416E8">
      <w:pPr>
        <w:spacing w:line="360" w:lineRule="auto"/>
        <w:ind w:firstLine="420" w:firstLineChars="200"/>
        <w:jc w:val="left"/>
        <w:textAlignment w:val="center"/>
        <w:rPr>
          <w:color w:val="EE0000"/>
        </w:rPr>
      </w:pPr>
      <w:r>
        <w:rPr>
          <w:color w:val="EE0000"/>
        </w:rPr>
        <w:t>B．电能表示数的最后一位是小数，图甲中的电能表显示的示数为1824.6kW·h，故B错误；</w:t>
      </w:r>
    </w:p>
    <w:p w14:paraId="492F8C3C">
      <w:pPr>
        <w:spacing w:line="360" w:lineRule="auto"/>
        <w:ind w:firstLine="420" w:firstLineChars="200"/>
        <w:jc w:val="left"/>
        <w:textAlignment w:val="center"/>
        <w:rPr>
          <w:color w:val="EE0000"/>
        </w:rPr>
      </w:pPr>
      <w:r>
        <w:rPr>
          <w:color w:val="EE0000"/>
        </w:rPr>
        <w:t>C．由图可知，两种电能表工作的额定最大电流均为20A，即工作时电流不能超过额定最大电流，故C错误；</w:t>
      </w:r>
    </w:p>
    <w:p w14:paraId="4023BE5A">
      <w:pPr>
        <w:spacing w:line="360" w:lineRule="auto"/>
        <w:ind w:firstLine="420" w:firstLineChars="200"/>
        <w:jc w:val="left"/>
        <w:textAlignment w:val="center"/>
        <w:rPr>
          <w:color w:val="EE0000"/>
        </w:rPr>
      </w:pPr>
      <w:r>
        <w:rPr>
          <w:color w:val="EE0000"/>
        </w:rPr>
        <w:t>D．3200imp/(kW·h)表示电路每消耗1kW·h的电能，电表脉冲指示灯闪烁3200次，故D正确。</w:t>
      </w:r>
    </w:p>
    <w:p w14:paraId="364A5365">
      <w:pPr>
        <w:spacing w:line="360" w:lineRule="auto"/>
        <w:ind w:firstLine="420" w:firstLineChars="200"/>
        <w:jc w:val="left"/>
        <w:textAlignment w:val="center"/>
        <w:rPr>
          <w:color w:val="EE0000"/>
        </w:rPr>
      </w:pPr>
      <w:r>
        <w:rPr>
          <w:color w:val="EE0000"/>
        </w:rPr>
        <w:t>故选D。</w:t>
      </w:r>
    </w:p>
    <w:p w14:paraId="7C0F60F2">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当智能</w:t>
      </w:r>
      <w:r>
        <w:rPr>
          <w:rFonts w:ascii="宋体" w:hAnsi="宋体"/>
          <w:kern w:val="0"/>
          <w:szCs w:val="21"/>
        </w:rPr>
        <w:t>手机“电量”所剩无几时，通常可以将其设置成“省电模式”来延长使</w:t>
      </w:r>
      <w:r>
        <w:rPr>
          <w:rFonts w:eastAsiaTheme="minorEastAsia"/>
          <w:color w:val="000000"/>
        </w:rPr>
        <w:t>用时间，这是通过以下哪种方式实现的（　　）</w:t>
      </w:r>
    </w:p>
    <w:p w14:paraId="2FADB14D">
      <w:pPr>
        <w:spacing w:line="360" w:lineRule="auto"/>
        <w:ind w:firstLine="420" w:firstLineChars="200"/>
        <w:jc w:val="left"/>
        <w:textAlignment w:val="center"/>
        <w:rPr>
          <w:rFonts w:eastAsiaTheme="minorEastAsia"/>
          <w:color w:val="000000"/>
        </w:rPr>
      </w:pPr>
      <w:r>
        <w:rPr>
          <w:rFonts w:eastAsiaTheme="minorEastAsia"/>
          <w:color w:val="000000"/>
        </w:rPr>
        <w:t>A．增大电池电压</w:t>
      </w:r>
      <w:r>
        <w:rPr>
          <w:rFonts w:eastAsiaTheme="minorEastAsia"/>
          <w:color w:val="000000"/>
        </w:rPr>
        <w:tab/>
      </w:r>
      <w:r>
        <w:rPr>
          <w:rFonts w:hint="eastAsia" w:eastAsiaTheme="minorEastAsia"/>
          <w:color w:val="000000"/>
        </w:rPr>
        <w:t xml:space="preserve">    </w:t>
      </w:r>
      <w:r>
        <w:rPr>
          <w:rFonts w:eastAsiaTheme="minorEastAsia"/>
          <w:color w:val="000000"/>
        </w:rPr>
        <w:t>B．增加总功率</w:t>
      </w:r>
      <w:r>
        <w:rPr>
          <w:rFonts w:hint="eastAsia" w:eastAsiaTheme="minorEastAsia"/>
          <w:color w:val="000000"/>
        </w:rPr>
        <w:t xml:space="preserve">   </w:t>
      </w:r>
      <w:r>
        <w:rPr>
          <w:rFonts w:eastAsiaTheme="minorEastAsia"/>
          <w:color w:val="000000"/>
        </w:rPr>
        <w:t>C．减小总功率</w:t>
      </w:r>
      <w:r>
        <w:rPr>
          <w:rFonts w:eastAsiaTheme="minorEastAsia"/>
          <w:color w:val="000000"/>
        </w:rPr>
        <w:tab/>
      </w:r>
      <w:r>
        <w:rPr>
          <w:rFonts w:hint="eastAsia" w:eastAsiaTheme="minorEastAsia"/>
          <w:color w:val="000000"/>
        </w:rPr>
        <w:t xml:space="preserve">    </w:t>
      </w:r>
      <w:r>
        <w:rPr>
          <w:rFonts w:eastAsiaTheme="minorEastAsia"/>
          <w:color w:val="000000"/>
        </w:rPr>
        <w:t>D．降低散热能力</w:t>
      </w:r>
    </w:p>
    <w:p w14:paraId="3577B037">
      <w:pPr>
        <w:spacing w:line="360" w:lineRule="auto"/>
        <w:ind w:firstLine="420" w:firstLineChars="200"/>
        <w:jc w:val="left"/>
        <w:textAlignment w:val="center"/>
        <w:rPr>
          <w:rFonts w:eastAsiaTheme="minorEastAsia"/>
          <w:color w:val="EE0000"/>
        </w:rPr>
      </w:pPr>
      <w:r>
        <w:rPr>
          <w:rFonts w:eastAsiaTheme="minorEastAsia"/>
          <w:color w:val="EE0000"/>
        </w:rPr>
        <w:t>【答案】C</w:t>
      </w:r>
    </w:p>
    <w:p w14:paraId="4BAFEE45">
      <w:pPr>
        <w:spacing w:line="360" w:lineRule="auto"/>
        <w:ind w:firstLine="420" w:firstLineChars="200"/>
        <w:jc w:val="left"/>
        <w:textAlignment w:val="center"/>
        <w:rPr>
          <w:rFonts w:eastAsiaTheme="minorEastAsia"/>
          <w:color w:val="EE0000"/>
        </w:rPr>
      </w:pPr>
      <w:r>
        <w:rPr>
          <w:rFonts w:eastAsiaTheme="minorEastAsia"/>
          <w:color w:val="EE0000"/>
        </w:rPr>
        <w:t>【详解】A．手机“电量”是指手机电池提供的电能，设置成“省电模式”不会增大电压，故A不符合题意；</w:t>
      </w:r>
    </w:p>
    <w:p w14:paraId="3754A110">
      <w:pPr>
        <w:spacing w:line="360" w:lineRule="auto"/>
        <w:ind w:firstLine="420" w:firstLineChars="200"/>
        <w:jc w:val="left"/>
        <w:textAlignment w:val="center"/>
        <w:rPr>
          <w:rFonts w:eastAsiaTheme="minorEastAsia"/>
          <w:color w:val="EE0000"/>
        </w:rPr>
      </w:pPr>
      <w:r>
        <w:rPr>
          <w:rFonts w:eastAsiaTheme="minorEastAsia"/>
          <w:color w:val="EE0000"/>
        </w:rPr>
        <w:t>BC．根据公式</w:t>
      </w:r>
      <w:r>
        <w:rPr>
          <w:rFonts w:eastAsiaTheme="minorEastAsia"/>
          <w:i/>
          <w:iCs/>
          <w:color w:val="EE0000"/>
        </w:rPr>
        <w:t>W=Pt</w:t>
      </w:r>
      <w:r>
        <w:rPr>
          <w:rFonts w:eastAsiaTheme="minorEastAsia"/>
          <w:color w:val="EE0000"/>
        </w:rPr>
        <w:t>，电池储存的电能</w:t>
      </w:r>
      <w:r>
        <w:rPr>
          <w:rFonts w:eastAsiaTheme="minorEastAsia"/>
          <w:i/>
          <w:color w:val="EE0000"/>
        </w:rPr>
        <w:t>W</w:t>
      </w:r>
      <w:r>
        <w:rPr>
          <w:rFonts w:eastAsiaTheme="minorEastAsia"/>
          <w:color w:val="EE0000"/>
        </w:rPr>
        <w:t>固定时，若增加总功率</w:t>
      </w:r>
      <w:r>
        <w:rPr>
          <w:rFonts w:eastAsiaTheme="minorEastAsia"/>
          <w:i/>
          <w:color w:val="EE0000"/>
        </w:rPr>
        <w:t>P</w:t>
      </w:r>
      <w:r>
        <w:rPr>
          <w:rFonts w:eastAsiaTheme="minorEastAsia"/>
          <w:color w:val="EE0000"/>
        </w:rPr>
        <w:t>，则使用时间</w:t>
      </w:r>
      <w:r>
        <w:rPr>
          <w:rFonts w:eastAsiaTheme="minorEastAsia"/>
          <w:i/>
          <w:color w:val="EE0000"/>
        </w:rPr>
        <w:t>t</w:t>
      </w:r>
      <w:r>
        <w:rPr>
          <w:rFonts w:eastAsiaTheme="minorEastAsia"/>
          <w:color w:val="EE0000"/>
        </w:rPr>
        <w:t>会缩短，无法延长使用时间；减小总功率</w:t>
      </w:r>
      <w:r>
        <w:rPr>
          <w:rFonts w:eastAsiaTheme="minorEastAsia"/>
          <w:i/>
          <w:color w:val="EE0000"/>
        </w:rPr>
        <w:t>P</w:t>
      </w:r>
      <w:r>
        <w:rPr>
          <w:rFonts w:eastAsiaTheme="minorEastAsia"/>
          <w:color w:val="EE0000"/>
        </w:rPr>
        <w:t>，使用时间</w:t>
      </w:r>
      <w:r>
        <w:rPr>
          <w:rFonts w:eastAsiaTheme="minorEastAsia"/>
          <w:i/>
          <w:color w:val="EE0000"/>
        </w:rPr>
        <w:t>t</w:t>
      </w:r>
      <w:r>
        <w:rPr>
          <w:rFonts w:eastAsiaTheme="minorEastAsia"/>
          <w:color w:val="EE0000"/>
        </w:rPr>
        <w:t>会相应延长，这与“省电模式” 延长使用时间的目的一致，故C 符合题意，B不符合题意；</w:t>
      </w:r>
    </w:p>
    <w:p w14:paraId="44B3AE0A">
      <w:pPr>
        <w:spacing w:line="360" w:lineRule="auto"/>
        <w:ind w:firstLine="420" w:firstLineChars="200"/>
        <w:jc w:val="left"/>
        <w:textAlignment w:val="center"/>
        <w:rPr>
          <w:rFonts w:eastAsiaTheme="minorEastAsia"/>
          <w:color w:val="EE0000"/>
        </w:rPr>
      </w:pPr>
      <w:r>
        <w:rPr>
          <w:rFonts w:eastAsiaTheme="minorEastAsia"/>
          <w:color w:val="EE0000"/>
        </w:rPr>
        <w:t>D．降低散热能力会导致手机内部温度升高，可能影响手机正常工作，不能延长待机时间，故D不符合题意。</w:t>
      </w:r>
    </w:p>
    <w:p w14:paraId="3C289D8F">
      <w:pPr>
        <w:spacing w:line="360" w:lineRule="auto"/>
        <w:ind w:firstLine="420" w:firstLineChars="200"/>
        <w:jc w:val="left"/>
        <w:textAlignment w:val="center"/>
        <w:rPr>
          <w:rFonts w:eastAsiaTheme="minorEastAsia"/>
          <w:color w:val="EE0000"/>
        </w:rPr>
      </w:pPr>
      <w:r>
        <w:rPr>
          <w:rFonts w:eastAsiaTheme="minorEastAsia"/>
          <w:color w:val="EE0000"/>
        </w:rPr>
        <w:t>故选C。</w:t>
      </w:r>
    </w:p>
    <w:p w14:paraId="280818F8">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安全用电关乎人民的生命和财产安全。下列关于家庭电路和安全用电说法正确的是（　　）</w:t>
      </w:r>
    </w:p>
    <w:p w14:paraId="59B29964">
      <w:pPr>
        <w:spacing w:line="360" w:lineRule="auto"/>
        <w:ind w:firstLine="630" w:firstLineChars="300"/>
        <w:jc w:val="left"/>
        <w:textAlignment w:val="center"/>
        <w:rPr>
          <w:rFonts w:eastAsiaTheme="minorEastAsia"/>
          <w:color w:val="000000"/>
        </w:rPr>
      </w:pPr>
      <w:r>
        <w:rPr>
          <w:rFonts w:eastAsiaTheme="minorEastAsia"/>
          <w:color w:val="000000"/>
        </w:rPr>
        <w:drawing>
          <wp:inline distT="0" distB="0" distL="0" distR="0">
            <wp:extent cx="5276215" cy="1381760"/>
            <wp:effectExtent l="0" t="0" r="0" b="0"/>
            <wp:docPr id="380799894" name="图片 380799894" descr="@@@d42926f2-4552-463b-a04a-f4f86c1d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99894" name="图片 380799894" descr="@@@d42926f2-4552-463b-a04a-f4f86c1d0f9e"/>
                    <pic:cNvPicPr>
                      <a:picLocks noChangeAspect="1"/>
                    </pic:cNvPicPr>
                  </pic:nvPicPr>
                  <pic:blipFill>
                    <a:blip r:embed="rId15"/>
                    <a:stretch>
                      <a:fillRect/>
                    </a:stretch>
                  </pic:blipFill>
                  <pic:spPr>
                    <a:xfrm>
                      <a:off x="0" y="0"/>
                      <a:ext cx="5276800" cy="1381798"/>
                    </a:xfrm>
                    <a:prstGeom prst="rect">
                      <a:avLst/>
                    </a:prstGeom>
                  </pic:spPr>
                </pic:pic>
              </a:graphicData>
            </a:graphic>
          </wp:inline>
        </w:drawing>
      </w:r>
    </w:p>
    <w:p w14:paraId="33B36D1E">
      <w:pPr>
        <w:spacing w:line="360" w:lineRule="auto"/>
        <w:ind w:firstLine="420" w:firstLineChars="200"/>
        <w:jc w:val="left"/>
        <w:textAlignment w:val="center"/>
        <w:rPr>
          <w:rFonts w:eastAsiaTheme="minorEastAsia"/>
          <w:color w:val="000000"/>
        </w:rPr>
      </w:pPr>
      <w:r>
        <w:rPr>
          <w:rFonts w:eastAsiaTheme="minorEastAsia"/>
          <w:color w:val="000000"/>
        </w:rPr>
        <w:t>A．图甲中，电能表是测量电功率的仪表</w:t>
      </w:r>
    </w:p>
    <w:p w14:paraId="056DDEEF">
      <w:pPr>
        <w:spacing w:line="360" w:lineRule="auto"/>
        <w:ind w:firstLine="420" w:firstLineChars="200"/>
        <w:jc w:val="left"/>
        <w:textAlignment w:val="center"/>
        <w:rPr>
          <w:rFonts w:eastAsiaTheme="minorEastAsia"/>
          <w:color w:val="000000"/>
        </w:rPr>
      </w:pPr>
      <w:r>
        <w:rPr>
          <w:rFonts w:eastAsiaTheme="minorEastAsia"/>
          <w:color w:val="000000"/>
        </w:rPr>
        <w:t>B．图乙中，试电笔可以用来区分零线和火线，使用时可以用手握住笔尖的金属</w:t>
      </w:r>
    </w:p>
    <w:p w14:paraId="630E31CA">
      <w:pPr>
        <w:spacing w:line="360" w:lineRule="auto"/>
        <w:ind w:firstLine="420" w:firstLineChars="200"/>
        <w:jc w:val="left"/>
        <w:textAlignment w:val="center"/>
        <w:rPr>
          <w:rFonts w:eastAsiaTheme="minorEastAsia"/>
          <w:color w:val="000000"/>
        </w:rPr>
      </w:pPr>
      <w:r>
        <w:rPr>
          <w:rFonts w:eastAsiaTheme="minorEastAsia"/>
          <w:color w:val="000000"/>
        </w:rPr>
        <w:t>C．图丙中，洗衣机的金属外壳接地，是为了防止洗衣机短路</w:t>
      </w:r>
    </w:p>
    <w:p w14:paraId="329910B7">
      <w:pPr>
        <w:spacing w:line="360" w:lineRule="auto"/>
        <w:ind w:firstLine="420" w:firstLineChars="200"/>
        <w:jc w:val="left"/>
        <w:textAlignment w:val="center"/>
        <w:rPr>
          <w:rFonts w:eastAsiaTheme="minorEastAsia"/>
          <w:color w:val="000000"/>
        </w:rPr>
      </w:pPr>
      <w:r>
        <w:rPr>
          <w:rFonts w:eastAsiaTheme="minorEastAsia"/>
          <w:color w:val="000000"/>
        </w:rPr>
        <w:t>D．图丁中，当站在地上的人接触火线时，漏电保护器会切断电路</w:t>
      </w:r>
    </w:p>
    <w:p w14:paraId="3522F966">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19C68B62">
      <w:pPr>
        <w:spacing w:line="360" w:lineRule="auto"/>
        <w:ind w:firstLine="420" w:firstLineChars="200"/>
        <w:jc w:val="left"/>
        <w:textAlignment w:val="center"/>
        <w:rPr>
          <w:rFonts w:eastAsiaTheme="minorEastAsia"/>
          <w:color w:val="EE0000"/>
        </w:rPr>
      </w:pPr>
      <w:r>
        <w:rPr>
          <w:rFonts w:eastAsiaTheme="minorEastAsia"/>
          <w:color w:val="EE0000"/>
        </w:rPr>
        <w:t>【详解】A．图甲中，电能表是测量电能的仪表，故A错误；</w:t>
      </w:r>
    </w:p>
    <w:p w14:paraId="70DDF375">
      <w:pPr>
        <w:spacing w:line="360" w:lineRule="auto"/>
        <w:ind w:firstLine="420" w:firstLineChars="200"/>
        <w:jc w:val="left"/>
        <w:textAlignment w:val="center"/>
        <w:rPr>
          <w:rFonts w:eastAsiaTheme="minorEastAsia"/>
          <w:color w:val="EE0000"/>
        </w:rPr>
      </w:pPr>
      <w:r>
        <w:rPr>
          <w:rFonts w:eastAsiaTheme="minorEastAsia"/>
          <w:color w:val="EE0000"/>
        </w:rPr>
        <w:t>B．图乙中试电笔可以用来区分零线和火线，使用时手必须接触笔尾金属体，不能接触笔尖金属体，故B错误；</w:t>
      </w:r>
    </w:p>
    <w:p w14:paraId="0DD1CCF0">
      <w:pPr>
        <w:spacing w:line="360" w:lineRule="auto"/>
        <w:ind w:firstLine="420" w:firstLineChars="200"/>
        <w:jc w:val="left"/>
        <w:textAlignment w:val="center"/>
        <w:rPr>
          <w:rFonts w:eastAsiaTheme="minorEastAsia"/>
          <w:color w:val="EE0000"/>
        </w:rPr>
      </w:pPr>
      <w:r>
        <w:rPr>
          <w:rFonts w:eastAsiaTheme="minorEastAsia"/>
          <w:color w:val="EE0000"/>
        </w:rPr>
        <w:t>C．图丙中，如果洗衣机内部的电线发生故障，比如绝缘层损坏导致漏电，洗衣机的金属外壳接地，是为了防止漏电时，电流通过金属外壳与人体构成通路，发生触电事故，故C错误；</w:t>
      </w:r>
    </w:p>
    <w:p w14:paraId="26CCB4C7">
      <w:pPr>
        <w:spacing w:line="360" w:lineRule="auto"/>
        <w:ind w:firstLine="420" w:firstLineChars="200"/>
        <w:jc w:val="left"/>
        <w:textAlignment w:val="center"/>
        <w:rPr>
          <w:rFonts w:eastAsiaTheme="minorEastAsia"/>
          <w:color w:val="EE0000"/>
        </w:rPr>
      </w:pPr>
      <w:r>
        <w:rPr>
          <w:rFonts w:eastAsiaTheme="minorEastAsia"/>
          <w:color w:val="EE0000"/>
        </w:rPr>
        <w:t>D．图丁中，当站在地上的人接触火线时，火线和零线中的电流不相等，漏电保护器会切断电路，故D正确。故选D。</w:t>
      </w:r>
    </w:p>
    <w:p w14:paraId="1906017F">
      <w:pPr>
        <w:spacing w:line="360" w:lineRule="auto"/>
        <w:ind w:firstLine="420" w:firstLineChars="200"/>
        <w:jc w:val="left"/>
        <w:textAlignment w:val="center"/>
        <w:rPr>
          <w:color w:val="0D0D0D"/>
        </w:rPr>
      </w:pPr>
      <w:r>
        <w:rPr>
          <w:rFonts w:hint="eastAsia" w:eastAsiaTheme="minorEastAsia"/>
          <w:szCs w:val="21"/>
        </w:rPr>
        <w:t xml:space="preserve">9. </w:t>
      </w:r>
      <w:r>
        <w:rPr>
          <w:color w:val="0D0D0D"/>
        </w:rPr>
        <w:t>观察电能表，常常可以发现，电能表指示灯的闪烁，有时慢悠悠，有时急匆匆。如图所示，以下说法正确的是（　　）</w:t>
      </w:r>
    </w:p>
    <w:p w14:paraId="16742714">
      <w:pPr>
        <w:spacing w:line="360" w:lineRule="auto"/>
        <w:ind w:firstLine="420" w:firstLineChars="200"/>
        <w:jc w:val="left"/>
        <w:textAlignment w:val="center"/>
        <w:rPr>
          <w:color w:val="0D0D0D"/>
        </w:rPr>
      </w:pPr>
      <w:r>
        <w:rPr>
          <w:color w:val="0D0D0D"/>
        </w:rPr>
        <w:drawing>
          <wp:inline distT="0" distB="0" distL="0" distR="0">
            <wp:extent cx="5019675" cy="1819275"/>
            <wp:effectExtent l="0" t="0" r="0" b="0"/>
            <wp:docPr id="100025" name="图片 100025" descr="@@@d0035327-0456-46c0-a861-019d5cf5d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d0035327-0456-46c0-a861-019d5cf5d779"/>
                    <pic:cNvPicPr>
                      <a:picLocks noChangeAspect="1"/>
                    </pic:cNvPicPr>
                  </pic:nvPicPr>
                  <pic:blipFill>
                    <a:blip r:embed="rId16"/>
                    <a:stretch>
                      <a:fillRect/>
                    </a:stretch>
                  </pic:blipFill>
                  <pic:spPr>
                    <a:xfrm>
                      <a:off x="0" y="0"/>
                      <a:ext cx="5019675" cy="1819275"/>
                    </a:xfrm>
                    <a:prstGeom prst="rect">
                      <a:avLst/>
                    </a:prstGeom>
                  </pic:spPr>
                </pic:pic>
              </a:graphicData>
            </a:graphic>
          </wp:inline>
        </w:drawing>
      </w:r>
    </w:p>
    <w:p w14:paraId="010BD7C0">
      <w:pPr>
        <w:spacing w:line="360" w:lineRule="auto"/>
        <w:ind w:firstLine="420" w:firstLineChars="200"/>
        <w:jc w:val="left"/>
        <w:textAlignment w:val="center"/>
        <w:rPr>
          <w:color w:val="0D0D0D"/>
        </w:rPr>
      </w:pPr>
      <w:r>
        <w:rPr>
          <w:color w:val="0D0D0D"/>
        </w:rPr>
        <w:t>A．如图甲此时电能表的读数为126146度</w:t>
      </w:r>
    </w:p>
    <w:p w14:paraId="3E609E0B">
      <w:pPr>
        <w:spacing w:line="360" w:lineRule="auto"/>
        <w:ind w:firstLine="420" w:firstLineChars="200"/>
        <w:jc w:val="left"/>
        <w:textAlignment w:val="center"/>
        <w:rPr>
          <w:color w:val="0D0D0D"/>
        </w:rPr>
      </w:pPr>
      <w:r>
        <w:rPr>
          <w:color w:val="0D0D0D"/>
        </w:rPr>
        <w:t>B．如图甲、乙、丙，电热水壶单独接入电路，指示灯闪烁得快；照明灯单独接入电路，指示灯闪烁得慢</w:t>
      </w:r>
    </w:p>
    <w:p w14:paraId="1B9BD5CE">
      <w:pPr>
        <w:spacing w:line="360" w:lineRule="auto"/>
        <w:ind w:firstLine="420" w:firstLineChars="200"/>
        <w:jc w:val="left"/>
        <w:textAlignment w:val="center"/>
        <w:rPr>
          <w:color w:val="0D0D0D"/>
        </w:rPr>
      </w:pPr>
      <w:r>
        <w:rPr>
          <w:color w:val="0D0D0D"/>
        </w:rPr>
        <w:t>C．如图乙，与电热水壶相连导线几乎不发热，是因为通过导线的电流很小，产生热量很少</w:t>
      </w:r>
    </w:p>
    <w:p w14:paraId="4465FB8E">
      <w:pPr>
        <w:spacing w:line="360" w:lineRule="auto"/>
        <w:ind w:firstLine="420" w:firstLineChars="200"/>
        <w:jc w:val="left"/>
        <w:textAlignment w:val="center"/>
        <w:rPr>
          <w:color w:val="0D0D0D"/>
        </w:rPr>
      </w:pPr>
      <w:r>
        <w:rPr>
          <w:color w:val="0D0D0D"/>
        </w:rPr>
        <w:t>D．如图丙，照明灯上</w:t>
      </w:r>
      <w:r>
        <w:rPr>
          <w:rFonts w:ascii="宋体" w:hAnsi="宋体"/>
          <w:kern w:val="0"/>
          <w:szCs w:val="21"/>
        </w:rPr>
        <w:t>的铭牌“</w:t>
      </w:r>
      <w:r>
        <w:rPr>
          <w:color w:val="0D0D0D"/>
        </w:rPr>
        <w:t>220V 36W</w:t>
      </w:r>
      <w:r>
        <w:rPr>
          <w:rFonts w:ascii="宋体" w:hAnsi="宋体"/>
          <w:kern w:val="0"/>
          <w:szCs w:val="21"/>
        </w:rPr>
        <w:t>”是指照明灯的</w:t>
      </w:r>
      <w:r>
        <w:rPr>
          <w:color w:val="0D0D0D"/>
        </w:rPr>
        <w:t>实际电压220V，实际功率36W</w:t>
      </w:r>
    </w:p>
    <w:p w14:paraId="17704783">
      <w:pPr>
        <w:spacing w:line="360" w:lineRule="auto"/>
        <w:ind w:firstLine="420" w:firstLineChars="200"/>
        <w:jc w:val="left"/>
        <w:textAlignment w:val="center"/>
        <w:rPr>
          <w:color w:val="EE0000"/>
        </w:rPr>
      </w:pPr>
      <w:r>
        <w:rPr>
          <w:color w:val="EE0000"/>
        </w:rPr>
        <w:t>【答案】B</w:t>
      </w:r>
    </w:p>
    <w:p w14:paraId="497426A9">
      <w:pPr>
        <w:spacing w:line="360" w:lineRule="auto"/>
        <w:ind w:firstLine="420" w:firstLineChars="200"/>
        <w:jc w:val="left"/>
        <w:textAlignment w:val="center"/>
        <w:rPr>
          <w:color w:val="EE0000"/>
        </w:rPr>
      </w:pPr>
      <w:r>
        <w:rPr>
          <w:color w:val="EE0000"/>
        </w:rPr>
        <w:t>【详解】A．电能表的单位是kW·h，即“度”，最后一位是小数位，则如图甲此时电能表的读数为12614.6度，故A错误；</w:t>
      </w:r>
    </w:p>
    <w:p w14:paraId="07FBF278">
      <w:pPr>
        <w:spacing w:line="360" w:lineRule="auto"/>
        <w:ind w:firstLine="420" w:firstLineChars="200"/>
        <w:jc w:val="left"/>
        <w:textAlignment w:val="center"/>
        <w:rPr>
          <w:color w:val="EE0000"/>
        </w:rPr>
      </w:pPr>
      <w:r>
        <w:rPr>
          <w:color w:val="EE0000"/>
        </w:rPr>
        <w:t>B．电能表指示灯的闪烁速度体现了用电器消耗电能的快慢，即体现了用电器的功率大小。由图可知，电热水壶电功率为1800W，照明灯电功率为36W，电热水壶电功率较大，所以电热水壶单独接入电路，指示灯闪烁得快；照明灯单独接入电路，指示灯闪烁得慢，故B正确；</w:t>
      </w:r>
    </w:p>
    <w:p w14:paraId="6791AD99">
      <w:pPr>
        <w:spacing w:line="360" w:lineRule="auto"/>
        <w:ind w:firstLine="420" w:firstLineChars="200"/>
        <w:jc w:val="left"/>
        <w:textAlignment w:val="center"/>
        <w:rPr>
          <w:color w:val="EE0000"/>
        </w:rPr>
      </w:pPr>
      <w:r>
        <w:rPr>
          <w:color w:val="EE0000"/>
        </w:rPr>
        <w:t>C．如图乙，电热水壶与相连导线串联，通过的电流相等，根据</w:t>
      </w:r>
      <w:bookmarkStart w:id="4" w:name="_Hlk210593635"/>
      <w:r>
        <w:rPr>
          <w:i/>
          <w:iCs/>
          <w:color w:val="EE0000"/>
        </w:rPr>
        <w:t>Q=I</w:t>
      </w:r>
      <w:r>
        <w:rPr>
          <w:color w:val="EE0000"/>
          <w:vertAlign w:val="superscript"/>
        </w:rPr>
        <w:t>2</w:t>
      </w:r>
      <w:r>
        <w:rPr>
          <w:i/>
          <w:iCs/>
          <w:color w:val="EE0000"/>
        </w:rPr>
        <w:t>Rt</w:t>
      </w:r>
      <w:bookmarkEnd w:id="4"/>
      <w:r>
        <w:rPr>
          <w:color w:val="EE0000"/>
        </w:rPr>
        <w:t>，与电热水壶相连导线几乎不发热，是因为导线的电阻很小，产生热量很少，故C错误；</w:t>
      </w:r>
    </w:p>
    <w:p w14:paraId="5ABDB5C6">
      <w:pPr>
        <w:spacing w:line="360" w:lineRule="auto"/>
        <w:ind w:firstLine="420" w:firstLineChars="200"/>
        <w:jc w:val="left"/>
        <w:textAlignment w:val="center"/>
        <w:rPr>
          <w:color w:val="EE0000"/>
        </w:rPr>
      </w:pPr>
      <w:r>
        <w:rPr>
          <w:color w:val="EE0000"/>
        </w:rPr>
        <w:t>D．图丙照明灯上的铭牌“220V 36W”是指灯的额定电压220V，额定功率36W，故D错误。</w:t>
      </w:r>
    </w:p>
    <w:p w14:paraId="3AF35C0D">
      <w:pPr>
        <w:spacing w:line="360" w:lineRule="auto"/>
        <w:ind w:firstLine="420" w:firstLineChars="200"/>
        <w:jc w:val="left"/>
        <w:textAlignment w:val="center"/>
        <w:rPr>
          <w:color w:val="EE0000"/>
        </w:rPr>
      </w:pPr>
      <w:r>
        <w:rPr>
          <w:color w:val="EE0000"/>
        </w:rPr>
        <w:t>故选B。</w:t>
      </w:r>
    </w:p>
    <w:p w14:paraId="1ADB9947">
      <w:pPr>
        <w:spacing w:line="360" w:lineRule="auto"/>
        <w:ind w:firstLine="420" w:firstLineChars="200"/>
        <w:jc w:val="left"/>
        <w:textAlignment w:val="center"/>
        <w:rPr>
          <w:rFonts w:eastAsiaTheme="minorEastAsia"/>
          <w:color w:val="000000"/>
        </w:rPr>
      </w:pPr>
      <w:r>
        <w:rPr>
          <w:rFonts w:eastAsiaTheme="minorEastAsia"/>
          <w:color w:val="000000"/>
        </w:rPr>
        <w:t>10．将标</w:t>
      </w:r>
      <w:r>
        <w:rPr>
          <w:rFonts w:ascii="宋体" w:hAnsi="宋体"/>
          <w:kern w:val="0"/>
          <w:szCs w:val="21"/>
        </w:rPr>
        <w:t>有“</w:t>
      </w:r>
      <w:r>
        <w:rPr>
          <w:rFonts w:eastAsiaTheme="minorEastAsia"/>
          <w:color w:val="000000"/>
        </w:rPr>
        <w:t>6V 6W</w:t>
      </w:r>
      <w:r>
        <w:rPr>
          <w:rFonts w:ascii="宋体" w:hAnsi="宋体"/>
          <w:kern w:val="0"/>
          <w:szCs w:val="21"/>
        </w:rPr>
        <w:t>”的甲灯和标有“</w:t>
      </w:r>
      <w:r>
        <w:rPr>
          <w:rFonts w:eastAsiaTheme="minorEastAsia"/>
          <w:color w:val="000000"/>
        </w:rPr>
        <w:t>6V 3W</w:t>
      </w:r>
      <w:r>
        <w:rPr>
          <w:rFonts w:ascii="宋体" w:hAnsi="宋体"/>
          <w:kern w:val="0"/>
          <w:szCs w:val="21"/>
        </w:rPr>
        <w:t>”</w:t>
      </w:r>
      <w:r>
        <w:rPr>
          <w:rFonts w:eastAsiaTheme="minorEastAsia"/>
          <w:color w:val="000000"/>
        </w:rPr>
        <w:t>的乙灯串联后接入电路中能发光（不考虑温度对电阻的影响），则下列说法正确的是（   ）</w:t>
      </w:r>
    </w:p>
    <w:p w14:paraId="7593EE83">
      <w:pPr>
        <w:spacing w:line="360" w:lineRule="auto"/>
        <w:ind w:firstLine="420" w:firstLineChars="200"/>
        <w:jc w:val="left"/>
        <w:textAlignment w:val="center"/>
        <w:rPr>
          <w:rFonts w:eastAsiaTheme="minorEastAsia"/>
          <w:color w:val="000000"/>
        </w:rPr>
      </w:pPr>
      <w:r>
        <w:rPr>
          <w:rFonts w:eastAsiaTheme="minorEastAsia"/>
          <w:color w:val="000000"/>
        </w:rPr>
        <w:t>A．甲灯实际功率大，甲灯亮些</w:t>
      </w:r>
      <w:r>
        <w:rPr>
          <w:rFonts w:eastAsiaTheme="minorEastAsia"/>
          <w:color w:val="000000"/>
        </w:rPr>
        <w:tab/>
      </w:r>
      <w:r>
        <w:rPr>
          <w:rFonts w:hint="eastAsia" w:eastAsiaTheme="minorEastAsia"/>
          <w:color w:val="000000"/>
        </w:rPr>
        <w:t xml:space="preserve">       </w:t>
      </w:r>
      <w:r>
        <w:rPr>
          <w:rFonts w:eastAsiaTheme="minorEastAsia"/>
          <w:color w:val="000000"/>
        </w:rPr>
        <w:t>B．乙灯实际功率大，乙灯亮些</w:t>
      </w:r>
    </w:p>
    <w:p w14:paraId="473220DC">
      <w:pPr>
        <w:spacing w:line="360" w:lineRule="auto"/>
        <w:ind w:firstLine="420" w:firstLineChars="200"/>
        <w:jc w:val="left"/>
        <w:textAlignment w:val="center"/>
        <w:rPr>
          <w:rFonts w:eastAsiaTheme="minorEastAsia"/>
          <w:color w:val="000000"/>
        </w:rPr>
      </w:pPr>
      <w:r>
        <w:rPr>
          <w:rFonts w:eastAsiaTheme="minorEastAsia"/>
          <w:color w:val="000000"/>
        </w:rPr>
        <w:t>C．两灯实际功率相等，一样亮</w:t>
      </w:r>
      <w:r>
        <w:rPr>
          <w:rFonts w:eastAsiaTheme="minorEastAsia"/>
          <w:color w:val="000000"/>
        </w:rPr>
        <w:tab/>
      </w:r>
      <w:r>
        <w:rPr>
          <w:rFonts w:hint="eastAsia" w:eastAsiaTheme="minorEastAsia"/>
          <w:color w:val="000000"/>
        </w:rPr>
        <w:t xml:space="preserve">       </w:t>
      </w:r>
      <w:r>
        <w:rPr>
          <w:rFonts w:eastAsiaTheme="minorEastAsia"/>
          <w:color w:val="000000"/>
        </w:rPr>
        <w:t>D．不知道电压大小，无法判断亮度</w:t>
      </w:r>
    </w:p>
    <w:p w14:paraId="692368C4">
      <w:pPr>
        <w:spacing w:line="360" w:lineRule="auto"/>
        <w:ind w:firstLine="420" w:firstLineChars="200"/>
        <w:jc w:val="left"/>
        <w:textAlignment w:val="center"/>
        <w:rPr>
          <w:rFonts w:eastAsiaTheme="minorEastAsia"/>
          <w:color w:val="EE0000"/>
        </w:rPr>
      </w:pPr>
      <w:r>
        <w:rPr>
          <w:rFonts w:eastAsiaTheme="minorEastAsia"/>
          <w:color w:val="EE0000"/>
        </w:rPr>
        <w:t>【答案】B</w:t>
      </w:r>
    </w:p>
    <w:p w14:paraId="2C93DAEF">
      <w:pPr>
        <w:spacing w:line="360" w:lineRule="auto"/>
        <w:ind w:firstLine="420" w:firstLineChars="200"/>
        <w:jc w:val="left"/>
        <w:textAlignment w:val="center"/>
        <w:rPr>
          <w:rFonts w:eastAsiaTheme="minorEastAsia"/>
          <w:color w:val="EE0000"/>
        </w:rPr>
      </w:pPr>
      <w:r>
        <w:rPr>
          <w:rFonts w:eastAsiaTheme="minorEastAsia"/>
          <w:color w:val="EE0000"/>
        </w:rPr>
        <w:t>【详解】由</w:t>
      </w:r>
      <w:r>
        <w:rPr>
          <w:i/>
          <w:iCs/>
          <w:color w:val="EE0000"/>
        </w:rPr>
        <w:t>P=U</w:t>
      </w:r>
      <w:r>
        <w:rPr>
          <w:color w:val="EE0000"/>
          <w:vertAlign w:val="superscript"/>
        </w:rPr>
        <w:t>2</w:t>
      </w:r>
      <w:r>
        <w:rPr>
          <w:i/>
          <w:iCs/>
          <w:color w:val="EE0000"/>
        </w:rPr>
        <w:t>/R</w:t>
      </w:r>
      <w:r>
        <w:rPr>
          <w:rFonts w:eastAsiaTheme="minorEastAsia"/>
          <w:color w:val="EE0000"/>
        </w:rPr>
        <w:t>得，甲</w:t>
      </w:r>
      <w:r>
        <w:rPr>
          <w:rFonts w:hint="eastAsia" w:eastAsiaTheme="minorEastAsia"/>
          <w:color w:val="EE0000"/>
        </w:rPr>
        <w:t>、</w:t>
      </w:r>
      <w:r>
        <w:rPr>
          <w:rFonts w:eastAsiaTheme="minorEastAsia"/>
          <w:color w:val="EE0000"/>
        </w:rPr>
        <w:t>乙灯灯电阻</w:t>
      </w:r>
      <w:r>
        <w:rPr>
          <w:rFonts w:hint="eastAsia" w:eastAsiaTheme="minorEastAsia"/>
          <w:color w:val="EE0000"/>
        </w:rPr>
        <w:t>分别</w:t>
      </w:r>
      <w:r>
        <w:rPr>
          <w:rFonts w:eastAsiaTheme="minorEastAsia"/>
          <w:color w:val="EE0000"/>
        </w:rPr>
        <w:t>为</w:t>
      </w:r>
    </w:p>
    <w:p w14:paraId="0C21331A">
      <w:pPr>
        <w:spacing w:line="360" w:lineRule="auto"/>
        <w:ind w:firstLine="840" w:firstLineChars="400"/>
        <w:jc w:val="left"/>
        <w:textAlignment w:val="center"/>
        <w:rPr>
          <w:rFonts w:eastAsiaTheme="minorEastAsia"/>
          <w:color w:val="EE0000"/>
        </w:rPr>
      </w:pPr>
      <w:r>
        <w:rPr>
          <w:rFonts w:eastAsiaTheme="minorEastAsia"/>
          <w:color w:val="EE0000"/>
        </w:rPr>
        <w:object>
          <v:shape id="_x0000_i1026" o:spt="75" alt="eqId72b85bd12b194417a65afab9f44fcb44" type="#_x0000_t75" style="height:32.45pt;width:102.8pt;" o:ole="t" filled="f" o:preferrelative="t" stroked="f" coordsize="21600,21600">
            <v:path/>
            <v:fill on="f" focussize="0,0"/>
            <v:stroke on="f" joinstyle="miter"/>
            <v:imagedata r:id="rId18" o:title="eqId72b85bd12b194417a65afab9f44fcb44"/>
            <o:lock v:ext="edit" aspectratio="t"/>
            <w10:wrap type="none"/>
            <w10:anchorlock/>
          </v:shape>
          <o:OLEObject Type="Embed" ProgID="Equation.DSMT4" ShapeID="_x0000_i1026" DrawAspect="Content" ObjectID="_1468075726" r:id="rId17">
            <o:LockedField>false</o:LockedField>
          </o:OLEObject>
        </w:object>
      </w:r>
      <w:r>
        <w:rPr>
          <w:rFonts w:hint="eastAsia" w:eastAsiaTheme="minorEastAsia"/>
          <w:color w:val="EE0000"/>
        </w:rPr>
        <w:t xml:space="preserve">    </w:t>
      </w:r>
      <w:r>
        <w:rPr>
          <w:rFonts w:eastAsiaTheme="minorEastAsia"/>
          <w:color w:val="EE0000"/>
        </w:rPr>
        <w:object>
          <v:shape id="_x0000_i1027" o:spt="75" alt="eqId357fe6a9bf41884d37578addb2bbe244" type="#_x0000_t75" style="height:31.65pt;width:108.2pt;" o:ole="t" filled="f" o:preferrelative="t" stroked="f" coordsize="21600,21600">
            <v:path/>
            <v:fill on="f" focussize="0,0"/>
            <v:stroke on="f" joinstyle="miter"/>
            <v:imagedata r:id="rId20" o:title="eqId357fe6a9bf41884d37578addb2bbe244"/>
            <o:lock v:ext="edit" aspectratio="t"/>
            <w10:wrap type="none"/>
            <w10:anchorlock/>
          </v:shape>
          <o:OLEObject Type="Embed" ProgID="Equation.DSMT4" ShapeID="_x0000_i1027" DrawAspect="Content" ObjectID="_1468075727" r:id="rId19">
            <o:LockedField>false</o:LockedField>
          </o:OLEObject>
        </w:object>
      </w:r>
    </w:p>
    <w:p w14:paraId="394A911A">
      <w:pPr>
        <w:spacing w:line="360" w:lineRule="auto"/>
        <w:ind w:firstLine="420" w:firstLineChars="200"/>
        <w:jc w:val="left"/>
        <w:textAlignment w:val="center"/>
        <w:rPr>
          <w:rFonts w:hint="eastAsia" w:eastAsiaTheme="minorEastAsia"/>
          <w:color w:val="EE0000"/>
        </w:rPr>
      </w:pPr>
      <w:r>
        <w:rPr>
          <w:rFonts w:eastAsiaTheme="minorEastAsia"/>
          <w:color w:val="EE0000"/>
        </w:rPr>
        <w:t>串联电路中电流</w:t>
      </w:r>
      <w:r>
        <w:rPr>
          <w:rFonts w:hint="eastAsia" w:eastAsiaTheme="minorEastAsia"/>
          <w:i/>
          <w:iCs/>
          <w:color w:val="EE0000"/>
        </w:rPr>
        <w:t>I</w:t>
      </w:r>
      <w:r>
        <w:rPr>
          <w:rFonts w:eastAsiaTheme="minorEastAsia"/>
          <w:color w:val="EE0000"/>
        </w:rPr>
        <w:t>相等，实际功率</w:t>
      </w:r>
      <w:r>
        <w:rPr>
          <w:rFonts w:eastAsiaTheme="minorEastAsia"/>
          <w:color w:val="EE0000"/>
        </w:rPr>
        <w:object>
          <v:shape id="_x0000_i1028" o:spt="75" alt="eqIdc4d5a9fcec59c48609263f017380a174" type="#_x0000_t75" style="height:13.3pt;width:37.05pt;" o:ole="t" filled="f" o:preferrelative="t" stroked="f" coordsize="21600,21600">
            <v:path/>
            <v:fill on="f" focussize="0,0"/>
            <v:stroke on="f" joinstyle="miter"/>
            <v:imagedata r:id="rId22" o:title="eqIdc4d5a9fcec59c48609263f017380a174"/>
            <o:lock v:ext="edit" aspectratio="t"/>
            <w10:wrap type="none"/>
            <w10:anchorlock/>
          </v:shape>
          <o:OLEObject Type="Embed" ProgID="Equation.DSMT4" ShapeID="_x0000_i1028" DrawAspect="Content" ObjectID="_1468075728" r:id="rId21">
            <o:LockedField>false</o:LockedField>
          </o:OLEObject>
        </w:object>
      </w:r>
      <w:r>
        <w:rPr>
          <w:rFonts w:eastAsiaTheme="minorEastAsia"/>
          <w:color w:val="EE0000"/>
        </w:rPr>
        <w:t>，因</w:t>
      </w:r>
      <w:r>
        <w:rPr>
          <w:rFonts w:eastAsiaTheme="minorEastAsia"/>
          <w:color w:val="EE0000"/>
        </w:rPr>
        <w:object>
          <v:shape id="_x0000_i1029" o:spt="75" alt="eqIdda9884e2a878be78d5742e5381bbbc81" type="#_x0000_t75" style="height:15.8pt;width:37.85pt;" o:ole="t" filled="f" o:preferrelative="t" stroked="f" coordsize="21600,21600">
            <v:path/>
            <v:fill on="f" focussize="0,0"/>
            <v:stroke on="f" joinstyle="miter"/>
            <v:imagedata r:id="rId24" o:title="eqIdda9884e2a878be78d5742e5381bbbc81"/>
            <o:lock v:ext="edit" aspectratio="t"/>
            <w10:wrap type="none"/>
            <w10:anchorlock/>
          </v:shape>
          <o:OLEObject Type="Embed" ProgID="Equation.DSMT4" ShapeID="_x0000_i1029" DrawAspect="Content" ObjectID="_1468075729" r:id="rId23">
            <o:LockedField>false</o:LockedField>
          </o:OLEObject>
        </w:object>
      </w:r>
      <w:r>
        <w:rPr>
          <w:rFonts w:eastAsiaTheme="minorEastAsia"/>
          <w:color w:val="EE0000"/>
        </w:rPr>
        <w:t>，故</w:t>
      </w:r>
      <w:r>
        <w:rPr>
          <w:rFonts w:eastAsiaTheme="minorEastAsia"/>
          <w:color w:val="EE0000"/>
        </w:rPr>
        <w:object>
          <v:shape id="_x0000_i1030" o:spt="75" alt="eqIde6464fc1b71920de46fc01eda1223400" type="#_x0000_t75" style="height:15.8pt;width:35.4pt;" o:ole="t" filled="f" o:preferrelative="t" stroked="f" coordsize="21600,21600">
            <v:path/>
            <v:fill on="f" focussize="0,0"/>
            <v:stroke on="f" joinstyle="miter"/>
            <v:imagedata r:id="rId26" o:title="eqIde6464fc1b71920de46fc01eda1223400"/>
            <o:lock v:ext="edit" aspectratio="t"/>
            <w10:wrap type="none"/>
            <w10:anchorlock/>
          </v:shape>
          <o:OLEObject Type="Embed" ProgID="Equation.DSMT4" ShapeID="_x0000_i1030" DrawAspect="Content" ObjectID="_1468075730" r:id="rId25">
            <o:LockedField>false</o:LockedField>
          </o:OLEObject>
        </w:object>
      </w:r>
      <w:r>
        <w:rPr>
          <w:rFonts w:eastAsiaTheme="minorEastAsia"/>
          <w:color w:val="EE0000"/>
        </w:rPr>
        <w:t>，即乙灯的实际功率更大，亮度更高，故ACD错误，B正确。故选B。</w:t>
      </w:r>
    </w:p>
    <w:p w14:paraId="68B36143">
      <w:pPr>
        <w:spacing w:line="360" w:lineRule="auto"/>
        <w:ind w:firstLine="420" w:firstLineChars="200"/>
        <w:jc w:val="left"/>
        <w:textAlignment w:val="center"/>
        <w:rPr>
          <w:rFonts w:eastAsiaTheme="minorEastAsia"/>
        </w:rPr>
      </w:pPr>
      <w:r>
        <w:rPr>
          <w:rFonts w:hint="eastAsia" w:eastAsiaTheme="minorEastAsia"/>
          <w:szCs w:val="21"/>
        </w:rPr>
        <w:t>11．</w:t>
      </w:r>
      <w:r>
        <w:rPr>
          <w:rFonts w:eastAsiaTheme="minorEastAsia"/>
        </w:rPr>
        <w:t>将两个规格不同的小灯泡L</w:t>
      </w:r>
      <w:r>
        <w:rPr>
          <w:rFonts w:eastAsiaTheme="minorEastAsia"/>
          <w:vertAlign w:val="subscript"/>
        </w:rPr>
        <w:t>1</w:t>
      </w:r>
      <w:r>
        <w:rPr>
          <w:rFonts w:eastAsiaTheme="minorEastAsia"/>
        </w:rPr>
        <w:t>、L</w:t>
      </w:r>
      <w:r>
        <w:rPr>
          <w:rFonts w:eastAsiaTheme="minorEastAsia"/>
          <w:vertAlign w:val="subscript"/>
        </w:rPr>
        <w:t>2</w:t>
      </w:r>
      <w:r>
        <w:rPr>
          <w:rFonts w:eastAsiaTheme="minorEastAsia"/>
        </w:rPr>
        <w:t>串联在如图所示的电路中，闭合开关S后，发现灯L</w:t>
      </w:r>
      <w:r>
        <w:rPr>
          <w:rFonts w:eastAsiaTheme="minorEastAsia"/>
          <w:vertAlign w:val="subscript"/>
        </w:rPr>
        <w:t>1</w:t>
      </w:r>
      <w:r>
        <w:rPr>
          <w:rFonts w:eastAsiaTheme="minorEastAsia"/>
        </w:rPr>
        <w:t>较亮，灯L</w:t>
      </w:r>
      <w:r>
        <w:rPr>
          <w:rFonts w:eastAsiaTheme="minorEastAsia"/>
          <w:vertAlign w:val="subscript"/>
        </w:rPr>
        <w:t>2</w:t>
      </w:r>
      <w:r>
        <w:rPr>
          <w:rFonts w:eastAsiaTheme="minorEastAsia"/>
        </w:rPr>
        <w:t>较暗，下列说法正确的是（　　）</w:t>
      </w:r>
    </w:p>
    <w:p w14:paraId="44A73D81">
      <w:pPr>
        <w:spacing w:line="360" w:lineRule="auto"/>
        <w:ind w:firstLine="1890" w:firstLineChars="900"/>
        <w:jc w:val="left"/>
        <w:textAlignment w:val="center"/>
        <w:rPr>
          <w:rFonts w:eastAsiaTheme="minorEastAsia"/>
        </w:rPr>
      </w:pPr>
      <w:r>
        <w:rPr>
          <w:rFonts w:eastAsiaTheme="minorEastAsia"/>
        </w:rPr>
        <w:drawing>
          <wp:inline distT="0" distB="0" distL="0" distR="0">
            <wp:extent cx="2195195" cy="1072515"/>
            <wp:effectExtent l="0" t="0" r="0" b="0"/>
            <wp:docPr id="100023" name="图片 100023" descr="@@@ba4cb7a3-2a4e-45ef-92f8-4667181ad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a4cb7a3-2a4e-45ef-92f8-4667181ad718"/>
                    <pic:cNvPicPr>
                      <a:picLocks noChangeAspect="1"/>
                    </pic:cNvPicPr>
                  </pic:nvPicPr>
                  <pic:blipFill>
                    <a:blip r:embed="rId27"/>
                    <a:stretch>
                      <a:fillRect/>
                    </a:stretch>
                  </pic:blipFill>
                  <pic:spPr>
                    <a:xfrm>
                      <a:off x="0" y="0"/>
                      <a:ext cx="2200584" cy="1075566"/>
                    </a:xfrm>
                    <a:prstGeom prst="rect">
                      <a:avLst/>
                    </a:prstGeom>
                  </pic:spPr>
                </pic:pic>
              </a:graphicData>
            </a:graphic>
          </wp:inline>
        </w:drawing>
      </w:r>
    </w:p>
    <w:p w14:paraId="5EEF5980">
      <w:pPr>
        <w:spacing w:line="360" w:lineRule="auto"/>
        <w:ind w:firstLine="420" w:firstLineChars="200"/>
        <w:jc w:val="left"/>
        <w:textAlignment w:val="center"/>
        <w:rPr>
          <w:rFonts w:eastAsiaTheme="minorEastAsia"/>
        </w:rPr>
      </w:pPr>
      <w:r>
        <w:rPr>
          <w:rFonts w:eastAsiaTheme="minorEastAsia"/>
        </w:rPr>
        <w:t>A．通过灯L</w:t>
      </w:r>
      <w:r>
        <w:rPr>
          <w:rFonts w:eastAsiaTheme="minorEastAsia"/>
          <w:vertAlign w:val="subscript"/>
        </w:rPr>
        <w:t>1</w:t>
      </w:r>
      <w:r>
        <w:rPr>
          <w:rFonts w:eastAsiaTheme="minorEastAsia"/>
        </w:rPr>
        <w:t>的电流较大</w:t>
      </w:r>
      <w:r>
        <w:rPr>
          <w:rFonts w:eastAsiaTheme="minorEastAsia"/>
        </w:rPr>
        <w:tab/>
      </w:r>
      <w:r>
        <w:rPr>
          <w:rFonts w:hint="eastAsia" w:eastAsiaTheme="minorEastAsia"/>
        </w:rPr>
        <w:t xml:space="preserve">   </w:t>
      </w:r>
      <w:r>
        <w:rPr>
          <w:rFonts w:eastAsiaTheme="minorEastAsia"/>
        </w:rPr>
        <w:t>B．灯L</w:t>
      </w:r>
      <w:r>
        <w:rPr>
          <w:rFonts w:eastAsiaTheme="minorEastAsia"/>
          <w:vertAlign w:val="subscript"/>
        </w:rPr>
        <w:t>1</w:t>
      </w:r>
      <w:r>
        <w:rPr>
          <w:rFonts w:eastAsiaTheme="minorEastAsia"/>
        </w:rPr>
        <w:t>靠近电源正极</w:t>
      </w:r>
    </w:p>
    <w:p w14:paraId="1F4962F6">
      <w:pPr>
        <w:spacing w:line="360" w:lineRule="auto"/>
        <w:ind w:firstLine="420" w:firstLineChars="200"/>
        <w:jc w:val="left"/>
        <w:textAlignment w:val="center"/>
        <w:rPr>
          <w:rFonts w:eastAsiaTheme="minorEastAsia"/>
        </w:rPr>
      </w:pPr>
      <w:r>
        <w:rPr>
          <w:rFonts w:eastAsiaTheme="minorEastAsia"/>
        </w:rPr>
        <w:t>C．灯L</w:t>
      </w:r>
      <w:r>
        <w:rPr>
          <w:rFonts w:eastAsiaTheme="minorEastAsia"/>
          <w:vertAlign w:val="subscript"/>
        </w:rPr>
        <w:t>2</w:t>
      </w:r>
      <w:r>
        <w:rPr>
          <w:rFonts w:eastAsiaTheme="minorEastAsia"/>
        </w:rPr>
        <w:t>短路</w:t>
      </w:r>
      <w:r>
        <w:rPr>
          <w:rFonts w:eastAsiaTheme="minorEastAsia"/>
        </w:rPr>
        <w:tab/>
      </w:r>
      <w:r>
        <w:rPr>
          <w:rFonts w:hint="eastAsia" w:eastAsiaTheme="minorEastAsia"/>
        </w:rPr>
        <w:t xml:space="preserve">           </w:t>
      </w:r>
      <w:r>
        <w:rPr>
          <w:rFonts w:eastAsiaTheme="minorEastAsia"/>
        </w:rPr>
        <w:t>D．通过灯L</w:t>
      </w:r>
      <w:r>
        <w:rPr>
          <w:rFonts w:eastAsiaTheme="minorEastAsia"/>
          <w:vertAlign w:val="subscript"/>
        </w:rPr>
        <w:t>1</w:t>
      </w:r>
      <w:r>
        <w:rPr>
          <w:rFonts w:eastAsiaTheme="minorEastAsia"/>
        </w:rPr>
        <w:t>的电流和L</w:t>
      </w:r>
      <w:r>
        <w:rPr>
          <w:rFonts w:eastAsiaTheme="minorEastAsia"/>
          <w:vertAlign w:val="subscript"/>
        </w:rPr>
        <w:t>2</w:t>
      </w:r>
      <w:r>
        <w:rPr>
          <w:rFonts w:eastAsiaTheme="minorEastAsia"/>
        </w:rPr>
        <w:t>相同</w:t>
      </w:r>
    </w:p>
    <w:p w14:paraId="5D663A94">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35E216FC">
      <w:pPr>
        <w:spacing w:line="360" w:lineRule="auto"/>
        <w:ind w:firstLine="420" w:firstLineChars="200"/>
        <w:jc w:val="left"/>
        <w:textAlignment w:val="center"/>
        <w:rPr>
          <w:rFonts w:eastAsiaTheme="minorEastAsia"/>
          <w:color w:val="EE0000"/>
        </w:rPr>
      </w:pPr>
      <w:r>
        <w:rPr>
          <w:rFonts w:eastAsiaTheme="minorEastAsia"/>
          <w:color w:val="EE0000"/>
        </w:rPr>
        <w:t>【详解】AD．根据串联电路的电流规律，在串联电路中，电流处处相等。由图可知，小灯泡L</w:t>
      </w:r>
      <w:r>
        <w:rPr>
          <w:rFonts w:eastAsiaTheme="minorEastAsia"/>
          <w:color w:val="EE0000"/>
          <w:vertAlign w:val="subscript"/>
        </w:rPr>
        <w:t>1</w:t>
      </w:r>
      <w:r>
        <w:rPr>
          <w:rFonts w:eastAsiaTheme="minorEastAsia"/>
          <w:color w:val="EE0000"/>
        </w:rPr>
        <w:t>和小灯泡L</w:t>
      </w:r>
      <w:r>
        <w:rPr>
          <w:rFonts w:eastAsiaTheme="minorEastAsia"/>
          <w:color w:val="EE0000"/>
          <w:vertAlign w:val="subscript"/>
        </w:rPr>
        <w:t>2</w:t>
      </w:r>
      <w:r>
        <w:rPr>
          <w:rFonts w:eastAsiaTheme="minorEastAsia"/>
          <w:color w:val="EE0000"/>
        </w:rPr>
        <w:t>串联，则通过小灯泡L</w:t>
      </w:r>
      <w:r>
        <w:rPr>
          <w:rFonts w:eastAsiaTheme="minorEastAsia"/>
          <w:color w:val="EE0000"/>
          <w:vertAlign w:val="subscript"/>
        </w:rPr>
        <w:t>1</w:t>
      </w:r>
      <w:r>
        <w:rPr>
          <w:rFonts w:eastAsiaTheme="minorEastAsia"/>
          <w:color w:val="EE0000"/>
        </w:rPr>
        <w:t>和小灯泡L</w:t>
      </w:r>
      <w:r>
        <w:rPr>
          <w:rFonts w:eastAsiaTheme="minorEastAsia"/>
          <w:color w:val="EE0000"/>
          <w:vertAlign w:val="subscript"/>
        </w:rPr>
        <w:t>2</w:t>
      </w:r>
      <w:r>
        <w:rPr>
          <w:rFonts w:eastAsiaTheme="minorEastAsia"/>
          <w:color w:val="EE0000"/>
        </w:rPr>
        <w:t>的电流大小相等，并非通过灯L</w:t>
      </w:r>
      <w:r>
        <w:rPr>
          <w:rFonts w:eastAsiaTheme="minorEastAsia"/>
          <w:color w:val="EE0000"/>
          <w:vertAlign w:val="subscript"/>
        </w:rPr>
        <w:t>1</w:t>
      </w:r>
      <w:r>
        <w:rPr>
          <w:rFonts w:eastAsiaTheme="minorEastAsia"/>
          <w:color w:val="EE0000"/>
        </w:rPr>
        <w:t>的电流较大，故A错误，D正确；</w:t>
      </w:r>
    </w:p>
    <w:p w14:paraId="3D988582">
      <w:pPr>
        <w:spacing w:line="360" w:lineRule="auto"/>
        <w:ind w:firstLine="420" w:firstLineChars="200"/>
        <w:jc w:val="left"/>
        <w:textAlignment w:val="center"/>
        <w:rPr>
          <w:rFonts w:eastAsiaTheme="minorEastAsia"/>
          <w:color w:val="EE0000"/>
        </w:rPr>
      </w:pPr>
      <w:r>
        <w:rPr>
          <w:rFonts w:eastAsiaTheme="minorEastAsia"/>
          <w:color w:val="EE0000"/>
        </w:rPr>
        <w:t>B．灯泡的亮暗由灯泡的实际功率决定，与灯泡位置无关。小灯泡L</w:t>
      </w:r>
      <w:r>
        <w:rPr>
          <w:rFonts w:eastAsiaTheme="minorEastAsia"/>
          <w:color w:val="EE0000"/>
          <w:vertAlign w:val="subscript"/>
        </w:rPr>
        <w:t>1</w:t>
      </w:r>
      <w:r>
        <w:rPr>
          <w:rFonts w:eastAsiaTheme="minorEastAsia"/>
          <w:color w:val="EE0000"/>
        </w:rPr>
        <w:t>较亮是因为其实际功率比小灯泡L</w:t>
      </w:r>
      <w:r>
        <w:rPr>
          <w:rFonts w:eastAsiaTheme="minorEastAsia"/>
          <w:color w:val="EE0000"/>
          <w:vertAlign w:val="subscript"/>
        </w:rPr>
        <w:t>2</w:t>
      </w:r>
      <w:r>
        <w:rPr>
          <w:rFonts w:eastAsiaTheme="minorEastAsia"/>
          <w:color w:val="EE0000"/>
        </w:rPr>
        <w:t>大。由电路图知，小灯泡L</w:t>
      </w:r>
      <w:r>
        <w:rPr>
          <w:rFonts w:eastAsiaTheme="minorEastAsia"/>
          <w:color w:val="EE0000"/>
          <w:vertAlign w:val="subscript"/>
        </w:rPr>
        <w:t>1</w:t>
      </w:r>
      <w:r>
        <w:rPr>
          <w:rFonts w:eastAsiaTheme="minorEastAsia"/>
          <w:color w:val="EE0000"/>
        </w:rPr>
        <w:t>直接与电源负极相连，小灯泡L</w:t>
      </w:r>
      <w:r>
        <w:rPr>
          <w:rFonts w:eastAsiaTheme="minorEastAsia"/>
          <w:color w:val="EE0000"/>
          <w:vertAlign w:val="subscript"/>
        </w:rPr>
        <w:t>2</w:t>
      </w:r>
      <w:r>
        <w:rPr>
          <w:rFonts w:eastAsiaTheme="minorEastAsia"/>
          <w:color w:val="EE0000"/>
        </w:rPr>
        <w:t>靠近电源正极，故B错误；</w:t>
      </w:r>
    </w:p>
    <w:p w14:paraId="1F469C67">
      <w:pPr>
        <w:spacing w:line="360" w:lineRule="auto"/>
        <w:ind w:firstLine="420" w:firstLineChars="200"/>
        <w:jc w:val="left"/>
        <w:textAlignment w:val="center"/>
        <w:rPr>
          <w:rFonts w:eastAsiaTheme="minorEastAsia"/>
          <w:color w:val="EE0000"/>
        </w:rPr>
      </w:pPr>
      <w:r>
        <w:rPr>
          <w:rFonts w:eastAsiaTheme="minorEastAsia"/>
          <w:color w:val="EE0000"/>
        </w:rPr>
        <w:t>C．如果灯L</w:t>
      </w:r>
      <w:r>
        <w:rPr>
          <w:rFonts w:eastAsiaTheme="minorEastAsia"/>
          <w:color w:val="EE0000"/>
          <w:vertAlign w:val="subscript"/>
        </w:rPr>
        <w:t>2</w:t>
      </w:r>
      <w:r>
        <w:rPr>
          <w:rFonts w:eastAsiaTheme="minorEastAsia"/>
          <w:color w:val="EE0000"/>
        </w:rPr>
        <w:t>短路，那么小灯泡L</w:t>
      </w:r>
      <w:r>
        <w:rPr>
          <w:rFonts w:eastAsiaTheme="minorEastAsia"/>
          <w:color w:val="EE0000"/>
          <w:vertAlign w:val="subscript"/>
        </w:rPr>
        <w:t>2</w:t>
      </w:r>
      <w:r>
        <w:rPr>
          <w:rFonts w:eastAsiaTheme="minorEastAsia"/>
          <w:color w:val="EE0000"/>
        </w:rPr>
        <w:t>不会发光，而题干中表述“灯L</w:t>
      </w:r>
      <w:r>
        <w:rPr>
          <w:rFonts w:eastAsiaTheme="minorEastAsia"/>
          <w:color w:val="EE0000"/>
          <w:vertAlign w:val="subscript"/>
        </w:rPr>
        <w:t>2</w:t>
      </w:r>
      <w:r>
        <w:rPr>
          <w:rFonts w:eastAsiaTheme="minorEastAsia"/>
          <w:color w:val="EE0000"/>
        </w:rPr>
        <w:t>较暗”，所以灯L</w:t>
      </w:r>
      <w:r>
        <w:rPr>
          <w:rFonts w:eastAsiaTheme="minorEastAsia"/>
          <w:color w:val="EE0000"/>
          <w:vertAlign w:val="subscript"/>
        </w:rPr>
        <w:t>2</w:t>
      </w:r>
      <w:r>
        <w:rPr>
          <w:rFonts w:eastAsiaTheme="minorEastAsia"/>
          <w:color w:val="EE0000"/>
        </w:rPr>
        <w:t>并非短路，故C错误。</w:t>
      </w:r>
    </w:p>
    <w:p w14:paraId="72EADC87">
      <w:pPr>
        <w:spacing w:line="360" w:lineRule="auto"/>
        <w:ind w:firstLine="420" w:firstLineChars="200"/>
        <w:jc w:val="left"/>
        <w:textAlignment w:val="center"/>
        <w:rPr>
          <w:rFonts w:eastAsiaTheme="minorEastAsia"/>
          <w:color w:val="EE0000"/>
        </w:rPr>
      </w:pPr>
      <w:r>
        <w:rPr>
          <w:rFonts w:eastAsiaTheme="minorEastAsia"/>
          <w:color w:val="EE0000"/>
        </w:rPr>
        <w:t>故选D。</w:t>
      </w:r>
    </w:p>
    <w:p w14:paraId="5E19E6F9">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．图甲是灯泡L的</w:t>
      </w:r>
      <w:r>
        <w:rPr>
          <w:rFonts w:eastAsiaTheme="minorEastAsia"/>
        </w:rPr>
        <w:object>
          <v:shape id="_x0000_i1031" o:spt="75" alt="eqIddd1fd3cc33190245791eddc26c629b9f" type="#_x0000_t75" style="height:12.5pt;width:25.4pt;" o:ole="t" filled="f" o:preferrelative="t" stroked="f" coordsize="21600,21600">
            <v:path/>
            <v:fill on="f" focussize="0,0"/>
            <v:stroke on="f" joinstyle="miter"/>
            <v:imagedata r:id="rId29" o:title="eqIddd1fd3cc33190245791eddc26c629b9f"/>
            <o:lock v:ext="edit" aspectratio="t"/>
            <w10:wrap type="none"/>
            <w10:anchorlock/>
          </v:shape>
          <o:OLEObject Type="Embed" ProgID="Equation.DSMT4" ShapeID="_x0000_i1031" DrawAspect="Content" ObjectID="_1468075731" r:id="rId28">
            <o:LockedField>false</o:LockedField>
          </o:OLEObject>
        </w:object>
      </w:r>
      <w:r>
        <w:rPr>
          <w:rFonts w:eastAsiaTheme="minorEastAsia"/>
        </w:rPr>
        <w:t>图像，灯泡的额定电压为2.5V。将灯泡L接入图乙电路，已知电阻</w:t>
      </w:r>
      <w:r>
        <w:rPr>
          <w:rFonts w:eastAsiaTheme="minorEastAsia"/>
        </w:rPr>
        <w:object>
          <v:shape id="_x0000_i1032" o:spt="75" alt="eqIdbe9b4a83b9aebebf29de0c4406ebf894" type="#_x0000_t75" style="height:15.8pt;width:13.3pt;" o:ole="t" filled="f" o:preferrelative="t" stroked="f" coordsize="21600,21600">
            <v:path/>
            <v:fill on="f" focussize="0,0"/>
            <v:stroke on="f" joinstyle="miter"/>
            <v:imagedata r:id="rId31" o:title="eqIdbe9b4a83b9aebebf29de0c4406ebf894"/>
            <o:lock v:ext="edit" aspectratio="t"/>
            <w10:wrap type="none"/>
            <w10:anchorlock/>
          </v:shape>
          <o:OLEObject Type="Embed" ProgID="Equation.DSMT4" ShapeID="_x0000_i1032" DrawAspect="Content" ObjectID="_1468075732" r:id="rId30">
            <o:LockedField>false</o:LockedField>
          </o:OLEObject>
        </w:object>
      </w:r>
      <w:r>
        <w:rPr>
          <w:rFonts w:eastAsiaTheme="minorEastAsia"/>
        </w:rPr>
        <w:t>的阻值为</w:t>
      </w:r>
      <w:r>
        <w:rPr>
          <w:rFonts w:eastAsiaTheme="minorEastAsia"/>
        </w:rPr>
        <w:object>
          <v:shape id="_x0000_i1033" o:spt="75" alt="eqId0b132e0cbd0e446630f4bb65804ce581" type="#_x0000_t75" style="height:12.9pt;width:16.65pt;" o:ole="t" filled="f" o:preferrelative="t" stroked="f" coordsize="21600,21600">
            <v:path/>
            <v:fill on="f" focussize="0,0"/>
            <v:stroke on="f" joinstyle="miter"/>
            <v:imagedata r:id="rId33" o:title="eqId0b132e0cbd0e446630f4bb65804ce581"/>
            <o:lock v:ext="edit" aspectratio="t"/>
            <w10:wrap type="none"/>
            <w10:anchorlock/>
          </v:shape>
          <o:OLEObject Type="Embed" ProgID="Equation.DSMT4" ShapeID="_x0000_i1033" DrawAspect="Content" ObjectID="_1468075733" r:id="rId32">
            <o:LockedField>false</o:LockedField>
          </o:OLEObject>
        </w:object>
      </w:r>
      <w:r>
        <w:rPr>
          <w:rFonts w:eastAsiaTheme="minorEastAsia"/>
        </w:rPr>
        <w:t>，电流表量程为0</w:t>
      </w:r>
      <w:r>
        <w:rPr>
          <w:rFonts w:ascii="Cambria Math" w:hAnsi="Cambria Math" w:cs="Cambria Math" w:eastAsiaTheme="minorEastAsia"/>
        </w:rPr>
        <w:t>∼</w:t>
      </w:r>
      <w:r>
        <w:rPr>
          <w:rFonts w:eastAsiaTheme="minorEastAsia"/>
        </w:rPr>
        <w:t>0.6A，电源电压可调。在电路安全工作的前提下，下列判断正确的是（提示：可在图甲中作出电阻</w:t>
      </w:r>
      <w:r>
        <w:rPr>
          <w:rFonts w:eastAsiaTheme="minorEastAsia"/>
        </w:rPr>
        <w:object>
          <v:shape id="_x0000_i1034" o:spt="75" alt="eqIdbe9b4a83b9aebebf29de0c4406ebf894" type="#_x0000_t75" style="height:15.8pt;width:13.3pt;" o:ole="t" filled="f" o:preferrelative="t" stroked="f" coordsize="21600,21600">
            <v:path/>
            <v:fill on="f" focussize="0,0"/>
            <v:stroke on="f" joinstyle="miter"/>
            <v:imagedata r:id="rId31" o:title="eqIdbe9b4a83b9aebebf29de0c4406ebf894"/>
            <o:lock v:ext="edit" aspectratio="t"/>
            <w10:wrap type="none"/>
            <w10:anchorlock/>
          </v:shape>
          <o:OLEObject Type="Embed" ProgID="Equation.DSMT4" ShapeID="_x0000_i1034" DrawAspect="Content" ObjectID="_1468075734" r:id="rId34">
            <o:LockedField>false</o:LockedField>
          </o:OLEObject>
        </w:object>
      </w:r>
      <w:r>
        <w:rPr>
          <w:rFonts w:eastAsiaTheme="minorEastAsia"/>
        </w:rPr>
        <w:t>的</w:t>
      </w:r>
      <w:r>
        <w:rPr>
          <w:rFonts w:eastAsiaTheme="minorEastAsia"/>
        </w:rPr>
        <w:object>
          <v:shape id="_x0000_i1035" o:spt="75" alt="eqIddd1fd3cc33190245791eddc26c629b9f" type="#_x0000_t75" style="height:12.5pt;width:25.4pt;" o:ole="t" filled="f" o:preferrelative="t" stroked="f" coordsize="21600,21600">
            <v:path/>
            <v:fill on="f" focussize="0,0"/>
            <v:stroke on="f" joinstyle="miter"/>
            <v:imagedata r:id="rId29" o:title="eqIddd1fd3cc33190245791eddc26c629b9f"/>
            <o:lock v:ext="edit" aspectratio="t"/>
            <w10:wrap type="none"/>
            <w10:anchorlock/>
          </v:shape>
          <o:OLEObject Type="Embed" ProgID="Equation.DSMT4" ShapeID="_x0000_i1035" DrawAspect="Content" ObjectID="_1468075735" r:id="rId35">
            <o:LockedField>false</o:LockedField>
          </o:OLEObject>
        </w:object>
      </w:r>
      <w:r>
        <w:rPr>
          <w:rFonts w:eastAsiaTheme="minorEastAsia"/>
        </w:rPr>
        <w:t>图像）（　　）</w:t>
      </w:r>
    </w:p>
    <w:p w14:paraId="22BED49F">
      <w:pPr>
        <w:spacing w:line="360" w:lineRule="auto"/>
        <w:ind w:firstLine="1470" w:firstLineChars="700"/>
        <w:jc w:val="left"/>
        <w:textAlignment w:val="center"/>
        <w:rPr>
          <w:rFonts w:eastAsiaTheme="minorEastAsia"/>
        </w:rPr>
      </w:pPr>
      <w:r>
        <w:rPr>
          <w:rFonts w:eastAsiaTheme="minorEastAsia"/>
        </w:rPr>
        <w:drawing>
          <wp:inline distT="0" distB="0" distL="0" distR="0">
            <wp:extent cx="2971800" cy="2390775"/>
            <wp:effectExtent l="0" t="0" r="0" b="0"/>
            <wp:docPr id="100031" name="图片 100031" descr="@@@44e367b3-959a-43b8-b4e1-714408def0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4e367b3-959a-43b8-b4e1-714408def04c"/>
                    <pic:cNvPicPr>
                      <a:picLocks noChangeAspect="1"/>
                    </pic:cNvPicPr>
                  </pic:nvPicPr>
                  <pic:blipFill>
                    <a:blip r:embed="rId36"/>
                    <a:stretch>
                      <a:fillRect/>
                    </a:stretch>
                  </pic:blipFill>
                  <pic:spPr>
                    <a:xfrm>
                      <a:off x="0" y="0"/>
                      <a:ext cx="2971800" cy="2390775"/>
                    </a:xfrm>
                    <a:prstGeom prst="rect">
                      <a:avLst/>
                    </a:prstGeom>
                  </pic:spPr>
                </pic:pic>
              </a:graphicData>
            </a:graphic>
          </wp:inline>
        </w:drawing>
      </w:r>
    </w:p>
    <w:p w14:paraId="0DEF9C66">
      <w:pPr>
        <w:spacing w:line="360" w:lineRule="auto"/>
        <w:ind w:firstLine="420" w:firstLineChars="200"/>
        <w:jc w:val="left"/>
        <w:textAlignment w:val="center"/>
        <w:rPr>
          <w:rFonts w:eastAsiaTheme="minorEastAsia"/>
        </w:rPr>
      </w:pPr>
      <w:r>
        <w:rPr>
          <w:rFonts w:eastAsiaTheme="minorEastAsia"/>
        </w:rPr>
        <w:t>A．两条支路中的电流不可能相同</w:t>
      </w:r>
      <w:r>
        <w:rPr>
          <w:rFonts w:eastAsiaTheme="minorEastAsia"/>
        </w:rPr>
        <w:tab/>
      </w:r>
      <w:r>
        <w:rPr>
          <w:rFonts w:eastAsiaTheme="minorEastAsia"/>
        </w:rPr>
        <w:t>B．灯泡实际功率总比电阻功率大</w:t>
      </w:r>
    </w:p>
    <w:p w14:paraId="3C4FB738">
      <w:pPr>
        <w:spacing w:line="360" w:lineRule="auto"/>
        <w:ind w:firstLine="420" w:firstLineChars="200"/>
        <w:jc w:val="left"/>
        <w:textAlignment w:val="center"/>
        <w:rPr>
          <w:rFonts w:eastAsiaTheme="minorEastAsia"/>
        </w:rPr>
      </w:pPr>
      <w:r>
        <w:rPr>
          <w:rFonts w:eastAsiaTheme="minorEastAsia"/>
        </w:rPr>
        <w:t>C．电路总功率最大可达到1.5W</w:t>
      </w:r>
      <w:r>
        <w:rPr>
          <w:rFonts w:eastAsiaTheme="minorEastAsia"/>
        </w:rPr>
        <w:tab/>
      </w:r>
      <w:r>
        <w:rPr>
          <w:rFonts w:eastAsiaTheme="minorEastAsia"/>
        </w:rPr>
        <w:t>D．电源可调的最大电压为1.8V</w:t>
      </w:r>
    </w:p>
    <w:p w14:paraId="5934A1BB">
      <w:pPr>
        <w:spacing w:line="360" w:lineRule="auto"/>
        <w:ind w:firstLine="420" w:firstLineChars="200"/>
        <w:jc w:val="left"/>
        <w:textAlignment w:val="center"/>
        <w:rPr>
          <w:rFonts w:eastAsiaTheme="minorEastAsia"/>
          <w:color w:val="EE0000"/>
        </w:rPr>
      </w:pPr>
      <w:r>
        <w:rPr>
          <w:rFonts w:eastAsiaTheme="minorEastAsia"/>
          <w:color w:val="EE0000"/>
        </w:rPr>
        <w:t>【答案】D</w:t>
      </w:r>
    </w:p>
    <w:p w14:paraId="532D5A39">
      <w:pPr>
        <w:spacing w:line="360" w:lineRule="auto"/>
        <w:ind w:firstLine="420" w:firstLineChars="200"/>
        <w:jc w:val="left"/>
        <w:textAlignment w:val="center"/>
        <w:rPr>
          <w:rFonts w:eastAsiaTheme="minorEastAsia"/>
          <w:color w:val="EE0000"/>
        </w:rPr>
      </w:pPr>
      <w:r>
        <w:rPr>
          <w:rFonts w:eastAsiaTheme="minorEastAsia"/>
          <w:color w:val="EE0000"/>
        </w:rPr>
        <w:t>【详解】该题中，电流表在干路，最大干路电流为0.6A，由甲图可知，若灯泡正常发光，灯泡电流为0.26A，定值电阻的电流则为</w:t>
      </w:r>
    </w:p>
    <w:p w14:paraId="0DEB2E01">
      <w:pPr>
        <w:spacing w:line="360" w:lineRule="auto"/>
        <w:ind w:firstLine="420" w:firstLineChars="200"/>
        <w:jc w:val="left"/>
        <w:textAlignment w:val="center"/>
        <w:rPr>
          <w:rFonts w:eastAsiaTheme="minorEastAsia"/>
          <w:color w:val="EE0000"/>
        </w:rPr>
      </w:pPr>
      <w:r>
        <w:rPr>
          <w:rFonts w:eastAsiaTheme="minorEastAsia"/>
          <w:color w:val="EE0000"/>
        </w:rPr>
        <w:object>
          <v:shape id="_x0000_i1036" o:spt="75" alt="eqId7e06e91e040671e5be505bf1533338d2" type="#_x0000_t75" style="height:29.95pt;width:99.45pt;" o:ole="t" filled="f" o:preferrelative="t" stroked="f" coordsize="21600,21600">
            <v:path/>
            <v:fill on="f" focussize="0,0"/>
            <v:stroke on="f" joinstyle="miter"/>
            <v:imagedata r:id="rId38" o:title="eqId7e06e91e040671e5be505bf1533338d2"/>
            <o:lock v:ext="edit" aspectratio="t"/>
            <w10:wrap type="none"/>
            <w10:anchorlock/>
          </v:shape>
          <o:OLEObject Type="Embed" ProgID="Equation.DSMT4" ShapeID="_x0000_i1036" DrawAspect="Content" ObjectID="_1468075736" r:id="rId37">
            <o:LockedField>false</o:LockedField>
          </o:OLEObject>
        </w:object>
      </w:r>
    </w:p>
    <w:p w14:paraId="359A1493">
      <w:pPr>
        <w:spacing w:line="360" w:lineRule="auto"/>
        <w:ind w:firstLine="420" w:firstLineChars="200"/>
        <w:jc w:val="left"/>
        <w:textAlignment w:val="center"/>
        <w:rPr>
          <w:rFonts w:eastAsiaTheme="minorEastAsia"/>
          <w:color w:val="EE0000"/>
        </w:rPr>
      </w:pPr>
      <w:r>
        <w:rPr>
          <w:rFonts w:eastAsiaTheme="minorEastAsia"/>
          <w:color w:val="EE0000"/>
        </w:rPr>
        <w:t>此时干路电流为0.26A+0.5A=0.76A</w:t>
      </w:r>
    </w:p>
    <w:p w14:paraId="73141BCC">
      <w:pPr>
        <w:spacing w:line="360" w:lineRule="auto"/>
        <w:ind w:firstLine="420" w:firstLineChars="200"/>
        <w:jc w:val="left"/>
        <w:textAlignment w:val="center"/>
        <w:rPr>
          <w:rFonts w:eastAsiaTheme="minorEastAsia"/>
          <w:color w:val="EE0000"/>
        </w:rPr>
      </w:pPr>
      <w:r>
        <w:rPr>
          <w:rFonts w:eastAsiaTheme="minorEastAsia"/>
          <w:color w:val="EE0000"/>
        </w:rPr>
        <w:t>0.76A大于0.6A，说明该电路最大电压不为2.5V。由甲图可知，电压为1.8V时，灯泡电流为0.24A，定值电阻的电流为</w:t>
      </w:r>
    </w:p>
    <w:p w14:paraId="657B5D7D">
      <w:pPr>
        <w:spacing w:line="360" w:lineRule="auto"/>
        <w:ind w:firstLine="420" w:firstLineChars="200"/>
        <w:jc w:val="left"/>
        <w:textAlignment w:val="center"/>
        <w:rPr>
          <w:rFonts w:eastAsiaTheme="minorEastAsia"/>
          <w:color w:val="EE0000"/>
        </w:rPr>
      </w:pPr>
      <w:r>
        <w:rPr>
          <w:rFonts w:eastAsiaTheme="minorEastAsia"/>
          <w:color w:val="EE0000"/>
        </w:rPr>
        <w:object>
          <v:shape id="_x0000_i1037" o:spt="75" alt="eqIde907045b9cd6b14012f1a6684a17f377" type="#_x0000_t75" style="height:29.95pt;width:107.4pt;" o:ole="t" filled="f" o:preferrelative="t" stroked="f" coordsize="21600,21600">
            <v:path/>
            <v:fill on="f" focussize="0,0"/>
            <v:stroke on="f" joinstyle="miter"/>
            <v:imagedata r:id="rId40" o:title="eqIde907045b9cd6b14012f1a6684a17f377"/>
            <o:lock v:ext="edit" aspectratio="t"/>
            <w10:wrap type="none"/>
            <w10:anchorlock/>
          </v:shape>
          <o:OLEObject Type="Embed" ProgID="Equation.DSMT4" ShapeID="_x0000_i1037" DrawAspect="Content" ObjectID="_1468075737" r:id="rId39">
            <o:LockedField>false</o:LockedField>
          </o:OLEObject>
        </w:object>
      </w:r>
    </w:p>
    <w:p w14:paraId="4D34EC43">
      <w:pPr>
        <w:spacing w:line="360" w:lineRule="auto"/>
        <w:ind w:firstLine="420" w:firstLineChars="200"/>
        <w:jc w:val="left"/>
        <w:textAlignment w:val="center"/>
        <w:rPr>
          <w:rFonts w:eastAsiaTheme="minorEastAsia"/>
          <w:color w:val="EE0000"/>
        </w:rPr>
      </w:pPr>
      <w:r>
        <w:rPr>
          <w:rFonts w:eastAsiaTheme="minorEastAsia"/>
          <w:color w:val="EE0000"/>
        </w:rPr>
        <w:t>此时干路电流为0.24A+0.36A=0.6A</w:t>
      </w:r>
    </w:p>
    <w:p w14:paraId="0258A7D3">
      <w:pPr>
        <w:spacing w:line="360" w:lineRule="auto"/>
        <w:ind w:firstLine="420" w:firstLineChars="200"/>
        <w:jc w:val="left"/>
        <w:textAlignment w:val="center"/>
        <w:rPr>
          <w:rFonts w:eastAsiaTheme="minorEastAsia"/>
          <w:color w:val="EE0000"/>
        </w:rPr>
      </w:pPr>
      <w:r>
        <w:rPr>
          <w:rFonts w:eastAsiaTheme="minorEastAsia"/>
          <w:color w:val="EE0000"/>
        </w:rPr>
        <w:t>则该电路最大电压为1.8V。</w:t>
      </w:r>
    </w:p>
    <w:p w14:paraId="1E2B0932">
      <w:pPr>
        <w:spacing w:line="360" w:lineRule="auto"/>
        <w:ind w:firstLine="420" w:firstLineChars="200"/>
        <w:jc w:val="left"/>
        <w:textAlignment w:val="center"/>
        <w:rPr>
          <w:rFonts w:eastAsiaTheme="minorEastAsia"/>
          <w:color w:val="EE0000"/>
        </w:rPr>
      </w:pPr>
      <w:r>
        <w:rPr>
          <w:rFonts w:eastAsiaTheme="minorEastAsia"/>
          <w:color w:val="EE0000"/>
        </w:rPr>
        <w:t>A．由甲图可知，最左边一个点算出其灯泡电阻为</w:t>
      </w:r>
    </w:p>
    <w:p w14:paraId="740C77D7">
      <w:pPr>
        <w:spacing w:line="360" w:lineRule="auto"/>
        <w:ind w:firstLine="420" w:firstLineChars="200"/>
        <w:jc w:val="left"/>
        <w:textAlignment w:val="center"/>
        <w:rPr>
          <w:rFonts w:eastAsiaTheme="minorEastAsia"/>
          <w:color w:val="EE0000"/>
        </w:rPr>
      </w:pPr>
      <w:r>
        <w:rPr>
          <w:rFonts w:eastAsiaTheme="minorEastAsia"/>
          <w:color w:val="EE0000"/>
        </w:rPr>
        <w:object>
          <v:shape id="_x0000_i1038" o:spt="75" alt="eqId9d19f523ac8b6135f8fb8f60b8567a8a" type="#_x0000_t75" style="height:29.95pt;width:110.7pt;" o:ole="t" filled="f" o:preferrelative="t" stroked="f" coordsize="21600,21600">
            <v:path/>
            <v:fill on="f" focussize="0,0"/>
            <v:stroke on="f" joinstyle="miter"/>
            <v:imagedata r:id="rId42" o:title="eqId9d19f523ac8b6135f8fb8f60b8567a8a"/>
            <o:lock v:ext="edit" aspectratio="t"/>
            <w10:wrap type="none"/>
            <w10:anchorlock/>
          </v:shape>
          <o:OLEObject Type="Embed" ProgID="Equation.DSMT4" ShapeID="_x0000_i1038" DrawAspect="Content" ObjectID="_1468075738" r:id="rId41">
            <o:LockedField>false</o:LockedField>
          </o:OLEObject>
        </w:object>
      </w:r>
    </w:p>
    <w:p w14:paraId="1D5E5830">
      <w:pPr>
        <w:spacing w:line="360" w:lineRule="auto"/>
        <w:ind w:firstLine="420" w:firstLineChars="200"/>
        <w:jc w:val="left"/>
        <w:textAlignment w:val="center"/>
        <w:rPr>
          <w:rFonts w:eastAsiaTheme="minorEastAsia"/>
          <w:color w:val="EE0000"/>
        </w:rPr>
      </w:pPr>
      <w:r>
        <w:rPr>
          <w:rFonts w:eastAsiaTheme="minorEastAsia"/>
          <w:color w:val="EE0000"/>
        </w:rPr>
        <w:t>由甲图可知，电压为1.8V时，灯泡电流为0.24A，此时灯泡电阻为</w:t>
      </w:r>
    </w:p>
    <w:p w14:paraId="4769DE43">
      <w:pPr>
        <w:spacing w:line="360" w:lineRule="auto"/>
        <w:ind w:firstLine="420" w:firstLineChars="200"/>
        <w:jc w:val="left"/>
        <w:textAlignment w:val="center"/>
        <w:rPr>
          <w:rFonts w:eastAsiaTheme="minorEastAsia"/>
          <w:color w:val="EE0000"/>
        </w:rPr>
      </w:pPr>
      <w:r>
        <w:rPr>
          <w:rFonts w:eastAsiaTheme="minorEastAsia"/>
          <w:color w:val="EE0000"/>
        </w:rPr>
        <w:object>
          <v:shape id="_x0000_i1039" o:spt="75" alt="eqId8b2767db8e4bf8ae1349f76da86ad827" type="#_x0000_t75" style="height:29.95pt;width:108.2pt;" o:ole="t" filled="f" o:preferrelative="t" stroked="f" coordsize="21600,21600">
            <v:path/>
            <v:fill on="f" focussize="0,0"/>
            <v:stroke on="f" joinstyle="miter"/>
            <v:imagedata r:id="rId44" o:title="eqId8b2767db8e4bf8ae1349f76da86ad827"/>
            <o:lock v:ext="edit" aspectratio="t"/>
            <w10:wrap type="none"/>
            <w10:anchorlock/>
          </v:shape>
          <o:OLEObject Type="Embed" ProgID="Equation.DSMT4" ShapeID="_x0000_i1039" DrawAspect="Content" ObjectID="_1468075739" r:id="rId43">
            <o:LockedField>false</o:LockedField>
          </o:OLEObject>
        </w:object>
      </w:r>
    </w:p>
    <w:p w14:paraId="43808C5A">
      <w:pPr>
        <w:spacing w:line="360" w:lineRule="auto"/>
        <w:ind w:firstLine="420" w:firstLineChars="200"/>
        <w:jc w:val="left"/>
        <w:textAlignment w:val="center"/>
        <w:rPr>
          <w:rFonts w:eastAsiaTheme="minorEastAsia"/>
          <w:color w:val="EE0000"/>
        </w:rPr>
      </w:pPr>
      <w:r>
        <w:rPr>
          <w:rFonts w:eastAsiaTheme="minorEastAsia"/>
          <w:color w:val="EE0000"/>
        </w:rPr>
        <w:t>灯泡电阻变化范围为1.67Ω~7.5Ω之间，当灯泡电阻与</w:t>
      </w:r>
      <w:r>
        <w:rPr>
          <w:rFonts w:eastAsiaTheme="minorEastAsia"/>
          <w:i/>
          <w:color w:val="EE0000"/>
        </w:rPr>
        <w:t>R</w:t>
      </w:r>
      <w:r>
        <w:rPr>
          <w:rFonts w:eastAsiaTheme="minorEastAsia"/>
          <w:iCs/>
          <w:color w:val="EE0000"/>
          <w:vertAlign w:val="subscript"/>
        </w:rPr>
        <w:t>0</w:t>
      </w:r>
      <w:r>
        <w:rPr>
          <w:rFonts w:eastAsiaTheme="minorEastAsia"/>
          <w:color w:val="EE0000"/>
        </w:rPr>
        <w:t>相等时，电流相等，灯泡电阻可以达到5Ω，故两支路电流可能相等，故A错误；</w:t>
      </w:r>
    </w:p>
    <w:p w14:paraId="359534A2">
      <w:pPr>
        <w:spacing w:line="360" w:lineRule="auto"/>
        <w:ind w:firstLine="420" w:firstLineChars="200"/>
        <w:jc w:val="left"/>
        <w:textAlignment w:val="center"/>
        <w:rPr>
          <w:rFonts w:eastAsiaTheme="minorEastAsia"/>
          <w:color w:val="EE0000"/>
        </w:rPr>
      </w:pPr>
      <w:r>
        <w:rPr>
          <w:rFonts w:eastAsiaTheme="minorEastAsia"/>
          <w:color w:val="EE0000"/>
        </w:rPr>
        <w:t>B．并联电路中，灯泡与定值电阻两端电压相等，根据公式</w:t>
      </w:r>
      <w:r>
        <w:rPr>
          <w:rFonts w:eastAsiaTheme="minorEastAsia"/>
          <w:i/>
          <w:iCs/>
          <w:color w:val="EE0000"/>
        </w:rPr>
        <w:t>P=U</w:t>
      </w:r>
      <w:r>
        <w:rPr>
          <w:rFonts w:eastAsiaTheme="minorEastAsia"/>
          <w:color w:val="EE0000"/>
          <w:vertAlign w:val="superscript"/>
        </w:rPr>
        <w:t>2</w:t>
      </w:r>
      <w:r>
        <w:rPr>
          <w:rFonts w:eastAsiaTheme="minorEastAsia"/>
          <w:i/>
          <w:iCs/>
          <w:color w:val="EE0000"/>
        </w:rPr>
        <w:t>/R</w:t>
      </w:r>
      <w:r>
        <w:rPr>
          <w:rFonts w:eastAsiaTheme="minorEastAsia"/>
          <w:color w:val="EE0000"/>
        </w:rPr>
        <w:t>可知，电阻越大，实际功率越小，灯泡最大电阻为7.5Ω，大于</w:t>
      </w:r>
      <w:r>
        <w:rPr>
          <w:rFonts w:eastAsiaTheme="minorEastAsia"/>
          <w:i/>
          <w:color w:val="EE0000"/>
        </w:rPr>
        <w:t>R</w:t>
      </w:r>
      <w:r>
        <w:rPr>
          <w:rFonts w:eastAsiaTheme="minorEastAsia"/>
          <w:iCs/>
          <w:color w:val="EE0000"/>
          <w:vertAlign w:val="subscript"/>
        </w:rPr>
        <w:t>0</w:t>
      </w:r>
      <w:r>
        <w:rPr>
          <w:rFonts w:eastAsiaTheme="minorEastAsia"/>
          <w:color w:val="EE0000"/>
        </w:rPr>
        <w:t>，此时灯泡实际功率小于电阻功率，故B错误；</w:t>
      </w:r>
    </w:p>
    <w:p w14:paraId="3810FFD2">
      <w:pPr>
        <w:spacing w:line="360" w:lineRule="auto"/>
        <w:ind w:firstLine="420" w:firstLineChars="200"/>
        <w:jc w:val="left"/>
        <w:textAlignment w:val="center"/>
        <w:rPr>
          <w:rFonts w:eastAsiaTheme="minorEastAsia"/>
          <w:color w:val="EE0000"/>
        </w:rPr>
      </w:pPr>
      <w:r>
        <w:rPr>
          <w:rFonts w:eastAsiaTheme="minorEastAsia"/>
          <w:color w:val="EE0000"/>
        </w:rPr>
        <w:t>C．电流最大为0.6A，电压为1.8V，此时电功率最大，为</w:t>
      </w:r>
    </w:p>
    <w:p w14:paraId="7F32F460">
      <w:pPr>
        <w:spacing w:line="360" w:lineRule="auto"/>
        <w:ind w:firstLine="420" w:firstLineChars="200"/>
        <w:jc w:val="left"/>
        <w:textAlignment w:val="center"/>
        <w:rPr>
          <w:rFonts w:eastAsiaTheme="minorEastAsia"/>
          <w:color w:val="EE0000"/>
        </w:rPr>
      </w:pPr>
      <w:r>
        <w:rPr>
          <w:rFonts w:eastAsiaTheme="minorEastAsia"/>
          <w:color w:val="EE0000"/>
        </w:rPr>
        <w:object>
          <v:shape id="_x0000_i1040" o:spt="75" alt="eqId46a6a060f5e145174d62063d0f59bc68" type="#_x0000_t75" style="height:12.5pt;width:130.25pt;" o:ole="t" filled="f" o:preferrelative="t" stroked="f" coordsize="21600,21600">
            <v:path/>
            <v:fill on="f" focussize="0,0"/>
            <v:stroke on="f" joinstyle="miter"/>
            <v:imagedata r:id="rId46" o:title="eqId46a6a060f5e145174d62063d0f59bc68"/>
            <o:lock v:ext="edit" aspectratio="t"/>
            <w10:wrap type="none"/>
            <w10:anchorlock/>
          </v:shape>
          <o:OLEObject Type="Embed" ProgID="Equation.DSMT4" ShapeID="_x0000_i1040" DrawAspect="Content" ObjectID="_1468075740" r:id="rId45">
            <o:LockedField>false</o:LockedField>
          </o:OLEObject>
        </w:object>
      </w:r>
    </w:p>
    <w:p w14:paraId="60D605F4">
      <w:pPr>
        <w:spacing w:line="360" w:lineRule="auto"/>
        <w:ind w:firstLine="420" w:firstLineChars="200"/>
        <w:jc w:val="left"/>
        <w:textAlignment w:val="center"/>
        <w:rPr>
          <w:rFonts w:eastAsiaTheme="minorEastAsia"/>
          <w:color w:val="EE0000"/>
        </w:rPr>
      </w:pPr>
      <w:r>
        <w:rPr>
          <w:rFonts w:eastAsiaTheme="minorEastAsia"/>
          <w:color w:val="EE0000"/>
        </w:rPr>
        <w:t>故最大功率为1.08W，达不到1.5W，故C错误；</w:t>
      </w:r>
    </w:p>
    <w:p w14:paraId="0DAF3DE1">
      <w:pPr>
        <w:spacing w:line="360" w:lineRule="auto"/>
        <w:ind w:firstLine="420" w:firstLineChars="200"/>
        <w:jc w:val="left"/>
        <w:textAlignment w:val="center"/>
        <w:rPr>
          <w:rFonts w:eastAsiaTheme="minorEastAsia"/>
          <w:color w:val="EE0000"/>
        </w:rPr>
      </w:pPr>
      <w:r>
        <w:rPr>
          <w:rFonts w:eastAsiaTheme="minorEastAsia"/>
          <w:color w:val="EE0000"/>
        </w:rPr>
        <w:t>D．由甲图可知，电压为1.8V时，灯泡电流为0.24A，定值电阻的电流为</w:t>
      </w:r>
    </w:p>
    <w:p w14:paraId="16E5AB38">
      <w:pPr>
        <w:spacing w:line="360" w:lineRule="auto"/>
        <w:ind w:firstLine="420" w:firstLineChars="200"/>
        <w:jc w:val="left"/>
        <w:textAlignment w:val="center"/>
        <w:rPr>
          <w:rFonts w:eastAsiaTheme="minorEastAsia"/>
          <w:color w:val="EE0000"/>
        </w:rPr>
      </w:pPr>
      <w:r>
        <w:rPr>
          <w:rFonts w:eastAsiaTheme="minorEastAsia"/>
          <w:color w:val="EE0000"/>
        </w:rPr>
        <w:object>
          <v:shape id="_x0000_i1041" o:spt="75" alt="eqIde907045b9cd6b14012f1a6684a17f377" type="#_x0000_t75" style="height:29.95pt;width:107.4pt;" o:ole="t" filled="f" o:preferrelative="t" stroked="f" coordsize="21600,21600">
            <v:path/>
            <v:fill on="f" focussize="0,0"/>
            <v:stroke on="f" joinstyle="miter"/>
            <v:imagedata r:id="rId40" o:title="eqIde907045b9cd6b14012f1a6684a17f377"/>
            <o:lock v:ext="edit" aspectratio="t"/>
            <w10:wrap type="none"/>
            <w10:anchorlock/>
          </v:shape>
          <o:OLEObject Type="Embed" ProgID="Equation.DSMT4" ShapeID="_x0000_i1041" DrawAspect="Content" ObjectID="_1468075741" r:id="rId47">
            <o:LockedField>false</o:LockedField>
          </o:OLEObject>
        </w:object>
      </w:r>
    </w:p>
    <w:p w14:paraId="03E64BF4">
      <w:pPr>
        <w:spacing w:line="360" w:lineRule="auto"/>
        <w:ind w:firstLine="420" w:firstLineChars="200"/>
        <w:jc w:val="left"/>
        <w:textAlignment w:val="center"/>
        <w:rPr>
          <w:rFonts w:eastAsiaTheme="minorEastAsia"/>
          <w:color w:val="EE0000"/>
        </w:rPr>
      </w:pPr>
      <w:r>
        <w:rPr>
          <w:rFonts w:eastAsiaTheme="minorEastAsia"/>
          <w:color w:val="EE0000"/>
        </w:rPr>
        <w:t>此时干路电流为0.24A+0.36A=0.6A，则该电路最大电压为1.8V。故D正确。</w:t>
      </w:r>
    </w:p>
    <w:p w14:paraId="564D46EC">
      <w:pPr>
        <w:spacing w:line="360" w:lineRule="auto"/>
        <w:ind w:firstLine="420" w:firstLineChars="200"/>
        <w:jc w:val="left"/>
        <w:textAlignment w:val="center"/>
        <w:rPr>
          <w:rFonts w:hint="eastAsia" w:eastAsiaTheme="minorEastAsia"/>
          <w:color w:val="EE0000"/>
        </w:rPr>
      </w:pPr>
      <w:r>
        <w:rPr>
          <w:rFonts w:eastAsiaTheme="minorEastAsia"/>
          <w:color w:val="EE0000"/>
        </w:rPr>
        <w:t>故选D。</w:t>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1C2AFC70">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电压的基本单位是</w:t>
      </w:r>
      <w:r>
        <w:rPr>
          <w:szCs w:val="21"/>
          <w:u w:val="single"/>
        </w:rPr>
        <w:t xml:space="preserve">    </w:t>
      </w:r>
      <w:r>
        <w:rPr>
          <w:rFonts w:hint="eastAsia"/>
          <w:szCs w:val="21"/>
          <w:u w:val="single"/>
        </w:rPr>
        <w:t xml:space="preserve"> </w:t>
      </w:r>
      <w:r>
        <w:rPr>
          <w:szCs w:val="21"/>
          <w:u w:val="single"/>
        </w:rPr>
        <w:t xml:space="preserve">  </w:t>
      </w:r>
      <w:r>
        <w:rPr>
          <w:szCs w:val="21"/>
        </w:rPr>
        <w:t>，几个常见电压值：一节干电池电压为1.5V；一块铅蓄电池电压为2V；中国家庭电路电压为</w:t>
      </w:r>
      <w:r>
        <w:rPr>
          <w:szCs w:val="21"/>
          <w:u w:val="single"/>
        </w:rPr>
        <w:t xml:space="preserve">   </w:t>
      </w:r>
      <w:r>
        <w:rPr>
          <w:rFonts w:hint="eastAsia"/>
          <w:szCs w:val="21"/>
          <w:u w:val="single"/>
        </w:rPr>
        <w:t xml:space="preserve">  </w:t>
      </w:r>
      <w:r>
        <w:rPr>
          <w:szCs w:val="21"/>
          <w:u w:val="single"/>
        </w:rPr>
        <w:t xml:space="preserve">   </w:t>
      </w:r>
      <w:r>
        <w:rPr>
          <w:szCs w:val="21"/>
        </w:rPr>
        <w:t>；对人体的安全电压不高于</w:t>
      </w:r>
      <w:r>
        <w:rPr>
          <w:szCs w:val="21"/>
          <w:u w:val="single"/>
        </w:rPr>
        <w:t xml:space="preserve"> </w:t>
      </w:r>
      <w:r>
        <w:rPr>
          <w:rFonts w:hint="eastAsia"/>
          <w:szCs w:val="21"/>
          <w:u w:val="single"/>
        </w:rPr>
        <w:t xml:space="preserve">  </w:t>
      </w:r>
      <w:r>
        <w:rPr>
          <w:szCs w:val="21"/>
          <w:u w:val="single"/>
        </w:rPr>
        <w:t xml:space="preserve">     </w:t>
      </w:r>
      <w:r>
        <w:rPr>
          <w:szCs w:val="21"/>
        </w:rPr>
        <w:t>。</w:t>
      </w:r>
    </w:p>
    <w:p w14:paraId="38231FC5">
      <w:pPr>
        <w:spacing w:line="360" w:lineRule="auto"/>
        <w:ind w:firstLine="420" w:firstLineChars="200"/>
        <w:jc w:val="left"/>
        <w:rPr>
          <w:color w:val="EE0000"/>
          <w:szCs w:val="21"/>
        </w:rPr>
      </w:pPr>
      <w:r>
        <w:rPr>
          <w:color w:val="EE0000"/>
          <w:szCs w:val="21"/>
        </w:rPr>
        <w:t>【答案】     伏特     220V     36V</w:t>
      </w:r>
    </w:p>
    <w:p w14:paraId="36869332">
      <w:pPr>
        <w:spacing w:line="360" w:lineRule="auto"/>
        <w:ind w:firstLine="420" w:firstLineChars="200"/>
        <w:jc w:val="left"/>
        <w:rPr>
          <w:color w:val="EE0000"/>
          <w:szCs w:val="21"/>
        </w:rPr>
      </w:pPr>
      <w:r>
        <w:rPr>
          <w:color w:val="EE0000"/>
          <w:szCs w:val="21"/>
        </w:rPr>
        <w:t>【详解】[1]电压的基本单位是伏特，记忆一节干电池电压为1.5V。</w:t>
      </w:r>
    </w:p>
    <w:p w14:paraId="63C9BBB4">
      <w:pPr>
        <w:spacing w:line="360" w:lineRule="auto"/>
        <w:ind w:firstLine="420" w:firstLineChars="200"/>
        <w:jc w:val="left"/>
        <w:rPr>
          <w:color w:val="EE0000"/>
          <w:szCs w:val="21"/>
        </w:rPr>
      </w:pPr>
      <w:r>
        <w:rPr>
          <w:color w:val="EE0000"/>
          <w:szCs w:val="21"/>
        </w:rPr>
        <w:t>[2]一块铅蓄电池电压为2V；中国家庭电路电压为220V。</w:t>
      </w:r>
    </w:p>
    <w:p w14:paraId="4D32E0BA">
      <w:pPr>
        <w:spacing w:line="360" w:lineRule="auto"/>
        <w:ind w:firstLine="420" w:firstLineChars="200"/>
        <w:jc w:val="left"/>
        <w:rPr>
          <w:color w:val="EE0000"/>
          <w:szCs w:val="21"/>
        </w:rPr>
      </w:pPr>
      <w:r>
        <w:rPr>
          <w:color w:val="EE0000"/>
          <w:szCs w:val="21"/>
        </w:rPr>
        <w:t>[3]对人体的安全电压不高于36V。</w:t>
      </w:r>
    </w:p>
    <w:p w14:paraId="12950F6B">
      <w:pPr>
        <w:spacing w:line="360" w:lineRule="auto"/>
        <w:ind w:firstLine="420" w:firstLineChars="200"/>
        <w:jc w:val="left"/>
        <w:rPr>
          <w:bCs/>
          <w:szCs w:val="21"/>
        </w:rPr>
      </w:pPr>
      <w:r>
        <w:rPr>
          <w:rFonts w:hint="eastAsia" w:eastAsiaTheme="minorEastAsia"/>
          <w:szCs w:val="21"/>
        </w:rPr>
        <w:t xml:space="preserve">14. </w:t>
      </w:r>
      <w:r>
        <w:rPr>
          <w:bCs/>
          <w:szCs w:val="21"/>
        </w:rPr>
        <w:t>如图所示是某家用电子式电能表的表盘，该电能表的工作电压是</w:t>
      </w:r>
      <w:r>
        <w:rPr>
          <w:bCs/>
          <w:szCs w:val="21"/>
          <w:u w:val="single"/>
        </w:rPr>
        <w:t xml:space="preserve">   </w:t>
      </w:r>
      <w:r>
        <w:rPr>
          <w:rFonts w:hint="eastAsia"/>
          <w:bCs/>
          <w:szCs w:val="21"/>
          <w:u w:val="single"/>
        </w:rPr>
        <w:t xml:space="preserve">  </w:t>
      </w:r>
      <w:r>
        <w:rPr>
          <w:bCs/>
          <w:szCs w:val="21"/>
          <w:u w:val="single"/>
        </w:rPr>
        <w:t xml:space="preserve">  </w:t>
      </w:r>
      <w:r>
        <w:rPr>
          <w:bCs/>
          <w:szCs w:val="21"/>
        </w:rPr>
        <w:t>V，表盘上显示已用电</w:t>
      </w:r>
      <w:r>
        <w:rPr>
          <w:bCs/>
          <w:szCs w:val="21"/>
          <w:u w:val="single"/>
        </w:rPr>
        <w:t xml:space="preserve">     </w:t>
      </w:r>
      <w:r>
        <w:rPr>
          <w:bCs/>
          <w:szCs w:val="21"/>
        </w:rPr>
        <w:t>kW·h，若将某用电器单独接在该电能表上正常工作3min，电能表指示灯闪烁了32次，该用电器在上述时间内消耗的电能为</w:t>
      </w:r>
      <w:r>
        <w:rPr>
          <w:bCs/>
          <w:szCs w:val="21"/>
          <w:u w:val="single"/>
        </w:rPr>
        <w:t xml:space="preserve">     </w:t>
      </w:r>
      <w:r>
        <w:rPr>
          <w:bCs/>
          <w:szCs w:val="21"/>
        </w:rPr>
        <w:t>kW·h。</w:t>
      </w:r>
    </w:p>
    <w:p w14:paraId="7B7D3556">
      <w:pPr>
        <w:spacing w:line="360" w:lineRule="auto"/>
        <w:ind w:firstLine="3570" w:firstLineChars="1700"/>
        <w:jc w:val="left"/>
        <w:rPr>
          <w:bCs/>
          <w:szCs w:val="21"/>
        </w:rPr>
      </w:pPr>
      <w:r>
        <w:rPr>
          <w:bCs/>
          <w:szCs w:val="21"/>
        </w:rPr>
        <w:drawing>
          <wp:inline distT="0" distB="0" distL="0" distR="0">
            <wp:extent cx="1226185" cy="1077595"/>
            <wp:effectExtent l="0" t="0" r="0" b="8255"/>
            <wp:docPr id="100019" name="图片 100019" descr="@@@75b231f1-0890-402d-923f-a1ee0df71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5b231f1-0890-402d-923f-a1ee0df71997"/>
                    <pic:cNvPicPr>
                      <a:picLocks noChangeAspect="1"/>
                    </pic:cNvPicPr>
                  </pic:nvPicPr>
                  <pic:blipFill>
                    <a:blip r:embed="rId48"/>
                    <a:stretch>
                      <a:fillRect/>
                    </a:stretch>
                  </pic:blipFill>
                  <pic:spPr>
                    <a:xfrm>
                      <a:off x="0" y="0"/>
                      <a:ext cx="1228470" cy="1079865"/>
                    </a:xfrm>
                    <a:prstGeom prst="rect">
                      <a:avLst/>
                    </a:prstGeom>
                  </pic:spPr>
                </pic:pic>
              </a:graphicData>
            </a:graphic>
          </wp:inline>
        </w:drawing>
      </w:r>
    </w:p>
    <w:p w14:paraId="0D7430A9">
      <w:pPr>
        <w:spacing w:line="360" w:lineRule="auto"/>
        <w:ind w:firstLine="420" w:firstLineChars="200"/>
        <w:jc w:val="left"/>
        <w:rPr>
          <w:bCs/>
          <w:color w:val="EE0000"/>
          <w:szCs w:val="21"/>
        </w:rPr>
      </w:pPr>
      <w:r>
        <w:rPr>
          <w:bCs/>
          <w:color w:val="EE0000"/>
          <w:szCs w:val="21"/>
        </w:rPr>
        <w:t>【答案】     220     5546.7     0.02</w:t>
      </w:r>
    </w:p>
    <w:p w14:paraId="3D7B8628">
      <w:pPr>
        <w:spacing w:line="360" w:lineRule="auto"/>
        <w:ind w:firstLine="420" w:firstLineChars="200"/>
        <w:jc w:val="left"/>
        <w:rPr>
          <w:bCs/>
          <w:color w:val="EE0000"/>
          <w:szCs w:val="21"/>
        </w:rPr>
      </w:pPr>
      <w:r>
        <w:rPr>
          <w:bCs/>
          <w:color w:val="EE0000"/>
          <w:szCs w:val="21"/>
        </w:rPr>
        <w:t>【详解】电能表上“220V”，表示电能表的工作电压为220V。</w:t>
      </w:r>
    </w:p>
    <w:p w14:paraId="46D6804D">
      <w:pPr>
        <w:spacing w:line="360" w:lineRule="auto"/>
        <w:ind w:firstLine="420" w:firstLineChars="200"/>
        <w:jc w:val="left"/>
        <w:rPr>
          <w:bCs/>
          <w:color w:val="EE0000"/>
          <w:szCs w:val="21"/>
        </w:rPr>
      </w:pPr>
      <w:r>
        <w:rPr>
          <w:bCs/>
          <w:color w:val="EE0000"/>
          <w:szCs w:val="21"/>
        </w:rPr>
        <w:t>表盘上显示数字为055467，最后一位是小数、单位是kW·h，</w:t>
      </w:r>
      <w:r>
        <w:rPr>
          <w:rFonts w:hint="eastAsia"/>
          <w:bCs/>
          <w:color w:val="EE0000"/>
          <w:szCs w:val="21"/>
        </w:rPr>
        <w:t>故</w:t>
      </w:r>
      <w:r>
        <w:rPr>
          <w:bCs/>
          <w:color w:val="EE0000"/>
          <w:szCs w:val="21"/>
        </w:rPr>
        <w:t>显示已用电5546.7kW·h。</w:t>
      </w:r>
    </w:p>
    <w:p w14:paraId="2E04E6A9">
      <w:pPr>
        <w:spacing w:line="360" w:lineRule="auto"/>
        <w:ind w:firstLine="420" w:firstLineChars="200"/>
        <w:jc w:val="left"/>
        <w:rPr>
          <w:bCs/>
          <w:color w:val="EE0000"/>
          <w:szCs w:val="21"/>
        </w:rPr>
      </w:pPr>
      <w:r>
        <w:rPr>
          <w:bCs/>
          <w:color w:val="EE0000"/>
          <w:szCs w:val="21"/>
        </w:rPr>
        <w:t>1600imp/（kW·h）表示电路中用电器每消耗1kW·h的电能，指示灯闪烁1600次，指示灯闪烁32次，则该用电器在上述时间内消耗的电能为</w:t>
      </w:r>
    </w:p>
    <w:p w14:paraId="0D11AF53">
      <w:pPr>
        <w:spacing w:line="360" w:lineRule="auto"/>
        <w:ind w:firstLine="420" w:firstLineChars="200"/>
        <w:jc w:val="left"/>
        <w:rPr>
          <w:bCs/>
          <w:color w:val="EE0000"/>
          <w:szCs w:val="21"/>
        </w:rPr>
      </w:pPr>
      <w:r>
        <w:rPr>
          <w:bCs/>
          <w:color w:val="EE0000"/>
          <w:szCs w:val="21"/>
        </w:rPr>
        <w:object>
          <v:shape id="_x0000_i1042" o:spt="75" alt="eqId0cb44f0e5a03fece643aaa803bb027e4" type="#_x0000_t75" style="height:29.15pt;width:146.1pt;" o:ole="t" filled="f" o:preferrelative="t" stroked="f" coordsize="21600,21600">
            <v:path/>
            <v:fill on="f" focussize="0,0"/>
            <v:stroke on="f" joinstyle="miter"/>
            <v:imagedata r:id="rId50" o:title="eqId0cb44f0e5a03fece643aaa803bb027e4"/>
            <o:lock v:ext="edit" aspectratio="t"/>
            <w10:wrap type="none"/>
            <w10:anchorlock/>
          </v:shape>
          <o:OLEObject Type="Embed" ProgID="Equation.DSMT4" ShapeID="_x0000_i1042" DrawAspect="Content" ObjectID="_1468075742" r:id="rId49">
            <o:LockedField>false</o:LockedField>
          </o:OLEObject>
        </w:object>
      </w:r>
    </w:p>
    <w:p w14:paraId="041001FF">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．图示电能表能接入用电器的最大总功率为</w:t>
      </w:r>
      <w:r>
        <w:rPr>
          <w:rFonts w:eastAsiaTheme="minorEastAsia"/>
          <w:szCs w:val="21"/>
          <w:u w:val="single"/>
        </w:rPr>
        <w:t xml:space="preserve">       </w:t>
      </w:r>
      <w:r>
        <w:rPr>
          <w:rFonts w:eastAsiaTheme="minorEastAsia"/>
          <w:szCs w:val="21"/>
        </w:rPr>
        <w:t>W；小明发现家中多个用电器正常工作时，指示灯在1min内闪烁90次，这段时间内电路消耗的电能为</w:t>
      </w:r>
      <w:r>
        <w:rPr>
          <w:rFonts w:eastAsiaTheme="minorEastAsia"/>
          <w:szCs w:val="21"/>
          <w:u w:val="single"/>
        </w:rPr>
        <w:t xml:space="preserve">       </w:t>
      </w:r>
      <w:r>
        <w:rPr>
          <w:rFonts w:eastAsiaTheme="minorEastAsia"/>
          <w:szCs w:val="21"/>
        </w:rPr>
        <w:t>kW·h；他再将额定功率为1000W的电水壶接入该电路，发现额定电流为30A的熔丝熔断了，这是因为电路发生了</w:t>
      </w:r>
      <w:r>
        <w:rPr>
          <w:rFonts w:eastAsiaTheme="minorEastAsia"/>
          <w:szCs w:val="21"/>
          <w:u w:val="single"/>
        </w:rPr>
        <w:t xml:space="preserve">      </w:t>
      </w:r>
      <w:r>
        <w:rPr>
          <w:rFonts w:eastAsiaTheme="minorEastAsia"/>
          <w:szCs w:val="21"/>
        </w:rPr>
        <w:t>故障。</w:t>
      </w:r>
    </w:p>
    <w:p w14:paraId="75295652">
      <w:pPr>
        <w:spacing w:line="360" w:lineRule="auto"/>
        <w:ind w:firstLine="3570" w:firstLineChars="1700"/>
        <w:jc w:val="left"/>
        <w:rPr>
          <w:rFonts w:eastAsiaTheme="minorEastAsia"/>
          <w:szCs w:val="21"/>
        </w:rPr>
      </w:pPr>
      <w:r>
        <w:rPr>
          <w:rFonts w:eastAsiaTheme="minorEastAsia"/>
          <w:szCs w:val="21"/>
        </w:rPr>
        <w:drawing>
          <wp:inline distT="0" distB="0" distL="0" distR="0">
            <wp:extent cx="1304925" cy="1343025"/>
            <wp:effectExtent l="0" t="0" r="0" b="0"/>
            <wp:docPr id="100021" name="图片 100021" descr="@@@6c22f548-81aa-4115-94b1-e454029bb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c22f548-81aa-4115-94b1-e454029bb4d8"/>
                    <pic:cNvPicPr>
                      <a:picLocks noChangeAspect="1"/>
                    </pic:cNvPicPr>
                  </pic:nvPicPr>
                  <pic:blipFill>
                    <a:blip r:embed="rId51"/>
                    <a:stretch>
                      <a:fillRect/>
                    </a:stretch>
                  </pic:blipFill>
                  <pic:spPr>
                    <a:xfrm>
                      <a:off x="0" y="0"/>
                      <a:ext cx="1304925" cy="1343025"/>
                    </a:xfrm>
                    <a:prstGeom prst="rect">
                      <a:avLst/>
                    </a:prstGeom>
                  </pic:spPr>
                </pic:pic>
              </a:graphicData>
            </a:graphic>
          </wp:inline>
        </w:drawing>
      </w:r>
    </w:p>
    <w:p w14:paraId="4DE17AF4">
      <w:pPr>
        <w:spacing w:line="360" w:lineRule="auto"/>
        <w:ind w:firstLine="420" w:firstLineChars="200"/>
        <w:jc w:val="left"/>
        <w:rPr>
          <w:rFonts w:eastAsiaTheme="minorEastAsia"/>
          <w:color w:val="EE0000"/>
          <w:szCs w:val="21"/>
        </w:rPr>
      </w:pPr>
      <w:r>
        <w:rPr>
          <w:rFonts w:eastAsiaTheme="minorEastAsia"/>
          <w:color w:val="EE0000"/>
          <w:szCs w:val="21"/>
        </w:rPr>
        <w:t>【答案】     6600     0.03     短路</w:t>
      </w:r>
    </w:p>
    <w:p w14:paraId="75F7C032">
      <w:pPr>
        <w:spacing w:line="360" w:lineRule="auto"/>
        <w:ind w:firstLine="420" w:firstLineChars="200"/>
        <w:jc w:val="left"/>
        <w:rPr>
          <w:rFonts w:eastAsiaTheme="minorEastAsia"/>
          <w:color w:val="EE0000"/>
          <w:szCs w:val="21"/>
        </w:rPr>
      </w:pPr>
      <w:r>
        <w:rPr>
          <w:rFonts w:eastAsiaTheme="minorEastAsia"/>
          <w:color w:val="EE0000"/>
          <w:szCs w:val="21"/>
        </w:rPr>
        <w:t>【详解】图示电能表能接入用电器的最大总功率</w:t>
      </w:r>
      <w:r>
        <w:rPr>
          <w:rFonts w:eastAsiaTheme="minorEastAsia"/>
          <w:i/>
          <w:color w:val="EE0000"/>
          <w:szCs w:val="21"/>
        </w:rPr>
        <w:t>P</w:t>
      </w:r>
      <w:r>
        <w:rPr>
          <w:rFonts w:eastAsiaTheme="minorEastAsia"/>
          <w:color w:val="EE0000"/>
          <w:szCs w:val="21"/>
        </w:rPr>
        <w:t>=</w:t>
      </w:r>
      <w:r>
        <w:rPr>
          <w:rFonts w:eastAsiaTheme="minorEastAsia"/>
          <w:i/>
          <w:color w:val="EE0000"/>
          <w:szCs w:val="21"/>
        </w:rPr>
        <w:t>UI</w:t>
      </w:r>
      <w:r>
        <w:rPr>
          <w:rFonts w:eastAsiaTheme="minorEastAsia"/>
          <w:color w:val="EE0000"/>
          <w:szCs w:val="21"/>
        </w:rPr>
        <w:t>=220V×30A=6600W</w:t>
      </w:r>
    </w:p>
    <w:p w14:paraId="3C953A2C">
      <w:pPr>
        <w:spacing w:line="360" w:lineRule="auto"/>
        <w:ind w:firstLine="420" w:firstLineChars="200"/>
        <w:jc w:val="left"/>
        <w:rPr>
          <w:rFonts w:eastAsiaTheme="minorEastAsia"/>
          <w:color w:val="EE0000"/>
          <w:szCs w:val="21"/>
        </w:rPr>
      </w:pPr>
      <w:r>
        <w:rPr>
          <w:rFonts w:eastAsiaTheme="minorEastAsia"/>
          <w:color w:val="EE0000"/>
          <w:szCs w:val="21"/>
        </w:rPr>
        <w:t>指示灯在1min内闪烁90次，这段时间内电路消耗的电能</w:t>
      </w:r>
    </w:p>
    <w:p w14:paraId="43E57523">
      <w:pPr>
        <w:spacing w:line="360" w:lineRule="auto"/>
        <w:ind w:firstLine="1050" w:firstLineChars="500"/>
        <w:jc w:val="left"/>
        <w:rPr>
          <w:rFonts w:eastAsiaTheme="minorEastAsia"/>
          <w:color w:val="EE0000"/>
          <w:szCs w:val="21"/>
        </w:rPr>
      </w:pPr>
      <w:r>
        <w:rPr>
          <w:rFonts w:eastAsiaTheme="minorEastAsia"/>
          <w:color w:val="EE0000"/>
          <w:szCs w:val="21"/>
        </w:rPr>
        <w:object>
          <v:shape id="_x0000_i1043" o:spt="75" alt="eqIdfaaced7cb4afab39a1fcffe5c1f52424" type="#_x0000_t75" style="height:27.45pt;width:124pt;" o:ole="t" filled="f" o:preferrelative="t" stroked="f" coordsize="21600,21600">
            <v:path/>
            <v:fill on="f" focussize="0,0"/>
            <v:stroke on="f" joinstyle="miter"/>
            <v:imagedata r:id="rId53" o:title="eqIdfaaced7cb4afab39a1fcffe5c1f52424"/>
            <o:lock v:ext="edit" aspectratio="t"/>
            <w10:wrap type="none"/>
            <w10:anchorlock/>
          </v:shape>
          <o:OLEObject Type="Embed" ProgID="Equation.DSMT4" ShapeID="_x0000_i1043" DrawAspect="Content" ObjectID="_1468075743" r:id="rId52">
            <o:LockedField>false</o:LockedField>
          </o:OLEObject>
        </w:object>
      </w:r>
    </w:p>
    <w:p w14:paraId="54CBA0AC">
      <w:pPr>
        <w:spacing w:line="360" w:lineRule="auto"/>
        <w:ind w:firstLine="420" w:firstLineChars="200"/>
        <w:jc w:val="left"/>
        <w:rPr>
          <w:rFonts w:eastAsiaTheme="minorEastAsia"/>
          <w:color w:val="EE0000"/>
          <w:szCs w:val="21"/>
        </w:rPr>
      </w:pPr>
      <w:r>
        <w:rPr>
          <w:rFonts w:eastAsiaTheme="minorEastAsia"/>
          <w:color w:val="EE0000"/>
          <w:szCs w:val="21"/>
        </w:rPr>
        <w:t>多个用电器正常工作时通过电路的电流</w:t>
      </w:r>
    </w:p>
    <w:p w14:paraId="22DFC1F9">
      <w:pPr>
        <w:spacing w:line="360" w:lineRule="auto"/>
        <w:ind w:firstLine="1050" w:firstLineChars="500"/>
        <w:jc w:val="left"/>
        <w:rPr>
          <w:rFonts w:eastAsiaTheme="minorEastAsia"/>
          <w:color w:val="EE0000"/>
          <w:szCs w:val="21"/>
        </w:rPr>
      </w:pPr>
      <w:r>
        <w:rPr>
          <w:rFonts w:eastAsiaTheme="minorEastAsia"/>
          <w:color w:val="EE0000"/>
          <w:szCs w:val="21"/>
        </w:rPr>
        <w:object>
          <v:shape id="_x0000_i1044" o:spt="75" alt="eqIdf902cf878bf1f8525f3bfde4b8be5789" type="#_x0000_t75" style="height:29.15pt;width:182.3pt;" o:ole="t" filled="f" o:preferrelative="t" stroked="f" coordsize="21600,21600">
            <v:path/>
            <v:fill on="f" focussize="0,0"/>
            <v:stroke on="f" joinstyle="miter"/>
            <v:imagedata r:id="rId55" o:title="eqIdf902cf878bf1f8525f3bfde4b8be5789"/>
            <o:lock v:ext="edit" aspectratio="t"/>
            <w10:wrap type="none"/>
            <w10:anchorlock/>
          </v:shape>
          <o:OLEObject Type="Embed" ProgID="Equation.DSMT4" ShapeID="_x0000_i1044" DrawAspect="Content" ObjectID="_1468075744" r:id="rId54">
            <o:LockedField>false</o:LockedField>
          </o:OLEObject>
        </w:object>
      </w:r>
    </w:p>
    <w:p w14:paraId="7D213EFA">
      <w:pPr>
        <w:spacing w:line="360" w:lineRule="auto"/>
        <w:ind w:firstLine="420" w:firstLineChars="200"/>
        <w:jc w:val="left"/>
        <w:rPr>
          <w:rFonts w:eastAsiaTheme="minorEastAsia"/>
          <w:color w:val="EE0000"/>
          <w:szCs w:val="21"/>
        </w:rPr>
      </w:pPr>
      <w:r>
        <w:rPr>
          <w:rFonts w:eastAsiaTheme="minorEastAsia"/>
          <w:color w:val="EE0000"/>
          <w:szCs w:val="21"/>
        </w:rPr>
        <w:t>将额定功率为1000W的电水壶接入该电路，通过电水壶的电流</w:t>
      </w:r>
    </w:p>
    <w:p w14:paraId="7F79EEA2">
      <w:pPr>
        <w:spacing w:line="360" w:lineRule="auto"/>
        <w:ind w:firstLine="840" w:firstLineChars="400"/>
        <w:jc w:val="left"/>
        <w:rPr>
          <w:rFonts w:eastAsiaTheme="minorEastAsia"/>
          <w:color w:val="EE0000"/>
          <w:szCs w:val="21"/>
        </w:rPr>
      </w:pPr>
      <w:r>
        <w:rPr>
          <w:rFonts w:eastAsiaTheme="minorEastAsia"/>
          <w:color w:val="EE0000"/>
          <w:szCs w:val="21"/>
        </w:rPr>
        <w:object>
          <v:shape id="_x0000_i1045" o:spt="75" alt="eqId3d35e8fe3a92bf3c204114a28b81a857" type="#_x0000_t75" style="height:28.3pt;width:111.95pt;" o:ole="t" filled="f" o:preferrelative="t" stroked="f" coordsize="21600,21600">
            <v:path/>
            <v:fill on="f" focussize="0,0"/>
            <v:stroke on="f" joinstyle="miter"/>
            <v:imagedata r:id="rId57" o:title="eqId3d35e8fe3a92bf3c204114a28b81a857"/>
            <o:lock v:ext="edit" aspectratio="t"/>
            <w10:wrap type="none"/>
            <w10:anchorlock/>
          </v:shape>
          <o:OLEObject Type="Embed" ProgID="Equation.DSMT4" ShapeID="_x0000_i1045" DrawAspect="Content" ObjectID="_1468075745" r:id="rId56">
            <o:LockedField>false</o:LockedField>
          </o:OLEObject>
        </w:object>
      </w:r>
    </w:p>
    <w:p w14:paraId="2D171986">
      <w:pPr>
        <w:spacing w:line="360" w:lineRule="auto"/>
        <w:ind w:firstLine="420" w:firstLineChars="200"/>
        <w:jc w:val="left"/>
        <w:rPr>
          <w:rFonts w:eastAsiaTheme="minorEastAsia"/>
          <w:color w:val="EE0000"/>
          <w:szCs w:val="21"/>
        </w:rPr>
      </w:pPr>
      <w:r>
        <w:rPr>
          <w:rFonts w:eastAsiaTheme="minorEastAsia"/>
          <w:color w:val="EE0000"/>
          <w:szCs w:val="21"/>
        </w:rPr>
        <w:t>此时通过电路的总电流</w:t>
      </w:r>
      <w:r>
        <w:rPr>
          <w:rFonts w:eastAsiaTheme="minorEastAsia"/>
          <w:i/>
          <w:color w:val="EE0000"/>
          <w:szCs w:val="21"/>
        </w:rPr>
        <w:t>I</w:t>
      </w:r>
      <w:r>
        <w:rPr>
          <w:rFonts w:eastAsiaTheme="minorEastAsia"/>
          <w:iCs/>
          <w:color w:val="EE0000"/>
          <w:szCs w:val="21"/>
          <w:vertAlign w:val="subscript"/>
        </w:rPr>
        <w:t>总</w:t>
      </w:r>
      <w:r>
        <w:rPr>
          <w:rFonts w:eastAsiaTheme="minorEastAsia"/>
          <w:color w:val="EE0000"/>
          <w:szCs w:val="21"/>
        </w:rPr>
        <w:t>=</w:t>
      </w:r>
      <w:r>
        <w:rPr>
          <w:rFonts w:eastAsiaTheme="minorEastAsia"/>
          <w:i/>
          <w:color w:val="EE0000"/>
          <w:szCs w:val="21"/>
        </w:rPr>
        <w:t>I</w:t>
      </w:r>
      <w:r>
        <w:rPr>
          <w:rFonts w:eastAsiaTheme="minorEastAsia"/>
          <w:iCs/>
          <w:color w:val="EE0000"/>
          <w:szCs w:val="21"/>
          <w:vertAlign w:val="subscript"/>
        </w:rPr>
        <w:t>0</w:t>
      </w:r>
      <w:r>
        <w:rPr>
          <w:rFonts w:eastAsiaTheme="minorEastAsia"/>
          <w:color w:val="EE0000"/>
          <w:szCs w:val="21"/>
        </w:rPr>
        <w:t>+</w:t>
      </w:r>
      <w:r>
        <w:rPr>
          <w:rFonts w:eastAsiaTheme="minorEastAsia"/>
          <w:i/>
          <w:color w:val="EE0000"/>
          <w:szCs w:val="21"/>
        </w:rPr>
        <w:t>I</w:t>
      </w:r>
      <w:r>
        <w:rPr>
          <w:rFonts w:eastAsiaTheme="minorEastAsia"/>
          <w:color w:val="EE0000"/>
          <w:szCs w:val="21"/>
        </w:rPr>
        <w:t>′=8.2A+4.5A=12.7A＜30A</w:t>
      </w:r>
    </w:p>
    <w:p w14:paraId="6A3AFF8C">
      <w:pPr>
        <w:spacing w:line="360" w:lineRule="auto"/>
        <w:ind w:firstLine="420" w:firstLineChars="200"/>
        <w:jc w:val="left"/>
        <w:rPr>
          <w:rFonts w:eastAsiaTheme="minorEastAsia"/>
          <w:color w:val="EE0000"/>
          <w:szCs w:val="21"/>
        </w:rPr>
      </w:pPr>
      <w:r>
        <w:rPr>
          <w:rFonts w:eastAsiaTheme="minorEastAsia"/>
          <w:color w:val="EE0000"/>
          <w:szCs w:val="21"/>
        </w:rPr>
        <w:t>但是额定电流为30A的熔丝熔断了，说明电路发生短路。</w:t>
      </w:r>
    </w:p>
    <w:p w14:paraId="61AC9559">
      <w:pPr>
        <w:spacing w:line="360" w:lineRule="auto"/>
        <w:ind w:firstLine="420" w:firstLineChars="200"/>
        <w:jc w:val="left"/>
        <w:rPr>
          <w:bCs/>
          <w:szCs w:val="21"/>
        </w:rPr>
      </w:pPr>
      <w:r>
        <w:rPr>
          <w:rFonts w:hint="eastAsia" w:eastAsiaTheme="minorEastAsia"/>
          <w:szCs w:val="21"/>
        </w:rPr>
        <w:t xml:space="preserve">16. </w:t>
      </w:r>
      <w:r>
        <w:rPr>
          <w:bCs/>
          <w:szCs w:val="21"/>
        </w:rPr>
        <w:t>现</w:t>
      </w:r>
      <w:r>
        <w:rPr>
          <w:rFonts w:ascii="宋体" w:hAnsi="宋体"/>
          <w:kern w:val="0"/>
          <w:szCs w:val="21"/>
        </w:rPr>
        <w:t>有“</w:t>
      </w:r>
      <w:r>
        <w:rPr>
          <w:bCs/>
          <w:szCs w:val="21"/>
        </w:rPr>
        <w:t>220V</w:t>
      </w:r>
      <w:r>
        <w:rPr>
          <w:rFonts w:hint="eastAsia"/>
          <w:bCs/>
          <w:szCs w:val="21"/>
        </w:rPr>
        <w:t xml:space="preserve">  </w:t>
      </w:r>
      <w:r>
        <w:rPr>
          <w:bCs/>
          <w:szCs w:val="21"/>
        </w:rPr>
        <w:t>100W</w:t>
      </w:r>
      <w:r>
        <w:rPr>
          <w:rFonts w:ascii="宋体" w:hAnsi="宋体"/>
          <w:kern w:val="0"/>
          <w:szCs w:val="21"/>
        </w:rPr>
        <w:t>”</w:t>
      </w:r>
      <w:r>
        <w:rPr>
          <w:bCs/>
          <w:szCs w:val="21"/>
        </w:rPr>
        <w:t>的电灯泡一只，若将它接在家庭电路中，通过该灯泡的电流为</w:t>
      </w:r>
      <w:r>
        <w:rPr>
          <w:bCs/>
          <w:szCs w:val="21"/>
          <w:u w:val="single"/>
        </w:rPr>
        <w:t xml:space="preserve">      </w:t>
      </w:r>
      <w:r>
        <w:rPr>
          <w:bCs/>
          <w:szCs w:val="21"/>
        </w:rPr>
        <w:t>A（结果保留两位小数）；若将它接</w:t>
      </w:r>
      <w:r>
        <w:rPr>
          <w:rFonts w:ascii="宋体" w:hAnsi="宋体"/>
          <w:kern w:val="0"/>
          <w:szCs w:val="21"/>
        </w:rPr>
        <w:t>在电压为“</w:t>
      </w:r>
      <w:r>
        <w:rPr>
          <w:bCs/>
          <w:szCs w:val="21"/>
        </w:rPr>
        <w:t>110V</w:t>
      </w:r>
      <w:r>
        <w:rPr>
          <w:rFonts w:ascii="宋体" w:hAnsi="宋体"/>
          <w:kern w:val="0"/>
          <w:szCs w:val="21"/>
        </w:rPr>
        <w:t>”的</w:t>
      </w:r>
      <w:r>
        <w:rPr>
          <w:bCs/>
          <w:szCs w:val="21"/>
        </w:rPr>
        <w:t>电路中，该灯泡的电阻为</w:t>
      </w:r>
      <w:r>
        <w:rPr>
          <w:bCs/>
          <w:szCs w:val="21"/>
          <w:u w:val="single"/>
        </w:rPr>
        <w:t xml:space="preserve">      </w:t>
      </w:r>
      <w:r>
        <w:rPr>
          <w:bCs/>
          <w:szCs w:val="21"/>
        </w:rPr>
        <w:t>Ω（不考虑温度对电阻的影响），实际功率为</w:t>
      </w:r>
      <w:r>
        <w:rPr>
          <w:bCs/>
          <w:szCs w:val="21"/>
          <w:u w:val="single"/>
        </w:rPr>
        <w:t xml:space="preserve">      </w:t>
      </w:r>
      <w:r>
        <w:rPr>
          <w:bCs/>
          <w:szCs w:val="21"/>
        </w:rPr>
        <w:t>W。</w:t>
      </w:r>
    </w:p>
    <w:p w14:paraId="34EA4FC0">
      <w:pPr>
        <w:spacing w:line="360" w:lineRule="auto"/>
        <w:ind w:firstLine="420" w:firstLineChars="200"/>
        <w:jc w:val="left"/>
        <w:rPr>
          <w:bCs/>
          <w:color w:val="EE0000"/>
          <w:szCs w:val="21"/>
        </w:rPr>
      </w:pPr>
      <w:r>
        <w:rPr>
          <w:bCs/>
          <w:color w:val="EE0000"/>
          <w:szCs w:val="21"/>
        </w:rPr>
        <w:t>【答案】     0.45     484     25</w:t>
      </w:r>
    </w:p>
    <w:p w14:paraId="1C02391E">
      <w:pPr>
        <w:spacing w:line="360" w:lineRule="auto"/>
        <w:ind w:firstLine="420" w:firstLineChars="200"/>
        <w:jc w:val="left"/>
        <w:rPr>
          <w:bCs/>
          <w:color w:val="EE0000"/>
          <w:szCs w:val="21"/>
        </w:rPr>
      </w:pPr>
      <w:r>
        <w:rPr>
          <w:bCs/>
          <w:color w:val="EE0000"/>
          <w:szCs w:val="21"/>
        </w:rPr>
        <w:t>【详解】若将灯接在家庭电路中，可知灯正常发光，由</w:t>
      </w:r>
      <w:r>
        <w:rPr>
          <w:bCs/>
          <w:i/>
          <w:color w:val="EE0000"/>
          <w:szCs w:val="21"/>
        </w:rPr>
        <w:t>P</w:t>
      </w:r>
      <w:r>
        <w:rPr>
          <w:bCs/>
          <w:color w:val="EE0000"/>
          <w:szCs w:val="21"/>
        </w:rPr>
        <w:t>=</w:t>
      </w:r>
      <w:r>
        <w:rPr>
          <w:bCs/>
          <w:i/>
          <w:color w:val="EE0000"/>
          <w:szCs w:val="21"/>
        </w:rPr>
        <w:t>UI</w:t>
      </w:r>
      <w:r>
        <w:rPr>
          <w:bCs/>
          <w:color w:val="EE0000"/>
          <w:szCs w:val="21"/>
        </w:rPr>
        <w:t>得，通过该灯泡的电流为</w:t>
      </w:r>
    </w:p>
    <w:p w14:paraId="1C55E880">
      <w:pPr>
        <w:spacing w:line="360" w:lineRule="auto"/>
        <w:ind w:firstLine="420" w:firstLineChars="200"/>
        <w:jc w:val="left"/>
        <w:rPr>
          <w:bCs/>
          <w:color w:val="EE0000"/>
          <w:szCs w:val="21"/>
        </w:rPr>
      </w:pPr>
      <w:r>
        <w:rPr>
          <w:bCs/>
          <w:color w:val="EE0000"/>
          <w:szCs w:val="21"/>
        </w:rPr>
        <w:object>
          <v:shape id="_x0000_i1046" o:spt="75" alt="eqId13ef58f6bae95dfd97491308225df135" type="#_x0000_t75" style="height:31.65pt;width:139.85pt;" o:ole="t" filled="f" o:preferrelative="t" stroked="f" coordsize="21600,21600">
            <v:path/>
            <v:fill on="f" focussize="0,0"/>
            <v:stroke on="f" joinstyle="miter"/>
            <v:imagedata r:id="rId59" o:title="eqId13ef58f6bae95dfd97491308225df135"/>
            <o:lock v:ext="edit" aspectratio="t"/>
            <w10:wrap type="none"/>
            <w10:anchorlock/>
          </v:shape>
          <o:OLEObject Type="Embed" ProgID="Equation.DSMT4" ShapeID="_x0000_i1046" DrawAspect="Content" ObjectID="_1468075746" r:id="rId58">
            <o:LockedField>false</o:LockedField>
          </o:OLEObject>
        </w:object>
      </w:r>
    </w:p>
    <w:p w14:paraId="26C53D9C">
      <w:pPr>
        <w:spacing w:line="360" w:lineRule="auto"/>
        <w:ind w:firstLine="420" w:firstLineChars="200"/>
        <w:jc w:val="left"/>
        <w:rPr>
          <w:bCs/>
          <w:color w:val="EE0000"/>
          <w:szCs w:val="21"/>
        </w:rPr>
      </w:pPr>
      <w:r>
        <w:rPr>
          <w:bCs/>
          <w:color w:val="EE0000"/>
          <w:szCs w:val="21"/>
        </w:rPr>
        <w:t>不考虑温度对电阻的影响，该灯泡的电阻为</w:t>
      </w:r>
    </w:p>
    <w:p w14:paraId="77D94B9B">
      <w:pPr>
        <w:spacing w:line="360" w:lineRule="auto"/>
        <w:ind w:firstLine="420" w:firstLineChars="200"/>
        <w:jc w:val="left"/>
        <w:rPr>
          <w:bCs/>
          <w:color w:val="EE0000"/>
          <w:szCs w:val="21"/>
        </w:rPr>
      </w:pPr>
      <w:r>
        <w:rPr>
          <w:bCs/>
          <w:color w:val="EE0000"/>
          <w:szCs w:val="21"/>
        </w:rPr>
        <w:object>
          <v:shape id="_x0000_i1047" o:spt="75" alt="eqIdd41c3d94959399686e1d58485a196f2e" type="#_x0000_t75" style="height:41.6pt;width:108.2pt;" o:ole="t" filled="f" o:preferrelative="t" stroked="f" coordsize="21600,21600">
            <v:path/>
            <v:fill on="f" focussize="0,0"/>
            <v:stroke on="f" joinstyle="miter"/>
            <v:imagedata r:id="rId61" o:title="eqIdd41c3d94959399686e1d58485a196f2e"/>
            <o:lock v:ext="edit" aspectratio="t"/>
            <w10:wrap type="none"/>
            <w10:anchorlock/>
          </v:shape>
          <o:OLEObject Type="Embed" ProgID="Equation.DSMT4" ShapeID="_x0000_i1047" DrawAspect="Content" ObjectID="_1468075747" r:id="rId60">
            <o:LockedField>false</o:LockedField>
          </o:OLEObject>
        </w:object>
      </w:r>
    </w:p>
    <w:p w14:paraId="66367384">
      <w:pPr>
        <w:spacing w:line="360" w:lineRule="auto"/>
        <w:ind w:firstLine="420" w:firstLineChars="200"/>
        <w:jc w:val="left"/>
        <w:rPr>
          <w:bCs/>
          <w:color w:val="EE0000"/>
          <w:szCs w:val="21"/>
        </w:rPr>
      </w:pPr>
      <w:r>
        <w:rPr>
          <w:bCs/>
          <w:color w:val="EE0000"/>
          <w:szCs w:val="21"/>
        </w:rPr>
        <w:t>若将它接在电压为“110V”的电路中，实际功率为</w:t>
      </w:r>
    </w:p>
    <w:p w14:paraId="1F8DDA9B">
      <w:pPr>
        <w:spacing w:line="360" w:lineRule="auto"/>
        <w:ind w:firstLine="420" w:firstLineChars="200"/>
        <w:jc w:val="left"/>
        <w:rPr>
          <w:rFonts w:hint="eastAsia"/>
          <w:bCs/>
          <w:color w:val="EE0000"/>
          <w:szCs w:val="21"/>
        </w:rPr>
      </w:pPr>
      <w:r>
        <w:rPr>
          <w:bCs/>
          <w:color w:val="EE0000"/>
          <w:szCs w:val="21"/>
        </w:rPr>
        <w:object>
          <v:shape id="_x0000_i1048" o:spt="75" alt="eqId9385960a4afb7c0ad53fc4057ee9af2d" type="#_x0000_t75" style="height:29.55pt;width:122.35pt;" o:ole="t" filled="f" o:preferrelative="t" stroked="f" coordsize="21600,21600">
            <v:path/>
            <v:fill on="f" focussize="0,0"/>
            <v:stroke on="f" joinstyle="miter"/>
            <v:imagedata r:id="rId63" o:title="eqId9385960a4afb7c0ad53fc4057ee9af2d"/>
            <o:lock v:ext="edit" aspectratio="t"/>
            <w10:wrap type="none"/>
            <w10:anchorlock/>
          </v:shape>
          <o:OLEObject Type="Embed" ProgID="Equation.DSMT4" ShapeID="_x0000_i1048" DrawAspect="Content" ObjectID="_1468075748" r:id="rId62">
            <o:LockedField>false</o:LockedField>
          </o:OLEObject>
        </w:object>
      </w:r>
    </w:p>
    <w:p w14:paraId="6D9B295D">
      <w:pPr>
        <w:spacing w:line="360" w:lineRule="auto"/>
        <w:ind w:firstLine="420" w:firstLineChars="200"/>
        <w:jc w:val="left"/>
        <w:rPr>
          <w:rFonts w:ascii="宋体" w:hAnsi="宋体"/>
          <w:kern w:val="0"/>
          <w:szCs w:val="21"/>
        </w:rPr>
      </w:pPr>
      <w:r>
        <w:rPr>
          <w:rFonts w:hint="eastAsia" w:eastAsiaTheme="minorEastAsia"/>
          <w:szCs w:val="21"/>
        </w:rPr>
        <w:t xml:space="preserve">17. </w:t>
      </w:r>
      <w:r>
        <w:rPr>
          <w:rFonts w:eastAsiaTheme="minorEastAsia"/>
          <w:szCs w:val="21"/>
        </w:rPr>
        <w:t>防范触电事故重要的是要有安全用电意识，要遵守安全用电原则。生活中，电冰箱的三线插头必须要插入三孔插座中，这样可以让它的金属外壳与</w:t>
      </w:r>
      <w:r>
        <w:rPr>
          <w:rFonts w:eastAsiaTheme="minorEastAsia"/>
          <w:szCs w:val="21"/>
          <w:u w:val="single"/>
        </w:rPr>
        <w:t xml:space="preserve">      </w:t>
      </w:r>
      <w:r>
        <w:rPr>
          <w:rFonts w:eastAsiaTheme="minorEastAsia"/>
          <w:szCs w:val="21"/>
        </w:rPr>
        <w:t>相连；家庭电路中，发生触电事故都是人体直接或间接跟</w:t>
      </w:r>
      <w:r>
        <w:rPr>
          <w:rFonts w:eastAsiaTheme="minorEastAsia"/>
          <w:szCs w:val="21"/>
          <w:u w:val="single"/>
        </w:rPr>
        <w:t xml:space="preserve">      </w:t>
      </w:r>
      <w:r>
        <w:rPr>
          <w:rFonts w:eastAsiaTheme="minorEastAsia"/>
          <w:szCs w:val="21"/>
        </w:rPr>
        <w:t>线接触造成的。如果你发现有人触电应立即采取的措施是</w:t>
      </w:r>
      <w:r>
        <w:rPr>
          <w:rFonts w:eastAsiaTheme="minorEastAsia"/>
          <w:szCs w:val="21"/>
          <w:u w:val="single"/>
        </w:rPr>
        <w:t xml:space="preserve">      </w:t>
      </w:r>
      <w:r>
        <w:rPr>
          <w:rFonts w:ascii="宋体" w:hAnsi="宋体"/>
          <w:kern w:val="0"/>
          <w:szCs w:val="21"/>
        </w:rPr>
        <w:t>(选填“切断电源”或“用手拉开触电者”)。</w:t>
      </w:r>
    </w:p>
    <w:p w14:paraId="748EC1A7">
      <w:pPr>
        <w:spacing w:line="360" w:lineRule="auto"/>
        <w:ind w:firstLine="420" w:firstLineChars="200"/>
        <w:jc w:val="left"/>
        <w:rPr>
          <w:rFonts w:eastAsiaTheme="minorEastAsia"/>
          <w:color w:val="EE0000"/>
          <w:szCs w:val="21"/>
        </w:rPr>
      </w:pPr>
      <w:r>
        <w:rPr>
          <w:rFonts w:eastAsiaTheme="minorEastAsia"/>
          <w:color w:val="EE0000"/>
          <w:szCs w:val="21"/>
        </w:rPr>
        <w:t>【答案】     地线     火     切断电源</w:t>
      </w:r>
    </w:p>
    <w:p w14:paraId="23A82106">
      <w:pPr>
        <w:spacing w:line="360" w:lineRule="auto"/>
        <w:ind w:firstLine="420" w:firstLineChars="200"/>
        <w:jc w:val="left"/>
        <w:rPr>
          <w:rFonts w:eastAsiaTheme="minorEastAsia"/>
          <w:color w:val="EE0000"/>
          <w:szCs w:val="21"/>
        </w:rPr>
      </w:pPr>
      <w:r>
        <w:rPr>
          <w:rFonts w:eastAsiaTheme="minorEastAsia"/>
          <w:color w:val="EE0000"/>
          <w:szCs w:val="21"/>
        </w:rPr>
        <w:t>【详解】[1]三线插头中间的脚连接的是用电器的金属外壳，三孔插座中间的孔连接的是地线，三线插头插入三孔插座中，就可以让它的金属外壳与地线相连，防止触电。</w:t>
      </w:r>
    </w:p>
    <w:p w14:paraId="0407B8AD">
      <w:pPr>
        <w:spacing w:line="360" w:lineRule="auto"/>
        <w:ind w:firstLine="420" w:firstLineChars="200"/>
        <w:jc w:val="left"/>
        <w:rPr>
          <w:rFonts w:eastAsiaTheme="minorEastAsia"/>
          <w:color w:val="EE0000"/>
          <w:szCs w:val="21"/>
        </w:rPr>
      </w:pPr>
      <w:r>
        <w:rPr>
          <w:rFonts w:eastAsiaTheme="minorEastAsia"/>
          <w:color w:val="EE0000"/>
          <w:szCs w:val="21"/>
        </w:rPr>
        <w:t>[2]火线与地之间有220V电压、火线和零线之间也存在220V的电压，而零线和地之间没有电压，所以发生触电事故都是人体直接或间接跟火线连接造成的。</w:t>
      </w:r>
    </w:p>
    <w:p w14:paraId="374481FD">
      <w:pPr>
        <w:spacing w:line="360" w:lineRule="auto"/>
        <w:ind w:firstLine="420" w:firstLineChars="200"/>
        <w:jc w:val="left"/>
        <w:rPr>
          <w:rFonts w:eastAsiaTheme="minorEastAsia"/>
          <w:color w:val="EE0000"/>
          <w:szCs w:val="21"/>
        </w:rPr>
      </w:pPr>
      <w:r>
        <w:rPr>
          <w:rFonts w:eastAsiaTheme="minorEastAsia"/>
          <w:color w:val="EE0000"/>
          <w:szCs w:val="21"/>
        </w:rPr>
        <w:t>[3]为保护救助人的安全，发现有人触电，一定要先切断电源，再采取措施。</w:t>
      </w:r>
    </w:p>
    <w:p w14:paraId="1138A076">
      <w:pPr>
        <w:spacing w:line="360" w:lineRule="auto"/>
        <w:ind w:firstLine="420" w:firstLineChars="200"/>
        <w:jc w:val="left"/>
        <w:rPr>
          <w:rFonts w:eastAsiaTheme="minorEastAsia"/>
          <w:bCs/>
          <w:szCs w:val="21"/>
        </w:rPr>
      </w:pPr>
      <w:r>
        <w:rPr>
          <w:rFonts w:hint="eastAsia" w:eastAsiaTheme="minorEastAsia"/>
          <w:bCs/>
          <w:szCs w:val="21"/>
        </w:rPr>
        <w:t xml:space="preserve">18. </w:t>
      </w:r>
      <w:r>
        <w:rPr>
          <w:rFonts w:eastAsiaTheme="minorEastAsia"/>
          <w:bCs/>
          <w:szCs w:val="21"/>
        </w:rPr>
        <w:t>一台电动机正常工作时线圈两端的电压为380V，线圈的电阻为2Ω，通过线圈的电流为10A。这台电动机正常工作时，10s消耗的电能为</w:t>
      </w:r>
      <w:r>
        <w:rPr>
          <w:rFonts w:eastAsiaTheme="minorEastAsia"/>
          <w:bCs/>
          <w:szCs w:val="21"/>
          <w:u w:val="single"/>
        </w:rPr>
        <w:t xml:space="preserve">          </w:t>
      </w:r>
      <w:r>
        <w:rPr>
          <w:rFonts w:eastAsiaTheme="minorEastAsia"/>
          <w:bCs/>
          <w:szCs w:val="21"/>
        </w:rPr>
        <w:t>J，产生的热量为</w:t>
      </w:r>
      <w:r>
        <w:rPr>
          <w:rFonts w:eastAsiaTheme="minorEastAsia"/>
          <w:bCs/>
          <w:szCs w:val="21"/>
          <w:u w:val="single"/>
        </w:rPr>
        <w:t xml:space="preserve">           </w:t>
      </w:r>
      <w:r>
        <w:rPr>
          <w:rFonts w:eastAsiaTheme="minorEastAsia"/>
          <w:bCs/>
          <w:szCs w:val="21"/>
        </w:rPr>
        <w:t>J，该电动机的效率为</w:t>
      </w:r>
      <w:r>
        <w:rPr>
          <w:rFonts w:eastAsiaTheme="minorEastAsia"/>
          <w:bCs/>
          <w:szCs w:val="21"/>
          <w:u w:val="single"/>
        </w:rPr>
        <w:t xml:space="preserve">           </w:t>
      </w:r>
      <w:r>
        <w:rPr>
          <w:rFonts w:eastAsiaTheme="minorEastAsia"/>
          <w:bCs/>
          <w:szCs w:val="21"/>
        </w:rPr>
        <w:t>。</w:t>
      </w:r>
    </w:p>
    <w:p w14:paraId="447096BA">
      <w:pPr>
        <w:spacing w:line="360" w:lineRule="auto"/>
        <w:ind w:firstLine="420" w:firstLineChars="200"/>
        <w:jc w:val="left"/>
        <w:rPr>
          <w:rFonts w:eastAsiaTheme="minorEastAsia"/>
          <w:bCs/>
          <w:color w:val="EE0000"/>
          <w:szCs w:val="21"/>
        </w:rPr>
      </w:pPr>
      <w:r>
        <w:rPr>
          <w:rFonts w:eastAsiaTheme="minorEastAsia"/>
          <w:bCs/>
          <w:color w:val="EE0000"/>
          <w:szCs w:val="21"/>
        </w:rPr>
        <w:t>【答案】     38000     2000     94.7%</w:t>
      </w:r>
    </w:p>
    <w:p w14:paraId="4850D686">
      <w:pPr>
        <w:spacing w:line="360" w:lineRule="auto"/>
        <w:ind w:firstLine="420" w:firstLineChars="200"/>
        <w:jc w:val="left"/>
        <w:rPr>
          <w:rFonts w:eastAsiaTheme="minorEastAsia"/>
          <w:bCs/>
          <w:color w:val="EE0000"/>
          <w:szCs w:val="21"/>
        </w:rPr>
      </w:pPr>
      <w:r>
        <w:rPr>
          <w:rFonts w:eastAsiaTheme="minorEastAsia"/>
          <w:bCs/>
          <w:color w:val="EE0000"/>
          <w:szCs w:val="21"/>
        </w:rPr>
        <w:t>【详解】电动机消耗的电能</w:t>
      </w:r>
      <w:r>
        <w:rPr>
          <w:rFonts w:eastAsiaTheme="minorEastAsia"/>
          <w:bCs/>
          <w:i/>
          <w:color w:val="EE0000"/>
          <w:szCs w:val="21"/>
        </w:rPr>
        <w:t>W</w:t>
      </w:r>
      <w:r>
        <w:rPr>
          <w:rFonts w:eastAsiaTheme="minorEastAsia"/>
          <w:bCs/>
          <w:color w:val="EE0000"/>
          <w:szCs w:val="21"/>
        </w:rPr>
        <w:t>=</w:t>
      </w:r>
      <w:r>
        <w:rPr>
          <w:rFonts w:eastAsiaTheme="minorEastAsia"/>
          <w:bCs/>
          <w:i/>
          <w:color w:val="EE0000"/>
          <w:szCs w:val="21"/>
        </w:rPr>
        <w:t>UIt</w:t>
      </w:r>
      <w:r>
        <w:rPr>
          <w:rFonts w:eastAsiaTheme="minorEastAsia"/>
          <w:bCs/>
          <w:color w:val="EE0000"/>
          <w:szCs w:val="21"/>
        </w:rPr>
        <w:t>=380V×10A×10s=38000J</w:t>
      </w:r>
    </w:p>
    <w:p w14:paraId="7B092328">
      <w:pPr>
        <w:spacing w:line="360" w:lineRule="auto"/>
        <w:ind w:firstLine="420" w:firstLineChars="200"/>
        <w:jc w:val="left"/>
        <w:rPr>
          <w:rFonts w:eastAsiaTheme="minorEastAsia"/>
          <w:bCs/>
          <w:color w:val="EE0000"/>
          <w:szCs w:val="21"/>
        </w:rPr>
      </w:pPr>
      <w:r>
        <w:rPr>
          <w:rFonts w:eastAsiaTheme="minorEastAsia"/>
          <w:bCs/>
          <w:color w:val="EE0000"/>
          <w:szCs w:val="21"/>
        </w:rPr>
        <w:t>产生的热量为</w:t>
      </w:r>
      <w:r>
        <w:rPr>
          <w:rFonts w:eastAsiaTheme="minorEastAsia"/>
          <w:bCs/>
          <w:i/>
          <w:color w:val="EE0000"/>
          <w:szCs w:val="21"/>
        </w:rPr>
        <w:t>Q</w:t>
      </w:r>
      <w:r>
        <w:rPr>
          <w:rFonts w:eastAsiaTheme="minorEastAsia"/>
          <w:bCs/>
          <w:color w:val="EE0000"/>
          <w:szCs w:val="21"/>
        </w:rPr>
        <w:t>=</w:t>
      </w:r>
      <w:r>
        <w:rPr>
          <w:rFonts w:eastAsiaTheme="minorEastAsia"/>
          <w:bCs/>
          <w:i/>
          <w:color w:val="EE0000"/>
          <w:szCs w:val="21"/>
        </w:rPr>
        <w:t>I</w:t>
      </w:r>
      <w:r>
        <w:rPr>
          <w:rFonts w:eastAsiaTheme="minorEastAsia"/>
          <w:bCs/>
          <w:i/>
          <w:color w:val="EE0000"/>
          <w:szCs w:val="21"/>
          <w:vertAlign w:val="superscript"/>
        </w:rPr>
        <w:t>2</w:t>
      </w:r>
      <w:r>
        <w:rPr>
          <w:rFonts w:eastAsiaTheme="minorEastAsia"/>
          <w:bCs/>
          <w:i/>
          <w:color w:val="EE0000"/>
          <w:szCs w:val="21"/>
        </w:rPr>
        <w:t>Rt</w:t>
      </w:r>
      <w:r>
        <w:rPr>
          <w:rFonts w:eastAsiaTheme="minorEastAsia"/>
          <w:bCs/>
          <w:color w:val="EE0000"/>
          <w:szCs w:val="21"/>
        </w:rPr>
        <w:t>=(10A)</w:t>
      </w:r>
      <w:r>
        <w:rPr>
          <w:rFonts w:eastAsiaTheme="minorEastAsia"/>
          <w:bCs/>
          <w:color w:val="EE0000"/>
          <w:szCs w:val="21"/>
          <w:vertAlign w:val="superscript"/>
        </w:rPr>
        <w:t>2</w:t>
      </w:r>
      <w:r>
        <w:rPr>
          <w:rFonts w:eastAsiaTheme="minorEastAsia"/>
          <w:bCs/>
          <w:color w:val="EE0000"/>
          <w:szCs w:val="21"/>
        </w:rPr>
        <w:t>×2Ω×10s=2000J</w:t>
      </w:r>
    </w:p>
    <w:p w14:paraId="351DA934">
      <w:pPr>
        <w:spacing w:line="360" w:lineRule="auto"/>
        <w:ind w:firstLine="420" w:firstLineChars="200"/>
        <w:jc w:val="left"/>
        <w:rPr>
          <w:rFonts w:eastAsiaTheme="minorEastAsia"/>
          <w:bCs/>
          <w:color w:val="EE0000"/>
          <w:szCs w:val="21"/>
        </w:rPr>
      </w:pPr>
      <w:r>
        <w:rPr>
          <w:rFonts w:eastAsiaTheme="minorEastAsia"/>
          <w:bCs/>
          <w:color w:val="EE0000"/>
          <w:szCs w:val="21"/>
        </w:rPr>
        <w:t>电动机转化成的机械能</w:t>
      </w:r>
      <w:r>
        <w:rPr>
          <w:rFonts w:eastAsiaTheme="minorEastAsia"/>
          <w:bCs/>
          <w:i/>
          <w:color w:val="EE0000"/>
          <w:szCs w:val="21"/>
        </w:rPr>
        <w:t>W</w:t>
      </w:r>
      <w:r>
        <w:rPr>
          <w:rFonts w:eastAsiaTheme="minorEastAsia"/>
          <w:bCs/>
          <w:iCs/>
          <w:color w:val="EE0000"/>
          <w:szCs w:val="21"/>
          <w:vertAlign w:val="subscript"/>
        </w:rPr>
        <w:t>机械</w:t>
      </w:r>
      <w:r>
        <w:rPr>
          <w:rFonts w:eastAsiaTheme="minorEastAsia"/>
          <w:bCs/>
          <w:color w:val="EE0000"/>
          <w:szCs w:val="21"/>
        </w:rPr>
        <w:t>=</w:t>
      </w:r>
      <w:r>
        <w:rPr>
          <w:rFonts w:eastAsiaTheme="minorEastAsia"/>
          <w:bCs/>
          <w:i/>
          <w:color w:val="EE0000"/>
          <w:szCs w:val="21"/>
        </w:rPr>
        <w:t>W</w:t>
      </w:r>
      <w:r>
        <w:rPr>
          <w:rFonts w:eastAsiaTheme="minorEastAsia"/>
          <w:bCs/>
          <w:iCs/>
          <w:color w:val="EE0000"/>
          <w:szCs w:val="21"/>
          <w:vertAlign w:val="subscript"/>
        </w:rPr>
        <w:t>电</w:t>
      </w:r>
      <w:r>
        <w:rPr>
          <w:rFonts w:eastAsiaTheme="minorEastAsia"/>
          <w:bCs/>
          <w:color w:val="EE0000"/>
          <w:szCs w:val="21"/>
        </w:rPr>
        <w:t>-</w:t>
      </w:r>
      <w:r>
        <w:rPr>
          <w:rFonts w:eastAsiaTheme="minorEastAsia"/>
          <w:bCs/>
          <w:i/>
          <w:color w:val="EE0000"/>
          <w:szCs w:val="21"/>
        </w:rPr>
        <w:t xml:space="preserve">Q </w:t>
      </w:r>
    </w:p>
    <w:p w14:paraId="4DF110FF">
      <w:pPr>
        <w:spacing w:line="360" w:lineRule="auto"/>
        <w:ind w:firstLine="420" w:firstLineChars="200"/>
        <w:jc w:val="left"/>
        <w:rPr>
          <w:rFonts w:eastAsiaTheme="minorEastAsia"/>
          <w:bCs/>
          <w:color w:val="EE0000"/>
          <w:szCs w:val="21"/>
        </w:rPr>
      </w:pPr>
      <w:r>
        <w:rPr>
          <w:rFonts w:eastAsiaTheme="minorEastAsia"/>
          <w:bCs/>
          <w:color w:val="EE0000"/>
          <w:szCs w:val="21"/>
        </w:rPr>
        <w:t>所以电动机的效率</w:t>
      </w:r>
    </w:p>
    <w:p w14:paraId="3425F010">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49" o:spt="75" alt="eqId84b522c59e6e9f0b762ad311e68fb9b2" type="#_x0000_t75" style="height:31.65pt;width:233.9pt;" o:ole="t" filled="f" o:preferrelative="t" stroked="f" coordsize="21600,21600">
            <v:path/>
            <v:fill on="f" focussize="0,0"/>
            <v:stroke on="f" joinstyle="miter"/>
            <v:imagedata r:id="rId65" o:title="eqId84b522c59e6e9f0b762ad311e68fb9b2"/>
            <o:lock v:ext="edit" aspectratio="t"/>
            <w10:wrap type="none"/>
            <w10:anchorlock/>
          </v:shape>
          <o:OLEObject Type="Embed" ProgID="Equation.DSMT4" ShapeID="_x0000_i1049" DrawAspect="Content" ObjectID="_1468075749" r:id="rId64">
            <o:LockedField>false</o:LockedField>
          </o:OLEObject>
        </w:object>
      </w:r>
    </w:p>
    <w:p w14:paraId="349E6BED">
      <w:pPr>
        <w:spacing w:line="360" w:lineRule="auto"/>
        <w:ind w:firstLine="420" w:firstLineChars="200"/>
        <w:jc w:val="left"/>
        <w:rPr>
          <w:rFonts w:ascii="宋体" w:hAnsi="宋体"/>
          <w:kern w:val="0"/>
          <w:szCs w:val="21"/>
        </w:rPr>
      </w:pPr>
      <w:r>
        <w:rPr>
          <w:rFonts w:hint="eastAsia" w:eastAsiaTheme="minorEastAsia"/>
          <w:bCs/>
          <w:szCs w:val="21"/>
        </w:rPr>
        <w:t xml:space="preserve">19. </w:t>
      </w:r>
      <w:r>
        <w:rPr>
          <w:bCs/>
          <w:szCs w:val="21"/>
        </w:rPr>
        <w:t>有一种亮度可以调节的小台灯，其电路图如图甲所示，电源电压为15V，通过灯泡L的电流跟其两端电压的关系如图乙所示，灯泡L的额定电压为12V。则灯泡</w:t>
      </w:r>
      <w:r>
        <w:rPr>
          <w:bCs/>
          <w:i/>
          <w:szCs w:val="21"/>
        </w:rPr>
        <w:t>L</w:t>
      </w:r>
      <w:r>
        <w:rPr>
          <w:bCs/>
          <w:szCs w:val="21"/>
        </w:rPr>
        <w:t>的额定功率为</w:t>
      </w:r>
      <w:r>
        <w:rPr>
          <w:bCs/>
          <w:szCs w:val="21"/>
          <w:u w:val="single"/>
        </w:rPr>
        <w:t xml:space="preserve">       </w:t>
      </w:r>
      <w:r>
        <w:rPr>
          <w:bCs/>
          <w:szCs w:val="21"/>
        </w:rPr>
        <w:t>W。调节滑动变阻器</w:t>
      </w:r>
      <w:r>
        <w:rPr>
          <w:bCs/>
          <w:i/>
          <w:szCs w:val="21"/>
        </w:rPr>
        <w:t>R</w:t>
      </w:r>
      <w:r>
        <w:rPr>
          <w:bCs/>
          <w:szCs w:val="21"/>
        </w:rPr>
        <w:t>，使灯泡L的功率为</w:t>
      </w:r>
      <w:r>
        <w:rPr>
          <w:rFonts w:hint="eastAsia"/>
          <w:bCs/>
          <w:szCs w:val="21"/>
        </w:rPr>
        <w:t>3.6W</w:t>
      </w:r>
      <w:r>
        <w:rPr>
          <w:bCs/>
          <w:szCs w:val="21"/>
        </w:rPr>
        <w:t>，此时滑动变阻器</w:t>
      </w:r>
      <w:r>
        <w:rPr>
          <w:bCs/>
          <w:i/>
          <w:szCs w:val="21"/>
        </w:rPr>
        <w:t>R</w:t>
      </w:r>
      <w:r>
        <w:rPr>
          <w:bCs/>
          <w:szCs w:val="21"/>
        </w:rPr>
        <w:t>接入电路的阻值为</w:t>
      </w:r>
      <w:r>
        <w:rPr>
          <w:bCs/>
          <w:szCs w:val="21"/>
          <w:u w:val="single"/>
        </w:rPr>
        <w:t xml:space="preserve">       </w:t>
      </w:r>
      <w:r>
        <w:rPr>
          <w:bCs/>
          <w:szCs w:val="21"/>
        </w:rPr>
        <w:t>Ω，小灯泡的亮度与正常发光时相比</w:t>
      </w:r>
      <w:r>
        <w:rPr>
          <w:bCs/>
          <w:szCs w:val="21"/>
          <w:u w:val="single"/>
        </w:rPr>
        <w:t xml:space="preserve">        </w:t>
      </w:r>
      <w:r>
        <w:rPr>
          <w:bCs/>
          <w:szCs w:val="21"/>
        </w:rPr>
        <w:t>。（选</w:t>
      </w:r>
      <w:r>
        <w:rPr>
          <w:rFonts w:ascii="宋体" w:hAnsi="宋体"/>
          <w:kern w:val="0"/>
          <w:szCs w:val="21"/>
        </w:rPr>
        <w:t>填“变亮”“变暗”或“不变”）</w:t>
      </w:r>
    </w:p>
    <w:p w14:paraId="3C9F3B24">
      <w:pPr>
        <w:spacing w:line="360" w:lineRule="auto"/>
        <w:ind w:firstLine="2310" w:firstLineChars="1100"/>
        <w:jc w:val="left"/>
        <w:rPr>
          <w:bCs/>
          <w:szCs w:val="21"/>
        </w:rPr>
      </w:pPr>
      <w:r>
        <w:rPr>
          <w:bCs/>
          <w:szCs w:val="21"/>
        </w:rPr>
        <w:drawing>
          <wp:inline distT="0" distB="0" distL="0" distR="0">
            <wp:extent cx="2276475" cy="1381125"/>
            <wp:effectExtent l="0" t="0" r="0" b="0"/>
            <wp:docPr id="100013" name="图片 100013" descr="@@@232d9894-fd55-43cd-b418-0234fcf644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232d9894-fd55-43cd-b418-0234fcf644b4"/>
                    <pic:cNvPicPr>
                      <a:picLocks noChangeAspect="1"/>
                    </pic:cNvPicPr>
                  </pic:nvPicPr>
                  <pic:blipFill>
                    <a:blip r:embed="rId66"/>
                    <a:stretch>
                      <a:fillRect/>
                    </a:stretch>
                  </pic:blipFill>
                  <pic:spPr>
                    <a:xfrm>
                      <a:off x="0" y="0"/>
                      <a:ext cx="2276475" cy="1381125"/>
                    </a:xfrm>
                    <a:prstGeom prst="rect">
                      <a:avLst/>
                    </a:prstGeom>
                  </pic:spPr>
                </pic:pic>
              </a:graphicData>
            </a:graphic>
          </wp:inline>
        </w:drawing>
      </w:r>
    </w:p>
    <w:p w14:paraId="43AC97F7">
      <w:pPr>
        <w:spacing w:line="360" w:lineRule="auto"/>
        <w:ind w:firstLine="420" w:firstLineChars="200"/>
        <w:jc w:val="left"/>
        <w:rPr>
          <w:bCs/>
          <w:color w:val="EE0000"/>
          <w:szCs w:val="21"/>
        </w:rPr>
      </w:pPr>
      <w:r>
        <w:rPr>
          <w:bCs/>
          <w:color w:val="EE0000"/>
          <w:szCs w:val="21"/>
        </w:rPr>
        <w:t xml:space="preserve">【答案】     </w:t>
      </w:r>
      <w:r>
        <w:rPr>
          <w:rFonts w:hint="eastAsia"/>
          <w:bCs/>
          <w:color w:val="EE0000"/>
          <w:szCs w:val="21"/>
        </w:rPr>
        <w:t>9.6</w:t>
      </w:r>
      <w:r>
        <w:rPr>
          <w:bCs/>
          <w:color w:val="EE0000"/>
          <w:szCs w:val="21"/>
        </w:rPr>
        <w:t xml:space="preserve">     </w:t>
      </w:r>
      <w:r>
        <w:rPr>
          <w:rFonts w:hint="eastAsia"/>
          <w:bCs/>
          <w:color w:val="EE0000"/>
          <w:szCs w:val="21"/>
        </w:rPr>
        <w:t>15</w:t>
      </w:r>
      <w:r>
        <w:rPr>
          <w:bCs/>
          <w:color w:val="EE0000"/>
          <w:szCs w:val="21"/>
        </w:rPr>
        <w:t xml:space="preserve">     变暗</w:t>
      </w:r>
    </w:p>
    <w:p w14:paraId="178D676D">
      <w:pPr>
        <w:spacing w:line="360" w:lineRule="auto"/>
        <w:ind w:firstLine="420" w:firstLineChars="200"/>
        <w:jc w:val="left"/>
        <w:rPr>
          <w:bCs/>
          <w:color w:val="EE0000"/>
          <w:szCs w:val="21"/>
        </w:rPr>
      </w:pPr>
      <w:r>
        <w:rPr>
          <w:bCs/>
          <w:color w:val="EE0000"/>
          <w:szCs w:val="21"/>
        </w:rPr>
        <w:t>【详解】由图乙可知，灯泡两端的电压为12V时，通过灯泡的电流</w:t>
      </w:r>
      <w:r>
        <w:rPr>
          <w:rFonts w:hint="eastAsia"/>
          <w:bCs/>
          <w:i/>
          <w:iCs/>
          <w:color w:val="EE0000"/>
          <w:szCs w:val="21"/>
        </w:rPr>
        <w:t>I</w:t>
      </w:r>
      <w:r>
        <w:rPr>
          <w:rFonts w:hint="eastAsia"/>
          <w:bCs/>
          <w:color w:val="EE0000"/>
          <w:szCs w:val="21"/>
          <w:vertAlign w:val="subscript"/>
        </w:rPr>
        <w:t>额</w:t>
      </w:r>
      <w:r>
        <w:rPr>
          <w:rFonts w:hint="eastAsia"/>
          <w:bCs/>
          <w:color w:val="EE0000"/>
          <w:szCs w:val="21"/>
        </w:rPr>
        <w:t>=0.8A</w:t>
      </w:r>
      <w:r>
        <w:rPr>
          <w:bCs/>
          <w:color w:val="EE0000"/>
          <w:szCs w:val="21"/>
        </w:rPr>
        <w:t>，则灯泡的额定功率为</w:t>
      </w:r>
      <w:r>
        <w:rPr>
          <w:bCs/>
          <w:color w:val="EE0000"/>
          <w:szCs w:val="21"/>
        </w:rPr>
        <w:object>
          <v:shape id="_x0000_i1050" o:spt="75" alt="eqId74c7b7808ff4de571513cbcfeb961b68" type="#_x0000_t75" style="height:16.65pt;width:142.75pt;" o:ole="t" filled="f" o:preferrelative="t" stroked="f" coordsize="21600,21600">
            <v:path/>
            <v:fill on="f" focussize="0,0"/>
            <v:stroke on="f" joinstyle="miter"/>
            <v:imagedata r:id="rId68" o:title="eqId74c7b7808ff4de571513cbcfeb961b68"/>
            <o:lock v:ext="edit" aspectratio="t"/>
            <w10:wrap type="none"/>
            <w10:anchorlock/>
          </v:shape>
          <o:OLEObject Type="Embed" ProgID="Equation.DSMT4" ShapeID="_x0000_i1050" DrawAspect="Content" ObjectID="_1468075750" r:id="rId67">
            <o:LockedField>false</o:LockedField>
          </o:OLEObject>
        </w:object>
      </w:r>
    </w:p>
    <w:p w14:paraId="26C56DC8">
      <w:pPr>
        <w:spacing w:line="360" w:lineRule="auto"/>
        <w:ind w:firstLine="420" w:firstLineChars="200"/>
        <w:jc w:val="left"/>
        <w:rPr>
          <w:bCs/>
          <w:color w:val="EE0000"/>
          <w:szCs w:val="21"/>
        </w:rPr>
      </w:pPr>
      <w:r>
        <w:rPr>
          <w:bCs/>
          <w:color w:val="EE0000"/>
          <w:szCs w:val="21"/>
        </w:rPr>
        <w:t>由图乙可知，当灯泡两端的电压为6V，通过的电流为</w:t>
      </w:r>
      <w:r>
        <w:rPr>
          <w:rFonts w:hint="eastAsia"/>
          <w:bCs/>
          <w:color w:val="EE0000"/>
          <w:szCs w:val="21"/>
        </w:rPr>
        <w:t>0.6A</w:t>
      </w:r>
      <w:r>
        <w:rPr>
          <w:bCs/>
          <w:color w:val="EE0000"/>
          <w:szCs w:val="21"/>
        </w:rPr>
        <w:t>时，灯泡的实际功率为</w:t>
      </w:r>
      <w:r>
        <w:rPr>
          <w:rFonts w:hint="eastAsia"/>
          <w:bCs/>
          <w:color w:val="EE0000"/>
          <w:szCs w:val="21"/>
        </w:rPr>
        <w:t>3.6W</w:t>
      </w:r>
      <w:r>
        <w:rPr>
          <w:bCs/>
          <w:color w:val="EE0000"/>
          <w:szCs w:val="21"/>
        </w:rPr>
        <w:t>，因串联电路中总电压等于各分电压之和，所以，滑动变阻器两端的电压为</w:t>
      </w:r>
    </w:p>
    <w:p w14:paraId="7F11596F">
      <w:pPr>
        <w:spacing w:line="360" w:lineRule="auto"/>
        <w:ind w:firstLine="420" w:firstLineChars="200"/>
        <w:jc w:val="left"/>
        <w:rPr>
          <w:bCs/>
          <w:color w:val="EE0000"/>
          <w:szCs w:val="21"/>
        </w:rPr>
      </w:pPr>
      <w:r>
        <w:rPr>
          <w:bCs/>
          <w:color w:val="EE0000"/>
          <w:szCs w:val="21"/>
        </w:rPr>
        <w:object>
          <v:shape id="_x0000_i1051" o:spt="75" alt="eqIdcef86cdd138ad0861fb8b9ed1e8e46b8" type="#_x0000_t75" style="height:15.8pt;width:127.75pt;" o:ole="t" filled="f" o:preferrelative="t" stroked="f" coordsize="21600,21600">
            <v:path/>
            <v:fill on="f" focussize="0,0"/>
            <v:stroke on="f" joinstyle="miter"/>
            <v:imagedata r:id="rId70" o:title="eqIdcef86cdd138ad0861fb8b9ed1e8e46b8"/>
            <o:lock v:ext="edit" aspectratio="t"/>
            <w10:wrap type="none"/>
            <w10:anchorlock/>
          </v:shape>
          <o:OLEObject Type="Embed" ProgID="Equation.DSMT4" ShapeID="_x0000_i1051" DrawAspect="Content" ObjectID="_1468075751" r:id="rId69">
            <o:LockedField>false</o:LockedField>
          </o:OLEObject>
        </w:object>
      </w:r>
    </w:p>
    <w:p w14:paraId="57A0F7FA">
      <w:pPr>
        <w:spacing w:line="360" w:lineRule="auto"/>
        <w:ind w:firstLine="420" w:firstLineChars="200"/>
        <w:jc w:val="left"/>
        <w:rPr>
          <w:bCs/>
          <w:color w:val="EE0000"/>
          <w:szCs w:val="21"/>
        </w:rPr>
      </w:pPr>
      <w:r>
        <w:rPr>
          <w:bCs/>
          <w:color w:val="EE0000"/>
          <w:szCs w:val="21"/>
        </w:rPr>
        <w:t>因串联电路中各处的电流相等，所以，电路中的电流为</w:t>
      </w:r>
      <w:r>
        <w:rPr>
          <w:bCs/>
          <w:i/>
          <w:iCs/>
          <w:color w:val="EE0000"/>
          <w:szCs w:val="21"/>
        </w:rPr>
        <w:t>I=I</w:t>
      </w:r>
      <w:r>
        <w:rPr>
          <w:bCs/>
          <w:color w:val="EE0000"/>
          <w:szCs w:val="21"/>
          <w:vertAlign w:val="subscript"/>
        </w:rPr>
        <w:t>L</w:t>
      </w:r>
      <w:r>
        <w:rPr>
          <w:bCs/>
          <w:color w:val="EE0000"/>
          <w:szCs w:val="21"/>
        </w:rPr>
        <w:t>=0.6A</w:t>
      </w:r>
    </w:p>
    <w:p w14:paraId="6057EC15">
      <w:pPr>
        <w:spacing w:line="360" w:lineRule="auto"/>
        <w:ind w:firstLine="420" w:firstLineChars="200"/>
        <w:jc w:val="left"/>
        <w:rPr>
          <w:bCs/>
          <w:color w:val="EE0000"/>
          <w:szCs w:val="21"/>
        </w:rPr>
      </w:pPr>
      <w:r>
        <w:rPr>
          <w:bCs/>
          <w:color w:val="EE0000"/>
          <w:szCs w:val="21"/>
        </w:rPr>
        <w:t>滑动变阻器</w:t>
      </w:r>
      <w:r>
        <w:rPr>
          <w:bCs/>
          <w:i/>
          <w:color w:val="EE0000"/>
          <w:szCs w:val="21"/>
        </w:rPr>
        <w:t>R</w:t>
      </w:r>
      <w:r>
        <w:rPr>
          <w:bCs/>
          <w:color w:val="EE0000"/>
          <w:szCs w:val="21"/>
        </w:rPr>
        <w:t>连入电路的阻值为</w:t>
      </w:r>
    </w:p>
    <w:p w14:paraId="2808D459">
      <w:pPr>
        <w:spacing w:line="360" w:lineRule="auto"/>
        <w:ind w:firstLine="420" w:firstLineChars="200"/>
        <w:jc w:val="left"/>
        <w:rPr>
          <w:bCs/>
          <w:color w:val="EE0000"/>
          <w:szCs w:val="21"/>
        </w:rPr>
      </w:pPr>
      <w:r>
        <w:rPr>
          <w:bCs/>
          <w:color w:val="EE0000"/>
          <w:szCs w:val="21"/>
        </w:rPr>
        <w:object>
          <v:shape id="_x0000_i1052" o:spt="75" alt="eqIdf2a45b9ca99c6946575efe70f1a73e0c" type="#_x0000_t75" style="height:27.9pt;width:104.9pt;" o:ole="t" filled="f" o:preferrelative="t" stroked="f" coordsize="21600,21600">
            <v:path/>
            <v:fill on="f" focussize="0,0"/>
            <v:stroke on="f" joinstyle="miter"/>
            <v:imagedata r:id="rId72" o:title="eqIdf2a45b9ca99c6946575efe70f1a73e0c"/>
            <o:lock v:ext="edit" aspectratio="t"/>
            <w10:wrap type="none"/>
            <w10:anchorlock/>
          </v:shape>
          <o:OLEObject Type="Embed" ProgID="Equation.DSMT4" ShapeID="_x0000_i1052" DrawAspect="Content" ObjectID="_1468075752" r:id="rId71">
            <o:LockedField>false</o:LockedField>
          </o:OLEObject>
        </w:object>
      </w:r>
    </w:p>
    <w:p w14:paraId="75C71154">
      <w:pPr>
        <w:spacing w:line="360" w:lineRule="auto"/>
        <w:ind w:firstLine="420" w:firstLineChars="200"/>
        <w:jc w:val="left"/>
        <w:rPr>
          <w:bCs/>
          <w:color w:val="EE0000"/>
          <w:szCs w:val="21"/>
        </w:rPr>
      </w:pPr>
      <w:r>
        <w:rPr>
          <w:bCs/>
          <w:color w:val="EE0000"/>
          <w:szCs w:val="21"/>
        </w:rPr>
        <w:t>灯泡的实际功率</w:t>
      </w:r>
      <w:r>
        <w:rPr>
          <w:rFonts w:hint="eastAsia"/>
          <w:bCs/>
          <w:color w:val="EE0000"/>
          <w:szCs w:val="21"/>
        </w:rPr>
        <w:t>3.6W</w:t>
      </w:r>
      <w:r>
        <w:rPr>
          <w:bCs/>
          <w:color w:val="EE0000"/>
          <w:szCs w:val="21"/>
        </w:rPr>
        <w:t>小于灯泡正常发光时的功率</w:t>
      </w:r>
      <w:r>
        <w:rPr>
          <w:rFonts w:hint="eastAsia"/>
          <w:bCs/>
          <w:color w:val="EE0000"/>
          <w:szCs w:val="21"/>
        </w:rPr>
        <w:t>9.6W</w:t>
      </w:r>
      <w:r>
        <w:rPr>
          <w:bCs/>
          <w:color w:val="EE0000"/>
          <w:szCs w:val="21"/>
        </w:rPr>
        <w:t>，</w:t>
      </w:r>
      <w:r>
        <w:rPr>
          <w:rFonts w:hint="eastAsia"/>
          <w:bCs/>
          <w:color w:val="EE0000"/>
          <w:szCs w:val="21"/>
        </w:rPr>
        <w:t>故</w:t>
      </w:r>
      <w:r>
        <w:rPr>
          <w:bCs/>
          <w:color w:val="EE0000"/>
          <w:szCs w:val="21"/>
        </w:rPr>
        <w:t>亮度与正常发光时相比变暗。</w:t>
      </w:r>
    </w:p>
    <w:p w14:paraId="7CD2AF17">
      <w:pPr>
        <w:spacing w:line="360" w:lineRule="auto"/>
        <w:ind w:firstLine="420" w:firstLineChars="200"/>
        <w:jc w:val="left"/>
        <w:rPr>
          <w:rFonts w:eastAsiaTheme="minorEastAsia"/>
          <w:szCs w:val="21"/>
        </w:rPr>
      </w:pPr>
      <w:r>
        <w:rPr>
          <w:rFonts w:hint="eastAsia" w:eastAsiaTheme="minorEastAsia"/>
          <w:szCs w:val="21"/>
        </w:rPr>
        <w:t>20．</w:t>
      </w:r>
      <w:r>
        <w:rPr>
          <w:rFonts w:eastAsiaTheme="minorEastAsia"/>
          <w:szCs w:val="21"/>
        </w:rPr>
        <w:t>小明家有一个规格</w:t>
      </w:r>
      <w:r>
        <w:rPr>
          <w:rFonts w:ascii="宋体" w:hAnsi="宋体"/>
          <w:kern w:val="0"/>
          <w:szCs w:val="21"/>
        </w:rPr>
        <w:t>为“</w:t>
      </w:r>
      <w:r>
        <w:rPr>
          <w:rFonts w:eastAsiaTheme="minorEastAsia"/>
          <w:szCs w:val="21"/>
        </w:rPr>
        <w:t>220V   1000W</w:t>
      </w:r>
      <w:r>
        <w:rPr>
          <w:rFonts w:ascii="宋体" w:hAnsi="宋体"/>
          <w:kern w:val="0"/>
          <w:szCs w:val="21"/>
        </w:rPr>
        <w:t>”的</w:t>
      </w:r>
      <w:r>
        <w:rPr>
          <w:rFonts w:eastAsiaTheme="minorEastAsia"/>
          <w:szCs w:val="21"/>
        </w:rPr>
        <w:t>用电器，该用电器可能是</w:t>
      </w:r>
      <w:r>
        <w:rPr>
          <w:rFonts w:eastAsiaTheme="minorEastAsia"/>
          <w:szCs w:val="21"/>
          <w:u w:val="single"/>
        </w:rPr>
        <w:t xml:space="preserve">       </w:t>
      </w:r>
      <w:r>
        <w:rPr>
          <w:rFonts w:eastAsiaTheme="minorEastAsia"/>
          <w:szCs w:val="21"/>
        </w:rPr>
        <w:t>（台灯/电饭锅）；如图所示家庭电路，闭合开关S，电灯发光，用测电笔接触</w:t>
      </w:r>
      <w:r>
        <w:rPr>
          <w:rFonts w:eastAsiaTheme="minorEastAsia"/>
          <w:i/>
          <w:szCs w:val="21"/>
        </w:rPr>
        <w:t>A</w:t>
      </w:r>
      <w:r>
        <w:rPr>
          <w:rFonts w:eastAsiaTheme="minorEastAsia"/>
          <w:szCs w:val="21"/>
        </w:rPr>
        <w:t>点，氖管</w:t>
      </w:r>
      <w:r>
        <w:rPr>
          <w:rFonts w:eastAsiaTheme="minorEastAsia"/>
          <w:szCs w:val="21"/>
          <w:u w:val="single"/>
        </w:rPr>
        <w:t xml:space="preserve">        </w:t>
      </w:r>
      <w:r>
        <w:rPr>
          <w:rFonts w:eastAsiaTheme="minorEastAsia"/>
          <w:szCs w:val="21"/>
        </w:rPr>
        <w:t>（会/不会）发光；若断开开关S，站在地面上的人用手接触电路中的</w:t>
      </w:r>
      <w:r>
        <w:rPr>
          <w:rFonts w:eastAsiaTheme="minorEastAsia"/>
          <w:i/>
          <w:szCs w:val="21"/>
        </w:rPr>
        <w:t>B</w:t>
      </w:r>
      <w:r>
        <w:rPr>
          <w:rFonts w:eastAsiaTheme="minorEastAsia"/>
          <w:szCs w:val="21"/>
        </w:rPr>
        <w:t>点</w:t>
      </w:r>
      <w:r>
        <w:rPr>
          <w:rFonts w:eastAsiaTheme="minorEastAsia"/>
          <w:szCs w:val="21"/>
          <w:u w:val="single"/>
        </w:rPr>
        <w:t xml:space="preserve">        </w:t>
      </w:r>
      <w:r>
        <w:rPr>
          <w:rFonts w:eastAsiaTheme="minorEastAsia"/>
          <w:szCs w:val="21"/>
        </w:rPr>
        <w:t>（会/不会）触电。</w:t>
      </w:r>
    </w:p>
    <w:p w14:paraId="39940063">
      <w:pPr>
        <w:spacing w:line="360" w:lineRule="auto"/>
        <w:ind w:firstLine="2520" w:firstLineChars="1200"/>
        <w:jc w:val="left"/>
        <w:rPr>
          <w:rFonts w:eastAsiaTheme="minorEastAsia"/>
          <w:szCs w:val="21"/>
        </w:rPr>
      </w:pPr>
      <w:r>
        <w:rPr>
          <w:rFonts w:eastAsiaTheme="minorEastAsia"/>
          <w:szCs w:val="21"/>
        </w:rPr>
        <w:drawing>
          <wp:inline distT="0" distB="0" distL="0" distR="0">
            <wp:extent cx="1720215" cy="972185"/>
            <wp:effectExtent l="0" t="0" r="0" b="0"/>
            <wp:docPr id="100029" name="图片 100029" descr="@@@857dd1b8-3f97-4da2-8f8b-594e42acdf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57dd1b8-3f97-4da2-8f8b-594e42acdff7"/>
                    <pic:cNvPicPr>
                      <a:picLocks noChangeAspect="1"/>
                    </pic:cNvPicPr>
                  </pic:nvPicPr>
                  <pic:blipFill>
                    <a:blip r:embed="rId73"/>
                    <a:stretch>
                      <a:fillRect/>
                    </a:stretch>
                  </pic:blipFill>
                  <pic:spPr>
                    <a:xfrm>
                      <a:off x="0" y="0"/>
                      <a:ext cx="1730836" cy="978651"/>
                    </a:xfrm>
                    <a:prstGeom prst="rect">
                      <a:avLst/>
                    </a:prstGeom>
                  </pic:spPr>
                </pic:pic>
              </a:graphicData>
            </a:graphic>
          </wp:inline>
        </w:drawing>
      </w:r>
    </w:p>
    <w:p w14:paraId="7DDFB9B1">
      <w:pPr>
        <w:spacing w:line="360" w:lineRule="auto"/>
        <w:ind w:firstLine="420" w:firstLineChars="200"/>
        <w:jc w:val="left"/>
        <w:rPr>
          <w:rFonts w:eastAsiaTheme="minorEastAsia"/>
          <w:color w:val="EE0000"/>
          <w:szCs w:val="21"/>
        </w:rPr>
      </w:pPr>
      <w:r>
        <w:rPr>
          <w:rFonts w:eastAsiaTheme="minorEastAsia"/>
          <w:color w:val="EE0000"/>
          <w:szCs w:val="21"/>
        </w:rPr>
        <w:t>【答案】     电饭锅     不会     不会</w:t>
      </w:r>
    </w:p>
    <w:p w14:paraId="0AE3B271">
      <w:pPr>
        <w:spacing w:line="360" w:lineRule="auto"/>
        <w:ind w:firstLine="420" w:firstLineChars="200"/>
        <w:jc w:val="left"/>
        <w:rPr>
          <w:rFonts w:eastAsiaTheme="minorEastAsia"/>
          <w:color w:val="EE0000"/>
          <w:szCs w:val="21"/>
        </w:rPr>
      </w:pPr>
      <w:r>
        <w:rPr>
          <w:rFonts w:eastAsiaTheme="minorEastAsia"/>
          <w:color w:val="EE0000"/>
          <w:szCs w:val="21"/>
        </w:rPr>
        <w:t>【详解】台灯的功率在20W左右，电饭锅的功率在1000W左右，该用电器可能是电饭锅。</w:t>
      </w:r>
    </w:p>
    <w:p w14:paraId="5C414555">
      <w:pPr>
        <w:spacing w:line="360" w:lineRule="auto"/>
        <w:ind w:firstLine="420" w:firstLineChars="200"/>
        <w:jc w:val="left"/>
        <w:rPr>
          <w:rFonts w:eastAsiaTheme="minorEastAsia"/>
          <w:color w:val="EE0000"/>
          <w:szCs w:val="21"/>
        </w:rPr>
      </w:pPr>
      <w:r>
        <w:rPr>
          <w:rFonts w:eastAsiaTheme="minorEastAsia"/>
          <w:color w:val="EE0000"/>
          <w:szCs w:val="21"/>
        </w:rPr>
        <w:t>闭合开关S，电灯发光，</w:t>
      </w:r>
      <w:r>
        <w:rPr>
          <w:rFonts w:eastAsiaTheme="minorEastAsia"/>
          <w:i/>
          <w:color w:val="EE0000"/>
          <w:szCs w:val="21"/>
        </w:rPr>
        <w:t>A</w:t>
      </w:r>
      <w:r>
        <w:rPr>
          <w:rFonts w:eastAsiaTheme="minorEastAsia"/>
          <w:color w:val="EE0000"/>
          <w:szCs w:val="21"/>
        </w:rPr>
        <w:t>点与零线连接，用测电笔接触</w:t>
      </w:r>
      <w:r>
        <w:rPr>
          <w:rFonts w:eastAsiaTheme="minorEastAsia"/>
          <w:i/>
          <w:color w:val="EE0000"/>
          <w:szCs w:val="21"/>
        </w:rPr>
        <w:t>A</w:t>
      </w:r>
      <w:r>
        <w:rPr>
          <w:rFonts w:eastAsiaTheme="minorEastAsia"/>
          <w:color w:val="EE0000"/>
          <w:szCs w:val="21"/>
        </w:rPr>
        <w:t>点，氖管不会发光。</w:t>
      </w:r>
    </w:p>
    <w:p w14:paraId="5BEA985D">
      <w:pPr>
        <w:spacing w:line="360" w:lineRule="auto"/>
        <w:ind w:firstLine="420" w:firstLineChars="200"/>
        <w:jc w:val="left"/>
        <w:rPr>
          <w:rFonts w:hint="eastAsia" w:eastAsiaTheme="minorEastAsia"/>
          <w:color w:val="EE0000"/>
          <w:szCs w:val="21"/>
        </w:rPr>
      </w:pPr>
      <w:r>
        <w:rPr>
          <w:rFonts w:eastAsiaTheme="minorEastAsia"/>
          <w:color w:val="EE0000"/>
          <w:szCs w:val="21"/>
        </w:rPr>
        <w:t>断开开关，</w:t>
      </w:r>
      <w:r>
        <w:rPr>
          <w:rFonts w:eastAsiaTheme="minorEastAsia"/>
          <w:i/>
          <w:color w:val="EE0000"/>
          <w:szCs w:val="21"/>
        </w:rPr>
        <w:t>B</w:t>
      </w:r>
      <w:r>
        <w:rPr>
          <w:rFonts w:eastAsiaTheme="minorEastAsia"/>
          <w:color w:val="EE0000"/>
          <w:szCs w:val="21"/>
        </w:rPr>
        <w:t>处和零线相连，站在地面上的人用手接触电路中的</w:t>
      </w:r>
      <w:r>
        <w:rPr>
          <w:rFonts w:eastAsiaTheme="minorEastAsia"/>
          <w:i/>
          <w:color w:val="EE0000"/>
          <w:szCs w:val="21"/>
        </w:rPr>
        <w:t>B</w:t>
      </w:r>
      <w:r>
        <w:rPr>
          <w:rFonts w:eastAsiaTheme="minorEastAsia"/>
          <w:color w:val="EE0000"/>
          <w:szCs w:val="21"/>
        </w:rPr>
        <w:t>点，相当于接触零线，因此不会发生触电事故。</w:t>
      </w:r>
    </w:p>
    <w:p w14:paraId="708D3A75">
      <w:pPr>
        <w:spacing w:line="360" w:lineRule="auto"/>
        <w:ind w:firstLine="420" w:firstLineChars="200"/>
        <w:jc w:val="left"/>
        <w:rPr>
          <w:rFonts w:eastAsiaTheme="minorEastAsia"/>
          <w:bCs/>
          <w:szCs w:val="21"/>
        </w:rPr>
      </w:pPr>
      <w:r>
        <w:rPr>
          <w:rFonts w:hint="eastAsia" w:eastAsiaTheme="minorEastAsia"/>
          <w:szCs w:val="21"/>
        </w:rPr>
        <w:t xml:space="preserve">21. </w:t>
      </w:r>
      <w:r>
        <w:rPr>
          <w:rFonts w:eastAsiaTheme="minorEastAsia"/>
          <w:bCs/>
          <w:szCs w:val="21"/>
        </w:rPr>
        <w:t>如图所示是</w:t>
      </w:r>
      <w:r>
        <w:rPr>
          <w:rFonts w:eastAsiaTheme="minorEastAsia"/>
          <w:bCs/>
          <w:i/>
          <w:iCs/>
          <w:szCs w:val="21"/>
        </w:rPr>
        <w:t>R</w:t>
      </w:r>
      <w:r>
        <w:rPr>
          <w:rFonts w:eastAsiaTheme="minorEastAsia"/>
          <w:bCs/>
          <w:szCs w:val="21"/>
          <w:vertAlign w:val="subscript"/>
        </w:rPr>
        <w:t>A</w:t>
      </w:r>
      <w:r>
        <w:rPr>
          <w:rFonts w:eastAsiaTheme="minorEastAsia"/>
          <w:bCs/>
          <w:szCs w:val="21"/>
        </w:rPr>
        <w:t>和</w:t>
      </w:r>
      <w:r>
        <w:rPr>
          <w:rFonts w:eastAsiaTheme="minorEastAsia"/>
          <w:bCs/>
          <w:i/>
          <w:iCs/>
          <w:szCs w:val="21"/>
        </w:rPr>
        <w:t>R</w:t>
      </w:r>
      <w:r>
        <w:rPr>
          <w:rFonts w:hint="eastAsia" w:eastAsiaTheme="minorEastAsia"/>
          <w:bCs/>
          <w:szCs w:val="21"/>
          <w:vertAlign w:val="subscript"/>
        </w:rPr>
        <w:t>B</w:t>
      </w:r>
      <w:r>
        <w:rPr>
          <w:rFonts w:eastAsiaTheme="minorEastAsia"/>
          <w:bCs/>
          <w:szCs w:val="21"/>
        </w:rPr>
        <w:t>两个定值电阻的</w:t>
      </w:r>
      <w:r>
        <w:rPr>
          <w:rFonts w:eastAsiaTheme="minorEastAsia"/>
          <w:bCs/>
          <w:i/>
          <w:szCs w:val="21"/>
        </w:rPr>
        <w:t>U</w:t>
      </w:r>
      <w:r>
        <w:rPr>
          <w:rFonts w:eastAsiaTheme="minorEastAsia"/>
          <w:bCs/>
          <w:szCs w:val="21"/>
        </w:rPr>
        <w:t>－</w:t>
      </w:r>
      <w:r>
        <w:rPr>
          <w:rFonts w:eastAsiaTheme="minorEastAsia"/>
          <w:bCs/>
          <w:i/>
          <w:szCs w:val="21"/>
        </w:rPr>
        <w:t>I</w:t>
      </w:r>
      <w:r>
        <w:rPr>
          <w:rFonts w:eastAsiaTheme="minorEastAsia"/>
          <w:bCs/>
          <w:szCs w:val="21"/>
        </w:rPr>
        <w:t>图像，由图像可知</w:t>
      </w:r>
      <w:r>
        <w:rPr>
          <w:rFonts w:eastAsiaTheme="minorEastAsia"/>
          <w:bCs/>
          <w:i/>
          <w:iCs/>
          <w:szCs w:val="21"/>
        </w:rPr>
        <w:t>R</w:t>
      </w:r>
      <w:r>
        <w:rPr>
          <w:rFonts w:eastAsiaTheme="minorEastAsia"/>
          <w:bCs/>
          <w:szCs w:val="21"/>
          <w:vertAlign w:val="subscript"/>
        </w:rPr>
        <w:t>A</w:t>
      </w:r>
      <w:r>
        <w:rPr>
          <w:rFonts w:hint="eastAsia" w:eastAsiaTheme="minorEastAsia"/>
          <w:bCs/>
          <w:szCs w:val="21"/>
        </w:rPr>
        <w:t>：</w:t>
      </w:r>
      <w:r>
        <w:rPr>
          <w:rFonts w:eastAsiaTheme="minorEastAsia"/>
          <w:bCs/>
          <w:i/>
          <w:iCs/>
          <w:szCs w:val="21"/>
        </w:rPr>
        <w:t>R</w:t>
      </w:r>
      <w:r>
        <w:rPr>
          <w:rFonts w:hint="eastAsia" w:eastAsiaTheme="minorEastAsia"/>
          <w:bCs/>
          <w:szCs w:val="21"/>
          <w:vertAlign w:val="subscript"/>
        </w:rPr>
        <w:t>B</w:t>
      </w:r>
      <w:r>
        <w:rPr>
          <w:rFonts w:hint="eastAsia" w:eastAsiaTheme="minorEastAsia"/>
          <w:bCs/>
          <w:szCs w:val="21"/>
        </w:rPr>
        <w:t>=</w:t>
      </w:r>
      <w:r>
        <w:rPr>
          <w:rFonts w:eastAsiaTheme="minorEastAsia"/>
          <w:bCs/>
          <w:szCs w:val="21"/>
          <w:u w:val="single"/>
        </w:rPr>
        <w:t xml:space="preserve">      </w:t>
      </w:r>
      <w:r>
        <w:rPr>
          <w:rFonts w:eastAsiaTheme="minorEastAsia"/>
          <w:bCs/>
          <w:szCs w:val="21"/>
        </w:rPr>
        <w:t>；若将</w:t>
      </w:r>
      <w:r>
        <w:rPr>
          <w:rFonts w:eastAsiaTheme="minorEastAsia"/>
          <w:bCs/>
          <w:i/>
          <w:iCs/>
          <w:szCs w:val="21"/>
        </w:rPr>
        <w:t>R</w:t>
      </w:r>
      <w:r>
        <w:rPr>
          <w:rFonts w:eastAsiaTheme="minorEastAsia"/>
          <w:bCs/>
          <w:szCs w:val="21"/>
          <w:vertAlign w:val="subscript"/>
        </w:rPr>
        <w:t>A</w:t>
      </w:r>
      <w:r>
        <w:rPr>
          <w:rFonts w:eastAsiaTheme="minorEastAsia"/>
          <w:bCs/>
          <w:szCs w:val="21"/>
        </w:rPr>
        <w:t>和</w:t>
      </w:r>
      <w:r>
        <w:rPr>
          <w:rFonts w:eastAsiaTheme="minorEastAsia"/>
          <w:bCs/>
          <w:i/>
          <w:iCs/>
          <w:szCs w:val="21"/>
        </w:rPr>
        <w:t>R</w:t>
      </w:r>
      <w:r>
        <w:rPr>
          <w:rFonts w:hint="eastAsia" w:eastAsiaTheme="minorEastAsia"/>
          <w:bCs/>
          <w:szCs w:val="21"/>
          <w:vertAlign w:val="subscript"/>
        </w:rPr>
        <w:t>B</w:t>
      </w:r>
      <w:r>
        <w:rPr>
          <w:rFonts w:eastAsiaTheme="minorEastAsia"/>
          <w:bCs/>
          <w:szCs w:val="21"/>
        </w:rPr>
        <w:t>串联接在6V的电源两端，电路中的电流为</w:t>
      </w:r>
      <w:r>
        <w:rPr>
          <w:rFonts w:eastAsiaTheme="minorEastAsia"/>
          <w:bCs/>
          <w:szCs w:val="21"/>
          <w:u w:val="single"/>
        </w:rPr>
        <w:t xml:space="preserve">      </w:t>
      </w:r>
      <w:r>
        <w:rPr>
          <w:rFonts w:eastAsiaTheme="minorEastAsia"/>
          <w:bCs/>
          <w:szCs w:val="21"/>
        </w:rPr>
        <w:t>A；若将</w:t>
      </w:r>
      <w:r>
        <w:rPr>
          <w:rFonts w:eastAsiaTheme="minorEastAsia"/>
          <w:bCs/>
          <w:i/>
          <w:iCs/>
          <w:szCs w:val="21"/>
        </w:rPr>
        <w:t>R</w:t>
      </w:r>
      <w:r>
        <w:rPr>
          <w:rFonts w:eastAsiaTheme="minorEastAsia"/>
          <w:bCs/>
          <w:szCs w:val="21"/>
          <w:vertAlign w:val="subscript"/>
        </w:rPr>
        <w:t>A</w:t>
      </w:r>
      <w:r>
        <w:rPr>
          <w:rFonts w:eastAsiaTheme="minorEastAsia"/>
          <w:bCs/>
          <w:szCs w:val="21"/>
        </w:rPr>
        <w:t>和</w:t>
      </w:r>
      <w:r>
        <w:rPr>
          <w:rFonts w:eastAsiaTheme="minorEastAsia"/>
          <w:bCs/>
          <w:i/>
          <w:iCs/>
          <w:szCs w:val="21"/>
        </w:rPr>
        <w:t>R</w:t>
      </w:r>
      <w:r>
        <w:rPr>
          <w:rFonts w:hint="eastAsia" w:eastAsiaTheme="minorEastAsia"/>
          <w:bCs/>
          <w:szCs w:val="21"/>
          <w:vertAlign w:val="subscript"/>
        </w:rPr>
        <w:t>B</w:t>
      </w:r>
      <w:r>
        <w:rPr>
          <w:rFonts w:eastAsiaTheme="minorEastAsia"/>
          <w:bCs/>
          <w:szCs w:val="21"/>
        </w:rPr>
        <w:t>并联接在6V的电源两端，通电10s电路产生的热量为</w:t>
      </w:r>
      <w:r>
        <w:rPr>
          <w:rFonts w:eastAsiaTheme="minorEastAsia"/>
          <w:bCs/>
          <w:szCs w:val="21"/>
          <w:u w:val="single"/>
        </w:rPr>
        <w:t xml:space="preserve">      </w:t>
      </w:r>
      <w:r>
        <w:rPr>
          <w:rFonts w:eastAsiaTheme="minorEastAsia"/>
          <w:bCs/>
          <w:szCs w:val="21"/>
        </w:rPr>
        <w:t>J。</w:t>
      </w:r>
    </w:p>
    <w:p w14:paraId="75087B15">
      <w:pPr>
        <w:spacing w:line="360" w:lineRule="auto"/>
        <w:ind w:firstLine="2940" w:firstLineChars="1400"/>
        <w:jc w:val="left"/>
        <w:rPr>
          <w:rFonts w:eastAsiaTheme="minorEastAsia"/>
          <w:bCs/>
          <w:szCs w:val="21"/>
        </w:rPr>
      </w:pPr>
      <w:r>
        <w:rPr>
          <w:rFonts w:eastAsiaTheme="minorEastAsia"/>
          <w:bCs/>
          <w:szCs w:val="21"/>
        </w:rPr>
        <w:drawing>
          <wp:inline distT="0" distB="0" distL="0" distR="0">
            <wp:extent cx="1183640" cy="1130935"/>
            <wp:effectExtent l="0" t="0" r="0" b="0"/>
            <wp:docPr id="100007" name="图片 100007" descr="@@@a1eae373-9f5e-48e0-8546-9a20ad439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a1eae373-9f5e-48e0-8546-9a20ad439dfc"/>
                    <pic:cNvPicPr>
                      <a:picLocks noChangeAspect="1"/>
                    </pic:cNvPicPr>
                  </pic:nvPicPr>
                  <pic:blipFill>
                    <a:blip r:embed="rId74"/>
                    <a:stretch>
                      <a:fillRect/>
                    </a:stretch>
                  </pic:blipFill>
                  <pic:spPr>
                    <a:xfrm>
                      <a:off x="0" y="0"/>
                      <a:ext cx="1186356" cy="1133235"/>
                    </a:xfrm>
                    <a:prstGeom prst="rect">
                      <a:avLst/>
                    </a:prstGeom>
                  </pic:spPr>
                </pic:pic>
              </a:graphicData>
            </a:graphic>
          </wp:inline>
        </w:drawing>
      </w:r>
    </w:p>
    <w:p w14:paraId="6166DA13">
      <w:pPr>
        <w:spacing w:line="360" w:lineRule="auto"/>
        <w:ind w:firstLine="420" w:firstLineChars="200"/>
        <w:jc w:val="left"/>
        <w:rPr>
          <w:rFonts w:eastAsiaTheme="minorEastAsia"/>
          <w:bCs/>
          <w:color w:val="EE0000"/>
          <w:szCs w:val="21"/>
        </w:rPr>
      </w:pPr>
      <w:r>
        <w:rPr>
          <w:rFonts w:eastAsiaTheme="minorEastAsia"/>
          <w:bCs/>
          <w:color w:val="EE0000"/>
          <w:szCs w:val="21"/>
        </w:rPr>
        <w:t>【答案】     2</w:t>
      </w:r>
      <w:r>
        <w:rPr>
          <w:rFonts w:ascii="Cambria Math" w:hAnsi="Cambria Math" w:cs="Cambria Math" w:eastAsiaTheme="minorEastAsia"/>
          <w:bCs/>
          <w:color w:val="EE0000"/>
          <w:szCs w:val="21"/>
        </w:rPr>
        <w:t>∶</w:t>
      </w:r>
      <w:r>
        <w:rPr>
          <w:rFonts w:eastAsiaTheme="minorEastAsia"/>
          <w:bCs/>
          <w:color w:val="EE0000"/>
          <w:szCs w:val="21"/>
        </w:rPr>
        <w:t>1     0.2     54</w:t>
      </w:r>
    </w:p>
    <w:p w14:paraId="41C8F813">
      <w:pPr>
        <w:spacing w:line="360" w:lineRule="auto"/>
        <w:ind w:firstLine="420" w:firstLineChars="200"/>
        <w:jc w:val="left"/>
        <w:rPr>
          <w:rFonts w:eastAsiaTheme="minorEastAsia"/>
          <w:bCs/>
          <w:color w:val="EE0000"/>
          <w:szCs w:val="21"/>
        </w:rPr>
      </w:pPr>
      <w:r>
        <w:rPr>
          <w:rFonts w:eastAsiaTheme="minorEastAsia"/>
          <w:bCs/>
          <w:color w:val="EE0000"/>
          <w:szCs w:val="21"/>
        </w:rPr>
        <w:t>【详解】由图可知，</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阻值分别为</w:t>
      </w:r>
    </w:p>
    <w:p w14:paraId="502923D8">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53" o:spt="75" alt="eqIdb1c9af0645e7faec8b71efe449e2ba54" type="#_x0000_t75" style="height:29.95pt;width:100.3pt;" o:ole="t" filled="f" o:preferrelative="t" stroked="f" coordsize="21600,21600">
            <v:path/>
            <v:fill on="f" focussize="0,0"/>
            <v:stroke on="f" joinstyle="miter"/>
            <v:imagedata r:id="rId76" o:title="eqIdb1c9af0645e7faec8b71efe449e2ba54"/>
            <o:lock v:ext="edit" aspectratio="t"/>
            <w10:wrap type="none"/>
            <w10:anchorlock/>
          </v:shape>
          <o:OLEObject Type="Embed" ProgID="Equation.DSMT4" ShapeID="_x0000_i1053" DrawAspect="Content" ObjectID="_1468075753" r:id="rId75">
            <o:LockedField>false</o:LockedField>
          </o:OLEObject>
        </w:object>
      </w:r>
      <w:r>
        <w:rPr>
          <w:rFonts w:hint="eastAsia" w:eastAsiaTheme="minorEastAsia"/>
          <w:bCs/>
          <w:color w:val="EE0000"/>
          <w:szCs w:val="21"/>
        </w:rPr>
        <w:t xml:space="preserve">    </w:t>
      </w:r>
      <w:r>
        <w:rPr>
          <w:rFonts w:eastAsiaTheme="minorEastAsia"/>
          <w:bCs/>
          <w:color w:val="EE0000"/>
          <w:szCs w:val="21"/>
        </w:rPr>
        <w:object>
          <v:shape id="_x0000_i1054" o:spt="75" alt="eqId413dcc88156d862cd349a1fc1c145a5d" type="#_x0000_t75" style="height:29.95pt;width:100.3pt;" o:ole="t" filled="f" o:preferrelative="t" stroked="f" coordsize="21600,21600">
            <v:path/>
            <v:fill on="f" focussize="0,0"/>
            <v:stroke on="f" joinstyle="miter"/>
            <v:imagedata r:id="rId78" o:title="eqId413dcc88156d862cd349a1fc1c145a5d"/>
            <o:lock v:ext="edit" aspectratio="t"/>
            <w10:wrap type="none"/>
            <w10:anchorlock/>
          </v:shape>
          <o:OLEObject Type="Embed" ProgID="Equation.DSMT4" ShapeID="_x0000_i1054" DrawAspect="Content" ObjectID="_1468075754" r:id="rId77">
            <o:LockedField>false</o:LockedField>
          </o:OLEObject>
        </w:object>
      </w:r>
    </w:p>
    <w:p w14:paraId="5550F7A0">
      <w:pPr>
        <w:spacing w:line="360" w:lineRule="auto"/>
        <w:ind w:firstLine="420" w:firstLineChars="200"/>
        <w:jc w:val="left"/>
        <w:rPr>
          <w:rFonts w:eastAsiaTheme="minorEastAsia"/>
          <w:bCs/>
          <w:color w:val="EE0000"/>
          <w:szCs w:val="21"/>
        </w:rPr>
      </w:pPr>
      <w:r>
        <w:rPr>
          <w:rFonts w:eastAsiaTheme="minorEastAsia"/>
          <w:bCs/>
          <w:color w:val="EE0000"/>
          <w:szCs w:val="21"/>
        </w:rPr>
        <w:t>则</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电阻之比为</w:t>
      </w:r>
    </w:p>
    <w:p w14:paraId="1E388D05">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55" o:spt="75" alt="eqId535c529bbafc77de2b08011f99063cba" type="#_x0000_t75" style="height:29.95pt;width:65.75pt;" o:ole="t" filled="f" o:preferrelative="t" stroked="f" coordsize="21600,21600">
            <v:path/>
            <v:fill on="f" focussize="0,0"/>
            <v:stroke on="f" joinstyle="miter"/>
            <v:imagedata r:id="rId80" o:title="eqId535c529bbafc77de2b08011f99063cba"/>
            <o:lock v:ext="edit" aspectratio="t"/>
            <w10:wrap type="none"/>
            <w10:anchorlock/>
          </v:shape>
          <o:OLEObject Type="Embed" ProgID="Equation.DSMT4" ShapeID="_x0000_i1055" DrawAspect="Content" ObjectID="_1468075755" r:id="rId79">
            <o:LockedField>false</o:LockedField>
          </o:OLEObject>
        </w:object>
      </w:r>
    </w:p>
    <w:p w14:paraId="7A86AEC3">
      <w:pPr>
        <w:spacing w:line="360" w:lineRule="auto"/>
        <w:ind w:firstLine="420" w:firstLineChars="200"/>
        <w:jc w:val="left"/>
        <w:rPr>
          <w:rFonts w:eastAsiaTheme="minorEastAsia"/>
          <w:bCs/>
          <w:color w:val="EE0000"/>
          <w:szCs w:val="21"/>
        </w:rPr>
      </w:pPr>
      <w:r>
        <w:rPr>
          <w:rFonts w:eastAsiaTheme="minorEastAsia"/>
          <w:bCs/>
          <w:color w:val="EE0000"/>
          <w:szCs w:val="21"/>
        </w:rPr>
        <w:t>若将</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串联接在6V的电源两端，电路中的电流为</w:t>
      </w:r>
    </w:p>
    <w:p w14:paraId="1BEB66A7">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56" o:spt="75" alt="eqId072a7b06a97aa7145116a32496c3bb1a" type="#_x0000_t75" style="height:29.95pt;width:143.6pt;" o:ole="t" filled="f" o:preferrelative="t" stroked="f" coordsize="21600,21600">
            <v:path/>
            <v:fill on="f" focussize="0,0"/>
            <v:stroke on="f" joinstyle="miter"/>
            <v:imagedata r:id="rId82" o:title="eqId072a7b06a97aa7145116a32496c3bb1a"/>
            <o:lock v:ext="edit" aspectratio="t"/>
            <w10:wrap type="none"/>
            <w10:anchorlock/>
          </v:shape>
          <o:OLEObject Type="Embed" ProgID="Equation.DSMT4" ShapeID="_x0000_i1056" DrawAspect="Content" ObjectID="_1468075756" r:id="rId81">
            <o:LockedField>false</o:LockedField>
          </o:OLEObject>
        </w:object>
      </w:r>
    </w:p>
    <w:p w14:paraId="30CDD93B">
      <w:pPr>
        <w:spacing w:line="360" w:lineRule="auto"/>
        <w:ind w:firstLine="420" w:firstLineChars="200"/>
        <w:jc w:val="left"/>
        <w:rPr>
          <w:rFonts w:eastAsiaTheme="minorEastAsia"/>
          <w:bCs/>
          <w:color w:val="EE0000"/>
          <w:szCs w:val="21"/>
        </w:rPr>
      </w:pPr>
      <w:r>
        <w:rPr>
          <w:rFonts w:eastAsiaTheme="minorEastAsia"/>
          <w:bCs/>
          <w:color w:val="EE0000"/>
          <w:szCs w:val="21"/>
        </w:rPr>
        <w:t>若将</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并联接在6V的电源两端，根据并联规律可知，此时</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电压均为6V，由图可知，此时</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的电流分别为0.3A、0.6A，则干路电流为</w:t>
      </w:r>
    </w:p>
    <w:p w14:paraId="641367A0">
      <w:pPr>
        <w:spacing w:line="360" w:lineRule="auto"/>
        <w:ind w:firstLine="420" w:firstLineChars="200"/>
        <w:jc w:val="left"/>
        <w:rPr>
          <w:rFonts w:eastAsiaTheme="minorEastAsia"/>
          <w:bCs/>
          <w:szCs w:val="21"/>
        </w:rPr>
      </w:pPr>
      <w:r>
        <w:rPr>
          <w:rFonts w:eastAsiaTheme="minorEastAsia"/>
          <w:bCs/>
          <w:szCs w:val="21"/>
        </w:rPr>
        <w:object>
          <v:shape id="_x0000_i1057" o:spt="75" alt="eqId9888cf4934250ed54ea9341556973130" type="#_x0000_t75" style="height:16.65pt;width:144.4pt;" o:ole="t" filled="f" o:preferrelative="t" stroked="f" coordsize="21600,21600">
            <v:path/>
            <v:fill on="f" focussize="0,0"/>
            <v:stroke on="f" joinstyle="miter"/>
            <v:imagedata r:id="rId84" o:title="eqId9888cf4934250ed54ea9341556973130"/>
            <o:lock v:ext="edit" aspectratio="t"/>
            <w10:wrap type="none"/>
            <w10:anchorlock/>
          </v:shape>
          <o:OLEObject Type="Embed" ProgID="Equation.DSMT4" ShapeID="_x0000_i1057" DrawAspect="Content" ObjectID="_1468075757" r:id="rId83">
            <o:LockedField>false</o:LockedField>
          </o:OLEObject>
        </w:object>
      </w:r>
    </w:p>
    <w:p w14:paraId="577B51FF">
      <w:pPr>
        <w:spacing w:line="360" w:lineRule="auto"/>
        <w:ind w:firstLine="420" w:firstLineChars="200"/>
        <w:jc w:val="left"/>
        <w:rPr>
          <w:rFonts w:eastAsiaTheme="minorEastAsia"/>
          <w:bCs/>
          <w:color w:val="EE0000"/>
          <w:szCs w:val="21"/>
        </w:rPr>
      </w:pPr>
      <w:r>
        <w:rPr>
          <w:rFonts w:eastAsiaTheme="minorEastAsia"/>
          <w:bCs/>
          <w:color w:val="EE0000"/>
          <w:szCs w:val="21"/>
        </w:rPr>
        <w:t>则若将</w:t>
      </w:r>
      <w:r>
        <w:rPr>
          <w:rFonts w:eastAsiaTheme="minorEastAsia"/>
          <w:bCs/>
          <w:i/>
          <w:iCs/>
          <w:color w:val="EE0000"/>
          <w:szCs w:val="21"/>
        </w:rPr>
        <w:t>R</w:t>
      </w:r>
      <w:r>
        <w:rPr>
          <w:rFonts w:eastAsiaTheme="minorEastAsia"/>
          <w:bCs/>
          <w:color w:val="EE0000"/>
          <w:szCs w:val="21"/>
          <w:vertAlign w:val="subscript"/>
        </w:rPr>
        <w:t>A</w:t>
      </w:r>
      <w:r>
        <w:rPr>
          <w:rFonts w:eastAsiaTheme="minorEastAsia"/>
          <w:bCs/>
          <w:color w:val="EE0000"/>
          <w:szCs w:val="21"/>
        </w:rPr>
        <w:t>和</w:t>
      </w:r>
      <w:r>
        <w:rPr>
          <w:rFonts w:eastAsiaTheme="minorEastAsia"/>
          <w:bCs/>
          <w:i/>
          <w:iCs/>
          <w:color w:val="EE0000"/>
          <w:szCs w:val="21"/>
        </w:rPr>
        <w:t>R</w:t>
      </w:r>
      <w:r>
        <w:rPr>
          <w:rFonts w:hint="eastAsia" w:eastAsiaTheme="minorEastAsia"/>
          <w:bCs/>
          <w:color w:val="EE0000"/>
          <w:szCs w:val="21"/>
          <w:vertAlign w:val="subscript"/>
        </w:rPr>
        <w:t>B</w:t>
      </w:r>
      <w:r>
        <w:rPr>
          <w:rFonts w:eastAsiaTheme="minorEastAsia"/>
          <w:bCs/>
          <w:color w:val="EE0000"/>
          <w:szCs w:val="21"/>
        </w:rPr>
        <w:t>并联接在6V的电源两端，通电10s电路产生的热量为</w:t>
      </w:r>
    </w:p>
    <w:p w14:paraId="31057A8E">
      <w:pPr>
        <w:spacing w:line="360" w:lineRule="auto"/>
        <w:ind w:firstLine="420" w:firstLineChars="200"/>
        <w:jc w:val="left"/>
        <w:rPr>
          <w:rFonts w:eastAsiaTheme="minorEastAsia"/>
          <w:bCs/>
          <w:color w:val="EE0000"/>
          <w:szCs w:val="21"/>
        </w:rPr>
      </w:pPr>
      <w:r>
        <w:rPr>
          <w:rFonts w:eastAsiaTheme="minorEastAsia"/>
          <w:bCs/>
          <w:color w:val="EE0000"/>
          <w:szCs w:val="21"/>
        </w:rPr>
        <w:object>
          <v:shape id="_x0000_i1058" o:spt="75" alt="eqId866bca71b1148141880a762eb68ffc83" type="#_x0000_t75" style="height:15.8pt;width:158.55pt;" o:ole="t" filled="f" o:preferrelative="t" stroked="f" coordsize="21600,21600">
            <v:path/>
            <v:fill on="f" focussize="0,0"/>
            <v:stroke on="f" joinstyle="miter"/>
            <v:imagedata r:id="rId86" o:title="eqId866bca71b1148141880a762eb68ffc83"/>
            <o:lock v:ext="edit" aspectratio="t"/>
            <w10:wrap type="none"/>
            <w10:anchorlock/>
          </v:shape>
          <o:OLEObject Type="Embed" ProgID="Equation.DSMT4" ShapeID="_x0000_i1058" DrawAspect="Content" ObjectID="_1468075758" r:id="rId85">
            <o:LockedField>false</o:LockedField>
          </o:OLEObject>
        </w:object>
      </w:r>
    </w:p>
    <w:p w14:paraId="6E19F4BA">
      <w:pPr>
        <w:spacing w:line="360" w:lineRule="auto"/>
        <w:ind w:firstLine="420" w:firstLineChars="200"/>
        <w:jc w:val="left"/>
        <w:rPr>
          <w:rFonts w:eastAsiaTheme="minorEastAsia"/>
          <w:szCs w:val="21"/>
        </w:rPr>
      </w:pPr>
      <w:r>
        <w:rPr>
          <w:rFonts w:hint="eastAsia" w:eastAsiaTheme="minorEastAsia"/>
          <w:szCs w:val="21"/>
        </w:rPr>
        <w:t>22</w:t>
      </w:r>
      <w:r>
        <w:rPr>
          <w:rFonts w:hint="eastAsia" w:eastAsiaTheme="minorEastAsia"/>
          <w:bCs/>
          <w:szCs w:val="21"/>
        </w:rPr>
        <w:t xml:space="preserve">. </w:t>
      </w:r>
      <w:r>
        <w:rPr>
          <w:rFonts w:eastAsiaTheme="minorEastAsia"/>
          <w:szCs w:val="21"/>
        </w:rPr>
        <w:t>图甲为灯L的电流与电压关系的图像。将该灯接入图乙电路，电阻</w:t>
      </w:r>
      <w:r>
        <w:rPr>
          <w:rFonts w:eastAsiaTheme="minorEastAsia"/>
          <w:i/>
          <w:szCs w:val="21"/>
        </w:rPr>
        <w:t>R</w:t>
      </w:r>
      <w:r>
        <w:rPr>
          <w:rFonts w:eastAsiaTheme="minorEastAsia"/>
          <w:szCs w:val="21"/>
        </w:rPr>
        <w:t>阻值为10Ω，闭合开关S，电流表示数为0.2A，则电源电压为</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V，干路电流为</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A，此时灯泡L的电功率为</w:t>
      </w:r>
      <w:r>
        <w:rPr>
          <w:rFonts w:eastAsiaTheme="minorEastAsia"/>
          <w:szCs w:val="21"/>
          <w:u w:val="single"/>
        </w:rPr>
        <w:t xml:space="preserve">    </w:t>
      </w:r>
      <w:r>
        <w:rPr>
          <w:rFonts w:eastAsiaTheme="minorEastAsia"/>
          <w:szCs w:val="21"/>
        </w:rPr>
        <w:t>W。</w:t>
      </w:r>
    </w:p>
    <w:p w14:paraId="74CE80EC">
      <w:pPr>
        <w:spacing w:line="360" w:lineRule="auto"/>
        <w:ind w:firstLine="3150" w:firstLineChars="1500"/>
        <w:jc w:val="left"/>
        <w:rPr>
          <w:rFonts w:eastAsiaTheme="minorEastAsia"/>
          <w:szCs w:val="21"/>
        </w:rPr>
      </w:pPr>
      <w:r>
        <w:rPr>
          <w:rFonts w:eastAsiaTheme="minorEastAsia"/>
          <w:szCs w:val="21"/>
        </w:rPr>
        <w:drawing>
          <wp:inline distT="0" distB="0" distL="0" distR="0">
            <wp:extent cx="2228850" cy="1266825"/>
            <wp:effectExtent l="0" t="0" r="0" b="0"/>
            <wp:docPr id="2086334822" name="图片 2086334822" descr="@@@5a39a213-cf83-4428-9a45-35c724f0d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34822" name="图片 2086334822" descr="@@@5a39a213-cf83-4428-9a45-35c724f0d588"/>
                    <pic:cNvPicPr>
                      <a:picLocks noChangeAspect="1"/>
                    </pic:cNvPicPr>
                  </pic:nvPicPr>
                  <pic:blipFill>
                    <a:blip r:embed="rId87"/>
                    <a:stretch>
                      <a:fillRect/>
                    </a:stretch>
                  </pic:blipFill>
                  <pic:spPr>
                    <a:xfrm>
                      <a:off x="0" y="0"/>
                      <a:ext cx="2228850" cy="1266825"/>
                    </a:xfrm>
                    <a:prstGeom prst="rect">
                      <a:avLst/>
                    </a:prstGeom>
                  </pic:spPr>
                </pic:pic>
              </a:graphicData>
            </a:graphic>
          </wp:inline>
        </w:drawing>
      </w:r>
    </w:p>
    <w:p w14:paraId="3134D998">
      <w:pPr>
        <w:spacing w:line="360" w:lineRule="auto"/>
        <w:ind w:firstLine="420" w:firstLineChars="200"/>
        <w:jc w:val="left"/>
        <w:rPr>
          <w:rFonts w:eastAsiaTheme="minorEastAsia"/>
          <w:color w:val="EE0000"/>
          <w:szCs w:val="21"/>
        </w:rPr>
      </w:pPr>
      <w:r>
        <w:rPr>
          <w:rFonts w:eastAsiaTheme="minorEastAsia"/>
          <w:color w:val="EE0000"/>
          <w:szCs w:val="21"/>
        </w:rPr>
        <w:t>【答案】     2     0.45     0.5</w:t>
      </w:r>
    </w:p>
    <w:p w14:paraId="538C596F">
      <w:pPr>
        <w:spacing w:line="360" w:lineRule="auto"/>
        <w:ind w:firstLine="420" w:firstLineChars="200"/>
        <w:jc w:val="left"/>
        <w:rPr>
          <w:rFonts w:eastAsiaTheme="minorEastAsia"/>
          <w:color w:val="EE0000"/>
          <w:szCs w:val="21"/>
        </w:rPr>
      </w:pPr>
      <w:r>
        <w:rPr>
          <w:rFonts w:eastAsiaTheme="minorEastAsia"/>
          <w:color w:val="EE0000"/>
          <w:szCs w:val="21"/>
        </w:rPr>
        <w:t>【详解】定值电阻</w:t>
      </w:r>
      <w:r>
        <w:rPr>
          <w:rFonts w:eastAsiaTheme="minorEastAsia"/>
          <w:i/>
          <w:color w:val="EE0000"/>
          <w:szCs w:val="21"/>
        </w:rPr>
        <w:t>R</w:t>
      </w:r>
      <w:r>
        <w:rPr>
          <w:rFonts w:eastAsiaTheme="minorEastAsia"/>
          <w:color w:val="EE0000"/>
          <w:szCs w:val="21"/>
        </w:rPr>
        <w:t>与灯泡L并联，根据并联电路电压规律</w:t>
      </w:r>
    </w:p>
    <w:p w14:paraId="4A4FE086">
      <w:pPr>
        <w:spacing w:line="360" w:lineRule="auto"/>
        <w:ind w:firstLine="420" w:firstLineChars="200"/>
        <w:jc w:val="left"/>
        <w:rPr>
          <w:rFonts w:eastAsiaTheme="minorEastAsia"/>
          <w:color w:val="EE0000"/>
          <w:szCs w:val="21"/>
        </w:rPr>
      </w:pPr>
      <w:r>
        <w:rPr>
          <w:rFonts w:eastAsiaTheme="minorEastAsia"/>
          <w:color w:val="EE0000"/>
          <w:szCs w:val="21"/>
        </w:rPr>
        <w:object>
          <v:shape id="_x0000_i1059" o:spt="75" alt="eqId4eb7d809eeab86b6ae05f034f98c7361" type="#_x0000_t75" style="height:15.8pt;width:56.2pt;" o:ole="t" filled="f" o:preferrelative="t" stroked="f" coordsize="21600,21600">
            <v:path/>
            <v:fill on="f" focussize="0,0"/>
            <v:stroke on="f" joinstyle="miter"/>
            <v:imagedata r:id="rId89" o:title="eqId4eb7d809eeab86b6ae05f034f98c7361"/>
            <o:lock v:ext="edit" aspectratio="t"/>
            <w10:wrap type="none"/>
            <w10:anchorlock/>
          </v:shape>
          <o:OLEObject Type="Embed" ProgID="Equation.DSMT4" ShapeID="_x0000_i1059" DrawAspect="Content" ObjectID="_1468075759" r:id="rId88">
            <o:LockedField>false</o:LockedField>
          </o:OLEObject>
        </w:object>
      </w:r>
    </w:p>
    <w:p w14:paraId="75654F6A">
      <w:pPr>
        <w:spacing w:line="360" w:lineRule="auto"/>
        <w:ind w:firstLine="420" w:firstLineChars="200"/>
        <w:jc w:val="left"/>
        <w:rPr>
          <w:rFonts w:eastAsiaTheme="minorEastAsia"/>
          <w:color w:val="EE0000"/>
          <w:szCs w:val="21"/>
        </w:rPr>
      </w:pPr>
      <w:r>
        <w:rPr>
          <w:rFonts w:eastAsiaTheme="minorEastAsia"/>
          <w:color w:val="EE0000"/>
          <w:szCs w:val="21"/>
        </w:rPr>
        <w:t>电流表接在定值电阻</w:t>
      </w:r>
      <w:r>
        <w:rPr>
          <w:rFonts w:eastAsiaTheme="minorEastAsia"/>
          <w:i/>
          <w:color w:val="EE0000"/>
          <w:szCs w:val="21"/>
        </w:rPr>
        <w:t>R</w:t>
      </w:r>
      <w:r>
        <w:rPr>
          <w:rFonts w:eastAsiaTheme="minorEastAsia"/>
          <w:color w:val="EE0000"/>
          <w:szCs w:val="21"/>
        </w:rPr>
        <w:t>支路上，且示数为0.2A</w:t>
      </w:r>
    </w:p>
    <w:p w14:paraId="4AA49470">
      <w:pPr>
        <w:spacing w:line="360" w:lineRule="auto"/>
        <w:ind w:firstLine="420" w:firstLineChars="200"/>
        <w:jc w:val="left"/>
        <w:rPr>
          <w:rFonts w:eastAsiaTheme="minorEastAsia"/>
          <w:color w:val="EE0000"/>
          <w:szCs w:val="21"/>
        </w:rPr>
      </w:pPr>
      <w:r>
        <w:rPr>
          <w:rFonts w:eastAsiaTheme="minorEastAsia"/>
          <w:color w:val="EE0000"/>
          <w:szCs w:val="21"/>
        </w:rPr>
        <w:object>
          <v:shape id="_x0000_i1060" o:spt="75" alt="eqIdf811509a706b3277a0da9d3e4fc73817" type="#_x0000_t75" style="height:15.8pt;width:125.7pt;" o:ole="t" filled="f" o:preferrelative="t" stroked="f" coordsize="21600,21600">
            <v:path/>
            <v:fill on="f" focussize="0,0"/>
            <v:stroke on="f" joinstyle="miter"/>
            <v:imagedata r:id="rId91" o:title="eqIdf811509a706b3277a0da9d3e4fc73817"/>
            <o:lock v:ext="edit" aspectratio="t"/>
            <w10:wrap type="none"/>
            <w10:anchorlock/>
          </v:shape>
          <o:OLEObject Type="Embed" ProgID="Equation.DSMT4" ShapeID="_x0000_i1060" DrawAspect="Content" ObjectID="_1468075760" r:id="rId90">
            <o:LockedField>false</o:LockedField>
          </o:OLEObject>
        </w:object>
      </w:r>
    </w:p>
    <w:p w14:paraId="26DF5B24">
      <w:pPr>
        <w:spacing w:line="360" w:lineRule="auto"/>
        <w:ind w:firstLine="420" w:firstLineChars="200"/>
        <w:jc w:val="left"/>
        <w:rPr>
          <w:rFonts w:eastAsiaTheme="minorEastAsia"/>
          <w:color w:val="EE0000"/>
          <w:szCs w:val="21"/>
        </w:rPr>
      </w:pPr>
      <w:r>
        <w:rPr>
          <w:rFonts w:eastAsiaTheme="minorEastAsia"/>
          <w:color w:val="EE0000"/>
          <w:szCs w:val="21"/>
        </w:rPr>
        <w:t>故电源电压为2V。</w:t>
      </w:r>
    </w:p>
    <w:p w14:paraId="61B82E5F">
      <w:pPr>
        <w:spacing w:line="360" w:lineRule="auto"/>
        <w:ind w:firstLine="420" w:firstLineChars="200"/>
        <w:jc w:val="left"/>
        <w:rPr>
          <w:rFonts w:eastAsiaTheme="minorEastAsia"/>
          <w:color w:val="EE0000"/>
          <w:szCs w:val="21"/>
        </w:rPr>
      </w:pPr>
      <w:r>
        <w:rPr>
          <w:rFonts w:eastAsiaTheme="minorEastAsia"/>
          <w:color w:val="EE0000"/>
          <w:szCs w:val="21"/>
        </w:rPr>
        <w:t>由甲图可知，当灯泡电压为2V时，电流为0.25A，故干路电流为</w:t>
      </w:r>
    </w:p>
    <w:p w14:paraId="71D7D87D">
      <w:pPr>
        <w:spacing w:line="360" w:lineRule="auto"/>
        <w:ind w:firstLine="420" w:firstLineChars="200"/>
        <w:jc w:val="left"/>
        <w:rPr>
          <w:rFonts w:eastAsiaTheme="minorEastAsia"/>
          <w:color w:val="EE0000"/>
          <w:szCs w:val="21"/>
        </w:rPr>
      </w:pPr>
      <w:r>
        <w:rPr>
          <w:rFonts w:eastAsiaTheme="minorEastAsia"/>
          <w:color w:val="EE0000"/>
          <w:szCs w:val="21"/>
        </w:rPr>
        <w:object>
          <v:shape id="_x0000_i1061" o:spt="75" alt="eqId262ba20ae49864357dc4f7ead5437572" type="#_x0000_t75" style="height:16.25pt;width:151.5pt;" o:ole="t" filled="f" o:preferrelative="t" stroked="f" coordsize="21600,21600">
            <v:path/>
            <v:fill on="f" focussize="0,0"/>
            <v:stroke on="f" joinstyle="miter"/>
            <v:imagedata r:id="rId93" o:title="eqId262ba20ae49864357dc4f7ead5437572"/>
            <o:lock v:ext="edit" aspectratio="t"/>
            <w10:wrap type="none"/>
            <w10:anchorlock/>
          </v:shape>
          <o:OLEObject Type="Embed" ProgID="Equation.DSMT4" ShapeID="_x0000_i1061" DrawAspect="Content" ObjectID="_1468075761" r:id="rId92">
            <o:LockedField>false</o:LockedField>
          </o:OLEObject>
        </w:object>
      </w:r>
    </w:p>
    <w:p w14:paraId="0099156C">
      <w:pPr>
        <w:spacing w:line="360" w:lineRule="auto"/>
        <w:ind w:firstLine="420" w:firstLineChars="200"/>
        <w:jc w:val="left"/>
        <w:rPr>
          <w:rFonts w:eastAsiaTheme="minorEastAsia"/>
          <w:color w:val="EE0000"/>
          <w:szCs w:val="21"/>
        </w:rPr>
      </w:pPr>
      <w:r>
        <w:rPr>
          <w:rFonts w:eastAsiaTheme="minorEastAsia"/>
          <w:color w:val="EE0000"/>
          <w:szCs w:val="21"/>
        </w:rPr>
        <w:t>此时灯泡L的电功率</w:t>
      </w:r>
    </w:p>
    <w:p w14:paraId="0BD773D4">
      <w:pPr>
        <w:spacing w:line="360" w:lineRule="auto"/>
        <w:ind w:firstLine="420" w:firstLineChars="200"/>
        <w:jc w:val="left"/>
        <w:rPr>
          <w:rFonts w:eastAsiaTheme="minorEastAsia"/>
          <w:color w:val="EE0000"/>
          <w:szCs w:val="21"/>
        </w:rPr>
      </w:pPr>
      <w:r>
        <w:rPr>
          <w:rFonts w:eastAsiaTheme="minorEastAsia"/>
          <w:color w:val="EE0000"/>
          <w:szCs w:val="21"/>
        </w:rPr>
        <w:object>
          <v:shape id="_x0000_i1062" o:spt="75" alt="eqIda7f5bbe36572e33ed31e944f0fc97889" type="#_x0000_t75" style="height:15.8pt;width:132.75pt;" o:ole="t" filled="f" o:preferrelative="t" stroked="f" coordsize="21600,21600">
            <v:path/>
            <v:fill on="f" focussize="0,0"/>
            <v:stroke on="f" joinstyle="miter"/>
            <v:imagedata r:id="rId95" o:title="eqIda7f5bbe36572e33ed31e944f0fc97889"/>
            <o:lock v:ext="edit" aspectratio="t"/>
            <w10:wrap type="none"/>
            <w10:anchorlock/>
          </v:shape>
          <o:OLEObject Type="Embed" ProgID="Equation.DSMT4" ShapeID="_x0000_i1062" DrawAspect="Content" ObjectID="_1468075762" r:id="rId94">
            <o:LockedField>false</o:LockedField>
          </o:OLEObject>
        </w:object>
      </w:r>
    </w:p>
    <w:p w14:paraId="7C0AE19C">
      <w:pPr>
        <w:spacing w:line="360" w:lineRule="auto"/>
        <w:ind w:firstLine="422" w:firstLineChars="200"/>
        <w:jc w:val="left"/>
        <w:rPr>
          <w:rFonts w:eastAsia="黑体"/>
          <w:b/>
          <w:szCs w:val="21"/>
        </w:rPr>
      </w:pPr>
      <w:r>
        <w:rPr>
          <w:rFonts w:eastAsia="黑体"/>
          <w:b/>
          <w:szCs w:val="21"/>
        </w:rPr>
        <w:t>三、解答题</w:t>
      </w:r>
      <w:bookmarkStart w:id="5" w:name="_Hlk202883295"/>
      <w:r>
        <w:rPr>
          <w:rFonts w:eastAsia="楷体"/>
          <w:bCs/>
          <w:szCs w:val="21"/>
        </w:rPr>
        <w:t>（共46分。计算题第27、28题要求写出必要的文字说明、公式和演算过程）</w:t>
      </w:r>
      <w:bookmarkEnd w:id="5"/>
    </w:p>
    <w:p w14:paraId="01228538">
      <w:pPr>
        <w:spacing w:line="360" w:lineRule="auto"/>
        <w:ind w:firstLine="420" w:firstLineChars="200"/>
        <w:jc w:val="left"/>
        <w:textAlignment w:val="center"/>
        <w:rPr>
          <w:rFonts w:eastAsiaTheme="minorEastAsia"/>
          <w:szCs w:val="21"/>
        </w:rPr>
      </w:pPr>
      <w:r>
        <w:rPr>
          <w:rFonts w:hint="eastAsia" w:eastAsiaTheme="minorEastAsia"/>
          <w:kern w:val="0"/>
          <w:szCs w:val="21"/>
        </w:rPr>
        <w:t xml:space="preserve">23. </w:t>
      </w:r>
      <w:r>
        <w:rPr>
          <w:rFonts w:hint="eastAsia" w:eastAsiaTheme="minorEastAsia"/>
          <w:szCs w:val="21"/>
        </w:rPr>
        <w:t>按要求作图。</w:t>
      </w:r>
    </w:p>
    <w:p w14:paraId="7883C13C">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根据安全用电规范，在两个虚线框内分别画出开关和灯泡的电路元件符号。</w:t>
      </w:r>
    </w:p>
    <w:p w14:paraId="71991BD2">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979170" cy="894080"/>
            <wp:effectExtent l="0" t="0" r="0" b="1270"/>
            <wp:docPr id="100015" name="图片 100015" descr="@@@0c190c08-e901-42b4-a9c7-e157a43d7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c190c08-e901-42b4-a9c7-e157a43d79b1"/>
                    <pic:cNvPicPr>
                      <a:picLocks noChangeAspect="1"/>
                    </pic:cNvPicPr>
                  </pic:nvPicPr>
                  <pic:blipFill>
                    <a:blip r:embed="rId96"/>
                    <a:stretch>
                      <a:fillRect/>
                    </a:stretch>
                  </pic:blipFill>
                  <pic:spPr>
                    <a:xfrm>
                      <a:off x="0" y="0"/>
                      <a:ext cx="983699" cy="898160"/>
                    </a:xfrm>
                    <a:prstGeom prst="rect">
                      <a:avLst/>
                    </a:prstGeom>
                  </pic:spPr>
                </pic:pic>
              </a:graphicData>
            </a:graphic>
          </wp:inline>
        </w:drawing>
      </w:r>
      <w:r>
        <w:rPr>
          <w:rFonts w:hint="eastAsia" w:eastAsiaTheme="minorEastAsia"/>
          <w:szCs w:val="21"/>
        </w:rPr>
        <w:t xml:space="preserve">               </w:t>
      </w:r>
      <w:r>
        <w:rPr>
          <w:rFonts w:eastAsiaTheme="minorEastAsia"/>
          <w:szCs w:val="21"/>
        </w:rPr>
        <w:drawing>
          <wp:inline distT="0" distB="0" distL="0" distR="0">
            <wp:extent cx="1043940" cy="948055"/>
            <wp:effectExtent l="0" t="0" r="3810" b="4445"/>
            <wp:docPr id="100017" name="图片 100017" descr="@@@d98a3d0f-c454-4225-9427-140ae3f0b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d98a3d0f-c454-4225-9427-140ae3f0b741"/>
                    <pic:cNvPicPr>
                      <a:picLocks noChangeAspect="1"/>
                    </pic:cNvPicPr>
                  </pic:nvPicPr>
                  <pic:blipFill>
                    <a:blip r:embed="rId97"/>
                    <a:stretch>
                      <a:fillRect/>
                    </a:stretch>
                  </pic:blipFill>
                  <pic:spPr>
                    <a:xfrm>
                      <a:off x="0" y="0"/>
                      <a:ext cx="1050530" cy="954053"/>
                    </a:xfrm>
                    <a:prstGeom prst="rect">
                      <a:avLst/>
                    </a:prstGeom>
                  </pic:spPr>
                </pic:pic>
              </a:graphicData>
            </a:graphic>
          </wp:inline>
        </w:drawing>
      </w:r>
    </w:p>
    <w:p w14:paraId="19CD3F67">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6D19E87B">
      <w:pPr>
        <w:spacing w:line="360" w:lineRule="auto"/>
        <w:ind w:firstLine="420" w:firstLineChars="200"/>
        <w:jc w:val="left"/>
        <w:textAlignment w:val="center"/>
        <w:rPr>
          <w:rFonts w:hint="eastAsia" w:eastAsiaTheme="minorEastAsia"/>
          <w:color w:val="EE0000"/>
          <w:szCs w:val="21"/>
        </w:rPr>
      </w:pPr>
      <w:r>
        <w:rPr>
          <w:rFonts w:eastAsiaTheme="minorEastAsia"/>
          <w:color w:val="EE0000"/>
          <w:szCs w:val="21"/>
        </w:rPr>
        <w:t>【详解】根据安全用电规范，开关要与灯泡串联，且火线要首先进入开关，然后接到灯泡，再到零线，如图所示</w:t>
      </w:r>
      <w:r>
        <w:rPr>
          <w:rFonts w:hint="eastAsia" w:eastAsiaTheme="minorEastAsia"/>
          <w:color w:val="EE0000"/>
          <w:szCs w:val="21"/>
        </w:rPr>
        <w:t>。</w:t>
      </w:r>
    </w:p>
    <w:p w14:paraId="50A4923C">
      <w:pPr>
        <w:spacing w:line="360" w:lineRule="auto"/>
        <w:ind w:firstLine="420" w:firstLineChars="200"/>
        <w:jc w:val="left"/>
        <w:textAlignment w:val="center"/>
        <w:rPr>
          <w:rFonts w:eastAsiaTheme="minorEastAsia"/>
          <w:szCs w:val="21"/>
        </w:rPr>
      </w:pPr>
      <w:r>
        <w:rPr>
          <w:rFonts w:hint="eastAsia" w:eastAsiaTheme="minorEastAsia"/>
          <w:szCs w:val="21"/>
        </w:rPr>
        <w:t>（2）</w:t>
      </w:r>
      <w:r>
        <w:rPr>
          <w:rFonts w:eastAsiaTheme="minorEastAsia"/>
          <w:szCs w:val="21"/>
        </w:rPr>
        <w:t>如图，用笔画线表示导线，将三孔插座正确接入家庭电路。</w:t>
      </w:r>
    </w:p>
    <w:p w14:paraId="548ADD5D">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1343025" cy="923925"/>
            <wp:effectExtent l="0" t="0" r="0" b="0"/>
            <wp:docPr id="1415982240" name="图片 1415982240" descr="@@@153ec676-f998-4a2a-ad6b-0e137ccde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82240" name="图片 1415982240" descr="@@@153ec676-f998-4a2a-ad6b-0e137ccde465"/>
                    <pic:cNvPicPr>
                      <a:picLocks noChangeAspect="1"/>
                    </pic:cNvPicPr>
                  </pic:nvPicPr>
                  <pic:blipFill>
                    <a:blip r:embed="rId98"/>
                    <a:stretch>
                      <a:fillRect/>
                    </a:stretch>
                  </pic:blipFill>
                  <pic:spPr>
                    <a:xfrm>
                      <a:off x="0" y="0"/>
                      <a:ext cx="1343025" cy="923925"/>
                    </a:xfrm>
                    <a:prstGeom prst="rect">
                      <a:avLst/>
                    </a:prstGeom>
                  </pic:spPr>
                </pic:pic>
              </a:graphicData>
            </a:graphic>
          </wp:inline>
        </w:drawing>
      </w:r>
      <w:r>
        <w:rPr>
          <w:rFonts w:hint="eastAsia" w:eastAsiaTheme="minorEastAsia"/>
          <w:szCs w:val="21"/>
        </w:rPr>
        <w:t xml:space="preserve">         </w:t>
      </w:r>
      <w:r>
        <w:rPr>
          <w:rFonts w:eastAsiaTheme="minorEastAsia"/>
          <w:szCs w:val="21"/>
        </w:rPr>
        <w:drawing>
          <wp:inline distT="0" distB="0" distL="0" distR="0">
            <wp:extent cx="1333500" cy="914400"/>
            <wp:effectExtent l="0" t="0" r="0" b="0"/>
            <wp:docPr id="100005" name="图片 100005" descr="@@@762de6d9-50b8-472b-a646-2de5c7401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62de6d9-50b8-472b-a646-2de5c7401472"/>
                    <pic:cNvPicPr>
                      <a:picLocks noChangeAspect="1"/>
                    </pic:cNvPicPr>
                  </pic:nvPicPr>
                  <pic:blipFill>
                    <a:blip r:embed="rId99"/>
                    <a:stretch>
                      <a:fillRect/>
                    </a:stretch>
                  </pic:blipFill>
                  <pic:spPr>
                    <a:xfrm>
                      <a:off x="0" y="0"/>
                      <a:ext cx="1333500" cy="914400"/>
                    </a:xfrm>
                    <a:prstGeom prst="rect">
                      <a:avLst/>
                    </a:prstGeom>
                  </pic:spPr>
                </pic:pic>
              </a:graphicData>
            </a:graphic>
          </wp:inline>
        </w:drawing>
      </w:r>
    </w:p>
    <w:p w14:paraId="6E5B2341">
      <w:pPr>
        <w:spacing w:line="360" w:lineRule="auto"/>
        <w:ind w:firstLine="420" w:firstLineChars="200"/>
        <w:jc w:val="left"/>
        <w:textAlignment w:val="center"/>
        <w:rPr>
          <w:rFonts w:eastAsiaTheme="minorEastAsia"/>
          <w:color w:val="EE0000"/>
          <w:szCs w:val="21"/>
        </w:rPr>
      </w:pPr>
      <w:r>
        <w:rPr>
          <w:rFonts w:eastAsiaTheme="minorEastAsia"/>
          <w:color w:val="EE0000"/>
          <w:szCs w:val="21"/>
        </w:rPr>
        <w:t>【答案】</w:t>
      </w:r>
      <w:r>
        <w:rPr>
          <w:rFonts w:hint="eastAsia" w:eastAsiaTheme="minorEastAsia"/>
          <w:color w:val="EE0000"/>
          <w:szCs w:val="21"/>
        </w:rPr>
        <w:t>见右图。</w:t>
      </w:r>
    </w:p>
    <w:p w14:paraId="5E862039">
      <w:pPr>
        <w:spacing w:line="360" w:lineRule="auto"/>
        <w:ind w:firstLine="420" w:firstLineChars="200"/>
        <w:jc w:val="left"/>
        <w:textAlignment w:val="center"/>
        <w:rPr>
          <w:rFonts w:hint="eastAsia" w:eastAsiaTheme="minorEastAsia"/>
          <w:color w:val="EE0000"/>
          <w:szCs w:val="21"/>
        </w:rPr>
      </w:pPr>
      <w:r>
        <w:rPr>
          <w:rFonts w:eastAsiaTheme="minorEastAsia"/>
          <w:color w:val="EE0000"/>
          <w:szCs w:val="21"/>
        </w:rPr>
        <w:t>【详解】由图可知，最下面为地线，连接三孔插座时，左孔接零线、右孔接火线、上孔接地线，如图所示</w:t>
      </w:r>
      <w:r>
        <w:rPr>
          <w:rFonts w:hint="eastAsia" w:eastAsiaTheme="minorEastAsia"/>
          <w:color w:val="EE0000"/>
          <w:szCs w:val="21"/>
        </w:rPr>
        <w:t>。</w:t>
      </w:r>
    </w:p>
    <w:p w14:paraId="66E21CF1">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w:t>
      </w:r>
      <w:r>
        <w:rPr>
          <w:rFonts w:eastAsiaTheme="minorEastAsia"/>
          <w:kern w:val="0"/>
          <w:szCs w:val="21"/>
        </w:rPr>
        <w:t>．某实验小组</w:t>
      </w:r>
      <w:r>
        <w:rPr>
          <w:rFonts w:ascii="宋体" w:hAnsi="宋体"/>
          <w:kern w:val="0"/>
          <w:szCs w:val="21"/>
        </w:rPr>
        <w:t>做“测量小灯泡电功率”的实验</w:t>
      </w:r>
      <w:r>
        <w:rPr>
          <w:rFonts w:eastAsiaTheme="minorEastAsia"/>
          <w:kern w:val="0"/>
          <w:szCs w:val="21"/>
        </w:rPr>
        <w:t>，电路如图甲所示，已知电源电压为3V，小灯泡的额定电压为2.5V。</w:t>
      </w:r>
    </w:p>
    <w:p w14:paraId="0B7D27E4">
      <w:pPr>
        <w:spacing w:line="360" w:lineRule="auto"/>
        <w:ind w:firstLine="1470" w:firstLineChars="700"/>
        <w:jc w:val="left"/>
        <w:textAlignment w:val="center"/>
        <w:rPr>
          <w:rFonts w:eastAsiaTheme="minorEastAsia"/>
          <w:kern w:val="0"/>
          <w:szCs w:val="21"/>
        </w:rPr>
      </w:pPr>
      <w:r>
        <w:rPr>
          <w:rFonts w:eastAsiaTheme="minorEastAsia"/>
          <w:kern w:val="0"/>
          <w:szCs w:val="21"/>
        </w:rPr>
        <w:drawing>
          <wp:inline distT="0" distB="0" distL="0" distR="0">
            <wp:extent cx="3238500" cy="1219200"/>
            <wp:effectExtent l="0" t="0" r="0" b="0"/>
            <wp:docPr id="162943076" name="图片 162943076" descr="@@@5c62e1ac-83d0-452c-851b-dd71fbf52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3076" name="图片 162943076" descr="@@@5c62e1ac-83d0-452c-851b-dd71fbf52c8f"/>
                    <pic:cNvPicPr>
                      <a:picLocks noChangeAspect="1"/>
                    </pic:cNvPicPr>
                  </pic:nvPicPr>
                  <pic:blipFill>
                    <a:blip r:embed="rId100"/>
                    <a:stretch>
                      <a:fillRect/>
                    </a:stretch>
                  </pic:blipFill>
                  <pic:spPr>
                    <a:xfrm>
                      <a:off x="0" y="0"/>
                      <a:ext cx="3238500" cy="1219200"/>
                    </a:xfrm>
                    <a:prstGeom prst="rect">
                      <a:avLst/>
                    </a:prstGeom>
                  </pic:spPr>
                </pic:pic>
              </a:graphicData>
            </a:graphic>
          </wp:inline>
        </w:drawing>
      </w:r>
    </w:p>
    <w:p w14:paraId="5B6FFD3D">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闭合开关前，滑动变阻器的滑片P应置于</w:t>
      </w:r>
      <w:r>
        <w:rPr>
          <w:rFonts w:eastAsiaTheme="minorEastAsia"/>
          <w:kern w:val="0"/>
          <w:szCs w:val="21"/>
          <w:u w:val="single"/>
        </w:rPr>
        <w:t xml:space="preserve">      </w:t>
      </w:r>
      <w:r>
        <w:rPr>
          <w:rFonts w:eastAsiaTheme="minorEastAsia"/>
          <w:kern w:val="0"/>
          <w:szCs w:val="21"/>
        </w:rPr>
        <w:t>（填</w:t>
      </w:r>
      <w:r>
        <w:rPr>
          <w:rFonts w:ascii="宋体" w:hAnsi="宋体"/>
          <w:kern w:val="0"/>
          <w:szCs w:val="21"/>
        </w:rPr>
        <w:t>“</w:t>
      </w:r>
      <w:r>
        <w:rPr>
          <w:rFonts w:eastAsiaTheme="minorEastAsia"/>
          <w:i/>
          <w:kern w:val="0"/>
          <w:szCs w:val="21"/>
        </w:rPr>
        <w:t>A</w:t>
      </w:r>
      <w:r>
        <w:rPr>
          <w:rFonts w:ascii="宋体" w:hAnsi="宋体"/>
          <w:kern w:val="0"/>
          <w:szCs w:val="21"/>
        </w:rPr>
        <w:t>”或“</w:t>
      </w:r>
      <w:r>
        <w:rPr>
          <w:rFonts w:eastAsiaTheme="minorEastAsia"/>
          <w:i/>
          <w:kern w:val="0"/>
          <w:szCs w:val="21"/>
        </w:rPr>
        <w:t>B</w:t>
      </w:r>
      <w:r>
        <w:rPr>
          <w:rFonts w:ascii="宋体" w:hAnsi="宋体"/>
          <w:kern w:val="0"/>
          <w:szCs w:val="21"/>
        </w:rPr>
        <w:t>”</w:t>
      </w:r>
      <w:r>
        <w:rPr>
          <w:rFonts w:eastAsiaTheme="minorEastAsia"/>
          <w:kern w:val="0"/>
          <w:szCs w:val="21"/>
        </w:rPr>
        <w:t>）端，目的是保护电路；</w:t>
      </w:r>
    </w:p>
    <w:p w14:paraId="7252FBD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w:t>
      </w:r>
      <w:r>
        <w:rPr>
          <w:rFonts w:eastAsiaTheme="minorEastAsia"/>
          <w:kern w:val="0"/>
          <w:szCs w:val="21"/>
        </w:rPr>
        <w:t>实验中，闭合开关，发现电压表指针反偏，其原因是</w:t>
      </w:r>
      <w:r>
        <w:rPr>
          <w:rFonts w:eastAsiaTheme="minorEastAsia"/>
          <w:kern w:val="0"/>
          <w:szCs w:val="21"/>
          <w:u w:val="single"/>
        </w:rPr>
        <w:t xml:space="preserve">      </w:t>
      </w:r>
      <w:r>
        <w:rPr>
          <w:rFonts w:eastAsiaTheme="minorEastAsia"/>
          <w:kern w:val="0"/>
          <w:szCs w:val="21"/>
        </w:rPr>
        <w:t>；</w:t>
      </w:r>
    </w:p>
    <w:p w14:paraId="7493D8B7">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w:t>
      </w:r>
      <w:r>
        <w:rPr>
          <w:rFonts w:eastAsiaTheme="minorEastAsia"/>
          <w:kern w:val="0"/>
          <w:szCs w:val="21"/>
        </w:rPr>
        <w:t>排除电路故障后，闭合开关，移动滑片P到某位置时，电压表的示数为2.2V，若想测量小灯泡的额定功率，应将滑片P向</w:t>
      </w:r>
      <w:r>
        <w:rPr>
          <w:rFonts w:eastAsiaTheme="minorEastAsia"/>
          <w:kern w:val="0"/>
          <w:szCs w:val="21"/>
          <w:u w:val="single"/>
        </w:rPr>
        <w:t xml:space="preserve">      </w:t>
      </w:r>
      <w:r>
        <w:rPr>
          <w:rFonts w:eastAsiaTheme="minorEastAsia"/>
          <w:kern w:val="0"/>
          <w:szCs w:val="21"/>
        </w:rPr>
        <w:t>（填</w:t>
      </w:r>
      <w:r>
        <w:rPr>
          <w:rFonts w:ascii="宋体" w:hAnsi="宋体"/>
          <w:kern w:val="0"/>
          <w:szCs w:val="21"/>
        </w:rPr>
        <w:t>“</w:t>
      </w:r>
      <w:r>
        <w:rPr>
          <w:rFonts w:eastAsiaTheme="minorEastAsia"/>
          <w:i/>
          <w:kern w:val="0"/>
          <w:szCs w:val="21"/>
        </w:rPr>
        <w:t>A</w:t>
      </w:r>
      <w:r>
        <w:rPr>
          <w:rFonts w:ascii="宋体" w:hAnsi="宋体"/>
          <w:kern w:val="0"/>
          <w:szCs w:val="21"/>
        </w:rPr>
        <w:t>”或“</w:t>
      </w:r>
      <w:r>
        <w:rPr>
          <w:rFonts w:eastAsiaTheme="minorEastAsia"/>
          <w:i/>
          <w:kern w:val="0"/>
          <w:szCs w:val="21"/>
        </w:rPr>
        <w:t>B</w:t>
      </w:r>
      <w:r>
        <w:rPr>
          <w:rFonts w:ascii="宋体" w:hAnsi="宋体"/>
          <w:kern w:val="0"/>
          <w:szCs w:val="21"/>
        </w:rPr>
        <w:t>”）</w:t>
      </w:r>
      <w:r>
        <w:rPr>
          <w:rFonts w:eastAsiaTheme="minorEastAsia"/>
          <w:kern w:val="0"/>
          <w:szCs w:val="21"/>
        </w:rPr>
        <w:t>端移动；当小灯泡正常发光时，电流表的示数如图乙所示，为</w:t>
      </w:r>
      <w:r>
        <w:rPr>
          <w:rFonts w:eastAsiaTheme="minorEastAsia"/>
          <w:kern w:val="0"/>
          <w:szCs w:val="21"/>
          <w:u w:val="single"/>
        </w:rPr>
        <w:t xml:space="preserve">      </w:t>
      </w:r>
      <w:r>
        <w:rPr>
          <w:rFonts w:eastAsiaTheme="minorEastAsia"/>
          <w:kern w:val="0"/>
          <w:szCs w:val="21"/>
        </w:rPr>
        <w:t xml:space="preserve"> A，则小灯泡的额定功率为</w:t>
      </w:r>
      <w:r>
        <w:rPr>
          <w:rFonts w:eastAsiaTheme="minorEastAsia"/>
          <w:kern w:val="0"/>
          <w:szCs w:val="21"/>
          <w:u w:val="single"/>
        </w:rPr>
        <w:t xml:space="preserve">      </w:t>
      </w:r>
      <w:r>
        <w:rPr>
          <w:rFonts w:eastAsiaTheme="minorEastAsia"/>
          <w:i/>
          <w:kern w:val="0"/>
          <w:szCs w:val="21"/>
        </w:rPr>
        <w:t xml:space="preserve"> </w:t>
      </w:r>
      <w:r>
        <w:rPr>
          <w:rFonts w:eastAsiaTheme="minorEastAsia"/>
          <w:kern w:val="0"/>
          <w:szCs w:val="21"/>
        </w:rPr>
        <w:t>W。</w:t>
      </w:r>
    </w:p>
    <w:p w14:paraId="63A0A626">
      <w:pPr>
        <w:spacing w:line="360" w:lineRule="auto"/>
        <w:ind w:firstLine="420" w:firstLineChars="200"/>
        <w:jc w:val="left"/>
        <w:textAlignment w:val="center"/>
        <w:rPr>
          <w:rFonts w:eastAsiaTheme="minorEastAsia"/>
          <w:i/>
          <w:color w:val="EE0000"/>
          <w:kern w:val="0"/>
          <w:szCs w:val="21"/>
        </w:rPr>
      </w:pPr>
      <w:r>
        <w:rPr>
          <w:rFonts w:eastAsiaTheme="minorEastAsia"/>
          <w:color w:val="EE0000"/>
          <w:kern w:val="0"/>
          <w:szCs w:val="21"/>
        </w:rPr>
        <w:t>【答案】（1）</w:t>
      </w:r>
      <w:r>
        <w:rPr>
          <w:rFonts w:eastAsiaTheme="minorEastAsia"/>
          <w:i/>
          <w:color w:val="EE0000"/>
          <w:kern w:val="0"/>
          <w:szCs w:val="21"/>
        </w:rPr>
        <w:t>A</w:t>
      </w:r>
      <w:r>
        <w:rPr>
          <w:rFonts w:hint="eastAsia" w:eastAsiaTheme="minorEastAsia"/>
          <w:iCs/>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）电压表正负接线柱接反了</w:t>
      </w:r>
      <w:r>
        <w:rPr>
          <w:rFonts w:hint="eastAsia" w:eastAsiaTheme="minorEastAsia"/>
          <w:iCs/>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w:t>
      </w:r>
      <w:r>
        <w:rPr>
          <w:rFonts w:eastAsiaTheme="minorEastAsia"/>
          <w:i/>
          <w:color w:val="EE0000"/>
          <w:kern w:val="0"/>
          <w:szCs w:val="21"/>
        </w:rPr>
        <w:t>B</w:t>
      </w:r>
      <w:r>
        <w:rPr>
          <w:rFonts w:hint="eastAsia" w:eastAsiaTheme="minorEastAsia"/>
          <w:color w:val="EE0000"/>
          <w:kern w:val="0"/>
          <w:szCs w:val="21"/>
        </w:rPr>
        <w:t>，</w:t>
      </w:r>
      <w:r>
        <w:rPr>
          <w:rFonts w:eastAsiaTheme="minorEastAsia"/>
          <w:color w:val="EE0000"/>
          <w:kern w:val="0"/>
          <w:szCs w:val="21"/>
        </w:rPr>
        <w:t>0.32</w:t>
      </w:r>
      <w:r>
        <w:rPr>
          <w:rFonts w:hint="eastAsia" w:eastAsiaTheme="minorEastAsia"/>
          <w:color w:val="EE0000"/>
          <w:kern w:val="0"/>
          <w:szCs w:val="21"/>
        </w:rPr>
        <w:t>，</w:t>
      </w:r>
      <w:r>
        <w:rPr>
          <w:rFonts w:eastAsiaTheme="minorEastAsia"/>
          <w:color w:val="EE0000"/>
          <w:kern w:val="0"/>
          <w:szCs w:val="21"/>
        </w:rPr>
        <w:t>0.8</w:t>
      </w:r>
    </w:p>
    <w:p w14:paraId="2512E1E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【详解】（1）闭合开关前，为了保护电路，滑动变阻器的滑片P应置于阻值最大处，即</w:t>
      </w:r>
      <w:r>
        <w:rPr>
          <w:rFonts w:eastAsiaTheme="minorEastAsia"/>
          <w:i/>
          <w:color w:val="EE0000"/>
          <w:kern w:val="0"/>
          <w:szCs w:val="21"/>
        </w:rPr>
        <w:t>A</w:t>
      </w:r>
      <w:r>
        <w:rPr>
          <w:rFonts w:eastAsiaTheme="minorEastAsia"/>
          <w:color w:val="EE0000"/>
          <w:kern w:val="0"/>
          <w:szCs w:val="21"/>
        </w:rPr>
        <w:t>端。</w:t>
      </w:r>
    </w:p>
    <w:p w14:paraId="60709263">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（2）实验中，闭合开关，电路接通，发现电压表指针反偏，说明电压表正负接线柱接反了。</w:t>
      </w:r>
    </w:p>
    <w:p w14:paraId="59ACC06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据甲图可知，电路是串联的，电压表测灯泡两端电压，电流表测电路中的电流，灯泡在额定电压下正常发光，示数为2.2V小于灯泡的额定电压2.5V，应增大灯泡两端电压，根据串联电路电压的规律，应减小变阻器的电压，由串联分压原理可知，应减小变阻器连入电路中的电阻大小，故滑片向</w:t>
      </w:r>
      <w:r>
        <w:rPr>
          <w:rFonts w:eastAsiaTheme="minorEastAsia"/>
          <w:i/>
          <w:color w:val="EE0000"/>
          <w:kern w:val="0"/>
          <w:szCs w:val="21"/>
        </w:rPr>
        <w:t>B</w:t>
      </w:r>
      <w:r>
        <w:rPr>
          <w:rFonts w:eastAsiaTheme="minorEastAsia"/>
          <w:color w:val="EE0000"/>
          <w:kern w:val="0"/>
          <w:szCs w:val="21"/>
        </w:rPr>
        <w:t>端移动，直到电压表示数为额定电压。</w:t>
      </w:r>
    </w:p>
    <w:p w14:paraId="199AEBA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当小灯泡正常发光时，电流表的示数如图乙所示，电流表选用小量程，分度值为0.02A，电流为0.32A，灯泡的额定功率为</w:t>
      </w:r>
    </w:p>
    <w:p w14:paraId="535DDA2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4" o:spt="75" alt="eqId994815fd2e1ad93b729756eb09124ba2" type="#_x0000_t75" style="height:12.5pt;width:132.75pt;" o:ole="t" filled="f" o:preferrelative="t" stroked="f" coordsize="21600,21600">
            <v:path/>
            <v:fill on="f" focussize="0,0"/>
            <v:stroke on="f" joinstyle="miter"/>
            <v:imagedata r:id="rId102" o:title="eqId994815fd2e1ad93b729756eb09124ba2"/>
            <o:lock v:ext="edit" aspectratio="t"/>
            <w10:wrap type="none"/>
            <w10:anchorlock/>
          </v:shape>
          <o:OLEObject Type="Embed" ProgID="Equation.DSMT4" ShapeID="_x0000_i1064" DrawAspect="Content" ObjectID="_1468075763" r:id="rId101">
            <o:LockedField>false</o:LockedField>
          </o:OLEObject>
        </w:object>
      </w:r>
    </w:p>
    <w:p w14:paraId="3CFBC26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在探究影响电流热效应因素的活动中，小明用电阻分别为</w:t>
      </w:r>
      <w:r>
        <w:rPr>
          <w:rFonts w:eastAsiaTheme="minorEastAsia"/>
          <w:i/>
          <w:kern w:val="0"/>
          <w:szCs w:val="21"/>
        </w:rPr>
        <w:t>R</w:t>
      </w:r>
      <w:r>
        <w:rPr>
          <w:rFonts w:eastAsiaTheme="minorEastAsia"/>
          <w:i/>
          <w:kern w:val="0"/>
          <w:szCs w:val="21"/>
          <w:vertAlign w:val="subscript"/>
        </w:rPr>
        <w:t>1</w:t>
      </w:r>
      <w:r>
        <w:rPr>
          <w:rFonts w:eastAsiaTheme="minorEastAsia"/>
          <w:kern w:val="0"/>
          <w:szCs w:val="21"/>
        </w:rPr>
        <w:t>和</w:t>
      </w:r>
      <w:r>
        <w:rPr>
          <w:rFonts w:eastAsiaTheme="minorEastAsia"/>
          <w:i/>
          <w:kern w:val="0"/>
          <w:szCs w:val="21"/>
        </w:rPr>
        <w:t>R</w:t>
      </w:r>
      <w:r>
        <w:rPr>
          <w:rFonts w:eastAsiaTheme="minorEastAsia"/>
          <w:i/>
          <w:kern w:val="0"/>
          <w:szCs w:val="21"/>
          <w:vertAlign w:val="subscript"/>
        </w:rPr>
        <w:t>2</w:t>
      </w:r>
      <w:r>
        <w:rPr>
          <w:rFonts w:eastAsiaTheme="minorEastAsia"/>
          <w:kern w:val="0"/>
          <w:szCs w:val="21"/>
        </w:rPr>
        <w:t>（</w:t>
      </w:r>
      <w:r>
        <w:rPr>
          <w:rFonts w:eastAsiaTheme="minorEastAsia"/>
          <w:i/>
          <w:kern w:val="0"/>
          <w:szCs w:val="21"/>
        </w:rPr>
        <w:t>R</w:t>
      </w:r>
      <w:r>
        <w:rPr>
          <w:rFonts w:eastAsiaTheme="minorEastAsia"/>
          <w:i/>
          <w:kern w:val="0"/>
          <w:szCs w:val="21"/>
          <w:vertAlign w:val="subscript"/>
        </w:rPr>
        <w:t>1</w:t>
      </w:r>
      <w:r>
        <w:rPr>
          <w:rFonts w:eastAsiaTheme="minorEastAsia"/>
          <w:kern w:val="0"/>
          <w:szCs w:val="21"/>
        </w:rPr>
        <w:t>&lt;</w:t>
      </w:r>
      <w:r>
        <w:rPr>
          <w:rFonts w:eastAsiaTheme="minorEastAsia"/>
          <w:i/>
          <w:kern w:val="0"/>
          <w:szCs w:val="21"/>
        </w:rPr>
        <w:t>R</w:t>
      </w:r>
      <w:r>
        <w:rPr>
          <w:rFonts w:eastAsiaTheme="minorEastAsia"/>
          <w:i/>
          <w:kern w:val="0"/>
          <w:szCs w:val="21"/>
          <w:vertAlign w:val="subscript"/>
        </w:rPr>
        <w:t>2</w:t>
      </w:r>
      <w:r>
        <w:rPr>
          <w:rFonts w:eastAsiaTheme="minorEastAsia"/>
          <w:kern w:val="0"/>
          <w:szCs w:val="21"/>
        </w:rPr>
        <w:t>）的两段电阻丝，研究电流的大小、电阻和时间对产生热量的影响。</w:t>
      </w:r>
    </w:p>
    <w:p w14:paraId="215CB990">
      <w:pPr>
        <w:spacing w:line="360" w:lineRule="auto"/>
        <w:ind w:firstLine="2730" w:firstLineChars="1300"/>
        <w:jc w:val="left"/>
        <w:textAlignment w:val="center"/>
        <w:rPr>
          <w:rFonts w:eastAsiaTheme="minorEastAsia"/>
          <w:kern w:val="0"/>
          <w:szCs w:val="21"/>
        </w:rPr>
      </w:pPr>
      <w:r>
        <w:rPr>
          <w:rFonts w:eastAsiaTheme="minorEastAsia"/>
          <w:kern w:val="0"/>
          <w:szCs w:val="21"/>
        </w:rPr>
        <w:drawing>
          <wp:inline distT="0" distB="0" distL="0" distR="0">
            <wp:extent cx="1209675" cy="1704975"/>
            <wp:effectExtent l="0" t="0" r="0" b="0"/>
            <wp:docPr id="312166347" name="图片 312166347" descr="@@@deee058e-df7a-4b34-851d-49133e3c3d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66347" name="图片 312166347" descr="@@@deee058e-df7a-4b34-851d-49133e3c3dcc"/>
                    <pic:cNvPicPr>
                      <a:picLocks noChangeAspect="1"/>
                    </pic:cNvPicPr>
                  </pic:nvPicPr>
                  <pic:blipFill>
                    <a:blip r:embed="rId103"/>
                    <a:stretch>
                      <a:fillRect/>
                    </a:stretch>
                  </pic:blipFill>
                  <pic:spPr>
                    <a:xfrm>
                      <a:off x="0" y="0"/>
                      <a:ext cx="1209675" cy="1704975"/>
                    </a:xfrm>
                    <a:prstGeom prst="rect">
                      <a:avLst/>
                    </a:prstGeom>
                  </pic:spPr>
                </pic:pic>
              </a:graphicData>
            </a:graphic>
          </wp:inline>
        </w:drawing>
      </w:r>
    </w:p>
    <w:p w14:paraId="7D47973C">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实验中应将这两段电阻丝分别浸没在</w:t>
      </w:r>
      <w:r>
        <w:rPr>
          <w:rFonts w:eastAsiaTheme="minorEastAsia"/>
          <w:kern w:val="0"/>
          <w:szCs w:val="21"/>
          <w:u w:val="single"/>
        </w:rPr>
        <w:t xml:space="preserve">       </w:t>
      </w:r>
      <w:r>
        <w:rPr>
          <w:rFonts w:eastAsiaTheme="minorEastAsia"/>
          <w:kern w:val="0"/>
          <w:szCs w:val="21"/>
        </w:rPr>
        <w:t>和初温都相同的两瓶煤油中；</w:t>
      </w:r>
    </w:p>
    <w:p w14:paraId="3E81D567">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w:t>
      </w:r>
      <w:r>
        <w:rPr>
          <w:rFonts w:eastAsiaTheme="minorEastAsia"/>
          <w:kern w:val="0"/>
          <w:szCs w:val="21"/>
        </w:rPr>
        <w:t>实验中通过</w:t>
      </w:r>
      <w:r>
        <w:rPr>
          <w:rFonts w:eastAsiaTheme="minorEastAsia"/>
          <w:kern w:val="0"/>
          <w:szCs w:val="21"/>
          <w:u w:val="single"/>
        </w:rPr>
        <w:t xml:space="preserve">       </w:t>
      </w:r>
      <w:r>
        <w:rPr>
          <w:rFonts w:eastAsiaTheme="minorEastAsia"/>
          <w:kern w:val="0"/>
          <w:szCs w:val="21"/>
        </w:rPr>
        <w:t>来比较电阻丝产生的热量的多少；</w:t>
      </w:r>
    </w:p>
    <w:p w14:paraId="15E4ACF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（3）</w:t>
      </w:r>
      <w:r>
        <w:rPr>
          <w:rFonts w:eastAsiaTheme="minorEastAsia"/>
          <w:kern w:val="0"/>
          <w:szCs w:val="21"/>
        </w:rPr>
        <w:t>如图所示，将两段电阻丝串联后接入电路，这是探究</w:t>
      </w:r>
      <w:r>
        <w:rPr>
          <w:rFonts w:eastAsiaTheme="minorEastAsia"/>
          <w:kern w:val="0"/>
          <w:szCs w:val="21"/>
          <w:u w:val="single"/>
        </w:rPr>
        <w:t xml:space="preserve">       </w:t>
      </w:r>
      <w:r>
        <w:rPr>
          <w:rFonts w:eastAsiaTheme="minorEastAsia"/>
          <w:kern w:val="0"/>
          <w:szCs w:val="21"/>
        </w:rPr>
        <w:t>对产生热量的影响。工作一段时间后，</w:t>
      </w:r>
      <w:r>
        <w:rPr>
          <w:rFonts w:eastAsiaTheme="minorEastAsia"/>
          <w:kern w:val="0"/>
          <w:szCs w:val="21"/>
          <w:u w:val="single"/>
        </w:rPr>
        <w:t xml:space="preserve">       </w:t>
      </w:r>
      <w:r>
        <w:rPr>
          <w:rFonts w:eastAsiaTheme="minorEastAsia"/>
          <w:kern w:val="0"/>
          <w:szCs w:val="21"/>
        </w:rPr>
        <w:t>（A/B）瓶中温度计示数高；</w:t>
      </w:r>
    </w:p>
    <w:p w14:paraId="00CBF2F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（4）</w:t>
      </w:r>
      <w:r>
        <w:rPr>
          <w:rFonts w:eastAsiaTheme="minorEastAsia"/>
          <w:kern w:val="0"/>
          <w:szCs w:val="21"/>
        </w:rPr>
        <w:t>两个烧瓶中分别加入初温相同、</w:t>
      </w:r>
      <w:r>
        <w:rPr>
          <w:rFonts w:eastAsiaTheme="minorEastAsia"/>
          <w:kern w:val="0"/>
          <w:szCs w:val="21"/>
          <w:u w:val="single"/>
        </w:rPr>
        <w:t xml:space="preserve">       </w:t>
      </w:r>
      <w:r>
        <w:rPr>
          <w:rFonts w:eastAsiaTheme="minorEastAsia"/>
          <w:kern w:val="0"/>
          <w:szCs w:val="21"/>
        </w:rPr>
        <w:t>相等的水和煤油，通电一段时间后，煤油的温度更高，说明</w:t>
      </w:r>
      <w:r>
        <w:rPr>
          <w:rFonts w:eastAsiaTheme="minorEastAsia"/>
          <w:kern w:val="0"/>
          <w:szCs w:val="21"/>
          <w:u w:val="single"/>
        </w:rPr>
        <w:t xml:space="preserve">       </w:t>
      </w:r>
      <w:r>
        <w:rPr>
          <w:rFonts w:eastAsiaTheme="minorEastAsia"/>
          <w:kern w:val="0"/>
          <w:szCs w:val="21"/>
        </w:rPr>
        <w:t>（选</w:t>
      </w:r>
      <w:r>
        <w:rPr>
          <w:rFonts w:ascii="宋体" w:hAnsi="宋体"/>
          <w:kern w:val="0"/>
          <w:szCs w:val="21"/>
        </w:rPr>
        <w:t>填“水”或“煤油”）的吸</w:t>
      </w:r>
      <w:r>
        <w:rPr>
          <w:rFonts w:eastAsiaTheme="minorEastAsia"/>
          <w:kern w:val="0"/>
          <w:szCs w:val="21"/>
        </w:rPr>
        <w:t>热能力更强。</w:t>
      </w:r>
    </w:p>
    <w:p w14:paraId="3A0CB0E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【答案】（1）质量</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）温度计示数的变化</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3</w:t>
      </w:r>
      <w:r>
        <w:rPr>
          <w:rFonts w:eastAsiaTheme="minorEastAsia"/>
          <w:color w:val="EE0000"/>
          <w:kern w:val="0"/>
          <w:szCs w:val="21"/>
        </w:rPr>
        <w:t>）电阻大小</w:t>
      </w:r>
      <w:r>
        <w:rPr>
          <w:rFonts w:hint="eastAsia" w:eastAsiaTheme="minorEastAsia"/>
          <w:color w:val="EE0000"/>
          <w:kern w:val="0"/>
          <w:szCs w:val="21"/>
        </w:rPr>
        <w:t>，</w:t>
      </w:r>
      <w:r>
        <w:rPr>
          <w:rFonts w:eastAsiaTheme="minorEastAsia"/>
          <w:color w:val="EE0000"/>
          <w:kern w:val="0"/>
          <w:szCs w:val="21"/>
        </w:rPr>
        <w:t>B</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4</w:t>
      </w:r>
      <w:r>
        <w:rPr>
          <w:rFonts w:eastAsiaTheme="minorEastAsia"/>
          <w:color w:val="EE0000"/>
          <w:kern w:val="0"/>
          <w:szCs w:val="21"/>
        </w:rPr>
        <w:t>）质量</w:t>
      </w:r>
      <w:r>
        <w:rPr>
          <w:rFonts w:hint="eastAsia" w:eastAsiaTheme="minorEastAsia"/>
          <w:color w:val="EE0000"/>
          <w:kern w:val="0"/>
          <w:szCs w:val="21"/>
        </w:rPr>
        <w:t>，</w:t>
      </w:r>
      <w:r>
        <w:rPr>
          <w:rFonts w:eastAsiaTheme="minorEastAsia"/>
          <w:color w:val="EE0000"/>
          <w:kern w:val="0"/>
          <w:szCs w:val="21"/>
        </w:rPr>
        <w:t>水</w:t>
      </w:r>
    </w:p>
    <w:p w14:paraId="13EC3C6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【详解】（1）结合转换法可知，实验中应将这两段电阻丝分别浸没在质量和初温都相同的两瓶煤油中。</w:t>
      </w:r>
    </w:p>
    <w:p w14:paraId="68D6201F">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（2）由转换法可知，实验中通过温度示数的变化量来比较电阻丝产生的热量的多少。</w:t>
      </w:r>
    </w:p>
    <w:p w14:paraId="799B23E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（3）如图所示，两电阻串联，通过的电流和通电时间相同，而电阻不同，故这是探究电阻对产生热量的影响。</w:t>
      </w:r>
    </w:p>
    <w:p w14:paraId="4FBCF1D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由公式</w:t>
      </w:r>
      <w:r>
        <w:rPr>
          <w:rFonts w:eastAsiaTheme="minorEastAsia"/>
          <w:i/>
          <w:iCs/>
          <w:color w:val="EE0000"/>
          <w:kern w:val="0"/>
          <w:szCs w:val="21"/>
        </w:rPr>
        <w:t>Q=I</w:t>
      </w:r>
      <w:r>
        <w:rPr>
          <w:rFonts w:eastAsiaTheme="minorEastAsia"/>
          <w:color w:val="EE0000"/>
          <w:kern w:val="0"/>
          <w:szCs w:val="21"/>
          <w:vertAlign w:val="superscript"/>
        </w:rPr>
        <w:t>2</w:t>
      </w:r>
      <w:r>
        <w:rPr>
          <w:rFonts w:eastAsiaTheme="minorEastAsia"/>
          <w:i/>
          <w:iCs/>
          <w:color w:val="EE0000"/>
          <w:kern w:val="0"/>
          <w:szCs w:val="21"/>
        </w:rPr>
        <w:t>Rt</w:t>
      </w:r>
      <w:r>
        <w:rPr>
          <w:rFonts w:eastAsiaTheme="minorEastAsia"/>
          <w:color w:val="EE0000"/>
          <w:kern w:val="0"/>
          <w:szCs w:val="21"/>
        </w:rPr>
        <w:t>可得，在电流和通电时间相同的情况下，电阻越大产生的热量越多，由于</w:t>
      </w:r>
      <w:r>
        <w:rPr>
          <w:rFonts w:eastAsiaTheme="minorEastAsia"/>
          <w:i/>
          <w:color w:val="EE0000"/>
          <w:kern w:val="0"/>
          <w:szCs w:val="21"/>
        </w:rPr>
        <w:t>R</w:t>
      </w:r>
      <w:r>
        <w:rPr>
          <w:rFonts w:eastAsiaTheme="minorEastAsia"/>
          <w:i/>
          <w:color w:val="EE0000"/>
          <w:kern w:val="0"/>
          <w:szCs w:val="21"/>
          <w:vertAlign w:val="subscript"/>
        </w:rPr>
        <w:t>1</w:t>
      </w:r>
      <w:r>
        <w:rPr>
          <w:rFonts w:eastAsiaTheme="minorEastAsia"/>
          <w:color w:val="EE0000"/>
          <w:kern w:val="0"/>
          <w:szCs w:val="21"/>
        </w:rPr>
        <w:t>&lt;</w:t>
      </w:r>
      <w:r>
        <w:rPr>
          <w:rFonts w:eastAsiaTheme="minorEastAsia"/>
          <w:i/>
          <w:color w:val="EE0000"/>
          <w:kern w:val="0"/>
          <w:szCs w:val="21"/>
        </w:rPr>
        <w:t>R</w:t>
      </w:r>
      <w:r>
        <w:rPr>
          <w:rFonts w:eastAsiaTheme="minorEastAsia"/>
          <w:i/>
          <w:color w:val="EE0000"/>
          <w:kern w:val="0"/>
          <w:szCs w:val="21"/>
          <w:vertAlign w:val="subscript"/>
        </w:rPr>
        <w:t>2</w:t>
      </w:r>
      <w:r>
        <w:rPr>
          <w:rFonts w:eastAsiaTheme="minorEastAsia"/>
          <w:color w:val="EE0000"/>
          <w:kern w:val="0"/>
          <w:szCs w:val="21"/>
        </w:rPr>
        <w:t>，所以B中产生的热量更多。</w:t>
      </w:r>
    </w:p>
    <w:p w14:paraId="1E96A37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（4）要探</w:t>
      </w:r>
      <w:r>
        <w:rPr>
          <w:rFonts w:asciiTheme="majorEastAsia" w:hAnsiTheme="majorEastAsia" w:eastAsiaTheme="majorEastAsia"/>
          <w:color w:val="EE0000"/>
          <w:kern w:val="0"/>
          <w:szCs w:val="21"/>
        </w:rPr>
        <w:t>究“比较不同物质的吸热能力”实验</w:t>
      </w:r>
      <w:r>
        <w:rPr>
          <w:rFonts w:eastAsiaTheme="minorEastAsia"/>
          <w:color w:val="EE0000"/>
          <w:kern w:val="0"/>
          <w:szCs w:val="21"/>
        </w:rPr>
        <w:t>中，应选取初温相同、质量相等的水和煤油。</w:t>
      </w:r>
    </w:p>
    <w:p w14:paraId="1408F3D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在两个容器中的电阻大小相同的前提下，通电一段时间后，煤油的温度更高，说明水的温度更难发生变化，则说明水的吸热能力更强。</w:t>
      </w:r>
    </w:p>
    <w:p w14:paraId="74AF116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26</w:t>
      </w:r>
      <w:r>
        <w:rPr>
          <w:rFonts w:eastAsiaTheme="minorEastAsia"/>
          <w:kern w:val="0"/>
          <w:szCs w:val="21"/>
        </w:rPr>
        <w:t>．学习了家庭电路后，小明对家庭电路进行了调查研究。</w:t>
      </w:r>
    </w:p>
    <w:p w14:paraId="7B3B355E">
      <w:pPr>
        <w:spacing w:line="360" w:lineRule="auto"/>
        <w:ind w:firstLine="1050" w:firstLineChars="500"/>
        <w:jc w:val="left"/>
        <w:textAlignment w:val="center"/>
        <w:rPr>
          <w:rFonts w:eastAsiaTheme="minorEastAsia"/>
          <w:kern w:val="0"/>
          <w:szCs w:val="21"/>
        </w:rPr>
      </w:pPr>
      <w:r>
        <w:rPr>
          <w:rFonts w:eastAsiaTheme="minorEastAsia"/>
          <w:kern w:val="0"/>
          <w:szCs w:val="21"/>
        </w:rPr>
        <w:drawing>
          <wp:inline distT="0" distB="0" distL="0" distR="0">
            <wp:extent cx="3762375" cy="1143000"/>
            <wp:effectExtent l="0" t="0" r="0" b="0"/>
            <wp:docPr id="1743448696" name="图片 1743448696" descr="@@@dff3250a-3dce-4121-bf4f-048b3bcf1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48696" name="图片 1743448696" descr="@@@dff3250a-3dce-4121-bf4f-048b3bcf1b47"/>
                    <pic:cNvPicPr>
                      <a:picLocks noChangeAspect="1"/>
                    </pic:cNvPicPr>
                  </pic:nvPicPr>
                  <pic:blipFill>
                    <a:blip r:embed="rId104"/>
                    <a:stretch>
                      <a:fillRect/>
                    </a:stretch>
                  </pic:blipFill>
                  <pic:spPr>
                    <a:xfrm>
                      <a:off x="0" y="0"/>
                      <a:ext cx="3762375" cy="1143000"/>
                    </a:xfrm>
                    <a:prstGeom prst="rect">
                      <a:avLst/>
                    </a:prstGeom>
                  </pic:spPr>
                </pic:pic>
              </a:graphicData>
            </a:graphic>
          </wp:inline>
        </w:drawing>
      </w:r>
    </w:p>
    <w:p w14:paraId="297B43B9">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）家庭电路</w:t>
      </w:r>
      <w:r>
        <w:rPr>
          <w:rFonts w:ascii="宋体" w:hAnsi="宋体"/>
          <w:kern w:val="0"/>
          <w:szCs w:val="21"/>
        </w:rPr>
        <w:t>中“超负荷”是</w:t>
      </w:r>
      <w:r>
        <w:rPr>
          <w:rFonts w:eastAsiaTheme="minorEastAsia"/>
          <w:kern w:val="0"/>
          <w:szCs w:val="21"/>
        </w:rPr>
        <w:t>指家庭用电器</w:t>
      </w:r>
      <w:r>
        <w:rPr>
          <w:rFonts w:eastAsiaTheme="minorEastAsia"/>
          <w:kern w:val="0"/>
          <w:szCs w:val="21"/>
          <w:u w:val="single"/>
        </w:rPr>
        <w:t xml:space="preserve">           </w:t>
      </w:r>
      <w:r>
        <w:rPr>
          <w:rFonts w:eastAsiaTheme="minorEastAsia"/>
          <w:kern w:val="0"/>
          <w:szCs w:val="21"/>
        </w:rPr>
        <w:t>过大。小明发现出现上述情况时，电路中的熔断器或空气开关会自动切断电路。</w:t>
      </w:r>
    </w:p>
    <w:p w14:paraId="78E1CB53">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观察厨房中的电器时，妈妈告诉他，以前电饭煲不用时要将插头从插座上拔下来，既不方便也容易损坏插座。后来电工师傅换了一个如图甲所示的带开关的插座后，只要拨动下开关就可以断开电了。小明仔细观察了插座后，很快就在纸上画出了如图乙所示的插座背面接线示意图。则图中最上面的一根线应该是</w:t>
      </w:r>
      <w:r>
        <w:rPr>
          <w:rFonts w:eastAsiaTheme="minorEastAsia"/>
          <w:kern w:val="0"/>
          <w:szCs w:val="21"/>
          <w:u w:val="single"/>
        </w:rPr>
        <w:t xml:space="preserve">        </w:t>
      </w:r>
      <w:r>
        <w:rPr>
          <w:rFonts w:eastAsiaTheme="minorEastAsia"/>
          <w:kern w:val="0"/>
          <w:szCs w:val="21"/>
        </w:rPr>
        <w:t>（选</w:t>
      </w:r>
      <w:r>
        <w:rPr>
          <w:rFonts w:ascii="宋体" w:hAnsi="宋体"/>
          <w:kern w:val="0"/>
          <w:szCs w:val="21"/>
        </w:rPr>
        <w:t>填“火”或“零”）</w:t>
      </w:r>
      <w:r>
        <w:rPr>
          <w:rFonts w:eastAsiaTheme="minorEastAsia"/>
          <w:kern w:val="0"/>
          <w:szCs w:val="21"/>
        </w:rPr>
        <w:t>线，两孔插座与三孔插座是</w:t>
      </w:r>
      <w:r>
        <w:rPr>
          <w:rFonts w:eastAsiaTheme="minorEastAsia"/>
          <w:kern w:val="0"/>
          <w:szCs w:val="21"/>
          <w:u w:val="single"/>
        </w:rPr>
        <w:t xml:space="preserve">       </w:t>
      </w:r>
      <w:r>
        <w:rPr>
          <w:rFonts w:eastAsiaTheme="minorEastAsia"/>
          <w:kern w:val="0"/>
          <w:szCs w:val="21"/>
        </w:rPr>
        <w:t>联的。</w:t>
      </w:r>
    </w:p>
    <w:p w14:paraId="0942150F">
      <w:pPr>
        <w:spacing w:line="360" w:lineRule="auto"/>
        <w:ind w:firstLine="420" w:firstLineChars="200"/>
        <w:jc w:val="left"/>
        <w:textAlignment w:val="center"/>
        <w:rPr>
          <w:rFonts w:eastAsiaTheme="minorEastAsia"/>
          <w:kern w:val="0"/>
          <w:szCs w:val="21"/>
        </w:rPr>
      </w:pPr>
      <w:r>
        <w:rPr>
          <w:rFonts w:eastAsiaTheme="minorEastAsia"/>
          <w:kern w:val="0"/>
          <w:szCs w:val="21"/>
        </w:rPr>
        <w:t>（3）要利用图丙所示的电能表来估测电饭煲的电功率，小明首先断开家中所有用电器，再将一只电饭煲接入电路正常工作。小明发现电能表的转盘转过24转所需的时间刚好为1min，则这只电饭煲的额定功率是</w:t>
      </w:r>
      <w:r>
        <w:rPr>
          <w:rFonts w:eastAsiaTheme="minorEastAsia"/>
          <w:kern w:val="0"/>
          <w:szCs w:val="21"/>
          <w:u w:val="single"/>
        </w:rPr>
        <w:t xml:space="preserve">           </w:t>
      </w:r>
      <w:r>
        <w:rPr>
          <w:rFonts w:eastAsiaTheme="minorEastAsia"/>
          <w:kern w:val="0"/>
          <w:szCs w:val="21"/>
        </w:rPr>
        <w:t>W。</w:t>
      </w:r>
    </w:p>
    <w:p w14:paraId="7FD64934">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w:t>
      </w:r>
      <w:r>
        <w:rPr>
          <w:rFonts w:hint="eastAsia" w:eastAsiaTheme="minorEastAsia"/>
          <w:color w:val="EE0000"/>
          <w:kern w:val="0"/>
          <w:szCs w:val="21"/>
        </w:rPr>
        <w:t>1</w:t>
      </w:r>
      <w:r>
        <w:rPr>
          <w:rFonts w:eastAsiaTheme="minorEastAsia"/>
          <w:color w:val="EE0000"/>
          <w:kern w:val="0"/>
          <w:szCs w:val="21"/>
        </w:rPr>
        <w:t>）总功率</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）火</w:t>
      </w:r>
      <w:r>
        <w:rPr>
          <w:rFonts w:hint="eastAsia" w:eastAsiaTheme="minorEastAsia"/>
          <w:color w:val="EE0000"/>
          <w:kern w:val="0"/>
          <w:szCs w:val="21"/>
        </w:rPr>
        <w:t>，</w:t>
      </w:r>
      <w:r>
        <w:rPr>
          <w:rFonts w:eastAsiaTheme="minorEastAsia"/>
          <w:color w:val="EE0000"/>
          <w:kern w:val="0"/>
          <w:szCs w:val="21"/>
        </w:rPr>
        <w:t>并</w:t>
      </w:r>
      <w:r>
        <w:rPr>
          <w:rFonts w:hint="eastAsia" w:eastAsiaTheme="minorEastAsia"/>
          <w:color w:val="EE0000"/>
          <w:kern w:val="0"/>
          <w:szCs w:val="21"/>
        </w:rPr>
        <w:t>；</w:t>
      </w:r>
      <w:r>
        <w:rPr>
          <w:rFonts w:eastAsiaTheme="minorEastAsia"/>
          <w:color w:val="EE0000"/>
          <w:kern w:val="0"/>
          <w:szCs w:val="21"/>
        </w:rPr>
        <w:t>（3）800</w:t>
      </w:r>
    </w:p>
    <w:p w14:paraId="5AC34A7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【详解】（1）家庭电路中超负载是指家庭电路中总电功率过大，电流超过允许通过的最大电流。</w:t>
      </w:r>
    </w:p>
    <w:p w14:paraId="110CE41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图乙是插座背面接线示意图，为确保用电器安全，开关应接在火线上，则最上面的一根线是火线，中间的导线是零线，最下面的一根线是地线；两孔插座与三孔插座的用电器可以独立工作、互不影响，则两孔插座与三孔插座是并联的。</w:t>
      </w:r>
    </w:p>
    <w:p w14:paraId="63FAA6D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（3）转盘转动24转，则电饭煲消耗的电能</w:t>
      </w:r>
    </w:p>
    <w:p w14:paraId="369721E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5" o:spt="75" alt="eqId5154afe8a132b28edeecf1ba9a113daa" type="#_x0000_t75" style="height:27.45pt;width:123.2pt;" o:ole="t" filled="f" o:preferrelative="t" stroked="f" coordsize="21600,21600">
            <v:path/>
            <v:fill on="f" focussize="0,0"/>
            <v:stroke on="f" joinstyle="miter"/>
            <v:imagedata r:id="rId106" o:title="eqId5154afe8a132b28edeecf1ba9a113daa"/>
            <o:lock v:ext="edit" aspectratio="t"/>
            <w10:wrap type="none"/>
            <w10:anchorlock/>
          </v:shape>
          <o:OLEObject Type="Embed" ProgID="Equation.DSMT4" ShapeID="_x0000_i1065" DrawAspect="Content" ObjectID="_1468075764" r:id="rId105">
            <o:LockedField>false</o:LockedField>
          </o:OLEObject>
        </w:object>
      </w:r>
    </w:p>
    <w:p w14:paraId="1FAD749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因此时电饭煲正常工作，则电饭煲的额定功率</w:t>
      </w:r>
    </w:p>
    <w:p w14:paraId="5EFD0CD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66" o:spt="75" alt="eqId258fc8f6e3a8c792ab4d679730e4e129" type="#_x0000_t75" style="height:52.85pt;width:154.8pt;" o:ole="t" filled="f" o:preferrelative="t" stroked="f" coordsize="21600,21600">
            <v:path/>
            <v:fill on="f" focussize="0,0"/>
            <v:stroke on="f" joinstyle="miter"/>
            <v:imagedata r:id="rId108" o:title="eqId258fc8f6e3a8c792ab4d679730e4e129"/>
            <o:lock v:ext="edit" aspectratio="t"/>
            <w10:wrap type="none"/>
            <w10:anchorlock/>
          </v:shape>
          <o:OLEObject Type="Embed" ProgID="Equation.DSMT4" ShapeID="_x0000_i1066" DrawAspect="Content" ObjectID="_1468075765" r:id="rId107">
            <o:LockedField>false</o:LockedField>
          </o:OLEObject>
        </w:object>
      </w:r>
    </w:p>
    <w:p w14:paraId="438C741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某消毒柜具有高温消毒和紫外线杀菌功能，其简化电路如图所示。发热电阻</w:t>
      </w:r>
      <w:r>
        <w:rPr>
          <w:rFonts w:eastAsiaTheme="minorEastAsia"/>
          <w:kern w:val="0"/>
          <w:szCs w:val="21"/>
        </w:rPr>
        <w:object>
          <v:shape id="_x0000_i1067" o:spt="75" alt="eqIddcfb454873689d0add9b395b78378b45" type="#_x0000_t75" style="height:12.05pt;width:44.1pt;" o:ole="t" filled="f" o:preferrelative="t" stroked="f" coordsize="21600,21600">
            <v:path/>
            <v:fill on="f" focussize="0,0"/>
            <v:stroke on="f" joinstyle="miter"/>
            <v:imagedata r:id="rId110" o:title="eqIddcfb454873689d0add9b395b78378b45"/>
            <o:lock v:ext="edit" aspectratio="t"/>
            <w10:wrap type="none"/>
            <w10:anchorlock/>
          </v:shape>
          <o:OLEObject Type="Embed" ProgID="Equation.DSMT4" ShapeID="_x0000_i1067" DrawAspect="Content" ObjectID="_1468075766" r:id="rId109">
            <o:LockedField>false</o:LockedField>
          </o:OLEObject>
        </w:object>
      </w:r>
      <w:r>
        <w:rPr>
          <w:rFonts w:eastAsiaTheme="minorEastAsia"/>
          <w:kern w:val="0"/>
          <w:szCs w:val="21"/>
        </w:rPr>
        <w:t>，紫外灯L规格</w:t>
      </w:r>
      <w:r>
        <w:rPr>
          <w:rFonts w:ascii="宋体" w:hAnsi="宋体"/>
          <w:kern w:val="0"/>
          <w:szCs w:val="21"/>
        </w:rPr>
        <w:t>为“</w:t>
      </w:r>
      <w:r>
        <w:rPr>
          <w:rFonts w:eastAsiaTheme="minorEastAsia"/>
          <w:kern w:val="0"/>
          <w:szCs w:val="21"/>
        </w:rPr>
        <w:t>220V  50W</w:t>
      </w:r>
      <w:r>
        <w:rPr>
          <w:rFonts w:ascii="宋体" w:hAnsi="宋体"/>
          <w:kern w:val="0"/>
          <w:szCs w:val="21"/>
        </w:rPr>
        <w:t>”。</w:t>
      </w:r>
      <w:r>
        <w:rPr>
          <w:rFonts w:eastAsiaTheme="minorEastAsia"/>
          <w:kern w:val="0"/>
          <w:szCs w:val="21"/>
        </w:rPr>
        <w:t>闭合开关</w:t>
      </w:r>
      <w:r>
        <w:rPr>
          <w:rFonts w:eastAsiaTheme="minorEastAsia"/>
          <w:kern w:val="0"/>
          <w:szCs w:val="21"/>
        </w:rPr>
        <w:object>
          <v:shape id="_x0000_i1068" o:spt="75" alt="eqId910f1655703721b51006b887a2394b6d" type="#_x0000_t75" style="height:15.8pt;width:11.65pt;" o:ole="t" filled="f" o:preferrelative="t" stroked="f" coordsize="21600,21600">
            <v:path/>
            <v:fill on="f" focussize="0,0"/>
            <v:stroke on="f" joinstyle="miter"/>
            <v:imagedata r:id="rId112" o:title="eqId910f1655703721b51006b887a2394b6d"/>
            <o:lock v:ext="edit" aspectratio="t"/>
            <w10:wrap type="none"/>
            <w10:anchorlock/>
          </v:shape>
          <o:OLEObject Type="Embed" ProgID="Equation.DSMT4" ShapeID="_x0000_i1068" DrawAspect="Content" ObjectID="_1468075767" r:id="rId111">
            <o:LockedField>false</o:LockedField>
          </o:OLEObject>
        </w:object>
      </w:r>
      <w:r>
        <w:rPr>
          <w:rFonts w:eastAsiaTheme="minorEastAsia"/>
          <w:kern w:val="0"/>
          <w:szCs w:val="21"/>
        </w:rPr>
        <w:t>和</w:t>
      </w:r>
      <w:r>
        <w:rPr>
          <w:rFonts w:eastAsiaTheme="minorEastAsia"/>
          <w:kern w:val="0"/>
          <w:szCs w:val="21"/>
        </w:rPr>
        <w:object>
          <v:shape id="_x0000_i1069" o:spt="75" alt="eqId779629f16056a50f4c06e3996d8e1c82" type="#_x0000_t75" style="height:15.8pt;width:12.5pt;" o:ole="t" filled="f" o:preferrelative="t" stroked="f" coordsize="21600,21600">
            <v:path/>
            <v:fill on="f" focussize="0,0"/>
            <v:stroke on="f" joinstyle="miter"/>
            <v:imagedata r:id="rId114" o:title="eqId779629f16056a50f4c06e3996d8e1c82"/>
            <o:lock v:ext="edit" aspectratio="t"/>
            <w10:wrap type="none"/>
            <w10:anchorlock/>
          </v:shape>
          <o:OLEObject Type="Embed" ProgID="Equation.DSMT4" ShapeID="_x0000_i1069" DrawAspect="Content" ObjectID="_1468075768" r:id="rId113">
            <o:LockedField>false</o:LockedField>
          </o:OLEObject>
        </w:object>
      </w:r>
      <w:r>
        <w:rPr>
          <w:rFonts w:eastAsiaTheme="minorEastAsia"/>
          <w:kern w:val="0"/>
          <w:szCs w:val="21"/>
        </w:rPr>
        <w:t>，消毒柜正常工作，求：</w:t>
      </w:r>
    </w:p>
    <w:p w14:paraId="2549283A">
      <w:pPr>
        <w:spacing w:line="360" w:lineRule="auto"/>
        <w:ind w:firstLine="3150" w:firstLineChars="1500"/>
        <w:jc w:val="left"/>
        <w:textAlignment w:val="center"/>
        <w:rPr>
          <w:rFonts w:eastAsiaTheme="minorEastAsia"/>
          <w:kern w:val="0"/>
          <w:szCs w:val="21"/>
        </w:rPr>
      </w:pPr>
      <w:r>
        <w:rPr>
          <w:rFonts w:eastAsiaTheme="minorEastAsia"/>
          <w:kern w:val="0"/>
          <w:szCs w:val="21"/>
        </w:rPr>
        <w:drawing>
          <wp:inline distT="0" distB="0" distL="0" distR="0">
            <wp:extent cx="1201420" cy="944245"/>
            <wp:effectExtent l="0" t="0" r="0" b="8255"/>
            <wp:docPr id="100027" name="图片 100027" descr="@@@c7a77770-b94b-4dc3-92dd-49fdf6bb3f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7a77770-b94b-4dc3-92dd-49fdf6bb3fcf"/>
                    <pic:cNvPicPr>
                      <a:picLocks noChangeAspect="1"/>
                    </pic:cNvPicPr>
                  </pic:nvPicPr>
                  <pic:blipFill>
                    <a:blip r:embed="rId115"/>
                    <a:stretch>
                      <a:fillRect/>
                    </a:stretch>
                  </pic:blipFill>
                  <pic:spPr>
                    <a:xfrm>
                      <a:off x="0" y="0"/>
                      <a:ext cx="1204369" cy="947025"/>
                    </a:xfrm>
                    <a:prstGeom prst="rect">
                      <a:avLst/>
                    </a:prstGeom>
                  </pic:spPr>
                </pic:pic>
              </a:graphicData>
            </a:graphic>
          </wp:inline>
        </w:drawing>
      </w:r>
    </w:p>
    <w:p w14:paraId="7E4E18AD">
      <w:pPr>
        <w:spacing w:line="360" w:lineRule="auto"/>
        <w:ind w:firstLine="420" w:firstLineChars="200"/>
        <w:jc w:val="left"/>
        <w:textAlignment w:val="center"/>
        <w:rPr>
          <w:rFonts w:eastAsiaTheme="minorEastAsia"/>
          <w:kern w:val="0"/>
          <w:szCs w:val="21"/>
        </w:rPr>
      </w:pPr>
      <w:r>
        <w:rPr>
          <w:rFonts w:eastAsiaTheme="minorEastAsia"/>
          <w:kern w:val="0"/>
          <w:szCs w:val="21"/>
        </w:rPr>
        <w:t>（1）通过</w:t>
      </w:r>
      <w:r>
        <w:rPr>
          <w:rFonts w:eastAsiaTheme="minorEastAsia"/>
          <w:i/>
          <w:kern w:val="0"/>
          <w:szCs w:val="21"/>
        </w:rPr>
        <w:t>R</w:t>
      </w:r>
      <w:r>
        <w:rPr>
          <w:rFonts w:eastAsiaTheme="minorEastAsia"/>
          <w:kern w:val="0"/>
          <w:szCs w:val="21"/>
        </w:rPr>
        <w:t>的电流；</w:t>
      </w:r>
    </w:p>
    <w:p w14:paraId="151596E4">
      <w:pPr>
        <w:spacing w:line="360" w:lineRule="auto"/>
        <w:ind w:firstLine="420" w:firstLineChars="200"/>
        <w:jc w:val="left"/>
        <w:textAlignment w:val="center"/>
        <w:rPr>
          <w:rFonts w:eastAsiaTheme="minorEastAsia"/>
          <w:kern w:val="0"/>
          <w:szCs w:val="21"/>
        </w:rPr>
      </w:pPr>
      <w:r>
        <w:rPr>
          <w:rFonts w:eastAsiaTheme="minorEastAsia"/>
          <w:kern w:val="0"/>
          <w:szCs w:val="21"/>
        </w:rPr>
        <w:t>（2）</w:t>
      </w:r>
      <w:r>
        <w:rPr>
          <w:rFonts w:eastAsiaTheme="minorEastAsia"/>
          <w:i/>
          <w:kern w:val="0"/>
          <w:szCs w:val="21"/>
        </w:rPr>
        <w:t>R</w:t>
      </w:r>
      <w:r>
        <w:rPr>
          <w:rFonts w:eastAsiaTheme="minorEastAsia"/>
          <w:kern w:val="0"/>
          <w:szCs w:val="21"/>
        </w:rPr>
        <w:t>的电功率；</w:t>
      </w:r>
    </w:p>
    <w:p w14:paraId="5A6A4F7C">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（3）L工作100s消耗的电能。</w:t>
      </w:r>
    </w:p>
    <w:p w14:paraId="3B783A7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【答案】（1）2A；（2）440W；（3）5000J</w:t>
      </w:r>
    </w:p>
    <w:p w14:paraId="0E67A8B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【详解】（1）由题意可得，灯泡L和电阻</w:t>
      </w:r>
      <w:r>
        <w:rPr>
          <w:rFonts w:eastAsiaTheme="minorEastAsia"/>
          <w:i/>
          <w:color w:val="EE0000"/>
          <w:kern w:val="0"/>
          <w:szCs w:val="21"/>
        </w:rPr>
        <w:t>R</w:t>
      </w:r>
      <w:r>
        <w:rPr>
          <w:rFonts w:eastAsiaTheme="minorEastAsia"/>
          <w:color w:val="EE0000"/>
          <w:kern w:val="0"/>
          <w:szCs w:val="21"/>
        </w:rPr>
        <w:t>并联在电路中，消毒柜正常工作，所以电路中的电源电压为220V，通过</w:t>
      </w:r>
      <w:r>
        <w:rPr>
          <w:rFonts w:eastAsiaTheme="minorEastAsia"/>
          <w:i/>
          <w:color w:val="EE0000"/>
          <w:kern w:val="0"/>
          <w:szCs w:val="21"/>
        </w:rPr>
        <w:t>R</w:t>
      </w:r>
      <w:r>
        <w:rPr>
          <w:rFonts w:eastAsiaTheme="minorEastAsia"/>
          <w:color w:val="EE0000"/>
          <w:kern w:val="0"/>
          <w:szCs w:val="21"/>
        </w:rPr>
        <w:t>的电流</w:t>
      </w:r>
    </w:p>
    <w:p w14:paraId="39C06B3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0" o:spt="75" alt="eqIdaa49934db6dadf012feef6e156113498" type="#_x0000_t75" style="height:27.05pt;width:89.05pt;" o:ole="t" filled="f" o:preferrelative="t" stroked="f" coordsize="21600,21600">
            <v:path/>
            <v:fill on="f" focussize="0,0"/>
            <v:stroke on="f" joinstyle="miter"/>
            <v:imagedata r:id="rId117" o:title="eqIdaa49934db6dadf012feef6e156113498"/>
            <o:lock v:ext="edit" aspectratio="t"/>
            <w10:wrap type="none"/>
            <w10:anchorlock/>
          </v:shape>
          <o:OLEObject Type="Embed" ProgID="Equation.DSMT4" ShapeID="_x0000_i1070" DrawAspect="Content" ObjectID="_1468075769" r:id="rId116">
            <o:LockedField>false</o:LockedField>
          </o:OLEObject>
        </w:object>
      </w:r>
    </w:p>
    <w:p w14:paraId="25DEFF8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w:t>
      </w:r>
      <w:r>
        <w:rPr>
          <w:rFonts w:eastAsiaTheme="minorEastAsia"/>
          <w:i/>
          <w:color w:val="EE0000"/>
          <w:kern w:val="0"/>
          <w:szCs w:val="21"/>
        </w:rPr>
        <w:t>R</w:t>
      </w:r>
      <w:r>
        <w:rPr>
          <w:rFonts w:eastAsiaTheme="minorEastAsia"/>
          <w:color w:val="EE0000"/>
          <w:kern w:val="0"/>
          <w:szCs w:val="21"/>
        </w:rPr>
        <w:t>的电功率为</w:t>
      </w:r>
    </w:p>
    <w:p w14:paraId="76FE3F0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1" o:spt="75" alt="eqIdf75e8c0cea9da6350bbd22ca8d751921" type="#_x0000_t75" style="height:12.5pt;width:125.7pt;" o:ole="t" filled="f" o:preferrelative="t" stroked="f" coordsize="21600,21600">
            <v:path/>
            <v:fill on="f" focussize="0,0"/>
            <v:stroke on="f" joinstyle="miter"/>
            <v:imagedata r:id="rId119" o:title="eqIdf75e8c0cea9da6350bbd22ca8d751921"/>
            <o:lock v:ext="edit" aspectratio="t"/>
            <w10:wrap type="none"/>
            <w10:anchorlock/>
          </v:shape>
          <o:OLEObject Type="Embed" ProgID="Equation.DSMT4" ShapeID="_x0000_i1071" DrawAspect="Content" ObjectID="_1468075770" r:id="rId118">
            <o:LockedField>false</o:LockedField>
          </o:OLEObject>
        </w:object>
      </w:r>
    </w:p>
    <w:p w14:paraId="12C5C179">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（3）紫外灯L两端的电压为220V，正好处于额定电压工作状态，工作100s消耗的电能</w:t>
      </w:r>
    </w:p>
    <w:p w14:paraId="479BFA3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2" o:spt="75" alt="eqId941c1fc13bd06785ea7c93811aa13b8a" type="#_x0000_t75" style="height:15.8pt;width:130.25pt;" o:ole="t" filled="f" o:preferrelative="t" stroked="f" coordsize="21600,21600">
            <v:path/>
            <v:fill on="f" focussize="0,0"/>
            <v:stroke on="f" joinstyle="miter"/>
            <v:imagedata r:id="rId121" o:title="eqId941c1fc13bd06785ea7c93811aa13b8a"/>
            <o:lock v:ext="edit" aspectratio="t"/>
            <w10:wrap type="none"/>
            <w10:anchorlock/>
          </v:shape>
          <o:OLEObject Type="Embed" ProgID="Equation.DSMT4" ShapeID="_x0000_i1072" DrawAspect="Content" ObjectID="_1468075771" r:id="rId120">
            <o:LockedField>false</o:LockedField>
          </o:OLEObject>
        </w:object>
      </w:r>
    </w:p>
    <w:p w14:paraId="45DB508C">
      <w:pPr>
        <w:spacing w:line="360" w:lineRule="auto"/>
        <w:ind w:firstLine="420" w:firstLineChars="200"/>
        <w:jc w:val="left"/>
        <w:textAlignment w:val="center"/>
        <w:rPr>
          <w:rFonts w:eastAsiaTheme="minorEastAsia"/>
          <w:i/>
          <w:color w:val="EE0000"/>
          <w:kern w:val="0"/>
          <w:szCs w:val="21"/>
        </w:rPr>
      </w:pPr>
      <w:r>
        <w:rPr>
          <w:rFonts w:eastAsiaTheme="minorEastAsia"/>
          <w:color w:val="EE0000"/>
          <w:kern w:val="0"/>
          <w:szCs w:val="21"/>
        </w:rPr>
        <w:t>答：（1）通过</w:t>
      </w:r>
      <w:r>
        <w:rPr>
          <w:rFonts w:eastAsiaTheme="minorEastAsia"/>
          <w:i/>
          <w:color w:val="EE0000"/>
          <w:kern w:val="0"/>
          <w:szCs w:val="21"/>
        </w:rPr>
        <w:t>R</w:t>
      </w:r>
      <w:r>
        <w:rPr>
          <w:rFonts w:eastAsiaTheme="minorEastAsia"/>
          <w:color w:val="EE0000"/>
          <w:kern w:val="0"/>
          <w:szCs w:val="21"/>
        </w:rPr>
        <w:t>的电流为2A；</w:t>
      </w:r>
    </w:p>
    <w:p w14:paraId="09ADDDA9">
      <w:pPr>
        <w:spacing w:line="360" w:lineRule="auto"/>
        <w:ind w:firstLine="420" w:firstLineChars="200"/>
        <w:jc w:val="left"/>
        <w:textAlignment w:val="center"/>
        <w:rPr>
          <w:rFonts w:eastAsiaTheme="minorEastAsia"/>
          <w:i/>
          <w:color w:val="EE0000"/>
          <w:kern w:val="0"/>
          <w:szCs w:val="21"/>
        </w:rPr>
      </w:pPr>
      <w:r>
        <w:rPr>
          <w:rFonts w:eastAsiaTheme="minorEastAsia"/>
          <w:color w:val="EE0000"/>
          <w:kern w:val="0"/>
          <w:szCs w:val="21"/>
        </w:rPr>
        <w:t>（2）</w:t>
      </w:r>
      <w:r>
        <w:rPr>
          <w:rFonts w:eastAsiaTheme="minorEastAsia"/>
          <w:i/>
          <w:color w:val="EE0000"/>
          <w:kern w:val="0"/>
          <w:szCs w:val="21"/>
        </w:rPr>
        <w:t>R</w:t>
      </w:r>
      <w:r>
        <w:rPr>
          <w:rFonts w:eastAsiaTheme="minorEastAsia"/>
          <w:color w:val="EE0000"/>
          <w:kern w:val="0"/>
          <w:szCs w:val="21"/>
        </w:rPr>
        <w:t>的电功率为440W；</w:t>
      </w:r>
    </w:p>
    <w:p w14:paraId="6E1D44DA">
      <w:pPr>
        <w:spacing w:line="360" w:lineRule="auto"/>
        <w:ind w:firstLine="420" w:firstLineChars="200"/>
        <w:jc w:val="left"/>
        <w:textAlignment w:val="center"/>
        <w:rPr>
          <w:rFonts w:eastAsiaTheme="minorEastAsia"/>
          <w:i/>
          <w:color w:val="EE0000"/>
          <w:kern w:val="0"/>
          <w:szCs w:val="21"/>
        </w:rPr>
      </w:pPr>
      <w:r>
        <w:rPr>
          <w:rFonts w:eastAsiaTheme="minorEastAsia"/>
          <w:color w:val="EE0000"/>
          <w:kern w:val="0"/>
          <w:szCs w:val="21"/>
        </w:rPr>
        <w:t>（3）灯泡L工作100s消耗的电能5000J。</w:t>
      </w:r>
    </w:p>
    <w:p w14:paraId="32346A3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下图是某电热水壶铭牌上的部分参数。</w:t>
      </w:r>
    </w:p>
    <w:tbl>
      <w:tblPr>
        <w:tblStyle w:val="23"/>
        <w:tblW w:w="35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07"/>
        <w:gridCol w:w="1534"/>
      </w:tblGrid>
      <w:tr w14:paraId="759E0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52" w:hRule="atLeast"/>
          <w:jc w:val="center"/>
        </w:trPr>
        <w:tc>
          <w:tcPr>
            <w:tcW w:w="3541"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CD32C">
            <w:pPr>
              <w:jc w:val="center"/>
              <w:textAlignment w:val="center"/>
              <w:rPr>
                <w:rFonts w:eastAsiaTheme="minorEastAsia"/>
                <w:kern w:val="0"/>
                <w:szCs w:val="21"/>
              </w:rPr>
            </w:pPr>
            <w:r>
              <w:rPr>
                <w:rFonts w:eastAsiaTheme="minorEastAsia"/>
                <w:kern w:val="0"/>
                <w:szCs w:val="21"/>
              </w:rPr>
              <w:t>电热水壶</w:t>
            </w:r>
          </w:p>
        </w:tc>
      </w:tr>
      <w:tr w14:paraId="18418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20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C42F82">
            <w:pPr>
              <w:jc w:val="center"/>
              <w:textAlignment w:val="center"/>
              <w:rPr>
                <w:rFonts w:eastAsiaTheme="minorEastAsia"/>
                <w:kern w:val="0"/>
                <w:szCs w:val="21"/>
              </w:rPr>
            </w:pPr>
            <w:r>
              <w:rPr>
                <w:rFonts w:eastAsiaTheme="minorEastAsia"/>
                <w:kern w:val="0"/>
                <w:szCs w:val="21"/>
              </w:rPr>
              <w:t>容量</w:t>
            </w:r>
          </w:p>
        </w:tc>
        <w:tc>
          <w:tcPr>
            <w:tcW w:w="15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65F7CC0">
            <w:pPr>
              <w:jc w:val="center"/>
              <w:textAlignment w:val="center"/>
              <w:rPr>
                <w:rFonts w:eastAsiaTheme="minorEastAsia"/>
                <w:kern w:val="0"/>
                <w:szCs w:val="21"/>
              </w:rPr>
            </w:pPr>
            <w:r>
              <w:rPr>
                <w:rFonts w:eastAsiaTheme="minorEastAsia"/>
                <w:kern w:val="0"/>
                <w:szCs w:val="21"/>
              </w:rPr>
              <w:t>2.3L</w:t>
            </w:r>
          </w:p>
        </w:tc>
      </w:tr>
      <w:tr w14:paraId="7F1F4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20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2AF90C">
            <w:pPr>
              <w:jc w:val="center"/>
              <w:textAlignment w:val="center"/>
              <w:rPr>
                <w:rFonts w:eastAsiaTheme="minorEastAsia"/>
                <w:kern w:val="0"/>
                <w:szCs w:val="21"/>
              </w:rPr>
            </w:pPr>
            <w:r>
              <w:rPr>
                <w:rFonts w:eastAsiaTheme="minorEastAsia"/>
                <w:kern w:val="0"/>
                <w:szCs w:val="21"/>
              </w:rPr>
              <w:t>额定电压</w:t>
            </w:r>
          </w:p>
        </w:tc>
        <w:tc>
          <w:tcPr>
            <w:tcW w:w="15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A103E6">
            <w:pPr>
              <w:jc w:val="center"/>
              <w:textAlignment w:val="center"/>
              <w:rPr>
                <w:rFonts w:eastAsiaTheme="minorEastAsia"/>
                <w:kern w:val="0"/>
                <w:szCs w:val="21"/>
              </w:rPr>
            </w:pPr>
            <w:r>
              <w:rPr>
                <w:rFonts w:eastAsiaTheme="minorEastAsia"/>
                <w:kern w:val="0"/>
                <w:szCs w:val="21"/>
              </w:rPr>
              <w:t>220V</w:t>
            </w:r>
          </w:p>
        </w:tc>
      </w:tr>
      <w:tr w14:paraId="7F4D2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7" w:hRule="atLeast"/>
          <w:jc w:val="center"/>
        </w:trPr>
        <w:tc>
          <w:tcPr>
            <w:tcW w:w="200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E9EAEB">
            <w:pPr>
              <w:jc w:val="center"/>
              <w:textAlignment w:val="center"/>
              <w:rPr>
                <w:rFonts w:eastAsiaTheme="minorEastAsia"/>
                <w:kern w:val="0"/>
                <w:szCs w:val="21"/>
              </w:rPr>
            </w:pPr>
            <w:r>
              <w:rPr>
                <w:rFonts w:eastAsiaTheme="minorEastAsia"/>
                <w:kern w:val="0"/>
                <w:szCs w:val="21"/>
              </w:rPr>
              <w:t>额定功率</w:t>
            </w:r>
          </w:p>
        </w:tc>
        <w:tc>
          <w:tcPr>
            <w:tcW w:w="153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E62CB0">
            <w:pPr>
              <w:jc w:val="center"/>
              <w:textAlignment w:val="center"/>
              <w:rPr>
                <w:rFonts w:eastAsiaTheme="minorEastAsia"/>
                <w:kern w:val="0"/>
                <w:szCs w:val="21"/>
              </w:rPr>
            </w:pPr>
            <w:r>
              <w:rPr>
                <w:rFonts w:eastAsiaTheme="minorEastAsia"/>
                <w:kern w:val="0"/>
                <w:szCs w:val="21"/>
              </w:rPr>
              <w:t>1500W</w:t>
            </w:r>
          </w:p>
        </w:tc>
      </w:tr>
    </w:tbl>
    <w:p w14:paraId="4D7A02F8">
      <w:pPr>
        <w:spacing w:line="360" w:lineRule="auto"/>
        <w:ind w:firstLine="420" w:firstLineChars="200"/>
        <w:jc w:val="left"/>
        <w:textAlignment w:val="center"/>
        <w:rPr>
          <w:rFonts w:eastAsiaTheme="minorEastAsia"/>
          <w:kern w:val="0"/>
          <w:szCs w:val="21"/>
        </w:rPr>
      </w:pPr>
      <w:r>
        <w:rPr>
          <w:rFonts w:eastAsiaTheme="minorEastAsia"/>
          <w:kern w:val="0"/>
          <w:szCs w:val="21"/>
        </w:rPr>
        <w:t>（1）该电热水壶正常工作时的电功率是多少？</w:t>
      </w:r>
    </w:p>
    <w:p w14:paraId="5CD0BAA2">
      <w:pPr>
        <w:spacing w:line="360" w:lineRule="auto"/>
        <w:ind w:firstLine="420" w:firstLineChars="200"/>
        <w:jc w:val="left"/>
        <w:textAlignment w:val="center"/>
        <w:rPr>
          <w:rFonts w:eastAsiaTheme="minorEastAsia"/>
          <w:kern w:val="0"/>
          <w:szCs w:val="21"/>
        </w:rPr>
      </w:pPr>
      <w:r>
        <w:rPr>
          <w:rFonts w:eastAsiaTheme="minorEastAsia"/>
          <w:kern w:val="0"/>
          <w:szCs w:val="21"/>
        </w:rPr>
        <w:t>（2）该电热水壶正常工作5min，求电流所做的功；</w:t>
      </w:r>
    </w:p>
    <w:p w14:paraId="4E94D130">
      <w:pPr>
        <w:spacing w:line="360" w:lineRule="auto"/>
        <w:ind w:firstLine="420" w:firstLineChars="200"/>
        <w:jc w:val="left"/>
        <w:textAlignment w:val="center"/>
        <w:rPr>
          <w:rFonts w:eastAsiaTheme="minorEastAsia"/>
          <w:kern w:val="0"/>
          <w:szCs w:val="21"/>
        </w:rPr>
      </w:pPr>
      <w:r>
        <w:rPr>
          <w:rFonts w:eastAsiaTheme="minorEastAsia"/>
          <w:kern w:val="0"/>
          <w:szCs w:val="21"/>
        </w:rPr>
        <w:t>（3）在220V的家庭电路中，若将该电热水壶接在额定电流为5A的接线板（插座）上使用，请通过计算判断是否安全？</w:t>
      </w:r>
    </w:p>
    <w:p w14:paraId="3E29ED56">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【答案】（1）1500W；（2）4.5×10</w:t>
      </w:r>
      <w:r>
        <w:rPr>
          <w:rFonts w:eastAsiaTheme="minorEastAsia"/>
          <w:color w:val="EE0000"/>
          <w:kern w:val="0"/>
          <w:szCs w:val="21"/>
          <w:vertAlign w:val="superscript"/>
        </w:rPr>
        <w:t>5</w:t>
      </w:r>
      <w:r>
        <w:rPr>
          <w:rFonts w:eastAsiaTheme="minorEastAsia"/>
          <w:color w:val="EE0000"/>
          <w:kern w:val="0"/>
          <w:szCs w:val="21"/>
        </w:rPr>
        <w:t>J；（3）不安全</w:t>
      </w:r>
    </w:p>
    <w:p w14:paraId="6982E05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【详解】（1）根据题意可知，该电热水壶正常工作时的电功率是1500W。</w:t>
      </w:r>
    </w:p>
    <w:p w14:paraId="5CE5839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（2）该电热水壶正常工作时的电功率是1500W，电热水壶正常工作5min，电流所做的功为</w:t>
      </w:r>
    </w:p>
    <w:p w14:paraId="6BF5CF61">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3" o:spt="75" alt="eqIdfa29199c3932044c8395434a11a99555" type="#_x0000_t75" style="height:14.15pt;width:161.05pt;" o:ole="t" filled="f" o:preferrelative="t" stroked="f" coordsize="21600,21600">
            <v:path/>
            <v:fill on="f" focussize="0,0"/>
            <v:stroke on="f" joinstyle="miter"/>
            <v:imagedata r:id="rId123" o:title="eqIdfa29199c3932044c8395434a11a99555"/>
            <o:lock v:ext="edit" aspectratio="t"/>
            <w10:wrap type="none"/>
            <w10:anchorlock/>
          </v:shape>
          <o:OLEObject Type="Embed" ProgID="Equation.DSMT4" ShapeID="_x0000_i1073" DrawAspect="Content" ObjectID="_1468075772" r:id="rId122">
            <o:LockedField>false</o:LockedField>
          </o:OLEObject>
        </w:object>
      </w:r>
    </w:p>
    <w:p w14:paraId="5021BDC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（3）根据题意可知，该电热水壶的额定电流为</w:t>
      </w:r>
    </w:p>
    <w:p w14:paraId="397ACA7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4" o:spt="75" alt="eqId4ea26093480ea407360958de0a69892c" type="#_x0000_t75" style="height:27.45pt;width:108.2pt;" o:ole="t" filled="f" o:preferrelative="t" stroked="f" coordsize="21600,21600">
            <v:path/>
            <v:fill on="f" focussize="0,0"/>
            <v:stroke on="f" joinstyle="miter"/>
            <v:imagedata r:id="rId125" o:title="eqId4ea26093480ea407360958de0a69892c"/>
            <o:lock v:ext="edit" aspectratio="t"/>
            <w10:wrap type="none"/>
            <w10:anchorlock/>
          </v:shape>
          <o:OLEObject Type="Embed" ProgID="Equation.DSMT4" ShapeID="_x0000_i1074" DrawAspect="Content" ObjectID="_1468075773" r:id="rId124">
            <o:LockedField>false</o:LockedField>
          </o:OLEObject>
        </w:object>
      </w:r>
    </w:p>
    <w:p w14:paraId="36B64080">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由于该电热水壶的额定电流大于接线板（插座）的额定电流5A，所以该电热水壶接在接线板（插座）上不安全。</w:t>
      </w:r>
    </w:p>
    <w:p w14:paraId="08D53F5A">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答：（1）该电热水壶正常工作时的电功率是1500W；</w:t>
      </w:r>
    </w:p>
    <w:p w14:paraId="77EC12CB">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（2）电热水壶正常工作5min，电流所做的功为4.5×10</w:t>
      </w:r>
      <w:r>
        <w:rPr>
          <w:rFonts w:eastAsiaTheme="minorEastAsia"/>
          <w:color w:val="EE0000"/>
          <w:kern w:val="0"/>
          <w:szCs w:val="21"/>
          <w:vertAlign w:val="superscript"/>
        </w:rPr>
        <w:t>5</w:t>
      </w:r>
      <w:r>
        <w:rPr>
          <w:rFonts w:eastAsiaTheme="minorEastAsia"/>
          <w:color w:val="EE0000"/>
          <w:kern w:val="0"/>
          <w:szCs w:val="21"/>
        </w:rPr>
        <w:t>J；</w:t>
      </w:r>
    </w:p>
    <w:p w14:paraId="3699F14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（3）不安全。</w:t>
      </w:r>
    </w:p>
    <w:p w14:paraId="5C246324">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2023年我国某企业发布了独立研制的一款E手机，其各项性能均处于世界领先地位，下表是该手机的部分参数。</w:t>
      </w:r>
    </w:p>
    <w:tbl>
      <w:tblPr>
        <w:tblStyle w:val="23"/>
        <w:tblW w:w="65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3172"/>
        <w:gridCol w:w="3381"/>
      </w:tblGrid>
      <w:tr w14:paraId="5944C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0" w:hRule="atLeast"/>
          <w:jc w:val="center"/>
        </w:trPr>
        <w:tc>
          <w:tcPr>
            <w:tcW w:w="31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FC35FD">
            <w:pPr>
              <w:jc w:val="center"/>
              <w:textAlignment w:val="center"/>
              <w:rPr>
                <w:rFonts w:eastAsiaTheme="minorEastAsia"/>
                <w:kern w:val="0"/>
                <w:szCs w:val="21"/>
              </w:rPr>
            </w:pPr>
            <w:r>
              <w:rPr>
                <w:rFonts w:eastAsiaTheme="minorEastAsia"/>
                <w:kern w:val="0"/>
                <w:szCs w:val="21"/>
              </w:rPr>
              <w:t>手机电池的电压</w:t>
            </w:r>
          </w:p>
        </w:tc>
        <w:tc>
          <w:tcPr>
            <w:tcW w:w="33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B029EA">
            <w:pPr>
              <w:jc w:val="center"/>
              <w:textAlignment w:val="center"/>
              <w:rPr>
                <w:rFonts w:eastAsiaTheme="minorEastAsia"/>
                <w:kern w:val="0"/>
                <w:szCs w:val="21"/>
              </w:rPr>
            </w:pPr>
            <w:r>
              <w:rPr>
                <w:rFonts w:eastAsiaTheme="minorEastAsia"/>
                <w:kern w:val="0"/>
                <w:szCs w:val="21"/>
              </w:rPr>
              <w:t>3.7V</w:t>
            </w:r>
          </w:p>
        </w:tc>
      </w:tr>
      <w:tr w14:paraId="0CDF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0" w:hRule="atLeast"/>
          <w:jc w:val="center"/>
        </w:trPr>
        <w:tc>
          <w:tcPr>
            <w:tcW w:w="31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F3A1144">
            <w:pPr>
              <w:jc w:val="center"/>
              <w:textAlignment w:val="center"/>
              <w:rPr>
                <w:rFonts w:eastAsiaTheme="minorEastAsia"/>
                <w:kern w:val="0"/>
                <w:szCs w:val="21"/>
              </w:rPr>
            </w:pPr>
            <w:r>
              <w:rPr>
                <w:rFonts w:eastAsiaTheme="minorEastAsia"/>
                <w:kern w:val="0"/>
                <w:szCs w:val="21"/>
              </w:rPr>
              <w:t>电池容量</w:t>
            </w:r>
          </w:p>
        </w:tc>
        <w:tc>
          <w:tcPr>
            <w:tcW w:w="33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521D0">
            <w:pPr>
              <w:jc w:val="center"/>
              <w:textAlignment w:val="center"/>
              <w:rPr>
                <w:rFonts w:eastAsiaTheme="minorEastAsia"/>
                <w:kern w:val="0"/>
                <w:szCs w:val="21"/>
              </w:rPr>
            </w:pPr>
            <w:r>
              <w:rPr>
                <w:rFonts w:eastAsiaTheme="minorEastAsia"/>
                <w:kern w:val="0"/>
                <w:szCs w:val="21"/>
              </w:rPr>
              <w:object>
                <v:shape id="_x0000_i1075" o:spt="75" alt="eqId723a8b54397156d9fe545532bfc61170" type="#_x0000_t75" style="height:12.05pt;width:51.2pt;" o:ole="t" filled="f" o:preferrelative="t" stroked="f" coordsize="21600,21600">
                  <v:path/>
                  <v:fill on="f" focussize="0,0"/>
                  <v:stroke on="f" joinstyle="miter"/>
                  <v:imagedata r:id="rId127" o:title="eqId723a8b54397156d9fe545532bfc61170"/>
                  <o:lock v:ext="edit" aspectratio="t"/>
                  <w10:wrap type="none"/>
                  <w10:anchorlock/>
                </v:shape>
                <o:OLEObject Type="Embed" ProgID="Equation.DSMT4" ShapeID="_x0000_i1075" DrawAspect="Content" ObjectID="_1468075774" r:id="rId126">
                  <o:LockedField>false</o:LockedField>
                </o:OLEObject>
              </w:object>
            </w:r>
          </w:p>
        </w:tc>
      </w:tr>
      <w:tr w14:paraId="5B4B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0" w:hRule="atLeast"/>
          <w:jc w:val="center"/>
        </w:trPr>
        <w:tc>
          <w:tcPr>
            <w:tcW w:w="31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0FD3B7">
            <w:pPr>
              <w:jc w:val="center"/>
              <w:textAlignment w:val="center"/>
              <w:rPr>
                <w:rFonts w:eastAsiaTheme="minorEastAsia"/>
                <w:kern w:val="0"/>
                <w:szCs w:val="21"/>
              </w:rPr>
            </w:pPr>
            <w:r>
              <w:rPr>
                <w:rFonts w:eastAsiaTheme="minorEastAsia"/>
                <w:kern w:val="0"/>
                <w:szCs w:val="21"/>
              </w:rPr>
              <w:t>无线快充功率</w:t>
            </w:r>
          </w:p>
        </w:tc>
        <w:tc>
          <w:tcPr>
            <w:tcW w:w="33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13A0E83">
            <w:pPr>
              <w:jc w:val="center"/>
              <w:textAlignment w:val="center"/>
              <w:rPr>
                <w:rFonts w:eastAsiaTheme="minorEastAsia"/>
                <w:kern w:val="0"/>
                <w:szCs w:val="21"/>
              </w:rPr>
            </w:pPr>
            <w:r>
              <w:rPr>
                <w:rFonts w:eastAsiaTheme="minorEastAsia"/>
                <w:kern w:val="0"/>
                <w:szCs w:val="21"/>
              </w:rPr>
              <w:t>50W</w:t>
            </w:r>
          </w:p>
        </w:tc>
      </w:tr>
      <w:tr w14:paraId="48F62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0" w:hRule="atLeast"/>
          <w:jc w:val="center"/>
        </w:trPr>
        <w:tc>
          <w:tcPr>
            <w:tcW w:w="317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8CA9E4">
            <w:pPr>
              <w:jc w:val="center"/>
              <w:textAlignment w:val="center"/>
              <w:rPr>
                <w:rFonts w:eastAsiaTheme="minorEastAsia"/>
                <w:kern w:val="0"/>
                <w:szCs w:val="21"/>
              </w:rPr>
            </w:pPr>
            <w:r>
              <w:rPr>
                <w:rFonts w:eastAsiaTheme="minorEastAsia"/>
                <w:kern w:val="0"/>
                <w:szCs w:val="21"/>
              </w:rPr>
              <w:t>有线超级快充功率</w:t>
            </w:r>
          </w:p>
        </w:tc>
        <w:tc>
          <w:tcPr>
            <w:tcW w:w="338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5E97E5">
            <w:pPr>
              <w:jc w:val="center"/>
              <w:textAlignment w:val="center"/>
              <w:rPr>
                <w:rFonts w:eastAsiaTheme="minorEastAsia"/>
                <w:kern w:val="0"/>
                <w:szCs w:val="21"/>
              </w:rPr>
            </w:pPr>
            <w:r>
              <w:rPr>
                <w:rFonts w:eastAsiaTheme="minorEastAsia"/>
                <w:kern w:val="0"/>
                <w:szCs w:val="21"/>
              </w:rPr>
              <w:t>66W</w:t>
            </w:r>
          </w:p>
        </w:tc>
      </w:tr>
    </w:tbl>
    <w:p w14:paraId="2642F9C0">
      <w:pPr>
        <w:spacing w:before="120" w:beforeLines="50" w:line="360" w:lineRule="auto"/>
        <w:ind w:firstLine="420" w:firstLineChars="200"/>
        <w:jc w:val="left"/>
        <w:textAlignment w:val="center"/>
        <w:rPr>
          <w:rFonts w:eastAsiaTheme="minorEastAsia"/>
          <w:kern w:val="0"/>
          <w:szCs w:val="21"/>
        </w:rPr>
      </w:pPr>
      <w:r>
        <w:rPr>
          <w:rFonts w:eastAsiaTheme="minorEastAsia"/>
          <w:kern w:val="0"/>
          <w:szCs w:val="21"/>
        </w:rPr>
        <w:t>（1）芯片的核心部件主要是利用</w:t>
      </w:r>
      <w:r>
        <w:rPr>
          <w:rFonts w:eastAsiaTheme="minorEastAsia"/>
          <w:kern w:val="0"/>
          <w:szCs w:val="21"/>
          <w:u w:val="single"/>
        </w:rPr>
        <w:t xml:space="preserve">         </w:t>
      </w:r>
      <w:r>
        <w:rPr>
          <w:rFonts w:eastAsiaTheme="minorEastAsia"/>
          <w:kern w:val="0"/>
          <w:szCs w:val="21"/>
        </w:rPr>
        <w:t>（填</w:t>
      </w:r>
      <w:r>
        <w:rPr>
          <w:rFonts w:ascii="宋体" w:hAnsi="宋体"/>
          <w:kern w:val="0"/>
          <w:szCs w:val="21"/>
        </w:rPr>
        <w:t>“导体”“半导体”“超导体”或“绝缘体”）</w:t>
      </w:r>
      <w:r>
        <w:rPr>
          <w:rFonts w:eastAsiaTheme="minorEastAsia"/>
          <w:kern w:val="0"/>
          <w:szCs w:val="21"/>
        </w:rPr>
        <w:t>在导电性能上的特殊性来工作的；</w:t>
      </w:r>
    </w:p>
    <w:p w14:paraId="727410EA">
      <w:pPr>
        <w:spacing w:line="360" w:lineRule="auto"/>
        <w:ind w:firstLine="420" w:firstLineChars="200"/>
        <w:jc w:val="left"/>
        <w:textAlignment w:val="center"/>
        <w:rPr>
          <w:rFonts w:eastAsiaTheme="minorEastAsia"/>
          <w:kern w:val="0"/>
          <w:szCs w:val="21"/>
        </w:rPr>
      </w:pPr>
      <w:r>
        <w:rPr>
          <w:rFonts w:eastAsiaTheme="minorEastAsia"/>
          <w:kern w:val="0"/>
          <w:szCs w:val="21"/>
        </w:rPr>
        <w:t>（2）在给手机电池充电时，手机电池相当于电路中的</w:t>
      </w:r>
      <w:r>
        <w:rPr>
          <w:rFonts w:eastAsiaTheme="minorEastAsia"/>
          <w:kern w:val="0"/>
          <w:szCs w:val="21"/>
          <w:u w:val="single"/>
        </w:rPr>
        <w:t xml:space="preserve">     </w:t>
      </w:r>
      <w:r>
        <w:rPr>
          <w:rFonts w:eastAsiaTheme="minorEastAsia"/>
          <w:kern w:val="0"/>
          <w:szCs w:val="21"/>
        </w:rPr>
        <w:t>（填</w:t>
      </w:r>
      <w:r>
        <w:rPr>
          <w:rFonts w:ascii="宋体" w:hAnsi="宋体"/>
          <w:kern w:val="0"/>
          <w:szCs w:val="21"/>
        </w:rPr>
        <w:t>“电源”“开关”或“用电器”）</w:t>
      </w:r>
      <w:r>
        <w:rPr>
          <w:rFonts w:eastAsiaTheme="minorEastAsia"/>
          <w:kern w:val="0"/>
          <w:szCs w:val="21"/>
        </w:rPr>
        <w:t>。该电池充满电时最多可储存电能</w:t>
      </w:r>
      <w:r>
        <w:rPr>
          <w:rFonts w:eastAsiaTheme="minorEastAsia"/>
          <w:kern w:val="0"/>
          <w:szCs w:val="21"/>
          <w:u w:val="single"/>
        </w:rPr>
        <w:t xml:space="preserve">        </w:t>
      </w:r>
      <w:r>
        <w:rPr>
          <w:rFonts w:eastAsiaTheme="minorEastAsia"/>
          <w:kern w:val="0"/>
          <w:szCs w:val="21"/>
        </w:rPr>
        <w:t>J，若采用无线快充方式给该手机充电，不考虑能量损失，需要</w:t>
      </w:r>
      <w:r>
        <w:rPr>
          <w:rFonts w:eastAsiaTheme="minorEastAsia"/>
          <w:kern w:val="0"/>
          <w:szCs w:val="21"/>
          <w:u w:val="single"/>
        </w:rPr>
        <w:t xml:space="preserve">       </w:t>
      </w:r>
      <w:r>
        <w:rPr>
          <w:rFonts w:eastAsiaTheme="minorEastAsia"/>
          <w:kern w:val="0"/>
          <w:szCs w:val="21"/>
        </w:rPr>
        <w:t>h就可以将电池从无电状态充至满电状态。</w:t>
      </w:r>
    </w:p>
    <w:p w14:paraId="69B9DCDD">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【答案】（1）半导体</w:t>
      </w:r>
      <w:r>
        <w:rPr>
          <w:rFonts w:hint="eastAsia" w:eastAsiaTheme="minorEastAsia"/>
          <w:color w:val="EE0000"/>
          <w:kern w:val="0"/>
          <w:szCs w:val="21"/>
        </w:rPr>
        <w:t>；</w:t>
      </w:r>
      <w:r>
        <w:rPr>
          <w:rFonts w:eastAsiaTheme="minorEastAsia"/>
          <w:color w:val="EE0000"/>
          <w:kern w:val="0"/>
          <w:szCs w:val="21"/>
        </w:rPr>
        <w:t>（</w:t>
      </w:r>
      <w:r>
        <w:rPr>
          <w:rFonts w:hint="eastAsia" w:eastAsiaTheme="minorEastAsia"/>
          <w:color w:val="EE0000"/>
          <w:kern w:val="0"/>
          <w:szCs w:val="21"/>
        </w:rPr>
        <w:t>2</w:t>
      </w:r>
      <w:r>
        <w:rPr>
          <w:rFonts w:eastAsiaTheme="minorEastAsia"/>
          <w:color w:val="EE0000"/>
          <w:kern w:val="0"/>
          <w:szCs w:val="21"/>
        </w:rPr>
        <w:t>）用电器</w:t>
      </w:r>
      <w:r>
        <w:rPr>
          <w:rFonts w:hint="eastAsia" w:eastAsiaTheme="minorEastAsia"/>
          <w:color w:val="EE0000"/>
          <w:kern w:val="0"/>
          <w:szCs w:val="21"/>
        </w:rPr>
        <w:t>，</w:t>
      </w:r>
      <w:r>
        <w:rPr>
          <w:rFonts w:eastAsiaTheme="minorEastAsia"/>
          <w:color w:val="EE0000"/>
          <w:kern w:val="0"/>
          <w:szCs w:val="21"/>
        </w:rPr>
        <w:t>6.327×10</w:t>
      </w:r>
      <w:r>
        <w:rPr>
          <w:rFonts w:eastAsiaTheme="minorEastAsia"/>
          <w:color w:val="EE0000"/>
          <w:kern w:val="0"/>
          <w:szCs w:val="21"/>
          <w:vertAlign w:val="superscript"/>
        </w:rPr>
        <w:t>4</w:t>
      </w:r>
      <w:r>
        <w:rPr>
          <w:rFonts w:hint="eastAsia" w:eastAsiaTheme="minorEastAsia"/>
          <w:color w:val="EE0000"/>
          <w:kern w:val="0"/>
          <w:szCs w:val="21"/>
        </w:rPr>
        <w:t>，</w:t>
      </w:r>
      <w:r>
        <w:rPr>
          <w:rFonts w:eastAsiaTheme="minorEastAsia"/>
          <w:color w:val="EE0000"/>
          <w:kern w:val="0"/>
          <w:szCs w:val="21"/>
        </w:rPr>
        <w:t>0.3515</w:t>
      </w:r>
    </w:p>
    <w:p w14:paraId="1A5AEDDE">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【详解】（1）芯片的核心部件主要是利用半导体在导电性能上的特殊性来工作的，半导体的导电性能在导体和绝缘体之间。</w:t>
      </w:r>
    </w:p>
    <w:p w14:paraId="2D64207C">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（2）在给手机电池充电时，手机电池消耗电能，把电能转化为化学能储存起来，所以此时它相当于电路中的用电器。</w:t>
      </w:r>
    </w:p>
    <w:p w14:paraId="753F0FC8">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该电池充满电时最多可储存电能</w:t>
      </w:r>
    </w:p>
    <w:p w14:paraId="0F4D6A97">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6" o:spt="75" alt="eqId4311ce22817c7130c8035f25b66b49c7" type="#_x0000_t75" style="height:14.15pt;width:232.25pt;" o:ole="t" filled="f" o:preferrelative="t" stroked="f" coordsize="21600,21600">
            <v:path/>
            <v:fill on="f" focussize="0,0"/>
            <v:stroke on="f" joinstyle="miter"/>
            <v:imagedata r:id="rId129" o:title="eqId4311ce22817c7130c8035f25b66b49c7"/>
            <o:lock v:ext="edit" aspectratio="t"/>
            <w10:wrap type="none"/>
            <w10:anchorlock/>
          </v:shape>
          <o:OLEObject Type="Embed" ProgID="Equation.DSMT4" ShapeID="_x0000_i1076" DrawAspect="Content" ObjectID="_1468075775" r:id="rId128">
            <o:LockedField>false</o:LockedField>
          </o:OLEObject>
        </w:object>
      </w:r>
    </w:p>
    <w:p w14:paraId="27FECAF2">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t>由表格数据可知，采用无线快充方式给该手机充电时的充电功率</w:t>
      </w:r>
      <w:r>
        <w:rPr>
          <w:rFonts w:eastAsiaTheme="minorEastAsia"/>
          <w:i/>
          <w:color w:val="EE0000"/>
          <w:kern w:val="0"/>
          <w:szCs w:val="21"/>
        </w:rPr>
        <w:t>P</w:t>
      </w:r>
      <w:r>
        <w:rPr>
          <w:rFonts w:eastAsiaTheme="minorEastAsia"/>
          <w:color w:val="EE0000"/>
          <w:kern w:val="0"/>
          <w:szCs w:val="21"/>
        </w:rPr>
        <w:t>＝50W，充电需要的时间</w:t>
      </w:r>
    </w:p>
    <w:p w14:paraId="74BC6035">
      <w:pPr>
        <w:spacing w:line="360" w:lineRule="auto"/>
        <w:ind w:firstLine="420" w:firstLineChars="200"/>
        <w:jc w:val="left"/>
        <w:textAlignment w:val="center"/>
        <w:rPr>
          <w:rFonts w:eastAsiaTheme="minorEastAsia"/>
          <w:color w:val="EE0000"/>
          <w:kern w:val="0"/>
          <w:szCs w:val="21"/>
        </w:rPr>
      </w:pPr>
      <w:r>
        <w:rPr>
          <w:rFonts w:eastAsiaTheme="minorEastAsia"/>
          <w:color w:val="EE0000"/>
          <w:kern w:val="0"/>
          <w:szCs w:val="21"/>
        </w:rPr>
        <w:object>
          <v:shape id="_x0000_i1077" o:spt="75" alt="eqId3e0cd8c7129ec5989ee9c200ed4b36c9" type="#_x0000_t75" style="height:28.7pt;width:181.45pt;" o:ole="t" filled="f" o:preferrelative="t" stroked="f" coordsize="21600,21600">
            <v:path/>
            <v:fill on="f" focussize="0,0"/>
            <v:stroke on="f" joinstyle="miter"/>
            <v:imagedata r:id="rId131" o:title="eqId3e0cd8c7129ec5989ee9c200ed4b36c9"/>
            <o:lock v:ext="edit" aspectratio="t"/>
            <w10:wrap type="none"/>
            <w10:anchorlock/>
          </v:shape>
          <o:OLEObject Type="Embed" ProgID="Equation.DSMT4" ShapeID="_x0000_i1077" DrawAspect="Content" ObjectID="_1468075776" r:id="rId130">
            <o:LockedField>false</o:LockedField>
          </o:OLEObject>
        </w:object>
      </w:r>
    </w:p>
    <w:p w14:paraId="79C3B73A">
      <w:pPr>
        <w:spacing w:line="360" w:lineRule="auto"/>
        <w:ind w:firstLine="420" w:firstLineChars="200"/>
        <w:jc w:val="left"/>
        <w:textAlignment w:val="center"/>
        <w:rPr>
          <w:rFonts w:eastAsiaTheme="minorEastAsia"/>
          <w:color w:val="EE0000"/>
          <w:kern w:val="0"/>
          <w:szCs w:val="21"/>
        </w:rPr>
      </w:pP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7A3B78B-F7B7-49BA-88C6-A99EE2F6695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71DDD286-370A-4E71-B335-17A0F16DF3EC}"/>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0B02C39C-75FC-4490-A355-1536D94D982B}"/>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42069997-A8B3-4758-B613-6C52A7D9F34D}"/>
  </w:font>
  <w:font w:name="Cambria Math">
    <w:panose1 w:val="02040503050406030204"/>
    <w:charset w:val="01"/>
    <w:family w:val="roman"/>
    <w:pitch w:val="default"/>
    <w:sig w:usb0="E00006FF" w:usb1="420024FF" w:usb2="02000000" w:usb3="00000000" w:csb0="2000019F" w:csb1="00000000"/>
    <w:embedRegular r:id="rId5" w:fontKey="{9DCEF77D-34E0-4DE2-905D-4E7DCB7DA698}"/>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287AFA29"/>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287AFA29"/>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5C4E91F2">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5C4E91F2">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1A9BA7BB">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48D61D">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6963"/>
    <w:rsid w:val="000F3E4E"/>
    <w:rsid w:val="0010481C"/>
    <w:rsid w:val="001056CB"/>
    <w:rsid w:val="001063B4"/>
    <w:rsid w:val="00117D01"/>
    <w:rsid w:val="00135BFA"/>
    <w:rsid w:val="00137F90"/>
    <w:rsid w:val="0014217E"/>
    <w:rsid w:val="00142620"/>
    <w:rsid w:val="00143676"/>
    <w:rsid w:val="00145822"/>
    <w:rsid w:val="001701B0"/>
    <w:rsid w:val="001825B7"/>
    <w:rsid w:val="0019055A"/>
    <w:rsid w:val="00191037"/>
    <w:rsid w:val="00192B8C"/>
    <w:rsid w:val="001A1148"/>
    <w:rsid w:val="001A4557"/>
    <w:rsid w:val="001A72B8"/>
    <w:rsid w:val="001B2478"/>
    <w:rsid w:val="001C10C4"/>
    <w:rsid w:val="001C741A"/>
    <w:rsid w:val="001D605D"/>
    <w:rsid w:val="001E1912"/>
    <w:rsid w:val="001E2A97"/>
    <w:rsid w:val="001E4010"/>
    <w:rsid w:val="001E580D"/>
    <w:rsid w:val="001F281D"/>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765A"/>
    <w:rsid w:val="002F2864"/>
    <w:rsid w:val="002F4246"/>
    <w:rsid w:val="00306FB6"/>
    <w:rsid w:val="00311320"/>
    <w:rsid w:val="00313210"/>
    <w:rsid w:val="00321B44"/>
    <w:rsid w:val="00333F51"/>
    <w:rsid w:val="0034048B"/>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400CC6"/>
    <w:rsid w:val="0041449F"/>
    <w:rsid w:val="00414578"/>
    <w:rsid w:val="004151FC"/>
    <w:rsid w:val="004203FD"/>
    <w:rsid w:val="00421F81"/>
    <w:rsid w:val="00422E3F"/>
    <w:rsid w:val="0042386D"/>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77CEF"/>
    <w:rsid w:val="00580EF4"/>
    <w:rsid w:val="00583EBD"/>
    <w:rsid w:val="00590335"/>
    <w:rsid w:val="005A0BE5"/>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439D7"/>
    <w:rsid w:val="00644B7C"/>
    <w:rsid w:val="00650984"/>
    <w:rsid w:val="00652F8F"/>
    <w:rsid w:val="00653630"/>
    <w:rsid w:val="00653DB9"/>
    <w:rsid w:val="0065615E"/>
    <w:rsid w:val="0066289D"/>
    <w:rsid w:val="006659BE"/>
    <w:rsid w:val="00672EA9"/>
    <w:rsid w:val="00684208"/>
    <w:rsid w:val="00684D19"/>
    <w:rsid w:val="00690E90"/>
    <w:rsid w:val="00692028"/>
    <w:rsid w:val="006953BD"/>
    <w:rsid w:val="00696222"/>
    <w:rsid w:val="00697075"/>
    <w:rsid w:val="006A7A16"/>
    <w:rsid w:val="006B089D"/>
    <w:rsid w:val="006B46A0"/>
    <w:rsid w:val="006C21B1"/>
    <w:rsid w:val="006D4AF8"/>
    <w:rsid w:val="006D570C"/>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5C58"/>
    <w:rsid w:val="008A0617"/>
    <w:rsid w:val="008A1F3A"/>
    <w:rsid w:val="008A2EBD"/>
    <w:rsid w:val="008A3760"/>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E6F"/>
    <w:rsid w:val="00A77A21"/>
    <w:rsid w:val="00A80D22"/>
    <w:rsid w:val="00A865C3"/>
    <w:rsid w:val="00A91081"/>
    <w:rsid w:val="00A91095"/>
    <w:rsid w:val="00A95611"/>
    <w:rsid w:val="00A95D6B"/>
    <w:rsid w:val="00A97C0A"/>
    <w:rsid w:val="00AA20AF"/>
    <w:rsid w:val="00AA398F"/>
    <w:rsid w:val="00AA62A9"/>
    <w:rsid w:val="00AB4BC0"/>
    <w:rsid w:val="00AC3A63"/>
    <w:rsid w:val="00AD13B2"/>
    <w:rsid w:val="00AD2D46"/>
    <w:rsid w:val="00AD3514"/>
    <w:rsid w:val="00AD6255"/>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BDA"/>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A20"/>
    <w:rsid w:val="00F25AC9"/>
    <w:rsid w:val="00F263A8"/>
    <w:rsid w:val="00F4460A"/>
    <w:rsid w:val="00F45F0C"/>
    <w:rsid w:val="00F50FCE"/>
    <w:rsid w:val="00F558C9"/>
    <w:rsid w:val="00F560F3"/>
    <w:rsid w:val="00F64417"/>
    <w:rsid w:val="00F726B5"/>
    <w:rsid w:val="00F7481C"/>
    <w:rsid w:val="00F777B7"/>
    <w:rsid w:val="00F84E3C"/>
    <w:rsid w:val="00F912AE"/>
    <w:rsid w:val="00FA4B35"/>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4C669A0"/>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qFormat/>
    <w:uiPriority w:val="99"/>
    <w:rPr>
      <w:color w:val="666666"/>
    </w:rPr>
  </w:style>
</w:styles>
</file>

<file path=word/_rels/document.xml.rels><?xml version="1.0" encoding="UTF-8" standalone="yes"?>
<Relationships xmlns="http://schemas.openxmlformats.org/package/2006/relationships"><Relationship Id="rId99" Type="http://schemas.openxmlformats.org/officeDocument/2006/relationships/image" Target="media/image57.png"/><Relationship Id="rId98" Type="http://schemas.openxmlformats.org/officeDocument/2006/relationships/image" Target="media/image56.png"/><Relationship Id="rId97" Type="http://schemas.openxmlformats.org/officeDocument/2006/relationships/image" Target="media/image55.png"/><Relationship Id="rId96" Type="http://schemas.openxmlformats.org/officeDocument/2006/relationships/image" Target="media/image54.png"/><Relationship Id="rId95" Type="http://schemas.openxmlformats.org/officeDocument/2006/relationships/image" Target="media/image53.wmf"/><Relationship Id="rId94" Type="http://schemas.openxmlformats.org/officeDocument/2006/relationships/oleObject" Target="embeddings/oleObject38.bin"/><Relationship Id="rId93" Type="http://schemas.openxmlformats.org/officeDocument/2006/relationships/image" Target="media/image52.wmf"/><Relationship Id="rId92" Type="http://schemas.openxmlformats.org/officeDocument/2006/relationships/oleObject" Target="embeddings/oleObject37.bin"/><Relationship Id="rId91" Type="http://schemas.openxmlformats.org/officeDocument/2006/relationships/image" Target="media/image51.wmf"/><Relationship Id="rId90" Type="http://schemas.openxmlformats.org/officeDocument/2006/relationships/oleObject" Target="embeddings/oleObject36.bin"/><Relationship Id="rId9" Type="http://schemas.openxmlformats.org/officeDocument/2006/relationships/image" Target="media/image5.png"/><Relationship Id="rId89" Type="http://schemas.openxmlformats.org/officeDocument/2006/relationships/image" Target="media/image50.wmf"/><Relationship Id="rId88" Type="http://schemas.openxmlformats.org/officeDocument/2006/relationships/oleObject" Target="embeddings/oleObject35.bin"/><Relationship Id="rId87" Type="http://schemas.openxmlformats.org/officeDocument/2006/relationships/image" Target="media/image49.png"/><Relationship Id="rId86" Type="http://schemas.openxmlformats.org/officeDocument/2006/relationships/image" Target="media/image48.wmf"/><Relationship Id="rId85" Type="http://schemas.openxmlformats.org/officeDocument/2006/relationships/oleObject" Target="embeddings/oleObject34.bin"/><Relationship Id="rId84" Type="http://schemas.openxmlformats.org/officeDocument/2006/relationships/image" Target="media/image47.wmf"/><Relationship Id="rId83" Type="http://schemas.openxmlformats.org/officeDocument/2006/relationships/oleObject" Target="embeddings/oleObject33.bin"/><Relationship Id="rId82" Type="http://schemas.openxmlformats.org/officeDocument/2006/relationships/image" Target="media/image46.wmf"/><Relationship Id="rId81" Type="http://schemas.openxmlformats.org/officeDocument/2006/relationships/oleObject" Target="embeddings/oleObject32.bin"/><Relationship Id="rId80" Type="http://schemas.openxmlformats.org/officeDocument/2006/relationships/image" Target="media/image45.wmf"/><Relationship Id="rId8" Type="http://schemas.openxmlformats.org/officeDocument/2006/relationships/image" Target="media/image4.png"/><Relationship Id="rId79" Type="http://schemas.openxmlformats.org/officeDocument/2006/relationships/oleObject" Target="embeddings/oleObject31.bin"/><Relationship Id="rId78" Type="http://schemas.openxmlformats.org/officeDocument/2006/relationships/image" Target="media/image44.wmf"/><Relationship Id="rId77" Type="http://schemas.openxmlformats.org/officeDocument/2006/relationships/oleObject" Target="embeddings/oleObject30.bin"/><Relationship Id="rId76" Type="http://schemas.openxmlformats.org/officeDocument/2006/relationships/image" Target="media/image43.wmf"/><Relationship Id="rId75" Type="http://schemas.openxmlformats.org/officeDocument/2006/relationships/oleObject" Target="embeddings/oleObject29.bin"/><Relationship Id="rId74" Type="http://schemas.openxmlformats.org/officeDocument/2006/relationships/image" Target="media/image42.png"/><Relationship Id="rId73" Type="http://schemas.openxmlformats.org/officeDocument/2006/relationships/image" Target="media/image41.png"/><Relationship Id="rId72" Type="http://schemas.openxmlformats.org/officeDocument/2006/relationships/image" Target="media/image40.wmf"/><Relationship Id="rId71" Type="http://schemas.openxmlformats.org/officeDocument/2006/relationships/oleObject" Target="embeddings/oleObject28.bin"/><Relationship Id="rId70" Type="http://schemas.openxmlformats.org/officeDocument/2006/relationships/image" Target="media/image39.wmf"/><Relationship Id="rId7" Type="http://schemas.openxmlformats.org/officeDocument/2006/relationships/image" Target="media/image3.png"/><Relationship Id="rId69" Type="http://schemas.openxmlformats.org/officeDocument/2006/relationships/oleObject" Target="embeddings/oleObject27.bin"/><Relationship Id="rId68" Type="http://schemas.openxmlformats.org/officeDocument/2006/relationships/image" Target="media/image38.wmf"/><Relationship Id="rId67" Type="http://schemas.openxmlformats.org/officeDocument/2006/relationships/oleObject" Target="embeddings/oleObject26.bin"/><Relationship Id="rId66" Type="http://schemas.openxmlformats.org/officeDocument/2006/relationships/image" Target="media/image37.png"/><Relationship Id="rId65" Type="http://schemas.openxmlformats.org/officeDocument/2006/relationships/image" Target="media/image36.wmf"/><Relationship Id="rId64" Type="http://schemas.openxmlformats.org/officeDocument/2006/relationships/oleObject" Target="embeddings/oleObject25.bin"/><Relationship Id="rId63" Type="http://schemas.openxmlformats.org/officeDocument/2006/relationships/image" Target="media/image35.wmf"/><Relationship Id="rId62" Type="http://schemas.openxmlformats.org/officeDocument/2006/relationships/oleObject" Target="embeddings/oleObject24.bin"/><Relationship Id="rId61" Type="http://schemas.openxmlformats.org/officeDocument/2006/relationships/image" Target="media/image34.wmf"/><Relationship Id="rId60" Type="http://schemas.openxmlformats.org/officeDocument/2006/relationships/oleObject" Target="embeddings/oleObject23.bin"/><Relationship Id="rId6" Type="http://schemas.openxmlformats.org/officeDocument/2006/relationships/image" Target="media/image2.png"/><Relationship Id="rId59" Type="http://schemas.openxmlformats.org/officeDocument/2006/relationships/image" Target="media/image33.wmf"/><Relationship Id="rId58" Type="http://schemas.openxmlformats.org/officeDocument/2006/relationships/oleObject" Target="embeddings/oleObject22.bin"/><Relationship Id="rId57" Type="http://schemas.openxmlformats.org/officeDocument/2006/relationships/image" Target="media/image32.wmf"/><Relationship Id="rId56" Type="http://schemas.openxmlformats.org/officeDocument/2006/relationships/oleObject" Target="embeddings/oleObject21.bin"/><Relationship Id="rId55" Type="http://schemas.openxmlformats.org/officeDocument/2006/relationships/image" Target="media/image31.wmf"/><Relationship Id="rId54" Type="http://schemas.openxmlformats.org/officeDocument/2006/relationships/oleObject" Target="embeddings/oleObject20.bin"/><Relationship Id="rId53" Type="http://schemas.openxmlformats.org/officeDocument/2006/relationships/image" Target="media/image30.wmf"/><Relationship Id="rId52" Type="http://schemas.openxmlformats.org/officeDocument/2006/relationships/oleObject" Target="embeddings/oleObject19.bin"/><Relationship Id="rId51" Type="http://schemas.openxmlformats.org/officeDocument/2006/relationships/image" Target="media/image29.png"/><Relationship Id="rId50" Type="http://schemas.openxmlformats.org/officeDocument/2006/relationships/image" Target="media/image28.wmf"/><Relationship Id="rId5" Type="http://schemas.openxmlformats.org/officeDocument/2006/relationships/theme" Target="theme/theme1.xml"/><Relationship Id="rId49" Type="http://schemas.openxmlformats.org/officeDocument/2006/relationships/oleObject" Target="embeddings/oleObject18.bin"/><Relationship Id="rId48" Type="http://schemas.openxmlformats.org/officeDocument/2006/relationships/image" Target="media/image27.png"/><Relationship Id="rId47" Type="http://schemas.openxmlformats.org/officeDocument/2006/relationships/oleObject" Target="embeddings/oleObject17.bin"/><Relationship Id="rId46" Type="http://schemas.openxmlformats.org/officeDocument/2006/relationships/image" Target="media/image26.wmf"/><Relationship Id="rId45" Type="http://schemas.openxmlformats.org/officeDocument/2006/relationships/oleObject" Target="embeddings/oleObject16.bin"/><Relationship Id="rId44" Type="http://schemas.openxmlformats.org/officeDocument/2006/relationships/image" Target="media/image25.wmf"/><Relationship Id="rId43" Type="http://schemas.openxmlformats.org/officeDocument/2006/relationships/oleObject" Target="embeddings/oleObject15.bin"/><Relationship Id="rId42" Type="http://schemas.openxmlformats.org/officeDocument/2006/relationships/image" Target="media/image24.wmf"/><Relationship Id="rId41" Type="http://schemas.openxmlformats.org/officeDocument/2006/relationships/oleObject" Target="embeddings/oleObject14.bin"/><Relationship Id="rId40" Type="http://schemas.openxmlformats.org/officeDocument/2006/relationships/image" Target="media/image23.wmf"/><Relationship Id="rId4" Type="http://schemas.openxmlformats.org/officeDocument/2006/relationships/footer" Target="footer1.xml"/><Relationship Id="rId39" Type="http://schemas.openxmlformats.org/officeDocument/2006/relationships/oleObject" Target="embeddings/oleObject13.bin"/><Relationship Id="rId38" Type="http://schemas.openxmlformats.org/officeDocument/2006/relationships/image" Target="media/image22.wmf"/><Relationship Id="rId37" Type="http://schemas.openxmlformats.org/officeDocument/2006/relationships/oleObject" Target="embeddings/oleObject12.bin"/><Relationship Id="rId36" Type="http://schemas.openxmlformats.org/officeDocument/2006/relationships/image" Target="media/image21.png"/><Relationship Id="rId35" Type="http://schemas.openxmlformats.org/officeDocument/2006/relationships/oleObject" Target="embeddings/oleObject11.bin"/><Relationship Id="rId34" Type="http://schemas.openxmlformats.org/officeDocument/2006/relationships/oleObject" Target="embeddings/oleObject10.bin"/><Relationship Id="rId33" Type="http://schemas.openxmlformats.org/officeDocument/2006/relationships/image" Target="media/image20.wmf"/><Relationship Id="rId32" Type="http://schemas.openxmlformats.org/officeDocument/2006/relationships/oleObject" Target="embeddings/oleObject9.bin"/><Relationship Id="rId31" Type="http://schemas.openxmlformats.org/officeDocument/2006/relationships/image" Target="media/image19.wmf"/><Relationship Id="rId30" Type="http://schemas.openxmlformats.org/officeDocument/2006/relationships/oleObject" Target="embeddings/oleObject8.bin"/><Relationship Id="rId3" Type="http://schemas.openxmlformats.org/officeDocument/2006/relationships/header" Target="header1.xml"/><Relationship Id="rId29" Type="http://schemas.openxmlformats.org/officeDocument/2006/relationships/image" Target="media/image18.wmf"/><Relationship Id="rId28" Type="http://schemas.openxmlformats.org/officeDocument/2006/relationships/oleObject" Target="embeddings/oleObject7.bin"/><Relationship Id="rId27" Type="http://schemas.openxmlformats.org/officeDocument/2006/relationships/image" Target="media/image17.png"/><Relationship Id="rId26" Type="http://schemas.openxmlformats.org/officeDocument/2006/relationships/image" Target="media/image16.wmf"/><Relationship Id="rId25" Type="http://schemas.openxmlformats.org/officeDocument/2006/relationships/oleObject" Target="embeddings/oleObject6.bin"/><Relationship Id="rId24" Type="http://schemas.openxmlformats.org/officeDocument/2006/relationships/image" Target="media/image15.wmf"/><Relationship Id="rId23" Type="http://schemas.openxmlformats.org/officeDocument/2006/relationships/oleObject" Target="embeddings/oleObject5.bin"/><Relationship Id="rId22" Type="http://schemas.openxmlformats.org/officeDocument/2006/relationships/image" Target="media/image14.wmf"/><Relationship Id="rId21" Type="http://schemas.openxmlformats.org/officeDocument/2006/relationships/oleObject" Target="embeddings/oleObject4.bin"/><Relationship Id="rId20" Type="http://schemas.openxmlformats.org/officeDocument/2006/relationships/image" Target="media/image13.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12.wmf"/><Relationship Id="rId17" Type="http://schemas.openxmlformats.org/officeDocument/2006/relationships/oleObject" Target="embeddings/oleObject2.bin"/><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3" Type="http://schemas.openxmlformats.org/officeDocument/2006/relationships/fontTable" Target="fontTable.xml"/><Relationship Id="rId132" Type="http://schemas.openxmlformats.org/officeDocument/2006/relationships/customXml" Target="../customXml/item1.xml"/><Relationship Id="rId131" Type="http://schemas.openxmlformats.org/officeDocument/2006/relationships/image" Target="media/image75.wmf"/><Relationship Id="rId130" Type="http://schemas.openxmlformats.org/officeDocument/2006/relationships/oleObject" Target="embeddings/oleObject52.bin"/><Relationship Id="rId13" Type="http://schemas.openxmlformats.org/officeDocument/2006/relationships/image" Target="media/image8.wmf"/><Relationship Id="rId129" Type="http://schemas.openxmlformats.org/officeDocument/2006/relationships/image" Target="media/image74.wmf"/><Relationship Id="rId128" Type="http://schemas.openxmlformats.org/officeDocument/2006/relationships/oleObject" Target="embeddings/oleObject51.bin"/><Relationship Id="rId127" Type="http://schemas.openxmlformats.org/officeDocument/2006/relationships/image" Target="media/image73.wmf"/><Relationship Id="rId126" Type="http://schemas.openxmlformats.org/officeDocument/2006/relationships/oleObject" Target="embeddings/oleObject50.bin"/><Relationship Id="rId125" Type="http://schemas.openxmlformats.org/officeDocument/2006/relationships/image" Target="media/image72.wmf"/><Relationship Id="rId124" Type="http://schemas.openxmlformats.org/officeDocument/2006/relationships/oleObject" Target="embeddings/oleObject49.bin"/><Relationship Id="rId123" Type="http://schemas.openxmlformats.org/officeDocument/2006/relationships/image" Target="media/image71.wmf"/><Relationship Id="rId122" Type="http://schemas.openxmlformats.org/officeDocument/2006/relationships/oleObject" Target="embeddings/oleObject48.bin"/><Relationship Id="rId121" Type="http://schemas.openxmlformats.org/officeDocument/2006/relationships/image" Target="media/image70.wmf"/><Relationship Id="rId120" Type="http://schemas.openxmlformats.org/officeDocument/2006/relationships/oleObject" Target="embeddings/oleObject47.bin"/><Relationship Id="rId12" Type="http://schemas.openxmlformats.org/officeDocument/2006/relationships/oleObject" Target="embeddings/oleObject1.bin"/><Relationship Id="rId119" Type="http://schemas.openxmlformats.org/officeDocument/2006/relationships/image" Target="media/image69.wmf"/><Relationship Id="rId118" Type="http://schemas.openxmlformats.org/officeDocument/2006/relationships/oleObject" Target="embeddings/oleObject46.bin"/><Relationship Id="rId117" Type="http://schemas.openxmlformats.org/officeDocument/2006/relationships/image" Target="media/image68.wmf"/><Relationship Id="rId116" Type="http://schemas.openxmlformats.org/officeDocument/2006/relationships/oleObject" Target="embeddings/oleObject45.bin"/><Relationship Id="rId115" Type="http://schemas.openxmlformats.org/officeDocument/2006/relationships/image" Target="media/image67.png"/><Relationship Id="rId114" Type="http://schemas.openxmlformats.org/officeDocument/2006/relationships/image" Target="media/image66.wmf"/><Relationship Id="rId113" Type="http://schemas.openxmlformats.org/officeDocument/2006/relationships/oleObject" Target="embeddings/oleObject44.bin"/><Relationship Id="rId112" Type="http://schemas.openxmlformats.org/officeDocument/2006/relationships/image" Target="media/image65.wmf"/><Relationship Id="rId111" Type="http://schemas.openxmlformats.org/officeDocument/2006/relationships/oleObject" Target="embeddings/oleObject43.bin"/><Relationship Id="rId110" Type="http://schemas.openxmlformats.org/officeDocument/2006/relationships/image" Target="media/image64.wmf"/><Relationship Id="rId11" Type="http://schemas.openxmlformats.org/officeDocument/2006/relationships/image" Target="media/image7.png"/><Relationship Id="rId109" Type="http://schemas.openxmlformats.org/officeDocument/2006/relationships/oleObject" Target="embeddings/oleObject42.bin"/><Relationship Id="rId108" Type="http://schemas.openxmlformats.org/officeDocument/2006/relationships/image" Target="media/image63.wmf"/><Relationship Id="rId107" Type="http://schemas.openxmlformats.org/officeDocument/2006/relationships/oleObject" Target="embeddings/oleObject41.bin"/><Relationship Id="rId106" Type="http://schemas.openxmlformats.org/officeDocument/2006/relationships/image" Target="media/image62.wmf"/><Relationship Id="rId105" Type="http://schemas.openxmlformats.org/officeDocument/2006/relationships/oleObject" Target="embeddings/oleObject40.bin"/><Relationship Id="rId104" Type="http://schemas.openxmlformats.org/officeDocument/2006/relationships/image" Target="media/image61.png"/><Relationship Id="rId103" Type="http://schemas.openxmlformats.org/officeDocument/2006/relationships/image" Target="media/image60.png"/><Relationship Id="rId102" Type="http://schemas.openxmlformats.org/officeDocument/2006/relationships/image" Target="media/image59.wmf"/><Relationship Id="rId101" Type="http://schemas.openxmlformats.org/officeDocument/2006/relationships/oleObject" Target="embeddings/oleObject39.bin"/><Relationship Id="rId100" Type="http://schemas.openxmlformats.org/officeDocument/2006/relationships/image" Target="media/image58.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Pages>
  <Words>5598</Words>
  <Characters>6399</Characters>
  <Lines>1075</Lines>
  <Paragraphs>913</Paragraphs>
  <TotalTime>2184</TotalTime>
  <ScaleCrop>false</ScaleCrop>
  <LinksUpToDate>false</LinksUpToDate>
  <CharactersWithSpaces>6955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2025-11-18T08:21:25Z</dcterms:modified>
  <cp:revision>143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E1DD1FDF66A64015A70F59F0CD903DCD_12</vt:lpwstr>
  </property>
</Properties>
</file>