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11607800</wp:posOffset>
            </wp:positionH>
            <wp:positionV relativeFrom="topMargin">
              <wp:posOffset>10985500</wp:posOffset>
            </wp:positionV>
            <wp:extent cx="292100" cy="355600"/>
            <wp:effectExtent l="0" t="0" r="12700" b="635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6"/>
                    <a:stretch>
                      <a:fillRect/>
                    </a:stretch>
                  </pic:blipFill>
                  <pic:spPr>
                    <a:xfrm>
                      <a:off x="0" y="0"/>
                      <a:ext cx="292100" cy="355600"/>
                    </a:xfrm>
                    <a:prstGeom prst="rect">
                      <a:avLst/>
                    </a:prstGeom>
                  </pic:spPr>
                </pic:pic>
              </a:graphicData>
            </a:graphic>
          </wp:anchor>
        </w:drawing>
      </w:r>
      <w:r>
        <w:rPr>
          <w:rFonts w:hint="eastAsia" w:eastAsia="微软雅黑"/>
          <w:b/>
          <w:bCs/>
          <w:color w:val="0070C0"/>
          <w:sz w:val="44"/>
          <w:szCs w:val="44"/>
        </w:rPr>
        <w:t>一、磁体与磁场</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194602377"/>
      <w:bookmarkStart w:id="1" w:name="_Hlk194094785"/>
      <w:bookmarkStart w:id="2" w:name="_Hlk194741095"/>
      <w:bookmarkStart w:id="3" w:name="_Hlk210139229"/>
      <w:bookmarkStart w:id="4"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磁铁、磁性、磁极与磁化</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磁场</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3BF79AC1">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 xml:space="preserve">题型03  </w:t>
      </w:r>
      <w:r>
        <w:rPr>
          <w:rStyle w:val="28"/>
          <w:sz w:val="28"/>
          <w:szCs w:val="28"/>
        </w:rPr>
        <w:t>磁感线</w:t>
      </w:r>
      <w:r>
        <w:rPr>
          <w:rStyle w:val="28"/>
          <w:rFonts w:hint="eastAsia"/>
          <w:sz w:val="28"/>
          <w:szCs w:val="28"/>
        </w:rPr>
        <w:tab/>
      </w:r>
      <w:r>
        <w:rPr>
          <w:rStyle w:val="28"/>
          <w:rFonts w:hint="eastAsia"/>
          <w:sz w:val="28"/>
          <w:szCs w:val="28"/>
        </w:rPr>
        <w:t>4</w:t>
      </w:r>
      <w:r>
        <w:rPr>
          <w:rStyle w:val="28"/>
          <w:rFonts w:hint="eastAsia"/>
          <w:sz w:val="28"/>
          <w:szCs w:val="28"/>
        </w:rPr>
        <w:fldChar w:fldCharType="end"/>
      </w:r>
    </w:p>
    <w:p w14:paraId="24F8A8F8">
      <w:pPr>
        <w:tabs>
          <w:tab w:val="right" w:leader="dot" w:pos="9752"/>
        </w:tabs>
        <w:spacing w:line="360" w:lineRule="auto"/>
        <w:ind w:firstLine="630" w:firstLineChars="300"/>
        <w:jc w:val="left"/>
        <w:rPr>
          <w:sz w:val="28"/>
          <w:szCs w:val="28"/>
        </w:rPr>
      </w:pPr>
      <w:r>
        <w:fldChar w:fldCharType="begin"/>
      </w:r>
      <w:r>
        <w:instrText xml:space="preserve"> HYPERLINK \l "_Toc3947" </w:instrText>
      </w:r>
      <w:r>
        <w:fldChar w:fldCharType="separate"/>
      </w:r>
      <w:r>
        <w:rPr>
          <w:rStyle w:val="28"/>
          <w:rFonts w:hint="eastAsia"/>
          <w:sz w:val="28"/>
          <w:szCs w:val="28"/>
        </w:rPr>
        <w:t>题型04  地磁场</w:t>
      </w:r>
      <w:r>
        <w:rPr>
          <w:rStyle w:val="28"/>
          <w:rFonts w:hint="eastAsia"/>
          <w:sz w:val="28"/>
          <w:szCs w:val="28"/>
        </w:rPr>
        <w:tab/>
      </w:r>
      <w:r>
        <w:rPr>
          <w:rStyle w:val="28"/>
          <w:rFonts w:hint="eastAsia"/>
          <w:sz w:val="28"/>
          <w:szCs w:val="28"/>
        </w:rPr>
        <w:t>7</w:t>
      </w:r>
      <w:r>
        <w:rPr>
          <w:rStyle w:val="28"/>
          <w:rFonts w:hint="eastAsia"/>
          <w:sz w:val="28"/>
          <w:szCs w:val="28"/>
        </w:rPr>
        <w:fldChar w:fldCharType="end"/>
      </w:r>
    </w:p>
    <w:bookmarkEnd w:id="0"/>
    <w:bookmarkEnd w:id="1"/>
    <w:bookmarkEnd w:id="2"/>
    <w:bookmarkEnd w:id="3"/>
    <w:p w14:paraId="44DB4849">
      <w:pPr>
        <w:tabs>
          <w:tab w:val="right" w:leader="dot" w:pos="9752"/>
        </w:tabs>
        <w:spacing w:line="480" w:lineRule="auto"/>
        <w:ind w:firstLine="720" w:firstLineChars="200"/>
        <w:jc w:val="left"/>
        <w:rPr>
          <w:sz w:val="24"/>
          <w:szCs w:val="24"/>
        </w:rPr>
      </w:pPr>
      <w:r>
        <w:rPr>
          <w:rFonts w:hint="eastAsia" w:eastAsia="微软雅黑"/>
          <w:b/>
          <w:bCs/>
          <w:color w:val="00B050"/>
          <w:sz w:val="36"/>
          <w:szCs w:val="36"/>
        </w:rPr>
        <w:t>创新拓展</w:t>
      </w:r>
      <w:bookmarkEnd w:id="4"/>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8</w:t>
      </w:r>
      <w:r>
        <w:fldChar w:fldCharType="end"/>
      </w:r>
    </w:p>
    <w:p w14:paraId="292DAD87">
      <w:pPr>
        <w:tabs>
          <w:tab w:val="right" w:leader="dot" w:pos="9752"/>
        </w:tabs>
        <w:spacing w:before="120" w:beforeLines="50" w:after="120" w:afterLines="50" w:line="480" w:lineRule="auto"/>
        <w:jc w:val="left"/>
        <w:rPr>
          <w:sz w:val="20"/>
          <w:szCs w:val="20"/>
        </w:rPr>
      </w:pPr>
      <w:r>
        <w:rPr>
          <w:rFonts w:hint="eastAsia"/>
          <w:kern w:val="0"/>
          <w:sz w:val="24"/>
          <w:szCs w:val="24"/>
        </w:rPr>
        <w:fldChar w:fldCharType="end"/>
      </w:r>
    </w:p>
    <w:p w14:paraId="1A1EB60C">
      <w:pPr>
        <w:tabs>
          <w:tab w:val="right" w:leader="dot" w:pos="9752"/>
        </w:tabs>
        <w:spacing w:before="120" w:beforeLines="50" w:after="120" w:afterLines="50" w:line="480" w:lineRule="auto"/>
        <w:ind w:firstLine="720" w:firstLineChars="200"/>
        <w:jc w:val="left"/>
      </w:pPr>
      <w:r>
        <w:rPr>
          <w:rFonts w:hint="eastAsia" w:eastAsia="微软雅黑"/>
          <w:b/>
          <w:bCs/>
          <w:color w:val="00B050"/>
          <w:sz w:val="36"/>
          <w:szCs w:val="36"/>
        </w:rPr>
        <w:t>新题速递</w:t>
      </w:r>
      <w:r>
        <w:fldChar w:fldCharType="begin"/>
      </w:r>
      <w:r>
        <w:instrText xml:space="preserve"> HYPERLINK \l "_Toc29290" </w:instrText>
      </w:r>
      <w:r>
        <w:fldChar w:fldCharType="separate"/>
      </w:r>
      <w:r>
        <w:fldChar w:fldCharType="end"/>
      </w:r>
      <w:r>
        <w:fldChar w:fldCharType="begin"/>
      </w:r>
      <w:r>
        <w:instrText xml:space="preserve"> HYPERLINK \l "_Toc22623" </w:instrText>
      </w:r>
      <w:r>
        <w:fldChar w:fldCharType="separate"/>
      </w:r>
      <w:r>
        <w:rPr>
          <w:rFonts w:hint="eastAsia"/>
          <w:sz w:val="28"/>
          <w:szCs w:val="28"/>
        </w:rPr>
        <w:tab/>
      </w:r>
      <w:r>
        <w:rPr>
          <w:rFonts w:hint="eastAsia"/>
          <w:sz w:val="28"/>
          <w:szCs w:val="28"/>
        </w:rPr>
        <w:t>12</w:t>
      </w:r>
      <w:r>
        <w:rPr>
          <w:rFonts w:hint="eastAsia"/>
          <w:sz w:val="28"/>
          <w:szCs w:val="28"/>
        </w:rPr>
        <w:fldChar w:fldCharType="end"/>
      </w:r>
    </w:p>
    <w:p w14:paraId="2C66DDF5">
      <w:pPr>
        <w:pStyle w:val="2"/>
      </w:pPr>
    </w:p>
    <w:p w14:paraId="0856A8B8">
      <w:pPr>
        <w:widowControl/>
        <w:spacing w:line="360" w:lineRule="auto"/>
        <w:ind w:firstLine="480" w:firstLineChars="200"/>
        <w:jc w:val="left"/>
        <w:outlineLvl w:val="0"/>
        <w:rPr>
          <w:kern w:val="0"/>
          <w:sz w:val="24"/>
          <w:szCs w:val="24"/>
        </w:rPr>
      </w:pPr>
    </w:p>
    <w:p w14:paraId="28AF772D">
      <w:pPr>
        <w:pStyle w:val="2"/>
      </w:pPr>
    </w:p>
    <w:p w14:paraId="1EEEAF49">
      <w:pPr>
        <w:pStyle w:val="2"/>
      </w:pPr>
    </w:p>
    <w:p w14:paraId="7227F181">
      <w:pPr>
        <w:pStyle w:val="2"/>
      </w:pP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69B7BBF3">
      <w:pPr>
        <w:spacing w:line="360" w:lineRule="auto"/>
        <w:jc w:val="center"/>
        <w:textAlignment w:val="center"/>
        <w:rPr>
          <w:rFonts w:eastAsia="微软雅黑"/>
          <w:b/>
          <w:bCs/>
          <w:color w:val="00B050"/>
          <w:sz w:val="32"/>
          <w:szCs w:val="32"/>
        </w:rPr>
      </w:pPr>
    </w:p>
    <w:p w14:paraId="38E8CD13">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5" w:name="_Hlk117881860"/>
      <w:r>
        <w:rPr>
          <w:rFonts w:hint="eastAsia" w:eastAsia="微软雅黑"/>
          <w:b/>
          <w:bCs/>
          <w:color w:val="00B0F0"/>
          <w:sz w:val="24"/>
          <w:szCs w:val="24"/>
        </w:rPr>
        <w:t>题型01  磁铁、磁性、磁极与磁化</w:t>
      </w:r>
      <w:r>
        <w:rPr>
          <w:rFonts w:hint="eastAsia" w:eastAsia="微软雅黑"/>
          <w:b/>
          <w:bCs/>
          <w:color w:val="00B0F0"/>
          <w:sz w:val="24"/>
          <w:szCs w:val="24"/>
        </w:rPr>
        <w:tab/>
      </w:r>
    </w:p>
    <w:p w14:paraId="55790F89">
      <w:pPr>
        <w:spacing w:line="360" w:lineRule="auto"/>
        <w:ind w:firstLine="420" w:firstLineChars="200"/>
        <w:jc w:val="left"/>
        <w:rPr>
          <w:b/>
          <w:kern w:val="0"/>
          <w:szCs w:val="21"/>
        </w:rPr>
      </w:pPr>
      <w:bookmarkStart w:id="6" w:name="_Hlk194094917"/>
      <w:r>
        <w:rPr>
          <w:rFonts w:hint="eastAsia"/>
          <w:kern w:val="0"/>
          <w:szCs w:val="21"/>
        </w:rPr>
        <w:t>1</w:t>
      </w:r>
      <w:r>
        <w:rPr>
          <w:kern w:val="0"/>
          <w:szCs w:val="21"/>
        </w:rPr>
        <w:t>．</w:t>
      </w:r>
      <w:r>
        <w:rPr>
          <w:b/>
          <w:kern w:val="0"/>
          <w:szCs w:val="21"/>
        </w:rPr>
        <w:t>认识磁体</w:t>
      </w:r>
      <w:bookmarkStart w:id="8" w:name="_GoBack"/>
      <w:bookmarkEnd w:id="8"/>
    </w:p>
    <w:p w14:paraId="2055CF5E">
      <w:pPr>
        <w:spacing w:line="360" w:lineRule="auto"/>
        <w:ind w:firstLine="420" w:firstLineChars="200"/>
        <w:jc w:val="left"/>
        <w:rPr>
          <w:kern w:val="0"/>
          <w:szCs w:val="21"/>
        </w:rPr>
      </w:pPr>
      <w:r>
        <w:rPr>
          <w:rFonts w:hint="eastAsia"/>
          <w:kern w:val="0"/>
          <w:szCs w:val="21"/>
        </w:rPr>
        <w:t>（1）</w:t>
      </w:r>
      <w:r>
        <w:rPr>
          <w:kern w:val="0"/>
          <w:szCs w:val="21"/>
        </w:rPr>
        <w:t>磁性：如果物体能够吸引由</w:t>
      </w:r>
      <w:r>
        <w:rPr>
          <w:kern w:val="0"/>
          <w:szCs w:val="21"/>
          <w:u w:val="single"/>
        </w:rPr>
        <w:t xml:space="preserve">      </w:t>
      </w:r>
      <w:r>
        <w:rPr>
          <w:kern w:val="0"/>
          <w:szCs w:val="21"/>
        </w:rPr>
        <w:t>等制成的物品，我们就说它具有磁性。</w:t>
      </w:r>
    </w:p>
    <w:p w14:paraId="1700FF66">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）磁体：具有</w:t>
      </w:r>
      <w:r>
        <w:rPr>
          <w:kern w:val="0"/>
          <w:szCs w:val="21"/>
          <w:u w:val="single"/>
        </w:rPr>
        <w:t xml:space="preserve">      </w:t>
      </w:r>
      <w:r>
        <w:rPr>
          <w:kern w:val="0"/>
          <w:szCs w:val="21"/>
        </w:rPr>
        <w:t>的物体叫作磁体。</w:t>
      </w:r>
    </w:p>
    <w:p w14:paraId="1C52B304">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）磁极</w:t>
      </w:r>
    </w:p>
    <w:p w14:paraId="2BAA5474">
      <w:pPr>
        <w:spacing w:line="360" w:lineRule="auto"/>
        <w:ind w:firstLine="420" w:firstLineChars="200"/>
        <w:jc w:val="left"/>
        <w:rPr>
          <w:rFonts w:ascii="宋体" w:hAnsi="宋体"/>
          <w:kern w:val="0"/>
          <w:szCs w:val="21"/>
        </w:rPr>
      </w:pPr>
      <w:r>
        <w:rPr>
          <w:rFonts w:ascii="宋体" w:hAnsi="宋体" w:cs="Cambria Math"/>
          <w:kern w:val="0"/>
          <w:szCs w:val="21"/>
        </w:rPr>
        <w:t>①</w:t>
      </w:r>
      <w:r>
        <w:rPr>
          <w:rFonts w:ascii="宋体" w:hAnsi="宋体"/>
          <w:kern w:val="0"/>
          <w:szCs w:val="21"/>
        </w:rPr>
        <w:t>每个磁体有两个磁性</w:t>
      </w:r>
      <w:r>
        <w:rPr>
          <w:rFonts w:ascii="宋体" w:hAnsi="宋体"/>
          <w:kern w:val="0"/>
          <w:szCs w:val="21"/>
          <w:u w:val="single"/>
        </w:rPr>
        <w:t xml:space="preserve">      </w:t>
      </w:r>
      <w:r>
        <w:rPr>
          <w:rFonts w:ascii="宋体" w:hAnsi="宋体"/>
          <w:kern w:val="0"/>
          <w:szCs w:val="21"/>
        </w:rPr>
        <w:t>的地方，叫作磁极。</w:t>
      </w:r>
    </w:p>
    <w:p w14:paraId="4076C23A">
      <w:pPr>
        <w:spacing w:line="360" w:lineRule="auto"/>
        <w:ind w:firstLine="420" w:firstLineChars="200"/>
        <w:jc w:val="left"/>
        <w:rPr>
          <w:rFonts w:ascii="宋体" w:hAnsi="宋体"/>
          <w:kern w:val="0"/>
          <w:szCs w:val="21"/>
        </w:rPr>
      </w:pPr>
      <w:r>
        <w:rPr>
          <w:rFonts w:ascii="宋体" w:hAnsi="宋体" w:cs="Cambria Math"/>
          <w:kern w:val="0"/>
          <w:szCs w:val="21"/>
        </w:rPr>
        <w:t>②</w:t>
      </w:r>
      <w:r>
        <w:rPr>
          <w:rFonts w:ascii="宋体" w:hAnsi="宋体"/>
          <w:kern w:val="0"/>
          <w:szCs w:val="21"/>
        </w:rPr>
        <w:t>若把磁体悬挂或支起来，静止后，一端会指北，叫作</w:t>
      </w:r>
      <w:r>
        <w:rPr>
          <w:rFonts w:ascii="宋体" w:hAnsi="宋体"/>
          <w:kern w:val="0"/>
          <w:szCs w:val="21"/>
          <w:u w:val="single"/>
        </w:rPr>
        <w:t xml:space="preserve">      </w:t>
      </w:r>
      <w:r>
        <w:rPr>
          <w:rFonts w:ascii="宋体" w:hAnsi="宋体"/>
          <w:kern w:val="0"/>
          <w:szCs w:val="21"/>
        </w:rPr>
        <w:t>，用</w:t>
      </w:r>
      <w:r>
        <w:rPr>
          <w:rFonts w:ascii="宋体" w:hAnsi="宋体"/>
          <w:kern w:val="0"/>
          <w:szCs w:val="21"/>
          <w:u w:val="single"/>
        </w:rPr>
        <w:t xml:space="preserve">      </w:t>
      </w:r>
      <w:r>
        <w:rPr>
          <w:rFonts w:ascii="宋体" w:hAnsi="宋体"/>
          <w:kern w:val="0"/>
          <w:szCs w:val="21"/>
        </w:rPr>
        <w:t>表示；另一端会指南，叫作</w:t>
      </w:r>
      <w:r>
        <w:rPr>
          <w:rFonts w:ascii="宋体" w:hAnsi="宋体"/>
          <w:kern w:val="0"/>
          <w:szCs w:val="21"/>
          <w:u w:val="single"/>
        </w:rPr>
        <w:t xml:space="preserve">      </w:t>
      </w:r>
      <w:r>
        <w:rPr>
          <w:rFonts w:ascii="宋体" w:hAnsi="宋体"/>
          <w:kern w:val="0"/>
          <w:szCs w:val="21"/>
        </w:rPr>
        <w:t>，用</w:t>
      </w:r>
      <w:r>
        <w:rPr>
          <w:rFonts w:ascii="宋体" w:hAnsi="宋体"/>
          <w:kern w:val="0"/>
          <w:szCs w:val="21"/>
          <w:u w:val="single"/>
        </w:rPr>
        <w:t xml:space="preserve">      </w:t>
      </w:r>
      <w:r>
        <w:rPr>
          <w:rFonts w:ascii="宋体" w:hAnsi="宋体"/>
          <w:kern w:val="0"/>
          <w:szCs w:val="21"/>
        </w:rPr>
        <w:t>表示。</w:t>
      </w:r>
    </w:p>
    <w:p w14:paraId="27060DFA">
      <w:pPr>
        <w:spacing w:line="360" w:lineRule="auto"/>
        <w:ind w:firstLine="420" w:firstLineChars="200"/>
        <w:jc w:val="left"/>
        <w:rPr>
          <w:kern w:val="0"/>
          <w:szCs w:val="21"/>
        </w:rPr>
      </w:pPr>
      <w:r>
        <w:rPr>
          <w:rFonts w:ascii="宋体" w:hAnsi="宋体" w:cs="Cambria Math"/>
          <w:kern w:val="0"/>
          <w:szCs w:val="21"/>
        </w:rPr>
        <w:t>③</w:t>
      </w:r>
      <w:r>
        <w:rPr>
          <w:rFonts w:ascii="宋体" w:hAnsi="宋体"/>
          <w:kern w:val="0"/>
          <w:szCs w:val="21"/>
        </w:rPr>
        <w:t>磁体之间的相</w:t>
      </w:r>
      <w:r>
        <w:rPr>
          <w:kern w:val="0"/>
          <w:szCs w:val="21"/>
        </w:rPr>
        <w:t>互作用规律：同名磁极</w:t>
      </w:r>
      <w:r>
        <w:rPr>
          <w:kern w:val="0"/>
          <w:szCs w:val="21"/>
          <w:u w:val="single"/>
        </w:rPr>
        <w:t xml:space="preserve">      </w:t>
      </w:r>
      <w:r>
        <w:rPr>
          <w:kern w:val="0"/>
          <w:szCs w:val="21"/>
        </w:rPr>
        <w:t>，异名磁极</w:t>
      </w:r>
      <w:r>
        <w:rPr>
          <w:kern w:val="0"/>
          <w:szCs w:val="21"/>
          <w:u w:val="single"/>
        </w:rPr>
        <w:t xml:space="preserve">      </w:t>
      </w:r>
      <w:r>
        <w:rPr>
          <w:kern w:val="0"/>
          <w:szCs w:val="21"/>
        </w:rPr>
        <w:t>。</w:t>
      </w:r>
    </w:p>
    <w:p w14:paraId="543E44AF">
      <w:pPr>
        <w:spacing w:line="360" w:lineRule="auto"/>
        <w:ind w:firstLine="420" w:firstLineChars="200"/>
        <w:jc w:val="left"/>
        <w:rPr>
          <w:color w:val="EE0000"/>
          <w:kern w:val="0"/>
          <w:szCs w:val="21"/>
        </w:rPr>
      </w:pPr>
      <w:r>
        <w:rPr>
          <w:color w:val="EE0000"/>
          <w:kern w:val="0"/>
          <w:szCs w:val="21"/>
        </w:rPr>
        <w:t>【答案】（1）铁、钴、镍；（2）磁性；（3）最强，北极，N，南极，S，相斥，相吸</w:t>
      </w:r>
    </w:p>
    <w:p w14:paraId="73DDDB91">
      <w:pPr>
        <w:spacing w:line="360" w:lineRule="auto"/>
        <w:ind w:firstLine="420" w:firstLineChars="200"/>
        <w:jc w:val="left"/>
        <w:rPr>
          <w:color w:val="EE0000"/>
          <w:kern w:val="0"/>
          <w:szCs w:val="21"/>
        </w:rPr>
      </w:pPr>
      <w:r>
        <w:rPr>
          <w:color w:val="EE0000"/>
          <w:kern w:val="0"/>
          <w:szCs w:val="21"/>
        </w:rPr>
        <w:t>【详解】（1）物体能够吸引铁、钴、镍等物质的性质叫作磁性。</w:t>
      </w:r>
    </w:p>
    <w:p w14:paraId="213D3C65">
      <w:pPr>
        <w:spacing w:line="360" w:lineRule="auto"/>
        <w:ind w:firstLine="420" w:firstLineChars="200"/>
        <w:jc w:val="left"/>
        <w:rPr>
          <w:color w:val="EE0000"/>
          <w:kern w:val="0"/>
          <w:szCs w:val="21"/>
        </w:rPr>
      </w:pPr>
      <w:r>
        <w:rPr>
          <w:color w:val="EE0000"/>
          <w:kern w:val="0"/>
          <w:szCs w:val="21"/>
        </w:rPr>
        <w:t>（2）具有磁性的物体叫作磁体。</w:t>
      </w:r>
    </w:p>
    <w:p w14:paraId="4542A5C4">
      <w:pPr>
        <w:spacing w:line="360" w:lineRule="auto"/>
        <w:ind w:firstLine="420" w:firstLineChars="200"/>
        <w:jc w:val="left"/>
        <w:rPr>
          <w:rFonts w:eastAsiaTheme="majorEastAsia"/>
          <w:color w:val="EE0000"/>
          <w:kern w:val="0"/>
          <w:szCs w:val="21"/>
        </w:rPr>
      </w:pPr>
      <w:r>
        <w:rPr>
          <w:rFonts w:eastAsiaTheme="majorEastAsia"/>
          <w:color w:val="EE0000"/>
          <w:kern w:val="0"/>
          <w:szCs w:val="21"/>
        </w:rPr>
        <w:t>（3）</w:t>
      </w:r>
      <w:r>
        <w:rPr>
          <w:rFonts w:cs="Cambria Math" w:asciiTheme="majorEastAsia" w:hAnsiTheme="majorEastAsia" w:eastAsiaTheme="majorEastAsia"/>
          <w:color w:val="EE0000"/>
          <w:kern w:val="0"/>
          <w:szCs w:val="21"/>
        </w:rPr>
        <w:t>①</w:t>
      </w:r>
      <w:r>
        <w:rPr>
          <w:rFonts w:eastAsiaTheme="majorEastAsia"/>
          <w:color w:val="EE0000"/>
          <w:kern w:val="0"/>
          <w:szCs w:val="21"/>
        </w:rPr>
        <w:t>磁体上磁性最强的部分叫作磁极，每个磁体都有两个磁极。</w:t>
      </w:r>
    </w:p>
    <w:p w14:paraId="28DE1716">
      <w:pPr>
        <w:spacing w:line="360" w:lineRule="auto"/>
        <w:ind w:firstLine="420" w:firstLineChars="200"/>
        <w:jc w:val="left"/>
        <w:rPr>
          <w:rFonts w:eastAsiaTheme="majorEastAsia"/>
          <w:color w:val="EE0000"/>
          <w:kern w:val="0"/>
          <w:szCs w:val="21"/>
        </w:rPr>
      </w:pPr>
      <w:r>
        <w:rPr>
          <w:rFonts w:cs="Cambria Math" w:asciiTheme="majorEastAsia" w:hAnsiTheme="majorEastAsia" w:eastAsiaTheme="majorEastAsia"/>
          <w:color w:val="EE0000"/>
          <w:kern w:val="0"/>
          <w:szCs w:val="21"/>
        </w:rPr>
        <w:t>②</w:t>
      </w:r>
      <w:r>
        <w:rPr>
          <w:rFonts w:eastAsiaTheme="majorEastAsia"/>
          <w:color w:val="EE0000"/>
          <w:kern w:val="0"/>
          <w:szCs w:val="21"/>
        </w:rPr>
        <w:t>水平方向能自由转动的磁体，静止时指北的一端叫北极，即N极，指南的一端叫南极，即S极。</w:t>
      </w:r>
    </w:p>
    <w:p w14:paraId="6B287A63">
      <w:pPr>
        <w:spacing w:line="360" w:lineRule="auto"/>
        <w:ind w:firstLine="420" w:firstLineChars="200"/>
        <w:jc w:val="left"/>
        <w:rPr>
          <w:color w:val="EE0000"/>
          <w:kern w:val="0"/>
          <w:szCs w:val="21"/>
        </w:rPr>
      </w:pPr>
      <w:r>
        <w:rPr>
          <w:rFonts w:cs="Cambria Math" w:asciiTheme="majorEastAsia" w:hAnsiTheme="majorEastAsia" w:eastAsiaTheme="majorEastAsia"/>
          <w:color w:val="EE0000"/>
          <w:kern w:val="0"/>
          <w:szCs w:val="21"/>
        </w:rPr>
        <w:t>③</w:t>
      </w:r>
      <w:r>
        <w:rPr>
          <w:rFonts w:eastAsiaTheme="majorEastAsia"/>
          <w:color w:val="EE0000"/>
          <w:kern w:val="0"/>
          <w:szCs w:val="21"/>
        </w:rPr>
        <w:t>磁极间</w:t>
      </w:r>
      <w:r>
        <w:rPr>
          <w:color w:val="EE0000"/>
          <w:kern w:val="0"/>
          <w:szCs w:val="21"/>
        </w:rPr>
        <w:t>的相互作用规律是：同名磁极相互排斥，异名磁极相互吸引。</w:t>
      </w:r>
    </w:p>
    <w:p w14:paraId="68201150">
      <w:pPr>
        <w:spacing w:line="360" w:lineRule="auto"/>
        <w:ind w:firstLine="420" w:firstLineChars="200"/>
        <w:jc w:val="left"/>
        <w:rPr>
          <w:kern w:val="0"/>
          <w:szCs w:val="21"/>
        </w:rPr>
      </w:pPr>
      <w:r>
        <w:rPr>
          <w:rFonts w:hint="eastAsia"/>
          <w:kern w:val="0"/>
          <w:szCs w:val="21"/>
        </w:rPr>
        <w:t xml:space="preserve">2. </w:t>
      </w:r>
      <w:r>
        <w:rPr>
          <w:kern w:val="0"/>
          <w:szCs w:val="21"/>
        </w:rPr>
        <w:t>一根条形磁体的一端吸起两枚相同的铁钉，小华说两枚铁钉会保持平衡，如图甲所示；小红说两枚铁钉将会张开，如图乙所示；小明说两枚铁钉将会吸引，如图丙所示。你认为正确的是</w:t>
      </w:r>
      <w:r>
        <w:rPr>
          <w:kern w:val="0"/>
          <w:szCs w:val="21"/>
          <w:u w:val="single"/>
        </w:rPr>
        <w:t xml:space="preserve">   </w:t>
      </w:r>
      <w:r>
        <w:rPr>
          <w:kern w:val="0"/>
          <w:szCs w:val="21"/>
        </w:rPr>
        <w:t>，因为</w:t>
      </w:r>
      <w:r>
        <w:rPr>
          <w:kern w:val="0"/>
          <w:szCs w:val="21"/>
          <w:u w:val="single"/>
        </w:rPr>
        <w:t xml:space="preserve">   </w:t>
      </w:r>
      <w:r>
        <w:rPr>
          <w:kern w:val="0"/>
          <w:szCs w:val="21"/>
        </w:rPr>
        <w:t>。</w:t>
      </w:r>
    </w:p>
    <w:p w14:paraId="31450B65">
      <w:pPr>
        <w:spacing w:line="360" w:lineRule="auto"/>
        <w:ind w:firstLine="3360" w:firstLineChars="1600"/>
        <w:jc w:val="left"/>
        <w:rPr>
          <w:kern w:val="0"/>
          <w:szCs w:val="21"/>
        </w:rPr>
      </w:pPr>
      <w:r>
        <w:rPr>
          <w:kern w:val="0"/>
          <w:szCs w:val="21"/>
        </w:rPr>
        <w:drawing>
          <wp:inline distT="0" distB="0" distL="0" distR="0">
            <wp:extent cx="1057275" cy="1057275"/>
            <wp:effectExtent l="0" t="0" r="0" b="0"/>
            <wp:docPr id="193674995" name="图片 193674995" descr="@@@702ad16f-3665-4559-8900-39a6b3cc4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4995" name="图片 193674995" descr="@@@702ad16f-3665-4559-8900-39a6b3cc46a6"/>
                    <pic:cNvPicPr>
                      <a:picLocks noChangeAspect="1"/>
                    </pic:cNvPicPr>
                  </pic:nvPicPr>
                  <pic:blipFill>
                    <a:blip r:embed="rId7"/>
                    <a:stretch>
                      <a:fillRect/>
                    </a:stretch>
                  </pic:blipFill>
                  <pic:spPr>
                    <a:xfrm>
                      <a:off x="0" y="0"/>
                      <a:ext cx="1057275" cy="1057275"/>
                    </a:xfrm>
                    <a:prstGeom prst="rect">
                      <a:avLst/>
                    </a:prstGeom>
                  </pic:spPr>
                </pic:pic>
              </a:graphicData>
            </a:graphic>
          </wp:inline>
        </w:drawing>
      </w:r>
    </w:p>
    <w:p w14:paraId="40D2F9A8">
      <w:pPr>
        <w:spacing w:line="360" w:lineRule="auto"/>
        <w:ind w:firstLine="420" w:firstLineChars="200"/>
        <w:jc w:val="left"/>
        <w:rPr>
          <w:color w:val="EE0000"/>
          <w:kern w:val="0"/>
          <w:szCs w:val="21"/>
        </w:rPr>
      </w:pPr>
      <w:r>
        <w:rPr>
          <w:color w:val="EE0000"/>
          <w:kern w:val="0"/>
          <w:szCs w:val="21"/>
        </w:rPr>
        <w:t>【答案】     小红     见解析</w:t>
      </w:r>
    </w:p>
    <w:p w14:paraId="78C0854F">
      <w:pPr>
        <w:spacing w:line="360" w:lineRule="auto"/>
        <w:ind w:firstLine="420" w:firstLineChars="200"/>
        <w:jc w:val="left"/>
        <w:rPr>
          <w:color w:val="EE0000"/>
          <w:kern w:val="0"/>
          <w:szCs w:val="21"/>
        </w:rPr>
      </w:pPr>
      <w:r>
        <w:rPr>
          <w:color w:val="EE0000"/>
          <w:kern w:val="0"/>
          <w:szCs w:val="21"/>
        </w:rPr>
        <w:t>【详解】当条形磁体的一端吸起两枚铁钉时，铁钉会被磁化。因为条形磁体一端若为S极，靠近它的铁钉那一端就会被磁化为N极，根据同名磁极相互排斥，异名磁极相互吸引的规律，可知两枚铁钉靠近磁体S极的那一端被磁化后都为N极，那么两枚铁钉的下端就都为S极。由于两枚铁钉下端是同名磁极，所以会相互排斥，从而使两枚铁钉分开，呈现如图乙所示的状态。小红的观点是正确的。</w:t>
      </w:r>
    </w:p>
    <w:p w14:paraId="0DF808AA">
      <w:pPr>
        <w:spacing w:line="360" w:lineRule="auto"/>
        <w:ind w:firstLine="420" w:firstLineChars="200"/>
        <w:jc w:val="left"/>
        <w:rPr>
          <w:bCs/>
          <w:kern w:val="0"/>
          <w:szCs w:val="21"/>
        </w:rPr>
      </w:pPr>
      <w:r>
        <w:rPr>
          <w:rFonts w:hint="eastAsia"/>
          <w:kern w:val="0"/>
          <w:szCs w:val="21"/>
        </w:rPr>
        <w:t xml:space="preserve">3. </w:t>
      </w:r>
      <w:r>
        <w:rPr>
          <w:bCs/>
          <w:kern w:val="0"/>
          <w:szCs w:val="21"/>
        </w:rPr>
        <w:t>实践展示课上，小明手拿一块永磁体靠近橡皮泥，发现橡皮泥被永磁体吸走了，其奥秘是橡皮泥中掺入了一种金属粉。下列材料中，能充当这种金属粉的是（　　）</w:t>
      </w:r>
    </w:p>
    <w:p w14:paraId="7F7129AF">
      <w:pPr>
        <w:spacing w:line="360" w:lineRule="auto"/>
        <w:ind w:firstLine="420" w:firstLineChars="200"/>
        <w:jc w:val="left"/>
        <w:rPr>
          <w:bCs/>
          <w:kern w:val="0"/>
          <w:szCs w:val="21"/>
        </w:rPr>
      </w:pPr>
      <w:r>
        <w:rPr>
          <w:bCs/>
          <w:kern w:val="0"/>
          <w:szCs w:val="21"/>
        </w:rPr>
        <w:t>A．铝</w:t>
      </w:r>
      <w:r>
        <w:rPr>
          <w:bCs/>
          <w:kern w:val="0"/>
          <w:szCs w:val="21"/>
        </w:rPr>
        <w:tab/>
      </w:r>
      <w:r>
        <w:rPr>
          <w:rFonts w:hint="eastAsia"/>
          <w:bCs/>
          <w:kern w:val="0"/>
          <w:szCs w:val="21"/>
        </w:rPr>
        <w:t xml:space="preserve">  </w:t>
      </w:r>
      <w:r>
        <w:rPr>
          <w:bCs/>
          <w:kern w:val="0"/>
          <w:szCs w:val="21"/>
        </w:rPr>
        <w:t>B．铁</w:t>
      </w:r>
      <w:r>
        <w:rPr>
          <w:bCs/>
          <w:kern w:val="0"/>
          <w:szCs w:val="21"/>
        </w:rPr>
        <w:tab/>
      </w:r>
      <w:r>
        <w:rPr>
          <w:rFonts w:hint="eastAsia"/>
          <w:bCs/>
          <w:kern w:val="0"/>
          <w:szCs w:val="21"/>
        </w:rPr>
        <w:t xml:space="preserve">   </w:t>
      </w:r>
      <w:r>
        <w:rPr>
          <w:bCs/>
          <w:kern w:val="0"/>
          <w:szCs w:val="21"/>
        </w:rPr>
        <w:t>C．银</w:t>
      </w:r>
      <w:r>
        <w:rPr>
          <w:bCs/>
          <w:kern w:val="0"/>
          <w:szCs w:val="21"/>
        </w:rPr>
        <w:tab/>
      </w:r>
      <w:r>
        <w:rPr>
          <w:rFonts w:hint="eastAsia"/>
          <w:bCs/>
          <w:kern w:val="0"/>
          <w:szCs w:val="21"/>
        </w:rPr>
        <w:t xml:space="preserve"> </w:t>
      </w:r>
      <w:r>
        <w:rPr>
          <w:bCs/>
          <w:kern w:val="0"/>
          <w:szCs w:val="21"/>
        </w:rPr>
        <w:t>D．铜</w:t>
      </w:r>
    </w:p>
    <w:p w14:paraId="33592D2A">
      <w:pPr>
        <w:spacing w:line="360" w:lineRule="auto"/>
        <w:ind w:firstLine="420" w:firstLineChars="200"/>
        <w:jc w:val="left"/>
        <w:rPr>
          <w:bCs/>
          <w:color w:val="EE0000"/>
          <w:kern w:val="0"/>
          <w:szCs w:val="21"/>
        </w:rPr>
      </w:pPr>
      <w:r>
        <w:rPr>
          <w:bCs/>
          <w:color w:val="EE0000"/>
          <w:kern w:val="0"/>
          <w:szCs w:val="21"/>
        </w:rPr>
        <w:t>【答案】B</w:t>
      </w:r>
    </w:p>
    <w:p w14:paraId="0598AAA2">
      <w:pPr>
        <w:spacing w:line="360" w:lineRule="auto"/>
        <w:ind w:firstLine="420" w:firstLineChars="200"/>
        <w:jc w:val="left"/>
        <w:rPr>
          <w:bCs/>
          <w:color w:val="EE0000"/>
          <w:kern w:val="0"/>
          <w:szCs w:val="21"/>
        </w:rPr>
      </w:pPr>
      <w:r>
        <w:rPr>
          <w:bCs/>
          <w:color w:val="EE0000"/>
          <w:kern w:val="0"/>
          <w:szCs w:val="21"/>
        </w:rPr>
        <w:t>【详解】磁体有吸引铁、钴、镍等物体的性质，因此橡皮泥能够被永磁体吸走，说明橡皮泥中掺入的金属粉是选项中的铁，故B符合题意，ACD不符合题意。故选B。</w:t>
      </w:r>
    </w:p>
    <w:p w14:paraId="54051DEC">
      <w:pPr>
        <w:spacing w:line="360" w:lineRule="auto"/>
        <w:ind w:firstLine="420" w:firstLineChars="200"/>
        <w:jc w:val="left"/>
        <w:rPr>
          <w:kern w:val="0"/>
          <w:szCs w:val="21"/>
        </w:rPr>
      </w:pPr>
      <w:r>
        <w:rPr>
          <w:rFonts w:hint="eastAsia"/>
          <w:color w:val="000000" w:themeColor="text1"/>
          <w14:textFill>
            <w14:solidFill>
              <w14:schemeClr w14:val="tx1"/>
            </w14:solidFill>
          </w14:textFill>
        </w:rPr>
        <w:t>4</w:t>
      </w:r>
      <w:r>
        <w:rPr>
          <w:rFonts w:hint="eastAsia"/>
          <w:kern w:val="0"/>
          <w:szCs w:val="21"/>
        </w:rPr>
        <w:t>．</w:t>
      </w:r>
      <w:r>
        <w:rPr>
          <w:kern w:val="0"/>
          <w:szCs w:val="21"/>
        </w:rPr>
        <w:t>将固定磁体的小车向固定铁块的小车靠近，至一定距离后释放（</w:t>
      </w:r>
      <w:r>
        <w:rPr>
          <w:i/>
          <w:kern w:val="0"/>
          <w:szCs w:val="21"/>
        </w:rPr>
        <w:t>a、b</w:t>
      </w:r>
      <w:r>
        <w:rPr>
          <w:kern w:val="0"/>
          <w:szCs w:val="21"/>
        </w:rPr>
        <w:t>两点表示小车的初位置）下列情形正确的是（  </w:t>
      </w:r>
      <w:r>
        <w:rPr>
          <w:rFonts w:hint="eastAsia"/>
          <w:kern w:val="0"/>
          <w:szCs w:val="21"/>
        </w:rPr>
        <w:t xml:space="preserve">  </w:t>
      </w:r>
      <w:r>
        <w:rPr>
          <w:kern w:val="0"/>
          <w:szCs w:val="21"/>
        </w:rPr>
        <w:t>  ）</w:t>
      </w:r>
    </w:p>
    <w:p w14:paraId="6359DBEC">
      <w:pPr>
        <w:spacing w:line="360" w:lineRule="auto"/>
        <w:ind w:firstLine="2520" w:firstLineChars="1200"/>
        <w:jc w:val="left"/>
        <w:rPr>
          <w:kern w:val="0"/>
          <w:szCs w:val="21"/>
        </w:rPr>
      </w:pPr>
      <w:r>
        <w:rPr>
          <w:kern w:val="0"/>
          <w:szCs w:val="21"/>
        </w:rPr>
        <w:drawing>
          <wp:inline distT="0" distB="0" distL="0" distR="0">
            <wp:extent cx="1866900" cy="485775"/>
            <wp:effectExtent l="0" t="0" r="0" b="0"/>
            <wp:docPr id="223883835" name="图片 223883835" descr="@@@e3fd769a-5039-4eef-83d1-f4a077f0c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3835" name="图片 223883835" descr="@@@e3fd769a-5039-4eef-83d1-f4a077f0c0bd"/>
                    <pic:cNvPicPr>
                      <a:picLocks noChangeAspect="1"/>
                    </pic:cNvPicPr>
                  </pic:nvPicPr>
                  <pic:blipFill>
                    <a:blip r:embed="rId8"/>
                    <a:stretch>
                      <a:fillRect/>
                    </a:stretch>
                  </pic:blipFill>
                  <pic:spPr>
                    <a:xfrm>
                      <a:off x="0" y="0"/>
                      <a:ext cx="1866900" cy="485775"/>
                    </a:xfrm>
                    <a:prstGeom prst="rect">
                      <a:avLst/>
                    </a:prstGeom>
                  </pic:spPr>
                </pic:pic>
              </a:graphicData>
            </a:graphic>
          </wp:inline>
        </w:drawing>
      </w:r>
    </w:p>
    <w:p w14:paraId="0956C9E0">
      <w:pPr>
        <w:spacing w:line="360" w:lineRule="auto"/>
        <w:ind w:firstLine="420" w:firstLineChars="200"/>
        <w:jc w:val="left"/>
        <w:rPr>
          <w:kern w:val="0"/>
          <w:szCs w:val="21"/>
        </w:rPr>
      </w:pPr>
      <w:r>
        <w:rPr>
          <w:kern w:val="0"/>
          <w:szCs w:val="21"/>
        </w:rPr>
        <w:t>A．固定磁体的小车和固定铁块的小车均静止在初位置</w:t>
      </w:r>
    </w:p>
    <w:p w14:paraId="618B4162">
      <w:pPr>
        <w:spacing w:line="360" w:lineRule="auto"/>
        <w:ind w:firstLine="420" w:firstLineChars="200"/>
        <w:jc w:val="left"/>
        <w:rPr>
          <w:kern w:val="0"/>
          <w:szCs w:val="21"/>
        </w:rPr>
      </w:pPr>
      <w:r>
        <w:rPr>
          <w:kern w:val="0"/>
          <w:szCs w:val="21"/>
        </w:rPr>
        <w:t>B．固定磁体的小车向固定铁块的小车靠拢</w:t>
      </w:r>
    </w:p>
    <w:p w14:paraId="3658307B">
      <w:pPr>
        <w:spacing w:line="360" w:lineRule="auto"/>
        <w:ind w:firstLine="420" w:firstLineChars="200"/>
        <w:jc w:val="left"/>
        <w:rPr>
          <w:kern w:val="0"/>
          <w:szCs w:val="21"/>
        </w:rPr>
      </w:pPr>
      <w:r>
        <w:rPr>
          <w:kern w:val="0"/>
          <w:szCs w:val="21"/>
        </w:rPr>
        <w:t>C．固定铁块的小车向固定磁体的小车靠拢</w:t>
      </w:r>
    </w:p>
    <w:p w14:paraId="7048BD64">
      <w:pPr>
        <w:spacing w:line="360" w:lineRule="auto"/>
        <w:ind w:firstLine="420" w:firstLineChars="200"/>
        <w:jc w:val="left"/>
        <w:rPr>
          <w:kern w:val="0"/>
          <w:szCs w:val="21"/>
        </w:rPr>
      </w:pPr>
      <w:r>
        <w:rPr>
          <w:kern w:val="0"/>
          <w:szCs w:val="21"/>
        </w:rPr>
        <w:t>D．固定磁体的小车和固定铁块的小车向彼此靠拢</w:t>
      </w:r>
    </w:p>
    <w:p w14:paraId="319695F2">
      <w:pPr>
        <w:spacing w:line="360" w:lineRule="auto"/>
        <w:ind w:firstLine="420" w:firstLineChars="200"/>
        <w:jc w:val="left"/>
        <w:rPr>
          <w:color w:val="EE0000"/>
          <w:kern w:val="0"/>
          <w:szCs w:val="21"/>
        </w:rPr>
      </w:pPr>
      <w:r>
        <w:rPr>
          <w:color w:val="EE0000"/>
          <w:kern w:val="0"/>
          <w:szCs w:val="21"/>
        </w:rPr>
        <w:t>【答案】D</w:t>
      </w:r>
    </w:p>
    <w:p w14:paraId="0C96C345">
      <w:pPr>
        <w:spacing w:line="360" w:lineRule="auto"/>
        <w:ind w:firstLine="420" w:firstLineChars="200"/>
        <w:jc w:val="left"/>
        <w:rPr>
          <w:color w:val="EE0000"/>
          <w:kern w:val="0"/>
          <w:szCs w:val="21"/>
        </w:rPr>
      </w:pPr>
      <w:r>
        <w:rPr>
          <w:color w:val="EE0000"/>
          <w:kern w:val="0"/>
          <w:szCs w:val="21"/>
        </w:rPr>
        <w:t>【详解】磁体可以吸引铁块，产生力的作用，因力的作用是相互的，所以两辆小车相互靠拢，故D正确，ABC错误。故选D。</w:t>
      </w:r>
    </w:p>
    <w:p w14:paraId="3BE86EE0">
      <w:pPr>
        <w:spacing w:line="360" w:lineRule="auto"/>
        <w:ind w:firstLine="480" w:firstLineChars="200"/>
        <w:jc w:val="left"/>
        <w:rPr>
          <w:szCs w:val="21"/>
        </w:rPr>
      </w:pPr>
      <w:r>
        <w:rPr>
          <w:rFonts w:hint="eastAsia" w:eastAsia="微软雅黑"/>
          <w:b/>
          <w:bCs/>
          <w:color w:val="00B0F0"/>
          <w:sz w:val="24"/>
          <w:szCs w:val="24"/>
        </w:rPr>
        <w:t>题型02 磁场</w:t>
      </w:r>
    </w:p>
    <w:bookmarkEnd w:id="6"/>
    <w:p w14:paraId="67656031">
      <w:pPr>
        <w:spacing w:line="360" w:lineRule="auto"/>
        <w:ind w:firstLine="420" w:firstLineChars="200"/>
        <w:jc w:val="left"/>
        <w:rPr>
          <w:color w:val="0D0D0D"/>
        </w:rPr>
      </w:pPr>
      <w:r>
        <w:rPr>
          <w:rFonts w:hint="eastAsia"/>
          <w:color w:val="0D0D0D"/>
        </w:rPr>
        <w:t>5．磁场：在磁体的周围有一种我们看不见的特殊物质，叫作__________。磁体之间的吸引或排斥，正是通过______来实现的。</w:t>
      </w:r>
    </w:p>
    <w:p w14:paraId="37282B44">
      <w:pPr>
        <w:spacing w:line="360" w:lineRule="auto"/>
        <w:ind w:firstLine="420" w:firstLineChars="200"/>
        <w:jc w:val="left"/>
        <w:rPr>
          <w:color w:val="EE0000"/>
        </w:rPr>
      </w:pPr>
      <w:r>
        <w:rPr>
          <w:rFonts w:hint="eastAsia"/>
          <w:color w:val="EE0000"/>
        </w:rPr>
        <w:t>【答案】磁场，磁场</w:t>
      </w:r>
    </w:p>
    <w:p w14:paraId="59DCD926">
      <w:pPr>
        <w:spacing w:line="360" w:lineRule="auto"/>
        <w:ind w:firstLine="420" w:firstLineChars="200"/>
        <w:jc w:val="left"/>
        <w:rPr>
          <w:color w:val="EE0000"/>
        </w:rPr>
      </w:pPr>
      <w:r>
        <w:rPr>
          <w:rFonts w:hint="eastAsia"/>
          <w:color w:val="EE0000"/>
        </w:rPr>
        <w:t>【详解】在磁体的周围有着一种我们看不见的特殊物质，叫做磁场。</w:t>
      </w:r>
    </w:p>
    <w:p w14:paraId="5FE6DED3">
      <w:pPr>
        <w:spacing w:line="360" w:lineRule="auto"/>
        <w:ind w:firstLine="420" w:firstLineChars="200"/>
        <w:jc w:val="left"/>
        <w:rPr>
          <w:color w:val="0D0D0D"/>
        </w:rPr>
      </w:pPr>
      <w:r>
        <w:rPr>
          <w:rFonts w:hint="eastAsia"/>
          <w:color w:val="0D0D0D"/>
        </w:rPr>
        <w:t>6．</w:t>
      </w:r>
      <w:r>
        <w:rPr>
          <w:color w:val="0D0D0D"/>
        </w:rPr>
        <w:t>磁场的方向：</w:t>
      </w:r>
      <w:r>
        <w:rPr>
          <w:rFonts w:hint="eastAsia"/>
          <w:color w:val="0D0D0D"/>
        </w:rPr>
        <w:t>在</w:t>
      </w:r>
      <w:r>
        <w:rPr>
          <w:color w:val="0D0D0D"/>
        </w:rPr>
        <w:t>物理学中规定，小磁针在磁场中某一点静止时，</w:t>
      </w:r>
      <w:r>
        <w:rPr>
          <w:color w:val="0D0D0D"/>
          <w:u w:val="single"/>
        </w:rPr>
        <w:t xml:space="preserve">      </w:t>
      </w:r>
      <w:r>
        <w:rPr>
          <w:color w:val="0D0D0D"/>
        </w:rPr>
        <w:t>极的指向即为该点磁场的方向。</w:t>
      </w:r>
    </w:p>
    <w:p w14:paraId="36FF2C0E">
      <w:pPr>
        <w:spacing w:line="360" w:lineRule="auto"/>
        <w:ind w:firstLine="420" w:firstLineChars="200"/>
        <w:jc w:val="left"/>
        <w:rPr>
          <w:color w:val="EE0000"/>
        </w:rPr>
      </w:pPr>
      <w:r>
        <w:rPr>
          <w:color w:val="EE0000"/>
        </w:rPr>
        <w:t>【答案】北/N</w:t>
      </w:r>
      <w:r>
        <w:rPr>
          <w:rFonts w:hint="eastAsia"/>
          <w:color w:val="EE0000"/>
        </w:rPr>
        <w:t>。</w:t>
      </w:r>
    </w:p>
    <w:p w14:paraId="7649E209">
      <w:pPr>
        <w:spacing w:line="360" w:lineRule="auto"/>
        <w:ind w:firstLine="420" w:firstLineChars="200"/>
        <w:jc w:val="left"/>
        <w:rPr>
          <w:color w:val="EE0000"/>
        </w:rPr>
      </w:pPr>
      <w:r>
        <w:rPr>
          <w:color w:val="EE0000"/>
        </w:rPr>
        <w:t>【解析】磁场的方向：物理学中规定，小磁针在磁场中某一点静止时北极（N极）的指向即为该点磁场的方向。</w:t>
      </w:r>
    </w:p>
    <w:p w14:paraId="59A3CA27">
      <w:pPr>
        <w:spacing w:line="360" w:lineRule="auto"/>
        <w:ind w:firstLine="420" w:firstLineChars="200"/>
        <w:jc w:val="left"/>
        <w:rPr>
          <w:color w:val="0D0D0D"/>
        </w:rPr>
      </w:pPr>
      <w:r>
        <w:rPr>
          <w:rFonts w:hint="eastAsia"/>
          <w:color w:val="0D0D0D"/>
        </w:rPr>
        <w:t xml:space="preserve">7. </w:t>
      </w:r>
      <w:r>
        <w:rPr>
          <w:color w:val="0D0D0D"/>
        </w:rPr>
        <w:t>磁现象，下列说法中正确的是（　　）</w:t>
      </w:r>
    </w:p>
    <w:p w14:paraId="7B8F1CB2">
      <w:pPr>
        <w:spacing w:line="360" w:lineRule="auto"/>
        <w:ind w:firstLine="420" w:firstLineChars="200"/>
        <w:jc w:val="left"/>
        <w:rPr>
          <w:color w:val="0D0D0D"/>
        </w:rPr>
      </w:pPr>
      <w:r>
        <w:rPr>
          <w:color w:val="0D0D0D"/>
        </w:rPr>
        <w:t>A．条形磁体中间部位的磁性最强</w:t>
      </w:r>
    </w:p>
    <w:p w14:paraId="3C4CD366">
      <w:pPr>
        <w:spacing w:line="360" w:lineRule="auto"/>
        <w:ind w:firstLine="420" w:firstLineChars="200"/>
        <w:jc w:val="left"/>
        <w:rPr>
          <w:color w:val="0D0D0D"/>
        </w:rPr>
      </w:pPr>
      <w:r>
        <w:rPr>
          <w:color w:val="0D0D0D"/>
        </w:rPr>
        <w:t>B．用来描述磁场的磁感线是真实存在的</w:t>
      </w:r>
    </w:p>
    <w:p w14:paraId="6A56B7E9">
      <w:pPr>
        <w:spacing w:line="360" w:lineRule="auto"/>
        <w:ind w:firstLine="420" w:firstLineChars="200"/>
        <w:jc w:val="left"/>
        <w:rPr>
          <w:color w:val="0D0D0D"/>
        </w:rPr>
      </w:pPr>
      <w:r>
        <w:rPr>
          <w:color w:val="0D0D0D"/>
        </w:rPr>
        <w:t>C．放在磁场中某点的小磁针静止时</w:t>
      </w:r>
      <w:r>
        <w:rPr>
          <w:rFonts w:hint="eastAsia"/>
          <w:color w:val="0D0D0D"/>
        </w:rPr>
        <w:t>N</w:t>
      </w:r>
      <w:r>
        <w:rPr>
          <w:color w:val="0D0D0D"/>
        </w:rPr>
        <w:t>极指向与该点的磁场方向相同</w:t>
      </w:r>
    </w:p>
    <w:p w14:paraId="1BDA46E7">
      <w:pPr>
        <w:spacing w:line="360" w:lineRule="auto"/>
        <w:ind w:firstLine="420" w:firstLineChars="200"/>
        <w:jc w:val="left"/>
        <w:rPr>
          <w:color w:val="0D0D0D"/>
        </w:rPr>
      </w:pPr>
      <w:r>
        <w:rPr>
          <w:color w:val="0D0D0D"/>
        </w:rPr>
        <w:t>D．地磁场的S极在地球的南极附近</w:t>
      </w:r>
    </w:p>
    <w:p w14:paraId="1FDEDCEB">
      <w:pPr>
        <w:spacing w:line="360" w:lineRule="auto"/>
        <w:ind w:firstLine="420" w:firstLineChars="200"/>
        <w:jc w:val="left"/>
        <w:rPr>
          <w:color w:val="EE0000"/>
        </w:rPr>
      </w:pPr>
      <w:r>
        <w:rPr>
          <w:color w:val="EE0000"/>
        </w:rPr>
        <w:t>【答案】C</w:t>
      </w:r>
    </w:p>
    <w:p w14:paraId="43CDE469">
      <w:pPr>
        <w:spacing w:line="360" w:lineRule="auto"/>
        <w:ind w:firstLine="420" w:firstLineChars="200"/>
        <w:jc w:val="left"/>
        <w:rPr>
          <w:color w:val="EE0000"/>
        </w:rPr>
      </w:pPr>
      <w:r>
        <w:rPr>
          <w:color w:val="EE0000"/>
        </w:rPr>
        <w:t>【详解】A．条形磁体的两端磁性最强，中间磁性最弱，故A错误；</w:t>
      </w:r>
    </w:p>
    <w:p w14:paraId="4CC05D18">
      <w:pPr>
        <w:spacing w:line="360" w:lineRule="auto"/>
        <w:ind w:firstLine="420" w:firstLineChars="200"/>
        <w:jc w:val="left"/>
        <w:rPr>
          <w:color w:val="EE0000"/>
        </w:rPr>
      </w:pPr>
      <w:r>
        <w:rPr>
          <w:color w:val="EE0000"/>
        </w:rPr>
        <w:t>B．磁场是真实存在的，磁感线是为了描述磁场分布引入的一种模型，不是客观存在的，故B错误；</w:t>
      </w:r>
    </w:p>
    <w:p w14:paraId="0AC05077">
      <w:pPr>
        <w:spacing w:line="360" w:lineRule="auto"/>
        <w:ind w:firstLine="420" w:firstLineChars="200"/>
        <w:jc w:val="left"/>
        <w:rPr>
          <w:color w:val="EE0000"/>
        </w:rPr>
      </w:pPr>
      <w:r>
        <w:rPr>
          <w:color w:val="EE0000"/>
        </w:rPr>
        <w:t>C．磁场中某点的磁场方向与放在该处的小磁针N极所指的方向相同，故C正确；</w:t>
      </w:r>
    </w:p>
    <w:p w14:paraId="0EDBAA8B">
      <w:pPr>
        <w:spacing w:line="360" w:lineRule="auto"/>
        <w:ind w:firstLine="420" w:firstLineChars="200"/>
        <w:jc w:val="left"/>
        <w:rPr>
          <w:color w:val="EE0000"/>
        </w:rPr>
      </w:pPr>
      <w:r>
        <w:rPr>
          <w:color w:val="EE0000"/>
        </w:rPr>
        <w:t>D．地磁场的S极在地理的北极附近，故D错误。</w:t>
      </w:r>
    </w:p>
    <w:p w14:paraId="1C2A4AA6">
      <w:pPr>
        <w:spacing w:line="360" w:lineRule="auto"/>
        <w:ind w:firstLine="420" w:firstLineChars="200"/>
        <w:jc w:val="left"/>
        <w:rPr>
          <w:color w:val="EE0000"/>
        </w:rPr>
      </w:pPr>
      <w:r>
        <w:rPr>
          <w:color w:val="EE0000"/>
        </w:rPr>
        <w:t>故选C。</w:t>
      </w:r>
    </w:p>
    <w:p w14:paraId="12ECFF7F">
      <w:pPr>
        <w:spacing w:line="360" w:lineRule="auto"/>
        <w:ind w:firstLine="480" w:firstLineChars="200"/>
        <w:jc w:val="left"/>
        <w:textAlignment w:val="center"/>
        <w:rPr>
          <w:b/>
          <w:bCs/>
          <w:color w:val="00B0F0"/>
          <w:sz w:val="24"/>
          <w:szCs w:val="24"/>
        </w:rPr>
      </w:pPr>
      <w:r>
        <w:rPr>
          <w:rFonts w:hint="eastAsia" w:eastAsia="微软雅黑"/>
          <w:b/>
          <w:bCs/>
          <w:color w:val="00B0F0"/>
          <w:sz w:val="24"/>
          <w:szCs w:val="24"/>
        </w:rPr>
        <w:t>题型03 磁感线</w:t>
      </w:r>
    </w:p>
    <w:p w14:paraId="240919BC">
      <w:pPr>
        <w:spacing w:line="360" w:lineRule="auto"/>
        <w:ind w:firstLine="420" w:firstLineChars="200"/>
        <w:jc w:val="left"/>
        <w:rPr>
          <w:color w:val="0D0D0D"/>
        </w:rPr>
      </w:pPr>
      <w:r>
        <w:rPr>
          <w:rFonts w:hint="eastAsia"/>
          <w:color w:val="0D0D0D"/>
        </w:rPr>
        <w:t xml:space="preserve">8. </w:t>
      </w:r>
      <w:r>
        <w:rPr>
          <w:rFonts w:hint="eastAsia"/>
          <w:b/>
          <w:bCs/>
          <w:color w:val="0D0D0D"/>
        </w:rPr>
        <w:t>磁感线</w:t>
      </w:r>
    </w:p>
    <w:p w14:paraId="2E7C4E92">
      <w:pPr>
        <w:spacing w:line="360" w:lineRule="auto"/>
        <w:ind w:firstLine="420" w:firstLineChars="200"/>
        <w:jc w:val="left"/>
        <w:rPr>
          <w:color w:val="0D0D0D"/>
        </w:rPr>
      </w:pPr>
      <w:r>
        <w:rPr>
          <w:rFonts w:hint="eastAsia"/>
          <w:color w:val="0D0D0D"/>
        </w:rPr>
        <w:t>（1）磁感线：在磁场中画一些有</w:t>
      </w:r>
      <w:r>
        <w:rPr>
          <w:rFonts w:hint="eastAsia"/>
          <w:color w:val="0D0D0D"/>
          <w:u w:val="single"/>
        </w:rPr>
        <w:t xml:space="preserve">        </w:t>
      </w:r>
      <w:r>
        <w:rPr>
          <w:rFonts w:hint="eastAsia"/>
          <w:color w:val="0D0D0D"/>
        </w:rPr>
        <w:t>的</w:t>
      </w:r>
      <w:r>
        <w:rPr>
          <w:rFonts w:hint="eastAsia"/>
          <w:color w:val="0D0D0D"/>
          <w:u w:val="single"/>
        </w:rPr>
        <w:t xml:space="preserve">         </w:t>
      </w:r>
      <w:r>
        <w:rPr>
          <w:rFonts w:hint="eastAsia"/>
          <w:color w:val="0D0D0D"/>
        </w:rPr>
        <w:t>，任何一点的曲线方向都跟放在该店的磁针北极所指的方向一致，这样的曲线叫做磁感线；</w:t>
      </w:r>
    </w:p>
    <w:p w14:paraId="71DF0F0A">
      <w:pPr>
        <w:spacing w:line="360" w:lineRule="auto"/>
        <w:ind w:firstLine="420" w:firstLineChars="200"/>
        <w:jc w:val="left"/>
        <w:rPr>
          <w:color w:val="0D0D0D"/>
        </w:rPr>
      </w:pPr>
      <w:r>
        <w:rPr>
          <w:rFonts w:hint="eastAsia"/>
          <w:color w:val="0D0D0D"/>
        </w:rPr>
        <w:t>（2）对磁感线的认识：</w:t>
      </w:r>
    </w:p>
    <w:p w14:paraId="1550EC95">
      <w:pPr>
        <w:spacing w:line="360" w:lineRule="auto"/>
        <w:ind w:firstLine="420" w:firstLineChars="200"/>
        <w:jc w:val="left"/>
        <w:rPr>
          <w:color w:val="0D0D0D"/>
        </w:rPr>
      </w:pPr>
      <w:r>
        <w:rPr>
          <w:rFonts w:hint="eastAsia" w:ascii="Cambria Math" w:hAnsi="Cambria Math" w:cs="Cambria Math"/>
          <w:color w:val="0D0D0D"/>
        </w:rPr>
        <w:t>①</w:t>
      </w:r>
      <w:r>
        <w:rPr>
          <w:rFonts w:hint="eastAsia"/>
          <w:color w:val="0D0D0D"/>
        </w:rPr>
        <w:t>磁感线是在磁场中的一些假想曲线，本身</w:t>
      </w:r>
      <w:r>
        <w:rPr>
          <w:rFonts w:hint="eastAsia"/>
          <w:color w:val="0D0D0D"/>
          <w:u w:val="single"/>
        </w:rPr>
        <w:t xml:space="preserve">      </w:t>
      </w:r>
      <w:r>
        <w:rPr>
          <w:rFonts w:hint="eastAsia"/>
          <w:color w:val="0D0D0D"/>
        </w:rPr>
        <w:t>（选填“</w:t>
      </w:r>
      <w:r>
        <w:rPr>
          <w:color w:val="0D0D0D"/>
        </w:rPr>
        <w:t>不</w:t>
      </w:r>
      <w:r>
        <w:rPr>
          <w:rFonts w:hint="eastAsia"/>
          <w:color w:val="0D0D0D"/>
        </w:rPr>
        <w:t>存在”或“存在”）；</w:t>
      </w:r>
    </w:p>
    <w:p w14:paraId="5C90C840">
      <w:pPr>
        <w:spacing w:line="360" w:lineRule="auto"/>
        <w:ind w:firstLine="420" w:firstLineChars="200"/>
        <w:jc w:val="left"/>
        <w:rPr>
          <w:color w:val="0D0D0D"/>
        </w:rPr>
      </w:pPr>
      <w:r>
        <w:rPr>
          <w:rFonts w:hint="eastAsia" w:ascii="Cambria Math" w:hAnsi="Cambria Math" w:cs="Cambria Math"/>
          <w:color w:val="0D0D0D"/>
        </w:rPr>
        <w:t>②</w:t>
      </w:r>
      <w:r>
        <w:rPr>
          <w:rFonts w:hint="eastAsia"/>
          <w:color w:val="0D0D0D"/>
        </w:rPr>
        <w:t>在磁体外部，磁感线都是从磁体的</w:t>
      </w:r>
      <w:r>
        <w:rPr>
          <w:rFonts w:hint="eastAsia"/>
          <w:color w:val="0D0D0D"/>
          <w:u w:val="single"/>
        </w:rPr>
        <w:t xml:space="preserve">      </w:t>
      </w:r>
      <w:r>
        <w:rPr>
          <w:rFonts w:hint="eastAsia"/>
          <w:color w:val="0D0D0D"/>
        </w:rPr>
        <w:t>出发，回到</w:t>
      </w:r>
      <w:r>
        <w:rPr>
          <w:rFonts w:hint="eastAsia"/>
          <w:color w:val="0D0D0D"/>
          <w:u w:val="single"/>
        </w:rPr>
        <w:t xml:space="preserve">      </w:t>
      </w:r>
      <w:r>
        <w:rPr>
          <w:rFonts w:hint="eastAsia"/>
          <w:color w:val="0D0D0D"/>
        </w:rPr>
        <w:t>；在磁体内部正好相反；</w:t>
      </w:r>
    </w:p>
    <w:p w14:paraId="395F1AF7">
      <w:pPr>
        <w:spacing w:line="360" w:lineRule="auto"/>
        <w:ind w:firstLine="420" w:firstLineChars="200"/>
        <w:jc w:val="left"/>
        <w:rPr>
          <w:color w:val="0D0D0D"/>
        </w:rPr>
      </w:pPr>
      <w:r>
        <w:rPr>
          <w:rFonts w:hint="eastAsia" w:ascii="Cambria Math" w:hAnsi="Cambria Math" w:cs="Cambria Math"/>
          <w:color w:val="0D0D0D"/>
        </w:rPr>
        <w:t>③</w:t>
      </w:r>
      <w:r>
        <w:rPr>
          <w:rFonts w:hint="eastAsia"/>
          <w:color w:val="0D0D0D"/>
        </w:rPr>
        <w:t>磁感线的疏密可以反映磁场的</w:t>
      </w:r>
      <w:r>
        <w:rPr>
          <w:rFonts w:hint="eastAsia"/>
          <w:color w:val="0D0D0D"/>
          <w:u w:val="single"/>
        </w:rPr>
        <w:t xml:space="preserve">      </w:t>
      </w:r>
      <w:r>
        <w:rPr>
          <w:rFonts w:hint="eastAsia"/>
          <w:color w:val="0D0D0D"/>
        </w:rPr>
        <w:t>，磁性越强的地方，磁感线越</w:t>
      </w:r>
      <w:r>
        <w:rPr>
          <w:rFonts w:hint="eastAsia"/>
          <w:color w:val="0D0D0D"/>
          <w:u w:val="single"/>
        </w:rPr>
        <w:t xml:space="preserve">     </w:t>
      </w:r>
      <w:r>
        <w:rPr>
          <w:rFonts w:hint="eastAsia"/>
          <w:color w:val="0D0D0D"/>
        </w:rPr>
        <w:t>，磁性越弱的地方，磁感线越稀疏；</w:t>
      </w:r>
    </w:p>
    <w:p w14:paraId="109A35CC">
      <w:pPr>
        <w:spacing w:line="360" w:lineRule="auto"/>
        <w:ind w:firstLine="420" w:firstLineChars="200"/>
        <w:jc w:val="left"/>
        <w:rPr>
          <w:color w:val="0D0D0D"/>
        </w:rPr>
      </w:pPr>
      <w:r>
        <w:rPr>
          <w:rFonts w:hint="eastAsia" w:ascii="Cambria Math" w:hAnsi="Cambria Math" w:cs="Cambria Math"/>
          <w:color w:val="0D0D0D"/>
        </w:rPr>
        <w:t>④</w:t>
      </w:r>
      <w:r>
        <w:rPr>
          <w:rFonts w:hint="eastAsia"/>
          <w:color w:val="0D0D0D"/>
        </w:rPr>
        <w:t>磁感线在空间内______相交（选填“不可能”或“可能”）。</w:t>
      </w:r>
    </w:p>
    <w:p w14:paraId="070E9234">
      <w:pPr>
        <w:spacing w:line="360" w:lineRule="auto"/>
        <w:ind w:firstLine="420" w:firstLineChars="200"/>
        <w:jc w:val="left"/>
        <w:rPr>
          <w:color w:val="FF0000"/>
        </w:rPr>
      </w:pPr>
      <w:r>
        <w:rPr>
          <w:rFonts w:hint="eastAsia"/>
          <w:color w:val="FF0000"/>
        </w:rPr>
        <w:t>【答案】（1）方向，曲线；（2）不存在；N极，S极；强弱，密</w:t>
      </w:r>
      <w:r>
        <w:rPr>
          <w:color w:val="FF0000"/>
        </w:rPr>
        <w:t>集</w:t>
      </w:r>
      <w:r>
        <w:rPr>
          <w:rFonts w:hint="eastAsia"/>
          <w:color w:val="FF0000"/>
        </w:rPr>
        <w:t>；不可能。</w:t>
      </w:r>
    </w:p>
    <w:p w14:paraId="550B861E">
      <w:pPr>
        <w:spacing w:line="360" w:lineRule="auto"/>
        <w:ind w:firstLine="420" w:firstLineChars="200"/>
        <w:jc w:val="left"/>
        <w:rPr>
          <w:color w:val="FF0000"/>
        </w:rPr>
      </w:pPr>
      <w:r>
        <w:rPr>
          <w:rFonts w:hint="eastAsia"/>
          <w:color w:val="FF0000"/>
        </w:rPr>
        <w:t>【详解】（1）为方便、形象的描述磁场，在磁场中画一些带有箭头的曲线，这样的曲线叫磁感线，箭头表示磁场的方向，而任何一点的曲线方向都跟放在该店的磁针北极所指的方向一致。</w:t>
      </w:r>
    </w:p>
    <w:p w14:paraId="362513B3">
      <w:pPr>
        <w:spacing w:line="360" w:lineRule="auto"/>
        <w:ind w:firstLine="420" w:firstLineChars="200"/>
        <w:jc w:val="left"/>
        <w:rPr>
          <w:color w:val="FF0000"/>
        </w:rPr>
      </w:pPr>
      <w:r>
        <w:rPr>
          <w:rFonts w:hint="eastAsia"/>
          <w:color w:val="FF0000"/>
        </w:rPr>
        <w:t>（2）</w:t>
      </w:r>
      <w:r>
        <w:rPr>
          <w:rFonts w:hint="eastAsia" w:ascii="Cambria Math" w:hAnsi="Cambria Math" w:cs="Cambria Math"/>
          <w:color w:val="FF0000"/>
        </w:rPr>
        <w:t>①</w:t>
      </w:r>
      <w:r>
        <w:rPr>
          <w:rFonts w:hint="eastAsia"/>
          <w:color w:val="FF0000"/>
        </w:rPr>
        <w:t>磁感线是人们为形象描述磁场而假想的曲线，实际不存在，是一种模型法。</w:t>
      </w:r>
    </w:p>
    <w:p w14:paraId="47719BF5">
      <w:pPr>
        <w:spacing w:line="360" w:lineRule="auto"/>
        <w:ind w:firstLine="420" w:firstLineChars="200"/>
        <w:jc w:val="left"/>
        <w:rPr>
          <w:color w:val="FF0000"/>
        </w:rPr>
      </w:pPr>
      <w:r>
        <w:rPr>
          <w:rFonts w:hint="eastAsia" w:ascii="Cambria Math" w:hAnsi="Cambria Math" w:cs="Cambria Math"/>
          <w:color w:val="FF0000"/>
        </w:rPr>
        <w:t>②</w:t>
      </w:r>
      <w:r>
        <w:rPr>
          <w:rFonts w:hint="eastAsia"/>
          <w:color w:val="FF0000"/>
        </w:rPr>
        <w:t>根据磁场方向的规定可知，在磁体的外部，磁感线是从磁体的N极出发，最后回到磁体的S极；而磁体内部正好相反，磁感线是从S极到N极，磁感线是封闭的曲线。</w:t>
      </w:r>
    </w:p>
    <w:p w14:paraId="6C78EF5A">
      <w:pPr>
        <w:spacing w:line="360" w:lineRule="auto"/>
        <w:ind w:firstLine="420" w:firstLineChars="200"/>
        <w:jc w:val="left"/>
        <w:rPr>
          <w:color w:val="FF0000"/>
        </w:rPr>
      </w:pPr>
      <w:r>
        <w:rPr>
          <w:rFonts w:hint="eastAsia" w:ascii="Cambria Math" w:hAnsi="Cambria Math" w:cs="Cambria Math"/>
          <w:color w:val="FF0000"/>
        </w:rPr>
        <w:t>③</w:t>
      </w:r>
      <w:r>
        <w:rPr>
          <w:rFonts w:hint="eastAsia"/>
          <w:color w:val="FF0000"/>
        </w:rPr>
        <w:t>磁感线的疏密程度反应了磁场的强弱，磁性越强的地方，磁感线越密集；而磁性越弱的地方，磁感线越稀疏。</w:t>
      </w:r>
    </w:p>
    <w:p w14:paraId="7683385E">
      <w:pPr>
        <w:spacing w:line="360" w:lineRule="auto"/>
        <w:ind w:firstLine="420" w:firstLineChars="200"/>
        <w:jc w:val="left"/>
        <w:rPr>
          <w:color w:val="FF0000"/>
        </w:rPr>
      </w:pPr>
      <w:r>
        <w:rPr>
          <w:rFonts w:hint="eastAsia" w:ascii="Cambria Math" w:hAnsi="Cambria Math" w:cs="Cambria Math"/>
          <w:color w:val="FF0000"/>
        </w:rPr>
        <w:t>④</w:t>
      </w:r>
      <w:r>
        <w:rPr>
          <w:rFonts w:hint="eastAsia"/>
          <w:color w:val="FF0000"/>
        </w:rPr>
        <w:t>磁感线在空间内不可能相交，如果相交意味着该点磁场方向有多个，这是违背事实的。</w:t>
      </w:r>
    </w:p>
    <w:p w14:paraId="70BCB811">
      <w:pPr>
        <w:spacing w:line="360" w:lineRule="auto"/>
        <w:ind w:firstLine="420" w:firstLineChars="200"/>
        <w:jc w:val="left"/>
        <w:rPr>
          <w:color w:val="0D0D0D"/>
        </w:rPr>
      </w:pPr>
      <w:r>
        <w:rPr>
          <w:rFonts w:hint="eastAsia"/>
          <w:color w:val="0D0D0D"/>
        </w:rPr>
        <w:t>9．</w:t>
      </w:r>
      <w:r>
        <w:rPr>
          <w:color w:val="0D0D0D"/>
        </w:rPr>
        <w:t>如图所示，铁屑在条形磁体周围有规律地分布着。磁体两端的铁屑比较密，说明其磁性</w:t>
      </w:r>
      <w:r>
        <w:rPr>
          <w:color w:val="0D0D0D"/>
          <w:u w:val="single"/>
        </w:rPr>
        <w:t xml:space="preserve">     </w:t>
      </w:r>
      <w:r>
        <w:rPr>
          <w:color w:val="0D0D0D"/>
        </w:rPr>
        <w:t>（</w:t>
      </w:r>
      <w:r>
        <w:rPr>
          <w:rFonts w:asciiTheme="minorEastAsia" w:hAnsiTheme="minorEastAsia" w:eastAsiaTheme="minorEastAsia"/>
          <w:color w:val="0D0D0D"/>
        </w:rPr>
        <w:t>选填“强”、“弱”）。仿照这个规律，人们画成了</w:t>
      </w:r>
      <w:r>
        <w:rPr>
          <w:color w:val="0D0D0D"/>
        </w:rPr>
        <w:t>如图2，图中的曲线叫</w:t>
      </w:r>
      <w:r>
        <w:rPr>
          <w:color w:val="0D0D0D"/>
          <w:u w:val="single"/>
        </w:rPr>
        <w:t xml:space="preserve">        </w:t>
      </w:r>
      <w:r>
        <w:rPr>
          <w:color w:val="0D0D0D"/>
        </w:rPr>
        <w:t>。</w:t>
      </w:r>
    </w:p>
    <w:p w14:paraId="12EE53BF">
      <w:pPr>
        <w:spacing w:line="360" w:lineRule="auto"/>
        <w:ind w:firstLine="1890" w:firstLineChars="900"/>
        <w:jc w:val="left"/>
        <w:rPr>
          <w:color w:val="0D0D0D"/>
        </w:rPr>
      </w:pPr>
      <w:r>
        <w:rPr>
          <w:color w:val="0D0D0D"/>
        </w:rPr>
        <w:drawing>
          <wp:inline distT="0" distB="0" distL="0" distR="0">
            <wp:extent cx="2918460" cy="1361440"/>
            <wp:effectExtent l="0" t="0" r="0" b="0"/>
            <wp:docPr id="100067" name="图片 100067" descr="@@@745eb6f0-d88c-4a24-a365-60757b08c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45eb6f0-d88c-4a24-a365-60757b08c899"/>
                    <pic:cNvPicPr>
                      <a:picLocks noChangeAspect="1"/>
                    </pic:cNvPicPr>
                  </pic:nvPicPr>
                  <pic:blipFill>
                    <a:blip r:embed="rId9"/>
                    <a:stretch>
                      <a:fillRect/>
                    </a:stretch>
                  </pic:blipFill>
                  <pic:spPr>
                    <a:xfrm>
                      <a:off x="0" y="0"/>
                      <a:ext cx="2929206" cy="1366367"/>
                    </a:xfrm>
                    <a:prstGeom prst="rect">
                      <a:avLst/>
                    </a:prstGeom>
                  </pic:spPr>
                </pic:pic>
              </a:graphicData>
            </a:graphic>
          </wp:inline>
        </w:drawing>
      </w:r>
    </w:p>
    <w:p w14:paraId="5C0F8BB2">
      <w:pPr>
        <w:spacing w:line="360" w:lineRule="auto"/>
        <w:ind w:firstLine="420" w:firstLineChars="200"/>
        <w:jc w:val="left"/>
        <w:rPr>
          <w:color w:val="EE0000"/>
        </w:rPr>
      </w:pPr>
      <w:r>
        <w:rPr>
          <w:color w:val="EE0000"/>
        </w:rPr>
        <w:t>【答案】     强     磁感线</w:t>
      </w:r>
    </w:p>
    <w:p w14:paraId="5B6F062D">
      <w:pPr>
        <w:spacing w:line="360" w:lineRule="auto"/>
        <w:ind w:firstLine="420" w:firstLineChars="200"/>
        <w:jc w:val="left"/>
        <w:rPr>
          <w:color w:val="EE0000"/>
        </w:rPr>
      </w:pPr>
      <w:r>
        <w:rPr>
          <w:color w:val="EE0000"/>
        </w:rPr>
        <w:t>【详解】铁屑在条形磁体周围有规律地分布着，说明磁体周围存在着磁场；磁体两端的铁屑比较密，说明其磁性强。</w:t>
      </w:r>
    </w:p>
    <w:p w14:paraId="4D4CD65F">
      <w:pPr>
        <w:spacing w:line="360" w:lineRule="auto"/>
        <w:ind w:firstLine="420" w:firstLineChars="200"/>
        <w:jc w:val="left"/>
        <w:rPr>
          <w:color w:val="EE0000"/>
        </w:rPr>
      </w:pPr>
      <w:r>
        <w:rPr>
          <w:color w:val="EE0000"/>
        </w:rPr>
        <w:t>人们为了形象地描述磁场的性质引入了磁感线，图2中所画的就是磁体周围的磁感线。</w:t>
      </w:r>
    </w:p>
    <w:p w14:paraId="6652E1C5">
      <w:pPr>
        <w:spacing w:line="360" w:lineRule="auto"/>
        <w:ind w:firstLine="420" w:firstLineChars="200"/>
        <w:jc w:val="left"/>
        <w:rPr>
          <w:color w:val="0D0D0D"/>
        </w:rPr>
      </w:pPr>
      <w:r>
        <w:rPr>
          <w:rFonts w:hint="eastAsia"/>
          <w:color w:val="0D0D0D"/>
        </w:rPr>
        <w:t>10．</w:t>
      </w:r>
      <w:r>
        <w:rPr>
          <w:color w:val="0D0D0D"/>
        </w:rPr>
        <w:t>如图所示，在一个条形磁体的上面放一块有机玻璃，玻璃上洒一层铁屑，轻轻敲打玻璃、可以看到铁屑有规则的排列起来。据此现象同学们展开激烈的讨论。下列说法正确的是（　　）</w:t>
      </w:r>
    </w:p>
    <w:p w14:paraId="14AC3669">
      <w:pPr>
        <w:spacing w:line="360" w:lineRule="auto"/>
        <w:ind w:firstLine="3150" w:firstLineChars="1500"/>
        <w:jc w:val="left"/>
        <w:rPr>
          <w:color w:val="0D0D0D"/>
        </w:rPr>
      </w:pPr>
      <w:r>
        <w:rPr>
          <w:color w:val="0D0D0D"/>
        </w:rPr>
        <w:drawing>
          <wp:inline distT="0" distB="0" distL="0" distR="0">
            <wp:extent cx="1704975" cy="1307465"/>
            <wp:effectExtent l="0" t="0" r="0" b="6985"/>
            <wp:docPr id="100003" name="图片 100003" descr="@@@3fb70ebe-2b2b-4ff0-9833-afc18768c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fb70ebe-2b2b-4ff0-9833-afc18768cd8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5280" cy="1308050"/>
                    </a:xfrm>
                    <a:prstGeom prst="rect">
                      <a:avLst/>
                    </a:prstGeom>
                    <a:ln>
                      <a:noFill/>
                    </a:ln>
                  </pic:spPr>
                </pic:pic>
              </a:graphicData>
            </a:graphic>
          </wp:inline>
        </w:drawing>
      </w:r>
    </w:p>
    <w:p w14:paraId="2DB00694">
      <w:pPr>
        <w:spacing w:line="360" w:lineRule="auto"/>
        <w:ind w:firstLine="420" w:firstLineChars="200"/>
        <w:jc w:val="left"/>
        <w:rPr>
          <w:color w:val="0D0D0D"/>
        </w:rPr>
      </w:pPr>
      <w:r>
        <w:rPr>
          <w:color w:val="0D0D0D"/>
        </w:rPr>
        <w:t>A．小明认为铁屑被磁化，相当于一个个小磁针</w:t>
      </w:r>
    </w:p>
    <w:p w14:paraId="54F92A97">
      <w:pPr>
        <w:spacing w:line="360" w:lineRule="auto"/>
        <w:ind w:firstLine="420" w:firstLineChars="200"/>
        <w:jc w:val="left"/>
        <w:rPr>
          <w:color w:val="0D0D0D"/>
        </w:rPr>
      </w:pPr>
      <w:r>
        <w:rPr>
          <w:color w:val="0D0D0D"/>
        </w:rPr>
        <w:t>B．小红认为此实验不能证明条形磁体周围存在磁场</w:t>
      </w:r>
    </w:p>
    <w:p w14:paraId="75E3BFFD">
      <w:pPr>
        <w:spacing w:line="360" w:lineRule="auto"/>
        <w:ind w:firstLine="420" w:firstLineChars="200"/>
        <w:jc w:val="left"/>
        <w:rPr>
          <w:color w:val="0D0D0D"/>
        </w:rPr>
      </w:pPr>
      <w:r>
        <w:rPr>
          <w:color w:val="0D0D0D"/>
        </w:rPr>
        <w:t>C．小李认为铁屑组成了磁感线，磁感线是磁场中实际存在的曲线</w:t>
      </w:r>
    </w:p>
    <w:p w14:paraId="3D4944A5">
      <w:pPr>
        <w:spacing w:line="360" w:lineRule="auto"/>
        <w:ind w:firstLine="420" w:firstLineChars="200"/>
        <w:jc w:val="left"/>
        <w:rPr>
          <w:color w:val="0D0D0D"/>
        </w:rPr>
      </w:pPr>
      <w:r>
        <w:rPr>
          <w:color w:val="0D0D0D"/>
        </w:rPr>
        <w:t>D．小华认为此实验显示了条形磁体周围磁场的分布情况，表明磁场有强弱、无方向</w:t>
      </w:r>
    </w:p>
    <w:p w14:paraId="3EDB51F9">
      <w:pPr>
        <w:spacing w:line="360" w:lineRule="auto"/>
        <w:ind w:firstLine="420" w:firstLineChars="200"/>
        <w:jc w:val="left"/>
        <w:rPr>
          <w:color w:val="EE0000"/>
        </w:rPr>
      </w:pPr>
      <w:r>
        <w:rPr>
          <w:color w:val="EE0000"/>
        </w:rPr>
        <w:t>【答案】A</w:t>
      </w:r>
    </w:p>
    <w:p w14:paraId="7EE483BC">
      <w:pPr>
        <w:spacing w:line="360" w:lineRule="auto"/>
        <w:ind w:firstLine="420" w:firstLineChars="200"/>
        <w:jc w:val="left"/>
        <w:rPr>
          <w:color w:val="EE0000"/>
        </w:rPr>
      </w:pPr>
      <w:r>
        <w:rPr>
          <w:color w:val="EE0000"/>
        </w:rPr>
        <w:t>【详解】A．物体在电流或磁场的作用下获得磁性的过程叫磁化，撒在磁体周围的每个小铁屑都磁化成小磁针，故A正确；</w:t>
      </w:r>
    </w:p>
    <w:p w14:paraId="1F9ED20A">
      <w:pPr>
        <w:spacing w:line="360" w:lineRule="auto"/>
        <w:ind w:firstLine="420" w:firstLineChars="200"/>
        <w:jc w:val="left"/>
        <w:rPr>
          <w:color w:val="EE0000"/>
        </w:rPr>
      </w:pPr>
      <w:r>
        <w:rPr>
          <w:color w:val="EE0000"/>
        </w:rPr>
        <w:t>B．利用撒在磁体周围的铁屑可以判断该磁体周围的磁感线分布，说明条形磁体周围存在磁场，故B错误；</w:t>
      </w:r>
    </w:p>
    <w:p w14:paraId="2AEC7E29">
      <w:pPr>
        <w:spacing w:line="360" w:lineRule="auto"/>
        <w:ind w:firstLine="420" w:firstLineChars="200"/>
        <w:jc w:val="left"/>
        <w:rPr>
          <w:color w:val="EE0000"/>
        </w:rPr>
      </w:pPr>
      <w:r>
        <w:rPr>
          <w:color w:val="EE0000"/>
        </w:rPr>
        <w:t>C．磁感线是为了描述磁场的性质而引入的，磁感线是不存在的，更不是由铁屑组成的，故C错误；</w:t>
      </w:r>
    </w:p>
    <w:p w14:paraId="4DB0AB08">
      <w:pPr>
        <w:spacing w:line="360" w:lineRule="auto"/>
        <w:ind w:firstLine="420" w:firstLineChars="200"/>
        <w:jc w:val="left"/>
        <w:rPr>
          <w:color w:val="EE0000"/>
        </w:rPr>
      </w:pPr>
      <w:r>
        <w:rPr>
          <w:color w:val="EE0000"/>
        </w:rPr>
        <w:t>D．磁感线的疏密表示磁场强弱，磁感线某点的切线方向表示该点的磁场方向，故D错误。</w:t>
      </w:r>
    </w:p>
    <w:p w14:paraId="0D9E3E55">
      <w:pPr>
        <w:spacing w:line="360" w:lineRule="auto"/>
        <w:ind w:firstLine="420" w:firstLineChars="200"/>
        <w:jc w:val="left"/>
        <w:rPr>
          <w:color w:val="EE0000"/>
        </w:rPr>
      </w:pPr>
      <w:r>
        <w:rPr>
          <w:color w:val="EE0000"/>
        </w:rPr>
        <w:t>故选A。</w:t>
      </w:r>
    </w:p>
    <w:p w14:paraId="5F353E9F">
      <w:pPr>
        <w:spacing w:line="360" w:lineRule="auto"/>
        <w:ind w:firstLine="420" w:firstLineChars="200"/>
        <w:jc w:val="left"/>
        <w:rPr>
          <w:color w:val="0D0D0D"/>
        </w:rPr>
      </w:pPr>
      <w:r>
        <w:rPr>
          <w:rFonts w:hint="eastAsia"/>
          <w:color w:val="0D0D0D"/>
        </w:rPr>
        <w:t xml:space="preserve">11. </w:t>
      </w:r>
      <w:r>
        <w:rPr>
          <w:color w:val="0D0D0D"/>
        </w:rPr>
        <w:t>如图所示是条形磁体的磁感线分布图，下列说法正确的是（　　）</w:t>
      </w:r>
    </w:p>
    <w:p w14:paraId="18B03507">
      <w:pPr>
        <w:spacing w:line="360" w:lineRule="auto"/>
        <w:ind w:firstLine="2940" w:firstLineChars="1400"/>
        <w:jc w:val="left"/>
        <w:rPr>
          <w:color w:val="0D0D0D"/>
        </w:rPr>
      </w:pPr>
      <w:r>
        <w:rPr>
          <w:color w:val="0D0D0D"/>
        </w:rPr>
        <w:drawing>
          <wp:inline distT="0" distB="0" distL="0" distR="0">
            <wp:extent cx="1438275" cy="866775"/>
            <wp:effectExtent l="0" t="0" r="0" b="0"/>
            <wp:docPr id="1866583143" name="图片 1866583143" descr="@@@20b0f4d8-b687-47e0-9020-fc26dfb7a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83143" name="图片 1866583143" descr="@@@20b0f4d8-b687-47e0-9020-fc26dfb7ae93"/>
                    <pic:cNvPicPr>
                      <a:picLocks noChangeAspect="1"/>
                    </pic:cNvPicPr>
                  </pic:nvPicPr>
                  <pic:blipFill>
                    <a:blip r:embed="rId11"/>
                    <a:stretch>
                      <a:fillRect/>
                    </a:stretch>
                  </pic:blipFill>
                  <pic:spPr>
                    <a:xfrm>
                      <a:off x="0" y="0"/>
                      <a:ext cx="1438275" cy="866775"/>
                    </a:xfrm>
                    <a:prstGeom prst="rect">
                      <a:avLst/>
                    </a:prstGeom>
                  </pic:spPr>
                </pic:pic>
              </a:graphicData>
            </a:graphic>
          </wp:inline>
        </w:drawing>
      </w:r>
    </w:p>
    <w:p w14:paraId="7F659EB5">
      <w:pPr>
        <w:spacing w:line="360" w:lineRule="auto"/>
        <w:ind w:firstLine="420" w:firstLineChars="200"/>
        <w:jc w:val="left"/>
        <w:rPr>
          <w:color w:val="0D0D0D"/>
        </w:rPr>
      </w:pPr>
      <w:r>
        <w:rPr>
          <w:color w:val="0D0D0D"/>
        </w:rPr>
        <w:t>A．磁感线是磁场中真实存在的曲线</w:t>
      </w:r>
      <w:r>
        <w:rPr>
          <w:rFonts w:hint="eastAsia"/>
          <w:color w:val="0D0D0D"/>
        </w:rPr>
        <w:t xml:space="preserve">      </w:t>
      </w:r>
      <w:r>
        <w:rPr>
          <w:color w:val="0D0D0D"/>
        </w:rPr>
        <w:t>B．</w:t>
      </w:r>
      <w:r>
        <w:rPr>
          <w:i/>
          <w:color w:val="0D0D0D"/>
        </w:rPr>
        <w:t>P</w:t>
      </w:r>
      <w:r>
        <w:rPr>
          <w:color w:val="0D0D0D"/>
        </w:rPr>
        <w:t>和</w:t>
      </w:r>
      <w:r>
        <w:rPr>
          <w:i/>
          <w:color w:val="0D0D0D"/>
        </w:rPr>
        <w:t>Q</w:t>
      </w:r>
      <w:r>
        <w:rPr>
          <w:color w:val="0D0D0D"/>
        </w:rPr>
        <w:t>两处的磁场强弱相同</w:t>
      </w:r>
    </w:p>
    <w:p w14:paraId="5B216182">
      <w:pPr>
        <w:spacing w:line="360" w:lineRule="auto"/>
        <w:ind w:firstLine="420" w:firstLineChars="200"/>
        <w:jc w:val="left"/>
        <w:rPr>
          <w:color w:val="0D0D0D"/>
        </w:rPr>
      </w:pPr>
      <w:r>
        <w:rPr>
          <w:color w:val="0D0D0D"/>
        </w:rPr>
        <w:t>C．没有磁感线的区域就没有磁场</w:t>
      </w:r>
      <w:r>
        <w:rPr>
          <w:rFonts w:hint="eastAsia"/>
          <w:color w:val="0D0D0D"/>
        </w:rPr>
        <w:t xml:space="preserve">        </w:t>
      </w:r>
      <w:r>
        <w:rPr>
          <w:color w:val="0D0D0D"/>
        </w:rPr>
        <w:t>D．该条形磁体的左端为S极，右端为N极</w:t>
      </w:r>
    </w:p>
    <w:p w14:paraId="2AA6A9BF">
      <w:pPr>
        <w:spacing w:line="360" w:lineRule="auto"/>
        <w:ind w:firstLine="420" w:firstLineChars="200"/>
        <w:jc w:val="left"/>
        <w:rPr>
          <w:color w:val="EE0000"/>
        </w:rPr>
      </w:pPr>
      <w:r>
        <w:rPr>
          <w:color w:val="EE0000"/>
        </w:rPr>
        <w:t>【答案】D</w:t>
      </w:r>
    </w:p>
    <w:p w14:paraId="56CABEFB">
      <w:pPr>
        <w:spacing w:line="360" w:lineRule="auto"/>
        <w:ind w:firstLine="420" w:firstLineChars="200"/>
        <w:jc w:val="left"/>
        <w:rPr>
          <w:color w:val="EE0000"/>
        </w:rPr>
      </w:pPr>
      <w:r>
        <w:rPr>
          <w:color w:val="EE0000"/>
        </w:rPr>
        <w:t>【详解】A．磁感线不是真实存在的，而是为了便于研究磁场假想的曲线，故A错误；</w:t>
      </w:r>
    </w:p>
    <w:p w14:paraId="3B0D7EAC">
      <w:pPr>
        <w:spacing w:line="360" w:lineRule="auto"/>
        <w:ind w:firstLine="420" w:firstLineChars="200"/>
        <w:jc w:val="left"/>
        <w:rPr>
          <w:color w:val="EE0000"/>
        </w:rPr>
      </w:pPr>
      <w:r>
        <w:rPr>
          <w:color w:val="EE0000"/>
        </w:rPr>
        <w:t>B．磁感线既能描述磁场方向也能描述磁场强弱，磁感线的疏密表示磁场强弱，</w:t>
      </w:r>
      <w:r>
        <w:rPr>
          <w:i/>
          <w:color w:val="EE0000"/>
        </w:rPr>
        <w:t>P</w:t>
      </w:r>
      <w:r>
        <w:rPr>
          <w:color w:val="EE0000"/>
        </w:rPr>
        <w:t>和</w:t>
      </w:r>
      <w:r>
        <w:rPr>
          <w:i/>
          <w:color w:val="EE0000"/>
        </w:rPr>
        <w:t>Q</w:t>
      </w:r>
      <w:r>
        <w:rPr>
          <w:color w:val="EE0000"/>
        </w:rPr>
        <w:t>两处的磁感线的疏密不同，磁场强弱不同，故B错误；</w:t>
      </w:r>
    </w:p>
    <w:p w14:paraId="0FC15E02">
      <w:pPr>
        <w:spacing w:line="360" w:lineRule="auto"/>
        <w:ind w:firstLine="420" w:firstLineChars="200"/>
        <w:jc w:val="left"/>
        <w:rPr>
          <w:color w:val="EE0000"/>
        </w:rPr>
      </w:pPr>
      <w:r>
        <w:rPr>
          <w:color w:val="EE0000"/>
        </w:rPr>
        <w:t>C．在磁体的周围，即使没有画上磁感线，也是存在磁场的，故C错误；</w:t>
      </w:r>
    </w:p>
    <w:p w14:paraId="08403E2F">
      <w:pPr>
        <w:spacing w:line="360" w:lineRule="auto"/>
        <w:ind w:firstLine="420" w:firstLineChars="200"/>
        <w:jc w:val="left"/>
        <w:rPr>
          <w:color w:val="EE0000"/>
        </w:rPr>
      </w:pPr>
      <w:r>
        <w:rPr>
          <w:color w:val="EE0000"/>
        </w:rPr>
        <w:t>D． 由图可知，小磁针的左端为N极，小磁针的N极靠近条形磁体的左端，由异名磁极相互吸引可知，该条形磁体的左端为S极，右端为N极，故D正确。</w:t>
      </w:r>
    </w:p>
    <w:p w14:paraId="239E412E">
      <w:pPr>
        <w:spacing w:line="360" w:lineRule="auto"/>
        <w:ind w:firstLine="420" w:firstLineChars="200"/>
        <w:jc w:val="left"/>
        <w:rPr>
          <w:color w:val="EE0000"/>
        </w:rPr>
      </w:pPr>
      <w:r>
        <w:rPr>
          <w:color w:val="EE0000"/>
        </w:rPr>
        <w:t>故选D。</w:t>
      </w:r>
    </w:p>
    <w:p w14:paraId="11A21F7C">
      <w:pPr>
        <w:spacing w:line="360" w:lineRule="auto"/>
        <w:ind w:firstLine="420" w:firstLineChars="200"/>
        <w:jc w:val="left"/>
        <w:rPr>
          <w:color w:val="0D0D0D"/>
        </w:rPr>
      </w:pPr>
      <w:r>
        <w:rPr>
          <w:rFonts w:hint="eastAsia"/>
          <w:color w:val="0D0D0D"/>
        </w:rPr>
        <w:t>12. 下图能正确表示条形磁铁磁场的磁感线的是（</w:t>
      </w:r>
      <w:r>
        <w:rPr>
          <w:rFonts w:hint="eastAsia" w:ascii="微软雅黑" w:hAnsi="微软雅黑" w:cs="微软雅黑"/>
          <w:color w:val="0D0D0D"/>
        </w:rPr>
        <w:t>　　</w:t>
      </w:r>
      <w:r>
        <w:rPr>
          <w:rFonts w:hint="eastAsia" w:ascii="幼圆" w:hAnsi="幼圆" w:cs="幼圆"/>
          <w:color w:val="0D0D0D"/>
        </w:rPr>
        <w:t>）</w:t>
      </w:r>
    </w:p>
    <w:p w14:paraId="139E9E8F">
      <w:pPr>
        <w:spacing w:line="360" w:lineRule="auto"/>
        <w:ind w:firstLine="630" w:firstLineChars="300"/>
        <w:jc w:val="left"/>
        <w:rPr>
          <w:color w:val="0D0D0D"/>
        </w:rPr>
      </w:pPr>
      <w:r>
        <w:rPr>
          <w:rFonts w:hint="eastAsia"/>
          <w:color w:val="0D0D0D"/>
        </w:rPr>
        <w:drawing>
          <wp:inline distT="0" distB="0" distL="0" distR="0">
            <wp:extent cx="1035050" cy="370840"/>
            <wp:effectExtent l="0" t="0" r="0" b="0"/>
            <wp:docPr id="528041000" name="图片 528041000" descr="@@@f6b3fdd4-961b-4f0d-9f1d-05382838a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41000" name="图片 528041000" descr="@@@f6b3fdd4-961b-4f0d-9f1d-05382838aa14"/>
                    <pic:cNvPicPr>
                      <a:picLocks noChangeAspect="1"/>
                    </pic:cNvPicPr>
                  </pic:nvPicPr>
                  <pic:blipFill>
                    <a:blip r:embed="rId12"/>
                    <a:stretch>
                      <a:fillRect/>
                    </a:stretch>
                  </pic:blipFill>
                  <pic:spPr>
                    <a:xfrm>
                      <a:off x="0" y="0"/>
                      <a:ext cx="1042449" cy="374009"/>
                    </a:xfrm>
                    <a:prstGeom prst="rect">
                      <a:avLst/>
                    </a:prstGeom>
                  </pic:spPr>
                </pic:pic>
              </a:graphicData>
            </a:graphic>
          </wp:inline>
        </w:drawing>
      </w:r>
      <w:r>
        <w:rPr>
          <w:rFonts w:hint="eastAsia"/>
          <w:color w:val="0D0D0D"/>
        </w:rPr>
        <w:t xml:space="preserve">  </w:t>
      </w:r>
      <w:r>
        <w:rPr>
          <w:rFonts w:hint="eastAsia"/>
          <w:color w:val="0D0D0D"/>
        </w:rPr>
        <w:drawing>
          <wp:inline distT="0" distB="0" distL="0" distR="0">
            <wp:extent cx="960120" cy="609600"/>
            <wp:effectExtent l="0" t="0" r="0" b="0"/>
            <wp:docPr id="2034176470" name="图片 2034176470" descr="@@@49660893-ecb9-434c-9990-a1b15f364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76470" name="图片 2034176470" descr="@@@49660893-ecb9-434c-9990-a1b15f3648eb"/>
                    <pic:cNvPicPr>
                      <a:picLocks noChangeAspect="1"/>
                    </pic:cNvPicPr>
                  </pic:nvPicPr>
                  <pic:blipFill>
                    <a:blip r:embed="rId13"/>
                    <a:stretch>
                      <a:fillRect/>
                    </a:stretch>
                  </pic:blipFill>
                  <pic:spPr>
                    <a:xfrm>
                      <a:off x="0" y="0"/>
                      <a:ext cx="962628" cy="611059"/>
                    </a:xfrm>
                    <a:prstGeom prst="rect">
                      <a:avLst/>
                    </a:prstGeom>
                  </pic:spPr>
                </pic:pic>
              </a:graphicData>
            </a:graphic>
          </wp:inline>
        </w:drawing>
      </w:r>
      <w:r>
        <w:rPr>
          <w:rFonts w:hint="eastAsia"/>
          <w:color w:val="0D0D0D"/>
        </w:rPr>
        <w:t xml:space="preserve">  </w:t>
      </w:r>
      <w:r>
        <w:rPr>
          <w:rFonts w:hint="eastAsia"/>
          <w:color w:val="0D0D0D"/>
        </w:rPr>
        <w:drawing>
          <wp:inline distT="0" distB="0" distL="0" distR="0">
            <wp:extent cx="1155065" cy="565150"/>
            <wp:effectExtent l="0" t="0" r="6985" b="6350"/>
            <wp:docPr id="597766488" name="图片 597766488" descr="@@@db29d236-3029-4a19-92be-61fa3ab3b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6488" name="图片 597766488" descr="@@@db29d236-3029-4a19-92be-61fa3ab3b645"/>
                    <pic:cNvPicPr>
                      <a:picLocks noChangeAspect="1"/>
                    </pic:cNvPicPr>
                  </pic:nvPicPr>
                  <pic:blipFill>
                    <a:blip r:embed="rId14"/>
                    <a:stretch>
                      <a:fillRect/>
                    </a:stretch>
                  </pic:blipFill>
                  <pic:spPr>
                    <a:xfrm>
                      <a:off x="0" y="0"/>
                      <a:ext cx="1156883" cy="565957"/>
                    </a:xfrm>
                    <a:prstGeom prst="rect">
                      <a:avLst/>
                    </a:prstGeom>
                  </pic:spPr>
                </pic:pic>
              </a:graphicData>
            </a:graphic>
          </wp:inline>
        </w:drawing>
      </w:r>
      <w:r>
        <w:rPr>
          <w:rFonts w:hint="eastAsia"/>
          <w:color w:val="0D0D0D"/>
        </w:rPr>
        <w:t xml:space="preserve">  </w:t>
      </w:r>
      <w:r>
        <w:rPr>
          <w:rFonts w:hint="eastAsia"/>
          <w:color w:val="0D0D0D"/>
        </w:rPr>
        <w:drawing>
          <wp:inline distT="0" distB="0" distL="0" distR="0">
            <wp:extent cx="1035050" cy="641985"/>
            <wp:effectExtent l="0" t="0" r="0" b="5715"/>
            <wp:docPr id="604997587" name="图片 604997587" descr="@@@070d1dda-15ac-49a7-9d58-8661e4df7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97587" name="图片 604997587" descr="@@@070d1dda-15ac-49a7-9d58-8661e4df72bd"/>
                    <pic:cNvPicPr>
                      <a:picLocks noChangeAspect="1"/>
                    </pic:cNvPicPr>
                  </pic:nvPicPr>
                  <pic:blipFill>
                    <a:blip r:embed="rId15"/>
                    <a:stretch>
                      <a:fillRect/>
                    </a:stretch>
                  </pic:blipFill>
                  <pic:spPr>
                    <a:xfrm>
                      <a:off x="0" y="0"/>
                      <a:ext cx="1041691" cy="646304"/>
                    </a:xfrm>
                    <a:prstGeom prst="rect">
                      <a:avLst/>
                    </a:prstGeom>
                  </pic:spPr>
                </pic:pic>
              </a:graphicData>
            </a:graphic>
          </wp:inline>
        </w:drawing>
      </w:r>
    </w:p>
    <w:p w14:paraId="47358481">
      <w:pPr>
        <w:spacing w:line="360" w:lineRule="auto"/>
        <w:ind w:firstLine="1680" w:firstLineChars="800"/>
        <w:jc w:val="left"/>
        <w:rPr>
          <w:color w:val="0D0D0D"/>
        </w:rPr>
      </w:pPr>
      <w:r>
        <w:rPr>
          <w:rFonts w:hint="eastAsia"/>
          <w:color w:val="0D0D0D"/>
        </w:rPr>
        <w:t xml:space="preserve">A </w:t>
      </w:r>
      <w:r>
        <w:rPr>
          <w:rFonts w:hint="eastAsia"/>
          <w:color w:val="0D0D0D"/>
        </w:rPr>
        <w:tab/>
      </w:r>
      <w:r>
        <w:rPr>
          <w:rFonts w:hint="eastAsia"/>
          <w:color w:val="0D0D0D"/>
        </w:rPr>
        <w:t xml:space="preserve">         B   </w:t>
      </w:r>
      <w:r>
        <w:rPr>
          <w:rFonts w:hint="eastAsia"/>
          <w:color w:val="0D0D0D"/>
        </w:rPr>
        <w:tab/>
      </w:r>
      <w:r>
        <w:rPr>
          <w:rFonts w:hint="eastAsia"/>
          <w:color w:val="0D0D0D"/>
        </w:rPr>
        <w:t xml:space="preserve">            C   </w:t>
      </w:r>
      <w:r>
        <w:rPr>
          <w:rFonts w:hint="eastAsia"/>
          <w:color w:val="0D0D0D"/>
        </w:rPr>
        <w:tab/>
      </w:r>
      <w:r>
        <w:rPr>
          <w:rFonts w:hint="eastAsia"/>
          <w:color w:val="0D0D0D"/>
        </w:rPr>
        <w:t xml:space="preserve">                D  </w:t>
      </w:r>
    </w:p>
    <w:p w14:paraId="6B291750">
      <w:pPr>
        <w:spacing w:line="360" w:lineRule="auto"/>
        <w:ind w:firstLine="420" w:firstLineChars="200"/>
        <w:jc w:val="left"/>
        <w:rPr>
          <w:color w:val="FF0000"/>
        </w:rPr>
      </w:pPr>
      <w:r>
        <w:rPr>
          <w:rFonts w:hint="eastAsia"/>
          <w:color w:val="FF0000"/>
        </w:rPr>
        <w:t>【答案】C</w:t>
      </w:r>
    </w:p>
    <w:p w14:paraId="227038B9">
      <w:pPr>
        <w:spacing w:line="360" w:lineRule="auto"/>
        <w:ind w:firstLine="420" w:firstLineChars="200"/>
        <w:jc w:val="left"/>
        <w:rPr>
          <w:color w:val="FF0000"/>
        </w:rPr>
      </w:pPr>
      <w:r>
        <w:rPr>
          <w:rFonts w:hint="eastAsia"/>
          <w:color w:val="FF0000"/>
        </w:rPr>
        <w:t>【详解】因为磁感线在磁体的周围是从N极出来，回到S极，故C符合题意；ABD不符合题意。</w:t>
      </w:r>
    </w:p>
    <w:p w14:paraId="463CD0F9">
      <w:pPr>
        <w:spacing w:line="360" w:lineRule="auto"/>
        <w:ind w:firstLine="420" w:firstLineChars="200"/>
        <w:jc w:val="left"/>
        <w:rPr>
          <w:color w:val="FF0000"/>
        </w:rPr>
      </w:pPr>
      <w:r>
        <w:rPr>
          <w:rFonts w:hint="eastAsia"/>
          <w:color w:val="FF0000"/>
        </w:rPr>
        <w:t>故选C。</w:t>
      </w:r>
    </w:p>
    <w:p w14:paraId="322A149A">
      <w:pPr>
        <w:spacing w:line="360" w:lineRule="auto"/>
        <w:ind w:firstLine="420" w:firstLineChars="200"/>
        <w:jc w:val="left"/>
        <w:rPr>
          <w:color w:val="0D0D0D"/>
        </w:rPr>
      </w:pPr>
      <w:r>
        <w:rPr>
          <w:rFonts w:hint="eastAsia"/>
          <w:color w:val="0D0D0D"/>
        </w:rPr>
        <w:t>13．</w:t>
      </w:r>
      <w:r>
        <w:rPr>
          <w:color w:val="0D0D0D"/>
        </w:rPr>
        <w:t>巴克球是一种由多个带磁性的金属圆球组成的玩具，它借助金属球之间超强的磁性，可组合出众多的造型。下列说法正确的是（    ）</w:t>
      </w:r>
    </w:p>
    <w:p w14:paraId="13652F3D">
      <w:pPr>
        <w:spacing w:line="360" w:lineRule="auto"/>
        <w:ind w:firstLine="2835" w:firstLineChars="1350"/>
        <w:jc w:val="left"/>
        <w:rPr>
          <w:color w:val="0D0D0D"/>
        </w:rPr>
      </w:pPr>
      <w:r>
        <w:rPr>
          <w:color w:val="0D0D0D"/>
        </w:rPr>
        <w:drawing>
          <wp:inline distT="0" distB="0" distL="0" distR="0">
            <wp:extent cx="1324610" cy="1148080"/>
            <wp:effectExtent l="0" t="0" r="8890" b="0"/>
            <wp:docPr id="100027" name="图片 100027" descr="@@@ff23d690-416c-4ac7-a08d-2f7a9f62a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f23d690-416c-4ac7-a08d-2f7a9f62ab1c"/>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0934" cy="1153430"/>
                    </a:xfrm>
                    <a:prstGeom prst="rect">
                      <a:avLst/>
                    </a:prstGeom>
                    <a:ln>
                      <a:noFill/>
                    </a:ln>
                  </pic:spPr>
                </pic:pic>
              </a:graphicData>
            </a:graphic>
          </wp:inline>
        </w:drawing>
      </w:r>
    </w:p>
    <w:p w14:paraId="2BD20217">
      <w:pPr>
        <w:spacing w:line="360" w:lineRule="auto"/>
        <w:ind w:firstLine="420" w:firstLineChars="200"/>
        <w:jc w:val="left"/>
        <w:rPr>
          <w:color w:val="0D0D0D"/>
        </w:rPr>
      </w:pPr>
      <w:r>
        <w:rPr>
          <w:color w:val="0D0D0D"/>
        </w:rPr>
        <w:t>A．巴克球周围的磁场分布是均匀的</w:t>
      </w:r>
      <w:r>
        <w:rPr>
          <w:color w:val="0D0D0D"/>
        </w:rPr>
        <w:tab/>
      </w:r>
      <w:r>
        <w:rPr>
          <w:rFonts w:hint="eastAsia"/>
          <w:color w:val="0D0D0D"/>
        </w:rPr>
        <w:t xml:space="preserve">    </w:t>
      </w:r>
      <w:r>
        <w:rPr>
          <w:color w:val="0D0D0D"/>
        </w:rPr>
        <w:t>B．巴克球周围存在磁场，不存在磁感线</w:t>
      </w:r>
    </w:p>
    <w:p w14:paraId="32A6F869">
      <w:pPr>
        <w:spacing w:line="360" w:lineRule="auto"/>
        <w:ind w:firstLine="420" w:firstLineChars="200"/>
        <w:jc w:val="left"/>
        <w:rPr>
          <w:color w:val="0D0D0D"/>
        </w:rPr>
      </w:pPr>
      <w:r>
        <w:rPr>
          <w:color w:val="0D0D0D"/>
        </w:rPr>
        <w:t>C．巴克球周围磁场方向都是同一方向</w:t>
      </w:r>
      <w:r>
        <w:rPr>
          <w:color w:val="0D0D0D"/>
        </w:rPr>
        <w:tab/>
      </w:r>
      <w:r>
        <w:rPr>
          <w:color w:val="0D0D0D"/>
        </w:rPr>
        <w:t>D．巴克球可以由任意金属制成</w:t>
      </w:r>
    </w:p>
    <w:p w14:paraId="4A9495A2">
      <w:pPr>
        <w:spacing w:line="360" w:lineRule="auto"/>
        <w:ind w:firstLine="420" w:firstLineChars="200"/>
        <w:jc w:val="left"/>
        <w:rPr>
          <w:color w:val="EE0000"/>
        </w:rPr>
      </w:pPr>
      <w:r>
        <w:rPr>
          <w:color w:val="EE0000"/>
        </w:rPr>
        <w:t>【答案】B</w:t>
      </w:r>
    </w:p>
    <w:p w14:paraId="413D3840">
      <w:pPr>
        <w:spacing w:line="360" w:lineRule="auto"/>
        <w:ind w:firstLine="420" w:firstLineChars="200"/>
        <w:jc w:val="left"/>
        <w:rPr>
          <w:color w:val="EE0000"/>
        </w:rPr>
      </w:pPr>
      <w:r>
        <w:rPr>
          <w:color w:val="EE0000"/>
        </w:rPr>
        <w:t>【详解】A．任何磁体都有两个磁极，而磁极是磁场最强的地方，因此巴克球周围存在的磁场分布是不均匀的，故A错误；</w:t>
      </w:r>
    </w:p>
    <w:p w14:paraId="64A3C544">
      <w:pPr>
        <w:spacing w:line="360" w:lineRule="auto"/>
        <w:ind w:firstLine="420" w:firstLineChars="200"/>
        <w:jc w:val="left"/>
        <w:rPr>
          <w:color w:val="EE0000"/>
        </w:rPr>
      </w:pPr>
      <w:r>
        <w:rPr>
          <w:color w:val="EE0000"/>
        </w:rPr>
        <w:t>B．磁感线是为了描述磁场的性质而引入的假想曲线，</w:t>
      </w:r>
      <w:r>
        <w:rPr>
          <w:rFonts w:hint="eastAsia"/>
          <w:color w:val="EE0000"/>
        </w:rPr>
        <w:t>并不存在，巴克球周围存在磁场，</w:t>
      </w:r>
      <w:r>
        <w:rPr>
          <w:color w:val="EE0000"/>
        </w:rPr>
        <w:t>B正确；</w:t>
      </w:r>
    </w:p>
    <w:p w14:paraId="79D3AF9F">
      <w:pPr>
        <w:spacing w:line="360" w:lineRule="auto"/>
        <w:ind w:firstLine="420" w:firstLineChars="200"/>
        <w:jc w:val="left"/>
        <w:rPr>
          <w:color w:val="EE0000"/>
        </w:rPr>
      </w:pPr>
      <w:r>
        <w:rPr>
          <w:color w:val="EE0000"/>
        </w:rPr>
        <w:t>C．磁场从N极发出，回到S极，巴克球周围的磁场方向并不是都是同一方向的。故C错误；</w:t>
      </w:r>
    </w:p>
    <w:p w14:paraId="49055282">
      <w:pPr>
        <w:spacing w:line="360" w:lineRule="auto"/>
        <w:ind w:firstLine="420" w:firstLineChars="200"/>
        <w:jc w:val="left"/>
        <w:rPr>
          <w:color w:val="EE0000"/>
        </w:rPr>
      </w:pPr>
      <w:r>
        <w:rPr>
          <w:color w:val="EE0000"/>
        </w:rPr>
        <w:t>D．金属可以被制成各种形状和大小的物体，但巴克球并不是由任意金属制成的，它需要特定的磁性材料来确保其具有独特的磁性，故D错误。</w:t>
      </w:r>
    </w:p>
    <w:p w14:paraId="6C3B26DB">
      <w:pPr>
        <w:spacing w:line="360" w:lineRule="auto"/>
        <w:ind w:firstLine="420" w:firstLineChars="200"/>
        <w:jc w:val="left"/>
        <w:rPr>
          <w:color w:val="EE0000"/>
        </w:rPr>
      </w:pPr>
      <w:r>
        <w:rPr>
          <w:color w:val="EE0000"/>
        </w:rPr>
        <w:t>故选B。</w:t>
      </w:r>
    </w:p>
    <w:p w14:paraId="2629AA0A">
      <w:pPr>
        <w:spacing w:line="360" w:lineRule="auto"/>
        <w:ind w:firstLine="420" w:firstLineChars="200"/>
        <w:jc w:val="left"/>
        <w:rPr>
          <w:color w:val="0D0D0D"/>
        </w:rPr>
      </w:pPr>
      <w:r>
        <w:rPr>
          <w:rFonts w:hint="eastAsia"/>
          <w:color w:val="0D0D0D"/>
        </w:rPr>
        <w:t>14. 作图题</w:t>
      </w:r>
    </w:p>
    <w:p w14:paraId="276D0359">
      <w:pPr>
        <w:spacing w:line="360" w:lineRule="auto"/>
        <w:ind w:firstLine="420" w:firstLineChars="200"/>
        <w:jc w:val="left"/>
        <w:rPr>
          <w:color w:val="0D0D0D"/>
        </w:rPr>
      </w:pPr>
      <w:r>
        <w:rPr>
          <w:rFonts w:hint="eastAsia"/>
          <w:color w:val="0D0D0D"/>
        </w:rPr>
        <w:t>（1）小磁针静止时指的方向（小磁针红端为N极）如图所示，请画出图中磁感线的方向，并标出磁体的N、S极。</w:t>
      </w:r>
    </w:p>
    <w:p w14:paraId="1C262C46">
      <w:pPr>
        <w:spacing w:line="360" w:lineRule="auto"/>
        <w:ind w:firstLine="1680" w:firstLineChars="800"/>
        <w:jc w:val="left"/>
        <w:rPr>
          <w:color w:val="0D0D0D"/>
        </w:rPr>
      </w:pPr>
      <w:r>
        <w:rPr>
          <w:rFonts w:hint="eastAsia"/>
          <w:color w:val="0D0D0D"/>
        </w:rPr>
        <w:drawing>
          <wp:inline distT="0" distB="0" distL="0" distR="0">
            <wp:extent cx="1197610" cy="723900"/>
            <wp:effectExtent l="0" t="0" r="2540" b="0"/>
            <wp:docPr id="533143468" name="图片 533143468" descr="@@@b94b456a-7430-4d6e-a0e1-aa883c145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3468" name="图片 533143468" descr="@@@b94b456a-7430-4d6e-a0e1-aa883c1452bb"/>
                    <pic:cNvPicPr>
                      <a:picLocks noChangeAspect="1"/>
                    </pic:cNvPicPr>
                  </pic:nvPicPr>
                  <pic:blipFill>
                    <a:blip r:embed="rId17"/>
                    <a:stretch>
                      <a:fillRect/>
                    </a:stretch>
                  </pic:blipFill>
                  <pic:spPr>
                    <a:xfrm>
                      <a:off x="0" y="0"/>
                      <a:ext cx="1207353" cy="729662"/>
                    </a:xfrm>
                    <a:prstGeom prst="rect">
                      <a:avLst/>
                    </a:prstGeom>
                  </pic:spPr>
                </pic:pic>
              </a:graphicData>
            </a:graphic>
          </wp:inline>
        </w:drawing>
      </w:r>
      <w:r>
        <w:rPr>
          <w:rFonts w:hint="eastAsia"/>
          <w:color w:val="0D0D0D"/>
        </w:rPr>
        <w:t xml:space="preserve">             </w:t>
      </w:r>
      <w:r>
        <w:rPr>
          <w:rFonts w:hint="eastAsia"/>
          <w:color w:val="0D0D0D"/>
        </w:rPr>
        <w:drawing>
          <wp:inline distT="0" distB="0" distL="0" distR="0">
            <wp:extent cx="1263650" cy="763270"/>
            <wp:effectExtent l="0" t="0" r="0" b="0"/>
            <wp:docPr id="1991334766" name="图片 1991334766" descr="@@@b6900c41-58fa-4c36-a1ac-4c509943f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34766" name="图片 1991334766" descr="@@@b6900c41-58fa-4c36-a1ac-4c509943f108"/>
                    <pic:cNvPicPr>
                      <a:picLocks noChangeAspect="1"/>
                    </pic:cNvPicPr>
                  </pic:nvPicPr>
                  <pic:blipFill>
                    <a:blip r:embed="rId18"/>
                    <a:stretch>
                      <a:fillRect/>
                    </a:stretch>
                  </pic:blipFill>
                  <pic:spPr>
                    <a:xfrm>
                      <a:off x="0" y="0"/>
                      <a:ext cx="1276059" cy="771184"/>
                    </a:xfrm>
                    <a:prstGeom prst="rect">
                      <a:avLst/>
                    </a:prstGeom>
                  </pic:spPr>
                </pic:pic>
              </a:graphicData>
            </a:graphic>
          </wp:inline>
        </w:drawing>
      </w:r>
    </w:p>
    <w:p w14:paraId="7F7D4315">
      <w:pPr>
        <w:spacing w:line="360" w:lineRule="auto"/>
        <w:ind w:firstLine="420" w:firstLineChars="200"/>
        <w:jc w:val="left"/>
        <w:rPr>
          <w:color w:val="FF0000"/>
        </w:rPr>
      </w:pPr>
      <w:r>
        <w:rPr>
          <w:rFonts w:hint="eastAsia"/>
          <w:color w:val="FF0000"/>
        </w:rPr>
        <w:t>【答案】见右图。</w:t>
      </w:r>
    </w:p>
    <w:p w14:paraId="03836BAD">
      <w:pPr>
        <w:spacing w:line="360" w:lineRule="auto"/>
        <w:ind w:firstLine="420" w:firstLineChars="200"/>
        <w:jc w:val="left"/>
        <w:rPr>
          <w:color w:val="FF0000"/>
        </w:rPr>
      </w:pPr>
      <w:r>
        <w:rPr>
          <w:rFonts w:hint="eastAsia"/>
          <w:color w:val="FF0000"/>
        </w:rPr>
        <w:t>【详解】小磁针静止时N极所指的方向为该点的磁场方向，磁感线从磁体的N极出来回到S极的，则磁体的右端为N极，左端为S极，如图所示。</w:t>
      </w:r>
    </w:p>
    <w:p w14:paraId="63C686D0">
      <w:pPr>
        <w:spacing w:line="360" w:lineRule="auto"/>
        <w:ind w:firstLine="420" w:firstLineChars="200"/>
        <w:jc w:val="left"/>
        <w:rPr>
          <w:color w:val="0D0D0D"/>
        </w:rPr>
      </w:pPr>
      <w:r>
        <w:rPr>
          <w:rFonts w:hint="eastAsia"/>
          <w:color w:val="0D0D0D"/>
        </w:rPr>
        <w:t>（2）</w:t>
      </w:r>
      <w:r>
        <w:rPr>
          <w:color w:val="0D0D0D"/>
        </w:rPr>
        <w:t>磁体旁的小磁针静止时所指的方向如图所示。请在括号中标出磁体左端的磁极并画出通过小磁针中心的一条磁感线。</w:t>
      </w:r>
    </w:p>
    <w:p w14:paraId="7BBEE47F">
      <w:pPr>
        <w:spacing w:line="360" w:lineRule="auto"/>
        <w:ind w:firstLine="1260" w:firstLineChars="600"/>
        <w:jc w:val="left"/>
        <w:rPr>
          <w:color w:val="0D0D0D"/>
        </w:rPr>
      </w:pPr>
      <w:r>
        <w:rPr>
          <w:color w:val="0D0D0D"/>
        </w:rPr>
        <w:drawing>
          <wp:inline distT="0" distB="0" distL="0" distR="0">
            <wp:extent cx="1353820" cy="742950"/>
            <wp:effectExtent l="0" t="0" r="0" b="0"/>
            <wp:docPr id="335603431" name="图片 335603431" descr="@@@512b2f00-417e-4cd5-b780-8c31c30a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03431" name="图片 335603431" descr="@@@512b2f00-417e-4cd5-b780-8c31c30ace81"/>
                    <pic:cNvPicPr>
                      <a:picLocks noChangeAspect="1"/>
                    </pic:cNvPicPr>
                  </pic:nvPicPr>
                  <pic:blipFill>
                    <a:blip r:embed="rId19"/>
                    <a:stretch>
                      <a:fillRect/>
                    </a:stretch>
                  </pic:blipFill>
                  <pic:spPr>
                    <a:xfrm>
                      <a:off x="0" y="0"/>
                      <a:ext cx="1366957" cy="750641"/>
                    </a:xfrm>
                    <a:prstGeom prst="rect">
                      <a:avLst/>
                    </a:prstGeom>
                  </pic:spPr>
                </pic:pic>
              </a:graphicData>
            </a:graphic>
          </wp:inline>
        </w:drawing>
      </w:r>
      <w:r>
        <w:rPr>
          <w:rFonts w:hint="eastAsia"/>
          <w:color w:val="0D0D0D"/>
        </w:rPr>
        <w:t xml:space="preserve">           </w:t>
      </w:r>
      <w:r>
        <w:rPr>
          <w:color w:val="0D0D0D"/>
        </w:rPr>
        <w:drawing>
          <wp:inline distT="0" distB="0" distL="0" distR="0">
            <wp:extent cx="1704975" cy="737870"/>
            <wp:effectExtent l="0" t="0" r="9525" b="5080"/>
            <wp:docPr id="100005" name="图片 100005" descr="@@@7fa72247-4322-4e8b-b50e-aea0c5734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fa72247-4322-4e8b-b50e-aea0c5734cc9"/>
                    <pic:cNvPicPr>
                      <a:picLocks noChangeAspect="1"/>
                    </pic:cNvPicPr>
                  </pic:nvPicPr>
                  <pic:blipFill>
                    <a:blip r:embed="rId20"/>
                    <a:stretch>
                      <a:fillRect/>
                    </a:stretch>
                  </pic:blipFill>
                  <pic:spPr>
                    <a:xfrm>
                      <a:off x="0" y="0"/>
                      <a:ext cx="1720264" cy="744345"/>
                    </a:xfrm>
                    <a:prstGeom prst="rect">
                      <a:avLst/>
                    </a:prstGeom>
                  </pic:spPr>
                </pic:pic>
              </a:graphicData>
            </a:graphic>
          </wp:inline>
        </w:drawing>
      </w:r>
    </w:p>
    <w:p w14:paraId="552D0741">
      <w:pPr>
        <w:spacing w:line="360" w:lineRule="auto"/>
        <w:ind w:firstLine="420" w:firstLineChars="200"/>
        <w:jc w:val="left"/>
        <w:rPr>
          <w:color w:val="FF0000"/>
        </w:rPr>
      </w:pPr>
      <w:r>
        <w:rPr>
          <w:color w:val="FF0000"/>
        </w:rPr>
        <w:t>【答案】</w:t>
      </w:r>
      <w:r>
        <w:rPr>
          <w:rFonts w:hint="eastAsia"/>
          <w:color w:val="FF0000"/>
        </w:rPr>
        <w:t>见右图。</w:t>
      </w:r>
    </w:p>
    <w:p w14:paraId="3B7C3EC7">
      <w:pPr>
        <w:spacing w:line="360" w:lineRule="auto"/>
        <w:ind w:firstLine="420" w:firstLineChars="200"/>
        <w:jc w:val="left"/>
        <w:rPr>
          <w:color w:val="FF0000"/>
        </w:rPr>
      </w:pPr>
      <w:r>
        <w:rPr>
          <w:color w:val="FF0000"/>
        </w:rPr>
        <w:t>【详解】图中小磁针静止时其N极向左，说明该点的磁场方向向左，即通过小磁针中心的磁感线向左；因磁体周围的磁感线从N极发出，回到S极，故磁体的左侧为S极，右侧为N极；如图所示</w:t>
      </w:r>
      <w:r>
        <w:rPr>
          <w:rFonts w:hint="eastAsia"/>
          <w:color w:val="FF0000"/>
        </w:rPr>
        <w:t>。</w:t>
      </w:r>
    </w:p>
    <w:p w14:paraId="6D116338">
      <w:pPr>
        <w:spacing w:line="360" w:lineRule="auto"/>
        <w:ind w:firstLine="480" w:firstLineChars="200"/>
        <w:jc w:val="left"/>
        <w:textAlignment w:val="center"/>
        <w:rPr>
          <w:rFonts w:eastAsia="微软雅黑"/>
          <w:b/>
          <w:bCs/>
          <w:color w:val="00B0F0"/>
          <w:sz w:val="24"/>
          <w:szCs w:val="24"/>
        </w:rPr>
      </w:pPr>
      <w:r>
        <w:rPr>
          <w:rFonts w:hint="eastAsia" w:eastAsia="微软雅黑"/>
          <w:b/>
          <w:bCs/>
          <w:color w:val="00B0F0"/>
          <w:sz w:val="24"/>
          <w:szCs w:val="24"/>
        </w:rPr>
        <w:t>题型04  地磁场</w:t>
      </w:r>
    </w:p>
    <w:p w14:paraId="1E4F0954">
      <w:pPr>
        <w:spacing w:line="360" w:lineRule="auto"/>
        <w:ind w:firstLine="420" w:firstLineChars="200"/>
        <w:jc w:val="left"/>
        <w:rPr>
          <w:color w:val="0D0D0D"/>
        </w:rPr>
      </w:pPr>
      <w:r>
        <w:rPr>
          <w:rFonts w:hint="eastAsia"/>
          <w:bCs/>
          <w:color w:val="000000"/>
        </w:rPr>
        <w:t xml:space="preserve">15. </w:t>
      </w:r>
      <w:r>
        <w:rPr>
          <w:rFonts w:hint="eastAsia"/>
          <w:b/>
          <w:bCs/>
          <w:color w:val="0D0D0D"/>
        </w:rPr>
        <w:t>地磁场：</w:t>
      </w:r>
    </w:p>
    <w:p w14:paraId="5925AB50">
      <w:pPr>
        <w:spacing w:line="360" w:lineRule="auto"/>
        <w:ind w:firstLine="420" w:firstLineChars="200"/>
        <w:jc w:val="left"/>
        <w:rPr>
          <w:color w:val="0D0D0D"/>
        </w:rPr>
      </w:pPr>
      <w:r>
        <w:rPr>
          <w:rFonts w:hint="eastAsia"/>
          <w:color w:val="0D0D0D"/>
        </w:rPr>
        <w:t>（1）小磁针能够指南北是因为受到了</w:t>
      </w:r>
      <w:r>
        <w:rPr>
          <w:rFonts w:hint="eastAsia"/>
          <w:color w:val="0D0D0D"/>
          <w:u w:val="single"/>
        </w:rPr>
        <w:t xml:space="preserve">      </w:t>
      </w:r>
      <w:r>
        <w:rPr>
          <w:rFonts w:hint="eastAsia"/>
          <w:color w:val="0D0D0D"/>
        </w:rPr>
        <w:t>的作用；</w:t>
      </w:r>
    </w:p>
    <w:p w14:paraId="152A0710">
      <w:pPr>
        <w:spacing w:line="360" w:lineRule="auto"/>
        <w:ind w:firstLine="420" w:firstLineChars="200"/>
        <w:jc w:val="left"/>
        <w:rPr>
          <w:color w:val="0D0D0D"/>
        </w:rPr>
      </w:pPr>
      <w:r>
        <w:rPr>
          <w:rFonts w:hint="eastAsia"/>
          <w:color w:val="0D0D0D"/>
        </w:rPr>
        <w:t>（2）地理的两极和地磁的两极并</w:t>
      </w:r>
      <w:r>
        <w:rPr>
          <w:rFonts w:hint="eastAsia"/>
          <w:color w:val="0D0D0D"/>
          <w:u w:val="single"/>
        </w:rPr>
        <w:t xml:space="preserve">      </w:t>
      </w:r>
      <w:r>
        <w:rPr>
          <w:rFonts w:hint="eastAsia"/>
          <w:color w:val="0D0D0D"/>
        </w:rPr>
        <w:t>，磁针所指的南北方向与地理的南北极方向稍有</w:t>
      </w:r>
      <w:r>
        <w:rPr>
          <w:rFonts w:hint="eastAsia"/>
          <w:color w:val="0D0D0D"/>
          <w:u w:val="single"/>
        </w:rPr>
        <w:t xml:space="preserve">     </w:t>
      </w:r>
      <w:r>
        <w:rPr>
          <w:rFonts w:hint="eastAsia"/>
          <w:color w:val="0D0D0D"/>
        </w:rPr>
        <w:t>，世界上最早记述这一现象的人是我国宋代的学者</w:t>
      </w:r>
      <w:r>
        <w:rPr>
          <w:rFonts w:hint="eastAsia"/>
          <w:color w:val="0D0D0D"/>
          <w:u w:val="single"/>
        </w:rPr>
        <w:t xml:space="preserve">      </w:t>
      </w:r>
      <w:r>
        <w:rPr>
          <w:rFonts w:hint="eastAsia"/>
          <w:color w:val="0D0D0D"/>
        </w:rPr>
        <w:t>。（《梦溪笔谈》）</w:t>
      </w:r>
    </w:p>
    <w:p w14:paraId="085DB2FA">
      <w:pPr>
        <w:spacing w:line="360" w:lineRule="auto"/>
        <w:ind w:firstLine="420" w:firstLineChars="200"/>
        <w:jc w:val="left"/>
        <w:rPr>
          <w:color w:val="FF0000"/>
        </w:rPr>
      </w:pPr>
      <w:r>
        <w:rPr>
          <w:rFonts w:hint="eastAsia"/>
          <w:color w:val="FF0000"/>
        </w:rPr>
        <w:t>【答案】（1）地磁场；（2）不重合，偏离，沈括。</w:t>
      </w:r>
    </w:p>
    <w:p w14:paraId="0DA7E336">
      <w:pPr>
        <w:spacing w:line="360" w:lineRule="auto"/>
        <w:ind w:firstLine="420" w:firstLineChars="200"/>
        <w:jc w:val="left"/>
        <w:rPr>
          <w:color w:val="FF0000"/>
        </w:rPr>
      </w:pPr>
      <w:r>
        <w:rPr>
          <w:rFonts w:hint="eastAsia"/>
          <w:color w:val="FF0000"/>
        </w:rPr>
        <w:t>【详解】（1）地球本身是个大磁体，小磁针指南北是受到地磁场的作用。</w:t>
      </w:r>
    </w:p>
    <w:p w14:paraId="7CC43F8B">
      <w:pPr>
        <w:spacing w:line="360" w:lineRule="auto"/>
        <w:ind w:firstLine="420" w:firstLineChars="200"/>
        <w:jc w:val="left"/>
        <w:rPr>
          <w:color w:val="FF0000"/>
        </w:rPr>
      </w:pPr>
      <w:r>
        <w:rPr>
          <w:rFonts w:hint="eastAsia"/>
          <w:color w:val="FF0000"/>
        </w:rPr>
        <w:t>（2）地理的南北两极与地磁的南北两极并不重合，稍有偏差；我国宋代学者沈括在《梦溪笔谈》中记载“以磁石磨针，则能指南，然常微偏东，不全南也”。</w:t>
      </w:r>
    </w:p>
    <w:p w14:paraId="0FC6A8CA">
      <w:pPr>
        <w:spacing w:line="360" w:lineRule="auto"/>
        <w:ind w:firstLine="420" w:firstLineChars="200"/>
        <w:jc w:val="left"/>
        <w:rPr>
          <w:color w:val="0D0D0D"/>
        </w:rPr>
      </w:pPr>
      <w:r>
        <w:rPr>
          <w:rFonts w:hint="eastAsia"/>
          <w:color w:val="0D0D0D"/>
        </w:rPr>
        <w:t>16．用橡皮和大头针制作底座，把两根缝衣针磁化后，穿过按扣的两个孔，放在底座的针尖上，制成一个指南针。指南针能指南北是因为受到</w:t>
      </w:r>
      <w:r>
        <w:rPr>
          <w:rFonts w:hint="eastAsia"/>
          <w:color w:val="0D0D0D"/>
          <w:u w:val="single"/>
        </w:rPr>
        <w:t xml:space="preserve">       </w:t>
      </w:r>
      <w:r>
        <w:rPr>
          <w:rFonts w:hint="eastAsia"/>
          <w:color w:val="0D0D0D"/>
        </w:rPr>
        <w:t>的作用；若静止时针尖指向南方，则针尖是指南针的</w:t>
      </w:r>
      <w:r>
        <w:rPr>
          <w:rFonts w:hint="eastAsia"/>
          <w:color w:val="0D0D0D"/>
          <w:u w:val="single"/>
        </w:rPr>
        <w:t xml:space="preserve">       </w:t>
      </w:r>
      <w:r>
        <w:rPr>
          <w:rFonts w:hint="eastAsia"/>
          <w:color w:val="0D0D0D"/>
        </w:rPr>
        <w:t>极；此实验中缝衣针所用的材料最好是</w:t>
      </w:r>
      <w:r>
        <w:rPr>
          <w:rFonts w:hint="eastAsia"/>
          <w:color w:val="0D0D0D"/>
          <w:u w:val="single"/>
        </w:rPr>
        <w:t xml:space="preserve">      </w:t>
      </w:r>
      <w:r>
        <w:rPr>
          <w:rFonts w:hint="eastAsia"/>
          <w:color w:val="0D0D0D"/>
        </w:rPr>
        <w:t>（</w:t>
      </w:r>
      <w:r>
        <w:rPr>
          <w:rFonts w:hint="eastAsia"/>
          <w:kern w:val="0"/>
          <w:szCs w:val="21"/>
        </w:rPr>
        <w:t>填“铝”、“钢”或“铜”）。</w:t>
      </w:r>
    </w:p>
    <w:p w14:paraId="5346196F">
      <w:pPr>
        <w:spacing w:line="360" w:lineRule="auto"/>
        <w:ind w:firstLine="2835" w:firstLineChars="1350"/>
        <w:jc w:val="left"/>
        <w:rPr>
          <w:color w:val="0D0D0D"/>
        </w:rPr>
      </w:pPr>
      <w:r>
        <w:rPr>
          <w:rFonts w:hint="eastAsia"/>
          <w:color w:val="0D0D0D"/>
        </w:rPr>
        <w:drawing>
          <wp:inline distT="0" distB="0" distL="0" distR="0">
            <wp:extent cx="1424305" cy="1041400"/>
            <wp:effectExtent l="0" t="0" r="4445" b="6350"/>
            <wp:docPr id="100045" name="图片 100045" descr="@@@67c2542f-907f-45c9-a15e-56f3095f0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7c2542f-907f-45c9-a15e-56f3095f07f7"/>
                    <pic:cNvPicPr>
                      <a:picLocks noChangeAspect="1"/>
                    </pic:cNvPicPr>
                  </pic:nvPicPr>
                  <pic:blipFill>
                    <a:blip r:embed="rId21"/>
                    <a:stretch>
                      <a:fillRect/>
                    </a:stretch>
                  </pic:blipFill>
                  <pic:spPr>
                    <a:xfrm>
                      <a:off x="0" y="0"/>
                      <a:ext cx="1431073" cy="1046303"/>
                    </a:xfrm>
                    <a:prstGeom prst="rect">
                      <a:avLst/>
                    </a:prstGeom>
                  </pic:spPr>
                </pic:pic>
              </a:graphicData>
            </a:graphic>
          </wp:inline>
        </w:drawing>
      </w:r>
    </w:p>
    <w:p w14:paraId="434A9F2D">
      <w:pPr>
        <w:spacing w:line="360" w:lineRule="auto"/>
        <w:ind w:firstLine="420" w:firstLineChars="200"/>
        <w:jc w:val="left"/>
        <w:rPr>
          <w:color w:val="FF0000"/>
        </w:rPr>
      </w:pPr>
      <w:r>
        <w:rPr>
          <w:rFonts w:hint="eastAsia"/>
          <w:color w:val="FF0000"/>
        </w:rPr>
        <w:t>【答案】地磁场，S，钢。</w:t>
      </w:r>
    </w:p>
    <w:p w14:paraId="28423D07">
      <w:pPr>
        <w:spacing w:line="360" w:lineRule="auto"/>
        <w:ind w:firstLine="420" w:firstLineChars="200"/>
        <w:jc w:val="left"/>
        <w:rPr>
          <w:color w:val="FF0000"/>
        </w:rPr>
      </w:pPr>
      <w:r>
        <w:rPr>
          <w:rFonts w:hint="eastAsia"/>
          <w:color w:val="FF0000"/>
        </w:rPr>
        <w:t>【详解】指南针能指南北是因为受到地磁场的作用；若静止时针尖指向南方，则针尖是指南针的S极；此实验中缝衣针所用的材料应为磁性材料，所以最好是钢，因为铝和铜都不能被磁化。</w:t>
      </w:r>
    </w:p>
    <w:p w14:paraId="05B2C766">
      <w:pPr>
        <w:spacing w:line="360" w:lineRule="auto"/>
        <w:ind w:firstLine="420" w:firstLineChars="200"/>
        <w:jc w:val="left"/>
      </w:pPr>
      <w:r>
        <w:rPr>
          <w:rFonts w:hint="eastAsia"/>
        </w:rPr>
        <w:t>17．</w:t>
      </w:r>
      <w:r>
        <w:t>图中小磁针静止在地球赤道正上方，请标出地理北极和小磁针的S极。</w:t>
      </w:r>
    </w:p>
    <w:p w14:paraId="258B0C7A">
      <w:pPr>
        <w:spacing w:line="360" w:lineRule="auto"/>
        <w:ind w:firstLine="1200" w:firstLineChars="500"/>
        <w:jc w:val="left"/>
      </w:pPr>
      <w:r>
        <w:rPr>
          <w:rFonts w:eastAsia="Times New Roman"/>
          <w:kern w:val="0"/>
          <w:sz w:val="24"/>
          <w:szCs w:val="24"/>
        </w:rPr>
        <w:drawing>
          <wp:inline distT="0" distB="0" distL="0" distR="0">
            <wp:extent cx="1309370" cy="1122045"/>
            <wp:effectExtent l="0" t="0" r="5080" b="1905"/>
            <wp:docPr id="100051" name="图片 100051" descr="@@@7aa533c9-c3d5-4a75-a795-b02e2d944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aa533c9-c3d5-4a75-a795-b02e2d944d11"/>
                    <pic:cNvPicPr>
                      <a:picLocks noChangeAspect="1"/>
                    </pic:cNvPicPr>
                  </pic:nvPicPr>
                  <pic:blipFill>
                    <a:blip r:embed="rId22"/>
                    <a:srcRect l="68597" b="10901"/>
                    <a:stretch>
                      <a:fillRect/>
                    </a:stretch>
                  </pic:blipFill>
                  <pic:spPr>
                    <a:xfrm>
                      <a:off x="0" y="0"/>
                      <a:ext cx="1313239" cy="1125722"/>
                    </a:xfrm>
                    <a:prstGeom prst="rect">
                      <a:avLst/>
                    </a:prstGeom>
                    <a:ln>
                      <a:noFill/>
                    </a:ln>
                  </pic:spPr>
                </pic:pic>
              </a:graphicData>
            </a:graphic>
          </wp:inline>
        </w:drawing>
      </w:r>
      <w:r>
        <w:rPr>
          <w:rFonts w:hint="eastAsia" w:eastAsiaTheme="minorEastAsia"/>
          <w:kern w:val="0"/>
          <w:sz w:val="24"/>
          <w:szCs w:val="24"/>
        </w:rPr>
        <w:t xml:space="preserve">           </w:t>
      </w:r>
      <w:r>
        <w:rPr>
          <w:rFonts w:eastAsia="Times New Roman"/>
          <w:kern w:val="0"/>
          <w:sz w:val="24"/>
          <w:szCs w:val="24"/>
        </w:rPr>
        <w:drawing>
          <wp:inline distT="0" distB="0" distL="0" distR="0">
            <wp:extent cx="1287145" cy="1134745"/>
            <wp:effectExtent l="0" t="0" r="8255" b="8255"/>
            <wp:docPr id="100057" name="图片 100057" descr="@@@ef106e43-1701-4006-9e8c-0065198c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f106e43-1701-4006-9e8c-0065198c4655"/>
                    <pic:cNvPicPr>
                      <a:picLocks noChangeAspect="1"/>
                    </pic:cNvPicPr>
                  </pic:nvPicPr>
                  <pic:blipFill>
                    <a:blip r:embed="rId23"/>
                    <a:stretch>
                      <a:fillRect/>
                    </a:stretch>
                  </pic:blipFill>
                  <pic:spPr>
                    <a:xfrm>
                      <a:off x="0" y="0"/>
                      <a:ext cx="1308153" cy="1153240"/>
                    </a:xfrm>
                    <a:prstGeom prst="rect">
                      <a:avLst/>
                    </a:prstGeom>
                  </pic:spPr>
                </pic:pic>
              </a:graphicData>
            </a:graphic>
          </wp:inline>
        </w:drawing>
      </w:r>
    </w:p>
    <w:p w14:paraId="1CA4E154">
      <w:pPr>
        <w:spacing w:line="360" w:lineRule="auto"/>
        <w:ind w:firstLine="420" w:firstLineChars="200"/>
        <w:jc w:val="left"/>
        <w:rPr>
          <w:color w:val="EE0000"/>
        </w:rPr>
      </w:pPr>
      <w:r>
        <w:rPr>
          <w:color w:val="EE0000"/>
        </w:rPr>
        <w:t>【答案】</w:t>
      </w:r>
      <w:r>
        <w:rPr>
          <w:rFonts w:hint="eastAsia"/>
          <w:color w:val="EE0000"/>
        </w:rPr>
        <w:t>见右图。</w:t>
      </w:r>
    </w:p>
    <w:p w14:paraId="2053675C">
      <w:pPr>
        <w:spacing w:line="360" w:lineRule="auto"/>
        <w:ind w:firstLine="420" w:firstLineChars="200"/>
        <w:jc w:val="left"/>
        <w:rPr>
          <w:color w:val="EE0000"/>
        </w:rPr>
      </w:pPr>
      <w:r>
        <w:rPr>
          <w:color w:val="EE0000"/>
        </w:rPr>
        <w:t>【详解】</w:t>
      </w:r>
      <w:r>
        <w:rPr>
          <w:rFonts w:hint="eastAsia"/>
          <w:color w:val="EE0000"/>
        </w:rPr>
        <w:t>地球是一个巨大的磁体，因磁体外部的磁感线都是从磁体的N极出发，回到S极，所以由图可知，地球下端为地磁N极，其上端为地磁S极、地理北极； 因小磁针静止时N极指向与该点地磁场的方向一致，所以小磁针的上方为N极，下方为S极，如图所示</w:t>
      </w:r>
      <w:r>
        <w:rPr>
          <w:color w:val="EE0000"/>
        </w:rPr>
        <w:t>。</w:t>
      </w:r>
    </w:p>
    <w:p w14:paraId="79F56130">
      <w:pPr>
        <w:spacing w:line="360" w:lineRule="auto"/>
        <w:jc w:val="center"/>
        <w:textAlignment w:val="center"/>
        <w:rPr>
          <w:bCs/>
          <w:color w:val="000000"/>
        </w:rPr>
      </w:pPr>
      <w:r>
        <w:rPr>
          <w:rFonts w:hint="eastAsia" w:eastAsia="微软雅黑"/>
          <w:b/>
          <w:bCs/>
          <w:color w:val="00B050"/>
          <w:sz w:val="32"/>
          <w:szCs w:val="32"/>
        </w:rPr>
        <w:t>创新拓展练</w:t>
      </w:r>
    </w:p>
    <w:p w14:paraId="1EAB5C3A">
      <w:pPr>
        <w:spacing w:line="360" w:lineRule="auto"/>
        <w:ind w:firstLine="420" w:firstLineChars="200"/>
        <w:jc w:val="left"/>
      </w:pPr>
      <w:r>
        <w:rPr>
          <w:rFonts w:hint="eastAsia"/>
        </w:rPr>
        <w:t xml:space="preserve">18. </w:t>
      </w:r>
      <w:r>
        <w:t>如图所示，托架上有两个磁环，同名磁极相对，上面的磁环悬浮着，托架静止挂在弹簧测力计的秤钩上，若托架重1N，每个磁环重2N，则弹簧测力计的示数为（   </w:t>
      </w:r>
      <w:r>
        <w:rPr>
          <w:rFonts w:hint="eastAsia"/>
        </w:rPr>
        <w:t xml:space="preserve"> </w:t>
      </w:r>
      <w:r>
        <w:t>）</w:t>
      </w:r>
    </w:p>
    <w:p w14:paraId="2EFDD126">
      <w:pPr>
        <w:spacing w:line="360" w:lineRule="auto"/>
        <w:ind w:firstLine="3360" w:firstLineChars="1600"/>
        <w:jc w:val="left"/>
      </w:pPr>
      <w:r>
        <w:drawing>
          <wp:inline distT="0" distB="0" distL="0" distR="0">
            <wp:extent cx="590550" cy="1238250"/>
            <wp:effectExtent l="0" t="0" r="0" b="0"/>
            <wp:docPr id="100013" name="图片 100013"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2da138-773a-4031-b54b-2288a0cb6e4f"/>
                    <pic:cNvPicPr>
                      <a:picLocks noChangeAspect="1"/>
                    </pic:cNvPicPr>
                  </pic:nvPicPr>
                  <pic:blipFill>
                    <a:blip r:embed="rId24"/>
                    <a:stretch>
                      <a:fillRect/>
                    </a:stretch>
                  </pic:blipFill>
                  <pic:spPr>
                    <a:xfrm>
                      <a:off x="0" y="0"/>
                      <a:ext cx="590550" cy="1238250"/>
                    </a:xfrm>
                    <a:prstGeom prst="rect">
                      <a:avLst/>
                    </a:prstGeom>
                  </pic:spPr>
                </pic:pic>
              </a:graphicData>
            </a:graphic>
          </wp:inline>
        </w:drawing>
      </w:r>
    </w:p>
    <w:p w14:paraId="5A4D5B7F">
      <w:pPr>
        <w:spacing w:line="360" w:lineRule="auto"/>
        <w:ind w:firstLine="420" w:firstLineChars="200"/>
        <w:jc w:val="left"/>
      </w:pPr>
      <w:r>
        <w:t>A．1N</w:t>
      </w:r>
      <w:r>
        <w:tab/>
      </w:r>
      <w:r>
        <w:rPr>
          <w:rFonts w:hint="eastAsia"/>
        </w:rPr>
        <w:t xml:space="preserve">  </w:t>
      </w:r>
      <w:r>
        <w:t>B．3N</w:t>
      </w:r>
      <w:r>
        <w:tab/>
      </w:r>
      <w:r>
        <w:rPr>
          <w:rFonts w:hint="eastAsia"/>
        </w:rPr>
        <w:t xml:space="preserve">   </w:t>
      </w:r>
      <w:r>
        <w:t>C．4N</w:t>
      </w:r>
      <w:r>
        <w:tab/>
      </w:r>
      <w:r>
        <w:rPr>
          <w:rFonts w:hint="eastAsia"/>
        </w:rPr>
        <w:t xml:space="preserve">  </w:t>
      </w:r>
      <w:r>
        <w:t>D．5N</w:t>
      </w:r>
    </w:p>
    <w:p w14:paraId="64BBF5EB">
      <w:pPr>
        <w:spacing w:line="360" w:lineRule="auto"/>
        <w:ind w:firstLine="420" w:firstLineChars="200"/>
        <w:jc w:val="left"/>
        <w:rPr>
          <w:color w:val="EE0000"/>
        </w:rPr>
      </w:pPr>
      <w:r>
        <w:rPr>
          <w:color w:val="EE0000"/>
        </w:rPr>
        <w:t>【答案】D</w:t>
      </w:r>
    </w:p>
    <w:p w14:paraId="48FA9FF2">
      <w:pPr>
        <w:spacing w:line="360" w:lineRule="auto"/>
        <w:ind w:firstLine="420" w:firstLineChars="200"/>
        <w:jc w:val="left"/>
        <w:rPr>
          <w:color w:val="EE0000"/>
        </w:rPr>
      </w:pPr>
      <w:r>
        <w:rPr>
          <w:color w:val="EE0000"/>
        </w:rPr>
        <w:t>【详解】上面的磁环悬浮着，同名磁极相互排斥，此磁环受到重力和排斥力是平衡力，大小相等，排斥力大小为</w:t>
      </w:r>
      <w:r>
        <w:rPr>
          <w:i/>
          <w:color w:val="EE0000"/>
        </w:rPr>
        <w:t>F</w:t>
      </w:r>
      <w:r>
        <w:rPr>
          <w:iCs/>
          <w:color w:val="EE0000"/>
          <w:vertAlign w:val="subscript"/>
        </w:rPr>
        <w:t>斥</w:t>
      </w:r>
      <w:r>
        <w:rPr>
          <w:color w:val="EE0000"/>
        </w:rPr>
        <w:t>=</w:t>
      </w:r>
      <w:r>
        <w:rPr>
          <w:i/>
          <w:color w:val="EE0000"/>
        </w:rPr>
        <w:t>G</w:t>
      </w:r>
      <w:r>
        <w:rPr>
          <w:iCs/>
          <w:color w:val="EE0000"/>
          <w:vertAlign w:val="subscript"/>
        </w:rPr>
        <w:t>环</w:t>
      </w:r>
      <w:r>
        <w:rPr>
          <w:color w:val="EE0000"/>
        </w:rPr>
        <w:t>=2N</w:t>
      </w:r>
    </w:p>
    <w:p w14:paraId="51D6EDDD">
      <w:pPr>
        <w:spacing w:line="360" w:lineRule="auto"/>
        <w:ind w:firstLine="420" w:firstLineChars="200"/>
        <w:jc w:val="left"/>
        <w:rPr>
          <w:color w:val="EE0000"/>
        </w:rPr>
      </w:pPr>
      <w:r>
        <w:rPr>
          <w:color w:val="EE0000"/>
        </w:rPr>
        <w:t>下面磁环受到向下的排斥力和上面磁环受到向上的排斥力是相互作用力，大小相等，托架受到的压力</w:t>
      </w:r>
    </w:p>
    <w:p w14:paraId="3D702727">
      <w:pPr>
        <w:spacing w:line="360" w:lineRule="auto"/>
        <w:ind w:firstLine="420" w:firstLineChars="200"/>
        <w:jc w:val="left"/>
        <w:rPr>
          <w:color w:val="EE0000"/>
        </w:rPr>
      </w:pPr>
      <w:r>
        <w:rPr>
          <w:i/>
          <w:color w:val="EE0000"/>
        </w:rPr>
        <w:t>F</w:t>
      </w:r>
      <w:r>
        <w:rPr>
          <w:iCs/>
          <w:color w:val="EE0000"/>
          <w:vertAlign w:val="subscript"/>
        </w:rPr>
        <w:t>压</w:t>
      </w:r>
      <w:r>
        <w:rPr>
          <w:color w:val="EE0000"/>
        </w:rPr>
        <w:t>=</w:t>
      </w:r>
      <w:r>
        <w:rPr>
          <w:i/>
          <w:color w:val="EE0000"/>
        </w:rPr>
        <w:t>F</w:t>
      </w:r>
      <w:r>
        <w:rPr>
          <w:iCs/>
          <w:color w:val="EE0000"/>
          <w:vertAlign w:val="subscript"/>
        </w:rPr>
        <w:t>斥</w:t>
      </w:r>
      <w:r>
        <w:rPr>
          <w:color w:val="EE0000"/>
        </w:rPr>
        <w:t>+</w:t>
      </w:r>
      <w:r>
        <w:rPr>
          <w:i/>
          <w:color w:val="EE0000"/>
        </w:rPr>
        <w:t>G</w:t>
      </w:r>
      <w:r>
        <w:rPr>
          <w:iCs/>
          <w:color w:val="EE0000"/>
          <w:vertAlign w:val="subscript"/>
        </w:rPr>
        <w:t>环</w:t>
      </w:r>
      <w:r>
        <w:rPr>
          <w:color w:val="EE0000"/>
        </w:rPr>
        <w:t>=2N+2N=4N</w:t>
      </w:r>
    </w:p>
    <w:p w14:paraId="7DC2ACD6">
      <w:pPr>
        <w:spacing w:line="360" w:lineRule="auto"/>
        <w:ind w:firstLine="420" w:firstLineChars="200"/>
        <w:jc w:val="left"/>
        <w:rPr>
          <w:color w:val="EE0000"/>
        </w:rPr>
      </w:pPr>
      <w:r>
        <w:rPr>
          <w:color w:val="EE0000"/>
        </w:rPr>
        <w:t>弹簧测力计的示数为</w:t>
      </w:r>
      <w:r>
        <w:rPr>
          <w:i/>
          <w:color w:val="EE0000"/>
        </w:rPr>
        <w:t>F</w:t>
      </w:r>
      <w:r>
        <w:rPr>
          <w:color w:val="EE0000"/>
        </w:rPr>
        <w:t>=</w:t>
      </w:r>
      <w:r>
        <w:rPr>
          <w:i/>
          <w:color w:val="EE0000"/>
        </w:rPr>
        <w:t>G</w:t>
      </w:r>
      <w:r>
        <w:rPr>
          <w:iCs/>
          <w:color w:val="EE0000"/>
          <w:vertAlign w:val="subscript"/>
        </w:rPr>
        <w:t>架</w:t>
      </w:r>
      <w:r>
        <w:rPr>
          <w:color w:val="EE0000"/>
        </w:rPr>
        <w:t>+</w:t>
      </w:r>
      <w:r>
        <w:rPr>
          <w:i/>
          <w:color w:val="EE0000"/>
        </w:rPr>
        <w:t>F</w:t>
      </w:r>
      <w:r>
        <w:rPr>
          <w:iCs/>
          <w:color w:val="EE0000"/>
          <w:vertAlign w:val="subscript"/>
        </w:rPr>
        <w:t>压</w:t>
      </w:r>
      <w:r>
        <w:rPr>
          <w:color w:val="EE0000"/>
        </w:rPr>
        <w:t>=1N+4N=5N</w:t>
      </w:r>
      <w:r>
        <w:rPr>
          <w:rFonts w:hint="eastAsia"/>
          <w:color w:val="EE0000"/>
        </w:rPr>
        <w:t>，</w:t>
      </w:r>
      <w:r>
        <w:rPr>
          <w:color w:val="EE0000"/>
        </w:rPr>
        <w:t>故选D。</w:t>
      </w:r>
    </w:p>
    <w:p w14:paraId="04E94045">
      <w:pPr>
        <w:spacing w:line="360" w:lineRule="auto"/>
        <w:ind w:firstLine="420" w:firstLineChars="200"/>
        <w:jc w:val="left"/>
      </w:pPr>
      <w:r>
        <w:rPr>
          <w:rFonts w:hint="eastAsia"/>
        </w:rPr>
        <w:t xml:space="preserve">19. </w:t>
      </w:r>
      <w:r>
        <w:t>如图所示，条形磁铁下方吸引有两个曲别针。下列选项正确的是（　　）</w:t>
      </w:r>
    </w:p>
    <w:p w14:paraId="03534DEB">
      <w:pPr>
        <w:spacing w:line="360" w:lineRule="auto"/>
        <w:ind w:firstLine="3150" w:firstLineChars="1500"/>
        <w:jc w:val="left"/>
      </w:pPr>
      <w:r>
        <w:drawing>
          <wp:inline distT="0" distB="0" distL="0" distR="0">
            <wp:extent cx="1052830" cy="1070610"/>
            <wp:effectExtent l="0" t="0" r="0" b="0"/>
            <wp:docPr id="100015" name="图片 100015" descr="@@@239d6296-0d6e-44bd-89a7-a2bfe0627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39d6296-0d6e-44bd-89a7-a2bfe06274fd"/>
                    <pic:cNvPicPr>
                      <a:picLocks noChangeAspect="1"/>
                    </pic:cNvPicPr>
                  </pic:nvPicPr>
                  <pic:blipFill>
                    <a:blip r:embed="rId25"/>
                    <a:stretch>
                      <a:fillRect/>
                    </a:stretch>
                  </pic:blipFill>
                  <pic:spPr>
                    <a:xfrm>
                      <a:off x="0" y="0"/>
                      <a:ext cx="1056224" cy="1073975"/>
                    </a:xfrm>
                    <a:prstGeom prst="rect">
                      <a:avLst/>
                    </a:prstGeom>
                  </pic:spPr>
                </pic:pic>
              </a:graphicData>
            </a:graphic>
          </wp:inline>
        </w:drawing>
      </w:r>
    </w:p>
    <w:p w14:paraId="2DE0E25A">
      <w:pPr>
        <w:spacing w:line="360" w:lineRule="auto"/>
        <w:ind w:firstLine="420" w:firstLineChars="200"/>
        <w:jc w:val="left"/>
      </w:pPr>
      <w:r>
        <w:t>A．曲别针甲</w:t>
      </w:r>
      <w:r>
        <w:rPr>
          <w:i/>
        </w:rPr>
        <w:t>B</w:t>
      </w:r>
      <w:r>
        <w:t>端附近的磁场比曲别针乙</w:t>
      </w:r>
      <w:r>
        <w:rPr>
          <w:i/>
        </w:rPr>
        <w:t>D</w:t>
      </w:r>
      <w:r>
        <w:t>端附近的磁场弱</w:t>
      </w:r>
    </w:p>
    <w:p w14:paraId="27585018">
      <w:pPr>
        <w:spacing w:line="360" w:lineRule="auto"/>
        <w:ind w:firstLine="420" w:firstLineChars="200"/>
        <w:jc w:val="left"/>
      </w:pPr>
      <w:r>
        <w:t>B．曲别针甲有磁性，曲别针乙没有磁性</w:t>
      </w:r>
    </w:p>
    <w:p w14:paraId="02057872">
      <w:pPr>
        <w:spacing w:line="360" w:lineRule="auto"/>
        <w:ind w:firstLine="420" w:firstLineChars="200"/>
        <w:jc w:val="left"/>
      </w:pPr>
      <w:r>
        <w:t>C．曲别针甲</w:t>
      </w:r>
      <w:r>
        <w:rPr>
          <w:i/>
        </w:rPr>
        <w:t>B</w:t>
      </w:r>
      <w:r>
        <w:t>端是S极，曲别针乙</w:t>
      </w:r>
      <w:r>
        <w:rPr>
          <w:i/>
        </w:rPr>
        <w:t>C</w:t>
      </w:r>
      <w:r>
        <w:t>端是N极</w:t>
      </w:r>
    </w:p>
    <w:p w14:paraId="26EA6B15">
      <w:pPr>
        <w:spacing w:line="360" w:lineRule="auto"/>
        <w:ind w:firstLine="420" w:firstLineChars="200"/>
        <w:jc w:val="left"/>
      </w:pPr>
      <w:r>
        <w:t>D．曲别针乙完全是靠磁铁吸引在曲别针甲的下端</w:t>
      </w:r>
    </w:p>
    <w:p w14:paraId="0A1ACAEB">
      <w:pPr>
        <w:spacing w:line="360" w:lineRule="auto"/>
        <w:ind w:firstLine="420" w:firstLineChars="200"/>
        <w:jc w:val="left"/>
        <w:rPr>
          <w:color w:val="EE0000"/>
        </w:rPr>
      </w:pPr>
      <w:r>
        <w:rPr>
          <w:color w:val="EE0000"/>
        </w:rPr>
        <w:t>【答案】C</w:t>
      </w:r>
    </w:p>
    <w:p w14:paraId="40E74C06">
      <w:pPr>
        <w:spacing w:line="360" w:lineRule="auto"/>
        <w:ind w:firstLine="420" w:firstLineChars="200"/>
        <w:jc w:val="left"/>
        <w:rPr>
          <w:color w:val="EE0000"/>
        </w:rPr>
      </w:pPr>
      <w:r>
        <w:rPr>
          <w:color w:val="EE0000"/>
        </w:rPr>
        <w:t>【详解】A．曲别针甲的</w:t>
      </w:r>
      <w:r>
        <w:rPr>
          <w:i/>
          <w:color w:val="EE0000"/>
        </w:rPr>
        <w:t>B</w:t>
      </w:r>
      <w:r>
        <w:rPr>
          <w:color w:val="EE0000"/>
        </w:rPr>
        <w:t>端比乙的</w:t>
      </w:r>
      <w:r>
        <w:rPr>
          <w:i/>
          <w:color w:val="EE0000"/>
        </w:rPr>
        <w:t>D</w:t>
      </w:r>
      <w:r>
        <w:rPr>
          <w:color w:val="EE0000"/>
        </w:rPr>
        <w:t>端更接近磁铁，磁场更强，故A错误；</w:t>
      </w:r>
    </w:p>
    <w:p w14:paraId="045C53EE">
      <w:pPr>
        <w:spacing w:line="360" w:lineRule="auto"/>
        <w:ind w:firstLine="420" w:firstLineChars="200"/>
        <w:jc w:val="left"/>
        <w:rPr>
          <w:color w:val="EE0000"/>
        </w:rPr>
      </w:pPr>
      <w:r>
        <w:rPr>
          <w:color w:val="EE0000"/>
        </w:rPr>
        <w:t>B．甲、乙都被磁化了，都具有磁性，故B错误；</w:t>
      </w:r>
    </w:p>
    <w:p w14:paraId="650C8B74">
      <w:pPr>
        <w:spacing w:line="360" w:lineRule="auto"/>
        <w:ind w:firstLine="420" w:firstLineChars="200"/>
        <w:jc w:val="left"/>
        <w:rPr>
          <w:color w:val="EE0000"/>
        </w:rPr>
      </w:pPr>
      <w:r>
        <w:rPr>
          <w:color w:val="EE0000"/>
        </w:rPr>
        <w:t>C．条形磁铁下端为S极，据同名磁极相互排斥，异名磁极相互吸引知，甲的</w:t>
      </w:r>
      <w:r>
        <w:rPr>
          <w:i/>
          <w:color w:val="EE0000"/>
        </w:rPr>
        <w:t>A</w:t>
      </w:r>
      <w:r>
        <w:rPr>
          <w:color w:val="EE0000"/>
        </w:rPr>
        <w:t>端为N极，</w:t>
      </w:r>
      <w:r>
        <w:rPr>
          <w:i/>
          <w:color w:val="EE0000"/>
        </w:rPr>
        <w:t>B</w:t>
      </w:r>
      <w:r>
        <w:rPr>
          <w:color w:val="EE0000"/>
        </w:rPr>
        <w:t>端为S极，乙的</w:t>
      </w:r>
      <w:r>
        <w:rPr>
          <w:i/>
          <w:color w:val="EE0000"/>
        </w:rPr>
        <w:t>C</w:t>
      </w:r>
      <w:r>
        <w:rPr>
          <w:color w:val="EE0000"/>
        </w:rPr>
        <w:t>端为N极，</w:t>
      </w:r>
      <w:r>
        <w:rPr>
          <w:i/>
          <w:color w:val="EE0000"/>
        </w:rPr>
        <w:t>D</w:t>
      </w:r>
      <w:r>
        <w:rPr>
          <w:color w:val="EE0000"/>
        </w:rPr>
        <w:t>端为S极，故C正确；</w:t>
      </w:r>
    </w:p>
    <w:p w14:paraId="2D4ED19C">
      <w:pPr>
        <w:spacing w:line="360" w:lineRule="auto"/>
        <w:ind w:firstLine="420" w:firstLineChars="200"/>
        <w:jc w:val="left"/>
        <w:rPr>
          <w:color w:val="EE0000"/>
        </w:rPr>
      </w:pPr>
      <w:r>
        <w:rPr>
          <w:color w:val="EE0000"/>
        </w:rPr>
        <w:t>D．条形磁铁对乙有吸引，甲被磁化后，对乙也有吸引，故D错误。</w:t>
      </w:r>
    </w:p>
    <w:p w14:paraId="43CC19CD">
      <w:pPr>
        <w:spacing w:line="360" w:lineRule="auto"/>
        <w:ind w:firstLine="420" w:firstLineChars="200"/>
        <w:jc w:val="left"/>
        <w:rPr>
          <w:color w:val="EE0000"/>
        </w:rPr>
      </w:pPr>
      <w:r>
        <w:rPr>
          <w:color w:val="EE0000"/>
        </w:rPr>
        <w:t>故选C。</w:t>
      </w:r>
    </w:p>
    <w:p w14:paraId="60994891">
      <w:pPr>
        <w:spacing w:line="360" w:lineRule="auto"/>
        <w:ind w:firstLine="420" w:firstLineChars="200"/>
        <w:jc w:val="left"/>
      </w:pPr>
      <w:r>
        <w:rPr>
          <w:rFonts w:hint="eastAsia"/>
        </w:rPr>
        <w:t xml:space="preserve">20. </w:t>
      </w:r>
      <w:r>
        <w:t>如图所示，是一款由磁吸头和充电线组成的新型充电线。使用时将磁吸头插入手机，当充电线头靠近磁吸头时，会自动吸附在一起对手机进行充电。下列有关分析正确是（    ）</w:t>
      </w:r>
    </w:p>
    <w:p w14:paraId="7381CC66">
      <w:pPr>
        <w:spacing w:line="360" w:lineRule="auto"/>
        <w:ind w:firstLine="2415" w:firstLineChars="1150"/>
        <w:jc w:val="left"/>
      </w:pPr>
      <w:r>
        <w:drawing>
          <wp:inline distT="0" distB="0" distL="0" distR="0">
            <wp:extent cx="1927225" cy="896620"/>
            <wp:effectExtent l="0" t="0" r="0" b="0"/>
            <wp:docPr id="100017" name="图片 100017" descr="@@@49d3823c-3324-4645-a8b9-5ff5b084e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9d3823c-3324-4645-a8b9-5ff5b084e881"/>
                    <pic:cNvPicPr>
                      <a:picLocks noChangeAspect="1"/>
                    </pic:cNvPicPr>
                  </pic:nvPicPr>
                  <pic:blipFill>
                    <a:blip r:embed="rId26"/>
                    <a:stretch>
                      <a:fillRect/>
                    </a:stretch>
                  </pic:blipFill>
                  <pic:spPr>
                    <a:xfrm>
                      <a:off x="0" y="0"/>
                      <a:ext cx="1936769" cy="901446"/>
                    </a:xfrm>
                    <a:prstGeom prst="rect">
                      <a:avLst/>
                    </a:prstGeom>
                  </pic:spPr>
                </pic:pic>
              </a:graphicData>
            </a:graphic>
          </wp:inline>
        </w:drawing>
      </w:r>
    </w:p>
    <w:p w14:paraId="558B6136">
      <w:pPr>
        <w:spacing w:line="360" w:lineRule="auto"/>
        <w:ind w:firstLine="420" w:firstLineChars="200"/>
        <w:jc w:val="left"/>
      </w:pPr>
      <w:r>
        <w:t>A．磁吸头内的磁体只有一个磁极</w:t>
      </w:r>
      <w:r>
        <w:tab/>
      </w:r>
      <w:r>
        <w:rPr>
          <w:rFonts w:hint="eastAsia"/>
        </w:rPr>
        <w:t xml:space="preserve">    </w:t>
      </w:r>
      <w:r>
        <w:t>B．磁吸头内的磁体周围存在磁感线</w:t>
      </w:r>
    </w:p>
    <w:p w14:paraId="5F1D2DB5">
      <w:pPr>
        <w:spacing w:line="360" w:lineRule="auto"/>
        <w:ind w:firstLine="420" w:firstLineChars="200"/>
        <w:jc w:val="left"/>
      </w:pPr>
      <w:r>
        <w:t>C．充电线头内肯定有磁性材料或磁体</w:t>
      </w:r>
      <w:r>
        <w:tab/>
      </w:r>
      <w:r>
        <w:t>D．自动吸附利用了同名磁极相互吸引</w:t>
      </w:r>
    </w:p>
    <w:p w14:paraId="7D6F5177">
      <w:pPr>
        <w:spacing w:line="360" w:lineRule="auto"/>
        <w:ind w:firstLine="420" w:firstLineChars="200"/>
        <w:jc w:val="left"/>
        <w:rPr>
          <w:color w:val="EE0000"/>
        </w:rPr>
      </w:pPr>
      <w:r>
        <w:rPr>
          <w:color w:val="EE0000"/>
        </w:rPr>
        <w:t>【答案】C</w:t>
      </w:r>
    </w:p>
    <w:p w14:paraId="329544D5">
      <w:pPr>
        <w:spacing w:line="360" w:lineRule="auto"/>
        <w:ind w:firstLine="420" w:firstLineChars="200"/>
        <w:jc w:val="left"/>
        <w:rPr>
          <w:color w:val="EE0000"/>
        </w:rPr>
      </w:pPr>
      <w:r>
        <w:rPr>
          <w:color w:val="EE0000"/>
        </w:rPr>
        <w:t xml:space="preserve">【详解】A．磁体有两个磁极，故A错误； </w:t>
      </w:r>
    </w:p>
    <w:p w14:paraId="237E69EF">
      <w:pPr>
        <w:spacing w:line="360" w:lineRule="auto"/>
        <w:ind w:firstLine="420" w:firstLineChars="200"/>
        <w:jc w:val="left"/>
        <w:rPr>
          <w:color w:val="EE0000"/>
        </w:rPr>
      </w:pPr>
      <w:r>
        <w:rPr>
          <w:color w:val="EE0000"/>
        </w:rPr>
        <w:t>B．磁性充电头周围存在磁场，不存在磁感线，故B错误；</w:t>
      </w:r>
    </w:p>
    <w:p w14:paraId="43B2C566">
      <w:pPr>
        <w:spacing w:line="360" w:lineRule="auto"/>
        <w:ind w:firstLine="420" w:firstLineChars="200"/>
        <w:jc w:val="left"/>
        <w:rPr>
          <w:color w:val="EE0000"/>
        </w:rPr>
      </w:pPr>
      <w:r>
        <w:rPr>
          <w:color w:val="EE0000"/>
        </w:rPr>
        <w:t>C．充电线头会有磁性材料或磁体，在通电时，会发生电磁感应，产生较强磁场，故C正确；</w:t>
      </w:r>
    </w:p>
    <w:p w14:paraId="3C4BB026">
      <w:pPr>
        <w:spacing w:line="360" w:lineRule="auto"/>
        <w:ind w:firstLine="420" w:firstLineChars="200"/>
        <w:jc w:val="left"/>
        <w:rPr>
          <w:color w:val="EE0000"/>
        </w:rPr>
      </w:pPr>
      <w:r>
        <w:rPr>
          <w:color w:val="EE0000"/>
        </w:rPr>
        <w:t>D．自动吸附利用了异名磁极相互吸引，因此线体和充电头相吸附，故D错误。</w:t>
      </w:r>
    </w:p>
    <w:p w14:paraId="3EB17054">
      <w:pPr>
        <w:spacing w:line="360" w:lineRule="auto"/>
        <w:ind w:firstLine="420" w:firstLineChars="200"/>
        <w:jc w:val="left"/>
        <w:rPr>
          <w:color w:val="EE0000"/>
        </w:rPr>
      </w:pPr>
      <w:r>
        <w:rPr>
          <w:color w:val="EE0000"/>
        </w:rPr>
        <w:t>故选C。</w:t>
      </w:r>
    </w:p>
    <w:p w14:paraId="394B3FE8">
      <w:pPr>
        <w:spacing w:line="360" w:lineRule="auto"/>
        <w:ind w:firstLine="420" w:firstLineChars="200"/>
        <w:jc w:val="left"/>
      </w:pPr>
      <w:r>
        <w:rPr>
          <w:rFonts w:hint="eastAsia"/>
        </w:rPr>
        <w:t xml:space="preserve">21. </w:t>
      </w:r>
      <w:r>
        <w:t>下列四幅图中，磁感线的方向、磁极名称标注均正确的是（  </w:t>
      </w:r>
      <w:r>
        <w:rPr>
          <w:rFonts w:hint="eastAsia"/>
        </w:rPr>
        <w:t xml:space="preserve"> </w:t>
      </w:r>
      <w:r>
        <w:t>  ）</w:t>
      </w:r>
    </w:p>
    <w:p w14:paraId="167ABEAC">
      <w:pPr>
        <w:spacing w:line="360" w:lineRule="auto"/>
        <w:ind w:firstLine="630" w:firstLineChars="300"/>
        <w:jc w:val="left"/>
      </w:pPr>
      <w:r>
        <w:drawing>
          <wp:inline distT="0" distB="0" distL="0" distR="0">
            <wp:extent cx="1136650" cy="848360"/>
            <wp:effectExtent l="0" t="0" r="6350" b="8890"/>
            <wp:docPr id="434462603" name="图片 434462603" descr="@@@71d57d49-7e36-4a84-aafd-17397d265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62603" name="图片 434462603" descr="@@@71d57d49-7e36-4a84-aafd-17397d265e80"/>
                    <pic:cNvPicPr>
                      <a:picLocks noChangeAspect="1"/>
                    </pic:cNvPicPr>
                  </pic:nvPicPr>
                  <pic:blipFill>
                    <a:blip r:embed="rId27"/>
                    <a:stretch>
                      <a:fillRect/>
                    </a:stretch>
                  </pic:blipFill>
                  <pic:spPr>
                    <a:xfrm>
                      <a:off x="0" y="0"/>
                      <a:ext cx="1147973" cy="856697"/>
                    </a:xfrm>
                    <a:prstGeom prst="rect">
                      <a:avLst/>
                    </a:prstGeom>
                  </pic:spPr>
                </pic:pic>
              </a:graphicData>
            </a:graphic>
          </wp:inline>
        </w:drawing>
      </w:r>
      <w:r>
        <w:t>  </w:t>
      </w:r>
      <w:r>
        <w:rPr>
          <w:rFonts w:hint="eastAsia"/>
        </w:rPr>
        <w:t xml:space="preserve">  </w:t>
      </w:r>
      <w:r>
        <w:drawing>
          <wp:inline distT="0" distB="0" distL="0" distR="0">
            <wp:extent cx="1105535" cy="921385"/>
            <wp:effectExtent l="0" t="0" r="0" b="0"/>
            <wp:docPr id="410806247" name="图片 410806247" descr="@@@dfb58d5d-51df-4c15-9926-a775151fb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06247" name="图片 410806247" descr="@@@dfb58d5d-51df-4c15-9926-a775151fb29e"/>
                    <pic:cNvPicPr>
                      <a:picLocks noChangeAspect="1"/>
                    </pic:cNvPicPr>
                  </pic:nvPicPr>
                  <pic:blipFill>
                    <a:blip r:embed="rId28"/>
                    <a:stretch>
                      <a:fillRect/>
                    </a:stretch>
                  </pic:blipFill>
                  <pic:spPr>
                    <a:xfrm>
                      <a:off x="0" y="0"/>
                      <a:ext cx="1109923" cy="924936"/>
                    </a:xfrm>
                    <a:prstGeom prst="rect">
                      <a:avLst/>
                    </a:prstGeom>
                  </pic:spPr>
                </pic:pic>
              </a:graphicData>
            </a:graphic>
          </wp:inline>
        </w:drawing>
      </w:r>
      <w:r>
        <w:t>  </w:t>
      </w:r>
      <w:r>
        <w:rPr>
          <w:rFonts w:hint="eastAsia"/>
        </w:rPr>
        <w:t xml:space="preserve">   </w:t>
      </w:r>
      <w:r>
        <w:drawing>
          <wp:inline distT="0" distB="0" distL="0" distR="0">
            <wp:extent cx="1170940" cy="873760"/>
            <wp:effectExtent l="0" t="0" r="0" b="2540"/>
            <wp:docPr id="100009" name="图片 100009" descr="@@@55cb1141-0e4e-4d18-a21c-e7e3a7207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5cb1141-0e4e-4d18-a21c-e7e3a7207d6f"/>
                    <pic:cNvPicPr>
                      <a:picLocks noChangeAspect="1"/>
                    </pic:cNvPicPr>
                  </pic:nvPicPr>
                  <pic:blipFill>
                    <a:blip r:embed="rId29"/>
                    <a:stretch>
                      <a:fillRect/>
                    </a:stretch>
                  </pic:blipFill>
                  <pic:spPr>
                    <a:xfrm>
                      <a:off x="0" y="0"/>
                      <a:ext cx="1174884" cy="876779"/>
                    </a:xfrm>
                    <a:prstGeom prst="rect">
                      <a:avLst/>
                    </a:prstGeom>
                  </pic:spPr>
                </pic:pic>
              </a:graphicData>
            </a:graphic>
          </wp:inline>
        </w:drawing>
      </w:r>
      <w:r>
        <w:t>  </w:t>
      </w:r>
      <w:r>
        <w:rPr>
          <w:rFonts w:hint="eastAsia"/>
        </w:rPr>
        <w:t xml:space="preserve">  </w:t>
      </w:r>
      <w:r>
        <w:drawing>
          <wp:inline distT="0" distB="0" distL="0" distR="0">
            <wp:extent cx="1088390" cy="906780"/>
            <wp:effectExtent l="0" t="0" r="0" b="7620"/>
            <wp:docPr id="1872472316" name="图片 1872472316" descr="@@@d85ebcd1-9411-40c6-b23d-28a1ad01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72316" name="图片 1872472316" descr="@@@d85ebcd1-9411-40c6-b23d-28a1ad013374"/>
                    <pic:cNvPicPr>
                      <a:picLocks noChangeAspect="1"/>
                    </pic:cNvPicPr>
                  </pic:nvPicPr>
                  <pic:blipFill>
                    <a:blip r:embed="rId30"/>
                    <a:stretch>
                      <a:fillRect/>
                    </a:stretch>
                  </pic:blipFill>
                  <pic:spPr>
                    <a:xfrm>
                      <a:off x="0" y="0"/>
                      <a:ext cx="1091699" cy="909749"/>
                    </a:xfrm>
                    <a:prstGeom prst="rect">
                      <a:avLst/>
                    </a:prstGeom>
                  </pic:spPr>
                </pic:pic>
              </a:graphicData>
            </a:graphic>
          </wp:inline>
        </w:drawing>
      </w:r>
      <w:r>
        <w:t>  </w:t>
      </w:r>
    </w:p>
    <w:p w14:paraId="1B29E724">
      <w:pPr>
        <w:spacing w:line="360" w:lineRule="auto"/>
        <w:ind w:firstLine="1470" w:firstLineChars="7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B                    C                   D</w:t>
      </w:r>
    </w:p>
    <w:p w14:paraId="7DF17C49">
      <w:pPr>
        <w:spacing w:line="360" w:lineRule="auto"/>
        <w:ind w:firstLine="420" w:firstLineChars="200"/>
        <w:jc w:val="left"/>
        <w:rPr>
          <w:color w:val="EE0000"/>
        </w:rPr>
      </w:pPr>
      <w:r>
        <w:rPr>
          <w:color w:val="EE0000"/>
        </w:rPr>
        <w:t>【答案】B</w:t>
      </w:r>
    </w:p>
    <w:p w14:paraId="01C7A1DC">
      <w:pPr>
        <w:spacing w:line="360" w:lineRule="auto"/>
        <w:ind w:firstLine="420" w:firstLineChars="200"/>
        <w:jc w:val="left"/>
        <w:rPr>
          <w:rFonts w:hint="eastAsia"/>
          <w:color w:val="EE0000"/>
        </w:rPr>
      </w:pPr>
      <w:r>
        <w:rPr>
          <w:color w:val="EE0000"/>
        </w:rPr>
        <w:t>【详解】在磁体外部，磁感线的方向从N极到S极，小磁针静止时，N极所指方向就是磁感线方向。根据图示知道，B正确，ACD错误。故选B。</w:t>
      </w:r>
    </w:p>
    <w:p w14:paraId="0BD0FEB2">
      <w:pPr>
        <w:spacing w:line="360" w:lineRule="auto"/>
        <w:ind w:firstLine="420" w:firstLineChars="200"/>
        <w:jc w:val="left"/>
      </w:pPr>
      <w:r>
        <w:rPr>
          <w:rFonts w:hint="eastAsia"/>
        </w:rPr>
        <w:t xml:space="preserve">22. </w:t>
      </w:r>
      <w:r>
        <w:t>我国已有时速600公里高速磁浮试验样车（下图甲），根据下图乙可知磁悬浮列车悬浮是利用了</w:t>
      </w:r>
    </w:p>
    <w:p w14:paraId="52273C5D">
      <w:pPr>
        <w:spacing w:line="360" w:lineRule="auto"/>
        <w:jc w:val="left"/>
      </w:pPr>
      <w:r>
        <w:rPr>
          <w:u w:val="single"/>
        </w:rPr>
        <w:t xml:space="preserve">      </w:t>
      </w:r>
      <w:r>
        <w:t>的原理；如图丙所示是用来描绘某一磁体周围磁场的部分磁感线，由磁感线的分布特点可知，</w:t>
      </w:r>
      <w:r>
        <w:rPr>
          <w:i/>
        </w:rPr>
        <w:t>a</w:t>
      </w:r>
      <w:r>
        <w:t>点的磁场比</w:t>
      </w:r>
      <w:r>
        <w:rPr>
          <w:i/>
        </w:rPr>
        <w:t>b</w:t>
      </w:r>
      <w:r>
        <w:t>点的磁场</w:t>
      </w:r>
      <w:r>
        <w:rPr>
          <w:u w:val="single"/>
        </w:rPr>
        <w:t xml:space="preserve">      </w:t>
      </w:r>
      <w:r>
        <w:t>（选</w:t>
      </w:r>
      <w:r>
        <w:rPr>
          <w:rFonts w:asciiTheme="minorEastAsia" w:hAnsiTheme="minorEastAsia" w:eastAsiaTheme="minorEastAsia"/>
          <w:color w:val="0D0D0D"/>
        </w:rPr>
        <w:t>填“强”或“弱”）</w:t>
      </w:r>
      <w:r>
        <w:t>。</w:t>
      </w:r>
    </w:p>
    <w:p w14:paraId="4643A762">
      <w:pPr>
        <w:spacing w:line="360" w:lineRule="auto"/>
        <w:ind w:firstLine="840" w:firstLineChars="400"/>
        <w:jc w:val="left"/>
      </w:pPr>
      <w:r>
        <w:drawing>
          <wp:inline distT="0" distB="0" distL="0" distR="0">
            <wp:extent cx="4552950" cy="1304925"/>
            <wp:effectExtent l="0" t="0" r="0" b="0"/>
            <wp:docPr id="100069" name="图片 100069" descr="@@@0b28a2bc-ccd8-46a2-9dcd-51648536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b28a2bc-ccd8-46a2-9dcd-516485360072"/>
                    <pic:cNvPicPr>
                      <a:picLocks noChangeAspect="1"/>
                    </pic:cNvPicPr>
                  </pic:nvPicPr>
                  <pic:blipFill>
                    <a:blip r:embed="rId31"/>
                    <a:stretch>
                      <a:fillRect/>
                    </a:stretch>
                  </pic:blipFill>
                  <pic:spPr>
                    <a:xfrm>
                      <a:off x="0" y="0"/>
                      <a:ext cx="4552950" cy="1304925"/>
                    </a:xfrm>
                    <a:prstGeom prst="rect">
                      <a:avLst/>
                    </a:prstGeom>
                  </pic:spPr>
                </pic:pic>
              </a:graphicData>
            </a:graphic>
          </wp:inline>
        </w:drawing>
      </w:r>
    </w:p>
    <w:p w14:paraId="2C792E26">
      <w:pPr>
        <w:spacing w:line="360" w:lineRule="auto"/>
        <w:ind w:firstLine="420" w:firstLineChars="200"/>
        <w:jc w:val="left"/>
        <w:rPr>
          <w:color w:val="EE0000"/>
        </w:rPr>
      </w:pPr>
      <w:r>
        <w:rPr>
          <w:color w:val="EE0000"/>
        </w:rPr>
        <w:t>【答案】     同名磁极相互排斥     弱</w:t>
      </w:r>
    </w:p>
    <w:p w14:paraId="3FEC2F96">
      <w:pPr>
        <w:spacing w:line="360" w:lineRule="auto"/>
        <w:ind w:firstLine="420" w:firstLineChars="200"/>
        <w:jc w:val="left"/>
        <w:rPr>
          <w:color w:val="EE0000"/>
        </w:rPr>
      </w:pPr>
      <w:r>
        <w:rPr>
          <w:color w:val="EE0000"/>
        </w:rPr>
        <w:t>【详解】磁悬浮列车就是根据同名磁极相互排斥的原理使列车</w:t>
      </w:r>
      <w:r>
        <w:rPr>
          <w:rFonts w:ascii="宋体" w:hAnsi="宋体"/>
          <w:color w:val="EE0000"/>
        </w:rPr>
        <w:t>在铁轨上“浮”起来，</w:t>
      </w:r>
      <w:r>
        <w:rPr>
          <w:color w:val="EE0000"/>
        </w:rPr>
        <w:t>从而减小摩擦力，达到高速行驶的目的。</w:t>
      </w:r>
    </w:p>
    <w:p w14:paraId="62EA67C7">
      <w:pPr>
        <w:spacing w:line="360" w:lineRule="auto"/>
        <w:ind w:firstLine="420" w:firstLineChars="200"/>
        <w:jc w:val="left"/>
        <w:rPr>
          <w:color w:val="EE0000"/>
        </w:rPr>
      </w:pPr>
      <w:r>
        <w:rPr>
          <w:color w:val="EE0000"/>
        </w:rPr>
        <w:t>从图中可以看出</w:t>
      </w:r>
      <w:r>
        <w:rPr>
          <w:i/>
          <w:color w:val="EE0000"/>
        </w:rPr>
        <w:t>a</w:t>
      </w:r>
      <w:r>
        <w:rPr>
          <w:color w:val="EE0000"/>
        </w:rPr>
        <w:t>点的磁感线比</w:t>
      </w:r>
      <w:r>
        <w:rPr>
          <w:i/>
          <w:color w:val="EE0000"/>
        </w:rPr>
        <w:t>b</w:t>
      </w:r>
      <w:r>
        <w:rPr>
          <w:color w:val="EE0000"/>
        </w:rPr>
        <w:t>点的磁感线疏，故</w:t>
      </w:r>
      <w:r>
        <w:rPr>
          <w:i/>
          <w:color w:val="EE0000"/>
        </w:rPr>
        <w:t>a</w:t>
      </w:r>
      <w:r>
        <w:rPr>
          <w:color w:val="EE0000"/>
        </w:rPr>
        <w:t>点的磁场比</w:t>
      </w:r>
      <w:r>
        <w:rPr>
          <w:i/>
          <w:color w:val="EE0000"/>
        </w:rPr>
        <w:t>b</w:t>
      </w:r>
      <w:r>
        <w:rPr>
          <w:color w:val="EE0000"/>
        </w:rPr>
        <w:t>点的磁场弱。</w:t>
      </w:r>
    </w:p>
    <w:p w14:paraId="56661998">
      <w:pPr>
        <w:spacing w:line="360" w:lineRule="auto"/>
        <w:ind w:firstLine="420" w:firstLineChars="200"/>
        <w:jc w:val="left"/>
        <w:rPr>
          <w:bCs/>
          <w:color w:val="000000"/>
        </w:rPr>
      </w:pPr>
      <w:r>
        <w:rPr>
          <w:rFonts w:hint="eastAsia"/>
          <w:bCs/>
          <w:color w:val="000000"/>
        </w:rPr>
        <w:t>23．</w:t>
      </w:r>
      <w:r>
        <w:rPr>
          <w:bCs/>
          <w:color w:val="000000"/>
        </w:rPr>
        <w:t>探究磁体周围的磁场：</w:t>
      </w:r>
    </w:p>
    <w:p w14:paraId="57CBEE8F">
      <w:pPr>
        <w:spacing w:line="360" w:lineRule="auto"/>
        <w:ind w:firstLine="2310" w:firstLineChars="1100"/>
        <w:jc w:val="left"/>
        <w:rPr>
          <w:bCs/>
          <w:color w:val="000000"/>
        </w:rPr>
      </w:pPr>
      <w:r>
        <w:rPr>
          <w:bCs/>
          <w:color w:val="000000"/>
        </w:rPr>
        <w:drawing>
          <wp:inline distT="0" distB="0" distL="0" distR="0">
            <wp:extent cx="2797810" cy="1043305"/>
            <wp:effectExtent l="0" t="0" r="2540" b="4445"/>
            <wp:docPr id="100075" name="图片 100075" descr="@@@aa6423a1-9d83-466b-836d-8bc4339e2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aa6423a1-9d83-466b-836d-8bc4339e2f2e"/>
                    <pic:cNvPicPr>
                      <a:picLocks noChangeAspect="1"/>
                    </pic:cNvPicPr>
                  </pic:nvPicPr>
                  <pic:blipFill>
                    <a:blip r:embed="rId32">
                      <a:extLst>
                        <a:ext uri="{BEBA8EAE-BF5A-486C-A8C5-ECC9F3942E4B}">
                          <a14:imgProps xmlns:a14="http://schemas.microsoft.com/office/drawing/2010/main">
                            <a14:imgLayer r:embed="rId33">
                              <a14:imgEffect>
                                <a14:brightnessContrast bright="20000" contrast="-20000"/>
                              </a14:imgEffect>
                            </a14:imgLayer>
                          </a14:imgProps>
                        </a:ext>
                      </a:extLst>
                    </a:blip>
                    <a:stretch>
                      <a:fillRect/>
                    </a:stretch>
                  </pic:blipFill>
                  <pic:spPr>
                    <a:xfrm>
                      <a:off x="0" y="0"/>
                      <a:ext cx="2809915" cy="1048348"/>
                    </a:xfrm>
                    <a:prstGeom prst="rect">
                      <a:avLst/>
                    </a:prstGeom>
                  </pic:spPr>
                </pic:pic>
              </a:graphicData>
            </a:graphic>
          </wp:inline>
        </w:drawing>
      </w:r>
    </w:p>
    <w:p w14:paraId="25F0AD85">
      <w:pPr>
        <w:spacing w:line="360" w:lineRule="auto"/>
        <w:ind w:firstLine="420" w:firstLineChars="200"/>
        <w:jc w:val="left"/>
        <w:rPr>
          <w:bCs/>
          <w:color w:val="000000"/>
        </w:rPr>
      </w:pPr>
      <w:r>
        <w:rPr>
          <w:bCs/>
          <w:color w:val="000000"/>
        </w:rPr>
        <w:t>（1）如图甲所示，在玻璃板上均匀撒上一层铁屑，再将玻璃板放在条形磁体上方，然后轻敲玻璃板，观察铁屑的分布情况。铁屑在磁场中被</w:t>
      </w:r>
      <w:r>
        <w:rPr>
          <w:bCs/>
          <w:color w:val="000000"/>
          <w:u w:val="single"/>
        </w:rPr>
        <w:t xml:space="preserve">     </w:t>
      </w:r>
      <w:r>
        <w:rPr>
          <w:bCs/>
          <w:color w:val="000000"/>
        </w:rPr>
        <w:t>成一个个小磁针，从而在磁场中有序地排列起来。</w:t>
      </w:r>
    </w:p>
    <w:p w14:paraId="1D3D7DDE">
      <w:pPr>
        <w:spacing w:line="360" w:lineRule="auto"/>
        <w:ind w:firstLine="420" w:firstLineChars="200"/>
        <w:jc w:val="left"/>
        <w:rPr>
          <w:bCs/>
          <w:color w:val="000000"/>
        </w:rPr>
      </w:pPr>
      <w:r>
        <w:rPr>
          <w:bCs/>
          <w:color w:val="000000"/>
        </w:rPr>
        <w:t>（2）如图乙所示，再在玻璃板上放一些小磁针，小磁针静止时黑色一端表示磁体的N极，由此判断条形磁体右端的磁极为</w:t>
      </w:r>
      <w:r>
        <w:rPr>
          <w:bCs/>
          <w:color w:val="000000"/>
          <w:u w:val="single"/>
        </w:rPr>
        <w:t xml:space="preserve">       </w:t>
      </w:r>
      <w:r>
        <w:rPr>
          <w:bCs/>
          <w:color w:val="000000"/>
        </w:rPr>
        <w:t>极。</w:t>
      </w:r>
    </w:p>
    <w:p w14:paraId="6C7DCAC6">
      <w:pPr>
        <w:spacing w:line="360" w:lineRule="auto"/>
        <w:ind w:firstLine="420" w:firstLineChars="200"/>
        <w:jc w:val="left"/>
        <w:rPr>
          <w:rFonts w:hint="eastAsia"/>
          <w:bCs/>
          <w:color w:val="000000"/>
        </w:rPr>
      </w:pPr>
      <w:r>
        <w:rPr>
          <w:bCs/>
          <w:color w:val="000000"/>
        </w:rPr>
        <w:t>（3）人们仿照铁屑在磁场中措列的情况和小磁针N极的指向画出一些带箭头的曲线来形象、直观地描述磁场，物理学中把这样的曲线叫作</w:t>
      </w:r>
      <w:r>
        <w:rPr>
          <w:bCs/>
          <w:color w:val="000000"/>
          <w:u w:val="single"/>
        </w:rPr>
        <w:t xml:space="preserve">       </w:t>
      </w:r>
      <w:r>
        <w:rPr>
          <w:bCs/>
          <w:color w:val="000000"/>
        </w:rPr>
        <w:t>。</w:t>
      </w:r>
    </w:p>
    <w:p w14:paraId="30D911E1">
      <w:pPr>
        <w:spacing w:line="360" w:lineRule="auto"/>
        <w:ind w:firstLine="420" w:firstLineChars="200"/>
        <w:jc w:val="left"/>
        <w:rPr>
          <w:bCs/>
          <w:color w:val="EE0000"/>
        </w:rPr>
      </w:pPr>
      <w:r>
        <w:rPr>
          <w:bCs/>
          <w:color w:val="EE0000"/>
        </w:rPr>
        <w:t>【答案】     磁化     N     磁感线</w:t>
      </w:r>
    </w:p>
    <w:p w14:paraId="128FB9A3">
      <w:pPr>
        <w:spacing w:line="360" w:lineRule="auto"/>
        <w:ind w:firstLine="420" w:firstLineChars="200"/>
        <w:jc w:val="left"/>
        <w:rPr>
          <w:bCs/>
          <w:color w:val="EE0000"/>
        </w:rPr>
      </w:pPr>
      <w:r>
        <w:rPr>
          <w:bCs/>
          <w:color w:val="EE0000"/>
        </w:rPr>
        <w:t>【详解】（1）铁屑原来没有磁性，但在磁场的作用下能够获得磁性，说明铁屑被磁化了。</w:t>
      </w:r>
    </w:p>
    <w:p w14:paraId="2ED14DF9">
      <w:pPr>
        <w:spacing w:line="360" w:lineRule="auto"/>
        <w:ind w:firstLine="420" w:firstLineChars="200"/>
        <w:jc w:val="left"/>
        <w:rPr>
          <w:bCs/>
          <w:color w:val="EE0000"/>
        </w:rPr>
      </w:pPr>
      <w:r>
        <w:rPr>
          <w:bCs/>
          <w:color w:val="EE0000"/>
        </w:rPr>
        <w:t>（2）在玻璃板上放一些小磁针，小磁针静止时N极所指的方向就是该点的磁场方向，由此判断条形磁体右端的磁极为N极。</w:t>
      </w:r>
    </w:p>
    <w:p w14:paraId="2EA9264B">
      <w:pPr>
        <w:spacing w:line="360" w:lineRule="auto"/>
        <w:ind w:firstLine="420" w:firstLineChars="200"/>
        <w:jc w:val="left"/>
        <w:rPr>
          <w:bCs/>
          <w:color w:val="EE0000"/>
        </w:rPr>
      </w:pPr>
      <w:r>
        <w:rPr>
          <w:bCs/>
          <w:color w:val="EE0000"/>
        </w:rPr>
        <w:t>（3）为了形象地描述磁场，人们用一些带箭头的曲线来表示磁场的存在以及磁场的强弱，这样的曲线叫做磁感线。</w:t>
      </w:r>
    </w:p>
    <w:p w14:paraId="04F935D4">
      <w:pPr>
        <w:spacing w:line="360" w:lineRule="auto"/>
        <w:ind w:firstLine="420" w:firstLineChars="200"/>
        <w:jc w:val="left"/>
        <w:rPr>
          <w:bCs/>
          <w:color w:val="000000"/>
        </w:rPr>
      </w:pPr>
      <w:r>
        <w:rPr>
          <w:rFonts w:hint="eastAsia"/>
          <w:bCs/>
          <w:color w:val="000000"/>
        </w:rPr>
        <w:t xml:space="preserve">24. </w:t>
      </w:r>
      <w:r>
        <w:rPr>
          <w:bCs/>
          <w:color w:val="000000"/>
        </w:rPr>
        <w:t>如图所示是春秋战国时期发明的一种司南（指南针），它由青铜盘和磁勺组成。磁勺放置在光滑青铜盘的中心，可以自由转动。古文《论衡·是应篇》中记载</w:t>
      </w:r>
      <w:r>
        <w:rPr>
          <w:rFonts w:asciiTheme="minorEastAsia" w:hAnsiTheme="minorEastAsia" w:eastAsiaTheme="minorEastAsia"/>
          <w:color w:val="0D0D0D"/>
        </w:rPr>
        <w:t>：“司南之杓，投之于地，其柢指南”。磁勺能够指示方向，是利用了地磁场对磁勺的作用。司南的发明不仅体现</w:t>
      </w:r>
      <w:r>
        <w:rPr>
          <w:bCs/>
          <w:color w:val="000000"/>
        </w:rPr>
        <w:t>了中国人民的聪明才智，而且为世界指明了前进的方向。</w:t>
      </w:r>
    </w:p>
    <w:p w14:paraId="6792CC25">
      <w:pPr>
        <w:spacing w:line="360" w:lineRule="auto"/>
        <w:ind w:firstLine="2520" w:firstLineChars="1200"/>
        <w:jc w:val="left"/>
        <w:rPr>
          <w:bCs/>
          <w:color w:val="000000"/>
        </w:rPr>
      </w:pPr>
      <w:r>
        <w:rPr>
          <w:bCs/>
          <w:color w:val="000000"/>
        </w:rPr>
        <w:drawing>
          <wp:inline distT="0" distB="0" distL="0" distR="0">
            <wp:extent cx="1485900" cy="628650"/>
            <wp:effectExtent l="0" t="0" r="0" b="0"/>
            <wp:docPr id="100025" name="图片 100025" descr="@@@9c210be1-586e-423c-811e-3d45c3463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c210be1-586e-423c-811e-3d45c3463a0a"/>
                    <pic:cNvPicPr>
                      <a:picLocks noChangeAspect="1"/>
                    </pic:cNvPicPr>
                  </pic:nvPicPr>
                  <pic:blipFill>
                    <a:blip r:embed="rId34"/>
                    <a:stretch>
                      <a:fillRect/>
                    </a:stretch>
                  </pic:blipFill>
                  <pic:spPr>
                    <a:xfrm>
                      <a:off x="0" y="0"/>
                      <a:ext cx="1485900" cy="628650"/>
                    </a:xfrm>
                    <a:prstGeom prst="rect">
                      <a:avLst/>
                    </a:prstGeom>
                  </pic:spPr>
                </pic:pic>
              </a:graphicData>
            </a:graphic>
          </wp:inline>
        </w:drawing>
      </w:r>
    </w:p>
    <w:p w14:paraId="05AEA83F">
      <w:pPr>
        <w:spacing w:line="360" w:lineRule="auto"/>
        <w:ind w:firstLine="420" w:firstLineChars="200"/>
        <w:jc w:val="left"/>
        <w:rPr>
          <w:bCs/>
          <w:color w:val="000000"/>
        </w:rPr>
      </w:pPr>
      <w:r>
        <w:rPr>
          <w:bCs/>
          <w:color w:val="000000"/>
        </w:rPr>
        <w:t>请根据上述材料，回答下列问题：</w:t>
      </w:r>
    </w:p>
    <w:p w14:paraId="18793595">
      <w:pPr>
        <w:spacing w:line="360" w:lineRule="auto"/>
        <w:ind w:firstLine="420" w:firstLineChars="200"/>
        <w:jc w:val="left"/>
        <w:rPr>
          <w:rFonts w:asciiTheme="minorEastAsia" w:hAnsiTheme="minorEastAsia" w:eastAsiaTheme="minorEastAsia"/>
          <w:color w:val="0D0D0D"/>
        </w:rPr>
      </w:pPr>
      <w:r>
        <w:rPr>
          <w:rFonts w:asciiTheme="minorEastAsia" w:hAnsiTheme="minorEastAsia" w:eastAsiaTheme="minorEastAsia"/>
          <w:color w:val="0D0D0D"/>
        </w:rPr>
        <w:t>①若假想地磁场是由地球内部一块大磁铁产生的，图甲和乙所示的两个示意图中，能合理描述这块大磁铁的是如图的</w:t>
      </w:r>
      <w:r>
        <w:rPr>
          <w:rFonts w:asciiTheme="minorEastAsia" w:hAnsiTheme="minorEastAsia" w:eastAsiaTheme="minorEastAsia"/>
          <w:bCs/>
          <w:color w:val="0D0D0D"/>
          <w:u w:val="single"/>
        </w:rPr>
        <w:t xml:space="preserve">   </w:t>
      </w:r>
      <w:r>
        <w:rPr>
          <w:rFonts w:hint="eastAsia" w:asciiTheme="minorEastAsia" w:hAnsiTheme="minorEastAsia" w:eastAsiaTheme="minorEastAsia"/>
          <w:bCs/>
          <w:color w:val="0D0D0D"/>
          <w:u w:val="single"/>
        </w:rPr>
        <w:t xml:space="preserve">   </w:t>
      </w:r>
      <w:r>
        <w:rPr>
          <w:rFonts w:asciiTheme="minorEastAsia" w:hAnsiTheme="minorEastAsia" w:eastAsiaTheme="minorEastAsia"/>
          <w:bCs/>
          <w:color w:val="0D0D0D"/>
          <w:u w:val="single"/>
        </w:rPr>
        <w:t xml:space="preserve">  </w:t>
      </w:r>
      <w:r>
        <w:rPr>
          <w:rFonts w:asciiTheme="minorEastAsia" w:hAnsiTheme="minorEastAsia" w:eastAsiaTheme="minorEastAsia"/>
          <w:color w:val="0D0D0D"/>
        </w:rPr>
        <w:t>（选填“甲”或“乙”）；</w:t>
      </w:r>
    </w:p>
    <w:p w14:paraId="7D094D8C">
      <w:pPr>
        <w:spacing w:line="360" w:lineRule="auto"/>
        <w:ind w:firstLine="2835" w:firstLineChars="1350"/>
        <w:jc w:val="left"/>
        <w:rPr>
          <w:bCs/>
          <w:color w:val="000000"/>
        </w:rPr>
      </w:pPr>
      <w:r>
        <w:rPr>
          <w:bCs/>
          <w:color w:val="000000"/>
        </w:rPr>
        <w:drawing>
          <wp:inline distT="0" distB="0" distL="0" distR="0">
            <wp:extent cx="1543050" cy="1247775"/>
            <wp:effectExtent l="0" t="0" r="0" b="0"/>
            <wp:docPr id="1044054414" name="图片 1044054414" descr="@@@54c2f1f1-f666-4bb1-bf02-cc6f9cd2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54414" name="图片 1044054414" descr="@@@54c2f1f1-f666-4bb1-bf02-cc6f9cd23391"/>
                    <pic:cNvPicPr>
                      <a:picLocks noChangeAspect="1"/>
                    </pic:cNvPicPr>
                  </pic:nvPicPr>
                  <pic:blipFill>
                    <a:blip r:embed="rId35"/>
                    <a:stretch>
                      <a:fillRect/>
                    </a:stretch>
                  </pic:blipFill>
                  <pic:spPr>
                    <a:xfrm>
                      <a:off x="0" y="0"/>
                      <a:ext cx="1543050" cy="1247775"/>
                    </a:xfrm>
                    <a:prstGeom prst="rect">
                      <a:avLst/>
                    </a:prstGeom>
                  </pic:spPr>
                </pic:pic>
              </a:graphicData>
            </a:graphic>
          </wp:inline>
        </w:drawing>
      </w:r>
    </w:p>
    <w:p w14:paraId="68F0EB71">
      <w:pPr>
        <w:spacing w:line="360" w:lineRule="auto"/>
        <w:ind w:firstLine="420" w:firstLineChars="200"/>
        <w:jc w:val="left"/>
        <w:rPr>
          <w:bCs/>
          <w:color w:val="000000"/>
        </w:rPr>
      </w:pPr>
      <w:r>
        <w:rPr>
          <w:rFonts w:asciiTheme="minorEastAsia" w:hAnsiTheme="minorEastAsia" w:eastAsiaTheme="minorEastAsia"/>
          <w:color w:val="0D0D0D"/>
        </w:rPr>
        <w:t>②古</w:t>
      </w:r>
      <w:r>
        <w:rPr>
          <w:bCs/>
          <w:color w:val="000000"/>
        </w:rPr>
        <w:t>人选用较光滑的青铜盘，其目的是</w:t>
      </w:r>
      <w:r>
        <w:rPr>
          <w:bCs/>
          <w:color w:val="000000"/>
          <w:u w:val="single"/>
        </w:rPr>
        <w:t xml:space="preserve">   </w:t>
      </w:r>
      <w:r>
        <w:rPr>
          <w:rFonts w:hint="eastAsia"/>
          <w:bCs/>
          <w:color w:val="000000"/>
          <w:u w:val="single"/>
        </w:rPr>
        <w:t xml:space="preserve">   </w:t>
      </w:r>
      <w:r>
        <w:rPr>
          <w:bCs/>
          <w:color w:val="000000"/>
          <w:u w:val="single"/>
        </w:rPr>
        <w:t xml:space="preserve">   </w:t>
      </w:r>
      <w:r>
        <w:rPr>
          <w:bCs/>
          <w:color w:val="000000"/>
        </w:rPr>
        <w:t>；</w:t>
      </w:r>
    </w:p>
    <w:p w14:paraId="7D854A5A">
      <w:pPr>
        <w:spacing w:line="360" w:lineRule="auto"/>
        <w:ind w:firstLine="420" w:firstLineChars="200"/>
        <w:jc w:val="left"/>
        <w:rPr>
          <w:bCs/>
          <w:color w:val="000000"/>
        </w:rPr>
      </w:pPr>
      <w:r>
        <w:rPr>
          <w:rFonts w:asciiTheme="minorEastAsia" w:hAnsiTheme="minorEastAsia" w:eastAsiaTheme="minorEastAsia"/>
          <w:color w:val="0D0D0D"/>
        </w:rPr>
        <w:t>③如果将青铜盘换成铸铁盘，磁勺能不能正确指示方向？</w:t>
      </w:r>
      <w:r>
        <w:rPr>
          <w:rFonts w:asciiTheme="minorEastAsia" w:hAnsiTheme="minorEastAsia" w:eastAsiaTheme="minorEastAsia"/>
          <w:bCs/>
          <w:color w:val="0D0D0D"/>
          <w:u w:val="single"/>
        </w:rPr>
        <w:t xml:space="preserve">   </w:t>
      </w:r>
      <w:r>
        <w:rPr>
          <w:rFonts w:hint="eastAsia" w:asciiTheme="minorEastAsia" w:hAnsiTheme="minorEastAsia" w:eastAsiaTheme="minorEastAsia"/>
          <w:bCs/>
          <w:color w:val="0D0D0D"/>
          <w:u w:val="single"/>
        </w:rPr>
        <w:t xml:space="preserve">   </w:t>
      </w:r>
      <w:r>
        <w:rPr>
          <w:rFonts w:asciiTheme="minorEastAsia" w:hAnsiTheme="minorEastAsia" w:eastAsiaTheme="minorEastAsia"/>
          <w:bCs/>
          <w:color w:val="0D0D0D"/>
          <w:u w:val="single"/>
        </w:rPr>
        <w:t xml:space="preserve">  </w:t>
      </w:r>
      <w:r>
        <w:rPr>
          <w:rFonts w:asciiTheme="minorEastAsia" w:hAnsiTheme="minorEastAsia" w:eastAsiaTheme="minorEastAsia"/>
          <w:color w:val="0D0D0D"/>
        </w:rPr>
        <w:t>（选填“能”或“不能”），你的理</w:t>
      </w:r>
      <w:r>
        <w:rPr>
          <w:bCs/>
          <w:color w:val="000000"/>
        </w:rPr>
        <w:t>由是</w:t>
      </w:r>
      <w:r>
        <w:rPr>
          <w:bCs/>
          <w:color w:val="000000"/>
          <w:u w:val="single"/>
        </w:rPr>
        <w:t xml:space="preserve">      </w:t>
      </w:r>
      <w:r>
        <w:rPr>
          <w:bCs/>
          <w:color w:val="000000"/>
        </w:rPr>
        <w:t>。</w:t>
      </w:r>
    </w:p>
    <w:p w14:paraId="7D826C02">
      <w:pPr>
        <w:spacing w:line="360" w:lineRule="auto"/>
        <w:ind w:firstLine="420" w:firstLineChars="200"/>
        <w:jc w:val="left"/>
        <w:rPr>
          <w:bCs/>
          <w:color w:val="EE0000"/>
        </w:rPr>
      </w:pPr>
      <w:r>
        <w:rPr>
          <w:bCs/>
          <w:color w:val="EE0000"/>
        </w:rPr>
        <w:t>【答案】  乙     减小摩擦     不能     磁勺与铸铁盘相互吸引，所以磁勺无法转动</w:t>
      </w:r>
    </w:p>
    <w:p w14:paraId="0F7678BF">
      <w:pPr>
        <w:spacing w:line="360" w:lineRule="auto"/>
        <w:ind w:firstLine="420" w:firstLineChars="200"/>
        <w:jc w:val="left"/>
        <w:rPr>
          <w:rFonts w:ascii="宋体" w:hAnsi="宋体"/>
          <w:bCs/>
          <w:color w:val="EE0000"/>
        </w:rPr>
      </w:pPr>
      <w:r>
        <w:rPr>
          <w:bCs/>
          <w:color w:val="EE0000"/>
        </w:rPr>
        <w:t>【详解】</w:t>
      </w:r>
      <w:r>
        <w:rPr>
          <w:rFonts w:ascii="宋体" w:hAnsi="宋体" w:cs="Cambria Math"/>
          <w:bCs/>
          <w:color w:val="EE0000"/>
        </w:rPr>
        <w:t>①</w:t>
      </w:r>
      <w:r>
        <w:rPr>
          <w:rFonts w:ascii="宋体" w:hAnsi="宋体"/>
          <w:bCs/>
          <w:color w:val="EE0000"/>
        </w:rPr>
        <w:t>地球是一个大磁体，地磁场的形状与条形磁铁相似，地磁场的南北极与地理南北极相反，即地磁的北极在地理的南极附近，故乙图正确。</w:t>
      </w:r>
    </w:p>
    <w:p w14:paraId="4F030024">
      <w:pPr>
        <w:spacing w:line="360" w:lineRule="auto"/>
        <w:ind w:firstLine="420" w:firstLineChars="200"/>
        <w:jc w:val="left"/>
        <w:rPr>
          <w:rFonts w:ascii="宋体" w:hAnsi="宋体"/>
          <w:bCs/>
          <w:color w:val="EE0000"/>
        </w:rPr>
      </w:pPr>
      <w:r>
        <w:rPr>
          <w:rFonts w:ascii="宋体" w:hAnsi="宋体" w:cs="Cambria Math"/>
          <w:bCs/>
          <w:color w:val="EE0000"/>
        </w:rPr>
        <w:t>②</w:t>
      </w:r>
      <w:r>
        <w:rPr>
          <w:rFonts w:ascii="宋体" w:hAnsi="宋体"/>
          <w:bCs/>
          <w:color w:val="EE0000"/>
        </w:rPr>
        <w:t>选用较光滑的青铜盘，摩擦力减小了，能正确指示南北方向。</w:t>
      </w:r>
    </w:p>
    <w:p w14:paraId="41294D3B">
      <w:pPr>
        <w:spacing w:line="360" w:lineRule="auto"/>
        <w:ind w:firstLine="420" w:firstLineChars="200"/>
        <w:jc w:val="left"/>
        <w:rPr>
          <w:bCs/>
          <w:color w:val="EE0000"/>
        </w:rPr>
      </w:pPr>
      <w:r>
        <w:rPr>
          <w:rFonts w:ascii="宋体" w:hAnsi="宋体" w:cs="Cambria Math"/>
          <w:bCs/>
          <w:color w:val="EE0000"/>
        </w:rPr>
        <w:t>③</w:t>
      </w:r>
      <w:r>
        <w:rPr>
          <w:rFonts w:ascii="宋体" w:hAnsi="宋体"/>
          <w:bCs/>
          <w:color w:val="EE0000"/>
        </w:rPr>
        <w:t>磁勺与铸铁盘相互</w:t>
      </w:r>
      <w:r>
        <w:rPr>
          <w:bCs/>
          <w:color w:val="EE0000"/>
        </w:rPr>
        <w:t>吸引，所以磁勺无法转动，不能指示方向。</w:t>
      </w:r>
    </w:p>
    <w:p w14:paraId="70A97804">
      <w:pPr>
        <w:spacing w:line="360" w:lineRule="auto"/>
        <w:ind w:firstLine="420" w:firstLineChars="200"/>
        <w:jc w:val="left"/>
      </w:pPr>
      <w:r>
        <w:rPr>
          <w:rFonts w:hint="eastAsia"/>
        </w:rPr>
        <w:t xml:space="preserve">25. </w:t>
      </w:r>
      <w:r>
        <w:t>在物理学中，磁感应强度（用字母</w:t>
      </w:r>
      <w:r>
        <w:rPr>
          <w:i/>
        </w:rPr>
        <w:t>B</w:t>
      </w:r>
      <w:r>
        <w:t>表示，国际单位是特斯拉，符号是</w:t>
      </w:r>
      <w:r>
        <w:rPr>
          <w:rFonts w:hint="eastAsia"/>
        </w:rPr>
        <w:t>T</w:t>
      </w:r>
      <w:r>
        <w:t>）表示磁场的强弱，磁感应强度</w:t>
      </w:r>
      <w:r>
        <w:rPr>
          <w:i/>
        </w:rPr>
        <w:t>B</w:t>
      </w:r>
      <w:r>
        <w:t>越大，磁场越强；磁感线形象、直观描述磁场，磁感线越密，磁场越强。</w:t>
      </w:r>
    </w:p>
    <w:p w14:paraId="306E2F7C">
      <w:pPr>
        <w:spacing w:line="360" w:lineRule="auto"/>
        <w:ind w:firstLine="420" w:firstLineChars="200"/>
        <w:jc w:val="left"/>
      </w:pPr>
      <w:r>
        <w:t>（1）图</w:t>
      </w:r>
      <w:r>
        <w:rPr>
          <w:rFonts w:hint="eastAsia"/>
        </w:rPr>
        <w:t>a</w:t>
      </w:r>
      <w:r>
        <w:t>为某磁极附近磁感线的方向和分布的示意图。由图可知，该磁极为</w:t>
      </w:r>
      <w:r>
        <w:rPr>
          <w:u w:val="single"/>
        </w:rPr>
        <w:t xml:space="preserve">      </w:t>
      </w:r>
      <w:r>
        <w:t xml:space="preserve"> 极，若在</w:t>
      </w:r>
      <w:r>
        <w:rPr>
          <w:rFonts w:hint="eastAsia"/>
        </w:rPr>
        <w:t>1</w:t>
      </w:r>
      <w:r>
        <w:t>处放置一个小磁针，当小磁针静止时，其指向应是图</w:t>
      </w:r>
      <w:r>
        <w:rPr>
          <w:rFonts w:hint="eastAsia"/>
        </w:rPr>
        <w:t>b</w:t>
      </w:r>
      <w:r>
        <w:t>中的</w:t>
      </w:r>
      <w:r>
        <w:rPr>
          <w:u w:val="single"/>
        </w:rPr>
        <w:t xml:space="preserve">      </w:t>
      </w:r>
      <w:r>
        <w:t xml:space="preserve"> ；</w:t>
      </w:r>
    </w:p>
    <w:p w14:paraId="0E206F9B">
      <w:pPr>
        <w:spacing w:line="360" w:lineRule="auto"/>
        <w:ind w:firstLine="1890" w:firstLineChars="900"/>
        <w:jc w:val="left"/>
      </w:pPr>
      <w:r>
        <w:drawing>
          <wp:inline distT="0" distB="0" distL="0" distR="0">
            <wp:extent cx="2797810" cy="1327785"/>
            <wp:effectExtent l="0" t="0" r="2540" b="5715"/>
            <wp:docPr id="100019" name="图片 100019" descr="@@@7ab1f1a6-45af-4922-b32c-acdaf0dad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ab1f1a6-45af-4922-b32c-acdaf0dadc78"/>
                    <pic:cNvPicPr>
                      <a:picLocks noChangeAspect="1"/>
                    </pic:cNvPicPr>
                  </pic:nvPicPr>
                  <pic:blipFill>
                    <a:blip r:embed="rId36"/>
                    <a:stretch>
                      <a:fillRect/>
                    </a:stretch>
                  </pic:blipFill>
                  <pic:spPr>
                    <a:xfrm>
                      <a:off x="0" y="0"/>
                      <a:ext cx="2804761" cy="1331374"/>
                    </a:xfrm>
                    <a:prstGeom prst="rect">
                      <a:avLst/>
                    </a:prstGeom>
                  </pic:spPr>
                </pic:pic>
              </a:graphicData>
            </a:graphic>
          </wp:inline>
        </w:drawing>
      </w:r>
      <w:r>
        <w:t>   </w:t>
      </w:r>
    </w:p>
    <w:p w14:paraId="0D6652B2">
      <w:pPr>
        <w:spacing w:line="360" w:lineRule="auto"/>
        <w:ind w:firstLine="420" w:firstLineChars="200"/>
        <w:jc w:val="left"/>
      </w:pPr>
      <w:r>
        <w:t>（2）利用该磁敏电阻的</w:t>
      </w:r>
      <w:r>
        <w:object>
          <v:shape id="_x0000_i1026" o:spt="75" alt="eqId8cd727e4a516cd7bbb7a4d047fd3c830" type="#_x0000_t75" style="height:11.65pt;width:26.25pt;" o:ole="t" filled="f" o:preferrelative="t" stroked="f" coordsize="21600,21600">
            <v:path/>
            <v:fill on="f" focussize="0,0"/>
            <v:stroke on="f" joinstyle="miter"/>
            <v:imagedata r:id="rId38" o:title="eqId8cd727e4a516cd7bbb7a4d047fd3c830"/>
            <o:lock v:ext="edit" aspectratio="t"/>
            <w10:wrap type="none"/>
            <w10:anchorlock/>
          </v:shape>
          <o:OLEObject Type="Embed" ProgID="Equation.DSMT4" ShapeID="_x0000_i1026" DrawAspect="Content" ObjectID="_1468075725" r:id="rId37">
            <o:LockedField>false</o:LockedField>
          </o:OLEObject>
        </w:object>
      </w:r>
      <w:r>
        <w:t>特性曲线可以测量图</w:t>
      </w:r>
      <w:r>
        <w:object>
          <v:shape id="_x0000_i1027" o:spt="75" alt="eqIdfe4e63a482a0bb3be6d670ab6f2635db" type="#_x0000_t75" style="height:12.4pt;width:8.65pt;" o:ole="t" filled="f" o:preferrelative="t" stroked="f" coordsize="21600,21600">
            <v:path/>
            <v:fill on="f" focussize="0,0"/>
            <v:stroke on="f" joinstyle="miter"/>
            <v:imagedata r:id="rId40" o:title="eqIdfe4e63a482a0bb3be6d670ab6f2635db"/>
            <o:lock v:ext="edit" aspectratio="t"/>
            <w10:wrap type="none"/>
            <w10:anchorlock/>
          </v:shape>
          <o:OLEObject Type="Embed" ProgID="Equation.DSMT4" ShapeID="_x0000_i1027" DrawAspect="Content" ObjectID="_1468075726" r:id="rId39">
            <o:LockedField>false</o:LockedField>
          </o:OLEObject>
        </w:object>
      </w:r>
      <w:r>
        <w:t>甲磁场中各处的磁感应强度：</w:t>
      </w:r>
    </w:p>
    <w:p w14:paraId="297F31C9">
      <w:pPr>
        <w:spacing w:line="360" w:lineRule="auto"/>
        <w:ind w:firstLine="1050" w:firstLineChars="500"/>
        <w:jc w:val="left"/>
      </w:pPr>
      <w:r>
        <w:drawing>
          <wp:inline distT="0" distB="0" distL="0" distR="0">
            <wp:extent cx="3905250" cy="1276350"/>
            <wp:effectExtent l="0" t="0" r="0" b="0"/>
            <wp:docPr id="100021" name="图片 100021" descr="@@@c2de48c1-9920-45ab-bc41-417b1947d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2de48c1-9920-45ab-bc41-417b1947d6d1"/>
                    <pic:cNvPicPr>
                      <a:picLocks noChangeAspect="1"/>
                    </pic:cNvPicPr>
                  </pic:nvPicPr>
                  <pic:blipFill>
                    <a:blip r:embed="rId41"/>
                    <a:stretch>
                      <a:fillRect/>
                    </a:stretch>
                  </pic:blipFill>
                  <pic:spPr>
                    <a:xfrm>
                      <a:off x="0" y="0"/>
                      <a:ext cx="3905250" cy="1276350"/>
                    </a:xfrm>
                    <a:prstGeom prst="rect">
                      <a:avLst/>
                    </a:prstGeom>
                  </pic:spPr>
                </pic:pic>
              </a:graphicData>
            </a:graphic>
          </wp:inline>
        </w:drawing>
      </w:r>
      <w:r>
        <w:t>   </w:t>
      </w:r>
    </w:p>
    <w:tbl>
      <w:tblPr>
        <w:tblStyle w:val="23"/>
        <w:tblW w:w="47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9"/>
        <w:gridCol w:w="1149"/>
        <w:gridCol w:w="1149"/>
        <w:gridCol w:w="1149"/>
      </w:tblGrid>
      <w:tr w14:paraId="4C3F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1" w:hRule="atLeast"/>
          <w:jc w:val="center"/>
        </w:trPr>
        <w:tc>
          <w:tcPr>
            <w:tcW w:w="12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A5AB90">
            <w:pPr>
              <w:jc w:val="center"/>
            </w:pPr>
          </w:p>
        </w:tc>
        <w:tc>
          <w:tcPr>
            <w:tcW w:w="11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B367FC">
            <w:pPr>
              <w:jc w:val="center"/>
            </w:pPr>
            <w:r>
              <w:object>
                <v:shape id="_x0000_i1028" o:spt="75" alt="eqIdbdaa19de263700a15fcf213d64a8cd57" type="#_x0000_t75" style="height:11.65pt;width:6pt;" o:ole="t" filled="f" o:preferrelative="t" stroked="f" coordsize="21600,21600">
                  <v:path/>
                  <v:fill on="f" focussize="0,0"/>
                  <v:stroke on="f" joinstyle="miter"/>
                  <v:imagedata r:id="rId43" o:title="eqIdbdaa19de263700a15fcf213d64a8cd57"/>
                  <o:lock v:ext="edit" aspectratio="t"/>
                  <w10:wrap type="none"/>
                  <w10:anchorlock/>
                </v:shape>
                <o:OLEObject Type="Embed" ProgID="Equation.DSMT4" ShapeID="_x0000_i1028" DrawAspect="Content" ObjectID="_1468075727" r:id="rId42">
                  <o:LockedField>false</o:LockedField>
                </o:OLEObject>
              </w:object>
            </w:r>
          </w:p>
        </w:tc>
        <w:tc>
          <w:tcPr>
            <w:tcW w:w="11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A922FC">
            <w:pPr>
              <w:jc w:val="center"/>
            </w:pPr>
            <w:r>
              <w:object>
                <v:shape id="_x0000_i1029" o:spt="75" alt="eqId61128ab996360a038e6e64d82fcba004" type="#_x0000_t75" style="height:11.65pt;width:8.65pt;" o:ole="t" filled="f" o:preferrelative="t" stroked="f" coordsize="21600,21600">
                  <v:path/>
                  <v:fill on="f" focussize="0,0"/>
                  <v:stroke on="f" joinstyle="miter"/>
                  <v:imagedata r:id="rId45" o:title="eqId61128ab996360a038e6e64d82fcba004"/>
                  <o:lock v:ext="edit" aspectratio="t"/>
                  <w10:wrap type="none"/>
                  <w10:anchorlock/>
                </v:shape>
                <o:OLEObject Type="Embed" ProgID="Equation.DSMT4" ShapeID="_x0000_i1029" DrawAspect="Content" ObjectID="_1468075728" r:id="rId44">
                  <o:LockedField>false</o:LockedField>
                </o:OLEObject>
              </w:object>
            </w:r>
          </w:p>
        </w:tc>
        <w:tc>
          <w:tcPr>
            <w:tcW w:w="11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B001BB">
            <w:pPr>
              <w:jc w:val="center"/>
            </w:pPr>
            <w:r>
              <w:object>
                <v:shape id="_x0000_i1030" o:spt="75" alt="eqId5ca7d1107389675d32b56ec097464c14" type="#_x0000_t75" style="height:12.4pt;width:7.9pt;" o:ole="t" filled="f" o:preferrelative="t" stroked="f" coordsize="21600,21600">
                  <v:path/>
                  <v:fill on="f" focussize="0,0"/>
                  <v:stroke on="f" joinstyle="miter"/>
                  <v:imagedata r:id="rId47" o:title="eqId5ca7d1107389675d32b56ec097464c14"/>
                  <o:lock v:ext="edit" aspectratio="t"/>
                  <w10:wrap type="none"/>
                  <w10:anchorlock/>
                </v:shape>
                <o:OLEObject Type="Embed" ProgID="Equation.DSMT4" ShapeID="_x0000_i1030" DrawAspect="Content" ObjectID="_1468075729" r:id="rId46">
                  <o:LockedField>false</o:LockedField>
                </o:OLEObject>
              </w:object>
            </w:r>
          </w:p>
        </w:tc>
      </w:tr>
      <w:tr w14:paraId="76A1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73F584">
            <w:pPr>
              <w:jc w:val="center"/>
            </w:pPr>
            <w:r>
              <w:object>
                <v:shape id="_x0000_i1031" o:spt="75" alt="eqIddaf12cd16c7019cf3db465a8b4044a21" type="#_x0000_t75" style="height:12.4pt;width:27.4pt;" o:ole="t" filled="f" o:preferrelative="t" stroked="f" coordsize="21600,21600">
                  <v:path/>
                  <v:fill on="f" focussize="0,0"/>
                  <v:stroke on="f" joinstyle="miter"/>
                  <v:imagedata r:id="rId49" o:title="eqIddaf12cd16c7019cf3db465a8b4044a21"/>
                  <o:lock v:ext="edit" aspectratio="t"/>
                  <w10:wrap type="none"/>
                  <w10:anchorlock/>
                </v:shape>
                <o:OLEObject Type="Embed" ProgID="Equation.DSMT4" ShapeID="_x0000_i1031" DrawAspect="Content" ObjectID="_1468075730" r:id="rId4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EA484">
            <w:pPr>
              <w:jc w:val="center"/>
            </w:pPr>
            <w:r>
              <w:object>
                <v:shape id="_x0000_i1032" o:spt="75" alt="eqIdcc47435087804ba5a3c3bfe19d9fc953" type="#_x0000_t75" style="height:12.4pt;width:20.25pt;" o:ole="t" filled="f" o:preferrelative="t" stroked="f" coordsize="21600,21600">
                  <v:path/>
                  <v:fill on="f" focussize="0,0"/>
                  <v:stroke on="f" joinstyle="miter"/>
                  <v:imagedata r:id="rId51" o:title="eqIdcc47435087804ba5a3c3bfe19d9fc953"/>
                  <o:lock v:ext="edit" aspectratio="t"/>
                  <w10:wrap type="none"/>
                  <w10:anchorlock/>
                </v:shape>
                <o:OLEObject Type="Embed" ProgID="Equation.DSMT4" ShapeID="_x0000_i1032" DrawAspect="Content" ObjectID="_1468075731" r:id="rId50">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1A3472">
            <w:pPr>
              <w:jc w:val="center"/>
            </w:pPr>
            <w:r>
              <w:object>
                <v:shape id="_x0000_i1033" o:spt="75" alt="eqId2ea3a24380289853d9d205585846a7ef" type="#_x0000_t75" style="height:12.4pt;width:21pt;" o:ole="t" filled="f" o:preferrelative="t" stroked="f" coordsize="21600,21600">
                  <v:path/>
                  <v:fill on="f" focussize="0,0"/>
                  <v:stroke on="f" joinstyle="miter"/>
                  <v:imagedata r:id="rId53" o:title="eqId2ea3a24380289853d9d205585846a7ef"/>
                  <o:lock v:ext="edit" aspectratio="t"/>
                  <w10:wrap type="none"/>
                  <w10:anchorlock/>
                </v:shape>
                <o:OLEObject Type="Embed" ProgID="Equation.DSMT4" ShapeID="_x0000_i1033" DrawAspect="Content" ObjectID="_1468075732" r:id="rId5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AC0BF">
            <w:pPr>
              <w:jc w:val="center"/>
            </w:pPr>
            <w:r>
              <w:object>
                <v:shape id="_x0000_i1034" o:spt="75" alt="eqIdc9e58d72320e92cadd384ddd8a437d1f" type="#_x0000_t75" style="height:12.4pt;width:22.15pt;" o:ole="t" filled="f" o:preferrelative="t" stroked="f" coordsize="21600,21600">
                  <v:path/>
                  <v:fill on="f" focussize="0,0"/>
                  <v:stroke on="f" joinstyle="miter"/>
                  <v:imagedata r:id="rId55" o:title="eqIdc9e58d72320e92cadd384ddd8a437d1f"/>
                  <o:lock v:ext="edit" aspectratio="t"/>
                  <w10:wrap type="none"/>
                  <w10:anchorlock/>
                </v:shape>
                <o:OLEObject Type="Embed" ProgID="Equation.DSMT4" ShapeID="_x0000_i1034" DrawAspect="Content" ObjectID="_1468075733" r:id="rId54">
                  <o:LockedField>false</o:LockedField>
                </o:OLEObject>
              </w:object>
            </w:r>
          </w:p>
        </w:tc>
      </w:tr>
      <w:tr w14:paraId="6CAEB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AA3CEB">
            <w:pPr>
              <w:jc w:val="center"/>
            </w:pPr>
            <w:r>
              <w:object>
                <v:shape id="_x0000_i1035" o:spt="75" alt="eqIdde0267f79072050fe994f4e1e7ce7a5f" type="#_x0000_t75" style="height:12.4pt;width:31.5pt;" o:ole="t" filled="f" o:preferrelative="t" stroked="f" coordsize="21600,21600">
                  <v:path/>
                  <v:fill on="f" focussize="0,0"/>
                  <v:stroke on="f" joinstyle="miter"/>
                  <v:imagedata r:id="rId57" o:title="eqIdde0267f79072050fe994f4e1e7ce7a5f"/>
                  <o:lock v:ext="edit" aspectratio="t"/>
                  <w10:wrap type="none"/>
                  <w10:anchorlock/>
                </v:shape>
                <o:OLEObject Type="Embed" ProgID="Equation.DSMT4" ShapeID="_x0000_i1035" DrawAspect="Content" ObjectID="_1468075734" r:id="rId5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EFC1F0">
            <w:pPr>
              <w:jc w:val="center"/>
            </w:pPr>
            <w:r>
              <w:object>
                <v:shape id="_x0000_i1036" o:spt="75" alt="eqId2ea3a24380289853d9d205585846a7ef" type="#_x0000_t75" style="height:12.4pt;width:21pt;" o:ole="t" filled="f" o:preferrelative="t" stroked="f" coordsize="21600,21600">
                  <v:path/>
                  <v:fill on="f" focussize="0,0"/>
                  <v:stroke on="f" joinstyle="miter"/>
                  <v:imagedata r:id="rId53" o:title="eqId2ea3a24380289853d9d205585846a7ef"/>
                  <o:lock v:ext="edit" aspectratio="t"/>
                  <w10:wrap type="none"/>
                  <w10:anchorlock/>
                </v:shape>
                <o:OLEObject Type="Embed" ProgID="Equation.DSMT4" ShapeID="_x0000_i1036" DrawAspect="Content" ObjectID="_1468075735" r:id="rId5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EFE15C">
            <w:pPr>
              <w:jc w:val="center"/>
            </w:pPr>
            <w:r>
              <w:object>
                <v:shape id="_x0000_i1037" o:spt="75" alt="eqId06e924a2366c6217f8216f8f0f681041" type="#_x0000_t75" style="height:12.75pt;width:22.15pt;" o:ole="t" filled="f" o:preferrelative="t" stroked="f" coordsize="21600,21600">
                  <v:path/>
                  <v:fill on="f" focussize="0,0"/>
                  <v:stroke on="f" joinstyle="miter"/>
                  <v:imagedata r:id="rId60" o:title="eqId06e924a2366c6217f8216f8f0f681041"/>
                  <o:lock v:ext="edit" aspectratio="t"/>
                  <w10:wrap type="none"/>
                  <w10:anchorlock/>
                </v:shape>
                <o:OLEObject Type="Embed" ProgID="Equation.DSMT4" ShapeID="_x0000_i1037" DrawAspect="Content" ObjectID="_1468075736" r:id="rId5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A58A12">
            <w:pPr>
              <w:jc w:val="center"/>
            </w:pPr>
            <w:r>
              <w:object>
                <v:shape id="_x0000_i1038" o:spt="75" alt="eqId5d3062a9ea42bf1cb6c413951b3fa993" type="#_x0000_t75" style="height:12.4pt;width:21pt;" o:ole="t" filled="f" o:preferrelative="t" stroked="f" coordsize="21600,21600">
                  <v:path/>
                  <v:fill on="f" focussize="0,0"/>
                  <v:stroke on="f" joinstyle="miter"/>
                  <v:imagedata r:id="rId62" o:title="eqId5d3062a9ea42bf1cb6c413951b3fa993"/>
                  <o:lock v:ext="edit" aspectratio="t"/>
                  <w10:wrap type="none"/>
                  <w10:anchorlock/>
                </v:shape>
                <o:OLEObject Type="Embed" ProgID="Equation.DSMT4" ShapeID="_x0000_i1038" DrawAspect="Content" ObjectID="_1468075737" r:id="rId61">
                  <o:LockedField>false</o:LockedField>
                </o:OLEObject>
              </w:object>
            </w:r>
          </w:p>
        </w:tc>
      </w:tr>
    </w:tbl>
    <w:p w14:paraId="05394758">
      <w:pPr>
        <w:spacing w:line="360" w:lineRule="auto"/>
        <w:ind w:firstLine="420" w:firstLineChars="200"/>
        <w:jc w:val="left"/>
      </w:pPr>
    </w:p>
    <w:p w14:paraId="0172AFF2">
      <w:pPr>
        <w:spacing w:line="360" w:lineRule="auto"/>
        <w:ind w:firstLine="420" w:firstLineChars="200"/>
        <w:jc w:val="left"/>
      </w:pPr>
      <w:r>
        <w:rPr>
          <w:rFonts w:hint="eastAsia" w:asciiTheme="majorEastAsia" w:hAnsiTheme="majorEastAsia" w:eastAsiaTheme="majorEastAsia"/>
        </w:rPr>
        <w:t>①</w:t>
      </w:r>
      <w:r>
        <w:t>将该磁敏电阻</w:t>
      </w:r>
      <w:r>
        <w:rPr>
          <w:i/>
        </w:rPr>
        <w:t>R</w:t>
      </w:r>
      <w:r>
        <w:t>放置在磁场中的位置</w:t>
      </w:r>
      <w:r>
        <w:rPr>
          <w:rFonts w:hint="eastAsia"/>
        </w:rPr>
        <w:t>1</w:t>
      </w:r>
      <w:r>
        <w:t>处，小明设计了一个可以测量该磁敏电阻</w:t>
      </w:r>
      <w:r>
        <w:rPr>
          <w:i/>
        </w:rPr>
        <w:t>R</w:t>
      </w:r>
      <w:r>
        <w:t>的电路，所提供的实验器材如图</w:t>
      </w:r>
      <w:r>
        <w:rPr>
          <w:rFonts w:hint="eastAsia"/>
        </w:rPr>
        <w:t>c</w:t>
      </w:r>
      <w:r>
        <w:t>所示，其中磁敏电阻所处的磁场未画出；</w:t>
      </w:r>
    </w:p>
    <w:p w14:paraId="27D49A80">
      <w:pPr>
        <w:spacing w:line="360" w:lineRule="auto"/>
        <w:ind w:firstLine="420" w:firstLineChars="200"/>
        <w:jc w:val="left"/>
      </w:pPr>
      <w:r>
        <w:rPr>
          <w:rFonts w:asciiTheme="majorEastAsia" w:hAnsiTheme="majorEastAsia" w:eastAsiaTheme="majorEastAsia"/>
        </w:rPr>
        <w:t>②</w:t>
      </w:r>
      <w:r>
        <w:t>正确接线后，测得的数据如上表所示，该磁敏电阻的测量值为</w:t>
      </w:r>
      <w:r>
        <w:rPr>
          <w:u w:val="single"/>
        </w:rPr>
        <w:t xml:space="preserve">      </w:t>
      </w:r>
      <w:r>
        <w:t>Ω；</w:t>
      </w:r>
    </w:p>
    <w:p w14:paraId="2237F433">
      <w:pPr>
        <w:spacing w:line="360" w:lineRule="auto"/>
        <w:ind w:firstLine="420" w:firstLineChars="200"/>
        <w:jc w:val="left"/>
      </w:pPr>
      <w:r>
        <w:rPr>
          <w:rFonts w:hint="eastAsia" w:asciiTheme="majorEastAsia" w:hAnsiTheme="majorEastAsia" w:eastAsiaTheme="majorEastAsia"/>
        </w:rPr>
        <w:t>③</w:t>
      </w:r>
      <w:r>
        <w:t>根据该磁敏电阻的</w:t>
      </w:r>
      <w:r>
        <w:object>
          <v:shape id="_x0000_i1039" o:spt="75" alt="eqId8cd727e4a516cd7bbb7a4d047fd3c830" type="#_x0000_t75" style="height:11.65pt;width:26.25pt;" o:ole="t" filled="f" o:preferrelative="t" stroked="f" coordsize="21600,21600">
            <v:path/>
            <v:fill on="f" focussize="0,0"/>
            <v:stroke on="f" joinstyle="miter"/>
            <v:imagedata r:id="rId38" o:title="eqId8cd727e4a516cd7bbb7a4d047fd3c830"/>
            <o:lock v:ext="edit" aspectratio="t"/>
            <w10:wrap type="none"/>
            <w10:anchorlock/>
          </v:shape>
          <o:OLEObject Type="Embed" ProgID="Equation.DSMT4" ShapeID="_x0000_i1039" DrawAspect="Content" ObjectID="_1468075738" r:id="rId63">
            <o:LockedField>false</o:LockedField>
          </o:OLEObject>
        </w:object>
      </w:r>
      <w:r>
        <w:t>特性曲线可知，</w:t>
      </w:r>
      <w:r>
        <w:rPr>
          <w:rFonts w:hint="eastAsia"/>
        </w:rPr>
        <w:t>1</w:t>
      </w:r>
      <w:r>
        <w:t>处的磁感应强度为</w:t>
      </w:r>
      <w:r>
        <w:rPr>
          <w:u w:val="single"/>
        </w:rPr>
        <w:t xml:space="preserve">      </w:t>
      </w:r>
      <w:r>
        <w:t>T；</w:t>
      </w:r>
    </w:p>
    <w:p w14:paraId="57A00362">
      <w:pPr>
        <w:spacing w:line="360" w:lineRule="auto"/>
        <w:ind w:firstLine="420" w:firstLineChars="200"/>
        <w:jc w:val="left"/>
      </w:pPr>
      <w:r>
        <w:rPr>
          <w:rFonts w:hint="eastAsia" w:ascii="宋体" w:hAnsi="宋体"/>
        </w:rPr>
        <w:t>④</w:t>
      </w:r>
      <w:r>
        <w:t>在实验过程中，仅将磁敏电阻从</w:t>
      </w:r>
      <w:r>
        <w:rPr>
          <w:rFonts w:hint="eastAsia"/>
        </w:rPr>
        <w:t>1</w:t>
      </w:r>
      <w:r>
        <w:t>处移至</w:t>
      </w:r>
      <w:r>
        <w:rPr>
          <w:rFonts w:hint="eastAsia"/>
        </w:rPr>
        <w:t>2</w:t>
      </w:r>
      <w:r>
        <w:t>处，其它条件不变，那么电流表的示数</w:t>
      </w:r>
      <w:r>
        <w:rPr>
          <w:u w:val="single"/>
        </w:rPr>
        <w:t xml:space="preserve">      </w:t>
      </w:r>
      <w:r>
        <w:t xml:space="preserve"> ，电压表的示数</w:t>
      </w:r>
      <w:r>
        <w:rPr>
          <w:u w:val="single"/>
        </w:rPr>
        <w:t xml:space="preserve">      </w:t>
      </w:r>
      <w:r>
        <w:t xml:space="preserve"> （填</w:t>
      </w:r>
      <w:r>
        <w:rPr>
          <w:rFonts w:asciiTheme="majorEastAsia" w:hAnsiTheme="majorEastAsia" w:eastAsiaTheme="majorEastAsia"/>
        </w:rPr>
        <w:t>“增大”、“减小”或“不变”）；</w:t>
      </w:r>
    </w:p>
    <w:p w14:paraId="30AEA74C">
      <w:pPr>
        <w:spacing w:line="360" w:lineRule="auto"/>
        <w:ind w:firstLine="420" w:firstLineChars="200"/>
        <w:jc w:val="left"/>
      </w:pPr>
      <w:r>
        <w:t>（3）在上述电路中，将该磁敏电阻从待测磁场中移出，闭合开关，移动滑动变阻器的滑片，当电流表的示数为</w:t>
      </w:r>
      <w:r>
        <w:rPr>
          <w:rFonts w:hint="eastAsia"/>
        </w:rPr>
        <w:t>10.0mA</w:t>
      </w:r>
      <w:r>
        <w:t>时，求滑动变阻器接入电路的阻值</w:t>
      </w:r>
      <w:r>
        <w:rPr>
          <w:u w:val="single"/>
        </w:rPr>
        <w:t xml:space="preserve">      </w:t>
      </w:r>
      <w:r>
        <w:t>，设电源电压为</w:t>
      </w:r>
      <w:r>
        <w:rPr>
          <w:rFonts w:hint="eastAsia"/>
        </w:rPr>
        <w:t>5.50V</w:t>
      </w:r>
      <w:r>
        <w:t>。</w:t>
      </w:r>
    </w:p>
    <w:p w14:paraId="3754E4ED">
      <w:pPr>
        <w:spacing w:line="360" w:lineRule="auto"/>
        <w:ind w:firstLine="420" w:firstLineChars="200"/>
        <w:jc w:val="left"/>
        <w:rPr>
          <w:color w:val="EE0000"/>
        </w:rPr>
      </w:pPr>
      <w:r>
        <w:rPr>
          <w:color w:val="EE0000"/>
        </w:rPr>
        <w:t>【答案】     N     甲     500     1.0     增大     减小     450</w:t>
      </w:r>
    </w:p>
    <w:p w14:paraId="4EDF3B87">
      <w:pPr>
        <w:spacing w:line="360" w:lineRule="auto"/>
        <w:ind w:firstLine="420" w:firstLineChars="200"/>
        <w:jc w:val="left"/>
        <w:rPr>
          <w:color w:val="EE0000"/>
        </w:rPr>
      </w:pPr>
      <w:r>
        <w:rPr>
          <w:color w:val="EE0000"/>
        </w:rPr>
        <w:t>【详解】（1）磁感线从磁体的N极出来回到S极，由此可知该磁极是N极。放在1位置的小磁针，靠近磁体的N极，由于异名磁极相互吸引，所以该磁针静止时，其S极向左N极向右，故甲图正确。</w:t>
      </w:r>
    </w:p>
    <w:p w14:paraId="64FB854E">
      <w:pPr>
        <w:spacing w:line="360" w:lineRule="auto"/>
        <w:ind w:firstLine="420" w:firstLineChars="200"/>
        <w:jc w:val="left"/>
        <w:rPr>
          <w:color w:val="EE0000"/>
        </w:rPr>
      </w:pPr>
      <w:r>
        <w:rPr>
          <w:color w:val="EE0000"/>
        </w:rPr>
        <w:t>（2）</w:t>
      </w:r>
      <w:r>
        <w:rPr>
          <w:rFonts w:cs="Cambria Math" w:asciiTheme="minorEastAsia" w:hAnsiTheme="minorEastAsia" w:eastAsiaTheme="minorEastAsia"/>
          <w:color w:val="EE0000"/>
        </w:rPr>
        <w:t>②</w:t>
      </w:r>
      <w:r>
        <w:rPr>
          <w:color w:val="EE0000"/>
        </w:rPr>
        <w:t>由表中数据知，当在磁敏电阻两端加的电压</w:t>
      </w:r>
      <w:r>
        <w:rPr>
          <w:i/>
          <w:color w:val="EE0000"/>
        </w:rPr>
        <w:t>U</w:t>
      </w:r>
      <w:r>
        <w:rPr>
          <w:color w:val="EE0000"/>
        </w:rPr>
        <w:t>为1.50V时，通过磁敏电阻的电流为</w:t>
      </w:r>
    </w:p>
    <w:p w14:paraId="2035E452">
      <w:pPr>
        <w:spacing w:line="360" w:lineRule="auto"/>
        <w:ind w:firstLine="420" w:firstLineChars="200"/>
        <w:jc w:val="left"/>
        <w:rPr>
          <w:color w:val="EE0000"/>
        </w:rPr>
      </w:pPr>
      <w:r>
        <w:rPr>
          <w:i/>
          <w:color w:val="EE0000"/>
        </w:rPr>
        <w:t>I</w:t>
      </w:r>
      <w:r>
        <w:rPr>
          <w:color w:val="EE0000"/>
        </w:rPr>
        <w:t>=3.00mA=3×10</w:t>
      </w:r>
      <w:r>
        <w:rPr>
          <w:color w:val="EE0000"/>
          <w:vertAlign w:val="superscript"/>
        </w:rPr>
        <w:t>-3</w:t>
      </w:r>
      <w:r>
        <w:rPr>
          <w:color w:val="EE0000"/>
        </w:rPr>
        <w:t>A</w:t>
      </w:r>
    </w:p>
    <w:p w14:paraId="4E84CF3E">
      <w:pPr>
        <w:spacing w:line="360" w:lineRule="auto"/>
        <w:ind w:firstLine="420" w:firstLineChars="200"/>
        <w:jc w:val="left"/>
        <w:rPr>
          <w:color w:val="EE0000"/>
        </w:rPr>
      </w:pPr>
      <w:r>
        <w:rPr>
          <w:color w:val="EE0000"/>
        </w:rPr>
        <w:t>由欧姆定律，所以磁敏电阻的阻值</w:t>
      </w:r>
    </w:p>
    <w:p w14:paraId="580F52DE">
      <w:pPr>
        <w:spacing w:line="360" w:lineRule="auto"/>
        <w:ind w:firstLine="420" w:firstLineChars="200"/>
        <w:jc w:val="left"/>
        <w:rPr>
          <w:color w:val="EE0000"/>
        </w:rPr>
      </w:pPr>
      <w:r>
        <w:rPr>
          <w:color w:val="EE0000"/>
        </w:rPr>
        <w:object>
          <v:shape id="_x0000_i1040" o:spt="75" alt="eqIdf8f267a37c1ded9a49a70ad38cf70817" type="#_x0000_t75" style="height:27.4pt;width:115.15pt;" o:ole="t" filled="f" o:preferrelative="t" stroked="f" coordsize="21600,21600">
            <v:path/>
            <v:fill on="f" focussize="0,0"/>
            <v:stroke on="f" joinstyle="miter"/>
            <v:imagedata r:id="rId65" o:title="eqIdf8f267a37c1ded9a49a70ad38cf70817"/>
            <o:lock v:ext="edit" aspectratio="t"/>
            <w10:wrap type="none"/>
            <w10:anchorlock/>
          </v:shape>
          <o:OLEObject Type="Embed" ProgID="Equation.DSMT4" ShapeID="_x0000_i1040" DrawAspect="Content" ObjectID="_1468075739" r:id="rId64">
            <o:LockedField>false</o:LockedField>
          </o:OLEObject>
        </w:object>
      </w:r>
    </w:p>
    <w:p w14:paraId="5EEAE437">
      <w:pPr>
        <w:spacing w:line="360" w:lineRule="auto"/>
        <w:ind w:firstLine="420" w:firstLineChars="200"/>
        <w:jc w:val="left"/>
        <w:rPr>
          <w:color w:val="EE0000"/>
        </w:rPr>
      </w:pPr>
      <w:r>
        <w:rPr>
          <w:rFonts w:cs="Cambria Math" w:asciiTheme="minorEastAsia" w:hAnsiTheme="minorEastAsia" w:eastAsiaTheme="minorEastAsia"/>
          <w:color w:val="EE0000"/>
        </w:rPr>
        <w:t>③</w:t>
      </w:r>
      <w:r>
        <w:rPr>
          <w:color w:val="EE0000"/>
        </w:rPr>
        <w:t>根据图d所示的磁敏电阻</w:t>
      </w:r>
      <w:r>
        <w:rPr>
          <w:i/>
          <w:color w:val="EE0000"/>
        </w:rPr>
        <w:t>R</w:t>
      </w:r>
      <w:r>
        <w:rPr>
          <w:color w:val="EE0000"/>
        </w:rPr>
        <w:t>的阻值随磁感应强度</w:t>
      </w:r>
      <w:r>
        <w:rPr>
          <w:i/>
          <w:color w:val="EE0000"/>
        </w:rPr>
        <w:t>B</w:t>
      </w:r>
      <w:r>
        <w:rPr>
          <w:color w:val="EE0000"/>
        </w:rPr>
        <w:t>变化的图象可知，磁敏电阻的阻值为500Ω时，对应的磁感应强度为1.0T。</w:t>
      </w:r>
    </w:p>
    <w:p w14:paraId="7441FC73">
      <w:pPr>
        <w:spacing w:line="360" w:lineRule="auto"/>
        <w:ind w:firstLine="420" w:firstLineChars="200"/>
        <w:jc w:val="left"/>
        <w:rPr>
          <w:color w:val="EE0000"/>
        </w:rPr>
      </w:pPr>
      <w:r>
        <w:rPr>
          <w:rFonts w:cs="Cambria Math" w:asciiTheme="minorEastAsia" w:hAnsiTheme="minorEastAsia" w:eastAsiaTheme="minorEastAsia"/>
          <w:color w:val="EE0000"/>
        </w:rPr>
        <w:t>④</w:t>
      </w:r>
      <w:r>
        <w:rPr>
          <w:color w:val="EE0000"/>
        </w:rPr>
        <w:t>在实验过程中，仅将磁敏电阻从1处移至2处，磁感线变稀，磁敏电阻所在磁场处的磁性减弱，所以磁敏电阻的阻值变小，其它条件不变，电路中电阻变小，由欧姆定律可得电路中电流变大，故电流表示数增大；由</w:t>
      </w:r>
      <w:r>
        <w:rPr>
          <w:i/>
          <w:color w:val="EE0000"/>
        </w:rPr>
        <w:t>U</w:t>
      </w:r>
      <w:r>
        <w:rPr>
          <w:color w:val="EE0000"/>
        </w:rPr>
        <w:t>=</w:t>
      </w:r>
      <w:r>
        <w:rPr>
          <w:i/>
          <w:color w:val="EE0000"/>
        </w:rPr>
        <w:t>IR</w:t>
      </w:r>
      <w:r>
        <w:rPr>
          <w:color w:val="EE0000"/>
        </w:rPr>
        <w:t>知，滑动变阻器分得电压变大，根据串联电压的规律，所以磁敏电阻分得电压减小。</w:t>
      </w:r>
    </w:p>
    <w:p w14:paraId="756E927B">
      <w:pPr>
        <w:spacing w:line="360" w:lineRule="auto"/>
        <w:ind w:firstLine="420" w:firstLineChars="200"/>
        <w:jc w:val="left"/>
        <w:rPr>
          <w:color w:val="EE0000"/>
        </w:rPr>
      </w:pPr>
      <w:r>
        <w:rPr>
          <w:color w:val="EE0000"/>
        </w:rPr>
        <w:t>（3）将该磁敏电阻从待测磁场中移出，磁敏电阻所在处磁感应强度为0，由根据图d可知此时磁敏电阻的阻值</w:t>
      </w:r>
      <w:r>
        <w:rPr>
          <w:i/>
          <w:color w:val="EE0000"/>
        </w:rPr>
        <w:t>R</w:t>
      </w:r>
      <w:r>
        <w:rPr>
          <w:color w:val="EE0000"/>
        </w:rPr>
        <w:t>′=100Ω</w:t>
      </w:r>
    </w:p>
    <w:p w14:paraId="2DF673B8">
      <w:pPr>
        <w:spacing w:line="360" w:lineRule="auto"/>
        <w:ind w:firstLine="420" w:firstLineChars="200"/>
        <w:jc w:val="left"/>
        <w:rPr>
          <w:color w:val="EE0000"/>
        </w:rPr>
      </w:pPr>
      <w:r>
        <w:rPr>
          <w:color w:val="EE0000"/>
        </w:rPr>
        <w:t>电流表的示数为10.0mA时，由欧姆定律电路的总电阻</w:t>
      </w:r>
    </w:p>
    <w:p w14:paraId="62C21735">
      <w:pPr>
        <w:spacing w:line="360" w:lineRule="auto"/>
        <w:ind w:firstLine="420" w:firstLineChars="200"/>
        <w:jc w:val="left"/>
        <w:rPr>
          <w:color w:val="EE0000"/>
        </w:rPr>
      </w:pPr>
      <w:r>
        <w:rPr>
          <w:color w:val="EE0000"/>
        </w:rPr>
        <w:object>
          <v:shape id="_x0000_i1041" o:spt="75" alt="eqId7a31e11fa5465272770ce694ec725d7a" type="#_x0000_t75" style="height:27.4pt;width:133.9pt;" o:ole="t" filled="f" o:preferrelative="t" stroked="f" coordsize="21600,21600">
            <v:path/>
            <v:fill on="f" focussize="0,0"/>
            <v:stroke on="f" joinstyle="miter"/>
            <v:imagedata r:id="rId67" o:title="eqId7a31e11fa5465272770ce694ec725d7a"/>
            <o:lock v:ext="edit" aspectratio="t"/>
            <w10:wrap type="none"/>
            <w10:anchorlock/>
          </v:shape>
          <o:OLEObject Type="Embed" ProgID="Equation.DSMT4" ShapeID="_x0000_i1041" DrawAspect="Content" ObjectID="_1468075740" r:id="rId66">
            <o:LockedField>false</o:LockedField>
          </o:OLEObject>
        </w:object>
      </w:r>
    </w:p>
    <w:p w14:paraId="4B014364">
      <w:pPr>
        <w:spacing w:line="360" w:lineRule="auto"/>
        <w:ind w:firstLine="420" w:firstLineChars="200"/>
        <w:jc w:val="left"/>
        <w:rPr>
          <w:color w:val="EE0000"/>
        </w:rPr>
      </w:pPr>
      <w:r>
        <w:rPr>
          <w:color w:val="EE0000"/>
        </w:rPr>
        <w:t>根据串联电阻的规律，所以滑动变阻器此时连入电路的阻值</w:t>
      </w:r>
    </w:p>
    <w:p w14:paraId="0A8325D4">
      <w:pPr>
        <w:spacing w:line="360" w:lineRule="auto"/>
        <w:ind w:firstLine="420" w:firstLineChars="200"/>
        <w:jc w:val="left"/>
        <w:rPr>
          <w:color w:val="EE0000"/>
        </w:rPr>
      </w:pPr>
      <w:r>
        <w:rPr>
          <w:i/>
          <w:color w:val="EE0000"/>
        </w:rPr>
        <w:t>R</w:t>
      </w:r>
      <w:r>
        <w:rPr>
          <w:iCs/>
          <w:color w:val="EE0000"/>
          <w:vertAlign w:val="subscript"/>
        </w:rPr>
        <w:t>滑</w:t>
      </w:r>
      <w:r>
        <w:rPr>
          <w:color w:val="EE0000"/>
        </w:rPr>
        <w:t>=</w:t>
      </w:r>
      <w:r>
        <w:rPr>
          <w:i/>
          <w:color w:val="EE0000"/>
        </w:rPr>
        <w:t>R</w:t>
      </w:r>
      <w:r>
        <w:rPr>
          <w:iCs/>
          <w:color w:val="EE0000"/>
          <w:vertAlign w:val="subscript"/>
        </w:rPr>
        <w:t>总</w:t>
      </w:r>
      <w:r>
        <w:rPr>
          <w:color w:val="EE0000"/>
        </w:rPr>
        <w:t>-</w:t>
      </w:r>
      <w:r>
        <w:rPr>
          <w:i/>
          <w:color w:val="EE0000"/>
        </w:rPr>
        <w:t>R</w:t>
      </w:r>
      <w:r>
        <w:rPr>
          <w:color w:val="EE0000"/>
        </w:rPr>
        <w:t>′=550Ω-100Ω=450Ω</w:t>
      </w:r>
    </w:p>
    <w:bookmarkEnd w:id="5"/>
    <w:p w14:paraId="62ABB435">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新题快递</w:t>
      </w:r>
    </w:p>
    <w:p w14:paraId="00557CC5">
      <w:pPr>
        <w:spacing w:line="360" w:lineRule="auto"/>
        <w:ind w:firstLine="420" w:firstLineChars="200"/>
        <w:jc w:val="left"/>
        <w:textAlignment w:val="center"/>
      </w:pPr>
      <w:r>
        <w:rPr>
          <w:rFonts w:hint="eastAsia"/>
        </w:rPr>
        <w:t xml:space="preserve">26. </w:t>
      </w:r>
      <w:r>
        <w:t>地磁暴是指由太阳表面的活动引起的地球磁场的全球性剧烈扰动。据央视新闻的报道，2025年4月13日太阳暗条的消失活动引发了4月16至17日地球上的一次极为强烈的地磁暴。这次地磁暴显著影响了卫星通信和航天器的运行，在地球北半球的某些区域，人们目睹了由于地磁暴引发的极光现象。以下关于这次地磁暴的说法中，正确的是（  </w:t>
      </w:r>
      <w:r>
        <w:rPr>
          <w:rFonts w:hint="eastAsia"/>
        </w:rPr>
        <w:t xml:space="preserve">  </w:t>
      </w:r>
      <w:r>
        <w:t> ）</w:t>
      </w:r>
    </w:p>
    <w:p w14:paraId="6AA04D82">
      <w:pPr>
        <w:spacing w:line="360" w:lineRule="auto"/>
        <w:ind w:firstLine="3045" w:firstLineChars="1450"/>
        <w:jc w:val="left"/>
        <w:textAlignment w:val="center"/>
      </w:pPr>
      <w:r>
        <w:drawing>
          <wp:inline distT="0" distB="0" distL="0" distR="0">
            <wp:extent cx="1457325" cy="1181100"/>
            <wp:effectExtent l="0" t="0" r="0" b="0"/>
            <wp:docPr id="100023" name="图片 100023" descr="@@@236276f3-cdd3-4b55-9c15-11139ee39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36276f3-cdd3-4b55-9c15-11139ee3959f"/>
                    <pic:cNvPicPr>
                      <a:picLocks noChangeAspect="1"/>
                    </pic:cNvPicPr>
                  </pic:nvPicPr>
                  <pic:blipFill>
                    <a:blip r:embed="rId68"/>
                    <a:stretch>
                      <a:fillRect/>
                    </a:stretch>
                  </pic:blipFill>
                  <pic:spPr>
                    <a:xfrm>
                      <a:off x="0" y="0"/>
                      <a:ext cx="1457325" cy="1181100"/>
                    </a:xfrm>
                    <a:prstGeom prst="rect">
                      <a:avLst/>
                    </a:prstGeom>
                  </pic:spPr>
                </pic:pic>
              </a:graphicData>
            </a:graphic>
          </wp:inline>
        </w:drawing>
      </w:r>
    </w:p>
    <w:p w14:paraId="22CA5A0F">
      <w:pPr>
        <w:spacing w:line="360" w:lineRule="auto"/>
        <w:ind w:firstLine="420" w:firstLineChars="200"/>
        <w:jc w:val="left"/>
        <w:textAlignment w:val="center"/>
      </w:pPr>
      <w:r>
        <w:t>A．地磁暴是地球火山喷发引起的自然现象</w:t>
      </w:r>
    </w:p>
    <w:p w14:paraId="47EDAD8B">
      <w:pPr>
        <w:spacing w:line="360" w:lineRule="auto"/>
        <w:ind w:firstLine="420" w:firstLineChars="200"/>
        <w:jc w:val="left"/>
        <w:textAlignment w:val="center"/>
      </w:pPr>
      <w:r>
        <w:t>B．地磁暴期间，地球磁场不会发生变化</w:t>
      </w:r>
    </w:p>
    <w:p w14:paraId="04277AE7">
      <w:pPr>
        <w:spacing w:line="360" w:lineRule="auto"/>
        <w:ind w:firstLine="420" w:firstLineChars="200"/>
        <w:jc w:val="left"/>
        <w:textAlignment w:val="center"/>
      </w:pPr>
      <w:r>
        <w:t>C．本次地磁暴可能导致卫星导航设备定位不准</w:t>
      </w:r>
    </w:p>
    <w:p w14:paraId="79A29561">
      <w:pPr>
        <w:spacing w:line="360" w:lineRule="auto"/>
        <w:ind w:firstLine="420" w:firstLineChars="200"/>
        <w:jc w:val="left"/>
        <w:textAlignment w:val="center"/>
      </w:pPr>
      <w:r>
        <w:t>D．只有在地球赤道地区才能看到地磁暴引发的极光</w:t>
      </w:r>
    </w:p>
    <w:p w14:paraId="6D49A38B">
      <w:pPr>
        <w:spacing w:line="360" w:lineRule="auto"/>
        <w:ind w:firstLine="420" w:firstLineChars="200"/>
        <w:jc w:val="left"/>
        <w:textAlignment w:val="center"/>
        <w:rPr>
          <w:color w:val="EE0000"/>
        </w:rPr>
      </w:pPr>
      <w:r>
        <w:rPr>
          <w:color w:val="EE0000"/>
        </w:rPr>
        <w:t>【答案】C</w:t>
      </w:r>
    </w:p>
    <w:p w14:paraId="3D140EB2">
      <w:pPr>
        <w:spacing w:line="360" w:lineRule="auto"/>
        <w:ind w:firstLine="420" w:firstLineChars="200"/>
        <w:jc w:val="left"/>
        <w:textAlignment w:val="center"/>
        <w:rPr>
          <w:color w:val="EE0000"/>
        </w:rPr>
      </w:pPr>
      <w:r>
        <w:rPr>
          <w:color w:val="EE0000"/>
        </w:rPr>
        <w:t>【详解】A．地磁暴是指由太阳表面的活动引起的地球磁场的全球性剧烈扰动，故A错误；</w:t>
      </w:r>
    </w:p>
    <w:p w14:paraId="45849E9A">
      <w:pPr>
        <w:spacing w:line="360" w:lineRule="auto"/>
        <w:ind w:firstLine="420" w:firstLineChars="200"/>
        <w:jc w:val="left"/>
        <w:textAlignment w:val="center"/>
        <w:rPr>
          <w:color w:val="EE0000"/>
        </w:rPr>
      </w:pPr>
      <w:r>
        <w:rPr>
          <w:color w:val="EE0000"/>
        </w:rPr>
        <w:t>B．地磁暴期间，对地球磁场有全球性剧烈扰动，故B错误；</w:t>
      </w:r>
    </w:p>
    <w:p w14:paraId="0BC54EEB">
      <w:pPr>
        <w:spacing w:line="360" w:lineRule="auto"/>
        <w:ind w:firstLine="420" w:firstLineChars="200"/>
        <w:jc w:val="left"/>
        <w:textAlignment w:val="center"/>
        <w:rPr>
          <w:color w:val="EE0000"/>
        </w:rPr>
      </w:pPr>
      <w:r>
        <w:rPr>
          <w:color w:val="EE0000"/>
        </w:rPr>
        <w:t>C．地磁暴显著影响了卫星通信和航天器的运行，导致卫星导航设备定位不准，故C正确；</w:t>
      </w:r>
    </w:p>
    <w:p w14:paraId="2B714019">
      <w:pPr>
        <w:spacing w:line="360" w:lineRule="auto"/>
        <w:ind w:firstLine="420" w:firstLineChars="200"/>
        <w:jc w:val="left"/>
        <w:textAlignment w:val="center"/>
        <w:rPr>
          <w:color w:val="EE0000"/>
        </w:rPr>
      </w:pPr>
      <w:r>
        <w:rPr>
          <w:color w:val="EE0000"/>
        </w:rPr>
        <w:t>D．如文中，在地球北半球的某些区域，人们目睹了由于地磁暴引发的极光现象，故D错误。</w:t>
      </w:r>
    </w:p>
    <w:p w14:paraId="32B4D7CC">
      <w:pPr>
        <w:spacing w:line="360" w:lineRule="auto"/>
        <w:ind w:firstLine="420" w:firstLineChars="200"/>
        <w:jc w:val="left"/>
        <w:textAlignment w:val="center"/>
      </w:pPr>
      <w:r>
        <w:rPr>
          <w:color w:val="EE0000"/>
        </w:rPr>
        <w:t>故选C。</w:t>
      </w:r>
    </w:p>
    <w:p w14:paraId="753C61D4">
      <w:pPr>
        <w:spacing w:line="360" w:lineRule="auto"/>
        <w:ind w:firstLine="420" w:firstLineChars="200"/>
        <w:jc w:val="left"/>
        <w:textAlignment w:val="center"/>
        <w:rPr>
          <w:bCs/>
        </w:rPr>
      </w:pPr>
      <w:r>
        <w:rPr>
          <w:rFonts w:hint="eastAsia"/>
        </w:rPr>
        <w:t xml:space="preserve">27. </w:t>
      </w:r>
      <w:r>
        <w:rPr>
          <w:bCs/>
        </w:rPr>
        <w:t>鸽子是人们喜爱的一种鸟类，它们具有卓越的飞行本领。鸽子靠什么来导航呢？有人做了一个实验：他在鸽子的颈部系了一块小磁铁后再将鸽子放飞，发现鸽子迷失了方向。请你根据以上现象回答：</w:t>
      </w:r>
    </w:p>
    <w:p w14:paraId="288202F8">
      <w:pPr>
        <w:spacing w:line="360" w:lineRule="auto"/>
        <w:ind w:firstLine="3255" w:firstLineChars="1550"/>
        <w:jc w:val="left"/>
        <w:textAlignment w:val="center"/>
        <w:rPr>
          <w:bCs/>
        </w:rPr>
      </w:pPr>
      <w:r>
        <w:rPr>
          <w:bCs/>
        </w:rPr>
        <w:drawing>
          <wp:inline distT="0" distB="0" distL="0" distR="0">
            <wp:extent cx="1666875" cy="1249680"/>
            <wp:effectExtent l="0" t="0" r="0" b="7620"/>
            <wp:docPr id="100073" name="图片 100073" descr="@@@d3712be1-8753-4e42-900b-c7324806d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3712be1-8753-4e42-900b-c7324806d01a"/>
                    <pic:cNvPicPr>
                      <a:picLocks noChangeAspect="1"/>
                    </pic:cNvPicPr>
                  </pic:nvPicPr>
                  <pic:blipFill>
                    <a:blip r:embed="rId69"/>
                    <a:stretch>
                      <a:fillRect/>
                    </a:stretch>
                  </pic:blipFill>
                  <pic:spPr>
                    <a:xfrm>
                      <a:off x="0" y="0"/>
                      <a:ext cx="1671447" cy="1253585"/>
                    </a:xfrm>
                    <a:prstGeom prst="rect">
                      <a:avLst/>
                    </a:prstGeom>
                  </pic:spPr>
                </pic:pic>
              </a:graphicData>
            </a:graphic>
          </wp:inline>
        </w:drawing>
      </w:r>
    </w:p>
    <w:p w14:paraId="1EB8AECD">
      <w:pPr>
        <w:spacing w:line="360" w:lineRule="auto"/>
        <w:ind w:firstLine="420" w:firstLineChars="200"/>
        <w:jc w:val="left"/>
        <w:textAlignment w:val="center"/>
        <w:rPr>
          <w:bCs/>
        </w:rPr>
      </w:pPr>
      <w:r>
        <w:rPr>
          <w:bCs/>
        </w:rPr>
        <w:t xml:space="preserve">（1）这个人设计本实验的目的是为了验证一个什么样的猜想？ </w:t>
      </w:r>
      <w:r>
        <w:rPr>
          <w:bCs/>
          <w:u w:val="single"/>
        </w:rPr>
        <w:t xml:space="preserve">     </w:t>
      </w:r>
      <w:r>
        <w:rPr>
          <w:bCs/>
        </w:rPr>
        <w:t>；</w:t>
      </w:r>
    </w:p>
    <w:p w14:paraId="2E16A59F">
      <w:pPr>
        <w:spacing w:line="360" w:lineRule="auto"/>
        <w:ind w:firstLine="420" w:firstLineChars="200"/>
        <w:jc w:val="left"/>
        <w:textAlignment w:val="center"/>
        <w:rPr>
          <w:bCs/>
        </w:rPr>
      </w:pPr>
      <w:r>
        <w:rPr>
          <w:bCs/>
        </w:rPr>
        <w:t>（2）他在做本实验时，在不同时间、不同地点放飞了不同品种的几十只鸽子，这是为了 。</w:t>
      </w:r>
    </w:p>
    <w:p w14:paraId="35DC929D">
      <w:pPr>
        <w:spacing w:line="360" w:lineRule="auto"/>
        <w:ind w:firstLine="420" w:firstLineChars="200"/>
        <w:jc w:val="left"/>
        <w:textAlignment w:val="center"/>
        <w:rPr>
          <w:bCs/>
          <w:color w:val="EE0000"/>
        </w:rPr>
      </w:pPr>
      <w:r>
        <w:rPr>
          <w:bCs/>
          <w:color w:val="EE0000"/>
        </w:rPr>
        <w:t>【答案】  鸽子是否靠地磁场来导航     避免偶然性，使结论更可靠</w:t>
      </w:r>
    </w:p>
    <w:p w14:paraId="69F1604F">
      <w:pPr>
        <w:spacing w:line="360" w:lineRule="auto"/>
        <w:ind w:firstLine="420" w:firstLineChars="200"/>
        <w:jc w:val="left"/>
        <w:textAlignment w:val="center"/>
        <w:rPr>
          <w:bCs/>
          <w:color w:val="EE0000"/>
        </w:rPr>
      </w:pPr>
      <w:r>
        <w:rPr>
          <w:bCs/>
          <w:color w:val="EE0000"/>
        </w:rPr>
        <w:t>【详解】（1）这个人把小磁铁系在鸽子身上，结果发现鸽子迷失方向，这说明鸽子是靠地磁场来导航的，因为小磁铁产生的磁场干扰了地磁场，造成鸽子惊慌失措，无法辨别方向，所以这个人设计本实验的目的是为了验证鸽子是否靠地磁场来导航。</w:t>
      </w:r>
    </w:p>
    <w:p w14:paraId="6C089748">
      <w:pPr>
        <w:spacing w:line="360" w:lineRule="auto"/>
        <w:ind w:firstLine="420" w:firstLineChars="200"/>
        <w:jc w:val="left"/>
        <w:textAlignment w:val="center"/>
        <w:rPr>
          <w:bCs/>
          <w:color w:val="EE0000"/>
        </w:rPr>
      </w:pPr>
      <w:r>
        <w:rPr>
          <w:bCs/>
          <w:color w:val="EE0000"/>
        </w:rPr>
        <w:t>（2）他在不同时间、不同地点放飞了不同品种的几十只鸽子，这么做是为了避免偶然性，通过进行大量的实验，看是否在不同情况下，鸽子是否都会迷失方向，从而得出确定的结论。</w:t>
      </w: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E125D4D1-FC30-4BDD-BAC5-65CA046A524E}"/>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ADA460B5-CFA9-41B1-839D-816B5DC5C66C}"/>
  </w:font>
  <w:font w:name="幼圆">
    <w:altName w:val="宋体"/>
    <w:panose1 w:val="02010509060101010101"/>
    <w:charset w:val="86"/>
    <w:family w:val="modern"/>
    <w:pitch w:val="default"/>
    <w:sig w:usb0="00000000" w:usb1="00000000" w:usb2="00000010" w:usb3="00000000" w:csb0="00040000" w:csb1="00000000"/>
    <w:embedRegular r:id="rId3" w:fontKey="{1EAC04F3-F302-4A98-811A-DA98EF3A09A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624A9D19">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624A9D19">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7" w:name="_Hlk134194267"/>
    <w:r>
      <w:rPr>
        <w:rFonts w:hint="eastAsia"/>
        <w:lang w:val="zh-CN"/>
      </w:rPr>
      <w:t xml:space="preserve"> </w:t>
    </w:r>
    <w:r>
      <w:rPr>
        <w:rFonts w:hint="eastAsia"/>
      </w:rPr>
      <w:t xml:space="preserve"> </w:t>
    </w:r>
    <w:bookmarkEnd w:id="7"/>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B3CD95D">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1A0E0">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313CC"/>
    <w:rsid w:val="0013339A"/>
    <w:rsid w:val="001403F4"/>
    <w:rsid w:val="00140B37"/>
    <w:rsid w:val="00143676"/>
    <w:rsid w:val="00162722"/>
    <w:rsid w:val="001708F3"/>
    <w:rsid w:val="001717EA"/>
    <w:rsid w:val="00176E52"/>
    <w:rsid w:val="00192B8C"/>
    <w:rsid w:val="001964F2"/>
    <w:rsid w:val="001A4557"/>
    <w:rsid w:val="001A5ABC"/>
    <w:rsid w:val="001B2478"/>
    <w:rsid w:val="001C2A95"/>
    <w:rsid w:val="001D3BBF"/>
    <w:rsid w:val="001D752B"/>
    <w:rsid w:val="001E0CB4"/>
    <w:rsid w:val="001E2A97"/>
    <w:rsid w:val="001F371B"/>
    <w:rsid w:val="001F4FF2"/>
    <w:rsid w:val="002032A4"/>
    <w:rsid w:val="00207A36"/>
    <w:rsid w:val="00211C69"/>
    <w:rsid w:val="00221DE2"/>
    <w:rsid w:val="00223B11"/>
    <w:rsid w:val="00226040"/>
    <w:rsid w:val="00241936"/>
    <w:rsid w:val="00243B6D"/>
    <w:rsid w:val="002645C6"/>
    <w:rsid w:val="002802D2"/>
    <w:rsid w:val="002906D6"/>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6331"/>
    <w:rsid w:val="00361A94"/>
    <w:rsid w:val="003672E4"/>
    <w:rsid w:val="00374318"/>
    <w:rsid w:val="0037547D"/>
    <w:rsid w:val="00390CCA"/>
    <w:rsid w:val="003A3D94"/>
    <w:rsid w:val="003A4C84"/>
    <w:rsid w:val="003A6706"/>
    <w:rsid w:val="003A7C76"/>
    <w:rsid w:val="003B6305"/>
    <w:rsid w:val="003C7598"/>
    <w:rsid w:val="003D107E"/>
    <w:rsid w:val="003D3D60"/>
    <w:rsid w:val="003D5581"/>
    <w:rsid w:val="003D7DAF"/>
    <w:rsid w:val="003F1325"/>
    <w:rsid w:val="003F600D"/>
    <w:rsid w:val="003F6281"/>
    <w:rsid w:val="004042BF"/>
    <w:rsid w:val="00412B1A"/>
    <w:rsid w:val="004151FC"/>
    <w:rsid w:val="004203FD"/>
    <w:rsid w:val="00420702"/>
    <w:rsid w:val="00422C48"/>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37A0"/>
    <w:rsid w:val="005448CD"/>
    <w:rsid w:val="00544B0F"/>
    <w:rsid w:val="00546211"/>
    <w:rsid w:val="00555347"/>
    <w:rsid w:val="005642F8"/>
    <w:rsid w:val="00567993"/>
    <w:rsid w:val="00572BD6"/>
    <w:rsid w:val="005773C1"/>
    <w:rsid w:val="00580EF4"/>
    <w:rsid w:val="00586673"/>
    <w:rsid w:val="00593757"/>
    <w:rsid w:val="005A5004"/>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4D82"/>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96574"/>
    <w:rsid w:val="008A0650"/>
    <w:rsid w:val="008A195D"/>
    <w:rsid w:val="008A1F3A"/>
    <w:rsid w:val="008B60A9"/>
    <w:rsid w:val="008B6385"/>
    <w:rsid w:val="008C4E23"/>
    <w:rsid w:val="008C7BF2"/>
    <w:rsid w:val="008D102C"/>
    <w:rsid w:val="008D4F15"/>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07D46"/>
    <w:rsid w:val="00C15ED8"/>
    <w:rsid w:val="00C23944"/>
    <w:rsid w:val="00C271BB"/>
    <w:rsid w:val="00C31EBB"/>
    <w:rsid w:val="00C3473A"/>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0627"/>
    <w:rsid w:val="00E93A60"/>
    <w:rsid w:val="00E93A7F"/>
    <w:rsid w:val="00E9541D"/>
    <w:rsid w:val="00EB1058"/>
    <w:rsid w:val="00EB1F5D"/>
    <w:rsid w:val="00EC3369"/>
    <w:rsid w:val="00EC3BCD"/>
    <w:rsid w:val="00EC5908"/>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126F43"/>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1" Type="http://schemas.openxmlformats.org/officeDocument/2006/relationships/fontTable" Target="fontTable.xml"/><Relationship Id="rId70" Type="http://schemas.openxmlformats.org/officeDocument/2006/relationships/customXml" Target="../customXml/item1.xml"/><Relationship Id="rId7" Type="http://schemas.openxmlformats.org/officeDocument/2006/relationships/image" Target="media/image3.png"/><Relationship Id="rId69" Type="http://schemas.openxmlformats.org/officeDocument/2006/relationships/image" Target="media/image49.png"/><Relationship Id="rId68" Type="http://schemas.openxmlformats.org/officeDocument/2006/relationships/image" Target="media/image48.png"/><Relationship Id="rId67" Type="http://schemas.openxmlformats.org/officeDocument/2006/relationships/image" Target="media/image47.wmf"/><Relationship Id="rId66" Type="http://schemas.openxmlformats.org/officeDocument/2006/relationships/oleObject" Target="embeddings/oleObject16.bin"/><Relationship Id="rId65" Type="http://schemas.openxmlformats.org/officeDocument/2006/relationships/image" Target="media/image46.wmf"/><Relationship Id="rId64" Type="http://schemas.openxmlformats.org/officeDocument/2006/relationships/oleObject" Target="embeddings/oleObject15.bin"/><Relationship Id="rId63" Type="http://schemas.openxmlformats.org/officeDocument/2006/relationships/oleObject" Target="embeddings/oleObject14.bin"/><Relationship Id="rId62" Type="http://schemas.openxmlformats.org/officeDocument/2006/relationships/image" Target="media/image45.wmf"/><Relationship Id="rId61" Type="http://schemas.openxmlformats.org/officeDocument/2006/relationships/oleObject" Target="embeddings/oleObject13.bin"/><Relationship Id="rId60" Type="http://schemas.openxmlformats.org/officeDocument/2006/relationships/image" Target="media/image44.wmf"/><Relationship Id="rId6" Type="http://schemas.openxmlformats.org/officeDocument/2006/relationships/image" Target="media/image2.png"/><Relationship Id="rId59" Type="http://schemas.openxmlformats.org/officeDocument/2006/relationships/oleObject" Target="embeddings/oleObject12.bin"/><Relationship Id="rId58" Type="http://schemas.openxmlformats.org/officeDocument/2006/relationships/oleObject" Target="embeddings/oleObject11.bin"/><Relationship Id="rId57" Type="http://schemas.openxmlformats.org/officeDocument/2006/relationships/image" Target="media/image43.wmf"/><Relationship Id="rId56" Type="http://schemas.openxmlformats.org/officeDocument/2006/relationships/oleObject" Target="embeddings/oleObject10.bin"/><Relationship Id="rId55" Type="http://schemas.openxmlformats.org/officeDocument/2006/relationships/image" Target="media/image42.wmf"/><Relationship Id="rId54" Type="http://schemas.openxmlformats.org/officeDocument/2006/relationships/oleObject" Target="embeddings/oleObject9.bin"/><Relationship Id="rId53" Type="http://schemas.openxmlformats.org/officeDocument/2006/relationships/image" Target="media/image41.wmf"/><Relationship Id="rId52" Type="http://schemas.openxmlformats.org/officeDocument/2006/relationships/oleObject" Target="embeddings/oleObject8.bin"/><Relationship Id="rId51" Type="http://schemas.openxmlformats.org/officeDocument/2006/relationships/image" Target="media/image40.wmf"/><Relationship Id="rId50" Type="http://schemas.openxmlformats.org/officeDocument/2006/relationships/oleObject" Target="embeddings/oleObject7.bin"/><Relationship Id="rId5" Type="http://schemas.openxmlformats.org/officeDocument/2006/relationships/theme" Target="theme/theme1.xml"/><Relationship Id="rId49" Type="http://schemas.openxmlformats.org/officeDocument/2006/relationships/image" Target="media/image39.wmf"/><Relationship Id="rId48" Type="http://schemas.openxmlformats.org/officeDocument/2006/relationships/oleObject" Target="embeddings/oleObject6.bin"/><Relationship Id="rId47" Type="http://schemas.openxmlformats.org/officeDocument/2006/relationships/image" Target="media/image38.wmf"/><Relationship Id="rId46" Type="http://schemas.openxmlformats.org/officeDocument/2006/relationships/oleObject" Target="embeddings/oleObject5.bin"/><Relationship Id="rId45" Type="http://schemas.openxmlformats.org/officeDocument/2006/relationships/image" Target="media/image37.wmf"/><Relationship Id="rId44" Type="http://schemas.openxmlformats.org/officeDocument/2006/relationships/oleObject" Target="embeddings/oleObject4.bin"/><Relationship Id="rId43" Type="http://schemas.openxmlformats.org/officeDocument/2006/relationships/image" Target="media/image36.wmf"/><Relationship Id="rId42" Type="http://schemas.openxmlformats.org/officeDocument/2006/relationships/oleObject" Target="embeddings/oleObject3.bin"/><Relationship Id="rId41" Type="http://schemas.openxmlformats.org/officeDocument/2006/relationships/image" Target="media/image35.png"/><Relationship Id="rId40" Type="http://schemas.openxmlformats.org/officeDocument/2006/relationships/image" Target="media/image34.wmf"/><Relationship Id="rId4" Type="http://schemas.openxmlformats.org/officeDocument/2006/relationships/footer" Target="footer1.xml"/><Relationship Id="rId39" Type="http://schemas.openxmlformats.org/officeDocument/2006/relationships/oleObject" Target="embeddings/oleObject2.bin"/><Relationship Id="rId38" Type="http://schemas.openxmlformats.org/officeDocument/2006/relationships/image" Target="media/image33.wmf"/><Relationship Id="rId37" Type="http://schemas.openxmlformats.org/officeDocument/2006/relationships/oleObject" Target="embeddings/oleObject1.bin"/><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microsoft.com/office/2007/relationships/hdphoto" Target="media/image29.wdp"/><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3447</Words>
  <Characters>3493</Characters>
  <Lines>222</Lines>
  <Paragraphs>227</Paragraphs>
  <TotalTime>1462</TotalTime>
  <ScaleCrop>false</ScaleCrop>
  <LinksUpToDate>false</LinksUpToDate>
  <CharactersWithSpaces>3794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2025-03-20T01:03:00Z</dcterms:created>
  <dc:creator>zxxk</dc:creator>
  <cp:lastModifiedBy>Sena-SEGE AUDIO</cp:lastModifiedBy>
  <dcterms:modified xsi:type="dcterms:W3CDTF">2025-11-18T08:36:24Z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2F87C364ACDF4C1B8882A4B1831B563E_12</vt:lpwstr>
  </property>
</Properties>
</file>