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CD11" w14:textId="0612BBE5" w:rsidR="0093637C" w:rsidRPr="0093637C" w:rsidRDefault="0093637C" w:rsidP="0093637C">
      <w:pPr>
        <w:pStyle w:val="Ttulo"/>
        <w:jc w:val="center"/>
        <w:rPr>
          <w:rFonts w:ascii="OCRB" w:hAnsi="OCRB"/>
          <w:sz w:val="40"/>
          <w:szCs w:val="40"/>
        </w:rPr>
      </w:pPr>
      <w:r w:rsidRPr="0093637C">
        <w:rPr>
          <w:rFonts w:ascii="OCRB" w:hAnsi="OCRB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6EBD3BE" wp14:editId="2173F5A2">
            <wp:simplePos x="0" y="0"/>
            <wp:positionH relativeFrom="page">
              <wp:align>right</wp:align>
            </wp:positionH>
            <wp:positionV relativeFrom="page">
              <wp:posOffset>66675</wp:posOffset>
            </wp:positionV>
            <wp:extent cx="1942465" cy="925830"/>
            <wp:effectExtent l="0" t="0" r="0" b="7620"/>
            <wp:wrapNone/>
            <wp:docPr id="177521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B9DA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  <w:r w:rsidRPr="0093637C">
        <w:rPr>
          <w:sz w:val="40"/>
          <w:szCs w:val="40"/>
        </w:rPr>
        <w:t xml:space="preserve">São Paulo Tech </w:t>
      </w:r>
      <w:proofErr w:type="spellStart"/>
      <w:r w:rsidRPr="0093637C">
        <w:rPr>
          <w:sz w:val="40"/>
          <w:szCs w:val="40"/>
        </w:rPr>
        <w:t>School</w:t>
      </w:r>
      <w:proofErr w:type="spellEnd"/>
    </w:p>
    <w:p w14:paraId="14D7CD25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35E5BC1D" w14:textId="77777777" w:rsidR="0093637C" w:rsidRPr="0041371C" w:rsidRDefault="0093637C" w:rsidP="0093637C">
      <w:pPr>
        <w:pStyle w:val="Ttulo"/>
        <w:jc w:val="center"/>
        <w:rPr>
          <w:sz w:val="40"/>
          <w:szCs w:val="40"/>
        </w:rPr>
      </w:pPr>
    </w:p>
    <w:p w14:paraId="54D1AA6B" w14:textId="77777777" w:rsidR="0093637C" w:rsidRPr="0093637C" w:rsidRDefault="0093637C" w:rsidP="0093637C">
      <w:pPr>
        <w:rPr>
          <w:rFonts w:asciiTheme="majorHAnsi" w:hAnsiTheme="majorHAnsi"/>
        </w:rPr>
      </w:pPr>
    </w:p>
    <w:p w14:paraId="496E7CCD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2EB69D44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2EBBF68C" w14:textId="2CD57C6C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  <w:r w:rsidRPr="0093637C">
        <w:rPr>
          <w:b/>
          <w:bCs/>
          <w:sz w:val="40"/>
          <w:szCs w:val="40"/>
        </w:rPr>
        <w:t xml:space="preserve">Projeto Individual - </w:t>
      </w:r>
      <w:proofErr w:type="spellStart"/>
      <w:r w:rsidRPr="0041371C">
        <w:rPr>
          <w:b/>
          <w:bCs/>
          <w:sz w:val="40"/>
          <w:szCs w:val="40"/>
        </w:rPr>
        <w:t>GymQuiz</w:t>
      </w:r>
      <w:proofErr w:type="spellEnd"/>
    </w:p>
    <w:p w14:paraId="7BEE1F37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79307052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5251F6FE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3D46AF8C" w14:textId="77777777" w:rsidR="0093637C" w:rsidRPr="0093637C" w:rsidRDefault="0093637C" w:rsidP="0041371C">
      <w:pPr>
        <w:pStyle w:val="Ttulo"/>
        <w:rPr>
          <w:b/>
          <w:bCs/>
          <w:sz w:val="40"/>
          <w:szCs w:val="40"/>
        </w:rPr>
      </w:pPr>
    </w:p>
    <w:p w14:paraId="5BC96F57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59C14282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66215043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06A60447" w14:textId="30C5B0D9" w:rsidR="0093637C" w:rsidRPr="0041371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44978FD6" w14:textId="77777777" w:rsidR="0093637C" w:rsidRPr="0041371C" w:rsidRDefault="0093637C" w:rsidP="0093637C">
      <w:pPr>
        <w:rPr>
          <w:rFonts w:asciiTheme="majorHAnsi" w:hAnsiTheme="majorHAnsi"/>
        </w:rPr>
      </w:pPr>
    </w:p>
    <w:p w14:paraId="181F1254" w14:textId="77777777" w:rsidR="0093637C" w:rsidRPr="0093637C" w:rsidRDefault="0093637C" w:rsidP="0093637C">
      <w:pPr>
        <w:rPr>
          <w:rFonts w:asciiTheme="majorHAnsi" w:hAnsiTheme="majorHAnsi"/>
        </w:rPr>
      </w:pPr>
    </w:p>
    <w:p w14:paraId="5470CC79" w14:textId="77777777" w:rsidR="0093637C" w:rsidRPr="0093637C" w:rsidRDefault="0093637C" w:rsidP="0093637C">
      <w:pPr>
        <w:pStyle w:val="Ttulo"/>
        <w:jc w:val="right"/>
        <w:rPr>
          <w:b/>
          <w:bCs/>
          <w:sz w:val="40"/>
          <w:szCs w:val="40"/>
        </w:rPr>
      </w:pPr>
    </w:p>
    <w:p w14:paraId="748CB7A4" w14:textId="3AFD0369" w:rsidR="0093637C" w:rsidRPr="0093637C" w:rsidRDefault="0093637C" w:rsidP="0093637C">
      <w:pPr>
        <w:pStyle w:val="Ttulo"/>
        <w:jc w:val="right"/>
        <w:rPr>
          <w:b/>
          <w:bCs/>
          <w:sz w:val="32"/>
          <w:szCs w:val="32"/>
        </w:rPr>
      </w:pPr>
      <w:r w:rsidRPr="0041371C">
        <w:rPr>
          <w:sz w:val="32"/>
          <w:szCs w:val="32"/>
        </w:rPr>
        <w:t>Alexandre Soares de Oliveira</w:t>
      </w:r>
      <w:r w:rsidRPr="0093637C">
        <w:rPr>
          <w:sz w:val="32"/>
          <w:szCs w:val="32"/>
        </w:rPr>
        <w:t xml:space="preserve"> - </w:t>
      </w:r>
      <w:r w:rsidRPr="0093637C">
        <w:rPr>
          <w:b/>
          <w:bCs/>
          <w:sz w:val="32"/>
          <w:szCs w:val="32"/>
        </w:rPr>
        <w:t>RA: 012</w:t>
      </w:r>
      <w:r w:rsidRPr="0041371C">
        <w:rPr>
          <w:b/>
          <w:bCs/>
          <w:sz w:val="32"/>
          <w:szCs w:val="32"/>
        </w:rPr>
        <w:t>51126</w:t>
      </w:r>
    </w:p>
    <w:p w14:paraId="1D9441C4" w14:textId="77777777" w:rsidR="0093637C" w:rsidRDefault="0093637C" w:rsidP="0093637C">
      <w:pPr>
        <w:rPr>
          <w:rFonts w:asciiTheme="majorHAnsi" w:hAnsiTheme="majorHAnsi"/>
        </w:rPr>
      </w:pPr>
    </w:p>
    <w:p w14:paraId="6658DB5D" w14:textId="77777777" w:rsidR="0041371C" w:rsidRPr="0041371C" w:rsidRDefault="0041371C" w:rsidP="0093637C">
      <w:pPr>
        <w:rPr>
          <w:rFonts w:asciiTheme="majorHAnsi" w:hAnsiTheme="majorHAnsi"/>
        </w:rPr>
      </w:pPr>
    </w:p>
    <w:p w14:paraId="65A1E1D2" w14:textId="77777777" w:rsidR="0093637C" w:rsidRPr="0041371C" w:rsidRDefault="0093637C" w:rsidP="0093637C">
      <w:pPr>
        <w:rPr>
          <w:rFonts w:asciiTheme="majorHAnsi" w:hAnsiTheme="majorHAnsi"/>
        </w:rPr>
      </w:pPr>
    </w:p>
    <w:p w14:paraId="41BE3AE9" w14:textId="77777777" w:rsidR="0093637C" w:rsidRPr="0041371C" w:rsidRDefault="0093637C" w:rsidP="0093637C">
      <w:pPr>
        <w:rPr>
          <w:rFonts w:asciiTheme="majorHAnsi" w:hAnsiTheme="majorHAnsi"/>
        </w:rPr>
      </w:pPr>
    </w:p>
    <w:p w14:paraId="69D00CEC" w14:textId="77777777" w:rsidR="0093637C" w:rsidRPr="0041371C" w:rsidRDefault="0093637C" w:rsidP="0093637C">
      <w:pPr>
        <w:rPr>
          <w:rFonts w:asciiTheme="majorHAnsi" w:hAnsiTheme="majorHAnsi"/>
        </w:rPr>
      </w:pPr>
    </w:p>
    <w:p w14:paraId="4B5BAC96" w14:textId="77777777" w:rsidR="0093637C" w:rsidRPr="0093637C" w:rsidRDefault="0093637C" w:rsidP="0093637C">
      <w:pPr>
        <w:rPr>
          <w:rFonts w:asciiTheme="majorHAnsi" w:hAnsiTheme="majorHAnsi"/>
        </w:rPr>
      </w:pPr>
    </w:p>
    <w:p w14:paraId="7AD23978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032D7835" w14:textId="11879C8B" w:rsidR="0093637C" w:rsidRPr="0041371C" w:rsidRDefault="0093637C" w:rsidP="0093637C">
      <w:pPr>
        <w:pStyle w:val="Ttulo"/>
        <w:jc w:val="center"/>
        <w:rPr>
          <w:b/>
          <w:bCs/>
          <w:sz w:val="40"/>
          <w:szCs w:val="40"/>
        </w:rPr>
      </w:pPr>
      <w:r w:rsidRPr="0093637C">
        <w:rPr>
          <w:b/>
          <w:bCs/>
          <w:sz w:val="40"/>
          <w:szCs w:val="40"/>
        </w:rPr>
        <w:t>São Paulo - 202</w:t>
      </w:r>
      <w:r w:rsidRPr="0041371C">
        <w:rPr>
          <w:b/>
          <w:bCs/>
          <w:sz w:val="40"/>
          <w:szCs w:val="40"/>
        </w:rPr>
        <w:t>5</w:t>
      </w:r>
    </w:p>
    <w:p w14:paraId="319AAFDA" w14:textId="7A088B11" w:rsidR="00E039C0" w:rsidRPr="00822BAA" w:rsidRDefault="00C91C85" w:rsidP="003E1926">
      <w:pPr>
        <w:pStyle w:val="Ttulo"/>
        <w:jc w:val="center"/>
        <w:rPr>
          <w:rFonts w:ascii="OCRB" w:hAnsi="OCRB"/>
          <w:sz w:val="72"/>
          <w:szCs w:val="72"/>
        </w:rPr>
      </w:pPr>
      <w:r w:rsidRPr="00822BAA">
        <w:rPr>
          <w:rFonts w:ascii="OCRB" w:hAnsi="OCRB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1AC24044" wp14:editId="598EE502">
            <wp:simplePos x="0" y="0"/>
            <wp:positionH relativeFrom="column">
              <wp:posOffset>5368290</wp:posOffset>
            </wp:positionH>
            <wp:positionV relativeFrom="paragraph">
              <wp:posOffset>-899795</wp:posOffset>
            </wp:positionV>
            <wp:extent cx="1047750" cy="1047750"/>
            <wp:effectExtent l="0" t="0" r="0" b="0"/>
            <wp:wrapNone/>
            <wp:docPr id="2106094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1926" w:rsidRPr="00822BAA">
        <w:rPr>
          <w:rFonts w:ascii="OCRB" w:hAnsi="OCRB"/>
          <w:sz w:val="72"/>
          <w:szCs w:val="72"/>
        </w:rPr>
        <w:t>Gym</w:t>
      </w:r>
      <w:proofErr w:type="spellEnd"/>
      <w:r w:rsidR="003E1926" w:rsidRPr="00822BAA">
        <w:rPr>
          <w:rFonts w:ascii="OCRB" w:hAnsi="OCRB"/>
          <w:sz w:val="72"/>
          <w:szCs w:val="72"/>
        </w:rPr>
        <w:t xml:space="preserve"> Q</w:t>
      </w:r>
      <w:r w:rsidR="00822BAA" w:rsidRPr="00822BAA">
        <w:rPr>
          <w:rFonts w:ascii="OCRB" w:hAnsi="OCRB"/>
          <w:sz w:val="72"/>
          <w:szCs w:val="72"/>
        </w:rPr>
        <w:t>uiz</w:t>
      </w:r>
    </w:p>
    <w:p w14:paraId="4668E475" w14:textId="77777777" w:rsidR="00822BAA" w:rsidRDefault="00822BAA" w:rsidP="00822BAA">
      <w:pPr>
        <w:jc w:val="center"/>
      </w:pPr>
    </w:p>
    <w:p w14:paraId="1CF9FE3F" w14:textId="77777777" w:rsidR="00D80917" w:rsidRDefault="00D80917" w:rsidP="00822BAA">
      <w:pPr>
        <w:jc w:val="center"/>
      </w:pPr>
    </w:p>
    <w:p w14:paraId="34086771" w14:textId="3D9B8A0F" w:rsidR="00822BAA" w:rsidRPr="00D80917" w:rsidRDefault="00822BAA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CONTEXTO</w:t>
      </w:r>
    </w:p>
    <w:p w14:paraId="4EFA590E" w14:textId="77777777" w:rsidR="00822BAA" w:rsidRDefault="00822BAA" w:rsidP="0041371C">
      <w:pPr>
        <w:pStyle w:val="Ttulo2"/>
        <w:rPr>
          <w:b/>
          <w:bCs/>
          <w:u w:val="single"/>
        </w:rPr>
      </w:pPr>
      <w:r w:rsidRPr="0041371C">
        <w:rPr>
          <w:b/>
          <w:bCs/>
          <w:u w:val="single"/>
        </w:rPr>
        <w:t>Introdução</w:t>
      </w:r>
    </w:p>
    <w:p w14:paraId="76425E1D" w14:textId="77777777" w:rsidR="0041371C" w:rsidRPr="0041371C" w:rsidRDefault="0041371C" w:rsidP="0041371C">
      <w:r w:rsidRPr="0041371C">
        <w:t xml:space="preserve">Minha história com a </w:t>
      </w:r>
      <w:r w:rsidRPr="0041371C">
        <w:rPr>
          <w:b/>
          <w:bCs/>
        </w:rPr>
        <w:t>musculação</w:t>
      </w:r>
      <w:r w:rsidRPr="0041371C">
        <w:t xml:space="preserve"> começou em meados de </w:t>
      </w:r>
      <w:r w:rsidRPr="0041371C">
        <w:rPr>
          <w:b/>
          <w:bCs/>
        </w:rPr>
        <w:t>2020</w:t>
      </w:r>
      <w:r w:rsidRPr="0041371C">
        <w:t xml:space="preserve">, quando busquei uma forma de </w:t>
      </w:r>
      <w:r w:rsidRPr="0041371C">
        <w:rPr>
          <w:b/>
          <w:bCs/>
        </w:rPr>
        <w:t>melhorar minha saúde física e mental</w:t>
      </w:r>
      <w:r w:rsidRPr="0041371C">
        <w:t xml:space="preserve">. No início, foi apenas uma tentativa de sair do </w:t>
      </w:r>
      <w:r w:rsidRPr="0041371C">
        <w:rPr>
          <w:b/>
          <w:bCs/>
        </w:rPr>
        <w:t>sedentarismo</w:t>
      </w:r>
      <w:r w:rsidRPr="0041371C">
        <w:t xml:space="preserve">, mas logo percebi que a musculação ia muito além de exercícios: ela me ensinou sobre </w:t>
      </w:r>
      <w:r w:rsidRPr="0041371C">
        <w:rPr>
          <w:b/>
          <w:bCs/>
        </w:rPr>
        <w:t>disciplina</w:t>
      </w:r>
      <w:r w:rsidRPr="0041371C">
        <w:t xml:space="preserve">, </w:t>
      </w:r>
      <w:r w:rsidRPr="0041371C">
        <w:rPr>
          <w:b/>
          <w:bCs/>
        </w:rPr>
        <w:t>paciência</w:t>
      </w:r>
      <w:r w:rsidRPr="0041371C">
        <w:t xml:space="preserve">, </w:t>
      </w:r>
      <w:r w:rsidRPr="0041371C">
        <w:rPr>
          <w:b/>
          <w:bCs/>
        </w:rPr>
        <w:t>foco</w:t>
      </w:r>
      <w:r w:rsidRPr="0041371C">
        <w:t xml:space="preserve"> e </w:t>
      </w:r>
      <w:r w:rsidRPr="0041371C">
        <w:rPr>
          <w:b/>
          <w:bCs/>
        </w:rPr>
        <w:t>autocuidado</w:t>
      </w:r>
      <w:r w:rsidRPr="0041371C">
        <w:t xml:space="preserve">. A prática regular transformou não apenas </w:t>
      </w:r>
      <w:r w:rsidRPr="0041371C">
        <w:rPr>
          <w:b/>
          <w:bCs/>
        </w:rPr>
        <w:t>meu corpo</w:t>
      </w:r>
      <w:r w:rsidRPr="0041371C">
        <w:t xml:space="preserve">, mas também </w:t>
      </w:r>
      <w:r w:rsidRPr="0041371C">
        <w:rPr>
          <w:b/>
          <w:bCs/>
        </w:rPr>
        <w:t>minha autoestima</w:t>
      </w:r>
      <w:r w:rsidRPr="0041371C">
        <w:t xml:space="preserve">, </w:t>
      </w:r>
      <w:r w:rsidRPr="0041371C">
        <w:rPr>
          <w:b/>
          <w:bCs/>
        </w:rPr>
        <w:t>rotina</w:t>
      </w:r>
      <w:r w:rsidRPr="0041371C">
        <w:t xml:space="preserve"> e </w:t>
      </w:r>
      <w:r w:rsidRPr="0041371C">
        <w:rPr>
          <w:b/>
          <w:bCs/>
        </w:rPr>
        <w:t>qualidade de vida</w:t>
      </w:r>
      <w:r w:rsidRPr="0041371C">
        <w:t>.</w:t>
      </w:r>
    </w:p>
    <w:p w14:paraId="6B218541" w14:textId="7B27DCC6" w:rsidR="0041371C" w:rsidRPr="0041371C" w:rsidRDefault="0041371C" w:rsidP="0041371C">
      <w:r>
        <w:rPr>
          <w:noProof/>
        </w:rPr>
        <w:drawing>
          <wp:anchor distT="0" distB="0" distL="114300" distR="114300" simplePos="0" relativeHeight="251670528" behindDoc="1" locked="0" layoutInCell="1" allowOverlap="1" wp14:anchorId="0F9CAA07" wp14:editId="434D8759">
            <wp:simplePos x="0" y="0"/>
            <wp:positionH relativeFrom="page">
              <wp:align>right</wp:align>
            </wp:positionH>
            <wp:positionV relativeFrom="paragraph">
              <wp:posOffset>672465</wp:posOffset>
            </wp:positionV>
            <wp:extent cx="9210040" cy="5894070"/>
            <wp:effectExtent l="0" t="0" r="0" b="0"/>
            <wp:wrapNone/>
            <wp:docPr id="118597344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71C">
        <w:t xml:space="preserve">Com o tempo, percebi que muitas pessoas ao meu redor também queriam iniciar ou melhorar seus treinos, mas encontravam dificuldades por falta de </w:t>
      </w:r>
      <w:r w:rsidRPr="0041371C">
        <w:rPr>
          <w:b/>
          <w:bCs/>
        </w:rPr>
        <w:t>informação clara, confiável e acessível</w:t>
      </w:r>
      <w:r w:rsidRPr="0041371C">
        <w:t xml:space="preserve">. O excesso de </w:t>
      </w:r>
      <w:r w:rsidRPr="0041371C">
        <w:rPr>
          <w:b/>
          <w:bCs/>
        </w:rPr>
        <w:t>conteúdos duvidosos</w:t>
      </w:r>
      <w:r w:rsidRPr="0041371C">
        <w:t xml:space="preserve"> e </w:t>
      </w:r>
      <w:r w:rsidRPr="0041371C">
        <w:rPr>
          <w:b/>
          <w:bCs/>
        </w:rPr>
        <w:t>mitos sobre musculação</w:t>
      </w:r>
      <w:r w:rsidRPr="0041371C">
        <w:t xml:space="preserve"> nas redes sociais também dificultava o processo de aprendizado e evolução de quem estava começando.</w:t>
      </w:r>
    </w:p>
    <w:p w14:paraId="0001FF3C" w14:textId="60D89AE7" w:rsidR="0041371C" w:rsidRPr="0041371C" w:rsidRDefault="0041371C" w:rsidP="0041371C">
      <w:r w:rsidRPr="0041371C">
        <w:t xml:space="preserve">Foi então que nasceu a ideia do </w:t>
      </w:r>
      <w:proofErr w:type="spellStart"/>
      <w:r w:rsidRPr="0041371C">
        <w:rPr>
          <w:b/>
          <w:bCs/>
        </w:rPr>
        <w:t>Gym</w:t>
      </w:r>
      <w:proofErr w:type="spellEnd"/>
      <w:r w:rsidRPr="0041371C">
        <w:rPr>
          <w:b/>
          <w:bCs/>
        </w:rPr>
        <w:t xml:space="preserve"> Quiz</w:t>
      </w:r>
      <w:r w:rsidRPr="0041371C">
        <w:t xml:space="preserve">, um projeto com o objetivo de promover a </w:t>
      </w:r>
      <w:r w:rsidRPr="0041371C">
        <w:rPr>
          <w:b/>
          <w:bCs/>
        </w:rPr>
        <w:t>educação sobre musculação</w:t>
      </w:r>
      <w:r w:rsidRPr="0041371C">
        <w:t xml:space="preserve"> de forma </w:t>
      </w:r>
      <w:r w:rsidRPr="0041371C">
        <w:rPr>
          <w:b/>
          <w:bCs/>
        </w:rPr>
        <w:t>prática, interativa e divertida</w:t>
      </w:r>
      <w:r w:rsidRPr="0041371C">
        <w:t xml:space="preserve">. A proposta é oferecer um </w:t>
      </w:r>
      <w:r w:rsidRPr="0041371C">
        <w:rPr>
          <w:b/>
          <w:bCs/>
        </w:rPr>
        <w:t>quiz</w:t>
      </w:r>
      <w:r w:rsidRPr="0041371C">
        <w:t xml:space="preserve"> com perguntas sobre </w:t>
      </w:r>
      <w:r w:rsidRPr="0041371C">
        <w:rPr>
          <w:b/>
          <w:bCs/>
        </w:rPr>
        <w:t>anatomia</w:t>
      </w:r>
      <w:r w:rsidRPr="0041371C">
        <w:t xml:space="preserve">, </w:t>
      </w:r>
      <w:r w:rsidRPr="0041371C">
        <w:rPr>
          <w:b/>
          <w:bCs/>
        </w:rPr>
        <w:t>treino</w:t>
      </w:r>
      <w:r w:rsidRPr="0041371C">
        <w:t xml:space="preserve">, </w:t>
      </w:r>
      <w:r w:rsidRPr="0041371C">
        <w:rPr>
          <w:b/>
          <w:bCs/>
        </w:rPr>
        <w:t>alimentação</w:t>
      </w:r>
      <w:r w:rsidRPr="0041371C">
        <w:t xml:space="preserve">, </w:t>
      </w:r>
      <w:r w:rsidRPr="0041371C">
        <w:rPr>
          <w:b/>
          <w:bCs/>
        </w:rPr>
        <w:t>mitos</w:t>
      </w:r>
      <w:r w:rsidRPr="0041371C">
        <w:t xml:space="preserve"> e </w:t>
      </w:r>
      <w:r w:rsidRPr="0041371C">
        <w:rPr>
          <w:b/>
          <w:bCs/>
        </w:rPr>
        <w:t>boas práticas</w:t>
      </w:r>
      <w:r w:rsidRPr="0041371C">
        <w:t xml:space="preserve"> — ajudando as pessoas a </w:t>
      </w:r>
      <w:r w:rsidRPr="0041371C">
        <w:rPr>
          <w:b/>
          <w:bCs/>
        </w:rPr>
        <w:t>aprenderem enquanto se desafiam</w:t>
      </w:r>
      <w:r w:rsidRPr="0041371C">
        <w:t>.</w:t>
      </w:r>
    </w:p>
    <w:p w14:paraId="005C6AE4" w14:textId="647BC455" w:rsidR="0041371C" w:rsidRDefault="0041371C" w:rsidP="0041371C"/>
    <w:p w14:paraId="08911CC2" w14:textId="74E9AB5C" w:rsidR="0041371C" w:rsidRPr="0041371C" w:rsidRDefault="0041371C" w:rsidP="0041371C"/>
    <w:p w14:paraId="7537545C" w14:textId="0B299510" w:rsidR="00822BAA" w:rsidRDefault="00822BAA" w:rsidP="00822BAA">
      <w:r w:rsidRPr="00822BAA">
        <w:t xml:space="preserve">A obesidade é atualmente uma das doenças crônicas mais prevalentes no mundo. De acordo com um estudo divulgado pela </w:t>
      </w:r>
      <w:r w:rsidRPr="00822BAA">
        <w:rPr>
          <w:i/>
          <w:iCs/>
        </w:rPr>
        <w:t>Lancet</w:t>
      </w:r>
      <w:r w:rsidRPr="00822BAA">
        <w:t xml:space="preserve">, com dados de 2022, mais de </w:t>
      </w:r>
      <w:r w:rsidRPr="00822BAA">
        <w:rPr>
          <w:b/>
          <w:bCs/>
        </w:rPr>
        <w:t>um bilhão de pessoas</w:t>
      </w:r>
      <w:r w:rsidRPr="00822BAA">
        <w:t xml:space="preserve"> vivem com obesidade no planeta. Isso significa que </w:t>
      </w:r>
      <w:r w:rsidRPr="00822BAA">
        <w:rPr>
          <w:b/>
          <w:bCs/>
        </w:rPr>
        <w:t>uma em cada oito pessoas</w:t>
      </w:r>
      <w:r w:rsidRPr="00822BAA">
        <w:t xml:space="preserve"> enfrenta essa condição. (</w:t>
      </w:r>
      <w:r w:rsidRPr="00822BAA">
        <w:rPr>
          <w:i/>
          <w:iCs/>
        </w:rPr>
        <w:t>Fonte: Organização Pan-Americana da Saúde - PAHO, 1º de março de 2024</w:t>
      </w:r>
      <w:r w:rsidRPr="00822BAA">
        <w:t>)</w:t>
      </w:r>
    </w:p>
    <w:p w14:paraId="6C3C6549" w14:textId="00DBB404" w:rsidR="00822BAA" w:rsidRDefault="00822BAA" w:rsidP="00822BAA"/>
    <w:p w14:paraId="6A88C9C8" w14:textId="58A9A8BB" w:rsidR="00822BAA" w:rsidRPr="00822BAA" w:rsidRDefault="00822BAA" w:rsidP="00822BAA"/>
    <w:p w14:paraId="66AC4B4D" w14:textId="25EE2DC8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O Que é a Obesidade?</w:t>
      </w:r>
    </w:p>
    <w:p w14:paraId="151D8560" w14:textId="763326BF" w:rsidR="00822BAA" w:rsidRPr="0041371C" w:rsidRDefault="00822BAA" w:rsidP="00822BAA">
      <w:pPr>
        <w:rPr>
          <w:noProof/>
        </w:rPr>
      </w:pPr>
      <w:r w:rsidRPr="00822BAA">
        <w:t xml:space="preserve">A obesidade é caracterizada pelo acúmulo excessivo de gordura corporal, que pode comprometer a saúde. Ela não é apenas uma questão estética — é uma </w:t>
      </w:r>
      <w:r w:rsidRPr="00822BAA">
        <w:rPr>
          <w:b/>
          <w:bCs/>
        </w:rPr>
        <w:lastRenderedPageBreak/>
        <w:t>doença complexa</w:t>
      </w:r>
      <w:r w:rsidRPr="00822BAA">
        <w:t xml:space="preserve"> que impacta significativamente a qualidade de vida e a longevidade das pessoas.</w:t>
      </w:r>
      <w:r w:rsidRPr="00822BAA">
        <w:rPr>
          <w:noProof/>
        </w:rPr>
        <w:t xml:space="preserve"> </w:t>
      </w:r>
    </w:p>
    <w:p w14:paraId="513F2708" w14:textId="01E7576C" w:rsidR="00822BAA" w:rsidRDefault="00822BAA" w:rsidP="0041371C">
      <w:pPr>
        <w:rPr>
          <w:b/>
          <w:bCs/>
        </w:rPr>
      </w:pPr>
    </w:p>
    <w:p w14:paraId="5845CCE3" w14:textId="593AC0BB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Riscos Associados</w:t>
      </w:r>
    </w:p>
    <w:p w14:paraId="08D20998" w14:textId="4CA9847A" w:rsidR="00822BAA" w:rsidRPr="00822BAA" w:rsidRDefault="00822BAA" w:rsidP="00822BAA">
      <w:r w:rsidRPr="00822BAA">
        <w:t>Pessoas com obesidade apresentam um risco aumentado de desenvolver diversas doenças, entre elas:</w:t>
      </w:r>
    </w:p>
    <w:p w14:paraId="7CC6B99F" w14:textId="12DC63FF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Diabetes tipo 2</w:t>
      </w:r>
    </w:p>
    <w:p w14:paraId="6ECC0BCF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Hipertensão arterial</w:t>
      </w:r>
    </w:p>
    <w:p w14:paraId="24EDF891" w14:textId="173DF4BA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Doenças cardiovasculares</w:t>
      </w:r>
      <w:r w:rsidRPr="00822BAA">
        <w:t xml:space="preserve"> (como infarto e AVC)</w:t>
      </w:r>
    </w:p>
    <w:p w14:paraId="58658999" w14:textId="3C4B01EF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Apneia do sono e distúrbios respiratórios</w:t>
      </w:r>
    </w:p>
    <w:p w14:paraId="4A5C91E4" w14:textId="6E0015F0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Certos tipos de câncer</w:t>
      </w:r>
    </w:p>
    <w:p w14:paraId="5C55B377" w14:textId="72C64F6E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Problemas nas articulações</w:t>
      </w:r>
    </w:p>
    <w:p w14:paraId="5ED2BBB0" w14:textId="14568F7A" w:rsidR="00822BAA" w:rsidRPr="00822BAA" w:rsidRDefault="0041371C" w:rsidP="00822BAA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8EB2A7" wp14:editId="4647DD27">
            <wp:simplePos x="0" y="0"/>
            <wp:positionH relativeFrom="page">
              <wp:posOffset>-1506855</wp:posOffset>
            </wp:positionH>
            <wp:positionV relativeFrom="paragraph">
              <wp:posOffset>340360</wp:posOffset>
            </wp:positionV>
            <wp:extent cx="9210040" cy="5894070"/>
            <wp:effectExtent l="0" t="0" r="0" b="0"/>
            <wp:wrapNone/>
            <wp:docPr id="1145340138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AA" w:rsidRPr="00822BAA">
        <w:rPr>
          <w:b/>
          <w:bCs/>
        </w:rPr>
        <w:t>Transtornos de saúde mental</w:t>
      </w:r>
      <w:r w:rsidR="00822BAA" w:rsidRPr="00822BAA">
        <w:t>, como depressão e ansiedade</w:t>
      </w:r>
    </w:p>
    <w:p w14:paraId="55773883" w14:textId="3C565E19" w:rsidR="00822BAA" w:rsidRDefault="00822BAA" w:rsidP="00822BAA">
      <w:r w:rsidRPr="00822BAA">
        <w:t>A obesidade também pode prejudicar a mobilidade, a autoestima e a socialização.</w:t>
      </w:r>
    </w:p>
    <w:p w14:paraId="2102FE6A" w14:textId="3EC47A81" w:rsidR="00822BAA" w:rsidRPr="00822BAA" w:rsidRDefault="00822BAA" w:rsidP="00822BAA"/>
    <w:p w14:paraId="59BFD0CE" w14:textId="4E467EC4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Causas Multifatoriais</w:t>
      </w:r>
    </w:p>
    <w:p w14:paraId="2EBA5929" w14:textId="77777777" w:rsidR="00822BAA" w:rsidRPr="00822BAA" w:rsidRDefault="00822BAA" w:rsidP="00822BAA">
      <w:r w:rsidRPr="00822BAA">
        <w:t>A obesidade não é causada por um único fator. Entre os principais estão:</w:t>
      </w:r>
    </w:p>
    <w:p w14:paraId="3DFB4A11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Alimentação rica em alimentos ultraprocessados</w:t>
      </w:r>
    </w:p>
    <w:p w14:paraId="6C5555A6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Sedentarismo</w:t>
      </w:r>
    </w:p>
    <w:p w14:paraId="20C3BB97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Fatores genéticos e hormonais</w:t>
      </w:r>
    </w:p>
    <w:p w14:paraId="1000541E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Ambientes obesogênicos (falta de acesso a alimentos saudáveis e locais para atividade física)</w:t>
      </w:r>
    </w:p>
    <w:p w14:paraId="77A7C894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Problemas emocionais e comportamentais</w:t>
      </w:r>
    </w:p>
    <w:p w14:paraId="7AC6D31E" w14:textId="77777777" w:rsidR="00822BAA" w:rsidRDefault="00822BAA" w:rsidP="00822BAA">
      <w:pPr>
        <w:numPr>
          <w:ilvl w:val="0"/>
          <w:numId w:val="2"/>
        </w:numPr>
      </w:pPr>
      <w:r w:rsidRPr="00822BAA">
        <w:t>Falta de educação em saúde</w:t>
      </w:r>
    </w:p>
    <w:p w14:paraId="081CEE97" w14:textId="77777777" w:rsidR="00822BAA" w:rsidRPr="00822BAA" w:rsidRDefault="00822BAA" w:rsidP="00822BAA">
      <w:pPr>
        <w:ind w:left="720"/>
      </w:pPr>
    </w:p>
    <w:p w14:paraId="389E21C1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A Importância da Educação e Prevenção</w:t>
      </w:r>
    </w:p>
    <w:p w14:paraId="2581CCB2" w14:textId="77777777" w:rsidR="00822BAA" w:rsidRPr="00822BAA" w:rsidRDefault="00822BAA" w:rsidP="00822BAA">
      <w:r w:rsidRPr="00822BAA">
        <w:t xml:space="preserve">Frente a esse cenário alarmante, </w:t>
      </w:r>
      <w:r w:rsidRPr="00822BAA">
        <w:rPr>
          <w:b/>
          <w:bCs/>
        </w:rPr>
        <w:t>promover a educação em saúde e o acesso à informação de qualidade é essencial</w:t>
      </w:r>
      <w:r w:rsidRPr="00822BAA">
        <w:t>. A prevenção da obesidade envolve:</w:t>
      </w:r>
    </w:p>
    <w:p w14:paraId="7F968B7F" w14:textId="74CEA1C9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Incentivo à </w:t>
      </w:r>
      <w:r w:rsidRPr="00822BAA">
        <w:rPr>
          <w:b/>
          <w:bCs/>
        </w:rPr>
        <w:t>prática regular de atividades físicas</w:t>
      </w:r>
    </w:p>
    <w:p w14:paraId="4D72883D" w14:textId="0642EBD4" w:rsidR="00822BAA" w:rsidRPr="00822BAA" w:rsidRDefault="00822BAA" w:rsidP="00822BAA">
      <w:pPr>
        <w:numPr>
          <w:ilvl w:val="0"/>
          <w:numId w:val="3"/>
        </w:numPr>
      </w:pPr>
      <w:r w:rsidRPr="00822BAA">
        <w:lastRenderedPageBreak/>
        <w:t xml:space="preserve">Adoção de </w:t>
      </w:r>
      <w:r w:rsidRPr="00822BAA">
        <w:rPr>
          <w:b/>
          <w:bCs/>
        </w:rPr>
        <w:t>hábitos alimentares saudáveis</w:t>
      </w:r>
    </w:p>
    <w:p w14:paraId="3DE164CD" w14:textId="1791135E" w:rsidR="00822BAA" w:rsidRPr="00822BAA" w:rsidRDefault="00822BAA" w:rsidP="00822BAA">
      <w:pPr>
        <w:numPr>
          <w:ilvl w:val="0"/>
          <w:numId w:val="3"/>
        </w:numPr>
      </w:pPr>
      <w:r w:rsidRPr="00822BAA">
        <w:t>Redução do consumo de alimentos ultraprocessados, ricos em açúcar, sal e gorduras</w:t>
      </w:r>
    </w:p>
    <w:p w14:paraId="0AE4E1BF" w14:textId="75E5BE9B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Promoção do </w:t>
      </w:r>
      <w:r w:rsidRPr="00822BAA">
        <w:rPr>
          <w:b/>
          <w:bCs/>
        </w:rPr>
        <w:t>bem-estar emocional e psicológico</w:t>
      </w:r>
    </w:p>
    <w:p w14:paraId="09B504A0" w14:textId="066136DE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Criação de </w:t>
      </w:r>
      <w:r w:rsidRPr="00822BAA">
        <w:rPr>
          <w:b/>
          <w:bCs/>
        </w:rPr>
        <w:t>ambientes mais saudáveis e acessíveis</w:t>
      </w:r>
    </w:p>
    <w:p w14:paraId="04DEED82" w14:textId="3159EF39" w:rsidR="00822BAA" w:rsidRPr="00822BAA" w:rsidRDefault="00822BAA" w:rsidP="00822BAA">
      <w:pPr>
        <w:ind w:left="720"/>
      </w:pPr>
    </w:p>
    <w:p w14:paraId="007F365C" w14:textId="20E51C70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Combate à Desinformação</w:t>
      </w:r>
    </w:p>
    <w:p w14:paraId="2B551ECC" w14:textId="2DD496ED" w:rsidR="00822BAA" w:rsidRDefault="00822BAA" w:rsidP="00822BAA">
      <w:r w:rsidRPr="00822BAA">
        <w:t xml:space="preserve">Na era digital, somos constantemente expostos a informações falsas, mitos e “soluções milagrosas” para emagrecimento. Isso pode confundir a população e levar a práticas perigosas, como dietas restritivas sem acompanhamento profissional. Portanto, </w:t>
      </w:r>
      <w:r w:rsidRPr="00822BAA">
        <w:rPr>
          <w:b/>
          <w:bCs/>
        </w:rPr>
        <w:t>o acesso a informações confiáveis, baseadas em evidências científicas, é uma das armas mais eficazes contra a obesidade</w:t>
      </w:r>
      <w:r w:rsidRPr="00822BAA">
        <w:t>.</w:t>
      </w:r>
    </w:p>
    <w:p w14:paraId="76F87E35" w14:textId="77A32916" w:rsidR="00822BAA" w:rsidRPr="00822BAA" w:rsidRDefault="00822BAA" w:rsidP="00822BAA"/>
    <w:p w14:paraId="7B8B3480" w14:textId="4FAECA67" w:rsidR="00822BAA" w:rsidRPr="00822BAA" w:rsidRDefault="0041371C" w:rsidP="00822BAA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C3C8FC" wp14:editId="7F97B61E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9210040" cy="5894070"/>
            <wp:effectExtent l="0" t="0" r="0" b="0"/>
            <wp:wrapNone/>
            <wp:docPr id="647345122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AA" w:rsidRPr="00822BAA">
        <w:rPr>
          <w:b/>
          <w:bCs/>
          <w:u w:val="single"/>
        </w:rPr>
        <w:t xml:space="preserve">O Papel do </w:t>
      </w:r>
      <w:proofErr w:type="spellStart"/>
      <w:r w:rsidR="00822BAA" w:rsidRPr="00822BAA">
        <w:rPr>
          <w:b/>
          <w:bCs/>
          <w:u w:val="single"/>
        </w:rPr>
        <w:t>Gym</w:t>
      </w:r>
      <w:proofErr w:type="spellEnd"/>
      <w:r w:rsidR="00822BAA" w:rsidRPr="00822BAA">
        <w:rPr>
          <w:b/>
          <w:bCs/>
          <w:u w:val="single"/>
        </w:rPr>
        <w:t xml:space="preserve"> Quiz</w:t>
      </w:r>
    </w:p>
    <w:p w14:paraId="266A0747" w14:textId="349B5EFA" w:rsidR="00822BAA" w:rsidRPr="00822BAA" w:rsidRDefault="00822BAA" w:rsidP="00822BAA">
      <w:r w:rsidRPr="00822BAA">
        <w:t xml:space="preserve">O </w:t>
      </w:r>
      <w:proofErr w:type="spellStart"/>
      <w:r w:rsidRPr="00822BAA">
        <w:rPr>
          <w:b/>
          <w:bCs/>
        </w:rPr>
        <w:t>Gym</w:t>
      </w:r>
      <w:proofErr w:type="spellEnd"/>
      <w:r w:rsidRPr="00822BAA">
        <w:rPr>
          <w:b/>
          <w:bCs/>
        </w:rPr>
        <w:t xml:space="preserve"> Quiz</w:t>
      </w:r>
      <w:r w:rsidRPr="00822BAA">
        <w:t xml:space="preserve"> surge como uma ferramenta interativa de </w:t>
      </w:r>
      <w:r w:rsidRPr="00822BAA">
        <w:rPr>
          <w:b/>
          <w:bCs/>
        </w:rPr>
        <w:t>educação em saúde</w:t>
      </w:r>
      <w:r w:rsidRPr="00822BAA">
        <w:t>. Por meio de perguntas e respostas, buscamos:</w:t>
      </w:r>
    </w:p>
    <w:p w14:paraId="4CA5F8E6" w14:textId="022C3A56" w:rsidR="00822BAA" w:rsidRPr="00822BAA" w:rsidRDefault="00822BAA" w:rsidP="00822BAA">
      <w:pPr>
        <w:numPr>
          <w:ilvl w:val="0"/>
          <w:numId w:val="4"/>
        </w:numPr>
      </w:pPr>
      <w:r w:rsidRPr="00822BAA">
        <w:t>Combater mitos comuns sobre alimentação, exercício e emagrecimento</w:t>
      </w:r>
    </w:p>
    <w:p w14:paraId="164A5BAF" w14:textId="38797015" w:rsidR="00822BAA" w:rsidRPr="00822BAA" w:rsidRDefault="00822BAA" w:rsidP="00822BAA">
      <w:pPr>
        <w:numPr>
          <w:ilvl w:val="0"/>
          <w:numId w:val="4"/>
        </w:numPr>
      </w:pPr>
      <w:r w:rsidRPr="00822BAA">
        <w:t>Incentivar a busca por conhecimento e autonomia em saúde</w:t>
      </w:r>
    </w:p>
    <w:p w14:paraId="3DAC1108" w14:textId="380F0DA7" w:rsidR="00822BAA" w:rsidRPr="00822BAA" w:rsidRDefault="00822BAA" w:rsidP="00822BAA">
      <w:pPr>
        <w:numPr>
          <w:ilvl w:val="0"/>
          <w:numId w:val="4"/>
        </w:numPr>
      </w:pPr>
      <w:r w:rsidRPr="00822BAA">
        <w:t xml:space="preserve">Engajar o público jovem e </w:t>
      </w:r>
      <w:proofErr w:type="spellStart"/>
      <w:r w:rsidRPr="00822BAA">
        <w:t>adulto</w:t>
      </w:r>
      <w:proofErr w:type="spellEnd"/>
      <w:r w:rsidRPr="00822BAA">
        <w:t xml:space="preserve"> de forma leve e educativa</w:t>
      </w:r>
    </w:p>
    <w:p w14:paraId="45E60AFC" w14:textId="4F870BD5" w:rsidR="0041371C" w:rsidRDefault="00822BAA" w:rsidP="0041371C">
      <w:pPr>
        <w:numPr>
          <w:ilvl w:val="0"/>
          <w:numId w:val="4"/>
        </w:numPr>
      </w:pPr>
      <w:r w:rsidRPr="00822BAA">
        <w:t>Promover a conscientização sobre os riscos e formas de prevenção da obesidade</w:t>
      </w:r>
    </w:p>
    <w:p w14:paraId="080E65CC" w14:textId="77777777" w:rsidR="0041371C" w:rsidRPr="0041371C" w:rsidRDefault="0041371C" w:rsidP="0041371C">
      <w:pPr>
        <w:rPr>
          <w:b/>
          <w:bCs/>
          <w:u w:val="single"/>
        </w:rPr>
      </w:pPr>
      <w:r w:rsidRPr="0041371C">
        <w:rPr>
          <w:b/>
          <w:bCs/>
          <w:u w:val="single"/>
        </w:rPr>
        <w:t>Conexão com os Objetivos de Desenvolvimento Sustentável (ODS)</w:t>
      </w:r>
    </w:p>
    <w:p w14:paraId="2B63F6BD" w14:textId="77777777" w:rsidR="0041371C" w:rsidRPr="0041371C" w:rsidRDefault="0041371C" w:rsidP="0041371C">
      <w:r w:rsidRPr="0041371C">
        <w:t>O projeto se conecta com os seguintes ODS:</w:t>
      </w:r>
    </w:p>
    <w:p w14:paraId="34FD69E8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3 – Saúde e Bem-estar:</w:t>
      </w:r>
      <w:r w:rsidRPr="0041371C">
        <w:t xml:space="preserve"> Incentiva a prática regular de atividades físicas e o cuidado com a saúde corporal e mental.</w:t>
      </w:r>
    </w:p>
    <w:p w14:paraId="78D4BA6D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4 – Educação de Qualidade:</w:t>
      </w:r>
      <w:r w:rsidRPr="0041371C">
        <w:t xml:space="preserve"> Oferece um ambiente educativo acessível e inclusivo por meio de conteúdo informativo gamificado.</w:t>
      </w:r>
    </w:p>
    <w:p w14:paraId="1400DCF0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10 – Redução das Desigualdades:</w:t>
      </w:r>
      <w:r w:rsidRPr="0041371C">
        <w:t xml:space="preserve"> Democratiza o acesso ao conhecimento sobre saúde e treinamento físico, combatendo a desinformação.</w:t>
      </w:r>
    </w:p>
    <w:p w14:paraId="0028A80D" w14:textId="77777777" w:rsid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lastRenderedPageBreak/>
        <w:t>ODS 12 – Consumo e Produção Responsáveis:</w:t>
      </w:r>
      <w:r w:rsidRPr="0041371C">
        <w:t xml:space="preserve"> Estimula a adoção de práticas conscientes relacionadas à nutrição e suplementação, com base em informações confiáveis.</w:t>
      </w:r>
    </w:p>
    <w:p w14:paraId="45C13916" w14:textId="300E8708" w:rsidR="0041371C" w:rsidRPr="0041371C" w:rsidRDefault="0041371C" w:rsidP="0041371C"/>
    <w:p w14:paraId="41E96DB3" w14:textId="4EA36E7F" w:rsidR="0041371C" w:rsidRDefault="0041371C" w:rsidP="0041371C"/>
    <w:p w14:paraId="10A82BB7" w14:textId="3F16E263" w:rsidR="001A3714" w:rsidRDefault="001A3714" w:rsidP="001A3714"/>
    <w:p w14:paraId="655266B8" w14:textId="2A46AB76" w:rsidR="001A3714" w:rsidRPr="00D80917" w:rsidRDefault="001A3714" w:rsidP="001A3714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Objetivo</w:t>
      </w:r>
    </w:p>
    <w:p w14:paraId="253B8613" w14:textId="4CC68463" w:rsidR="001A3714" w:rsidRPr="00D80917" w:rsidRDefault="001A3714" w:rsidP="001A3714">
      <w:r w:rsidRPr="00D80917">
        <w:t xml:space="preserve">Desenvolver uma plataforma em formato de </w:t>
      </w:r>
      <w:r>
        <w:t>site (quiz)</w:t>
      </w:r>
      <w:r w:rsidRPr="00D80917">
        <w:t xml:space="preserve"> que promova </w:t>
      </w:r>
      <w:r w:rsidRPr="00D80917">
        <w:rPr>
          <w:b/>
          <w:bCs/>
        </w:rPr>
        <w:t>educação sobre a importância da atividade física regular</w:t>
      </w:r>
      <w:r w:rsidRPr="00D80917">
        <w:t xml:space="preserve">, abordando seus benefícios e os malefícios do sedentarismo, com o objetivo de </w:t>
      </w:r>
      <w:r w:rsidRPr="00D80917">
        <w:rPr>
          <w:b/>
          <w:bCs/>
        </w:rPr>
        <w:t>estimular um estilo de vida mais ativo e saudável</w:t>
      </w:r>
      <w:r w:rsidRPr="00D80917">
        <w:t>.</w:t>
      </w:r>
    </w:p>
    <w:p w14:paraId="77934996" w14:textId="7C0B7375" w:rsidR="001A3714" w:rsidRPr="00D80917" w:rsidRDefault="001A3714" w:rsidP="001A3714">
      <w:pPr>
        <w:rPr>
          <w:b/>
          <w:bCs/>
        </w:rPr>
      </w:pPr>
      <w:r w:rsidRPr="00D80917">
        <w:rPr>
          <w:b/>
          <w:bCs/>
        </w:rPr>
        <w:t>Objetivos Específicos:</w:t>
      </w:r>
    </w:p>
    <w:p w14:paraId="687AF2A8" w14:textId="0DE169D2" w:rsidR="001A3714" w:rsidRPr="00D80917" w:rsidRDefault="001A3714" w:rsidP="001A3714">
      <w:pPr>
        <w:numPr>
          <w:ilvl w:val="0"/>
          <w:numId w:val="5"/>
        </w:numPr>
      </w:pPr>
      <w:r w:rsidRPr="00D80917">
        <w:t>Informar o usuário sobre os efeitos positivos da prática regular de atividade física.</w:t>
      </w:r>
    </w:p>
    <w:p w14:paraId="4FBBF7EA" w14:textId="76D195DD" w:rsidR="001A3714" w:rsidRPr="00D80917" w:rsidRDefault="0041371C" w:rsidP="001A3714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66E21D" wp14:editId="2FD8CA06">
            <wp:simplePos x="0" y="0"/>
            <wp:positionH relativeFrom="page">
              <wp:posOffset>-1592580</wp:posOffset>
            </wp:positionH>
            <wp:positionV relativeFrom="paragraph">
              <wp:posOffset>8890</wp:posOffset>
            </wp:positionV>
            <wp:extent cx="9210040" cy="5894070"/>
            <wp:effectExtent l="0" t="0" r="0" b="0"/>
            <wp:wrapNone/>
            <wp:docPr id="2012315563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 w:rsidRPr="00D80917">
        <w:t>Esclarecer os riscos do sedentarismo para a saúde física e mental.</w:t>
      </w:r>
    </w:p>
    <w:p w14:paraId="7922A086" w14:textId="77777777" w:rsidR="001A3714" w:rsidRPr="00D80917" w:rsidRDefault="001A3714" w:rsidP="001A3714">
      <w:pPr>
        <w:numPr>
          <w:ilvl w:val="0"/>
          <w:numId w:val="5"/>
        </w:numPr>
      </w:pPr>
      <w:r w:rsidRPr="00D80917">
        <w:t>Combater mitos comuns relacionados a exercícios físicos, musculação e bem-estar.</w:t>
      </w:r>
    </w:p>
    <w:p w14:paraId="407530B0" w14:textId="187AD6EC" w:rsidR="001A3714" w:rsidRPr="00D80917" w:rsidRDefault="001A3714" w:rsidP="001A3714">
      <w:pPr>
        <w:numPr>
          <w:ilvl w:val="0"/>
          <w:numId w:val="5"/>
        </w:numPr>
      </w:pPr>
      <w:r w:rsidRPr="00D80917">
        <w:t>Promover o engajamento do público por meio de gamificação, utilizando perguntas com pontuação e desafios.</w:t>
      </w:r>
    </w:p>
    <w:p w14:paraId="6AD99B17" w14:textId="61CC6BB9" w:rsidR="001A3714" w:rsidRPr="00D80917" w:rsidRDefault="001A3714" w:rsidP="001A3714">
      <w:pPr>
        <w:numPr>
          <w:ilvl w:val="0"/>
          <w:numId w:val="5"/>
        </w:numPr>
      </w:pPr>
      <w:r w:rsidRPr="00D80917">
        <w:t>Incentivar a adoção de rotinas mais ativas no dia a dia.</w:t>
      </w:r>
    </w:p>
    <w:p w14:paraId="391FA250" w14:textId="18F228E6" w:rsidR="001A3714" w:rsidRPr="00D80917" w:rsidRDefault="001A3714" w:rsidP="001A3714">
      <w:pPr>
        <w:numPr>
          <w:ilvl w:val="0"/>
          <w:numId w:val="5"/>
        </w:numPr>
      </w:pPr>
      <w:r w:rsidRPr="00D80917">
        <w:t>Apoiar ações educativas em escolas, academias e campanhas de promoção à saúde.</w:t>
      </w:r>
    </w:p>
    <w:p w14:paraId="3DB1B3FB" w14:textId="553C8126" w:rsidR="001A3714" w:rsidRDefault="001A3714" w:rsidP="001A3714"/>
    <w:p w14:paraId="1B5C2308" w14:textId="1873BF0E" w:rsidR="00D80917" w:rsidRDefault="00D80917" w:rsidP="00D80917"/>
    <w:p w14:paraId="2082A75C" w14:textId="584A8A11" w:rsidR="00D80917" w:rsidRPr="00D80917" w:rsidRDefault="00D80917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Justificativa</w:t>
      </w:r>
    </w:p>
    <w:p w14:paraId="39029870" w14:textId="7BF6079C" w:rsidR="00D80917" w:rsidRPr="00D80917" w:rsidRDefault="00D80917" w:rsidP="00D80917">
      <w:r w:rsidRPr="00D80917">
        <w:t xml:space="preserve">O sedentarismo é considerado um dos </w:t>
      </w:r>
      <w:r w:rsidRPr="00D80917">
        <w:rPr>
          <w:b/>
          <w:bCs/>
        </w:rPr>
        <w:t>principais fatores de risco para doenças crônicas não transmissíveis</w:t>
      </w:r>
      <w:r w:rsidRPr="00D80917">
        <w:t xml:space="preserve">, como doenças cardiovasculares, diabetes tipo 2, hipertensão arterial, distúrbios osteomusculares e transtornos psicológicos como ansiedade e depressão. Estima-se que mais de </w:t>
      </w:r>
      <w:r w:rsidRPr="00D80917">
        <w:rPr>
          <w:b/>
          <w:bCs/>
        </w:rPr>
        <w:t>25% da população mundial não pratica atividade física suficiente</w:t>
      </w:r>
      <w:r w:rsidRPr="00D80917">
        <w:t>, segundo a Organização Mundial da Saúde (OMS).</w:t>
      </w:r>
    </w:p>
    <w:p w14:paraId="339EDD86" w14:textId="5F51B821" w:rsidR="00D80917" w:rsidRPr="00D80917" w:rsidRDefault="00D80917" w:rsidP="00D80917">
      <w:r w:rsidRPr="00D80917">
        <w:t xml:space="preserve">Apesar de amplamente reconhecidos, os </w:t>
      </w:r>
      <w:r w:rsidRPr="00D80917">
        <w:rPr>
          <w:b/>
          <w:bCs/>
        </w:rPr>
        <w:t>benefícios da atividade física ainda são subestimados</w:t>
      </w:r>
      <w:r w:rsidRPr="00D80917">
        <w:t xml:space="preserve">, e a população em geral possui </w:t>
      </w:r>
      <w:r w:rsidRPr="00D80917">
        <w:rPr>
          <w:b/>
          <w:bCs/>
        </w:rPr>
        <w:t xml:space="preserve">baixo nível de conhecimento </w:t>
      </w:r>
      <w:r w:rsidRPr="00D80917">
        <w:rPr>
          <w:b/>
          <w:bCs/>
        </w:rPr>
        <w:lastRenderedPageBreak/>
        <w:t>sobre os impactos negativos da inatividade</w:t>
      </w:r>
      <w:r w:rsidRPr="00D80917">
        <w:t>. Além disso, a desinformação, os mitos sobre exercícios e a falta de motivação são barreiras comuns.</w:t>
      </w:r>
    </w:p>
    <w:p w14:paraId="70A5398A" w14:textId="516150A7" w:rsidR="00D80917" w:rsidRDefault="00D80917" w:rsidP="00D80917">
      <w:r w:rsidRPr="00D80917">
        <w:t xml:space="preserve">Nesse cenário, o </w:t>
      </w:r>
      <w:proofErr w:type="spellStart"/>
      <w:r w:rsidRPr="00D80917">
        <w:t>Gym</w:t>
      </w:r>
      <w:proofErr w:type="spellEnd"/>
      <w:r w:rsidRPr="00D80917">
        <w:t xml:space="preserve"> Quiz se justifica como uma </w:t>
      </w:r>
      <w:r w:rsidRPr="00D80917">
        <w:rPr>
          <w:b/>
          <w:bCs/>
        </w:rPr>
        <w:t>ferramenta educativa inovadora</w:t>
      </w:r>
      <w:r w:rsidRPr="00D80917">
        <w:t xml:space="preserve">, que busca </w:t>
      </w:r>
      <w:r w:rsidRPr="00D80917">
        <w:rPr>
          <w:b/>
          <w:bCs/>
        </w:rPr>
        <w:t>sensibilizar e informar de maneira interativa e dinâmica</w:t>
      </w:r>
      <w:r w:rsidRPr="00D80917">
        <w:t>, utilizando a gamificação para promover mudanças comportamentais e incentivar hábitos mais ativos.</w:t>
      </w:r>
    </w:p>
    <w:p w14:paraId="43FE0220" w14:textId="7D396F57" w:rsidR="00D80917" w:rsidRPr="00D80917" w:rsidRDefault="00D80917" w:rsidP="00D80917"/>
    <w:p w14:paraId="4B4528AD" w14:textId="7C6B3AE4" w:rsidR="003E1926" w:rsidRPr="00D80917" w:rsidRDefault="003E1926" w:rsidP="003E1926">
      <w:pPr>
        <w:rPr>
          <w:rStyle w:val="CitaoChar"/>
          <w:i w:val="0"/>
          <w:iCs w:val="0"/>
          <w:color w:val="auto"/>
        </w:rPr>
      </w:pPr>
    </w:p>
    <w:p w14:paraId="2DDD5EDA" w14:textId="6582628E" w:rsidR="001A3714" w:rsidRPr="00D80917" w:rsidRDefault="001A3714" w:rsidP="001A3714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Escopo</w:t>
      </w:r>
    </w:p>
    <w:p w14:paraId="208CA63E" w14:textId="1F3A9DBE" w:rsidR="001A3714" w:rsidRPr="00822BAA" w:rsidRDefault="001A3714" w:rsidP="001A3714">
      <w:r w:rsidRPr="00822BAA">
        <w:t xml:space="preserve">O projeto </w:t>
      </w:r>
      <w:proofErr w:type="spellStart"/>
      <w:r w:rsidRPr="00822BAA">
        <w:rPr>
          <w:b/>
          <w:bCs/>
        </w:rPr>
        <w:t>Gym</w:t>
      </w:r>
      <w:proofErr w:type="spellEnd"/>
      <w:r w:rsidRPr="00822BAA">
        <w:rPr>
          <w:b/>
          <w:bCs/>
        </w:rPr>
        <w:t xml:space="preserve"> Quiz</w:t>
      </w:r>
      <w:r w:rsidRPr="00822BAA">
        <w:t xml:space="preserve"> consiste no desenvolvimento de uma plataforma interativa, baseada em um </w:t>
      </w:r>
      <w:r>
        <w:t xml:space="preserve">site que possui </w:t>
      </w:r>
      <w:r w:rsidRPr="00822BAA">
        <w:t xml:space="preserve">quiz de perguntas e respostas, com foco na </w:t>
      </w:r>
      <w:r w:rsidRPr="00822BAA">
        <w:rPr>
          <w:b/>
          <w:bCs/>
        </w:rPr>
        <w:t>educação em saúde</w:t>
      </w:r>
      <w:r w:rsidRPr="00822BAA">
        <w:t xml:space="preserve">, especialmente voltada à </w:t>
      </w:r>
      <w:r w:rsidRPr="00D80917">
        <w:rPr>
          <w:b/>
          <w:bCs/>
        </w:rPr>
        <w:t>educação sobre os benefícios da atividade física</w:t>
      </w:r>
      <w:r>
        <w:t>,</w:t>
      </w:r>
      <w:r w:rsidRPr="00D80917">
        <w:t xml:space="preserve"> os </w:t>
      </w:r>
      <w:r w:rsidRPr="00D80917">
        <w:rPr>
          <w:b/>
          <w:bCs/>
        </w:rPr>
        <w:t>malefícios do sedentarismo</w:t>
      </w:r>
      <w:r>
        <w:rPr>
          <w:b/>
          <w:bCs/>
        </w:rPr>
        <w:t xml:space="preserve">, </w:t>
      </w:r>
      <w:r w:rsidRPr="00822BAA">
        <w:t xml:space="preserve">e promoção de </w:t>
      </w:r>
      <w:r w:rsidRPr="00822BAA">
        <w:rPr>
          <w:b/>
          <w:bCs/>
        </w:rPr>
        <w:t>hábitos saudáveis</w:t>
      </w:r>
      <w:r w:rsidRPr="00822BAA">
        <w:t>. A ferramenta aborda temas como nutrição, atividade física, mitos sobre emagrecimento e doenças relacionadas ao sedentarismo.</w:t>
      </w:r>
    </w:p>
    <w:p w14:paraId="43B59858" w14:textId="1D5FF3DD" w:rsidR="003E1926" w:rsidRPr="00753354" w:rsidRDefault="0041371C" w:rsidP="003E1926">
      <w:r>
        <w:rPr>
          <w:noProof/>
        </w:rPr>
        <w:drawing>
          <wp:anchor distT="0" distB="0" distL="114300" distR="114300" simplePos="0" relativeHeight="251666432" behindDoc="1" locked="0" layoutInCell="1" allowOverlap="1" wp14:anchorId="0DA2B2B4" wp14:editId="051B1F22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9210040" cy="5894070"/>
            <wp:effectExtent l="0" t="0" r="0" b="0"/>
            <wp:wrapNone/>
            <wp:docPr id="734035151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 w:rsidRPr="00822BAA">
        <w:t xml:space="preserve">A aplicação é desenvolvida com tecnologias web (HTML, CSS, </w:t>
      </w:r>
      <w:proofErr w:type="spellStart"/>
      <w:r w:rsidR="001A3714" w:rsidRPr="00822BAA">
        <w:t>JavaScript</w:t>
      </w:r>
      <w:proofErr w:type="spellEnd"/>
      <w:r w:rsidR="001A3714" w:rsidRPr="00822BAA">
        <w:t>) e p</w:t>
      </w:r>
      <w:r w:rsidR="001A3714">
        <w:t>ossui</w:t>
      </w:r>
      <w:r w:rsidR="001A3714" w:rsidRPr="00822BAA">
        <w:t xml:space="preserve"> integração com um </w:t>
      </w:r>
      <w:proofErr w:type="spellStart"/>
      <w:r w:rsidR="001A3714" w:rsidRPr="00822BAA">
        <w:t>backend</w:t>
      </w:r>
      <w:proofErr w:type="spellEnd"/>
      <w:r w:rsidR="001A3714" w:rsidRPr="00822BAA">
        <w:t xml:space="preserve"> (Node.js + MySQL) </w:t>
      </w:r>
      <w:r w:rsidR="001A3714">
        <w:t>fazendo a utilização de uma API adaptada que foi fornecida pela instituição, a Web-Data-</w:t>
      </w:r>
      <w:proofErr w:type="spellStart"/>
      <w:r w:rsidR="001A3714">
        <w:t>Viz</w:t>
      </w:r>
      <w:proofErr w:type="spellEnd"/>
      <w:r w:rsidR="001A3714">
        <w:t xml:space="preserve">, </w:t>
      </w:r>
      <w:r w:rsidR="001A3714" w:rsidRPr="00822BAA">
        <w:t xml:space="preserve">para registro de resultados e acompanhamento de desempenho. A proposta é oferecer </w:t>
      </w:r>
      <w:r w:rsidR="001A3714" w:rsidRPr="00822BAA">
        <w:rPr>
          <w:b/>
          <w:bCs/>
        </w:rPr>
        <w:t>conteúdo informativo</w:t>
      </w:r>
      <w:r w:rsidR="001A3714" w:rsidRPr="00822BAA">
        <w:t xml:space="preserve">, de forma leve e acessível, com base em </w:t>
      </w:r>
      <w:r w:rsidR="001A3714" w:rsidRPr="00822BAA">
        <w:rPr>
          <w:b/>
          <w:bCs/>
        </w:rPr>
        <w:t>evidências científicas</w:t>
      </w:r>
      <w:r w:rsidR="001A3714" w:rsidRPr="00822BAA">
        <w:t>.</w:t>
      </w:r>
    </w:p>
    <w:sectPr w:rsidR="003E1926" w:rsidRPr="0075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4B4"/>
    <w:multiLevelType w:val="multilevel"/>
    <w:tmpl w:val="4FB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6AB"/>
    <w:multiLevelType w:val="multilevel"/>
    <w:tmpl w:val="189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AA4"/>
    <w:multiLevelType w:val="multilevel"/>
    <w:tmpl w:val="CBE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5248"/>
    <w:multiLevelType w:val="multilevel"/>
    <w:tmpl w:val="C6B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94FA3"/>
    <w:multiLevelType w:val="multilevel"/>
    <w:tmpl w:val="E3A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D1D7F"/>
    <w:multiLevelType w:val="multilevel"/>
    <w:tmpl w:val="A21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61265">
    <w:abstractNumId w:val="5"/>
  </w:num>
  <w:num w:numId="2" w16cid:durableId="786895148">
    <w:abstractNumId w:val="2"/>
  </w:num>
  <w:num w:numId="3" w16cid:durableId="1370566062">
    <w:abstractNumId w:val="1"/>
  </w:num>
  <w:num w:numId="4" w16cid:durableId="2082831002">
    <w:abstractNumId w:val="3"/>
  </w:num>
  <w:num w:numId="5" w16cid:durableId="1783497582">
    <w:abstractNumId w:val="0"/>
  </w:num>
  <w:num w:numId="6" w16cid:durableId="1127966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C"/>
    <w:rsid w:val="00016693"/>
    <w:rsid w:val="001A3714"/>
    <w:rsid w:val="00254A8E"/>
    <w:rsid w:val="0027712F"/>
    <w:rsid w:val="00305AC1"/>
    <w:rsid w:val="003657C8"/>
    <w:rsid w:val="003867E8"/>
    <w:rsid w:val="003C3821"/>
    <w:rsid w:val="003E1926"/>
    <w:rsid w:val="0041371C"/>
    <w:rsid w:val="00527093"/>
    <w:rsid w:val="00535200"/>
    <w:rsid w:val="00586E9C"/>
    <w:rsid w:val="00753354"/>
    <w:rsid w:val="00822BAA"/>
    <w:rsid w:val="008870FB"/>
    <w:rsid w:val="009178C4"/>
    <w:rsid w:val="00921532"/>
    <w:rsid w:val="0093637C"/>
    <w:rsid w:val="009D376A"/>
    <w:rsid w:val="00A7260C"/>
    <w:rsid w:val="00C116E7"/>
    <w:rsid w:val="00C91C85"/>
    <w:rsid w:val="00D80917"/>
    <w:rsid w:val="00D85C2A"/>
    <w:rsid w:val="00E039C0"/>
    <w:rsid w:val="00F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C54"/>
  <w15:chartTrackingRefBased/>
  <w15:docId w15:val="{BB4A02E4-B126-4F84-8037-1B39A17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9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9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192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7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23bd053a676f7dffc7ebffaa03f7c99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a373b8fd47b191fd2be37161c9377521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1EFCC3-7EAC-4AC5-A0F6-946335BD3AA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D043449C-90AC-44CA-87D9-F6E2AE7D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80B25E-8C3C-43DC-8EB5-AF2C659CC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1103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DE OLIVEIRA .</dc:creator>
  <cp:keywords/>
  <dc:description/>
  <cp:lastModifiedBy>ALEXANDRE SOARES DE OLIVEIRA .</cp:lastModifiedBy>
  <cp:revision>6</cp:revision>
  <dcterms:created xsi:type="dcterms:W3CDTF">2025-05-31T16:35:00Z</dcterms:created>
  <dcterms:modified xsi:type="dcterms:W3CDTF">2025-05-31T17:28:00Z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