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B0" w:rsidRDefault="00446BB0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ESPECIFICACION TECNICA </w:t>
      </w:r>
      <w:r w:rsidR="00BE5B1F">
        <w:rPr>
          <w:lang w:val="es-ES"/>
        </w:rPr>
        <w:t>VALUACION</w:t>
      </w: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menú: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</w:t>
      </w:r>
      <w:r w:rsidRPr="00446BB0">
        <w:rPr>
          <w:lang w:val="es-ES"/>
        </w:rPr>
        <w:t xml:space="preserve">ara Crear/Carga BD para el cálculo de </w:t>
      </w:r>
      <w:r w:rsidR="00E02FE7">
        <w:rPr>
          <w:lang w:val="es-ES"/>
        </w:rPr>
        <w:t>VALUACION</w:t>
      </w:r>
    </w:p>
    <w:p w:rsid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efectuar el cálculo</w:t>
      </w:r>
    </w:p>
    <w:p w:rsidR="00446BB0" w:rsidRPr="00446BB0" w:rsidRDefault="00446BB0" w:rsidP="00446BB0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Para mostrar/examinar/exportar/imprimir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formulario de cálculo de </w:t>
      </w:r>
      <w:proofErr w:type="spellStart"/>
      <w:r w:rsidR="00E02FE7">
        <w:rPr>
          <w:lang w:val="es-ES"/>
        </w:rPr>
        <w:t>Valuaciòn</w:t>
      </w:r>
      <w:proofErr w:type="spellEnd"/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446BB0" w:rsidP="00982A33">
      <w:pPr>
        <w:spacing w:after="0" w:line="240" w:lineRule="auto"/>
        <w:ind w:left="360"/>
        <w:rPr>
          <w:lang w:val="es-ES"/>
        </w:rPr>
      </w:pPr>
      <w:r>
        <w:rPr>
          <w:lang w:val="es-ES"/>
        </w:rPr>
        <w:t xml:space="preserve">El objetivo es generar una BD para efectuar el </w:t>
      </w:r>
      <w:r w:rsidR="008242DA">
        <w:rPr>
          <w:lang w:val="es-ES"/>
        </w:rPr>
        <w:t>cálculo</w:t>
      </w:r>
      <w:r w:rsidR="00E02FE7">
        <w:rPr>
          <w:lang w:val="es-ES"/>
        </w:rPr>
        <w:t xml:space="preserve"> de la </w:t>
      </w:r>
      <w:proofErr w:type="spellStart"/>
      <w:r w:rsidR="00E02FE7">
        <w:rPr>
          <w:lang w:val="es-ES"/>
        </w:rPr>
        <w:t>Valauciòn</w:t>
      </w:r>
      <w:proofErr w:type="spellEnd"/>
      <w:r>
        <w:rPr>
          <w:lang w:val="es-ES"/>
        </w:rPr>
        <w:t>.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 xml:space="preserve">Los cálculos anteriores están </w:t>
      </w:r>
      <w:r w:rsidR="008242DA" w:rsidRPr="00982A33">
        <w:rPr>
          <w:lang w:val="es-ES"/>
        </w:rPr>
        <w:t>registrados</w:t>
      </w:r>
      <w:r w:rsidRPr="00982A33">
        <w:rPr>
          <w:lang w:val="es-ES"/>
        </w:rPr>
        <w:t xml:space="preserve"> en Archivos de Excel</w:t>
      </w:r>
    </w:p>
    <w:p w:rsidR="00446BB0" w:rsidRPr="00982A33" w:rsidRDefault="00446BB0" w:rsidP="00982A33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982A33">
        <w:rPr>
          <w:lang w:val="es-ES"/>
        </w:rPr>
        <w:t>Los cálculos nuevos deberán efectuarse sobre la BD actual.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446BB0" w:rsidRDefault="00A35862" w:rsidP="00446BB0">
      <w:pPr>
        <w:spacing w:after="0" w:line="240" w:lineRule="auto"/>
        <w:rPr>
          <w:lang w:val="es-ES"/>
        </w:rPr>
      </w:pPr>
      <w:r w:rsidRPr="00A35862">
        <w:drawing>
          <wp:inline distT="0" distB="0" distL="0" distR="0">
            <wp:extent cx="510540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DA" w:rsidRDefault="008242DA" w:rsidP="00446BB0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  <w:r>
        <w:rPr>
          <w:lang w:val="es-ES"/>
        </w:rPr>
        <w:t>Las tablas que intervienen son:</w:t>
      </w:r>
    </w:p>
    <w:p w:rsidR="003C4826" w:rsidRPr="003C4826" w:rsidRDefault="003C4826" w:rsidP="003C4826">
      <w:pPr>
        <w:spacing w:after="0" w:line="240" w:lineRule="auto"/>
        <w:rPr>
          <w:lang w:val="es-ES"/>
        </w:rPr>
      </w:pPr>
      <w:proofErr w:type="spellStart"/>
      <w:r w:rsidRPr="003C4826">
        <w:rPr>
          <w:lang w:val="es-ES"/>
        </w:rPr>
        <w:t>acfRVAt_registrovaluacion</w:t>
      </w:r>
      <w:proofErr w:type="spellEnd"/>
      <w:r>
        <w:rPr>
          <w:lang w:val="es-ES"/>
        </w:rPr>
        <w:t xml:space="preserve">   Cabecera o maestro guarda el número de proceso</w:t>
      </w:r>
    </w:p>
    <w:p w:rsidR="003C4826" w:rsidRPr="003C4826" w:rsidRDefault="003C4826" w:rsidP="003C4826">
      <w:pPr>
        <w:spacing w:after="0" w:line="240" w:lineRule="auto"/>
        <w:rPr>
          <w:lang w:val="es-ES"/>
        </w:rPr>
      </w:pPr>
      <w:proofErr w:type="spellStart"/>
      <w:r w:rsidRPr="003C4826">
        <w:rPr>
          <w:lang w:val="es-ES"/>
        </w:rPr>
        <w:t>acfMEQt_maquinariaequipo</w:t>
      </w:r>
      <w:proofErr w:type="spellEnd"/>
      <w:r>
        <w:rPr>
          <w:lang w:val="es-ES"/>
        </w:rPr>
        <w:t xml:space="preserve">, todos los activos que son maquinaria  y equipo, agregar </w:t>
      </w:r>
      <w:proofErr w:type="spellStart"/>
      <w:r>
        <w:rPr>
          <w:lang w:val="es-ES"/>
        </w:rPr>
        <w:t>ACFid</w:t>
      </w:r>
      <w:proofErr w:type="spellEnd"/>
    </w:p>
    <w:p w:rsidR="003C4826" w:rsidRPr="003C4826" w:rsidRDefault="003C4826" w:rsidP="003C4826">
      <w:pPr>
        <w:spacing w:after="0" w:line="240" w:lineRule="auto"/>
        <w:rPr>
          <w:lang w:val="es-ES"/>
        </w:rPr>
      </w:pPr>
      <w:proofErr w:type="spellStart"/>
      <w:r w:rsidRPr="003C4826">
        <w:rPr>
          <w:lang w:val="es-ES"/>
        </w:rPr>
        <w:t>acfTRNt_terrenodetalle</w:t>
      </w:r>
      <w:proofErr w:type="spellEnd"/>
      <w:r>
        <w:rPr>
          <w:lang w:val="es-ES"/>
        </w:rPr>
        <w:t xml:space="preserve"> todos los activos que son terreno, agregar </w:t>
      </w:r>
      <w:proofErr w:type="spellStart"/>
      <w:r>
        <w:rPr>
          <w:lang w:val="es-ES"/>
        </w:rPr>
        <w:t>ACFid</w:t>
      </w:r>
      <w:proofErr w:type="spellEnd"/>
    </w:p>
    <w:p w:rsidR="00982A33" w:rsidRDefault="003C4826" w:rsidP="003C4826">
      <w:pPr>
        <w:spacing w:after="0" w:line="240" w:lineRule="auto"/>
        <w:rPr>
          <w:lang w:val="es-ES"/>
        </w:rPr>
      </w:pPr>
      <w:proofErr w:type="spellStart"/>
      <w:r w:rsidRPr="003C4826">
        <w:rPr>
          <w:lang w:val="es-ES"/>
        </w:rPr>
        <w:t>acfEDIt_edificaciondetalle</w:t>
      </w:r>
      <w:proofErr w:type="spellEnd"/>
      <w:r>
        <w:rPr>
          <w:lang w:val="es-ES"/>
        </w:rPr>
        <w:t xml:space="preserve"> todos los activos que son </w:t>
      </w:r>
      <w:proofErr w:type="spellStart"/>
      <w:r>
        <w:rPr>
          <w:lang w:val="es-ES"/>
        </w:rPr>
        <w:t>edificacion</w:t>
      </w:r>
      <w:proofErr w:type="spellEnd"/>
    </w:p>
    <w:p w:rsidR="003C4826" w:rsidRDefault="003C4826" w:rsidP="003C4826">
      <w:pPr>
        <w:spacing w:after="0" w:line="240" w:lineRule="auto"/>
        <w:rPr>
          <w:lang w:val="es-ES"/>
        </w:rPr>
      </w:pPr>
    </w:p>
    <w:p w:rsidR="003C4826" w:rsidRDefault="003C4826" w:rsidP="003C4826">
      <w:pPr>
        <w:spacing w:after="0" w:line="240" w:lineRule="auto"/>
        <w:rPr>
          <w:lang w:val="es-ES"/>
        </w:rPr>
      </w:pPr>
    </w:p>
    <w:p w:rsidR="008242DA" w:rsidRDefault="008242DA" w:rsidP="00446BB0">
      <w:pPr>
        <w:spacing w:after="0" w:line="240" w:lineRule="auto"/>
        <w:rPr>
          <w:lang w:val="es-ES"/>
        </w:rPr>
      </w:pPr>
      <w:r>
        <w:rPr>
          <w:lang w:val="es-ES"/>
        </w:rPr>
        <w:t>Los datos que se deben de</w:t>
      </w:r>
      <w:r w:rsidR="00982A33">
        <w:rPr>
          <w:lang w:val="es-ES"/>
        </w:rPr>
        <w:t xml:space="preserve"> importar o generar </w:t>
      </w:r>
      <w:r>
        <w:rPr>
          <w:lang w:val="es-ES"/>
        </w:rPr>
        <w:t>son:</w:t>
      </w:r>
    </w:p>
    <w:p w:rsidR="008242DA" w:rsidRDefault="008242DA" w:rsidP="008242DA">
      <w:pPr>
        <w:spacing w:after="0" w:line="240" w:lineRule="auto"/>
      </w:pPr>
    </w:p>
    <w:p w:rsidR="00982A33" w:rsidRDefault="003C4826" w:rsidP="00446BB0">
      <w:pPr>
        <w:spacing w:after="0" w:line="240" w:lineRule="auto"/>
        <w:rPr>
          <w:lang w:val="es-ES"/>
        </w:rPr>
      </w:pPr>
      <w:r>
        <w:rPr>
          <w:lang w:val="es-ES"/>
        </w:rPr>
        <w:t>Ver los campos en negro</w:t>
      </w:r>
    </w:p>
    <w:p w:rsidR="00982A33" w:rsidRDefault="00982A33" w:rsidP="00446BB0">
      <w:pPr>
        <w:spacing w:after="0" w:line="240" w:lineRule="auto"/>
        <w:rPr>
          <w:lang w:val="es-ES"/>
        </w:rPr>
      </w:pPr>
    </w:p>
    <w:p w:rsidR="00982A33" w:rsidRDefault="00982A33" w:rsidP="00446BB0">
      <w:pPr>
        <w:spacing w:after="0" w:line="240" w:lineRule="auto"/>
        <w:rPr>
          <w:lang w:val="es-ES"/>
        </w:rPr>
      </w:pPr>
    </w:p>
    <w:p w:rsidR="00982A33" w:rsidRPr="00446BB0" w:rsidRDefault="00982A33" w:rsidP="00446BB0">
      <w:pPr>
        <w:spacing w:after="0" w:line="240" w:lineRule="auto"/>
        <w:rPr>
          <w:lang w:val="es-ES"/>
        </w:rPr>
      </w:pPr>
    </w:p>
    <w:p w:rsidR="00446BB0" w:rsidRDefault="00446BB0" w:rsidP="00446BB0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Crear formulario de cálculo</w:t>
      </w:r>
    </w:p>
    <w:p w:rsidR="00446BB0" w:rsidRDefault="00446BB0" w:rsidP="00446BB0">
      <w:pPr>
        <w:pStyle w:val="Prrafodelista"/>
        <w:spacing w:after="0" w:line="240" w:lineRule="auto"/>
        <w:rPr>
          <w:lang w:val="es-ES"/>
        </w:rPr>
      </w:pPr>
    </w:p>
    <w:p w:rsidR="00982A33" w:rsidRDefault="00A35862" w:rsidP="00446BB0">
      <w:pPr>
        <w:pStyle w:val="Prrafodelista"/>
        <w:spacing w:after="0" w:line="240" w:lineRule="auto"/>
        <w:rPr>
          <w:lang w:val="es-ES"/>
        </w:rPr>
      </w:pPr>
      <w:r w:rsidRPr="00A35862">
        <w:lastRenderedPageBreak/>
        <w:drawing>
          <wp:inline distT="0" distB="0" distL="0" distR="0">
            <wp:extent cx="501015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33" w:rsidRDefault="00982A33" w:rsidP="00446BB0">
      <w:pPr>
        <w:pStyle w:val="Prrafodelista"/>
        <w:spacing w:after="0" w:line="240" w:lineRule="auto"/>
        <w:rPr>
          <w:lang w:val="es-ES"/>
        </w:rPr>
      </w:pPr>
    </w:p>
    <w:p w:rsidR="006A4673" w:rsidRDefault="006A4673" w:rsidP="006A4673">
      <w:pPr>
        <w:spacing w:after="0" w:line="240" w:lineRule="auto"/>
      </w:pPr>
      <w:r>
        <w:t>El alcance de la valuación fueron las siguientes clases contables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331 Terreno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332 Edificaciones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333 Maquinaria y Equipo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334 No aplica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335 No aplica</w:t>
      </w:r>
    </w:p>
    <w:p w:rsidR="006A4673" w:rsidRDefault="006A4673" w:rsidP="006A4673">
      <w:pPr>
        <w:pStyle w:val="Prrafodelista"/>
        <w:numPr>
          <w:ilvl w:val="0"/>
          <w:numId w:val="7"/>
        </w:numPr>
        <w:spacing w:after="0" w:line="240" w:lineRule="auto"/>
      </w:pPr>
      <w:r>
        <w:t>336 No aplica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El modelo de cálculo varia para cada clase contable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b/>
        </w:rPr>
      </w:pPr>
      <w:r w:rsidRPr="00682E22">
        <w:rPr>
          <w:b/>
        </w:rPr>
        <w:t>DETALLE DE MODELO</w:t>
      </w:r>
    </w:p>
    <w:p w:rsidR="006A4673" w:rsidRPr="00682E22" w:rsidRDefault="006A4673" w:rsidP="006A4673">
      <w:pPr>
        <w:spacing w:after="0" w:line="240" w:lineRule="auto"/>
        <w:rPr>
          <w:b/>
        </w:rPr>
      </w:pP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331 TERRENOS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Para el año inicial 0 se debe cargar los datos de valuación efectuados por perito, en este caso corresponde al precio valor de mercado en US $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Columnas con las que se trabaja son:</w:t>
      </w:r>
    </w:p>
    <w:p w:rsidR="006A4673" w:rsidRDefault="006A4673" w:rsidP="006A4673">
      <w:pPr>
        <w:spacing w:after="0" w:line="240" w:lineRule="auto"/>
        <w:ind w:left="360"/>
      </w:pPr>
    </w:p>
    <w:tbl>
      <w:tblPr>
        <w:tblW w:w="686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3"/>
        <w:gridCol w:w="3964"/>
      </w:tblGrid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DESCRIPCIÓN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Descripción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del AF columna R de archivo de </w:t>
            </w: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Excel</w:t>
            </w:r>
          </w:p>
        </w:tc>
      </w:tr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ZONA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Ciudad donde se encuentra el AF</w:t>
            </w:r>
          </w:p>
        </w:tc>
      </w:tr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UBICACIÓN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Dirección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</w:t>
            </w:r>
          </w:p>
        </w:tc>
      </w:tr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AREA M2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Valor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area</w:t>
            </w:r>
            <w:proofErr w:type="spellEnd"/>
          </w:p>
        </w:tc>
      </w:tr>
      <w:tr w:rsidR="006A4673" w:rsidRPr="008B0082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P/M2 $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 xml:space="preserve">Precio valor de mercado en </w:t>
            </w:r>
            <w:r w:rsidRPr="008B0082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dólares</w:t>
            </w: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 xml:space="preserve"> a ser ingresado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Tipo de cambio</w:t>
            </w:r>
          </w:p>
        </w:tc>
        <w:tc>
          <w:tcPr>
            <w:tcW w:w="3964" w:type="dxa"/>
            <w:shd w:val="clear" w:color="auto" w:fill="auto"/>
            <w:noWrap/>
            <w:vAlign w:val="bottom"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Tipo de cambio utilizado en el periodo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($)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AREA M2 x P/M2 $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(S/.)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TASACION ($) * Tipo de cambio</w:t>
            </w:r>
          </w:p>
        </w:tc>
      </w:tr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VALOR DE TASACIÓN DEL TERRENO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Valor anterior del activo </w:t>
            </w:r>
          </w:p>
        </w:tc>
      </w:tr>
      <w:tr w:rsidR="006A4673" w:rsidRPr="008B0082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VIDA ÚTIL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valor por defecto 80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P/M2 SEGÚN ELECTROSUR SOLES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NETO PCGA HISTORICO x P/M2 $</w:t>
            </w:r>
          </w:p>
        </w:tc>
      </w:tr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sz w:val="18"/>
                <w:szCs w:val="16"/>
                <w:lang w:eastAsia="es-PE"/>
              </w:rPr>
              <w:t>NETO PCGA HISTORICO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Valor de Activo tributario</w:t>
            </w:r>
          </w:p>
        </w:tc>
      </w:tr>
      <w:tr w:rsidR="006A4673" w:rsidRPr="003E1128" w:rsidTr="003003A0">
        <w:trPr>
          <w:trHeight w:val="300"/>
        </w:trPr>
        <w:tc>
          <w:tcPr>
            <w:tcW w:w="2903" w:type="dxa"/>
            <w:shd w:val="clear" w:color="000000" w:fill="BFBFBF"/>
            <w:noWrap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AF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</w:pPr>
            <w:r w:rsidRPr="008B0082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>Código</w:t>
            </w:r>
            <w:r w:rsidRPr="003E1128">
              <w:rPr>
                <w:rFonts w:ascii="Calibri" w:eastAsia="Times New Roman" w:hAnsi="Calibri" w:cs="Calibri"/>
                <w:color w:val="000000"/>
                <w:sz w:val="18"/>
                <w:szCs w:val="16"/>
                <w:lang w:eastAsia="es-PE"/>
              </w:rPr>
              <w:t xml:space="preserve"> AF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DIFERENCIAS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 xml:space="preserve">TASACION (S/.) - NETO PCGA HISTORICO  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lastRenderedPageBreak/>
              <w:t>DIFERENCIA TEMPORAL DEDUCUBLE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SI(DIFERENCIAS &lt; 0;DIFERENCIAS; 0)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GRAVABLE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SI(DIFERENCIAS &gt; 0;DIFERENCIAS; 0)</w:t>
            </w:r>
          </w:p>
        </w:tc>
      </w:tr>
      <w:tr w:rsidR="006A4673" w:rsidRPr="008B0082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TASA I.R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3E1128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</w:pPr>
            <w:r w:rsidRPr="003E1128">
              <w:rPr>
                <w:rFonts w:ascii="Calibri" w:eastAsia="Times New Roman" w:hAnsi="Calibri" w:cs="Calibri"/>
                <w:color w:val="0070C0"/>
                <w:sz w:val="18"/>
                <w:szCs w:val="16"/>
                <w:lang w:eastAsia="es-PE"/>
              </w:rPr>
              <w:t>30 % Tasa IR 2011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SALDO DE IMPUESTO DIF. ACTIVO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DEDUCUBLE x TASA I.R.</w:t>
            </w:r>
          </w:p>
        </w:tc>
      </w:tr>
      <w:tr w:rsidR="006A4673" w:rsidRPr="00F500EB" w:rsidTr="003003A0">
        <w:trPr>
          <w:trHeight w:val="300"/>
        </w:trPr>
        <w:tc>
          <w:tcPr>
            <w:tcW w:w="2903" w:type="dxa"/>
            <w:shd w:val="clear" w:color="000000" w:fill="BFBFBF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SALDO DE IMPUESTO DIF. PASIVO</w:t>
            </w:r>
          </w:p>
        </w:tc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6"/>
                <w:lang w:eastAsia="es-PE"/>
              </w:rPr>
              <w:t>DIFERENCIA TEMPORAL GRAVABLE x TASA I.R.</w:t>
            </w:r>
          </w:p>
        </w:tc>
      </w:tr>
    </w:tbl>
    <w:p w:rsidR="006A4673" w:rsidRDefault="006A4673" w:rsidP="006A4673">
      <w:pPr>
        <w:spacing w:after="0" w:line="240" w:lineRule="auto"/>
        <w:ind w:left="360"/>
      </w:pPr>
      <w:r>
        <w:t>Esta tabla además halla el diferido</w:t>
      </w:r>
    </w:p>
    <w:p w:rsidR="006A4673" w:rsidRDefault="006A4673" w:rsidP="006A4673">
      <w:pPr>
        <w:spacing w:after="0" w:line="240" w:lineRule="auto"/>
        <w:ind w:left="360"/>
      </w:pPr>
      <w:r>
        <w:t>Leyenda:</w:t>
      </w:r>
    </w:p>
    <w:p w:rsidR="006A4673" w:rsidRDefault="006A4673" w:rsidP="006A4673">
      <w:pPr>
        <w:spacing w:after="0" w:line="240" w:lineRule="auto"/>
        <w:ind w:left="360"/>
      </w:pPr>
      <w:r>
        <w:t>Las columnas con letra de color negro son datos obtenido de tablas</w:t>
      </w:r>
    </w:p>
    <w:p w:rsidR="006A4673" w:rsidRDefault="006A4673" w:rsidP="006A4673">
      <w:pPr>
        <w:spacing w:after="0" w:line="240" w:lineRule="auto"/>
        <w:ind w:left="360"/>
      </w:pPr>
      <w:r>
        <w:t xml:space="preserve">Las columnas con letra de color </w:t>
      </w:r>
      <w:r w:rsidRPr="00110F6B">
        <w:rPr>
          <w:color w:val="0070C0"/>
        </w:rPr>
        <w:t>azul</w:t>
      </w:r>
      <w:r>
        <w:t>, son datos ingresados</w:t>
      </w:r>
    </w:p>
    <w:p w:rsidR="006A4673" w:rsidRDefault="006A4673" w:rsidP="006A4673">
      <w:pPr>
        <w:spacing w:after="0" w:line="240" w:lineRule="auto"/>
        <w:ind w:left="360"/>
      </w:pPr>
      <w:r>
        <w:t xml:space="preserve">Las columnas con letra de color </w:t>
      </w:r>
      <w:r w:rsidRPr="00F500EB">
        <w:rPr>
          <w:color w:val="FF0000"/>
        </w:rPr>
        <w:t xml:space="preserve">rojo </w:t>
      </w:r>
      <w:r>
        <w:t>son valores calculados y se detalla la formula</w:t>
      </w:r>
    </w:p>
    <w:p w:rsidR="006A4673" w:rsidRDefault="006A4673" w:rsidP="006A4673">
      <w:pPr>
        <w:spacing w:after="0" w:line="240" w:lineRule="auto"/>
        <w:ind w:left="360"/>
      </w:pPr>
      <w:r>
        <w:t>Se debe agregar una columna de tipo de cambio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ind w:left="360"/>
      </w:pPr>
      <w:r>
        <w:t xml:space="preserve">Lógica y formulas obtenidas del archivo </w:t>
      </w:r>
      <w:r w:rsidRPr="00110F6B">
        <w:t>TASACIÓN TERRENOS.xlsx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Para los subsiguientes años se debe adicionar los terrenos nuevos.</w:t>
      </w:r>
    </w:p>
    <w:p w:rsidR="006A4673" w:rsidRDefault="006A4673" w:rsidP="006A4673">
      <w:pPr>
        <w:spacing w:after="0" w:line="240" w:lineRule="auto"/>
        <w:ind w:left="360"/>
      </w:pPr>
    </w:p>
    <w:tbl>
      <w:tblPr>
        <w:tblW w:w="91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  <w:gridCol w:w="1520"/>
      </w:tblGrid>
      <w:tr w:rsidR="006A4673" w:rsidRPr="00F500EB" w:rsidTr="003003A0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Año 5</w:t>
            </w:r>
          </w:p>
        </w:tc>
      </w:tr>
      <w:tr w:rsidR="006A4673" w:rsidRPr="00F500EB" w:rsidTr="003003A0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4673" w:rsidRPr="00F500EB" w:rsidRDefault="006A4673" w:rsidP="00300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PE"/>
              </w:rPr>
              <w:t>2016</w:t>
            </w:r>
          </w:p>
        </w:tc>
      </w:tr>
      <w:tr w:rsidR="006A4673" w:rsidRPr="00F500EB" w:rsidTr="003003A0">
        <w:trPr>
          <w:trHeight w:val="112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Se cargan los datos de las columnas de </w:t>
            </w:r>
            <w:proofErr w:type="spellStart"/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excel</w:t>
            </w:r>
            <w:proofErr w:type="spellEnd"/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 xml:space="preserve"> que fueron obtenidas de la base de datos en esa fecha.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0 Se adicionan registros del año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1 Se adicionan registros del año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2 Se adicionan registros del año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3 Se adicionan registros del año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A los datos del año 4 Se adicionan registros del año 5</w:t>
            </w:r>
          </w:p>
        </w:tc>
      </w:tr>
      <w:tr w:rsidR="006A4673" w:rsidRPr="00F500EB" w:rsidTr="003003A0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obtienen los valores para las columnas calculadas</w:t>
            </w:r>
          </w:p>
        </w:tc>
      </w:tr>
      <w:tr w:rsidR="006A4673" w:rsidRPr="00F500EB" w:rsidTr="003003A0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PE"/>
              </w:rPr>
              <w:t>Se muestran los resultados de las columnas, en resumen y detallado</w:t>
            </w:r>
          </w:p>
        </w:tc>
      </w:tr>
    </w:tbl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332 EDIFICACIONES</w:t>
      </w:r>
    </w:p>
    <w:p w:rsidR="006A4673" w:rsidRDefault="006A4673" w:rsidP="006A4673">
      <w:pPr>
        <w:pStyle w:val="Prrafodelista"/>
        <w:spacing w:after="0" w:line="240" w:lineRule="auto"/>
        <w:ind w:left="360"/>
      </w:pPr>
      <w:r>
        <w:t xml:space="preserve"> </w:t>
      </w:r>
    </w:p>
    <w:p w:rsidR="006A4673" w:rsidRDefault="006A4673" w:rsidP="006A4673">
      <w:pPr>
        <w:pStyle w:val="Prrafodelista"/>
        <w:spacing w:after="0" w:line="240" w:lineRule="auto"/>
        <w:ind w:left="360"/>
      </w:pPr>
      <w:r>
        <w:t xml:space="preserve">Para el año inicial 0 se debe cargar los datos desde el archivo </w:t>
      </w:r>
      <w:proofErr w:type="spellStart"/>
      <w:r>
        <w:t>excel</w:t>
      </w:r>
      <w:proofErr w:type="spellEnd"/>
    </w:p>
    <w:p w:rsidR="006A4673" w:rsidRDefault="006A4673" w:rsidP="006A4673">
      <w:pPr>
        <w:pStyle w:val="Prrafodelista"/>
        <w:spacing w:after="0" w:line="240" w:lineRule="auto"/>
        <w:ind w:left="360"/>
      </w:pPr>
    </w:p>
    <w:tbl>
      <w:tblPr>
        <w:tblW w:w="612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ACFID_ACTI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Código AF falta esta información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ZONID_ZONA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Zona Columna 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 falta esta información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ACFDESCRIP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Descripción Falta esta información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CTAID_CUEN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Cuenta contable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</w:t>
            </w: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falta esta información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Código AF inmueble</w:t>
            </w:r>
          </w:p>
        </w:tc>
      </w:tr>
      <w:tr w:rsidR="006A4673" w:rsidRPr="00151315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151315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b/>
                <w:bCs/>
                <w:color w:val="0070C0"/>
                <w:sz w:val="18"/>
                <w:szCs w:val="18"/>
                <w:lang w:eastAsia="es-PE"/>
              </w:rPr>
              <w:t>%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151315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 Factor asignado por el tasador, ingreso manual</w:t>
            </w:r>
          </w:p>
        </w:tc>
      </w:tr>
      <w:tr w:rsidR="006A4673" w:rsidRPr="00151315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151315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 xml:space="preserve">Promedio de TASA DE IR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151315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151315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30%</w:t>
            </w:r>
          </w:p>
        </w:tc>
      </w:tr>
      <w:tr w:rsidR="006A4673" w:rsidRPr="00F500EB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TIPO DE CAMBIO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s-PE"/>
              </w:rPr>
              <w:t>Valor ingresado manual</w:t>
            </w:r>
          </w:p>
        </w:tc>
      </w:tr>
      <w:tr w:rsidR="006A4673" w:rsidRPr="003F18C9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ACTIVO CRC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Valor del activo según NIIF</w:t>
            </w:r>
          </w:p>
        </w:tc>
      </w:tr>
      <w:tr w:rsidR="006A4673" w:rsidRPr="00F500EB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DEP. CRC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ACTIVO CRC x %</w:t>
            </w:r>
          </w:p>
        </w:tc>
      </w:tr>
      <w:tr w:rsidR="006A4673" w:rsidRPr="00F500EB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NETO CRC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ACTIVO CRC - DEP.CRC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VALOR HISTÓRICO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Valor del activo tributario</w:t>
            </w:r>
            <w:r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 xml:space="preserve"> al periodo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t xml:space="preserve">DEP. HISTORICA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Depreciación tributaria</w:t>
            </w:r>
            <w:r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 xml:space="preserve"> al periodo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b/>
                <w:bCs/>
                <w:color w:val="70AD47" w:themeColor="accent6"/>
                <w:sz w:val="18"/>
                <w:szCs w:val="18"/>
                <w:lang w:eastAsia="es-PE"/>
              </w:rPr>
              <w:lastRenderedPageBreak/>
              <w:t xml:space="preserve">NETO PCGA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3F18C9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</w:pPr>
            <w:r w:rsidRPr="003F18C9">
              <w:rPr>
                <w:rFonts w:ascii="Calibri" w:eastAsia="Times New Roman" w:hAnsi="Calibri" w:cs="Calibri"/>
                <w:color w:val="70AD47" w:themeColor="accent6"/>
                <w:sz w:val="18"/>
                <w:szCs w:val="18"/>
                <w:lang w:eastAsia="es-PE"/>
              </w:rPr>
              <w:t>VALOR HISTÓRICO - DEP. HISTORICA  Tributario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>DIF. COSTO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ACTIVO CRC - VALOR HISTORICO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INCREMENTO DE COSTO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COSTO &gt;0;DIF. COSTO; 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DISMINUCIONES DE COSTO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COSTO &lt;0;DIF. COSTO; 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DIF. DE DEPREC.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DEP.CRC- DEP.HISTÓRICO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INCREMENTOS DE DEPRE.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DE DEPREC.&gt;0;DIF. DE DEPREC.;0)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DISMINUCIONES DE DEPRE.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SI(DIF. DE DEPREC.&lt;0;DIF. DE DEPREC.;0)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DIFERENCIA NETA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DIF. COSTO - DIF. DE DEPREC.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Suma de DIF. DEDUCIBLE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SI(DIFERENCIA NETA&lt;0;DIFERENCIA NETA;0)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sz w:val="18"/>
                <w:szCs w:val="18"/>
                <w:lang w:eastAsia="es-PE"/>
              </w:rPr>
              <w:t xml:space="preserve">Suma de DIF. GRAVABLE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SI(DIFERENCIA NETA&gt;0;DIFERENCIA NETA;0)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Suma de ACTIVO DIFERIDO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Suma de  DIF. DEDUCIBLE x Promedio de TASA DE IR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Suma de PASIVO DIFERIDO </w:t>
            </w:r>
          </w:p>
        </w:tc>
        <w:tc>
          <w:tcPr>
            <w:tcW w:w="3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8D6A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Suma de DIF. GRAVABLE x Promedio de TASA DE IR</w:t>
            </w:r>
          </w:p>
        </w:tc>
      </w:tr>
    </w:tbl>
    <w:p w:rsidR="006A4673" w:rsidRDefault="006A4673" w:rsidP="006A4673">
      <w:pPr>
        <w:pStyle w:val="Prrafodelista"/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 xml:space="preserve">Lógica y formulas obtenidas del archivo </w:t>
      </w:r>
      <w:r w:rsidRPr="00EB308E">
        <w:t>TASACION EDIFICACIONES</w:t>
      </w:r>
      <w:r>
        <w:t>.xlsx</w:t>
      </w:r>
    </w:p>
    <w:p w:rsidR="006A4673" w:rsidRDefault="006A4673" w:rsidP="006A4673">
      <w:pPr>
        <w:spacing w:after="0" w:line="240" w:lineRule="auto"/>
        <w:ind w:left="360"/>
      </w:pPr>
      <w:r>
        <w:t>El archivo de trabajo agrupa activos por terreno y no identifica el activo fijo.</w:t>
      </w:r>
    </w:p>
    <w:p w:rsidR="006A4673" w:rsidRDefault="006A4673" w:rsidP="006A4673">
      <w:pPr>
        <w:spacing w:after="0" w:line="240" w:lineRule="auto"/>
        <w:ind w:left="360"/>
      </w:pPr>
    </w:p>
    <w:p w:rsidR="006A4673" w:rsidRDefault="006A4673" w:rsidP="006A4673">
      <w:pPr>
        <w:spacing w:after="0" w:line="240" w:lineRule="auto"/>
        <w:ind w:left="360"/>
      </w:pPr>
      <w:r>
        <w:t>En años siguientes se adiciona dos columnas adicionales por cada año</w:t>
      </w:r>
    </w:p>
    <w:tbl>
      <w:tblPr>
        <w:tblW w:w="612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4A11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DEPRE. PERIODO</w:t>
            </w:r>
            <w:r w:rsidRPr="004A11F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ab/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Depreciación solo del periodo (año 1, 2, 3,..)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DEP. ACUMULADA</w:t>
            </w:r>
          </w:p>
        </w:tc>
        <w:tc>
          <w:tcPr>
            <w:tcW w:w="3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Depreciación acumulada hasta el periodo</w:t>
            </w:r>
          </w:p>
          <w:p w:rsidR="006A4673" w:rsidRPr="008D6A33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DEP. CRC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+ DEPRE. PERIODO</w:t>
            </w:r>
          </w:p>
        </w:tc>
      </w:tr>
    </w:tbl>
    <w:p w:rsidR="006A4673" w:rsidRDefault="006A4673" w:rsidP="006A4673">
      <w:pPr>
        <w:ind w:left="360"/>
      </w:pPr>
      <w:r w:rsidRPr="00B62802">
        <w:t>Estas columnas</w:t>
      </w:r>
      <w:r>
        <w:t xml:space="preserve"> </w:t>
      </w:r>
      <w:r w:rsidRPr="00B62802">
        <w:t>sirven para el cálculo del diferido</w:t>
      </w:r>
    </w:p>
    <w:p w:rsidR="006A4673" w:rsidRDefault="006A4673" w:rsidP="006A4673">
      <w:pPr>
        <w:ind w:left="360"/>
      </w:pPr>
      <w:r>
        <w:t>Cambiando la fórmula de cálculo</w:t>
      </w:r>
    </w:p>
    <w:tbl>
      <w:tblPr>
        <w:tblW w:w="6129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3838"/>
      </w:tblGrid>
      <w:tr w:rsidR="006A4673" w:rsidRPr="00F500EB" w:rsidTr="003003A0">
        <w:trPr>
          <w:trHeight w:val="300"/>
        </w:trPr>
        <w:tc>
          <w:tcPr>
            <w:tcW w:w="2291" w:type="dxa"/>
            <w:shd w:val="clear" w:color="000000" w:fill="F2F2F2"/>
            <w:vAlign w:val="center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NETO CRC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3838" w:type="dxa"/>
            <w:shd w:val="clear" w:color="auto" w:fill="auto"/>
            <w:noWrap/>
            <w:vAlign w:val="bottom"/>
            <w:hideMark/>
          </w:tcPr>
          <w:p w:rsidR="006A4673" w:rsidRPr="00F500EB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F500E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ACTIVO CRC - </w:t>
            </w: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DEP. ACUMULADA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DIF. COSTO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NETO CRC2 </w:t>
            </w: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 xml:space="preserve"> - VALOR HISTORICO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INCREMENTO DE COSTO 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SI(DIF. COSTO &gt;0;DIF. COSTO; 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DISMINUCIONES DE COSTO 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  <w:t>SI(DIF. COSTO &lt;0;DIF. COSTO; 0)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A6EA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SALDO DE IMPUESTO DIF. ACTIVO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INCREMENTO DE COSTO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x TASA de IR</w:t>
            </w:r>
          </w:p>
        </w:tc>
      </w:tr>
      <w:tr w:rsidR="006A4673" w:rsidRPr="008D6A33" w:rsidTr="003003A0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</w:pPr>
            <w:r w:rsidRPr="00BA6EAD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SALDO DE IMPUESTO DIF. PASIVO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673" w:rsidRPr="00B62802" w:rsidRDefault="006A4673" w:rsidP="003003A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PE"/>
              </w:rPr>
            </w:pPr>
            <w:r w:rsidRPr="00B62802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>DISMINUCIONES DE COSTO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PE"/>
              </w:rPr>
              <w:t xml:space="preserve"> x TASA de IR</w:t>
            </w:r>
          </w:p>
        </w:tc>
      </w:tr>
    </w:tbl>
    <w:p w:rsidR="006A4673" w:rsidRDefault="006A4673" w:rsidP="006A4673">
      <w:pPr>
        <w:ind w:left="360"/>
      </w:pPr>
    </w:p>
    <w:p w:rsidR="006A4673" w:rsidRDefault="006A4673" w:rsidP="006A4673">
      <w:pPr>
        <w:ind w:left="360"/>
      </w:pPr>
      <w:r>
        <w:t>El alcance de Los cálculos de valuación es hasta la determinación del NETO CRC2</w:t>
      </w:r>
    </w:p>
    <w:p w:rsidR="006A4673" w:rsidRDefault="006A4673" w:rsidP="006A4673">
      <w:pPr>
        <w:ind w:left="360"/>
      </w:pPr>
      <w:r>
        <w:t>El cálculo de diferido adicionado al modelo en este modelo se hace hasta el año 2014</w:t>
      </w:r>
    </w:p>
    <w:p w:rsidR="006A4673" w:rsidRDefault="006A4673" w:rsidP="006A4673">
      <w:pPr>
        <w:ind w:left="360"/>
      </w:pPr>
      <w:r>
        <w:t>Los cálculos de diferido se hacen en otro modulo.</w:t>
      </w:r>
    </w:p>
    <w:p w:rsidR="006A4673" w:rsidRPr="008D6A33" w:rsidRDefault="006A4673" w:rsidP="006A4673">
      <w:pPr>
        <w:pStyle w:val="Prrafodelista"/>
        <w:numPr>
          <w:ilvl w:val="0"/>
          <w:numId w:val="6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CALCULO DE VALUACION</w:t>
      </w:r>
      <w:r w:rsidRPr="008D6A33">
        <w:rPr>
          <w:b/>
          <w:u w:val="single"/>
        </w:rPr>
        <w:t xml:space="preserve"> PARA CLASE 333 MAQUINARIA Y EQUIPO</w:t>
      </w:r>
    </w:p>
    <w:p w:rsidR="006A4673" w:rsidRDefault="006A4673" w:rsidP="006A4673">
      <w:pPr>
        <w:spacing w:after="0" w:line="240" w:lineRule="auto"/>
      </w:pPr>
    </w:p>
    <w:p w:rsidR="006A4673" w:rsidRPr="00CB1A4E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CB1A4E">
        <w:rPr>
          <w:b/>
        </w:rPr>
        <w:t xml:space="preserve">Valor a calcular </w:t>
      </w:r>
      <w:r w:rsidRPr="00CB1A4E">
        <w:rPr>
          <w:b/>
          <w:color w:val="FF0000"/>
        </w:rPr>
        <w:t xml:space="preserve">CRC NETO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jc w:val="both"/>
      </w:pPr>
      <w:r>
        <w:t>Los nombres de las variables están en mayúscula y corresponden a columnas en el archivo Excel.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Rojo: son valores finales a calcular u obtener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verde: son columnas o variables calculadas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Azul: son columnas que corresponden a dato proporcionados desde la base de datos.</w:t>
      </w:r>
    </w:p>
    <w:p w:rsidR="006A4673" w:rsidRDefault="006A4673" w:rsidP="006A4673">
      <w:pPr>
        <w:pStyle w:val="Prrafodelista"/>
        <w:numPr>
          <w:ilvl w:val="0"/>
          <w:numId w:val="8"/>
        </w:numPr>
        <w:spacing w:after="0" w:line="240" w:lineRule="auto"/>
      </w:pPr>
      <w:r>
        <w:t>Nombres en morado: son columnas con valores ingresados por el usuario.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lastRenderedPageBreak/>
        <w:t xml:space="preserve">Formulas tomadas de los archivos Excel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color w:val="00B050"/>
        </w:rPr>
      </w:pPr>
      <w:r w:rsidRPr="00CB1A4E">
        <w:rPr>
          <w:color w:val="FF0000"/>
        </w:rPr>
        <w:t xml:space="preserve">CRC NETO </w:t>
      </w:r>
      <w:r>
        <w:t xml:space="preserve">= </w:t>
      </w:r>
      <w:r w:rsidRPr="00CB1A4E">
        <w:rPr>
          <w:color w:val="00B050"/>
        </w:rPr>
        <w:t>VSM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rPr>
          <w:color w:val="00B050"/>
        </w:rPr>
      </w:pPr>
      <w:r w:rsidRPr="00CB1A4E">
        <w:rPr>
          <w:color w:val="00B050"/>
        </w:rPr>
        <w:t xml:space="preserve">VSM </w:t>
      </w:r>
      <w:r>
        <w:t xml:space="preserve">= </w:t>
      </w:r>
      <w:r w:rsidRPr="00CB1A4E">
        <w:rPr>
          <w:color w:val="00B050"/>
        </w:rPr>
        <w:t>COSTO REPOS CORRIENTE</w:t>
      </w:r>
      <w:r w:rsidRPr="0052255E">
        <w:t xml:space="preserve"> + </w:t>
      </w:r>
      <w:r w:rsidRPr="00CB1A4E">
        <w:rPr>
          <w:color w:val="00B050"/>
        </w:rPr>
        <w:t xml:space="preserve">FACTOR DE INSTALACION </w:t>
      </w:r>
      <w:r w:rsidRPr="0052255E">
        <w:t>+</w:t>
      </w:r>
      <w:r w:rsidRPr="00CB1A4E">
        <w:rPr>
          <w:color w:val="00B050"/>
        </w:rPr>
        <w:t xml:space="preserve"> PROV. DESMAN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  <w:ind w:left="708"/>
        <w:rPr>
          <w:color w:val="00B050"/>
        </w:rPr>
      </w:pPr>
      <w:r w:rsidRPr="00CB1A4E">
        <w:rPr>
          <w:color w:val="00B050"/>
        </w:rPr>
        <w:t xml:space="preserve">COSTO REPOS CORRIENTE </w:t>
      </w:r>
      <w:r w:rsidRPr="0052255E">
        <w:t xml:space="preserve">= </w:t>
      </w:r>
      <w:r w:rsidRPr="00CB1A4E">
        <w:rPr>
          <w:color w:val="00B050"/>
        </w:rPr>
        <w:t>VAL REF 2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1416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 REF 2 </w:t>
      </w:r>
      <w:r w:rsidRPr="00DE0048">
        <w:rPr>
          <w:sz w:val="20"/>
          <w:szCs w:val="20"/>
        </w:rPr>
        <w:t xml:space="preserve">= Si </w:t>
      </w:r>
      <w:r>
        <w:rPr>
          <w:sz w:val="20"/>
          <w:szCs w:val="20"/>
        </w:rPr>
        <w:t>(</w:t>
      </w:r>
      <w:r w:rsidRPr="0052255E">
        <w:rPr>
          <w:color w:val="00B050"/>
          <w:sz w:val="20"/>
          <w:szCs w:val="20"/>
        </w:rPr>
        <w:t xml:space="preserve">VALOR REFERENCIAL </w:t>
      </w:r>
      <w:r>
        <w:rPr>
          <w:sz w:val="20"/>
          <w:szCs w:val="20"/>
        </w:rPr>
        <w:t xml:space="preserve">&lt; </w:t>
      </w:r>
      <w:r w:rsidRPr="0052255E">
        <w:rPr>
          <w:color w:val="00B050"/>
          <w:sz w:val="20"/>
          <w:szCs w:val="20"/>
        </w:rPr>
        <w:t>DEP TAS</w:t>
      </w:r>
      <w:r w:rsidRPr="00DE0048">
        <w:rPr>
          <w:sz w:val="20"/>
          <w:szCs w:val="20"/>
        </w:rPr>
        <w:t xml:space="preserve">; </w:t>
      </w:r>
      <w:r w:rsidRPr="0052255E">
        <w:rPr>
          <w:color w:val="00B050"/>
          <w:sz w:val="20"/>
          <w:szCs w:val="20"/>
        </w:rPr>
        <w:t>VALOR RESID</w:t>
      </w:r>
      <w:r w:rsidRPr="00DE0048">
        <w:rPr>
          <w:sz w:val="20"/>
          <w:szCs w:val="20"/>
        </w:rPr>
        <w:t xml:space="preserve">; </w:t>
      </w: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- </w:t>
      </w:r>
      <w:r w:rsidRPr="0052255E">
        <w:rPr>
          <w:color w:val="00B050"/>
          <w:sz w:val="20"/>
          <w:szCs w:val="20"/>
        </w:rPr>
        <w:t>DEP TAS</w:t>
      </w:r>
      <w:r w:rsidRPr="00DE0048">
        <w:rPr>
          <w:sz w:val="20"/>
          <w:szCs w:val="20"/>
        </w:rPr>
        <w:t>)</w:t>
      </w:r>
    </w:p>
    <w:p w:rsidR="006A4673" w:rsidRPr="00DE0048" w:rsidRDefault="006A4673" w:rsidP="006A4673">
      <w:pPr>
        <w:spacing w:after="0" w:line="240" w:lineRule="auto"/>
        <w:ind w:left="1416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= [Buscar en tabla Factor de instalación el código </w:t>
      </w:r>
      <w:r w:rsidRPr="00DE0048">
        <w:rPr>
          <w:color w:val="0070C0"/>
          <w:sz w:val="20"/>
          <w:szCs w:val="20"/>
        </w:rPr>
        <w:t>VNR TOT</w:t>
      </w:r>
      <w:r w:rsidRPr="00DE0048">
        <w:rPr>
          <w:sz w:val="20"/>
          <w:szCs w:val="20"/>
        </w:rPr>
        <w:t xml:space="preserve"> y devolver el valor] x </w:t>
      </w:r>
      <w:r w:rsidRPr="00DE0048">
        <w:rPr>
          <w:color w:val="0070C0"/>
          <w:sz w:val="20"/>
          <w:szCs w:val="20"/>
        </w:rPr>
        <w:t xml:space="preserve">CANTIDAD 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 xml:space="preserve">*/ esta tabla no tiene nombre en el archivo </w:t>
      </w:r>
      <w:proofErr w:type="spellStart"/>
      <w:r w:rsidRPr="00DE0048">
        <w:rPr>
          <w:sz w:val="20"/>
          <w:szCs w:val="20"/>
        </w:rPr>
        <w:t>excel</w:t>
      </w:r>
      <w:proofErr w:type="spellEnd"/>
      <w:r w:rsidRPr="00DE0048">
        <w:rPr>
          <w:sz w:val="20"/>
          <w:szCs w:val="20"/>
        </w:rPr>
        <w:t xml:space="preserve"> hoja tabla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DEP TAS </w:t>
      </w:r>
      <w:r w:rsidRPr="00DE0048">
        <w:rPr>
          <w:sz w:val="20"/>
          <w:szCs w:val="20"/>
        </w:rPr>
        <w:t>= S</w:t>
      </w:r>
      <w:r>
        <w:rPr>
          <w:sz w:val="20"/>
          <w:szCs w:val="20"/>
        </w:rPr>
        <w:t xml:space="preserve">i </w:t>
      </w:r>
      <w:r w:rsidRPr="00DE0048">
        <w:rPr>
          <w:sz w:val="20"/>
          <w:szCs w:val="20"/>
        </w:rPr>
        <w:t>(</w:t>
      </w:r>
      <w:r w:rsidRPr="0052255E">
        <w:rPr>
          <w:color w:val="00B050"/>
          <w:sz w:val="20"/>
          <w:szCs w:val="20"/>
        </w:rPr>
        <w:t xml:space="preserve">OPINION TECNICA VIDA UTIL TASADA </w:t>
      </w:r>
      <w:r w:rsidRPr="00DE0048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52255E">
        <w:rPr>
          <w:color w:val="00B050"/>
          <w:sz w:val="20"/>
          <w:szCs w:val="20"/>
        </w:rPr>
        <w:t>EDAD DEL A</w:t>
      </w:r>
      <w:r>
        <w:rPr>
          <w:color w:val="00B050"/>
          <w:sz w:val="20"/>
          <w:szCs w:val="20"/>
        </w:rPr>
        <w:t>CTIVO</w:t>
      </w:r>
      <w:r w:rsidRPr="00DE0048">
        <w:rPr>
          <w:sz w:val="20"/>
          <w:szCs w:val="20"/>
        </w:rPr>
        <w:t>; (</w:t>
      </w:r>
      <w:r w:rsidRPr="0052255E">
        <w:rPr>
          <w:color w:val="00B050"/>
          <w:sz w:val="20"/>
          <w:szCs w:val="20"/>
        </w:rPr>
        <w:t xml:space="preserve">VALOR REFERENCIAL </w:t>
      </w:r>
      <w:r w:rsidRPr="00DE0048">
        <w:rPr>
          <w:sz w:val="20"/>
          <w:szCs w:val="20"/>
        </w:rPr>
        <w:t xml:space="preserve">- </w:t>
      </w:r>
      <w:r w:rsidRPr="0052255E">
        <w:rPr>
          <w:color w:val="00B050"/>
          <w:sz w:val="20"/>
          <w:szCs w:val="20"/>
        </w:rPr>
        <w:t>VALOR RESID</w:t>
      </w:r>
      <w:r w:rsidRPr="00DE0048">
        <w:rPr>
          <w:sz w:val="20"/>
          <w:szCs w:val="20"/>
        </w:rPr>
        <w:t>) * (</w:t>
      </w:r>
      <w:r w:rsidRPr="0052255E">
        <w:rPr>
          <w:color w:val="00B050"/>
          <w:sz w:val="20"/>
          <w:szCs w:val="20"/>
        </w:rPr>
        <w:t xml:space="preserve">EDAD DEL ACTIVO </w:t>
      </w:r>
      <w:r w:rsidRPr="00DE0048">
        <w:rPr>
          <w:sz w:val="20"/>
          <w:szCs w:val="20"/>
        </w:rPr>
        <w:t xml:space="preserve">/ </w:t>
      </w:r>
      <w:r w:rsidRPr="0052255E">
        <w:rPr>
          <w:color w:val="00B050"/>
          <w:sz w:val="20"/>
          <w:szCs w:val="20"/>
        </w:rPr>
        <w:t>OPINION TECNICA VIDA UTIL TASADA</w:t>
      </w:r>
      <w:r w:rsidRPr="00DE0048">
        <w:rPr>
          <w:sz w:val="20"/>
          <w:szCs w:val="20"/>
        </w:rPr>
        <w:t>); 0)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B01847">
        <w:rPr>
          <w:color w:val="7030A0"/>
          <w:sz w:val="20"/>
          <w:szCs w:val="20"/>
        </w:rPr>
        <w:t xml:space="preserve">OPINION TECNICA VIDA UTIL TASADA </w:t>
      </w:r>
      <w:r w:rsidRPr="00DE0048">
        <w:rPr>
          <w:sz w:val="20"/>
          <w:szCs w:val="20"/>
        </w:rPr>
        <w:t xml:space="preserve">= Valor ingresado directamente al sistema 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EDAD DEL ACTIVO </w:t>
      </w:r>
      <w:r w:rsidRPr="00DE0048">
        <w:rPr>
          <w:sz w:val="20"/>
          <w:szCs w:val="20"/>
        </w:rPr>
        <w:t>= 2011 + Obtener Año(</w:t>
      </w:r>
      <w:r w:rsidRPr="00DE0048">
        <w:rPr>
          <w:color w:val="0070C0"/>
          <w:sz w:val="20"/>
          <w:szCs w:val="20"/>
        </w:rPr>
        <w:t>ACFFEC_INC</w:t>
      </w:r>
      <w:r w:rsidRPr="00DE0048">
        <w:rPr>
          <w:sz w:val="20"/>
          <w:szCs w:val="20"/>
        </w:rPr>
        <w:t>))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VALOR RESID </w:t>
      </w:r>
      <w:r>
        <w:rPr>
          <w:sz w:val="20"/>
          <w:szCs w:val="20"/>
        </w:rPr>
        <w:t xml:space="preserve">= Si </w:t>
      </w:r>
      <w:r w:rsidRPr="00DE0048">
        <w:rPr>
          <w:sz w:val="20"/>
          <w:szCs w:val="20"/>
        </w:rPr>
        <w:t>(VR</w:t>
      </w:r>
      <w:r w:rsidRPr="0052255E">
        <w:rPr>
          <w:color w:val="00B050"/>
          <w:sz w:val="20"/>
          <w:szCs w:val="20"/>
        </w:rPr>
        <w:t xml:space="preserve">-IDENT </w:t>
      </w:r>
      <w:r w:rsidRPr="00DE0048">
        <w:rPr>
          <w:sz w:val="20"/>
          <w:szCs w:val="20"/>
        </w:rPr>
        <w:t xml:space="preserve">="VRPVNR"; [Buscar en tabla de valor residual los dos primeros caracteres de </w:t>
      </w:r>
      <w:r w:rsidRPr="00A97540">
        <w:rPr>
          <w:color w:val="0070C0"/>
          <w:sz w:val="20"/>
          <w:szCs w:val="20"/>
        </w:rPr>
        <w:t xml:space="preserve">VNR TOT </w:t>
      </w:r>
      <w:r w:rsidRPr="00DE0048">
        <w:rPr>
          <w:sz w:val="20"/>
          <w:szCs w:val="20"/>
        </w:rPr>
        <w:t>y devolver el Precio Unitario Final] ;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 xml:space="preserve">[Buscar en tabla de valor residual el código </w:t>
      </w:r>
      <w:r w:rsidRPr="00B01847">
        <w:rPr>
          <w:color w:val="00B050"/>
          <w:sz w:val="20"/>
          <w:szCs w:val="20"/>
        </w:rPr>
        <w:t xml:space="preserve">NIIF </w:t>
      </w:r>
      <w:r w:rsidRPr="00DE0048">
        <w:rPr>
          <w:sz w:val="20"/>
          <w:szCs w:val="20"/>
        </w:rPr>
        <w:t>y</w:t>
      </w:r>
      <w:r>
        <w:rPr>
          <w:sz w:val="20"/>
          <w:szCs w:val="20"/>
        </w:rPr>
        <w:t xml:space="preserve"> devolver el Valor Residual 5%]</w:t>
      </w:r>
      <w:r w:rsidRPr="00DE0048">
        <w:rPr>
          <w:sz w:val="20"/>
          <w:szCs w:val="20"/>
        </w:rPr>
        <w:t xml:space="preserve"> ) x </w:t>
      </w:r>
      <w:r w:rsidRPr="00DE0048">
        <w:rPr>
          <w:color w:val="0070C0"/>
          <w:sz w:val="20"/>
          <w:szCs w:val="20"/>
        </w:rPr>
        <w:t>CANTIDAD</w:t>
      </w: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</w:p>
    <w:p w:rsidR="006A4673" w:rsidRPr="00DE0048" w:rsidRDefault="006A4673" w:rsidP="006A4673">
      <w:pPr>
        <w:spacing w:after="0" w:line="240" w:lineRule="auto"/>
        <w:ind w:left="2124"/>
        <w:rPr>
          <w:sz w:val="20"/>
          <w:szCs w:val="20"/>
        </w:rPr>
      </w:pPr>
      <w:r w:rsidRPr="00DE0048">
        <w:rPr>
          <w:sz w:val="20"/>
          <w:szCs w:val="20"/>
        </w:rPr>
        <w:t>*/ la tabla de valor residual bajo NIIF ocupa el rango BK3; BM36 de la hoja Tabla</w:t>
      </w:r>
    </w:p>
    <w:p w:rsidR="006A4673" w:rsidRPr="00DE0048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VR-IDENT </w:t>
      </w:r>
      <w:r w:rsidRPr="00DE0048">
        <w:rPr>
          <w:sz w:val="20"/>
          <w:szCs w:val="20"/>
        </w:rPr>
        <w:t>= [Buscar en la Tabla VR-</w:t>
      </w:r>
      <w:proofErr w:type="spellStart"/>
      <w:r w:rsidRPr="00DE0048">
        <w:rPr>
          <w:sz w:val="20"/>
          <w:szCs w:val="20"/>
        </w:rPr>
        <w:t>Ident</w:t>
      </w:r>
      <w:proofErr w:type="spellEnd"/>
      <w:r w:rsidRPr="00DE0048">
        <w:rPr>
          <w:sz w:val="20"/>
          <w:szCs w:val="20"/>
        </w:rPr>
        <w:t xml:space="preserve"> el código NIIF y devolver el código VRI] </w:t>
      </w:r>
    </w:p>
    <w:p w:rsidR="006A4673" w:rsidRDefault="006A4673" w:rsidP="006A4673">
      <w:pPr>
        <w:spacing w:after="0" w:line="240" w:lineRule="auto"/>
        <w:ind w:left="2832"/>
        <w:rPr>
          <w:sz w:val="20"/>
          <w:szCs w:val="20"/>
        </w:rPr>
      </w:pPr>
      <w:r w:rsidRPr="0052255E">
        <w:rPr>
          <w:color w:val="00B050"/>
          <w:sz w:val="20"/>
          <w:szCs w:val="20"/>
        </w:rPr>
        <w:t xml:space="preserve">NIIF </w:t>
      </w:r>
      <w:r>
        <w:rPr>
          <w:sz w:val="20"/>
          <w:szCs w:val="20"/>
        </w:rPr>
        <w:t xml:space="preserve">= [Buscar en Tabla de </w:t>
      </w:r>
      <w:r w:rsidRPr="00DE0048">
        <w:rPr>
          <w:sz w:val="20"/>
          <w:szCs w:val="20"/>
        </w:rPr>
        <w:t>códigos NIIF por sistema eléctrico</w:t>
      </w:r>
      <w:r>
        <w:rPr>
          <w:sz w:val="20"/>
          <w:szCs w:val="20"/>
        </w:rPr>
        <w:t xml:space="preserve"> por </w:t>
      </w:r>
      <w:r w:rsidRPr="0052255E">
        <w:rPr>
          <w:color w:val="00B050"/>
          <w:sz w:val="20"/>
          <w:szCs w:val="20"/>
        </w:rPr>
        <w:t>CTA_CONTABLE_N</w:t>
      </w:r>
      <w:r>
        <w:rPr>
          <w:sz w:val="20"/>
          <w:szCs w:val="20"/>
        </w:rPr>
        <w:t xml:space="preserve"> y devolver el código NIIF correspondiente a la zona]</w:t>
      </w:r>
    </w:p>
    <w:p w:rsidR="006A4673" w:rsidRPr="00DD720F" w:rsidRDefault="006A4673" w:rsidP="006A4673">
      <w:pPr>
        <w:spacing w:after="0" w:line="240" w:lineRule="auto"/>
        <w:ind w:left="3540"/>
        <w:rPr>
          <w:sz w:val="18"/>
          <w:szCs w:val="18"/>
        </w:rPr>
      </w:pPr>
      <w:r w:rsidRPr="00B01847">
        <w:rPr>
          <w:color w:val="00B050"/>
          <w:sz w:val="18"/>
          <w:szCs w:val="18"/>
        </w:rPr>
        <w:t xml:space="preserve">CTA_CONTABLE_N </w:t>
      </w:r>
      <w:r w:rsidRPr="00DD720F">
        <w:rPr>
          <w:sz w:val="18"/>
          <w:szCs w:val="18"/>
        </w:rPr>
        <w:t>= SI</w:t>
      </w:r>
      <w:r>
        <w:rPr>
          <w:sz w:val="18"/>
          <w:szCs w:val="18"/>
        </w:rPr>
        <w:t xml:space="preserve"> </w:t>
      </w:r>
      <w:r w:rsidRPr="00DD720F">
        <w:rPr>
          <w:sz w:val="18"/>
          <w:szCs w:val="18"/>
        </w:rPr>
        <w:t>(</w:t>
      </w:r>
      <w:r w:rsidRPr="00DD720F">
        <w:rPr>
          <w:color w:val="0070C0"/>
          <w:sz w:val="18"/>
          <w:szCs w:val="18"/>
        </w:rPr>
        <w:t xml:space="preserve">ABREVIATURA  </w:t>
      </w:r>
      <w:r w:rsidRPr="00DD720F">
        <w:rPr>
          <w:sz w:val="18"/>
          <w:szCs w:val="18"/>
        </w:rPr>
        <w:t xml:space="preserve">= "BT" ; [Buscar en tabla de Baja Tensión por código </w:t>
      </w:r>
      <w:r w:rsidRPr="00DD720F">
        <w:rPr>
          <w:color w:val="0070C0"/>
          <w:sz w:val="18"/>
          <w:szCs w:val="18"/>
        </w:rPr>
        <w:t xml:space="preserve">VNR TOT </w:t>
      </w:r>
      <w:r w:rsidRPr="00DD720F">
        <w:rPr>
          <w:sz w:val="18"/>
          <w:szCs w:val="18"/>
        </w:rPr>
        <w:t xml:space="preserve">y devolver valor CTA CONTABLE]; [Buscar en tabla de Media Tensión por código </w:t>
      </w:r>
      <w:r w:rsidRPr="00DD720F">
        <w:rPr>
          <w:color w:val="0070C0"/>
          <w:sz w:val="18"/>
          <w:szCs w:val="18"/>
        </w:rPr>
        <w:t xml:space="preserve">VNR TOT </w:t>
      </w:r>
      <w:r w:rsidRPr="00DD720F">
        <w:rPr>
          <w:sz w:val="18"/>
          <w:szCs w:val="18"/>
        </w:rPr>
        <w:t>y devolver valor CTA CONTABLE])</w:t>
      </w:r>
    </w:p>
    <w:p w:rsidR="006A4673" w:rsidRDefault="006A4673" w:rsidP="006A4673">
      <w:pPr>
        <w:spacing w:after="0" w:line="240" w:lineRule="auto"/>
        <w:ind w:left="708"/>
      </w:pPr>
      <w:r w:rsidRPr="00CB1A4E">
        <w:rPr>
          <w:color w:val="00B050"/>
        </w:rPr>
        <w:t xml:space="preserve">FACTOR DE INSTALACION </w:t>
      </w:r>
      <w:r>
        <w:t xml:space="preserve">= [Buscar en tabla Factor de instalación el código </w:t>
      </w:r>
      <w:r w:rsidRPr="00CB1A4E">
        <w:rPr>
          <w:color w:val="0070C0"/>
        </w:rPr>
        <w:t xml:space="preserve">VNR TOT </w:t>
      </w:r>
      <w:r>
        <w:t xml:space="preserve">y devolver valor] x </w:t>
      </w:r>
      <w:r w:rsidRPr="00CB1A4E">
        <w:rPr>
          <w:color w:val="0070C0"/>
        </w:rPr>
        <w:t xml:space="preserve">CANTIDAD </w:t>
      </w:r>
      <w:r>
        <w:t>x 0.13</w:t>
      </w:r>
    </w:p>
    <w:p w:rsidR="006A4673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>
        <w:t>*/ esta tabla no tiene nombre en el archivo Excel</w:t>
      </w:r>
    </w:p>
    <w:p w:rsidR="006A4673" w:rsidRDefault="006A4673" w:rsidP="006A4673">
      <w:pPr>
        <w:spacing w:after="0" w:line="240" w:lineRule="auto"/>
        <w:ind w:left="708"/>
      </w:pPr>
    </w:p>
    <w:p w:rsidR="006A4673" w:rsidRPr="0052255E" w:rsidRDefault="006A4673" w:rsidP="006A4673">
      <w:pPr>
        <w:spacing w:after="0" w:line="240" w:lineRule="auto"/>
        <w:ind w:left="708"/>
      </w:pPr>
      <w:r w:rsidRPr="0052255E">
        <w:rPr>
          <w:color w:val="00B050"/>
        </w:rPr>
        <w:t xml:space="preserve">PROV. DESMAN = COSTO REPOS CORRIENTE </w:t>
      </w:r>
      <w:r w:rsidRPr="0052255E">
        <w:t xml:space="preserve">x Si( </w:t>
      </w:r>
      <w:r w:rsidRPr="0052255E">
        <w:rPr>
          <w:color w:val="0070C0"/>
        </w:rPr>
        <w:t xml:space="preserve">ABREVIATURA  </w:t>
      </w:r>
      <w:r w:rsidRPr="0052255E">
        <w:t xml:space="preserve">= "BT" ; [Buscar en tabla factor de desmantelamiento BT por el código </w:t>
      </w:r>
      <w:r w:rsidRPr="0052255E">
        <w:rPr>
          <w:color w:val="00B050"/>
        </w:rPr>
        <w:t xml:space="preserve">NIIF </w:t>
      </w:r>
      <w:r w:rsidRPr="0052255E">
        <w:t xml:space="preserve">del AF y devolver el porcentaje de factor de desmantelamiento BT]; ; [Buscar en tabla factor de desmantelamiento MT por el código </w:t>
      </w:r>
      <w:r w:rsidRPr="0052255E">
        <w:rPr>
          <w:color w:val="00B050"/>
        </w:rPr>
        <w:t xml:space="preserve">NIIF </w:t>
      </w:r>
      <w:r w:rsidRPr="0052255E">
        <w:t>del AF y devolver el porcentaje de factor de desmantelamiento MT])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RESUMEN DE COLUMNAS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 manualmente</w:t>
            </w:r>
          </w:p>
        </w:tc>
        <w:tc>
          <w:tcPr>
            <w:tcW w:w="3402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color w:val="7030A0"/>
                <w:sz w:val="18"/>
                <w:szCs w:val="18"/>
              </w:rPr>
              <w:t>OPINION TECNICA VIDA UTIL TASADA</w:t>
            </w:r>
          </w:p>
        </w:tc>
        <w:tc>
          <w:tcPr>
            <w:tcW w:w="3402" w:type="dxa"/>
          </w:tcPr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CTA_CONTABLE_N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NIIF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VR-IDENT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lastRenderedPageBreak/>
              <w:t>PROV. DESMAN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COSTO REPOS CORRIENTE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FACTOR DE INSTALACION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VALOR RESID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EDAD DEL ACTIVO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 xml:space="preserve">DEP TAS 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OPINION TECNICA VIDA UTIL TASADA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VALOR REFERENCIAL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VAL REF 2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VSM</w:t>
            </w:r>
          </w:p>
        </w:tc>
        <w:tc>
          <w:tcPr>
            <w:tcW w:w="2545" w:type="dxa"/>
          </w:tcPr>
          <w:p w:rsidR="006A4673" w:rsidRPr="00EF121A" w:rsidRDefault="006A4673" w:rsidP="003003A0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lastRenderedPageBreak/>
              <w:t xml:space="preserve">VNR TOT </w:t>
            </w:r>
          </w:p>
          <w:p w:rsidR="006A4673" w:rsidRPr="00EF121A" w:rsidRDefault="006A4673" w:rsidP="003003A0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CANTIDAD</w:t>
            </w:r>
          </w:p>
          <w:p w:rsidR="006A4673" w:rsidRPr="00EF121A" w:rsidRDefault="006A4673" w:rsidP="003003A0">
            <w:pPr>
              <w:rPr>
                <w:color w:val="0070C0"/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t>ACFFEC_INC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color w:val="0070C0"/>
                <w:sz w:val="18"/>
                <w:szCs w:val="18"/>
              </w:rPr>
              <w:lastRenderedPageBreak/>
              <w:t>ABREVIATURA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de </w:t>
      </w:r>
      <w:r w:rsidRPr="008B0082">
        <w:rPr>
          <w:b/>
          <w:color w:val="FF0000"/>
        </w:rPr>
        <w:t>DEP. ACUM. NIIF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C301B6">
        <w:rPr>
          <w:color w:val="FF0000"/>
        </w:rPr>
        <w:t xml:space="preserve">DEP. ACUM. NIIF </w:t>
      </w:r>
      <w:r>
        <w:t xml:space="preserve">= </w:t>
      </w:r>
      <w:r w:rsidRPr="00C301B6">
        <w:rPr>
          <w:color w:val="00B050"/>
        </w:rPr>
        <w:t xml:space="preserve">DEPRE DEL PERIODO 2012 NIIF </w:t>
      </w:r>
      <w:r>
        <w:t xml:space="preserve">x </w:t>
      </w:r>
      <w:r w:rsidRPr="00C301B6">
        <w:rPr>
          <w:color w:val="00B050"/>
        </w:rPr>
        <w:t>EDAD TECNICA</w:t>
      </w:r>
    </w:p>
    <w:p w:rsidR="006A4673" w:rsidRDefault="006A4673" w:rsidP="006A4673">
      <w:pPr>
        <w:spacing w:after="0" w:line="240" w:lineRule="auto"/>
      </w:pPr>
    </w:p>
    <w:p w:rsidR="006A4673" w:rsidRPr="00C301B6" w:rsidRDefault="006A4673" w:rsidP="006A4673">
      <w:pPr>
        <w:spacing w:after="0" w:line="240" w:lineRule="auto"/>
        <w:ind w:left="708"/>
        <w:rPr>
          <w:color w:val="FF0000"/>
        </w:rPr>
      </w:pPr>
      <w:r w:rsidRPr="00C301B6">
        <w:rPr>
          <w:color w:val="00B050"/>
        </w:rPr>
        <w:t xml:space="preserve">DEPRE DEL PERIODO 2012 NIIF </w:t>
      </w:r>
      <w:r>
        <w:t xml:space="preserve">= </w:t>
      </w:r>
      <w:r w:rsidRPr="00C301B6">
        <w:rPr>
          <w:color w:val="00B050"/>
        </w:rPr>
        <w:t xml:space="preserve">% DE DEPRECIACION INCLUYENDO ESTADO </w:t>
      </w:r>
      <w:r>
        <w:t xml:space="preserve">x </w:t>
      </w:r>
      <w:r w:rsidRPr="00C301B6">
        <w:rPr>
          <w:color w:val="FF0000"/>
        </w:rPr>
        <w:t>CRC NETO</w:t>
      </w:r>
    </w:p>
    <w:p w:rsidR="006A4673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 w:rsidRPr="00C301B6">
        <w:rPr>
          <w:color w:val="00B050"/>
        </w:rPr>
        <w:t>% DE DEPRECIACION INCLUYENDO ESTADO</w:t>
      </w:r>
      <w:r>
        <w:t xml:space="preserve"> = </w:t>
      </w:r>
      <w:r w:rsidRPr="00C301B6">
        <w:t xml:space="preserve">(100/ </w:t>
      </w:r>
      <w:r w:rsidRPr="00C301B6">
        <w:rPr>
          <w:color w:val="00B050"/>
        </w:rPr>
        <w:t>VIDA ÚTIL</w:t>
      </w:r>
      <w:r w:rsidRPr="00C301B6">
        <w:t>)/100</w:t>
      </w:r>
    </w:p>
    <w:p w:rsidR="006A4673" w:rsidRPr="00C301B6" w:rsidRDefault="006A4673" w:rsidP="006A4673">
      <w:pPr>
        <w:spacing w:after="0" w:line="240" w:lineRule="auto"/>
        <w:ind w:left="708"/>
      </w:pPr>
    </w:p>
    <w:p w:rsidR="006A4673" w:rsidRDefault="006A4673" w:rsidP="006A4673">
      <w:pPr>
        <w:spacing w:after="0" w:line="240" w:lineRule="auto"/>
        <w:ind w:left="708"/>
      </w:pPr>
      <w:r w:rsidRPr="00C301B6">
        <w:rPr>
          <w:color w:val="00B050"/>
        </w:rPr>
        <w:t xml:space="preserve">EDAD TECNICA </w:t>
      </w:r>
      <w:r>
        <w:t xml:space="preserve">= </w:t>
      </w:r>
      <w:r w:rsidRPr="00C301B6">
        <w:rPr>
          <w:color w:val="00B050"/>
        </w:rPr>
        <w:t xml:space="preserve">VIDA ÚTIL MAXIMA SEGÚN CTE </w:t>
      </w:r>
      <w:r>
        <w:t xml:space="preserve">- </w:t>
      </w:r>
      <w:r w:rsidRPr="00C301B6">
        <w:rPr>
          <w:color w:val="00B050"/>
        </w:rPr>
        <w:t>VIDA ÚTIL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</w:pPr>
      <w:r w:rsidRPr="00C301B6">
        <w:rPr>
          <w:color w:val="00B050"/>
        </w:rPr>
        <w:t xml:space="preserve">VIDA ÚTIL MAXIMA SEGÚN CTE </w:t>
      </w:r>
      <w:r>
        <w:t xml:space="preserve">=  [Buscar en Tabla de Vida </w:t>
      </w:r>
      <w:proofErr w:type="spellStart"/>
      <w:r>
        <w:t>Util</w:t>
      </w:r>
      <w:proofErr w:type="spellEnd"/>
      <w:r>
        <w:t xml:space="preserve"> Tasada el valor de código </w:t>
      </w:r>
      <w:r w:rsidRPr="00C301B6">
        <w:rPr>
          <w:color w:val="00B050"/>
        </w:rPr>
        <w:t xml:space="preserve">NIIF </w:t>
      </w:r>
      <w:r>
        <w:t>y devolver la vida útil]</w:t>
      </w:r>
    </w:p>
    <w:p w:rsidR="006A4673" w:rsidRDefault="006A4673" w:rsidP="006A4673">
      <w:pPr>
        <w:spacing w:after="0" w:line="240" w:lineRule="auto"/>
        <w:ind w:left="1416"/>
      </w:pPr>
      <w:r>
        <w:t>/* La tabla se encuentra en la hoja VIDA UTIL TASADA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</w:pPr>
      <w:r w:rsidRPr="00C301B6">
        <w:rPr>
          <w:color w:val="00B050"/>
        </w:rPr>
        <w:t xml:space="preserve">VIDA ÚTIL </w:t>
      </w:r>
      <w:r>
        <w:t>= SI (</w:t>
      </w:r>
      <w:r w:rsidRPr="00C301B6">
        <w:rPr>
          <w:color w:val="00B050"/>
        </w:rPr>
        <w:t xml:space="preserve">NIIF </w:t>
      </w:r>
      <w:r>
        <w:t xml:space="preserve">= "1170401" ; [Buscar en tabla de factores de la zona </w:t>
      </w:r>
      <w:proofErr w:type="spellStart"/>
      <w:r w:rsidRPr="00C301B6">
        <w:rPr>
          <w:i/>
        </w:rPr>
        <w:t>ichuña</w:t>
      </w:r>
      <w:proofErr w:type="spellEnd"/>
      <w:r>
        <w:t xml:space="preserve"> para transformadores el </w:t>
      </w:r>
      <w:r w:rsidRPr="00C301B6">
        <w:rPr>
          <w:color w:val="0070C0"/>
        </w:rPr>
        <w:t xml:space="preserve">ESTADO  </w:t>
      </w:r>
      <w:r>
        <w:t>y devolver el Factor Total];</w:t>
      </w:r>
    </w:p>
    <w:p w:rsidR="006A4673" w:rsidRDefault="006A4673" w:rsidP="006A4673">
      <w:pPr>
        <w:spacing w:after="0" w:line="240" w:lineRule="auto"/>
        <w:ind w:left="1416"/>
      </w:pPr>
      <w:r>
        <w:t xml:space="preserve">[Buscar en tabla de factores de la zona </w:t>
      </w:r>
      <w:proofErr w:type="spellStart"/>
      <w:r w:rsidRPr="00C301B6">
        <w:rPr>
          <w:i/>
        </w:rPr>
        <w:t>ichuna</w:t>
      </w:r>
      <w:proofErr w:type="spellEnd"/>
      <w:r>
        <w:t xml:space="preserve"> el </w:t>
      </w:r>
      <w:r w:rsidRPr="00C301B6">
        <w:rPr>
          <w:color w:val="0070C0"/>
        </w:rPr>
        <w:t xml:space="preserve">ESTADO </w:t>
      </w:r>
      <w:r>
        <w:t xml:space="preserve">y devolver el Factor Total])  x </w:t>
      </w:r>
      <w:r w:rsidRPr="00C301B6">
        <w:rPr>
          <w:color w:val="00B050"/>
        </w:rPr>
        <w:t>VIDA ÚTIL MAXIMA SEGÚN CTE</w:t>
      </w:r>
    </w:p>
    <w:p w:rsidR="006A4673" w:rsidRDefault="006A4673" w:rsidP="006A4673">
      <w:pPr>
        <w:spacing w:after="0" w:line="240" w:lineRule="auto"/>
        <w:ind w:left="1416"/>
      </w:pPr>
    </w:p>
    <w:p w:rsidR="006A4673" w:rsidRDefault="006A4673" w:rsidP="006A4673">
      <w:pPr>
        <w:spacing w:after="0" w:line="240" w:lineRule="auto"/>
        <w:ind w:left="1416"/>
        <w:jc w:val="both"/>
      </w:pPr>
      <w:r>
        <w:t>Nota: se debe establecer una tabla de factores por zona y efectuar la búsqueda por zona, en el archivo Excel las zonas están separadas por archivo, cada archivo es una zona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</w:t>
            </w:r>
            <w:r>
              <w:rPr>
                <w:sz w:val="18"/>
                <w:szCs w:val="18"/>
              </w:rPr>
              <w:t>s</w:t>
            </w:r>
            <w:r w:rsidRPr="00EF121A">
              <w:rPr>
                <w:sz w:val="18"/>
                <w:szCs w:val="18"/>
              </w:rPr>
              <w:t xml:space="preserve"> manualmente</w:t>
            </w:r>
          </w:p>
        </w:tc>
        <w:tc>
          <w:tcPr>
            <w:tcW w:w="3402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:rsidR="006A4673" w:rsidRDefault="006A4673" w:rsidP="003003A0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 xml:space="preserve">VIDA ÚTIL </w:t>
            </w:r>
          </w:p>
          <w:p w:rsidR="006A4673" w:rsidRPr="00EF121A" w:rsidRDefault="006A4673" w:rsidP="003003A0">
            <w:pPr>
              <w:rPr>
                <w:color w:val="00B050"/>
                <w:sz w:val="18"/>
                <w:szCs w:val="18"/>
              </w:rPr>
            </w:pPr>
            <w:r w:rsidRPr="00EF121A">
              <w:rPr>
                <w:color w:val="00B050"/>
                <w:sz w:val="18"/>
                <w:szCs w:val="18"/>
              </w:rPr>
              <w:t>NIIF</w:t>
            </w:r>
          </w:p>
          <w:p w:rsidR="006A4673" w:rsidRPr="003E3D9B" w:rsidRDefault="006A4673" w:rsidP="003003A0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VIDA ÚTIL MAXIMA SEGÚN CTE</w:t>
            </w:r>
          </w:p>
          <w:p w:rsidR="006A4673" w:rsidRPr="003E3D9B" w:rsidRDefault="006A4673" w:rsidP="003003A0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EDAD TECNICA</w:t>
            </w:r>
          </w:p>
          <w:p w:rsidR="006A4673" w:rsidRPr="003E3D9B" w:rsidRDefault="006A4673" w:rsidP="003003A0">
            <w:pPr>
              <w:rPr>
                <w:color w:val="00B050"/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% DE DEPRECIACION INCLUYENDO ESTADO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3E3D9B">
              <w:rPr>
                <w:color w:val="00B050"/>
                <w:sz w:val="18"/>
                <w:szCs w:val="18"/>
              </w:rPr>
              <w:t>DEPRE DEL PERIODO 2012 NIIF</w:t>
            </w:r>
          </w:p>
        </w:tc>
        <w:tc>
          <w:tcPr>
            <w:tcW w:w="2545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3E3D9B">
              <w:rPr>
                <w:color w:val="0070C0"/>
                <w:sz w:val="18"/>
                <w:szCs w:val="18"/>
              </w:rPr>
              <w:t>ESTADO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</w:t>
      </w:r>
      <w:r w:rsidRPr="008B0082">
        <w:rPr>
          <w:b/>
          <w:color w:val="FF0000"/>
        </w:rPr>
        <w:t>COSTO TOTAL CORRIENTE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3E3D9B">
        <w:rPr>
          <w:color w:val="FF0000"/>
        </w:rPr>
        <w:t xml:space="preserve">COSTO TOTAL CORRIENTE </w:t>
      </w:r>
      <w:r>
        <w:t xml:space="preserve">=  </w:t>
      </w:r>
      <w:r w:rsidRPr="003E3D9B">
        <w:rPr>
          <w:color w:val="00B050"/>
        </w:rPr>
        <w:t xml:space="preserve">DEP. ACUM. NIIF </w:t>
      </w:r>
      <w:r>
        <w:t xml:space="preserve">+ </w:t>
      </w:r>
      <w:r w:rsidRPr="003E3D9B">
        <w:rPr>
          <w:color w:val="00B050"/>
        </w:rPr>
        <w:t>CRC NETO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Son valores calculado previamente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</w:p>
    <w:p w:rsidR="006A4673" w:rsidRPr="008B0082" w:rsidRDefault="006A4673" w:rsidP="006A4673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8B0082">
        <w:rPr>
          <w:b/>
        </w:rPr>
        <w:t xml:space="preserve">Calculo de </w:t>
      </w:r>
      <w:r w:rsidRPr="008B0082">
        <w:rPr>
          <w:b/>
          <w:color w:val="FF0000"/>
        </w:rPr>
        <w:t>ACTIVO PASIVO  DIFERIDO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FF0000"/>
        </w:rPr>
        <w:t xml:space="preserve">ACTIVO DIFERIDO </w:t>
      </w:r>
      <w:r>
        <w:t>= SI (</w:t>
      </w:r>
      <w:r w:rsidRPr="004A4EB0">
        <w:rPr>
          <w:color w:val="00B050"/>
        </w:rPr>
        <w:t xml:space="preserve">IMP DIFERIDO </w:t>
      </w:r>
      <w:r>
        <w:t xml:space="preserve">&lt; 0; </w:t>
      </w:r>
      <w:r w:rsidRPr="004A4EB0">
        <w:rPr>
          <w:color w:val="00B050"/>
        </w:rPr>
        <w:t xml:space="preserve">IMP DIFERIDO </w:t>
      </w:r>
      <w:r>
        <w:t>; 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FF0000"/>
        </w:rPr>
        <w:t xml:space="preserve">PASIVO DIFERIDO </w:t>
      </w:r>
      <w:r>
        <w:t>= SI (</w:t>
      </w:r>
      <w:r w:rsidRPr="004A4EB0">
        <w:rPr>
          <w:color w:val="00B050"/>
        </w:rPr>
        <w:t xml:space="preserve">IMP DIFERIDO </w:t>
      </w:r>
      <w:r>
        <w:t xml:space="preserve">&gt; 0; </w:t>
      </w:r>
      <w:r w:rsidRPr="004A4EB0">
        <w:rPr>
          <w:color w:val="00B050"/>
        </w:rPr>
        <w:t xml:space="preserve">IMP DIFERIDO </w:t>
      </w:r>
      <w:r>
        <w:t>; 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IMP DIFERIDO </w:t>
      </w:r>
      <w:r>
        <w:t xml:space="preserve">= </w:t>
      </w:r>
      <w:r w:rsidRPr="004A4EB0">
        <w:rPr>
          <w:color w:val="00B050"/>
        </w:rPr>
        <w:t xml:space="preserve">DIFERENCIA NETA </w:t>
      </w:r>
      <w:r>
        <w:t xml:space="preserve">x </w:t>
      </w:r>
      <w:r w:rsidRPr="004A4EB0">
        <w:rPr>
          <w:color w:val="00B050"/>
        </w:rPr>
        <w:t>TASA DE IR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DIFERENCIA NETA  </w:t>
      </w:r>
      <w:r>
        <w:t xml:space="preserve">= </w:t>
      </w:r>
      <w:r w:rsidRPr="004A4EB0">
        <w:rPr>
          <w:color w:val="FF0000"/>
        </w:rPr>
        <w:t xml:space="preserve">CRC NETO </w:t>
      </w:r>
      <w:r>
        <w:t xml:space="preserve">- </w:t>
      </w:r>
      <w:r w:rsidRPr="004A4EB0">
        <w:rPr>
          <w:color w:val="00B050"/>
        </w:rPr>
        <w:t>VALOR NETO EN LIBROS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VALOR NETO EN LIBROS </w:t>
      </w:r>
      <w:r>
        <w:t xml:space="preserve">= </w:t>
      </w:r>
      <w:r w:rsidRPr="004A4EB0">
        <w:rPr>
          <w:color w:val="00B050"/>
        </w:rPr>
        <w:t>VALOR_NETO</w:t>
      </w:r>
    </w:p>
    <w:p w:rsidR="006A4673" w:rsidRDefault="006A4673" w:rsidP="006A4673">
      <w:pPr>
        <w:spacing w:after="0" w:line="240" w:lineRule="auto"/>
      </w:pPr>
      <w:r w:rsidRPr="004A4EB0">
        <w:rPr>
          <w:color w:val="00B050"/>
        </w:rPr>
        <w:t xml:space="preserve">VALOR_NETO </w:t>
      </w:r>
      <w:r>
        <w:t xml:space="preserve">= </w:t>
      </w:r>
      <w:r w:rsidRPr="004A4EB0">
        <w:rPr>
          <w:color w:val="0070C0"/>
        </w:rPr>
        <w:t xml:space="preserve">VALOR_ACTIVO </w:t>
      </w:r>
      <w:r>
        <w:t xml:space="preserve">- </w:t>
      </w:r>
      <w:r w:rsidRPr="004A4EB0">
        <w:rPr>
          <w:color w:val="0070C0"/>
        </w:rPr>
        <w:t>DEPRE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TASA DE IR = </w:t>
      </w:r>
      <w:proofErr w:type="spellStart"/>
      <w:r>
        <w:t>Parametro</w:t>
      </w:r>
      <w:proofErr w:type="spellEnd"/>
      <w:r>
        <w:t xml:space="preserve"> y/o Valor ingresado 30% manualmente para el año 2011 era 30%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ingresado</w:t>
            </w:r>
            <w:r>
              <w:rPr>
                <w:sz w:val="18"/>
                <w:szCs w:val="18"/>
              </w:rPr>
              <w:t>s</w:t>
            </w:r>
            <w:r w:rsidRPr="00EF121A">
              <w:rPr>
                <w:sz w:val="18"/>
                <w:szCs w:val="18"/>
              </w:rPr>
              <w:t xml:space="preserve"> manualmente</w:t>
            </w:r>
          </w:p>
        </w:tc>
        <w:tc>
          <w:tcPr>
            <w:tcW w:w="3402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TASA DE IR</w:t>
            </w:r>
          </w:p>
        </w:tc>
        <w:tc>
          <w:tcPr>
            <w:tcW w:w="3402" w:type="dxa"/>
          </w:tcPr>
          <w:p w:rsidR="006A4673" w:rsidRPr="004A4EB0" w:rsidRDefault="006A4673" w:rsidP="003003A0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IMP DIFERIDO</w:t>
            </w:r>
          </w:p>
          <w:p w:rsidR="006A4673" w:rsidRPr="004A4EB0" w:rsidRDefault="006A4673" w:rsidP="003003A0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DIFERENCIA NETA</w:t>
            </w:r>
          </w:p>
          <w:p w:rsidR="006A4673" w:rsidRPr="004A4EB0" w:rsidRDefault="006A4673" w:rsidP="003003A0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TASA DE IR</w:t>
            </w:r>
          </w:p>
          <w:p w:rsidR="006A4673" w:rsidRPr="004A4EB0" w:rsidRDefault="006A4673" w:rsidP="003003A0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VALOR NETO EN LIBROS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VALOR_NETO</w:t>
            </w:r>
          </w:p>
        </w:tc>
        <w:tc>
          <w:tcPr>
            <w:tcW w:w="2545" w:type="dxa"/>
          </w:tcPr>
          <w:p w:rsidR="006A4673" w:rsidRPr="004A4EB0" w:rsidRDefault="006A4673" w:rsidP="003003A0">
            <w:pPr>
              <w:rPr>
                <w:color w:val="0070C0"/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VALOR_ACTIVO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DEPRE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Otros valores calculados 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DIF. GRABABLE = </w:t>
      </w:r>
      <w:r w:rsidRPr="004A4EB0">
        <w:t>SI</w:t>
      </w:r>
      <w:r>
        <w:t xml:space="preserve"> </w:t>
      </w:r>
      <w:r w:rsidRPr="004A4EB0">
        <w:t>(</w:t>
      </w:r>
      <w:r w:rsidRPr="00086790">
        <w:rPr>
          <w:color w:val="00B050"/>
        </w:rPr>
        <w:t>DIFERENCIA NETA</w:t>
      </w:r>
      <w:r w:rsidRPr="004A4EB0">
        <w:t xml:space="preserve">&gt;0; </w:t>
      </w:r>
      <w:r w:rsidRPr="00086790">
        <w:rPr>
          <w:color w:val="00B050"/>
        </w:rPr>
        <w:t>DIFERENCIA NETA</w:t>
      </w:r>
      <w:r w:rsidRPr="004A4EB0">
        <w:t>;</w:t>
      </w:r>
      <w:r>
        <w:t xml:space="preserve"> </w:t>
      </w:r>
      <w:r w:rsidRPr="004A4EB0">
        <w:t>0)</w:t>
      </w:r>
    </w:p>
    <w:p w:rsidR="006A4673" w:rsidRDefault="006A4673" w:rsidP="006A4673">
      <w:pPr>
        <w:spacing w:after="0" w:line="240" w:lineRule="auto"/>
        <w:ind w:left="708"/>
      </w:pPr>
      <w:r w:rsidRPr="00086790">
        <w:rPr>
          <w:color w:val="00B050"/>
        </w:rPr>
        <w:t xml:space="preserve">DIFERENCIA NETA </w:t>
      </w:r>
      <w:r>
        <w:t xml:space="preserve">= </w:t>
      </w:r>
      <w:r w:rsidRPr="00086790">
        <w:rPr>
          <w:color w:val="FF0000"/>
        </w:rPr>
        <w:t xml:space="preserve">CRC NETO </w:t>
      </w:r>
      <w:r>
        <w:t xml:space="preserve">- </w:t>
      </w:r>
      <w:r w:rsidRPr="00086790">
        <w:rPr>
          <w:color w:val="00B050"/>
        </w:rPr>
        <w:t>VALOR NETO EN LIBROS</w:t>
      </w:r>
    </w:p>
    <w:p w:rsidR="006A4673" w:rsidRDefault="006A4673" w:rsidP="006A4673">
      <w:pPr>
        <w:spacing w:after="0" w:line="240" w:lineRule="auto"/>
        <w:ind w:left="708" w:firstLine="708"/>
      </w:pPr>
      <w:r w:rsidRPr="00086790">
        <w:rPr>
          <w:color w:val="00B050"/>
        </w:rPr>
        <w:t xml:space="preserve">VALOR NETO EN LIBROS </w:t>
      </w:r>
      <w:r>
        <w:t xml:space="preserve">= </w:t>
      </w:r>
      <w:r w:rsidRPr="00086790">
        <w:rPr>
          <w:color w:val="FF0000"/>
        </w:rPr>
        <w:t>VALOR_NETO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1F13B6">
        <w:t>DIF. DEDUCIBLE</w:t>
      </w:r>
      <w:r>
        <w:t xml:space="preserve"> = </w:t>
      </w:r>
      <w:r w:rsidRPr="001F13B6">
        <w:t>SI</w:t>
      </w:r>
      <w:r>
        <w:t xml:space="preserve"> </w:t>
      </w:r>
      <w:r w:rsidRPr="001F13B6">
        <w:t>(</w:t>
      </w:r>
      <w:r w:rsidRPr="001F13B6">
        <w:rPr>
          <w:color w:val="00B050"/>
        </w:rPr>
        <w:t xml:space="preserve">DIFERENCIA NETA </w:t>
      </w:r>
      <w:r w:rsidRPr="001F13B6">
        <w:t xml:space="preserve">&lt;0; </w:t>
      </w:r>
      <w:r w:rsidRPr="001F13B6">
        <w:rPr>
          <w:color w:val="00B050"/>
        </w:rPr>
        <w:t>DIFERENCIA NETA</w:t>
      </w:r>
      <w:r w:rsidRPr="001F13B6">
        <w:t>;</w:t>
      </w:r>
      <w:r>
        <w:t xml:space="preserve"> </w:t>
      </w:r>
      <w:r w:rsidRPr="001F13B6">
        <w:t>0)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 w:rsidRPr="00F10C28">
        <w:rPr>
          <w:lang w:val="en-US"/>
        </w:rPr>
        <w:t xml:space="preserve">DIF. DEP. = </w:t>
      </w:r>
      <w:r w:rsidRPr="00F10C28">
        <w:rPr>
          <w:color w:val="FF0000"/>
          <w:lang w:val="en-US"/>
        </w:rPr>
        <w:t xml:space="preserve">DEP. ACUM. NIIF </w:t>
      </w:r>
      <w:r w:rsidRPr="00F10C28">
        <w:rPr>
          <w:lang w:val="en-US"/>
        </w:rPr>
        <w:t xml:space="preserve">- </w:t>
      </w:r>
      <w:r w:rsidRPr="00F10C28">
        <w:rPr>
          <w:color w:val="00B050"/>
          <w:lang w:val="en-US"/>
        </w:rPr>
        <w:t xml:space="preserve">DEP. </w:t>
      </w:r>
      <w:r w:rsidRPr="00086790">
        <w:rPr>
          <w:color w:val="00B050"/>
        </w:rPr>
        <w:t>ACUM. TRIB</w:t>
      </w:r>
    </w:p>
    <w:p w:rsidR="006A4673" w:rsidRDefault="006A4673" w:rsidP="006A4673">
      <w:pPr>
        <w:spacing w:after="0" w:line="240" w:lineRule="auto"/>
        <w:ind w:left="708"/>
      </w:pPr>
      <w:r w:rsidRPr="00086790">
        <w:rPr>
          <w:color w:val="00B050"/>
        </w:rPr>
        <w:t xml:space="preserve">DEP. ACUM. TRIB </w:t>
      </w:r>
      <w:r>
        <w:t xml:space="preserve">= </w:t>
      </w:r>
      <w:r w:rsidRPr="00086790">
        <w:rPr>
          <w:color w:val="0070C0"/>
        </w:rPr>
        <w:t>DEPRE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DIF. COSTO = </w:t>
      </w:r>
      <w:r w:rsidRPr="00086790">
        <w:rPr>
          <w:color w:val="FF0000"/>
        </w:rPr>
        <w:t>COSTO TOTAL CORRIENTE</w:t>
      </w:r>
      <w:r>
        <w:t xml:space="preserve"> </w:t>
      </w:r>
      <w:r w:rsidRPr="00086790">
        <w:t>-</w:t>
      </w:r>
      <w:r>
        <w:t xml:space="preserve"> </w:t>
      </w:r>
      <w:r w:rsidRPr="005A5CCF">
        <w:rPr>
          <w:color w:val="00B050"/>
        </w:rPr>
        <w:t>COSTO HISTÓRICO</w:t>
      </w:r>
    </w:p>
    <w:p w:rsidR="006A4673" w:rsidRDefault="006A4673" w:rsidP="006A4673">
      <w:pPr>
        <w:spacing w:after="0" w:line="240" w:lineRule="auto"/>
        <w:ind w:left="708"/>
        <w:rPr>
          <w:color w:val="0070C0"/>
        </w:rPr>
      </w:pPr>
      <w:r w:rsidRPr="005A5CCF">
        <w:rPr>
          <w:color w:val="00B050"/>
        </w:rPr>
        <w:t xml:space="preserve">COSTO HISTÓRICO </w:t>
      </w:r>
      <w:r>
        <w:t xml:space="preserve">= </w:t>
      </w:r>
      <w:r w:rsidRPr="005A5CCF">
        <w:rPr>
          <w:color w:val="0070C0"/>
        </w:rPr>
        <w:t>VALOR_ACTIVO</w:t>
      </w:r>
    </w:p>
    <w:p w:rsidR="006A4673" w:rsidRDefault="006A4673" w:rsidP="006A46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2545"/>
      </w:tblGrid>
      <w:tr w:rsidR="006A4673" w:rsidRPr="00EF121A" w:rsidTr="003003A0">
        <w:tc>
          <w:tcPr>
            <w:tcW w:w="2547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 xml:space="preserve">Columnas con valores </w:t>
            </w:r>
            <w:r>
              <w:rPr>
                <w:sz w:val="18"/>
                <w:szCs w:val="18"/>
              </w:rPr>
              <w:t>calculados previamente</w:t>
            </w:r>
          </w:p>
        </w:tc>
        <w:tc>
          <w:tcPr>
            <w:tcW w:w="3402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calculados</w:t>
            </w:r>
          </w:p>
        </w:tc>
        <w:tc>
          <w:tcPr>
            <w:tcW w:w="2545" w:type="dxa"/>
          </w:tcPr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EF121A">
              <w:rPr>
                <w:sz w:val="18"/>
                <w:szCs w:val="18"/>
              </w:rPr>
              <w:t>Columnas con valores obtenido desde la Base de datos</w:t>
            </w:r>
          </w:p>
        </w:tc>
      </w:tr>
      <w:tr w:rsidR="006A4673" w:rsidRPr="00EF121A" w:rsidTr="003003A0">
        <w:tc>
          <w:tcPr>
            <w:tcW w:w="2547" w:type="dxa"/>
          </w:tcPr>
          <w:p w:rsidR="006A4673" w:rsidRPr="005A5CCF" w:rsidRDefault="006A4673" w:rsidP="003003A0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COSTO TOTAL CORRIENTE</w:t>
            </w:r>
          </w:p>
          <w:p w:rsidR="006A4673" w:rsidRPr="005A5CCF" w:rsidRDefault="006A4673" w:rsidP="003003A0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DEP. ACUM. NIIF</w:t>
            </w:r>
          </w:p>
          <w:p w:rsidR="006A4673" w:rsidRPr="005A5CCF" w:rsidRDefault="006A4673" w:rsidP="003003A0">
            <w:pPr>
              <w:rPr>
                <w:color w:val="FF0000"/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CRC NETO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5A5CCF">
              <w:rPr>
                <w:color w:val="FF0000"/>
                <w:sz w:val="18"/>
                <w:szCs w:val="18"/>
              </w:rPr>
              <w:t>VALOR_NETO</w:t>
            </w:r>
          </w:p>
        </w:tc>
        <w:tc>
          <w:tcPr>
            <w:tcW w:w="3402" w:type="dxa"/>
          </w:tcPr>
          <w:p w:rsidR="006A4673" w:rsidRDefault="006A4673" w:rsidP="003003A0">
            <w:pPr>
              <w:rPr>
                <w:color w:val="00B050"/>
                <w:sz w:val="18"/>
                <w:szCs w:val="18"/>
              </w:rPr>
            </w:pPr>
            <w:r w:rsidRPr="004A4EB0">
              <w:rPr>
                <w:color w:val="00B050"/>
                <w:sz w:val="18"/>
                <w:szCs w:val="18"/>
              </w:rPr>
              <w:t>DIFERENCIA NETA</w:t>
            </w:r>
          </w:p>
          <w:p w:rsidR="006A4673" w:rsidRPr="004A4EB0" w:rsidRDefault="006A4673" w:rsidP="003003A0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>VALOR NETO EN LIBROS</w:t>
            </w:r>
          </w:p>
          <w:p w:rsidR="006A4673" w:rsidRDefault="006A4673" w:rsidP="003003A0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 xml:space="preserve">DEP. ACUM. TRIB </w:t>
            </w:r>
          </w:p>
          <w:p w:rsidR="006A4673" w:rsidRPr="008B0082" w:rsidRDefault="006A4673" w:rsidP="003003A0">
            <w:pPr>
              <w:rPr>
                <w:color w:val="00B050"/>
                <w:sz w:val="18"/>
                <w:szCs w:val="18"/>
              </w:rPr>
            </w:pPr>
            <w:r w:rsidRPr="005A5CCF">
              <w:rPr>
                <w:color w:val="00B050"/>
                <w:sz w:val="18"/>
                <w:szCs w:val="18"/>
              </w:rPr>
              <w:t>COSTO HISTÓRICO</w:t>
            </w:r>
          </w:p>
        </w:tc>
        <w:tc>
          <w:tcPr>
            <w:tcW w:w="2545" w:type="dxa"/>
          </w:tcPr>
          <w:p w:rsidR="006A4673" w:rsidRPr="004A4EB0" w:rsidRDefault="006A4673" w:rsidP="003003A0">
            <w:pPr>
              <w:rPr>
                <w:color w:val="0070C0"/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VALOR_ACTIVO</w:t>
            </w:r>
          </w:p>
          <w:p w:rsidR="006A4673" w:rsidRPr="00EF121A" w:rsidRDefault="006A4673" w:rsidP="003003A0">
            <w:pPr>
              <w:rPr>
                <w:sz w:val="18"/>
                <w:szCs w:val="18"/>
              </w:rPr>
            </w:pPr>
            <w:r w:rsidRPr="004A4EB0">
              <w:rPr>
                <w:color w:val="0070C0"/>
                <w:sz w:val="18"/>
                <w:szCs w:val="18"/>
              </w:rPr>
              <w:t>DEPRE</w:t>
            </w:r>
          </w:p>
        </w:tc>
      </w:tr>
    </w:tbl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 xml:space="preserve">Las fórmulas de cálculo han sido revisadas con el documento </w:t>
      </w:r>
      <w:r w:rsidRPr="00431AAB">
        <w:t>ELABORACIÓN DE GUÍA DE PROCEDIMIENTOS DE VALUACIÓN DE ACTIVOS FIJOS BAJO NIIF</w:t>
      </w:r>
      <w:r>
        <w:t>, proporcionado por la Oficina de Control Patrimonial.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Comportamiento del sistema en los años posteriores: desde el 2012 al 2016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Saldo al 31 de dic 2011</w:t>
      </w:r>
    </w:p>
    <w:p w:rsidR="006A4673" w:rsidRDefault="006A4673" w:rsidP="006A4673">
      <w:pPr>
        <w:spacing w:after="0" w:line="240" w:lineRule="auto"/>
      </w:pPr>
    </w:p>
    <w:p w:rsidR="006A4673" w:rsidRDefault="006A4673" w:rsidP="006A4673">
      <w:pPr>
        <w:spacing w:after="0" w:line="240" w:lineRule="auto"/>
      </w:pPr>
      <w:r>
        <w:t>Agregar: Adiciones, bajas, ajustes de activos</w:t>
      </w:r>
    </w:p>
    <w:p w:rsidR="006A4673" w:rsidRDefault="006A4673" w:rsidP="006A4673">
      <w:pPr>
        <w:spacing w:after="0" w:line="240" w:lineRule="auto"/>
      </w:pPr>
      <w:r>
        <w:t>Restar: Depreciación acumulado: adiciones y bajas</w:t>
      </w:r>
    </w:p>
    <w:p w:rsidR="006A4673" w:rsidRDefault="006A4673" w:rsidP="006A4673">
      <w:pPr>
        <w:spacing w:after="0" w:line="240" w:lineRule="auto"/>
      </w:pPr>
      <w:r>
        <w:t>Identificar en el sistema:</w:t>
      </w:r>
    </w:p>
    <w:p w:rsidR="006A4673" w:rsidRDefault="006A4673" w:rsidP="006A4673">
      <w:pPr>
        <w:spacing w:after="0" w:line="240" w:lineRule="auto"/>
      </w:pPr>
      <w:r>
        <w:t>Saldo al 31 de dic 2012</w:t>
      </w:r>
    </w:p>
    <w:p w:rsidR="00446BB0" w:rsidRDefault="00446BB0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6A4673" w:rsidRDefault="006A4673" w:rsidP="00446BB0">
      <w:pPr>
        <w:pStyle w:val="Prrafodelista"/>
        <w:spacing w:after="0" w:line="240" w:lineRule="auto"/>
        <w:ind w:left="360"/>
        <w:rPr>
          <w:lang w:val="es-ES"/>
        </w:rPr>
      </w:pPr>
    </w:p>
    <w:p w:rsidR="00446BB0" w:rsidRDefault="00446BB0" w:rsidP="006B1A8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Crear </w:t>
      </w:r>
      <w:r w:rsidR="006B1A8C">
        <w:rPr>
          <w:lang w:val="es-ES"/>
        </w:rPr>
        <w:t xml:space="preserve">formulario </w:t>
      </w:r>
      <w:r w:rsidR="006B1A8C" w:rsidRPr="006B1A8C">
        <w:rPr>
          <w:lang w:val="es-ES"/>
        </w:rPr>
        <w:t>mostrar/examinar/exportar/imprimir</w:t>
      </w:r>
    </w:p>
    <w:p w:rsidR="00446BB0" w:rsidRDefault="00446BB0" w:rsidP="00446BB0">
      <w:pPr>
        <w:spacing w:after="0" w:line="240" w:lineRule="auto"/>
        <w:rPr>
          <w:lang w:val="es-ES"/>
        </w:rPr>
      </w:pPr>
    </w:p>
    <w:p w:rsidR="006B1A8C" w:rsidRDefault="003C4826" w:rsidP="00446BB0">
      <w:pPr>
        <w:spacing w:after="0" w:line="240" w:lineRule="auto"/>
        <w:rPr>
          <w:lang w:val="es-ES"/>
        </w:rPr>
      </w:pPr>
      <w:r w:rsidRPr="003C4826">
        <w:drawing>
          <wp:inline distT="0" distB="0" distL="0" distR="0">
            <wp:extent cx="5010150" cy="2514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A8C" w:rsidRDefault="006B1A8C" w:rsidP="00446BB0">
      <w:pPr>
        <w:spacing w:after="0" w:line="240" w:lineRule="auto"/>
        <w:rPr>
          <w:lang w:val="es-ES"/>
        </w:rPr>
      </w:pP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 xml:space="preserve">Exportar a Excel: graba la tabla en formato </w:t>
      </w:r>
      <w:proofErr w:type="spellStart"/>
      <w:r>
        <w:rPr>
          <w:lang w:val="es-ES"/>
        </w:rPr>
        <w:t>excel</w:t>
      </w:r>
      <w:proofErr w:type="spellEnd"/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Imprimir emite un reporte de diferido ver reportes</w:t>
      </w:r>
    </w:p>
    <w:p w:rsidR="006B1A8C" w:rsidRDefault="006B1A8C" w:rsidP="00446BB0">
      <w:pPr>
        <w:spacing w:after="0" w:line="240" w:lineRule="auto"/>
        <w:rPr>
          <w:lang w:val="es-ES"/>
        </w:rPr>
      </w:pPr>
      <w:r>
        <w:rPr>
          <w:lang w:val="es-ES"/>
        </w:rPr>
        <w:t>Detalles: muestra los registros en forma horizontal</w:t>
      </w:r>
    </w:p>
    <w:p w:rsidR="006B1A8C" w:rsidRPr="00446BB0" w:rsidRDefault="006B1A8C" w:rsidP="00446BB0">
      <w:pPr>
        <w:spacing w:after="0" w:line="240" w:lineRule="auto"/>
        <w:rPr>
          <w:lang w:val="es-ES"/>
        </w:rPr>
      </w:pPr>
    </w:p>
    <w:sectPr w:rsidR="006B1A8C" w:rsidRPr="0044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A75"/>
    <w:multiLevelType w:val="hybridMultilevel"/>
    <w:tmpl w:val="359C0E5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63E01"/>
    <w:multiLevelType w:val="hybridMultilevel"/>
    <w:tmpl w:val="B5EC91D6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963ABC"/>
    <w:multiLevelType w:val="hybridMultilevel"/>
    <w:tmpl w:val="97DEB1C6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76483F02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05E48"/>
    <w:multiLevelType w:val="hybridMultilevel"/>
    <w:tmpl w:val="DE1C8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3CBE"/>
    <w:multiLevelType w:val="hybridMultilevel"/>
    <w:tmpl w:val="FF027CD4"/>
    <w:lvl w:ilvl="0" w:tplc="D83E6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A5ACA"/>
    <w:multiLevelType w:val="hybridMultilevel"/>
    <w:tmpl w:val="BA5A9158"/>
    <w:lvl w:ilvl="0" w:tplc="D83E6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67582"/>
    <w:multiLevelType w:val="hybridMultilevel"/>
    <w:tmpl w:val="E9F025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AD0621"/>
    <w:multiLevelType w:val="hybridMultilevel"/>
    <w:tmpl w:val="9EB06196"/>
    <w:lvl w:ilvl="0" w:tplc="470C0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57E1"/>
    <w:multiLevelType w:val="hybridMultilevel"/>
    <w:tmpl w:val="37DE994A"/>
    <w:lvl w:ilvl="0" w:tplc="470C0A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0"/>
    <w:rsid w:val="001D7B3E"/>
    <w:rsid w:val="003C4826"/>
    <w:rsid w:val="00401EC9"/>
    <w:rsid w:val="00446BB0"/>
    <w:rsid w:val="006A1687"/>
    <w:rsid w:val="006A4673"/>
    <w:rsid w:val="006B1A8C"/>
    <w:rsid w:val="008242DA"/>
    <w:rsid w:val="009404F6"/>
    <w:rsid w:val="00976BFA"/>
    <w:rsid w:val="00982A33"/>
    <w:rsid w:val="00A35862"/>
    <w:rsid w:val="00BE5B1F"/>
    <w:rsid w:val="00E0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1851"/>
  <w15:chartTrackingRefBased/>
  <w15:docId w15:val="{8E3A3698-635E-4DD2-9699-F6C7600F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B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1882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4</cp:revision>
  <dcterms:created xsi:type="dcterms:W3CDTF">2017-05-26T02:20:00Z</dcterms:created>
  <dcterms:modified xsi:type="dcterms:W3CDTF">2017-05-26T03:12:00Z</dcterms:modified>
</cp:coreProperties>
</file>