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F6" w:rsidRDefault="00A17FF6" w:rsidP="00DC751F">
      <w:pPr>
        <w:spacing w:after="0" w:line="240" w:lineRule="auto"/>
        <w:rPr>
          <w:lang w:val="es-ES"/>
        </w:rPr>
      </w:pPr>
      <w:r>
        <w:rPr>
          <w:lang w:val="es-ES"/>
        </w:rPr>
        <w:t>MOVIMIENTO /TRANSFERENCIA DE ACTIVOS</w:t>
      </w:r>
    </w:p>
    <w:p w:rsidR="00A17FF6" w:rsidRDefault="00A17FF6" w:rsidP="00DC751F">
      <w:pPr>
        <w:spacing w:after="0" w:line="240" w:lineRule="auto"/>
        <w:rPr>
          <w:lang w:val="es-ES"/>
        </w:rPr>
      </w:pPr>
    </w:p>
    <w:p w:rsidR="00A17FF6" w:rsidRPr="00A17FF6" w:rsidRDefault="00A17FF6" w:rsidP="00DC751F">
      <w:pPr>
        <w:spacing w:after="0" w:line="240" w:lineRule="auto"/>
        <w:rPr>
          <w:color w:val="4472C4" w:themeColor="accent1"/>
          <w:lang w:val="es-ES"/>
        </w:rPr>
      </w:pPr>
      <w:r w:rsidRPr="00A17FF6">
        <w:rPr>
          <w:color w:val="4472C4" w:themeColor="accent1"/>
          <w:lang w:val="es-ES"/>
        </w:rPr>
        <w:t xml:space="preserve">Los activos son de 2 tipos </w:t>
      </w:r>
    </w:p>
    <w:p w:rsidR="00A17FF6" w:rsidRPr="00A17FF6" w:rsidRDefault="00A17FF6" w:rsidP="00A17FF6">
      <w:pPr>
        <w:pStyle w:val="Prrafodelista"/>
        <w:numPr>
          <w:ilvl w:val="0"/>
          <w:numId w:val="2"/>
        </w:numPr>
        <w:spacing w:after="0" w:line="240" w:lineRule="auto"/>
        <w:rPr>
          <w:color w:val="4472C4" w:themeColor="accent1"/>
          <w:lang w:val="es-ES"/>
        </w:rPr>
      </w:pPr>
      <w:r w:rsidRPr="00A17FF6">
        <w:rPr>
          <w:color w:val="4472C4" w:themeColor="accent1"/>
          <w:lang w:val="es-ES"/>
        </w:rPr>
        <w:t>AF Activo fijo, estos se registran en SAP y son importados/ exportados desde y hacia SAP</w:t>
      </w:r>
    </w:p>
    <w:p w:rsidR="00A17FF6" w:rsidRPr="00A17FF6" w:rsidRDefault="00A17FF6" w:rsidP="00A17FF6">
      <w:pPr>
        <w:pStyle w:val="Prrafodelista"/>
        <w:numPr>
          <w:ilvl w:val="0"/>
          <w:numId w:val="2"/>
        </w:numPr>
        <w:spacing w:after="0" w:line="240" w:lineRule="auto"/>
        <w:rPr>
          <w:color w:val="4472C4" w:themeColor="accent1"/>
          <w:lang w:val="es-ES"/>
        </w:rPr>
      </w:pPr>
      <w:r w:rsidRPr="00A17FF6">
        <w:rPr>
          <w:color w:val="4472C4" w:themeColor="accent1"/>
          <w:lang w:val="es-ES"/>
        </w:rPr>
        <w:t>NC Activos no capitalizables</w:t>
      </w:r>
    </w:p>
    <w:p w:rsidR="00A17FF6" w:rsidRPr="00A17FF6" w:rsidRDefault="00A17FF6" w:rsidP="00DC751F">
      <w:pPr>
        <w:spacing w:after="0" w:line="240" w:lineRule="auto"/>
        <w:rPr>
          <w:color w:val="4472C4" w:themeColor="accent1"/>
          <w:lang w:val="es-ES"/>
        </w:rPr>
      </w:pPr>
      <w:r w:rsidRPr="00A17FF6">
        <w:rPr>
          <w:color w:val="4472C4" w:themeColor="accent1"/>
          <w:lang w:val="es-ES"/>
        </w:rPr>
        <w:t>Los AF se deprecian</w:t>
      </w:r>
    </w:p>
    <w:p w:rsidR="00A17FF6" w:rsidRPr="00A17FF6" w:rsidRDefault="00A17FF6" w:rsidP="00DC751F">
      <w:pPr>
        <w:spacing w:after="0" w:line="240" w:lineRule="auto"/>
        <w:rPr>
          <w:color w:val="4472C4" w:themeColor="accent1"/>
          <w:lang w:val="es-ES"/>
        </w:rPr>
      </w:pPr>
      <w:r w:rsidRPr="00A17FF6">
        <w:rPr>
          <w:color w:val="4472C4" w:themeColor="accent1"/>
          <w:lang w:val="es-ES"/>
        </w:rPr>
        <w:t>Los NC no se deprecian</w:t>
      </w:r>
    </w:p>
    <w:p w:rsidR="00A17FF6" w:rsidRPr="00A17FF6" w:rsidRDefault="00A17FF6" w:rsidP="00DC751F">
      <w:pPr>
        <w:spacing w:after="0" w:line="240" w:lineRule="auto"/>
        <w:rPr>
          <w:color w:val="4472C4" w:themeColor="accent1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5"/>
        <w:gridCol w:w="668"/>
        <w:gridCol w:w="1324"/>
        <w:gridCol w:w="1387"/>
        <w:gridCol w:w="2138"/>
      </w:tblGrid>
      <w:tr w:rsidR="00A17FF6" w:rsidRPr="00A17FF6" w:rsidTr="00A17FF6">
        <w:tc>
          <w:tcPr>
            <w:tcW w:w="715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Tipo</w:t>
            </w:r>
          </w:p>
        </w:tc>
        <w:tc>
          <w:tcPr>
            <w:tcW w:w="668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SAP</w:t>
            </w:r>
          </w:p>
        </w:tc>
        <w:tc>
          <w:tcPr>
            <w:tcW w:w="1324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AF Satelital</w:t>
            </w:r>
          </w:p>
        </w:tc>
        <w:tc>
          <w:tcPr>
            <w:tcW w:w="1387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Depreciación</w:t>
            </w:r>
          </w:p>
        </w:tc>
        <w:tc>
          <w:tcPr>
            <w:tcW w:w="2138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Interfase SAP-AF Sat</w:t>
            </w:r>
          </w:p>
        </w:tc>
      </w:tr>
      <w:tr w:rsidR="00A17FF6" w:rsidRPr="00A17FF6" w:rsidTr="00A17FF6">
        <w:tc>
          <w:tcPr>
            <w:tcW w:w="715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AF</w:t>
            </w:r>
          </w:p>
        </w:tc>
        <w:tc>
          <w:tcPr>
            <w:tcW w:w="668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Si</w:t>
            </w:r>
          </w:p>
        </w:tc>
        <w:tc>
          <w:tcPr>
            <w:tcW w:w="1324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Si</w:t>
            </w:r>
          </w:p>
        </w:tc>
        <w:tc>
          <w:tcPr>
            <w:tcW w:w="1387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Si</w:t>
            </w:r>
          </w:p>
        </w:tc>
        <w:tc>
          <w:tcPr>
            <w:tcW w:w="2138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SI</w:t>
            </w:r>
          </w:p>
        </w:tc>
      </w:tr>
      <w:tr w:rsidR="00A17FF6" w:rsidRPr="00A17FF6" w:rsidTr="00A17FF6">
        <w:tc>
          <w:tcPr>
            <w:tcW w:w="715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NC</w:t>
            </w:r>
          </w:p>
        </w:tc>
        <w:tc>
          <w:tcPr>
            <w:tcW w:w="668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No</w:t>
            </w:r>
          </w:p>
        </w:tc>
        <w:tc>
          <w:tcPr>
            <w:tcW w:w="1324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No</w:t>
            </w:r>
          </w:p>
        </w:tc>
        <w:tc>
          <w:tcPr>
            <w:tcW w:w="1387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  <w:r w:rsidRPr="00A17FF6">
              <w:rPr>
                <w:color w:val="4472C4" w:themeColor="accent1"/>
                <w:lang w:val="es-ES"/>
              </w:rPr>
              <w:t>No</w:t>
            </w:r>
          </w:p>
        </w:tc>
        <w:tc>
          <w:tcPr>
            <w:tcW w:w="2138" w:type="dxa"/>
          </w:tcPr>
          <w:p w:rsidR="00A17FF6" w:rsidRPr="00A17FF6" w:rsidRDefault="00A17FF6" w:rsidP="00DC751F">
            <w:pPr>
              <w:rPr>
                <w:color w:val="4472C4" w:themeColor="accent1"/>
                <w:lang w:val="es-ES"/>
              </w:rPr>
            </w:pPr>
          </w:p>
        </w:tc>
      </w:tr>
    </w:tbl>
    <w:p w:rsidR="00A17FF6" w:rsidRDefault="00A17FF6" w:rsidP="00DC751F">
      <w:pPr>
        <w:spacing w:after="0" w:line="240" w:lineRule="auto"/>
        <w:rPr>
          <w:lang w:val="es-ES"/>
        </w:rPr>
      </w:pPr>
    </w:p>
    <w:p w:rsidR="009404F6" w:rsidRPr="000742AF" w:rsidRDefault="00A17FF6" w:rsidP="000742AF">
      <w:pPr>
        <w:pStyle w:val="Prrafodelista"/>
        <w:numPr>
          <w:ilvl w:val="0"/>
          <w:numId w:val="3"/>
        </w:numPr>
        <w:spacing w:after="0" w:line="240" w:lineRule="auto"/>
        <w:rPr>
          <w:b/>
          <w:lang w:val="es-ES"/>
        </w:rPr>
      </w:pPr>
      <w:r w:rsidRPr="000742AF">
        <w:rPr>
          <w:b/>
          <w:lang w:val="es-ES"/>
        </w:rPr>
        <w:t>CREAR MENÚS</w:t>
      </w:r>
    </w:p>
    <w:p w:rsidR="000742AF" w:rsidRDefault="000742AF" w:rsidP="00DC751F">
      <w:pPr>
        <w:spacing w:after="0" w:line="240" w:lineRule="auto"/>
        <w:rPr>
          <w:lang w:val="es-ES"/>
        </w:rPr>
      </w:pPr>
    </w:p>
    <w:p w:rsidR="008D2DA8" w:rsidRDefault="008D2DA8" w:rsidP="00DC751F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4752975" cy="1171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A8" w:rsidRDefault="008D2DA8" w:rsidP="00DC751F">
      <w:pPr>
        <w:spacing w:after="0" w:line="240" w:lineRule="auto"/>
        <w:rPr>
          <w:lang w:val="es-ES"/>
        </w:rPr>
      </w:pPr>
    </w:p>
    <w:p w:rsidR="008D2DA8" w:rsidRDefault="00DC751F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Crear Menu </w:t>
      </w:r>
      <w:r w:rsidR="008D2DA8">
        <w:rPr>
          <w:lang w:val="es-ES"/>
        </w:rPr>
        <w:t>Solicitud</w:t>
      </w:r>
    </w:p>
    <w:p w:rsidR="00A27328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Menu</w:t>
      </w:r>
      <w:r>
        <w:rPr>
          <w:lang w:val="es-ES"/>
        </w:rPr>
        <w:t xml:space="preserve"> Solicitud </w:t>
      </w:r>
      <w:r w:rsidRPr="00DC751F">
        <w:rPr>
          <w:lang w:val="es-ES"/>
        </w:rPr>
        <w:t xml:space="preserve"> movimiento / transferencia Activo capitalizable </w:t>
      </w:r>
    </w:p>
    <w:p w:rsid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Menu</w:t>
      </w:r>
      <w:r w:rsidR="00A27328">
        <w:rPr>
          <w:lang w:val="es-ES"/>
        </w:rPr>
        <w:t xml:space="preserve"> aprobación de solicitudes</w:t>
      </w:r>
    </w:p>
    <w:p w:rsidR="00A27328" w:rsidRDefault="00A27328" w:rsidP="00DC751F">
      <w:pPr>
        <w:spacing w:after="0" w:line="240" w:lineRule="auto"/>
        <w:rPr>
          <w:lang w:val="es-ES"/>
        </w:rPr>
      </w:pPr>
      <w:r>
        <w:rPr>
          <w:lang w:val="es-ES"/>
        </w:rPr>
        <w:t>- Menú exportar a SAP</w:t>
      </w:r>
    </w:p>
    <w:p w:rsidR="000742AF" w:rsidRDefault="000742AF" w:rsidP="00DC751F">
      <w:pPr>
        <w:spacing w:after="0" w:line="240" w:lineRule="auto"/>
        <w:rPr>
          <w:lang w:val="es-ES"/>
        </w:rPr>
      </w:pPr>
    </w:p>
    <w:p w:rsidR="00561A7C" w:rsidRPr="00561A7C" w:rsidRDefault="00561A7C" w:rsidP="00561A7C">
      <w:pPr>
        <w:pStyle w:val="Prrafodelista"/>
        <w:numPr>
          <w:ilvl w:val="0"/>
          <w:numId w:val="3"/>
        </w:numPr>
        <w:spacing w:after="0" w:line="240" w:lineRule="auto"/>
        <w:rPr>
          <w:b/>
          <w:lang w:val="es-ES"/>
        </w:rPr>
      </w:pPr>
      <w:r w:rsidRPr="00561A7C">
        <w:rPr>
          <w:b/>
          <w:lang w:val="es-ES"/>
        </w:rPr>
        <w:t>CREAR FORMULARIO DE MOVIMIENTO/TRANSFERENCIA</w:t>
      </w:r>
    </w:p>
    <w:p w:rsidR="000742AF" w:rsidRDefault="000742AF" w:rsidP="00DC751F">
      <w:pPr>
        <w:spacing w:after="0" w:line="240" w:lineRule="auto"/>
        <w:rPr>
          <w:lang w:val="es-ES"/>
        </w:rPr>
      </w:pPr>
    </w:p>
    <w:p w:rsidR="00DC751F" w:rsidRPr="00DC751F" w:rsidRDefault="000742AF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El formulario a crear debe contar con un </w:t>
      </w:r>
      <w:r w:rsidR="006F749A">
        <w:rPr>
          <w:lang w:val="es-ES"/>
        </w:rPr>
        <w:t>toolbar</w:t>
      </w:r>
      <w:r w:rsidR="00DC751F" w:rsidRPr="00DC751F">
        <w:rPr>
          <w:lang w:val="es-ES"/>
        </w:rPr>
        <w:t>: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siguiente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Anterior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Inicio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Fin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Generar (nuevo)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Buscar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Anular</w:t>
      </w:r>
    </w:p>
    <w:p w:rsidR="00DC751F" w:rsidRPr="00DC751F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imprimir</w:t>
      </w:r>
      <w:r w:rsidR="006F749A">
        <w:rPr>
          <w:lang w:val="es-ES"/>
        </w:rPr>
        <w:t xml:space="preserve"> (ficha de movimiento)</w:t>
      </w:r>
    </w:p>
    <w:p w:rsidR="008D2DA8" w:rsidRDefault="00DC751F" w:rsidP="00DC751F">
      <w:pPr>
        <w:spacing w:after="0" w:line="240" w:lineRule="auto"/>
        <w:rPr>
          <w:lang w:val="es-ES"/>
        </w:rPr>
      </w:pPr>
      <w:r w:rsidRPr="00DC751F">
        <w:rPr>
          <w:lang w:val="es-ES"/>
        </w:rPr>
        <w:t>- Salir</w:t>
      </w:r>
    </w:p>
    <w:p w:rsidR="000742AF" w:rsidRDefault="000742AF" w:rsidP="00DC751F">
      <w:pPr>
        <w:spacing w:after="0" w:line="240" w:lineRule="auto"/>
        <w:rPr>
          <w:lang w:val="es-ES"/>
        </w:rPr>
      </w:pPr>
    </w:p>
    <w:p w:rsidR="000742AF" w:rsidRDefault="000742AF" w:rsidP="00DC751F">
      <w:pPr>
        <w:spacing w:after="0" w:line="240" w:lineRule="auto"/>
        <w:rPr>
          <w:lang w:val="es-ES"/>
        </w:rPr>
      </w:pPr>
      <w:r>
        <w:rPr>
          <w:lang w:val="es-ES"/>
        </w:rPr>
        <w:t>Se debe indicar el tipo de movimiento</w:t>
      </w:r>
      <w:r w:rsidR="000034F9">
        <w:rPr>
          <w:lang w:val="es-ES"/>
        </w:rPr>
        <w:t xml:space="preserve"> los que necesitan las siguientes tablas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8"/>
        <w:gridCol w:w="4386"/>
      </w:tblGrid>
      <w:tr w:rsidR="00561A7C" w:rsidTr="00E17FBB">
        <w:tc>
          <w:tcPr>
            <w:tcW w:w="4108" w:type="dxa"/>
          </w:tcPr>
          <w:p w:rsidR="00561A7C" w:rsidRDefault="00561A7C" w:rsidP="00DC751F">
            <w:pPr>
              <w:rPr>
                <w:lang w:val="es-ES"/>
              </w:rPr>
            </w:pPr>
            <w:r>
              <w:rPr>
                <w:lang w:val="es-ES"/>
              </w:rPr>
              <w:t>Los tipos de movimiento son:</w:t>
            </w:r>
          </w:p>
        </w:tc>
        <w:tc>
          <w:tcPr>
            <w:tcW w:w="4386" w:type="dxa"/>
          </w:tcPr>
          <w:p w:rsidR="00561A7C" w:rsidRDefault="00561A7C" w:rsidP="00DC751F">
            <w:pPr>
              <w:rPr>
                <w:lang w:val="es-ES"/>
              </w:rPr>
            </w:pPr>
            <w:r>
              <w:rPr>
                <w:lang w:val="es-ES"/>
              </w:rPr>
              <w:t>Los motivos de movimiento son:</w:t>
            </w:r>
          </w:p>
        </w:tc>
      </w:tr>
      <w:tr w:rsidR="00561A7C" w:rsidTr="00E17FBB">
        <w:tc>
          <w:tcPr>
            <w:tcW w:w="4108" w:type="dxa"/>
          </w:tcPr>
          <w:p w:rsidR="00561A7C" w:rsidRPr="00561A7C" w:rsidRDefault="00561A7C" w:rsidP="00561A7C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61A7C">
              <w:rPr>
                <w:lang w:val="es-ES"/>
              </w:rPr>
              <w:t>Movimiento</w:t>
            </w:r>
          </w:p>
          <w:p w:rsidR="00561A7C" w:rsidRPr="00561A7C" w:rsidRDefault="00561A7C" w:rsidP="00561A7C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61A7C">
              <w:rPr>
                <w:lang w:val="es-ES"/>
              </w:rPr>
              <w:t>Transferencia</w:t>
            </w:r>
          </w:p>
          <w:p w:rsidR="00561A7C" w:rsidRPr="00561A7C" w:rsidRDefault="00561A7C" w:rsidP="00DC751F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561A7C">
              <w:rPr>
                <w:lang w:val="es-ES"/>
              </w:rPr>
              <w:t>Proceso de baja</w:t>
            </w:r>
          </w:p>
        </w:tc>
        <w:tc>
          <w:tcPr>
            <w:tcW w:w="4386" w:type="dxa"/>
          </w:tcPr>
          <w:p w:rsidR="00561A7C" w:rsidRDefault="00561A7C" w:rsidP="00DC751F">
            <w:pPr>
              <w:rPr>
                <w:lang w:val="es-ES"/>
              </w:rPr>
            </w:pPr>
            <w:r w:rsidRPr="00561A7C">
              <w:rPr>
                <w:noProof/>
                <w:lang w:val="es-ES" w:eastAsia="es-ES"/>
              </w:rPr>
              <w:drawing>
                <wp:inline distT="0" distB="0" distL="0" distR="0">
                  <wp:extent cx="2647950" cy="10953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FBB" w:rsidTr="00E17FBB">
        <w:tc>
          <w:tcPr>
            <w:tcW w:w="4108" w:type="dxa"/>
          </w:tcPr>
          <w:p w:rsidR="00E17FBB" w:rsidRDefault="00E17FBB" w:rsidP="00E17FBB">
            <w:pPr>
              <w:rPr>
                <w:lang w:val="es-ES"/>
              </w:rPr>
            </w:pPr>
            <w:r>
              <w:rPr>
                <w:lang w:val="es-ES"/>
              </w:rPr>
              <w:t xml:space="preserve">Tabla </w:t>
            </w:r>
            <w:r w:rsidRPr="00E17FBB">
              <w:rPr>
                <w:lang w:val="es-ES"/>
              </w:rPr>
              <w:t>acfTMVt_TipoMovimiento</w:t>
            </w:r>
          </w:p>
          <w:p w:rsidR="00E17FBB" w:rsidRPr="00E17FBB" w:rsidRDefault="00E17FBB" w:rsidP="00E17FBB">
            <w:pPr>
              <w:rPr>
                <w:lang w:val="es-ES"/>
              </w:rPr>
            </w:pPr>
            <w:r>
              <w:rPr>
                <w:lang w:val="es-ES"/>
              </w:rPr>
              <w:t xml:space="preserve">Migrar desde </w:t>
            </w:r>
            <w:r w:rsidRPr="00E17FBB">
              <w:rPr>
                <w:lang w:val="es-ES"/>
              </w:rPr>
              <w:t>acfMVTt_Tipo_Movimiento</w:t>
            </w:r>
          </w:p>
        </w:tc>
        <w:tc>
          <w:tcPr>
            <w:tcW w:w="4386" w:type="dxa"/>
          </w:tcPr>
          <w:p w:rsidR="00E17FBB" w:rsidRPr="00E17FBB" w:rsidRDefault="00E17FBB" w:rsidP="00DC751F">
            <w:pPr>
              <w:rPr>
                <w:lang w:val="es-ES"/>
              </w:rPr>
            </w:pPr>
            <w:r>
              <w:rPr>
                <w:lang w:val="es-ES"/>
              </w:rPr>
              <w:t xml:space="preserve">Tabla </w:t>
            </w:r>
            <w:r w:rsidRPr="00E17FBB">
              <w:rPr>
                <w:lang w:val="es-ES"/>
              </w:rPr>
              <w:t>acfMVMt_MotivoMovimiento</w:t>
            </w:r>
          </w:p>
          <w:p w:rsidR="00E17FBB" w:rsidRPr="00561A7C" w:rsidRDefault="00E17FBB" w:rsidP="00DC751F">
            <w:pPr>
              <w:rPr>
                <w:lang w:val="es-ES"/>
              </w:rPr>
            </w:pPr>
            <w:r w:rsidRPr="00E17FBB">
              <w:rPr>
                <w:lang w:val="es-ES"/>
              </w:rPr>
              <w:t xml:space="preserve">Migrar desde </w:t>
            </w:r>
            <w:r w:rsidR="000034F9">
              <w:rPr>
                <w:lang w:val="es-ES"/>
              </w:rPr>
              <w:t>acfMTVt_MotivoMovimiento</w:t>
            </w:r>
          </w:p>
        </w:tc>
      </w:tr>
    </w:tbl>
    <w:p w:rsidR="000742AF" w:rsidRDefault="000742AF" w:rsidP="00DC751F">
      <w:pPr>
        <w:spacing w:after="0" w:line="240" w:lineRule="auto"/>
        <w:rPr>
          <w:lang w:val="es-ES"/>
        </w:rPr>
      </w:pPr>
    </w:p>
    <w:p w:rsidR="000742AF" w:rsidRDefault="000742AF" w:rsidP="00DC751F">
      <w:pPr>
        <w:spacing w:after="0" w:line="240" w:lineRule="auto"/>
        <w:rPr>
          <w:lang w:val="es-ES"/>
        </w:rPr>
      </w:pPr>
    </w:p>
    <w:p w:rsidR="00DC751F" w:rsidRDefault="00DC751F" w:rsidP="00DC751F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4543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A8" w:rsidRDefault="00DC751F" w:rsidP="00DC751F">
      <w:pPr>
        <w:spacing w:after="0" w:line="240" w:lineRule="auto"/>
        <w:rPr>
          <w:lang w:val="es-ES"/>
        </w:rPr>
      </w:pPr>
      <w:r>
        <w:rPr>
          <w:lang w:val="es-ES"/>
        </w:rPr>
        <w:t>Pantalla con los datos requeridos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DC751F">
        <w:rPr>
          <w:lang w:val="es-ES"/>
        </w:rPr>
        <w:t xml:space="preserve">tipo de movimiento (movimiento o transferencia), 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DC751F">
        <w:rPr>
          <w:lang w:val="es-ES"/>
        </w:rPr>
        <w:t>motivo,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 w:rsidRPr="00DC751F">
        <w:rPr>
          <w:lang w:val="es-ES"/>
        </w:rPr>
        <w:t xml:space="preserve">fecha, 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datos de origen (Ver pantalla)</w:t>
      </w:r>
    </w:p>
    <w:p w:rsidR="00DC751F" w:rsidRDefault="00DC751F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datos de </w:t>
      </w:r>
      <w:r w:rsidRPr="00DC751F">
        <w:rPr>
          <w:lang w:val="es-ES"/>
        </w:rPr>
        <w:t>destino</w:t>
      </w:r>
      <w:r>
        <w:rPr>
          <w:lang w:val="es-ES"/>
        </w:rPr>
        <w:t xml:space="preserve"> (Ver pantalla)</w:t>
      </w:r>
      <w:r w:rsidRPr="00DC751F">
        <w:rPr>
          <w:lang w:val="es-ES"/>
        </w:rPr>
        <w:t>.</w:t>
      </w:r>
    </w:p>
    <w:p w:rsidR="00885C04" w:rsidRDefault="00885C04" w:rsidP="00DC751F">
      <w:pPr>
        <w:pStyle w:val="Prrafodelista"/>
        <w:numPr>
          <w:ilvl w:val="0"/>
          <w:numId w:val="1"/>
        </w:numPr>
        <w:spacing w:after="0" w:line="240" w:lineRule="auto"/>
        <w:rPr>
          <w:lang w:val="es-ES"/>
        </w:rPr>
      </w:pPr>
      <w:r>
        <w:rPr>
          <w:lang w:val="es-ES"/>
        </w:rPr>
        <w:t>Estado de la solicitud</w:t>
      </w:r>
    </w:p>
    <w:p w:rsidR="00281A58" w:rsidRDefault="00281A58" w:rsidP="00281A58">
      <w:pPr>
        <w:spacing w:after="0" w:line="240" w:lineRule="auto"/>
        <w:rPr>
          <w:lang w:val="es-ES"/>
        </w:rPr>
      </w:pPr>
    </w:p>
    <w:p w:rsidR="00281A58" w:rsidRDefault="00281A58" w:rsidP="00281A58">
      <w:pPr>
        <w:spacing w:after="0" w:line="240" w:lineRule="auto"/>
        <w:rPr>
          <w:lang w:val="es-ES"/>
        </w:rPr>
      </w:pPr>
      <w:r>
        <w:rPr>
          <w:lang w:val="es-ES"/>
        </w:rPr>
        <w:t>Crear tabla de cabecera de movimientos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CREATE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TABLE</w:t>
      </w:r>
      <w:r>
        <w:rPr>
          <w:rFonts w:ascii="Consolas" w:hAnsi="Consolas" w:cs="Consolas"/>
          <w:sz w:val="19"/>
          <w:szCs w:val="19"/>
          <w:lang w:val="es-ES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.</w:t>
      </w:r>
      <w:r>
        <w:rPr>
          <w:rFonts w:ascii="Consolas" w:hAnsi="Consolas" w:cs="Consolas"/>
          <w:sz w:val="19"/>
          <w:szCs w:val="19"/>
          <w:lang w:val="es-ES"/>
        </w:rPr>
        <w:t>[</w:t>
      </w:r>
      <w:bookmarkStart w:id="0" w:name="OLE_LINK6"/>
      <w:bookmarkStart w:id="1" w:name="OLE_LINK7"/>
      <w:r>
        <w:rPr>
          <w:rFonts w:ascii="Consolas" w:hAnsi="Consolas" w:cs="Consolas"/>
          <w:sz w:val="19"/>
          <w:szCs w:val="19"/>
          <w:lang w:val="es-ES"/>
        </w:rPr>
        <w:t>acfCMVp_Cabecera_Movimiento</w:t>
      </w:r>
      <w:bookmarkEnd w:id="0"/>
      <w:bookmarkEnd w:id="1"/>
      <w:r>
        <w:rPr>
          <w:rFonts w:ascii="Consolas" w:hAnsi="Consolas" w:cs="Consolas"/>
          <w:sz w:val="19"/>
          <w:szCs w:val="19"/>
          <w:lang w:val="es-E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</w:p>
    <w:p w:rsidR="00281A58" w:rsidRPr="0020124A" w:rsidRDefault="00281A58" w:rsidP="0020124A">
      <w:pPr>
        <w:pStyle w:val="HTMLconformatoprevio"/>
        <w:rPr>
          <w:color w:val="000000"/>
        </w:rPr>
      </w:pPr>
      <w:r>
        <w:rPr>
          <w:rFonts w:ascii="Consolas" w:hAnsi="Consolas" w:cs="Consolas"/>
          <w:sz w:val="19"/>
          <w:szCs w:val="19"/>
        </w:rPr>
        <w:tab/>
        <w:t xml:space="preserve">[MVPid_proceso] </w:t>
      </w:r>
      <w:r w:rsidR="0020124A" w:rsidRPr="0020124A">
        <w:rPr>
          <w:color w:val="000000"/>
        </w:rPr>
        <w:t>int IDENTITY(1,1)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[MVPtipo]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[MVPid_movimiento]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[MVPds_movimiento]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[MVPid_motivo]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[MVPds_motivo]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[MVPfecha_movimiento] [datetime]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[ORGid_empresa]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[ORGds_empresa]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[ORGid_zona]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[ORGds_zona]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[ORGid_crp]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[ORGcrp]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[ORGds_crp]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[ORGid_ambiente]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[ORGds_ambiente]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lastRenderedPageBreak/>
        <w:tab/>
        <w:t>[ORGid_persona]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[ORGds_persona]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[ORGid_usuario]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[ORGds_usuario]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[ORGid_sistelec]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[ORGds_sistelec]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[ORGid_set]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[ORGds_set]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[ORGid_alimentador]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[ORGds_alimentador]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[ORGid_sed]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[ORGds_sed]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[ORGid_circuito]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[ORGds_circuito]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[ORGposte_inicio]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[ORGds_poste_inicio]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[ORGposte_fin]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[ORGds_poste_fin]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[ORGlinea_at]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[ORGpunto_inicio]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[ORGpunto_fin]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[ORGid_activopadre] [int]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[ORGds_activopadre]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[DSTid_empresa]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[DSTds_empresa]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[DSTid_zona]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[DSTds_zona]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[DSTid_crp]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[DSTcrp]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[DSTds_crp]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[DSTid_ambiente]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[DSTds_ambiente]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[DSTid_persona]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[DSTds_persona]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80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[DSTid_usuario]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[DSTds_usuario]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[DSTid_sistelec]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[DSTds_sistelec]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[DSTid_set]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[DSTds_set]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[DSTid_alimentador]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[DSTds_alimentador]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[DSTid_sed]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[DSTds_sed]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[DSTid_circuito]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[DSTds_circuito]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[DSTposte_inicio]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[DSTds_poste_inicio]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[DSTposte_fin]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[DSTds_poste_fin]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[DSTlinea_at]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[DSTpunto_inicio]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[DSTpunto_fin]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[DSTid_activopadre] [int]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[DSTds_activopadre]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[MVPobservaciones] [varchar]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240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[MVPdefinitivo]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[MVPfecha_fin] [datetime]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[MVPusuario_sistemas]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[MVPaprueba_sistemas] [bit]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[MVPfecha_sistemas] [datetime]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[MVPusuario_patrimonio]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lastRenderedPageBreak/>
        <w:tab/>
        <w:t xml:space="preserve">[MVPaprueba_patrimonio] [bit]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[MVPfecha_patrimonio] [datetime]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[MVPretorno]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[MVPusuario_retorno]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[MVPfecha_retorno]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>[MVPusuario_registro] [char]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(</w:t>
      </w:r>
      <w:r>
        <w:rPr>
          <w:rFonts w:ascii="Consolas" w:hAnsi="Consolas" w:cs="Consolas"/>
          <w:sz w:val="19"/>
          <w:szCs w:val="19"/>
          <w:lang w:val="es-E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NULL,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ab/>
        <w:t xml:space="preserve">[MVPfecha_registro] [datetime] </w:t>
      </w:r>
      <w:r>
        <w:rPr>
          <w:rFonts w:ascii="Consolas" w:hAnsi="Consolas" w:cs="Consolas"/>
          <w:color w:val="808080"/>
          <w:sz w:val="19"/>
          <w:szCs w:val="19"/>
          <w:lang w:val="es-ES"/>
        </w:rPr>
        <w:t>NULL</w:t>
      </w:r>
    </w:p>
    <w:p w:rsidR="00281A58" w:rsidRDefault="00281A58" w:rsidP="00281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808080"/>
          <w:sz w:val="19"/>
          <w:szCs w:val="19"/>
          <w:lang w:val="es-ES"/>
        </w:rPr>
        <w:t>)</w:t>
      </w:r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"/>
        </w:rPr>
        <w:t>ON</w:t>
      </w:r>
      <w:r>
        <w:rPr>
          <w:rFonts w:ascii="Consolas" w:hAnsi="Consolas" w:cs="Consolas"/>
          <w:sz w:val="19"/>
          <w:szCs w:val="19"/>
          <w:lang w:val="es-ES"/>
        </w:rPr>
        <w:t xml:space="preserve"> [PRIMARY]</w:t>
      </w:r>
    </w:p>
    <w:p w:rsidR="00281A58" w:rsidRDefault="00281A58" w:rsidP="00281A58">
      <w:pPr>
        <w:spacing w:after="0" w:line="240" w:lineRule="auto"/>
        <w:rPr>
          <w:lang w:val="es-ES"/>
        </w:rPr>
      </w:pPr>
    </w:p>
    <w:p w:rsidR="00DC751F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Agregar campo estado </w:t>
      </w:r>
    </w:p>
    <w:p w:rsidR="00F06870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>1 Solicitado</w:t>
      </w:r>
    </w:p>
    <w:p w:rsidR="00F06870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>2 Aprobado</w:t>
      </w:r>
    </w:p>
    <w:p w:rsidR="00F06870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>3 Anulado</w:t>
      </w:r>
    </w:p>
    <w:p w:rsidR="00F06870" w:rsidRDefault="00F06870" w:rsidP="00DC751F">
      <w:pPr>
        <w:spacing w:after="0" w:line="240" w:lineRule="auto"/>
        <w:rPr>
          <w:lang w:val="es-ES"/>
        </w:rPr>
      </w:pPr>
    </w:p>
    <w:p w:rsidR="00DC751F" w:rsidRPr="001A02C5" w:rsidRDefault="00885C04" w:rsidP="00DC751F">
      <w:pPr>
        <w:spacing w:after="0" w:line="240" w:lineRule="auto"/>
        <w:rPr>
          <w:b/>
          <w:lang w:val="es-ES"/>
        </w:rPr>
      </w:pPr>
      <w:bookmarkStart w:id="2" w:name="OLE_LINK12"/>
      <w:r w:rsidRPr="001A02C5">
        <w:rPr>
          <w:b/>
          <w:lang w:val="es-ES"/>
        </w:rPr>
        <w:t>Crear menú Aprobación</w:t>
      </w:r>
      <w:r w:rsidR="00DC751F" w:rsidRPr="001A02C5">
        <w:rPr>
          <w:b/>
          <w:lang w:val="es-ES"/>
        </w:rPr>
        <w:t xml:space="preserve"> de solicitud</w:t>
      </w:r>
    </w:p>
    <w:bookmarkEnd w:id="2"/>
    <w:p w:rsidR="00885C04" w:rsidRDefault="00885C04" w:rsidP="00DC751F">
      <w:pPr>
        <w:spacing w:after="0" w:line="240" w:lineRule="auto"/>
        <w:rPr>
          <w:lang w:val="es-ES"/>
        </w:rPr>
      </w:pP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Esta pantalla debe listar todas las solicitudes no aprobadas</w:t>
      </w: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En el grid de abajo debe listar el detalle de ítems por solicitud</w:t>
      </w: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Debe permitir selección multiple, para aprobar las solicitudes</w:t>
      </w:r>
    </w:p>
    <w:p w:rsidR="001A02C5" w:rsidRDefault="001A02C5" w:rsidP="00DC751F">
      <w:pPr>
        <w:spacing w:after="0" w:line="240" w:lineRule="auto"/>
        <w:rPr>
          <w:lang w:val="es-ES"/>
        </w:rPr>
      </w:pPr>
    </w:p>
    <w:p w:rsidR="00DC751F" w:rsidRDefault="00B54785" w:rsidP="00DC751F">
      <w:pPr>
        <w:spacing w:after="0" w:line="240" w:lineRule="auto"/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5391150" cy="3448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85" w:rsidRDefault="00B54785" w:rsidP="00DC751F">
      <w:pPr>
        <w:spacing w:after="0" w:line="240" w:lineRule="auto"/>
        <w:rPr>
          <w:lang w:val="es-ES"/>
        </w:rPr>
      </w:pP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La opción detalle de movimiento llama al formula</w:t>
      </w:r>
      <w:r w:rsidR="001A02C5">
        <w:rPr>
          <w:lang w:val="es-ES"/>
        </w:rPr>
        <w:t>r</w:t>
      </w:r>
      <w:r>
        <w:rPr>
          <w:lang w:val="es-ES"/>
        </w:rPr>
        <w:t>io de solicitud solo visualiza</w:t>
      </w:r>
    </w:p>
    <w:p w:rsidR="00885C04" w:rsidRDefault="00885C04" w:rsidP="00DC751F">
      <w:pPr>
        <w:spacing w:after="0" w:line="240" w:lineRule="auto"/>
        <w:rPr>
          <w:lang w:val="es-ES"/>
        </w:rPr>
      </w:pPr>
      <w:r>
        <w:rPr>
          <w:lang w:val="es-ES"/>
        </w:rPr>
        <w:t>Ficha mantenimiento imprime la ficha de</w:t>
      </w:r>
      <w:r w:rsidR="00C420DD">
        <w:rPr>
          <w:lang w:val="es-ES"/>
        </w:rPr>
        <w:t xml:space="preserve"> solicitud de</w:t>
      </w:r>
      <w:r>
        <w:rPr>
          <w:lang w:val="es-ES"/>
        </w:rPr>
        <w:t xml:space="preserve"> </w:t>
      </w:r>
      <w:r w:rsidR="00C420DD">
        <w:rPr>
          <w:lang w:val="es-ES"/>
        </w:rPr>
        <w:t>movimiento</w:t>
      </w:r>
    </w:p>
    <w:p w:rsidR="00885C04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>Anula Solicitud: solo cambia el estado</w:t>
      </w:r>
    </w:p>
    <w:p w:rsidR="00F06870" w:rsidRDefault="00F06870" w:rsidP="00DC751F">
      <w:pPr>
        <w:spacing w:after="0" w:line="240" w:lineRule="auto"/>
        <w:rPr>
          <w:lang w:val="es-ES"/>
        </w:rPr>
      </w:pPr>
    </w:p>
    <w:p w:rsidR="006F749A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>Aprobar/desaprobar sistema, es el visto bueno o la marca check y actualiza ese campo MVPaprueba_sistemas</w:t>
      </w:r>
    </w:p>
    <w:p w:rsidR="00F06870" w:rsidRDefault="00F06870" w:rsidP="00DC751F">
      <w:pPr>
        <w:spacing w:after="0" w:line="240" w:lineRule="auto"/>
        <w:rPr>
          <w:lang w:val="es-ES"/>
        </w:rPr>
      </w:pP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>Procesar marcados</w:t>
      </w:r>
      <w:r w:rsidR="00F06870">
        <w:rPr>
          <w:lang w:val="es-ES"/>
        </w:rPr>
        <w:t>, graba los movimientos de los activos en las tablas correspondientes</w:t>
      </w:r>
    </w:p>
    <w:p w:rsidR="00F06870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De </w:t>
      </w:r>
      <w:bookmarkStart w:id="3" w:name="OLE_LINK5"/>
      <w:r w:rsidRPr="00F06870">
        <w:rPr>
          <w:lang w:val="es-ES"/>
        </w:rPr>
        <w:t xml:space="preserve">acfACFp_Activo_Fijo </w:t>
      </w:r>
      <w:r>
        <w:rPr>
          <w:lang w:val="es-ES"/>
        </w:rPr>
        <w:t xml:space="preserve"> </w:t>
      </w:r>
      <w:bookmarkEnd w:id="3"/>
      <w:r>
        <w:rPr>
          <w:lang w:val="es-ES"/>
        </w:rPr>
        <w:t xml:space="preserve">a </w:t>
      </w:r>
      <w:r w:rsidRPr="00F06870">
        <w:rPr>
          <w:lang w:val="es-ES"/>
        </w:rPr>
        <w:t>acfMVAt_MovimientoActivo</w:t>
      </w:r>
    </w:p>
    <w:p w:rsidR="00F06870" w:rsidRDefault="00F06870" w:rsidP="00DC751F">
      <w:pPr>
        <w:spacing w:after="0" w:line="240" w:lineRule="auto"/>
        <w:rPr>
          <w:lang w:val="es-ES"/>
        </w:rPr>
      </w:pPr>
      <w:r>
        <w:rPr>
          <w:lang w:val="es-ES"/>
        </w:rPr>
        <w:t xml:space="preserve">Actualiza los datos de </w:t>
      </w:r>
      <w:r w:rsidR="00A27328" w:rsidRPr="00F06870">
        <w:rPr>
          <w:lang w:val="es-ES"/>
        </w:rPr>
        <w:t xml:space="preserve">acfACFp_Activo_Fijo </w:t>
      </w:r>
      <w:r w:rsidR="00A27328">
        <w:rPr>
          <w:lang w:val="es-ES"/>
        </w:rPr>
        <w:t xml:space="preserve"> </w:t>
      </w:r>
      <w:r w:rsidR="00A27328">
        <w:rPr>
          <w:lang w:val="es-ES"/>
        </w:rPr>
        <w:t xml:space="preserve">desde </w:t>
      </w:r>
      <w:r w:rsidR="00A27328">
        <w:rPr>
          <w:rFonts w:ascii="Consolas" w:hAnsi="Consolas" w:cs="Consolas"/>
          <w:sz w:val="19"/>
          <w:szCs w:val="19"/>
          <w:lang w:val="es-ES"/>
        </w:rPr>
        <w:t>acfCMVp_Cabecera_Movimiento</w:t>
      </w:r>
    </w:p>
    <w:p w:rsidR="006F749A" w:rsidRDefault="00A27328" w:rsidP="00DC751F">
      <w:pPr>
        <w:spacing w:after="0" w:line="240" w:lineRule="auto"/>
        <w:rPr>
          <w:lang w:val="es-ES"/>
        </w:rPr>
      </w:pPr>
      <w:r>
        <w:rPr>
          <w:lang w:val="es-ES"/>
        </w:rPr>
        <w:t>crear la siguientes funciones solo crear la función y dejar sin codigo:</w:t>
      </w:r>
    </w:p>
    <w:p w:rsidR="00A27328" w:rsidRPr="00A27328" w:rsidRDefault="00A27328" w:rsidP="00A27328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F_Transferencia() </w:t>
      </w:r>
      <w:r w:rsidRPr="00A27328">
        <w:rPr>
          <w:lang w:val="es-ES"/>
        </w:rPr>
        <w:t>Para el caso de TRANSFERENCIA se realiza los ajustes de salida e ingreso de valor del activo y depreciación para los segmentos correspondientes.</w:t>
      </w:r>
    </w:p>
    <w:p w:rsidR="00A27328" w:rsidRPr="00A27328" w:rsidRDefault="00A27328" w:rsidP="00A27328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F_cambioNIIF() </w:t>
      </w:r>
      <w:r w:rsidRPr="00A27328">
        <w:rPr>
          <w:lang w:val="es-ES"/>
        </w:rPr>
        <w:t>En caso que el movimiento – transferencia involucre un cambio de Código NIIF (Componente) se considerará el cambio de vida útil financiera en base al nuevo código de componente.</w:t>
      </w:r>
    </w:p>
    <w:p w:rsidR="00A27328" w:rsidRDefault="00A27328" w:rsidP="00A27328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F_cambiocomponente() </w:t>
      </w:r>
      <w:r w:rsidRPr="00A27328">
        <w:rPr>
          <w:lang w:val="es-ES"/>
        </w:rPr>
        <w:t>En caso de que el movimiento – transferencia involucre el retiro de código de componente (código NIIF) el activo conservará la vida útil y valor del bien actual para continuar con su proceso de depreciación sin tener dependencia de los ajustes que pueda sufrir el componente más adelante.</w:t>
      </w:r>
    </w:p>
    <w:p w:rsidR="00A27328" w:rsidRPr="00A27328" w:rsidRDefault="00A27328" w:rsidP="00A27328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Esta funciones solo aplican para los registros de activo tipo AF</w:t>
      </w:r>
    </w:p>
    <w:p w:rsidR="00A27328" w:rsidRDefault="00A27328" w:rsidP="00DC751F">
      <w:pPr>
        <w:spacing w:after="0" w:line="240" w:lineRule="auto"/>
        <w:rPr>
          <w:lang w:val="es-ES"/>
        </w:rPr>
      </w:pP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>Imprimir Ficha de movimiento</w:t>
      </w: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>
            <wp:extent cx="5400675" cy="64293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49A" w:rsidRDefault="006F749A" w:rsidP="00DC751F">
      <w:pPr>
        <w:spacing w:after="0" w:line="240" w:lineRule="auto"/>
        <w:rPr>
          <w:lang w:val="es-ES"/>
        </w:rPr>
      </w:pPr>
      <w:r>
        <w:rPr>
          <w:lang w:val="es-ES"/>
        </w:rPr>
        <w:t>Se adjunta ejemplo como debe salir</w:t>
      </w:r>
    </w:p>
    <w:p w:rsidR="006F749A" w:rsidRDefault="006F749A" w:rsidP="00DC751F">
      <w:pPr>
        <w:spacing w:after="0" w:line="240" w:lineRule="auto"/>
        <w:rPr>
          <w:lang w:val="es-ES"/>
        </w:rPr>
      </w:pPr>
    </w:p>
    <w:p w:rsidR="008B2168" w:rsidRDefault="001A02C5" w:rsidP="00DC751F">
      <w:pPr>
        <w:spacing w:after="0" w:line="240" w:lineRule="auto"/>
        <w:rPr>
          <w:lang w:val="es-ES"/>
        </w:rPr>
      </w:pPr>
      <w:r w:rsidRPr="001A02C5">
        <w:lastRenderedPageBreak/>
        <w:drawing>
          <wp:inline distT="0" distB="0" distL="0" distR="0" wp14:anchorId="26E3BD4E" wp14:editId="0A75D40E">
            <wp:extent cx="5400040" cy="76117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C5" w:rsidRDefault="001A02C5" w:rsidP="00DC751F">
      <w:pPr>
        <w:spacing w:after="0" w:line="240" w:lineRule="auto"/>
        <w:rPr>
          <w:lang w:val="es-ES"/>
        </w:rPr>
      </w:pPr>
    </w:p>
    <w:p w:rsidR="001A02C5" w:rsidRDefault="001A02C5" w:rsidP="00DC751F">
      <w:pPr>
        <w:spacing w:after="0" w:line="240" w:lineRule="auto"/>
      </w:pPr>
      <w:r w:rsidRPr="001A02C5">
        <w:lastRenderedPageBreak/>
        <w:drawing>
          <wp:inline distT="0" distB="0" distL="0" distR="0" wp14:anchorId="5EC86ACC" wp14:editId="1AB65418">
            <wp:extent cx="5400040" cy="1997075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C5" w:rsidRDefault="001A02C5" w:rsidP="00DC751F">
      <w:pPr>
        <w:spacing w:after="0" w:line="240" w:lineRule="auto"/>
      </w:pPr>
      <w:r w:rsidRPr="001A02C5">
        <w:t xml:space="preserve"> </w:t>
      </w:r>
    </w:p>
    <w:p w:rsidR="008B2168" w:rsidRDefault="008B2168" w:rsidP="00DC751F">
      <w:pPr>
        <w:spacing w:after="0" w:line="240" w:lineRule="auto"/>
        <w:rPr>
          <w:lang w:val="es-ES"/>
        </w:rPr>
      </w:pPr>
      <w:r>
        <w:rPr>
          <w:lang w:val="es-ES"/>
        </w:rPr>
        <w:t>Tablas</w:t>
      </w:r>
    </w:p>
    <w:p w:rsidR="008B2168" w:rsidRDefault="008B2168" w:rsidP="00DC751F">
      <w:pPr>
        <w:spacing w:after="0" w:line="240" w:lineRule="auto"/>
        <w:rPr>
          <w:lang w:val="es-ES"/>
        </w:rPr>
      </w:pP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6668"/>
      </w:tblGrid>
      <w:tr w:rsidR="00901DEE" w:rsidTr="00705434">
        <w:tc>
          <w:tcPr>
            <w:tcW w:w="2402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bookmarkStart w:id="4" w:name="OLE_LINK1"/>
            <w:bookmarkStart w:id="5" w:name="OLE_LINK2"/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acfMVAt_MovimientoActivo</w:t>
            </w:r>
            <w:bookmarkEnd w:id="4"/>
            <w:bookmarkEnd w:id="5"/>
          </w:p>
        </w:tc>
        <w:tc>
          <w:tcPr>
            <w:tcW w:w="6668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Tabla de Movimiento de activos fijos</w:t>
            </w:r>
            <w:r w:rsidR="00705434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, esta tabla tiene el detalle del movimiento de los activos</w:t>
            </w:r>
          </w:p>
        </w:tc>
      </w:tr>
      <w:tr w:rsidR="00901DEE" w:rsidTr="00705434">
        <w:tc>
          <w:tcPr>
            <w:tcW w:w="2402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acfMVMt_MotivoMovimiento</w:t>
            </w:r>
          </w:p>
        </w:tc>
        <w:tc>
          <w:tcPr>
            <w:tcW w:w="6668" w:type="dxa"/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Tabla de motivo de movimiento</w:t>
            </w:r>
            <w:r w:rsidR="00705434"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, esta tabla tiene la cabecera de  los movimiento le faltan columnas</w:t>
            </w:r>
          </w:p>
        </w:tc>
      </w:tr>
      <w:tr w:rsidR="00901DEE" w:rsidTr="00705434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acfTMVt_TipoMovimiento</w:t>
            </w:r>
          </w:p>
        </w:tc>
        <w:tc>
          <w:tcPr>
            <w:tcW w:w="6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01DEE" w:rsidRDefault="00901DEE" w:rsidP="003F0781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snapToGrid w:val="0"/>
                <w:color w:val="000000"/>
                <w:sz w:val="16"/>
                <w:szCs w:val="16"/>
              </w:rPr>
              <w:t>Tabla de tipo de movimientos</w:t>
            </w:r>
          </w:p>
        </w:tc>
      </w:tr>
    </w:tbl>
    <w:p w:rsidR="00901DEE" w:rsidRDefault="00901DEE" w:rsidP="00DC751F">
      <w:pPr>
        <w:spacing w:after="0" w:line="240" w:lineRule="auto"/>
        <w:rPr>
          <w:lang w:val="es-ES"/>
        </w:rPr>
      </w:pPr>
    </w:p>
    <w:p w:rsidR="00A27328" w:rsidRDefault="00A27328" w:rsidP="00A27328">
      <w:pPr>
        <w:spacing w:after="0" w:line="240" w:lineRule="auto"/>
        <w:rPr>
          <w:b/>
          <w:lang w:val="es-ES"/>
        </w:rPr>
      </w:pPr>
      <w:r w:rsidRPr="001A02C5">
        <w:rPr>
          <w:b/>
          <w:lang w:val="es-ES"/>
        </w:rPr>
        <w:t xml:space="preserve">Crear menú </w:t>
      </w:r>
      <w:r>
        <w:rPr>
          <w:b/>
          <w:lang w:val="es-ES"/>
        </w:rPr>
        <w:t>exportar a SAP</w:t>
      </w:r>
    </w:p>
    <w:p w:rsidR="00A27328" w:rsidRPr="007D3161" w:rsidRDefault="007D3161" w:rsidP="00A27328">
      <w:pPr>
        <w:spacing w:after="0" w:line="240" w:lineRule="auto"/>
        <w:rPr>
          <w:lang w:val="es-ES"/>
        </w:rPr>
      </w:pPr>
      <w:r w:rsidRPr="007D3161">
        <w:rPr>
          <w:lang w:val="es-ES"/>
        </w:rPr>
        <w:t>Indicar rango de fechas:</w:t>
      </w:r>
    </w:p>
    <w:p w:rsidR="007D3161" w:rsidRPr="007D3161" w:rsidRDefault="007D3161" w:rsidP="00A27328">
      <w:pPr>
        <w:spacing w:after="0" w:line="240" w:lineRule="auto"/>
        <w:rPr>
          <w:lang w:val="es-ES"/>
        </w:rPr>
      </w:pPr>
      <w:r w:rsidRPr="007D3161">
        <w:rPr>
          <w:lang w:val="es-ES"/>
        </w:rPr>
        <w:t xml:space="preserve">Generar un archivo de Excel para ser actualizado en SAP. </w:t>
      </w:r>
    </w:p>
    <w:p w:rsidR="007D3161" w:rsidRPr="001A02C5" w:rsidRDefault="007D3161" w:rsidP="00A27328">
      <w:pPr>
        <w:spacing w:after="0" w:line="240" w:lineRule="auto"/>
        <w:rPr>
          <w:b/>
          <w:lang w:val="es-ES"/>
        </w:rPr>
      </w:pPr>
      <w:r>
        <w:rPr>
          <w:b/>
          <w:lang w:val="es-ES"/>
        </w:rPr>
        <w:t>Debe generar el archivo</w:t>
      </w:r>
      <w:r w:rsidR="008F308B">
        <w:rPr>
          <w:b/>
          <w:lang w:val="es-ES"/>
        </w:rPr>
        <w:t xml:space="preserve"> con el formato definido </w:t>
      </w:r>
      <w:r w:rsidR="008F308B" w:rsidRPr="008F308B">
        <w:rPr>
          <w:b/>
          <w:lang w:val="es-ES"/>
        </w:rPr>
        <w:t>RS02616-BD-SAP V2</w:t>
      </w:r>
      <w:r w:rsidR="008F308B">
        <w:rPr>
          <w:b/>
          <w:lang w:val="es-ES"/>
        </w:rPr>
        <w:t>.XLS</w:t>
      </w:r>
      <w:bookmarkStart w:id="6" w:name="_GoBack"/>
      <w:bookmarkEnd w:id="6"/>
    </w:p>
    <w:p w:rsidR="00A27328" w:rsidRPr="008D2DA8" w:rsidRDefault="00A27328" w:rsidP="00DC751F">
      <w:pPr>
        <w:spacing w:after="0" w:line="240" w:lineRule="auto"/>
        <w:rPr>
          <w:lang w:val="es-ES"/>
        </w:rPr>
      </w:pPr>
    </w:p>
    <w:sectPr w:rsidR="00A27328" w:rsidRPr="008D2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3A28F6"/>
    <w:multiLevelType w:val="hybridMultilevel"/>
    <w:tmpl w:val="2BA005E2"/>
    <w:lvl w:ilvl="0" w:tplc="7A101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41E4E"/>
    <w:multiLevelType w:val="hybridMultilevel"/>
    <w:tmpl w:val="7BC0FD28"/>
    <w:lvl w:ilvl="0" w:tplc="0E0A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896"/>
    <w:multiLevelType w:val="hybridMultilevel"/>
    <w:tmpl w:val="E20EC902"/>
    <w:lvl w:ilvl="0" w:tplc="0E0AD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F07B1"/>
    <w:multiLevelType w:val="hybridMultilevel"/>
    <w:tmpl w:val="71F43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B26B0"/>
    <w:multiLevelType w:val="hybridMultilevel"/>
    <w:tmpl w:val="B060FCD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A8"/>
    <w:rsid w:val="000034F9"/>
    <w:rsid w:val="00017F94"/>
    <w:rsid w:val="000742AF"/>
    <w:rsid w:val="0012185C"/>
    <w:rsid w:val="001A02C5"/>
    <w:rsid w:val="001D7B3E"/>
    <w:rsid w:val="0020124A"/>
    <w:rsid w:val="00281A58"/>
    <w:rsid w:val="00401EC9"/>
    <w:rsid w:val="00561A7C"/>
    <w:rsid w:val="006A1687"/>
    <w:rsid w:val="006F749A"/>
    <w:rsid w:val="00705434"/>
    <w:rsid w:val="007D3161"/>
    <w:rsid w:val="00885C04"/>
    <w:rsid w:val="008B2168"/>
    <w:rsid w:val="008D2DA8"/>
    <w:rsid w:val="008F308B"/>
    <w:rsid w:val="00901DEE"/>
    <w:rsid w:val="009404F6"/>
    <w:rsid w:val="00A17FF6"/>
    <w:rsid w:val="00A27328"/>
    <w:rsid w:val="00B54785"/>
    <w:rsid w:val="00C420DD"/>
    <w:rsid w:val="00DC751F"/>
    <w:rsid w:val="00E17FBB"/>
    <w:rsid w:val="00F06870"/>
    <w:rsid w:val="00F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1292"/>
  <w15:chartTrackingRefBased/>
  <w15:docId w15:val="{20D0BDDB-6938-4A3F-BFC8-57F6C530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3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75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01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0124A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994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larico</dc:creator>
  <cp:keywords/>
  <dc:description/>
  <cp:lastModifiedBy>Cesar larico</cp:lastModifiedBy>
  <cp:revision>3</cp:revision>
  <dcterms:created xsi:type="dcterms:W3CDTF">2017-04-26T04:16:00Z</dcterms:created>
  <dcterms:modified xsi:type="dcterms:W3CDTF">2017-04-26T04:45:00Z</dcterms:modified>
</cp:coreProperties>
</file>