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Задания для чат-бота для учебной части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выставленному расписанию. В бот подгружается  xls-файл, в котором указывается расписание группы на неделю. В ответном сообщении должно быть указано количество пар по каждой дисциплине, выставленной группе.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темам занятия. В бот подгружается  xls-файл, в котором указывается тема каждого занятия, проведенного педагогами. Тема должна быть записана в формате “Урок № _. Тема: _” Все, что не соответствует данному формату, должно быть в итоговом сообщении.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студентам. В бот подгружается  xls-файл, в котором есть информация по каждому студенту. Боту необходимо вычленить информацию по студентам, средняя оценка за домашнюю работу “1”, оценка за классную работу - ниже “3”. Студенты в боте выдаются списком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посещаемости студентов. В бот подгружается  xls-файл, из которого вычленяется информация по преподавателям, посещаемость пар у которых ниже “40%”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проверенным домашним заданиям. В бот подгружается  xls-файл, в котором есть информация по полученным и проверенным домашним заданиям педагогами. Есть отчет за месяц и за неделю. Необходимо выдавать информацию о преподавателях, чей процент проверяемых заданий ниже 70%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сданным домашним заданиям. В бот подгружается  xls-файл, в котором есть информация по количеству сданного домашнего задания студентами. Бот показывает информацию по студентам, % выполненных заданий ниже 70%.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