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Иванов Иван Иванович</w:t>
        <w:br/>
      </w:r>
      <w:r>
        <w:rPr>
          <w:rFonts w:ascii="Arial" w:hAnsi="Arial" w:eastAsia="Arial" w:cs="Arial"/>
          <w:color w:val="34353d"/>
          <w:sz w:val="21"/>
        </w:rPr>
        <w:t xml:space="preserve">Телефон: +7 (900) 123-45-67</w:t>
        <w:br/>
        <w:t xml:space="preserve">Email: </w:t>
      </w:r>
      <w:hyperlink r:id="rId9" w:tooltip="mailto:ivan.ivanov@email.com" w:history="1">
        <w:r>
          <w:rPr>
            <w:rStyle w:val="174"/>
            <w:rFonts w:ascii="Arial" w:hAnsi="Arial" w:eastAsia="Arial" w:cs="Arial"/>
            <w:b/>
            <w:color w:val="3867ff"/>
            <w:sz w:val="21"/>
            <w:u w:val="single"/>
          </w:rPr>
          <w:t xml:space="preserve">ivan.ivanov@email.com</w:t>
        </w:r>
      </w:hyperlink>
      <w:r>
        <w:br/>
      </w:r>
      <w:r>
        <w:rPr>
          <w:rFonts w:ascii="Arial" w:hAnsi="Arial" w:eastAsia="Arial" w:cs="Arial"/>
          <w:color w:val="34353d"/>
          <w:sz w:val="21"/>
        </w:rPr>
        <w:t xml:space="preserve">Город: Москва, Россия</w:t>
        <w:br/>
        <w:t xml:space="preserve">Дата рождения: 15.03.1990</w:t>
      </w:r>
      <w:r/>
    </w:p>
    <w:p>
      <w:pPr>
        <w:pStyle w:val="17"/>
        <w:ind w:left="0" w:right="0" w:firstLine="0"/>
        <w:spacing w:before="0" w:line="88" w:lineRule="atLeast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1e1f24"/>
        </w:rPr>
        <w:t xml:space="preserve">Вакансия</w:t>
      </w:r>
      <w:r/>
    </w:p>
    <w:p>
      <w:pPr>
        <w:ind w:left="0" w:right="0" w:firstLine="0"/>
        <w:spacing w:befor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Менеджер по продажам</w:t>
      </w:r>
      <w:r/>
    </w:p>
    <w:p>
      <w:pPr>
        <w:pStyle w:val="17"/>
        <w:ind w:left="0" w:right="0" w:firstLine="0"/>
        <w:spacing w:before="0" w:line="88" w:lineRule="atLeast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1e1f24"/>
        </w:rPr>
        <w:t xml:space="preserve">Желаемый уровень заработной платы</w:t>
      </w:r>
      <w:r/>
    </w:p>
    <w:p>
      <w:pPr>
        <w:ind w:left="0" w:right="0" w:firstLine="0"/>
        <w:spacing w:befor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90 000 рублей (на руки)</w:t>
      </w:r>
      <w:r/>
    </w:p>
    <w:p>
      <w:pPr>
        <w:pStyle w:val="17"/>
        <w:ind w:left="0" w:right="0" w:firstLine="0"/>
        <w:spacing w:before="0" w:line="88" w:lineRule="atLeast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1e1f24"/>
        </w:rPr>
        <w:t xml:space="preserve">О себе</w:t>
      </w:r>
      <w:r/>
    </w:p>
    <w:p>
      <w:pPr>
        <w:ind w:left="0" w:right="0" w:firstLine="0"/>
        <w:spacing w:befor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Ответственный, коммуникабельный и целеустремлённый специалист с опытом работы в продажах более 6 лет. Умею находить подход к клиентам, быстро обучаюсь новым продуктам и технологиям. Легко работаю в команде, всегда нацелен на результат. Стрессоустойчив, уме</w:t>
      </w:r>
      <w:r>
        <w:rPr>
          <w:rFonts w:ascii="Arial" w:hAnsi="Arial" w:eastAsia="Arial" w:cs="Arial"/>
          <w:color w:val="34353d"/>
          <w:sz w:val="21"/>
        </w:rPr>
        <w:t xml:space="preserve">ю эффективно решать конфликтные ситуации. Готов к командировкам.</w:t>
      </w:r>
      <w:r/>
    </w:p>
    <w:p>
      <w:pPr>
        <w:pStyle w:val="17"/>
        <w:ind w:left="0" w:right="0" w:firstLine="0"/>
        <w:spacing w:before="0" w:line="88" w:lineRule="atLeast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1e1f24"/>
        </w:rPr>
        <w:t xml:space="preserve">Опыт работы</w:t>
      </w:r>
      <w:r/>
    </w:p>
    <w:p>
      <w:pPr>
        <w:ind w:left="0" w:right="0" w:firstLine="0"/>
        <w:spacing w:befor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ООО "ТехноСфера"</w:t>
        <w:br/>
      </w:r>
      <w:r>
        <w:rPr>
          <w:rFonts w:ascii="Arial" w:hAnsi="Arial" w:eastAsia="Arial" w:cs="Arial"/>
          <w:i/>
          <w:color w:val="34353d"/>
          <w:sz w:val="21"/>
        </w:rPr>
        <w:t xml:space="preserve">Менеджер по продажам</w:t>
        <w:br/>
      </w:r>
      <w:r>
        <w:rPr>
          <w:rFonts w:ascii="Arial" w:hAnsi="Arial" w:eastAsia="Arial" w:cs="Arial"/>
          <w:color w:val="34353d"/>
          <w:sz w:val="21"/>
        </w:rPr>
        <w:t xml:space="preserve">Март 2021 — настоящее время</w:t>
      </w:r>
      <w:r/>
    </w:p>
    <w:p>
      <w:pPr>
        <w:pStyle w:val="621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Поиск и привлечение новых клиентов</w:t>
      </w:r>
      <w:r/>
    </w:p>
    <w:p>
      <w:pPr>
        <w:pStyle w:val="621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Проведение переговоров и презентаций</w:t>
      </w:r>
      <w:r/>
    </w:p>
    <w:p>
      <w:pPr>
        <w:pStyle w:val="621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Составление коммерческих предложений</w:t>
      </w:r>
      <w:r/>
    </w:p>
    <w:p>
      <w:pPr>
        <w:pStyle w:val="621"/>
        <w:numPr>
          <w:ilvl w:val="0"/>
          <w:numId w:val="1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Выполнение плана продаж (средний рост продаж на 20% в год)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ООО "ГлобалТрейд"</w:t>
        <w:br/>
      </w:r>
      <w:r>
        <w:rPr>
          <w:rFonts w:ascii="Arial" w:hAnsi="Arial" w:eastAsia="Arial" w:cs="Arial"/>
          <w:i/>
          <w:color w:val="34353d"/>
          <w:sz w:val="21"/>
        </w:rPr>
        <w:t xml:space="preserve">Специалист по работе с клиентами</w:t>
        <w:br/>
      </w:r>
      <w:r>
        <w:rPr>
          <w:rFonts w:ascii="Arial" w:hAnsi="Arial" w:eastAsia="Arial" w:cs="Arial"/>
          <w:color w:val="34353d"/>
          <w:sz w:val="21"/>
        </w:rPr>
        <w:t xml:space="preserve">Июнь 2018 — Февраль 2021</w:t>
      </w:r>
      <w:r/>
    </w:p>
    <w:p>
      <w:pPr>
        <w:pStyle w:val="621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Консультирование клиентов по продуктам компании</w:t>
      </w:r>
      <w:r/>
    </w:p>
    <w:p>
      <w:pPr>
        <w:pStyle w:val="621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Оформление заказов и контроль их выполнения</w:t>
      </w:r>
      <w:r/>
    </w:p>
    <w:p>
      <w:pPr>
        <w:pStyle w:val="621"/>
        <w:numPr>
          <w:ilvl w:val="0"/>
          <w:numId w:val="2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Ведение отчетности и базы данных клиентов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ООО "СитиМаркет"</w:t>
        <w:br/>
      </w:r>
      <w:r>
        <w:rPr>
          <w:rFonts w:ascii="Arial" w:hAnsi="Arial" w:eastAsia="Arial" w:cs="Arial"/>
          <w:i/>
          <w:color w:val="34353d"/>
          <w:sz w:val="21"/>
        </w:rPr>
        <w:t xml:space="preserve">Оператор call-центра</w:t>
        <w:br/>
      </w:r>
      <w:r>
        <w:rPr>
          <w:rFonts w:ascii="Arial" w:hAnsi="Arial" w:eastAsia="Arial" w:cs="Arial"/>
          <w:color w:val="34353d"/>
          <w:sz w:val="21"/>
        </w:rPr>
        <w:t xml:space="preserve">Май 2016 — Май 2018</w:t>
      </w:r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Приём и обработка входящих звонков</w:t>
      </w:r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Консультирование клиентов по услугам компании</w:t>
      </w:r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Ведение базы данных обращений</w:t>
      </w:r>
      <w:r/>
    </w:p>
    <w:p>
      <w:pPr>
        <w:pStyle w:val="621"/>
        <w:numPr>
          <w:ilvl w:val="0"/>
          <w:numId w:val="3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Передача информации в отдел продаж</w:t>
      </w:r>
      <w:r/>
    </w:p>
    <w:p>
      <w:pPr>
        <w:pStyle w:val="17"/>
        <w:ind w:left="0" w:right="0" w:firstLine="0"/>
        <w:spacing w:before="0" w:line="88" w:lineRule="atLeast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1e1f24"/>
        </w:rPr>
        <w:t xml:space="preserve">Образование</w:t>
      </w:r>
      <w:r/>
    </w:p>
    <w:p>
      <w:pPr>
        <w:ind w:left="0" w:right="0" w:firstLine="0"/>
        <w:spacing w:befor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Московский государственный университет экономики, статистики и информатики (МЭСИ)</w:t>
        <w:br/>
      </w:r>
      <w:r>
        <w:rPr>
          <w:rFonts w:ascii="Arial" w:hAnsi="Arial" w:eastAsia="Arial" w:cs="Arial"/>
          <w:color w:val="34353d"/>
          <w:sz w:val="21"/>
        </w:rPr>
        <w:t xml:space="preserve">Бакалавр, Экономика</w:t>
        <w:br/>
        <w:t xml:space="preserve">2012 — 2016</w:t>
      </w:r>
      <w:r/>
    </w:p>
    <w:p>
      <w:pPr>
        <w:ind w:left="0" w:right="0" w:firstLine="0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34353d"/>
          <w:sz w:val="21"/>
        </w:rPr>
        <w:t xml:space="preserve">Российский государственный гуманитарный университет (РГГУ)</w:t>
        <w:br/>
      </w:r>
      <w:r>
        <w:rPr>
          <w:rFonts w:ascii="Arial" w:hAnsi="Arial" w:eastAsia="Arial" w:cs="Arial"/>
          <w:color w:val="34353d"/>
          <w:sz w:val="21"/>
        </w:rPr>
        <w:t xml:space="preserve">Диплом о профессиональной переподготовке, Управление персоналом</w:t>
        <w:br/>
        <w:t xml:space="preserve">2017 — 2018</w:t>
      </w:r>
      <w:r/>
    </w:p>
    <w:p>
      <w:pPr>
        <w:pStyle w:val="17"/>
        <w:ind w:left="0" w:right="0" w:firstLine="0"/>
        <w:spacing w:before="0" w:line="88" w:lineRule="atLeast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1e1f24"/>
        </w:rPr>
        <w:t xml:space="preserve">Навыки</w:t>
      </w:r>
      <w:r/>
    </w:p>
    <w:p>
      <w:pPr>
        <w:pStyle w:val="621"/>
        <w:numPr>
          <w:ilvl w:val="0"/>
          <w:numId w:val="4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Активные продажи</w:t>
      </w:r>
      <w:r/>
    </w:p>
    <w:p>
      <w:pPr>
        <w:pStyle w:val="621"/>
        <w:numPr>
          <w:ilvl w:val="0"/>
          <w:numId w:val="4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Ведение переговоров</w:t>
      </w:r>
      <w:r/>
    </w:p>
    <w:p>
      <w:pPr>
        <w:pStyle w:val="621"/>
        <w:numPr>
          <w:ilvl w:val="0"/>
          <w:numId w:val="4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Работа с CRM-системами (Bitrix24, amoCRM)</w:t>
      </w:r>
      <w:r/>
    </w:p>
    <w:p>
      <w:pPr>
        <w:pStyle w:val="621"/>
        <w:numPr>
          <w:ilvl w:val="0"/>
          <w:numId w:val="4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MS Office (Word, Excel, PowerPoint)</w:t>
      </w:r>
      <w:r/>
    </w:p>
    <w:p>
      <w:pPr>
        <w:pStyle w:val="621"/>
        <w:numPr>
          <w:ilvl w:val="0"/>
          <w:numId w:val="4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Английский язык — средний уровень</w:t>
      </w:r>
      <w:r/>
    </w:p>
    <w:p>
      <w:pPr>
        <w:pStyle w:val="17"/>
        <w:ind w:left="0" w:right="0" w:firstLine="0"/>
        <w:spacing w:before="0" w:line="88" w:lineRule="atLeast"/>
        <w:shd w:val="clear" w:color="eff0f3" w:fill="eff0f3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b/>
          <w:color w:val="1e1f24"/>
        </w:rPr>
        <w:t xml:space="preserve">Дополнительная информация</w:t>
      </w:r>
      <w:r/>
    </w:p>
    <w:p>
      <w:pPr>
        <w:pStyle w:val="621"/>
        <w:numPr>
          <w:ilvl w:val="0"/>
          <w:numId w:val="5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Водительские права категории B</w:t>
      </w:r>
      <w:r/>
    </w:p>
    <w:p>
      <w:pPr>
        <w:pStyle w:val="621"/>
        <w:numPr>
          <w:ilvl w:val="0"/>
          <w:numId w:val="5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Готов к командировкам</w:t>
      </w:r>
      <w:r/>
    </w:p>
    <w:p>
      <w:pPr>
        <w:pStyle w:val="621"/>
        <w:numPr>
          <w:ilvl w:val="0"/>
          <w:numId w:val="5"/>
        </w:numPr>
        <w:ind w:right="0"/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</w:pPr>
      <w:r>
        <w:rPr>
          <w:rFonts w:ascii="Arial" w:hAnsi="Arial" w:eastAsia="Arial" w:cs="Arial"/>
          <w:color w:val="34353d"/>
          <w:sz w:val="21"/>
        </w:rPr>
        <w:t xml:space="preserve">Коммуникабельность, стрессоустойчивость, умение работать в команде</w:t>
      </w:r>
      <w:r/>
    </w:p>
    <w:p>
      <w:r>
        <w:br/>
      </w:r>
      <w:r/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ivan.ivanov@e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2025-07-04T11:48:20Z</dcterms:modified>
</cp:coreProperties>
</file>