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F1AE8" w14:textId="53DD1007" w:rsidR="006B21F9" w:rsidRPr="008F0448" w:rsidRDefault="00706DDC" w:rsidP="00BD29D1">
      <w:pPr>
        <w:pStyle w:val="LDBereich2"/>
      </w:pPr>
      <w:r w:rsidRPr="008F0448">
        <w:t xml:space="preserve">Übersicht </w:t>
      </w:r>
      <w:r w:rsidR="00F679A4" w:rsidRPr="008F0448">
        <w:t>LUSD</w:t>
      </w:r>
      <w:r w:rsidR="006B21F9" w:rsidRPr="008F0448">
        <w:t xml:space="preserve"> </w:t>
      </w:r>
      <w:r w:rsidR="00F679A4" w:rsidRPr="008F0448">
        <w:t>Änderungen</w:t>
      </w:r>
      <w:r w:rsidR="00DC1E15" w:rsidRPr="008F0448">
        <w:t xml:space="preserve"> </w:t>
      </w:r>
      <w:r w:rsidR="00F679A4" w:rsidRPr="008F0448">
        <w:t>mit Rel</w:t>
      </w:r>
      <w:r w:rsidR="00ED77ED">
        <w:t xml:space="preserve">ease </w:t>
      </w:r>
      <w:r w:rsidR="006B21F9" w:rsidRPr="008F0448">
        <w:t>2</w:t>
      </w:r>
      <w:r w:rsidR="000F507C">
        <w:t>7</w:t>
      </w:r>
      <w:r w:rsidR="00F679A4" w:rsidRPr="008F0448">
        <w:t xml:space="preserve"> </w:t>
      </w:r>
      <w:r w:rsidR="00DC1E15" w:rsidRPr="008F0448">
        <w:t xml:space="preserve">im </w:t>
      </w:r>
      <w:r w:rsidR="000F507C">
        <w:t xml:space="preserve">Oktober </w:t>
      </w:r>
      <w:r w:rsidR="00337CEE">
        <w:t>2017</w:t>
      </w:r>
    </w:p>
    <w:p w14:paraId="5D87F572" w14:textId="62F83225" w:rsidR="006B21F9" w:rsidRDefault="00D81B0A" w:rsidP="00BD29D1">
      <w:pPr>
        <w:pStyle w:val="LDTextinhalt"/>
      </w:pPr>
      <w:r>
        <w:t xml:space="preserve">Neben verschiedenen technischen Anpassungen an der LUSD und deren Schnittstellen stehen Ihnen mit Produktivsetzung </w:t>
      </w:r>
      <w:proofErr w:type="gramStart"/>
      <w:r>
        <w:t>des</w:t>
      </w:r>
      <w:proofErr w:type="gramEnd"/>
      <w:r>
        <w:t xml:space="preserve"> Releases 2</w:t>
      </w:r>
      <w:r w:rsidR="000F507C">
        <w:t>7</w:t>
      </w:r>
      <w:r>
        <w:t xml:space="preserve"> im </w:t>
      </w:r>
      <w:r w:rsidR="000F507C">
        <w:t xml:space="preserve">Oktober </w:t>
      </w:r>
      <w:r w:rsidR="00337CEE">
        <w:t xml:space="preserve">2017 </w:t>
      </w:r>
      <w:r>
        <w:t>neu folgende LUSD-</w:t>
      </w:r>
      <w:r w:rsidR="00923178">
        <w:t>Funktionalitäten zur Verfügung.</w:t>
      </w:r>
    </w:p>
    <w:p w14:paraId="43DFF4F9" w14:textId="77777777" w:rsidR="00A23647" w:rsidRDefault="00A23647" w:rsidP="00BD29D1">
      <w:pPr>
        <w:pStyle w:val="LDTextinhalt"/>
      </w:pP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  <w:noProof/>
          <w:color w:val="1E3E95"/>
          <w:sz w:val="22"/>
        </w:rPr>
      </w:sdtEndPr>
      <w:sdtContent>
        <w:p w14:paraId="21AECEC9" w14:textId="77777777" w:rsidR="00225C34" w:rsidRDefault="00D81B0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sz w:val="24"/>
            </w:rPr>
            <w:fldChar w:fldCharType="begin"/>
          </w:r>
          <w:r>
            <w:instrText xml:space="preserve"> TOC \o "2-4" \h \z \t "Überschrift 1;1" </w:instrText>
          </w:r>
          <w:r>
            <w:rPr>
              <w:sz w:val="24"/>
            </w:rPr>
            <w:fldChar w:fldCharType="separate"/>
          </w:r>
          <w:hyperlink w:anchor="_Toc495521883" w:history="1">
            <w:r w:rsidR="00225C34" w:rsidRPr="008B3E54">
              <w:rPr>
                <w:rStyle w:val="Hyperlink"/>
              </w:rPr>
              <w:t>1</w:t>
            </w:r>
            <w:r w:rsidR="00225C34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Schule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_Toc495521883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 w:rsidR="005F587F">
              <w:rPr>
                <w:webHidden/>
              </w:rPr>
              <w:t>2</w:t>
            </w:r>
            <w:r w:rsidR="00225C34">
              <w:rPr>
                <w:webHidden/>
              </w:rPr>
              <w:fldChar w:fldCharType="end"/>
            </w:r>
          </w:hyperlink>
        </w:p>
        <w:p w14:paraId="4A3FBDC6" w14:textId="77777777" w:rsidR="00225C34" w:rsidRDefault="005F587F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95521884" w:history="1">
            <w:r w:rsidR="00225C34" w:rsidRPr="008B3E54">
              <w:rPr>
                <w:rStyle w:val="Hyperlink"/>
              </w:rPr>
              <w:t>1.1</w:t>
            </w:r>
            <w:r w:rsidR="00225C34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Schulbasisdaten &gt; Fachanlage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_Toc495521884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225C34">
              <w:rPr>
                <w:webHidden/>
              </w:rPr>
              <w:fldChar w:fldCharType="end"/>
            </w:r>
          </w:hyperlink>
        </w:p>
        <w:p w14:paraId="0A603D15" w14:textId="77777777" w:rsidR="00225C34" w:rsidRDefault="005F587F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95521885" w:history="1">
            <w:r w:rsidR="00225C34" w:rsidRPr="008B3E54">
              <w:rPr>
                <w:rStyle w:val="Hyperlink"/>
              </w:rPr>
              <w:t>1.2</w:t>
            </w:r>
            <w:r w:rsidR="00225C34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Schulbasisdaten &gt; Zusatzangebote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_Toc495521885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225C34">
              <w:rPr>
                <w:webHidden/>
              </w:rPr>
              <w:fldChar w:fldCharType="end"/>
            </w:r>
          </w:hyperlink>
        </w:p>
        <w:p w14:paraId="2914148A" w14:textId="77777777" w:rsidR="00225C34" w:rsidRDefault="005F587F">
          <w:pPr>
            <w:pStyle w:val="Verzeichnis4"/>
            <w:rPr>
              <w:rFonts w:asciiTheme="minorHAnsi" w:hAnsiTheme="minorHAnsi"/>
              <w:sz w:val="22"/>
            </w:rPr>
          </w:pPr>
          <w:hyperlink w:anchor="_Toc495521886" w:history="1">
            <w:r w:rsidR="00225C34" w:rsidRPr="008B3E54">
              <w:rPr>
                <w:rStyle w:val="Hyperlink"/>
              </w:rPr>
              <w:t>1.2.1</w:t>
            </w:r>
            <w:r w:rsidR="00225C34">
              <w:rPr>
                <w:rFonts w:asciiTheme="minorHAnsi" w:hAnsiTheme="minorHAnsi"/>
                <w:sz w:val="22"/>
              </w:rPr>
              <w:tab/>
            </w:r>
            <w:r w:rsidR="00225C34" w:rsidRPr="008B3E54">
              <w:rPr>
                <w:rStyle w:val="Hyperlink"/>
              </w:rPr>
              <w:t>Register Bildungsangebote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_Toc495521886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225C34">
              <w:rPr>
                <w:webHidden/>
              </w:rPr>
              <w:fldChar w:fldCharType="end"/>
            </w:r>
          </w:hyperlink>
        </w:p>
        <w:p w14:paraId="0264B7AC" w14:textId="77777777" w:rsidR="00225C34" w:rsidRDefault="005F587F">
          <w:pPr>
            <w:pStyle w:val="Verzeichnis4"/>
            <w:rPr>
              <w:rFonts w:asciiTheme="minorHAnsi" w:hAnsiTheme="minorHAnsi"/>
              <w:sz w:val="22"/>
            </w:rPr>
          </w:pPr>
          <w:hyperlink w:anchor="_Toc495521887" w:history="1">
            <w:r w:rsidR="00225C34" w:rsidRPr="008B3E54">
              <w:rPr>
                <w:rStyle w:val="Hyperlink"/>
              </w:rPr>
              <w:t>1.2.2</w:t>
            </w:r>
            <w:r w:rsidR="00225C34">
              <w:rPr>
                <w:rFonts w:asciiTheme="minorHAnsi" w:hAnsiTheme="minorHAnsi"/>
                <w:sz w:val="22"/>
              </w:rPr>
              <w:tab/>
            </w:r>
            <w:r w:rsidR="00225C34" w:rsidRPr="008B3E54">
              <w:rPr>
                <w:rStyle w:val="Hyperlink"/>
              </w:rPr>
              <w:t>Register Betreuungsangebote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_Toc495521887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225C34">
              <w:rPr>
                <w:webHidden/>
              </w:rPr>
              <w:fldChar w:fldCharType="end"/>
            </w:r>
          </w:hyperlink>
        </w:p>
        <w:p w14:paraId="6CE6E42C" w14:textId="77777777" w:rsidR="00225C34" w:rsidRDefault="005F587F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95521888" w:history="1">
            <w:r w:rsidR="00225C34" w:rsidRPr="008B3E54">
              <w:rPr>
                <w:rStyle w:val="Hyperlink"/>
              </w:rPr>
              <w:t>1.3</w:t>
            </w:r>
            <w:r w:rsidR="00225C34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Personal &gt; Personal bearbeiten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_Toc495521888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225C34">
              <w:rPr>
                <w:webHidden/>
              </w:rPr>
              <w:fldChar w:fldCharType="end"/>
            </w:r>
          </w:hyperlink>
        </w:p>
        <w:p w14:paraId="70CC7002" w14:textId="77777777" w:rsidR="00225C34" w:rsidRDefault="005F587F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95521889" w:history="1">
            <w:r w:rsidR="00225C34" w:rsidRPr="008B3E54">
              <w:rPr>
                <w:rStyle w:val="Hyperlink"/>
              </w:rPr>
              <w:t>1.4</w:t>
            </w:r>
            <w:r w:rsidR="00225C34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Schulumfeld &gt; Berufe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_Toc495521889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225C34">
              <w:rPr>
                <w:webHidden/>
              </w:rPr>
              <w:fldChar w:fldCharType="end"/>
            </w:r>
          </w:hyperlink>
        </w:p>
        <w:p w14:paraId="6DF1EF97" w14:textId="77777777" w:rsidR="00225C34" w:rsidRDefault="005F587F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95521890" w:history="1">
            <w:r w:rsidR="00225C34" w:rsidRPr="008B3E54">
              <w:rPr>
                <w:rStyle w:val="Hyperlink"/>
              </w:rPr>
              <w:t>2</w:t>
            </w:r>
            <w:r w:rsidR="00225C34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Schüler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_Toc495521890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225C34">
              <w:rPr>
                <w:webHidden/>
              </w:rPr>
              <w:fldChar w:fldCharType="end"/>
            </w:r>
          </w:hyperlink>
        </w:p>
        <w:p w14:paraId="75815F3A" w14:textId="77777777" w:rsidR="00225C34" w:rsidRDefault="005F587F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95521891" w:history="1">
            <w:r w:rsidR="00225C34" w:rsidRPr="008B3E54">
              <w:rPr>
                <w:rStyle w:val="Hyperlink"/>
              </w:rPr>
              <w:t>2.1</w:t>
            </w:r>
            <w:r w:rsidR="00225C34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Schülerbasisdaten &gt; Qualifikationen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_Toc495521891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225C34">
              <w:rPr>
                <w:webHidden/>
              </w:rPr>
              <w:fldChar w:fldCharType="end"/>
            </w:r>
          </w:hyperlink>
        </w:p>
        <w:p w14:paraId="7F2F1925" w14:textId="77777777" w:rsidR="00225C34" w:rsidRDefault="005F587F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95521892" w:history="1">
            <w:r w:rsidR="00225C34" w:rsidRPr="008B3E54">
              <w:rPr>
                <w:rStyle w:val="Hyperlink"/>
              </w:rPr>
              <w:t>3</w:t>
            </w:r>
            <w:r w:rsidR="00225C34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Unterricht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_Toc495521892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225C34">
              <w:rPr>
                <w:webHidden/>
              </w:rPr>
              <w:fldChar w:fldCharType="end"/>
            </w:r>
          </w:hyperlink>
        </w:p>
        <w:p w14:paraId="4CE4A1FE" w14:textId="77777777" w:rsidR="00225C34" w:rsidRDefault="005F587F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95521893" w:history="1">
            <w:r w:rsidR="00225C34" w:rsidRPr="008B3E54">
              <w:rPr>
                <w:rStyle w:val="Hyperlink"/>
              </w:rPr>
              <w:t>3.1</w:t>
            </w:r>
            <w:r w:rsidR="00225C34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Export / Import &gt; Stundenplan / Littera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_Toc495521893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225C34">
              <w:rPr>
                <w:webHidden/>
              </w:rPr>
              <w:fldChar w:fldCharType="end"/>
            </w:r>
          </w:hyperlink>
        </w:p>
        <w:p w14:paraId="7A27695B" w14:textId="77777777" w:rsidR="00225C34" w:rsidRDefault="005F587F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95521894" w:history="1">
            <w:r w:rsidR="00225C34" w:rsidRPr="008B3E54">
              <w:rPr>
                <w:rStyle w:val="Hyperlink"/>
              </w:rPr>
              <w:t>3.2</w:t>
            </w:r>
            <w:r w:rsidR="00225C34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Zeugnisse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_Toc495521894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225C34">
              <w:rPr>
                <w:webHidden/>
              </w:rPr>
              <w:fldChar w:fldCharType="end"/>
            </w:r>
          </w:hyperlink>
        </w:p>
        <w:p w14:paraId="5501D154" w14:textId="77777777" w:rsidR="00225C34" w:rsidRDefault="005F587F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95521895" w:history="1">
            <w:r w:rsidR="00225C34" w:rsidRPr="008B3E54">
              <w:rPr>
                <w:rStyle w:val="Hyperlink"/>
              </w:rPr>
              <w:t>4</w:t>
            </w:r>
            <w:r w:rsidR="00225C34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Extras &gt; Berichte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_Toc495521895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225C34">
              <w:rPr>
                <w:webHidden/>
              </w:rPr>
              <w:fldChar w:fldCharType="end"/>
            </w:r>
          </w:hyperlink>
        </w:p>
        <w:p w14:paraId="41C8545D" w14:textId="77777777" w:rsidR="00225C34" w:rsidRDefault="005F587F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95521896" w:history="1">
            <w:r w:rsidR="00225C34" w:rsidRPr="008B3E54">
              <w:rPr>
                <w:rStyle w:val="Hyperlink"/>
              </w:rPr>
              <w:t>5</w:t>
            </w:r>
            <w:r w:rsidR="00225C34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225C34" w:rsidRPr="008B3E54">
              <w:rPr>
                <w:rStyle w:val="Hyperlink"/>
              </w:rPr>
              <w:t>Ausblick auf Release 28 im Januar 2018</w:t>
            </w:r>
            <w:r w:rsidR="00225C34">
              <w:rPr>
                <w:webHidden/>
              </w:rPr>
              <w:tab/>
            </w:r>
            <w:r w:rsidR="00225C34">
              <w:rPr>
                <w:webHidden/>
              </w:rPr>
              <w:fldChar w:fldCharType="begin"/>
            </w:r>
            <w:r w:rsidR="00225C34">
              <w:rPr>
                <w:webHidden/>
              </w:rPr>
              <w:instrText xml:space="preserve"> PAGEREF _Toc495521896 \h </w:instrText>
            </w:r>
            <w:r w:rsidR="00225C34">
              <w:rPr>
                <w:webHidden/>
              </w:rPr>
            </w:r>
            <w:r w:rsidR="00225C34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225C34">
              <w:rPr>
                <w:webHidden/>
              </w:rPr>
              <w:fldChar w:fldCharType="end"/>
            </w:r>
          </w:hyperlink>
        </w:p>
        <w:p w14:paraId="10CEAECD" w14:textId="77777777" w:rsidR="006B21F9" w:rsidRDefault="00D81B0A" w:rsidP="00A23647">
          <w:pPr>
            <w:pStyle w:val="Verzeichnis2"/>
            <w:outlineLvl w:val="1"/>
          </w:pPr>
          <w:r>
            <w:fldChar w:fldCharType="end"/>
          </w:r>
        </w:p>
      </w:sdtContent>
    </w:sdt>
    <w:p w14:paraId="209D1B90" w14:textId="77777777" w:rsidR="00A23647" w:rsidRDefault="00A23647" w:rsidP="00BD29D1">
      <w:pPr>
        <w:pStyle w:val="LDTextinhalt"/>
        <w:sectPr w:rsidR="00A23647" w:rsidSect="00441B07"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2977" w:right="849" w:bottom="1134" w:left="1417" w:header="0" w:footer="708" w:gutter="0"/>
          <w:cols w:space="708"/>
          <w:docGrid w:linePitch="360"/>
        </w:sectPr>
      </w:pPr>
      <w:bookmarkStart w:id="0" w:name="_Toc433269071"/>
    </w:p>
    <w:p w14:paraId="4637167D" w14:textId="77777777" w:rsidR="005B47B9" w:rsidRDefault="005B47B9" w:rsidP="00BD29D1">
      <w:pPr>
        <w:pStyle w:val="berschrift2"/>
      </w:pPr>
      <w:bookmarkStart w:id="1" w:name="_Toc439069819"/>
      <w:bookmarkStart w:id="2" w:name="_Toc495521883"/>
      <w:bookmarkEnd w:id="1"/>
      <w:r w:rsidRPr="0059131B">
        <w:lastRenderedPageBreak/>
        <w:t>S</w:t>
      </w:r>
      <w:r w:rsidR="00B13EB7" w:rsidRPr="0059131B">
        <w:t>chule</w:t>
      </w:r>
      <w:bookmarkEnd w:id="2"/>
      <w:r w:rsidR="00B13EB7">
        <w:t xml:space="preserve"> </w:t>
      </w:r>
    </w:p>
    <w:p w14:paraId="37CD5C50" w14:textId="36826DED" w:rsidR="00892665" w:rsidRDefault="000F507C" w:rsidP="00BD29D1">
      <w:pPr>
        <w:pStyle w:val="berschrift3"/>
      </w:pPr>
      <w:bookmarkStart w:id="3" w:name="_Toc495521884"/>
      <w:bookmarkStart w:id="4" w:name="_Toc465784101"/>
      <w:r>
        <w:t>Schulbasisdaten &gt; Fachanlage</w:t>
      </w:r>
      <w:bookmarkEnd w:id="3"/>
      <w:r>
        <w:t xml:space="preserve"> </w:t>
      </w:r>
    </w:p>
    <w:p w14:paraId="280A92DB" w14:textId="77777777" w:rsidR="000F72E8" w:rsidRDefault="000F72E8" w:rsidP="004B6698">
      <w:pPr>
        <w:pStyle w:val="LDTextinhalteingerckt"/>
      </w:pPr>
    </w:p>
    <w:p w14:paraId="3418D614" w14:textId="77777777" w:rsidR="00746D01" w:rsidRDefault="00A1121E" w:rsidP="004B6698">
      <w:pPr>
        <w:pStyle w:val="LDTextinhalteingerckt"/>
      </w:pPr>
      <w:r>
        <w:t xml:space="preserve">Auf der </w:t>
      </w:r>
      <w:r w:rsidRPr="00746D01">
        <w:t>Webseite</w:t>
      </w:r>
      <w:r>
        <w:t xml:space="preserve"> </w:t>
      </w:r>
      <w:r>
        <w:rPr>
          <w:rStyle w:val="LDMenpunkt"/>
        </w:rPr>
        <w:t xml:space="preserve">Fachanlage  </w:t>
      </w:r>
      <w:r>
        <w:t xml:space="preserve">wurden die Spaltenüberschriften angepasst. </w:t>
      </w:r>
    </w:p>
    <w:p w14:paraId="7F546F08" w14:textId="77777777" w:rsidR="004B6698" w:rsidRDefault="004B6698" w:rsidP="004B6698">
      <w:pPr>
        <w:pStyle w:val="LDTextinhalteingerckt"/>
      </w:pPr>
    </w:p>
    <w:tbl>
      <w:tblPr>
        <w:tblW w:w="9639" w:type="dxa"/>
        <w:tblInd w:w="108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819"/>
      </w:tblGrid>
      <w:tr w:rsidR="004B6698" w:rsidRPr="00661D44" w14:paraId="16D61F0B" w14:textId="77777777" w:rsidTr="004B6698">
        <w:tc>
          <w:tcPr>
            <w:tcW w:w="482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386A04D" w14:textId="47D64907" w:rsidR="004B6698" w:rsidRPr="00DA6035" w:rsidRDefault="004B6698" w:rsidP="00287677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t xml:space="preserve">Webseite / Dialogfenster Fachanlage </w:t>
            </w:r>
            <w:r w:rsidR="00150289">
              <w:rPr>
                <w:rStyle w:val="LDRegister"/>
              </w:rPr>
              <w:t>bisher</w:t>
            </w:r>
          </w:p>
        </w:tc>
        <w:tc>
          <w:tcPr>
            <w:tcW w:w="48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EC06B02" w14:textId="1945134D" w:rsidR="004B6698" w:rsidRPr="00DA6035" w:rsidRDefault="004B6698" w:rsidP="00287677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t xml:space="preserve">Webseite / Dialogfenster Fachanlage </w:t>
            </w:r>
            <w:r w:rsidRPr="004B6698">
              <w:rPr>
                <w:rStyle w:val="LDRegister"/>
              </w:rPr>
              <w:t>neu</w:t>
            </w:r>
          </w:p>
        </w:tc>
      </w:tr>
      <w:tr w:rsidR="004B6698" w14:paraId="4092245F" w14:textId="77777777" w:rsidTr="004B6698">
        <w:tc>
          <w:tcPr>
            <w:tcW w:w="4820" w:type="dxa"/>
            <w:vAlign w:val="center"/>
          </w:tcPr>
          <w:p w14:paraId="2F71B161" w14:textId="2B712D45" w:rsidR="004B6698" w:rsidRPr="00A77AAC" w:rsidRDefault="003849A8" w:rsidP="00BD29D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E2881C" wp14:editId="741E0462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486410</wp:posOffset>
                      </wp:positionV>
                      <wp:extent cx="1638300" cy="171450"/>
                      <wp:effectExtent l="0" t="0" r="19050" b="19050"/>
                      <wp:wrapNone/>
                      <wp:docPr id="33" name="Rechteck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1714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hteck 33" o:spid="_x0000_s1026" style="position:absolute;margin-left:79.75pt;margin-top:38.3pt;width:129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" filled="f" strokecolor="#c00000" strokeweight="1.5pt"/>
                  </w:pict>
                </mc:Fallback>
              </mc:AlternateContent>
            </w:r>
            <w:r w:rsidR="004B6698">
              <w:rPr>
                <w:noProof/>
                <w:lang w:eastAsia="de-DE"/>
              </w:rPr>
              <w:drawing>
                <wp:inline distT="0" distB="0" distL="0" distR="0" wp14:anchorId="4D674872" wp14:editId="2CBE9E43">
                  <wp:extent cx="2880000" cy="727200"/>
                  <wp:effectExtent l="19050" t="19050" r="15875" b="15875"/>
                  <wp:docPr id="29" name="Grafi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27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vAlign w:val="center"/>
          </w:tcPr>
          <w:p w14:paraId="37AE9B8C" w14:textId="3653C684" w:rsidR="004B6698" w:rsidRPr="00A77AAC" w:rsidRDefault="003849A8" w:rsidP="00BD29D1">
            <w:pPr>
              <w:pStyle w:val="LDTextinhalt"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0ACC4CF" wp14:editId="078CFFAF">
                      <wp:simplePos x="0" y="0"/>
                      <wp:positionH relativeFrom="column">
                        <wp:posOffset>958850</wp:posOffset>
                      </wp:positionH>
                      <wp:positionV relativeFrom="paragraph">
                        <wp:posOffset>480695</wp:posOffset>
                      </wp:positionV>
                      <wp:extent cx="1638300" cy="171450"/>
                      <wp:effectExtent l="0" t="0" r="19050" b="19050"/>
                      <wp:wrapNone/>
                      <wp:docPr id="36" name="Rechteck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1714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36" o:spid="_x0000_s1026" style="position:absolute;margin-left:75.5pt;margin-top:37.85pt;width:129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" filled="f" strokecolor="#c00000" strokeweight="1.5pt"/>
                  </w:pict>
                </mc:Fallback>
              </mc:AlternateContent>
            </w:r>
            <w:r w:rsidR="004B6698">
              <w:rPr>
                <w:noProof/>
                <w:lang w:eastAsia="de-DE"/>
              </w:rPr>
              <w:drawing>
                <wp:inline distT="0" distB="0" distL="0" distR="0" wp14:anchorId="02D1FAE0" wp14:editId="27CA441D">
                  <wp:extent cx="2880000" cy="766800"/>
                  <wp:effectExtent l="19050" t="19050" r="15875" b="14605"/>
                  <wp:docPr id="27" name="Grafik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66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698" w:rsidRPr="00A77AAC" w14:paraId="332397EC" w14:textId="77777777" w:rsidTr="004B6698">
        <w:tc>
          <w:tcPr>
            <w:tcW w:w="4820" w:type="dxa"/>
            <w:vAlign w:val="center"/>
          </w:tcPr>
          <w:p w14:paraId="418A3A89" w14:textId="699202AC" w:rsidR="004B6698" w:rsidRPr="00A77AAC" w:rsidRDefault="004B6698" w:rsidP="00BD29D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217D81F6" wp14:editId="1BD5F4EE">
                  <wp:extent cx="2880000" cy="885600"/>
                  <wp:effectExtent l="19050" t="19050" r="15875" b="10160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88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vAlign w:val="center"/>
          </w:tcPr>
          <w:p w14:paraId="6EF4746E" w14:textId="03738464" w:rsidR="004B6698" w:rsidRPr="00A77AAC" w:rsidRDefault="00BD29D1" w:rsidP="00BD29D1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01AAB1E5" wp14:editId="36DC3189">
                  <wp:extent cx="2880000" cy="806400"/>
                  <wp:effectExtent l="19050" t="19050" r="15875" b="1333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806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F2CB0" w14:textId="77777777" w:rsidR="004B6698" w:rsidRDefault="004B6698" w:rsidP="004B6698">
      <w:pPr>
        <w:pStyle w:val="LDTextinhalteingerckt"/>
      </w:pPr>
    </w:p>
    <w:p w14:paraId="3461D80F" w14:textId="4E88185D" w:rsidR="00746D01" w:rsidRDefault="00746D01" w:rsidP="004B6698">
      <w:pPr>
        <w:pStyle w:val="LDTextinhalteingerckt"/>
      </w:pPr>
    </w:p>
    <w:tbl>
      <w:tblPr>
        <w:tblW w:w="9038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904"/>
      </w:tblGrid>
      <w:tr w:rsidR="004F2BCC" w14:paraId="0C484860" w14:textId="77777777" w:rsidTr="004F2BCC">
        <w:trPr>
          <w:cantSplit/>
          <w:trHeight w:val="284"/>
        </w:trPr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14:paraId="68C7DABC" w14:textId="77777777" w:rsidR="004F2BCC" w:rsidRPr="00A77AAC" w:rsidRDefault="004F2BCC" w:rsidP="00BD29D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4C0D373B" wp14:editId="320CC0A7">
                  <wp:extent cx="381000" cy="304800"/>
                  <wp:effectExtent l="0" t="0" r="0" b="0"/>
                  <wp:docPr id="31" name="Grafik 31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4" w:type="dxa"/>
            <w:tcBorders>
              <w:left w:val="nil"/>
            </w:tcBorders>
            <w:vAlign w:val="center"/>
          </w:tcPr>
          <w:p w14:paraId="692A37DB" w14:textId="76B30666" w:rsidR="004F2BCC" w:rsidRPr="004F2BCC" w:rsidRDefault="004F2BCC" w:rsidP="00BD29D1">
            <w:pPr>
              <w:pStyle w:val="LDTextinhalt"/>
              <w:rPr>
                <w:rStyle w:val="LDNeu"/>
              </w:rPr>
            </w:pPr>
            <w:r w:rsidRPr="004F2BCC">
              <w:rPr>
                <w:rStyle w:val="LDNeu"/>
              </w:rPr>
              <w:t>Hinweis</w:t>
            </w:r>
          </w:p>
          <w:p w14:paraId="3B3667A6" w14:textId="54D57640" w:rsidR="004F2BCC" w:rsidRDefault="004F2BCC" w:rsidP="00BD29D1">
            <w:pPr>
              <w:pStyle w:val="LDTextinhalt"/>
            </w:pPr>
            <w:r>
              <w:t>Ein F</w:t>
            </w:r>
            <w:r w:rsidR="00E76127">
              <w:t>ach</w:t>
            </w:r>
            <w:r>
              <w:t>kürzel kann nicht doppelt vergeben werden. Beim Speichern eines schuleigenen Kürzels wird geprüft, ob es dieses Kürzel bereits gibt.</w:t>
            </w:r>
          </w:p>
          <w:p w14:paraId="7417E501" w14:textId="004BAFF0" w:rsidR="004F2BCC" w:rsidRDefault="004F2BCC" w:rsidP="00BD29D1">
            <w:pPr>
              <w:pStyle w:val="LDTextinhalt"/>
            </w:pPr>
            <w:r>
              <w:t xml:space="preserve">Diese Prüfung bezieht sich auf die Kürzel </w:t>
            </w:r>
            <w:r w:rsidR="008A2AFA">
              <w:t xml:space="preserve">der </w:t>
            </w:r>
            <w:r>
              <w:t xml:space="preserve">schulbezogenen </w:t>
            </w:r>
            <w:r w:rsidR="008A2AFA">
              <w:t xml:space="preserve">Fächer UND die Kürzel der offiziellen </w:t>
            </w:r>
            <w:r>
              <w:t xml:space="preserve">Fächer auf der Webseite </w:t>
            </w:r>
            <w:r w:rsidRPr="004F2BCC">
              <w:rPr>
                <w:rStyle w:val="LDMenpunkt"/>
              </w:rPr>
              <w:t>Schule &gt; Schulbasisdaten &gt; Fächer</w:t>
            </w:r>
            <w:r>
              <w:t xml:space="preserve">. </w:t>
            </w:r>
          </w:p>
          <w:p w14:paraId="561F5D39" w14:textId="4F4CD99F" w:rsidR="004F2BCC" w:rsidRPr="00A77AAC" w:rsidRDefault="004F2BCC" w:rsidP="00BD29D1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52458273" wp14:editId="4FAA5FE0">
                  <wp:extent cx="4743450" cy="1250950"/>
                  <wp:effectExtent l="0" t="0" r="0" b="6350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7ADD9" w14:textId="77777777" w:rsidR="004F2BCC" w:rsidRDefault="004F2BCC" w:rsidP="004B6698">
      <w:pPr>
        <w:pStyle w:val="LDTextinhalteingerckt"/>
      </w:pPr>
    </w:p>
    <w:p w14:paraId="64372E5D" w14:textId="77777777" w:rsidR="004B6698" w:rsidRDefault="004B6698">
      <w:pPr>
        <w:spacing w:before="0" w:after="0"/>
        <w:rPr>
          <w:rFonts w:eastAsiaTheme="majorEastAsia" w:cstheme="majorBidi"/>
          <w:bCs/>
          <w:color w:val="1E3E95"/>
          <w:sz w:val="24"/>
          <w:szCs w:val="24"/>
        </w:rPr>
      </w:pPr>
      <w:r>
        <w:br w:type="page"/>
      </w:r>
    </w:p>
    <w:p w14:paraId="1E269C46" w14:textId="7E6AD9EC" w:rsidR="00C66AE3" w:rsidRDefault="000F507C" w:rsidP="00BD29D1">
      <w:pPr>
        <w:pStyle w:val="berschrift3"/>
      </w:pPr>
      <w:bookmarkStart w:id="5" w:name="_Toc495521885"/>
      <w:bookmarkStart w:id="6" w:name="OLE_LINK1"/>
      <w:bookmarkStart w:id="7" w:name="OLE_LINK2"/>
      <w:r>
        <w:lastRenderedPageBreak/>
        <w:t>Schulbasisdaten &gt; Zusatzangebote</w:t>
      </w:r>
      <w:bookmarkEnd w:id="5"/>
    </w:p>
    <w:p w14:paraId="4F838D34" w14:textId="40E4D1CE" w:rsidR="00C66AE3" w:rsidRDefault="00C66AE3" w:rsidP="00C66AE3">
      <w:pPr>
        <w:pStyle w:val="berschrift4"/>
      </w:pPr>
      <w:bookmarkStart w:id="8" w:name="_Toc495521886"/>
      <w:bookmarkEnd w:id="6"/>
      <w:bookmarkEnd w:id="7"/>
      <w:r>
        <w:t>Register Bildungsangebote</w:t>
      </w:r>
      <w:bookmarkEnd w:id="8"/>
    </w:p>
    <w:p w14:paraId="6D8E4E5D" w14:textId="6CABD7B0" w:rsidR="005C1B85" w:rsidRDefault="005C1B85" w:rsidP="004B6698">
      <w:pPr>
        <w:pStyle w:val="LDTextinhalteingerckt"/>
      </w:pPr>
      <w:r>
        <w:t xml:space="preserve">Auf der Webseite </w:t>
      </w:r>
      <w:r>
        <w:rPr>
          <w:rStyle w:val="LDMenpunkt"/>
        </w:rPr>
        <w:t xml:space="preserve">Zusatzangebote - </w:t>
      </w:r>
      <w:r>
        <w:t xml:space="preserve">Register </w:t>
      </w:r>
      <w:r w:rsidRPr="007F623F">
        <w:rPr>
          <w:rStyle w:val="LDRegister"/>
        </w:rPr>
        <w:t>B</w:t>
      </w:r>
      <w:r>
        <w:rPr>
          <w:rStyle w:val="LDRegister"/>
        </w:rPr>
        <w:t xml:space="preserve">ildungsangebote </w:t>
      </w:r>
      <w:r>
        <w:t xml:space="preserve">wurde die Spalte </w:t>
      </w:r>
      <w:r w:rsidRPr="005C1B85">
        <w:rPr>
          <w:rStyle w:val="LDBedienelement"/>
        </w:rPr>
        <w:t>Inaktiv</w:t>
      </w:r>
      <w:r>
        <w:t xml:space="preserve"> durch die Spalte </w:t>
      </w:r>
      <w:proofErr w:type="spellStart"/>
      <w:r w:rsidRPr="005C1B85">
        <w:rPr>
          <w:rStyle w:val="LDBedienelement"/>
        </w:rPr>
        <w:t>Aktiv</w:t>
      </w:r>
      <w:proofErr w:type="spellEnd"/>
      <w:r>
        <w:t xml:space="preserve"> ersetzt.  </w:t>
      </w:r>
    </w:p>
    <w:p w14:paraId="6F333B75" w14:textId="77777777" w:rsidR="003849A8" w:rsidRDefault="003849A8" w:rsidP="00BD29D1">
      <w:pPr>
        <w:pStyle w:val="LDTextinhalt"/>
      </w:pPr>
    </w:p>
    <w:tbl>
      <w:tblPr>
        <w:tblW w:w="9639" w:type="dxa"/>
        <w:tblInd w:w="108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819"/>
      </w:tblGrid>
      <w:tr w:rsidR="003849A8" w:rsidRPr="00661D44" w14:paraId="56A55A94" w14:textId="77777777" w:rsidTr="00287677">
        <w:tc>
          <w:tcPr>
            <w:tcW w:w="482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87D317A" w14:textId="0682E8F9" w:rsidR="003849A8" w:rsidRPr="00DA6035" w:rsidRDefault="003849A8" w:rsidP="00150289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t xml:space="preserve">Webseite / Dialogfenster </w:t>
            </w:r>
            <w:proofErr w:type="spellStart"/>
            <w:r>
              <w:rPr>
                <w:rStyle w:val="hervorhebungblau"/>
              </w:rPr>
              <w:t>Bildungsanbebote</w:t>
            </w:r>
            <w:proofErr w:type="spellEnd"/>
            <w:r>
              <w:rPr>
                <w:rStyle w:val="hervorhebungblau"/>
              </w:rPr>
              <w:t xml:space="preserve"> </w:t>
            </w:r>
            <w:r w:rsidR="00150289">
              <w:rPr>
                <w:rStyle w:val="LDRegister"/>
              </w:rPr>
              <w:t>bisher</w:t>
            </w:r>
          </w:p>
        </w:tc>
        <w:tc>
          <w:tcPr>
            <w:tcW w:w="48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65DFD2C2" w14:textId="61641D35" w:rsidR="003849A8" w:rsidRPr="00DA6035" w:rsidRDefault="003849A8" w:rsidP="003849A8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t xml:space="preserve">Webseite / Dialogfenster </w:t>
            </w:r>
            <w:r>
              <w:rPr>
                <w:rStyle w:val="hervorhebungblau"/>
              </w:rPr>
              <w:t xml:space="preserve">Bildungsangebote </w:t>
            </w:r>
            <w:r w:rsidR="00150289">
              <w:rPr>
                <w:rStyle w:val="hervorhebungblau"/>
              </w:rPr>
              <w:br/>
            </w:r>
            <w:r w:rsidRPr="004B6698">
              <w:rPr>
                <w:rStyle w:val="LDRegister"/>
              </w:rPr>
              <w:t>neu</w:t>
            </w:r>
          </w:p>
        </w:tc>
      </w:tr>
      <w:tr w:rsidR="003849A8" w14:paraId="66E13552" w14:textId="77777777" w:rsidTr="00287677">
        <w:tc>
          <w:tcPr>
            <w:tcW w:w="4820" w:type="dxa"/>
            <w:vAlign w:val="center"/>
          </w:tcPr>
          <w:p w14:paraId="2090D482" w14:textId="524850FA" w:rsidR="003849A8" w:rsidRPr="00A77AAC" w:rsidRDefault="003849A8" w:rsidP="00BD29D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FBE3BD" wp14:editId="2175886A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309245</wp:posOffset>
                      </wp:positionV>
                      <wp:extent cx="381000" cy="123825"/>
                      <wp:effectExtent l="0" t="0" r="19050" b="28575"/>
                      <wp:wrapNone/>
                      <wp:docPr id="35" name="Rechteck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35" o:spid="_x0000_s1026" style="position:absolute;margin-left:198.25pt;margin-top:24.35pt;width:30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" filled="f" strokecolor="#c00000" strokeweight="1.5pt"/>
                  </w:pict>
                </mc:Fallback>
              </mc:AlternateContent>
            </w:r>
            <w:r>
              <w:rPr>
                <w:noProof/>
                <w:lang w:eastAsia="de-DE"/>
              </w:rPr>
              <w:drawing>
                <wp:inline distT="0" distB="0" distL="0" distR="0" wp14:anchorId="5ECEB32B" wp14:editId="65584EAD">
                  <wp:extent cx="2880000" cy="540000"/>
                  <wp:effectExtent l="19050" t="19050" r="15875" b="12700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4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vAlign w:val="center"/>
          </w:tcPr>
          <w:p w14:paraId="6F35328D" w14:textId="209D3C80" w:rsidR="003849A8" w:rsidRPr="00A77AAC" w:rsidRDefault="003849A8" w:rsidP="00BD29D1">
            <w:pPr>
              <w:pStyle w:val="LDTextinhalt"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5CE823B" wp14:editId="14A5BDF6">
                      <wp:simplePos x="0" y="0"/>
                      <wp:positionH relativeFrom="column">
                        <wp:posOffset>2625725</wp:posOffset>
                      </wp:positionH>
                      <wp:positionV relativeFrom="paragraph">
                        <wp:posOffset>299720</wp:posOffset>
                      </wp:positionV>
                      <wp:extent cx="276225" cy="123825"/>
                      <wp:effectExtent l="0" t="0" r="28575" b="28575"/>
                      <wp:wrapNone/>
                      <wp:docPr id="38" name="Rechteck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38" o:spid="_x0000_s1026" style="position:absolute;margin-left:206.75pt;margin-top:23.6pt;width:21.7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" filled="f" strokecolor="#c00000" strokeweight="1.5pt"/>
                  </w:pict>
                </mc:Fallback>
              </mc:AlternateContent>
            </w:r>
            <w:r>
              <w:rPr>
                <w:noProof/>
                <w:lang w:eastAsia="de-DE"/>
              </w:rPr>
              <w:drawing>
                <wp:inline distT="0" distB="0" distL="0" distR="0" wp14:anchorId="2D7A56FA" wp14:editId="38031FF5">
                  <wp:extent cx="2880000" cy="684000"/>
                  <wp:effectExtent l="19050" t="19050" r="15875" b="20955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68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9A8" w:rsidRPr="00A77AAC" w14:paraId="556770E9" w14:textId="77777777" w:rsidTr="003849A8">
        <w:tc>
          <w:tcPr>
            <w:tcW w:w="4820" w:type="dxa"/>
          </w:tcPr>
          <w:p w14:paraId="68C76C6B" w14:textId="547316BB" w:rsidR="003849A8" w:rsidRPr="00A77AAC" w:rsidRDefault="003849A8" w:rsidP="00BD29D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1C7C3ED" wp14:editId="5E3BE590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1130935</wp:posOffset>
                      </wp:positionV>
                      <wp:extent cx="428625" cy="123825"/>
                      <wp:effectExtent l="0" t="0" r="28575" b="28575"/>
                      <wp:wrapNone/>
                      <wp:docPr id="42" name="Rechteck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42" o:spid="_x0000_s1026" style="position:absolute;margin-left:1.75pt;margin-top:89.05pt;width:33.75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" filled="f" strokecolor="#c00000" strokeweight="1.5pt"/>
                  </w:pict>
                </mc:Fallback>
              </mc:AlternateContent>
            </w:r>
            <w:r>
              <w:rPr>
                <w:noProof/>
                <w:lang w:eastAsia="de-DE"/>
              </w:rPr>
              <w:drawing>
                <wp:inline distT="0" distB="0" distL="0" distR="0" wp14:anchorId="1EC55B38" wp14:editId="737FF940">
                  <wp:extent cx="2880000" cy="1245600"/>
                  <wp:effectExtent l="19050" t="19050" r="15875" b="12065"/>
                  <wp:docPr id="41" name="Grafik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4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vAlign w:val="center"/>
          </w:tcPr>
          <w:p w14:paraId="459738B6" w14:textId="75EA9C14" w:rsidR="003849A8" w:rsidRPr="00A77AAC" w:rsidRDefault="003849A8" w:rsidP="00BD29D1">
            <w:pPr>
              <w:pStyle w:val="LDTextinhalt"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2E8DABE" wp14:editId="38B66B7F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1121410</wp:posOffset>
                      </wp:positionV>
                      <wp:extent cx="428625" cy="123825"/>
                      <wp:effectExtent l="0" t="0" r="28575" b="28575"/>
                      <wp:wrapNone/>
                      <wp:docPr id="39" name="Rechteck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39" o:spid="_x0000_s1026" style="position:absolute;margin-left:3pt;margin-top:88.3pt;width:33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" filled="f" strokecolor="#c00000" strokeweight="1.5pt"/>
                  </w:pict>
                </mc:Fallback>
              </mc:AlternateContent>
            </w:r>
            <w:r>
              <w:rPr>
                <w:noProof/>
                <w:lang w:eastAsia="de-DE"/>
              </w:rPr>
              <w:drawing>
                <wp:inline distT="0" distB="0" distL="0" distR="0" wp14:anchorId="0E9974A9" wp14:editId="0A3A0949">
                  <wp:extent cx="2880000" cy="1278000"/>
                  <wp:effectExtent l="19050" t="19050" r="15875" b="1778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7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CDB76" w14:textId="63B2910A" w:rsidR="003849A8" w:rsidRDefault="003849A8" w:rsidP="004B6698">
      <w:pPr>
        <w:pStyle w:val="LDTextinhalteingerckt"/>
      </w:pPr>
    </w:p>
    <w:p w14:paraId="5AEB9389" w14:textId="77777777" w:rsidR="005C1B85" w:rsidRDefault="005C1B85" w:rsidP="00500861">
      <w:pPr>
        <w:pStyle w:val="LDAuflistungText"/>
      </w:pPr>
      <w:r w:rsidRPr="005C1B85">
        <w:rPr>
          <w:rStyle w:val="LDMeneintrag"/>
        </w:rPr>
        <w:t>Aktive</w:t>
      </w:r>
      <w:r>
        <w:t xml:space="preserve"> Bildungsangebote erkennen Sie an dem Häkchen in der Spalte </w:t>
      </w:r>
      <w:proofErr w:type="spellStart"/>
      <w:r w:rsidRPr="007F623F">
        <w:rPr>
          <w:rStyle w:val="LDBedienelement"/>
        </w:rPr>
        <w:t>Aktiv</w:t>
      </w:r>
      <w:proofErr w:type="spellEnd"/>
      <w:r>
        <w:t xml:space="preserve">. </w:t>
      </w:r>
    </w:p>
    <w:p w14:paraId="1EDBD073" w14:textId="07C082CD" w:rsidR="005C1B85" w:rsidRDefault="005C1B85" w:rsidP="00500861">
      <w:pPr>
        <w:pStyle w:val="LDAuflistungText"/>
      </w:pPr>
      <w:r>
        <w:t xml:space="preserve">Fehlt das Häkchen in der Spalte </w:t>
      </w:r>
      <w:proofErr w:type="spellStart"/>
      <w:r w:rsidRPr="005C1B85">
        <w:rPr>
          <w:rStyle w:val="LDBedienelement"/>
        </w:rPr>
        <w:t>Aktiv</w:t>
      </w:r>
      <w:proofErr w:type="spellEnd"/>
      <w:r w:rsidR="002526E6">
        <w:rPr>
          <w:rStyle w:val="LDBedienelement"/>
        </w:rPr>
        <w:t>,</w:t>
      </w:r>
      <w:r>
        <w:t xml:space="preserve"> ist das Bildungsangebot </w:t>
      </w:r>
      <w:r w:rsidRPr="005C1B85">
        <w:rPr>
          <w:rStyle w:val="LDMeneintrag"/>
        </w:rPr>
        <w:t>nicht aktiv</w:t>
      </w:r>
      <w:r>
        <w:t xml:space="preserve">. </w:t>
      </w:r>
    </w:p>
    <w:p w14:paraId="46DE3D71" w14:textId="06CE7ED9" w:rsidR="005C1B85" w:rsidRDefault="005C1B85" w:rsidP="00500861">
      <w:pPr>
        <w:pStyle w:val="LDAuflistungText"/>
      </w:pPr>
      <w:r>
        <w:t xml:space="preserve">Sie können die Spalte </w:t>
      </w:r>
      <w:proofErr w:type="spellStart"/>
      <w:r w:rsidRPr="007F623F">
        <w:rPr>
          <w:rStyle w:val="LDBedienelement"/>
        </w:rPr>
        <w:t>Aktiv</w:t>
      </w:r>
      <w:proofErr w:type="spellEnd"/>
      <w:r>
        <w:t xml:space="preserve"> nach </w:t>
      </w:r>
      <w:r w:rsidRPr="005C1B85">
        <w:rPr>
          <w:rStyle w:val="LDMeneintrag"/>
        </w:rPr>
        <w:t>aktiv</w:t>
      </w:r>
      <w:r>
        <w:t xml:space="preserve"> und </w:t>
      </w:r>
      <w:r w:rsidRPr="005C1B85">
        <w:rPr>
          <w:rStyle w:val="LDMeneintrag"/>
        </w:rPr>
        <w:t>nicht aktiv</w:t>
      </w:r>
      <w:r>
        <w:t xml:space="preserve"> sortieren</w:t>
      </w:r>
      <w:r w:rsidR="002526E6">
        <w:t xml:space="preserve">, indem  Sie im Spaltenkopf auf </w:t>
      </w:r>
      <w:proofErr w:type="spellStart"/>
      <w:r w:rsidR="002526E6" w:rsidRPr="0059131B">
        <w:rPr>
          <w:b/>
        </w:rPr>
        <w:t>Aktiv</w:t>
      </w:r>
      <w:proofErr w:type="spellEnd"/>
      <w:r w:rsidR="002526E6">
        <w:t xml:space="preserve"> klicken.</w:t>
      </w:r>
    </w:p>
    <w:p w14:paraId="68A2ED8C" w14:textId="1035121E" w:rsidR="00287677" w:rsidRPr="005C1B85" w:rsidRDefault="00287677" w:rsidP="00500861">
      <w:pPr>
        <w:pStyle w:val="LDAuflistungText"/>
      </w:pPr>
      <w:r>
        <w:t>Wenn Sie ein Bildungsangebot neu anlegen, ist das Kontrol</w:t>
      </w:r>
      <w:r w:rsidR="002526E6">
        <w:t>l</w:t>
      </w:r>
      <w:r>
        <w:t xml:space="preserve">kästchen </w:t>
      </w:r>
      <w:proofErr w:type="spellStart"/>
      <w:r>
        <w:t>Aktiv</w:t>
      </w:r>
      <w:proofErr w:type="spellEnd"/>
      <w:r>
        <w:t xml:space="preserve"> automatisch mit einem Häkchen vorbelegt.</w:t>
      </w:r>
      <w:r w:rsidRPr="00287677">
        <w:rPr>
          <w:noProof/>
        </w:rPr>
        <w:t xml:space="preserve"> </w:t>
      </w:r>
    </w:p>
    <w:p w14:paraId="4E07F535" w14:textId="6BFFF377" w:rsidR="00295E85" w:rsidRDefault="00DA2727" w:rsidP="00C66AE3">
      <w:pPr>
        <w:pStyle w:val="berschrift4"/>
      </w:pPr>
      <w:bookmarkStart w:id="9" w:name="_Toc495521887"/>
      <w:r>
        <w:t>Register Betreuungsangebote</w:t>
      </w:r>
      <w:bookmarkEnd w:id="9"/>
    </w:p>
    <w:p w14:paraId="7B19893A" w14:textId="77777777" w:rsidR="00287677" w:rsidRDefault="008B75DC" w:rsidP="004B6698">
      <w:pPr>
        <w:pStyle w:val="LDTextinhalteingerckt"/>
      </w:pPr>
      <w:r>
        <w:t xml:space="preserve">Auf der Webseite </w:t>
      </w:r>
      <w:r w:rsidR="000F507C">
        <w:rPr>
          <w:rStyle w:val="LDMenpunkt"/>
        </w:rPr>
        <w:t xml:space="preserve">Zusatzangebote </w:t>
      </w:r>
      <w:r w:rsidR="00DA2727">
        <w:rPr>
          <w:rStyle w:val="LDMenpunkt"/>
        </w:rPr>
        <w:t xml:space="preserve">- </w:t>
      </w:r>
      <w:r w:rsidR="00DA2727">
        <w:t xml:space="preserve">Register </w:t>
      </w:r>
      <w:r w:rsidR="00DA2727" w:rsidRPr="007F623F">
        <w:rPr>
          <w:rStyle w:val="LDRegister"/>
        </w:rPr>
        <w:t>Betreuungsangebote</w:t>
      </w:r>
      <w:r w:rsidR="00DA2727">
        <w:t xml:space="preserve"> </w:t>
      </w:r>
    </w:p>
    <w:p w14:paraId="5C71F31C" w14:textId="71872DEF" w:rsidR="00DA2727" w:rsidRDefault="00287677" w:rsidP="00287677">
      <w:pPr>
        <w:pStyle w:val="LDAuflistungText"/>
      </w:pPr>
      <w:r>
        <w:t xml:space="preserve">wurde die Spalte </w:t>
      </w:r>
      <w:r w:rsidRPr="005C1B85">
        <w:rPr>
          <w:rStyle w:val="LDBedienelement"/>
        </w:rPr>
        <w:t>Inaktiv</w:t>
      </w:r>
      <w:r>
        <w:t xml:space="preserve"> durch die Spalte </w:t>
      </w:r>
      <w:proofErr w:type="spellStart"/>
      <w:r w:rsidRPr="005C1B85">
        <w:rPr>
          <w:rStyle w:val="LDBedienelement"/>
        </w:rPr>
        <w:t>Aktiv</w:t>
      </w:r>
      <w:proofErr w:type="spellEnd"/>
      <w:r>
        <w:t xml:space="preserve"> ersetzt.</w:t>
      </w:r>
    </w:p>
    <w:p w14:paraId="69FA2F1F" w14:textId="13EC67EF" w:rsidR="00287677" w:rsidRDefault="00287677" w:rsidP="00287677">
      <w:pPr>
        <w:pStyle w:val="LDAuflistungText"/>
      </w:pPr>
      <w:r>
        <w:t xml:space="preserve">wurden die Spalten </w:t>
      </w:r>
      <w:r w:rsidRPr="00287677">
        <w:rPr>
          <w:rStyle w:val="LDBedienelement"/>
        </w:rPr>
        <w:t>Lehrer</w:t>
      </w:r>
      <w:r>
        <w:t xml:space="preserve"> und </w:t>
      </w:r>
      <w:r w:rsidRPr="00287677">
        <w:rPr>
          <w:rStyle w:val="LDBedienelement"/>
        </w:rPr>
        <w:t>Std/Lehrer</w:t>
      </w:r>
      <w:r>
        <w:t xml:space="preserve"> hinzugefügt</w:t>
      </w:r>
    </w:p>
    <w:p w14:paraId="5AB05F4F" w14:textId="77777777" w:rsidR="003849A8" w:rsidRDefault="003849A8" w:rsidP="004B6698">
      <w:pPr>
        <w:pStyle w:val="LDTextinhalteingerckt"/>
      </w:pPr>
    </w:p>
    <w:tbl>
      <w:tblPr>
        <w:tblW w:w="9781" w:type="dxa"/>
        <w:tblInd w:w="108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3849A8" w:rsidRPr="00661D44" w14:paraId="7102F211" w14:textId="77777777" w:rsidTr="00BD1317">
        <w:tc>
          <w:tcPr>
            <w:tcW w:w="482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505982A" w14:textId="740328E3" w:rsidR="003849A8" w:rsidRPr="00DA6035" w:rsidRDefault="00BD1317" w:rsidP="00150289">
            <w:pPr>
              <w:rPr>
                <w:rStyle w:val="hervorhebungblau"/>
              </w:rPr>
            </w:pPr>
            <w:r>
              <w:rPr>
                <w:rStyle w:val="hervorhebungblau"/>
              </w:rPr>
              <w:t>Webseite</w:t>
            </w:r>
            <w:r w:rsidR="00150289">
              <w:rPr>
                <w:rStyle w:val="hervorhebungblau"/>
              </w:rPr>
              <w:t xml:space="preserve"> </w:t>
            </w:r>
            <w:proofErr w:type="spellStart"/>
            <w:r w:rsidR="003849A8">
              <w:rPr>
                <w:rStyle w:val="hervorhebungblau"/>
              </w:rPr>
              <w:t>Betreuungsanbebote</w:t>
            </w:r>
            <w:proofErr w:type="spellEnd"/>
            <w:r w:rsidR="003849A8">
              <w:rPr>
                <w:rStyle w:val="hervorhebungblau"/>
              </w:rPr>
              <w:t xml:space="preserve"> </w:t>
            </w:r>
            <w:r w:rsidR="00150289">
              <w:rPr>
                <w:rStyle w:val="LDRegister"/>
              </w:rPr>
              <w:t>bisher</w:t>
            </w:r>
          </w:p>
        </w:tc>
        <w:tc>
          <w:tcPr>
            <w:tcW w:w="496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2AB4F03" w14:textId="694AD31E" w:rsidR="003849A8" w:rsidRPr="00DA6035" w:rsidRDefault="003849A8" w:rsidP="00150289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t>Webseite</w:t>
            </w:r>
            <w:r w:rsidR="00150289">
              <w:rPr>
                <w:rStyle w:val="hervorhebungblau"/>
              </w:rPr>
              <w:t xml:space="preserve"> </w:t>
            </w:r>
            <w:r>
              <w:rPr>
                <w:rStyle w:val="hervorhebungblau"/>
              </w:rPr>
              <w:t>Betreuungsangebote</w:t>
            </w:r>
            <w:r w:rsidR="00BD1317">
              <w:rPr>
                <w:rStyle w:val="hervorhebungblau"/>
              </w:rPr>
              <w:t xml:space="preserve"> </w:t>
            </w:r>
            <w:r w:rsidRPr="004B6698">
              <w:rPr>
                <w:rStyle w:val="LDRegister"/>
              </w:rPr>
              <w:t>neu</w:t>
            </w:r>
          </w:p>
        </w:tc>
      </w:tr>
      <w:tr w:rsidR="003849A8" w14:paraId="1A35159C" w14:textId="77777777" w:rsidTr="00BD1317">
        <w:tc>
          <w:tcPr>
            <w:tcW w:w="4820" w:type="dxa"/>
            <w:vAlign w:val="center"/>
          </w:tcPr>
          <w:p w14:paraId="190D5710" w14:textId="7EBD5F43" w:rsidR="003849A8" w:rsidRPr="00A77AAC" w:rsidRDefault="00287677" w:rsidP="00BD29D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41FC7FC1" wp14:editId="5B084E7C">
                  <wp:extent cx="2880000" cy="802800"/>
                  <wp:effectExtent l="19050" t="19050" r="15875" b="16510"/>
                  <wp:docPr id="1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802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3849A8"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B3BF587" wp14:editId="364704E0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309245</wp:posOffset>
                      </wp:positionV>
                      <wp:extent cx="381000" cy="123825"/>
                      <wp:effectExtent l="0" t="0" r="19050" b="28575"/>
                      <wp:wrapNone/>
                      <wp:docPr id="43" name="Rechteck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43" o:spid="_x0000_s1026" style="position:absolute;margin-left:198.25pt;margin-top:24.35pt;width:30pt;height: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" filled="f" strokecolor="#c00000" strokeweight="1.5pt"/>
                  </w:pict>
                </mc:Fallback>
              </mc:AlternateContent>
            </w:r>
          </w:p>
        </w:tc>
        <w:tc>
          <w:tcPr>
            <w:tcW w:w="4961" w:type="dxa"/>
            <w:vAlign w:val="center"/>
          </w:tcPr>
          <w:p w14:paraId="2FD1AF0B" w14:textId="2996E4F2" w:rsidR="003849A8" w:rsidRPr="00A77AAC" w:rsidRDefault="00287677" w:rsidP="00BD29D1">
            <w:pPr>
              <w:pStyle w:val="LDTextinhalt"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0DFD804" wp14:editId="6F966623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299720</wp:posOffset>
                      </wp:positionV>
                      <wp:extent cx="495300" cy="123825"/>
                      <wp:effectExtent l="0" t="0" r="19050" b="28575"/>
                      <wp:wrapNone/>
                      <wp:docPr id="53" name="Rechteck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53" o:spid="_x0000_s1026" style="position:absolute;margin-left:113pt;margin-top:23.6pt;width:39pt;height: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" filled="f" strokecolor="#c00000" strokeweight="1.5pt"/>
                  </w:pict>
                </mc:Fallback>
              </mc:AlternateContent>
            </w:r>
            <w:r>
              <w:rPr>
                <w:noProof/>
                <w:lang w:eastAsia="de-DE"/>
              </w:rPr>
              <w:drawing>
                <wp:inline distT="0" distB="0" distL="0" distR="0" wp14:anchorId="718F248A" wp14:editId="4F65A014">
                  <wp:extent cx="2880000" cy="1033200"/>
                  <wp:effectExtent l="19050" t="19050" r="15875" b="14605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033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3849A8"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3441AFD" wp14:editId="06CC2173">
                      <wp:simplePos x="0" y="0"/>
                      <wp:positionH relativeFrom="column">
                        <wp:posOffset>2625725</wp:posOffset>
                      </wp:positionH>
                      <wp:positionV relativeFrom="paragraph">
                        <wp:posOffset>299720</wp:posOffset>
                      </wp:positionV>
                      <wp:extent cx="276225" cy="123825"/>
                      <wp:effectExtent l="0" t="0" r="28575" b="28575"/>
                      <wp:wrapNone/>
                      <wp:docPr id="44" name="Rechteck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44" o:spid="_x0000_s1026" style="position:absolute;margin-left:206.75pt;margin-top:23.6pt;width:21.75pt;height: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" filled="f" strokecolor="#c00000" strokeweight="1.5pt"/>
                  </w:pict>
                </mc:Fallback>
              </mc:AlternateContent>
            </w:r>
          </w:p>
        </w:tc>
      </w:tr>
    </w:tbl>
    <w:p w14:paraId="5CD2C763" w14:textId="77777777" w:rsidR="00150289" w:rsidRDefault="00150289">
      <w:r>
        <w:br w:type="page"/>
      </w:r>
    </w:p>
    <w:tbl>
      <w:tblPr>
        <w:tblW w:w="9781" w:type="dxa"/>
        <w:tblInd w:w="108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150289" w:rsidRPr="00661D44" w14:paraId="758D42E7" w14:textId="77777777" w:rsidTr="00150289">
        <w:tc>
          <w:tcPr>
            <w:tcW w:w="482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709E32A" w14:textId="6E7CC902" w:rsidR="00150289" w:rsidRPr="00DA6035" w:rsidRDefault="00150289" w:rsidP="00150289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lastRenderedPageBreak/>
              <w:t xml:space="preserve">Dialogfenster </w:t>
            </w:r>
            <w:proofErr w:type="spellStart"/>
            <w:r>
              <w:rPr>
                <w:rStyle w:val="hervorhebungblau"/>
              </w:rPr>
              <w:t>Betreuungsanbebote</w:t>
            </w:r>
            <w:proofErr w:type="spellEnd"/>
            <w:r>
              <w:rPr>
                <w:rStyle w:val="hervorhebungblau"/>
              </w:rPr>
              <w:t xml:space="preserve"> </w:t>
            </w:r>
            <w:r>
              <w:rPr>
                <w:rStyle w:val="LDRegister"/>
              </w:rPr>
              <w:t>bisher</w:t>
            </w:r>
          </w:p>
        </w:tc>
        <w:tc>
          <w:tcPr>
            <w:tcW w:w="496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15C85FF" w14:textId="41F13D56" w:rsidR="00150289" w:rsidRPr="00DA6035" w:rsidRDefault="00150289" w:rsidP="00150289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t xml:space="preserve">Dialogfenster </w:t>
            </w:r>
            <w:r>
              <w:rPr>
                <w:rStyle w:val="hervorhebungblau"/>
              </w:rPr>
              <w:t xml:space="preserve">Betreuungsangebote </w:t>
            </w:r>
            <w:r w:rsidRPr="004B6698">
              <w:rPr>
                <w:rStyle w:val="LDRegister"/>
              </w:rPr>
              <w:t>neu</w:t>
            </w:r>
          </w:p>
        </w:tc>
      </w:tr>
      <w:tr w:rsidR="003849A8" w:rsidRPr="00A77AAC" w14:paraId="58576148" w14:textId="77777777" w:rsidTr="00BD1317">
        <w:tc>
          <w:tcPr>
            <w:tcW w:w="4820" w:type="dxa"/>
          </w:tcPr>
          <w:p w14:paraId="018AC8A2" w14:textId="16A2A911" w:rsidR="003849A8" w:rsidRPr="00A77AAC" w:rsidRDefault="00287677" w:rsidP="00BD29D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19F6166" wp14:editId="43E0D93C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1126490</wp:posOffset>
                      </wp:positionV>
                      <wp:extent cx="533400" cy="133350"/>
                      <wp:effectExtent l="0" t="0" r="19050" b="19050"/>
                      <wp:wrapNone/>
                      <wp:docPr id="45" name="Rechteck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45" o:spid="_x0000_s1026" style="position:absolute;margin-left:1.75pt;margin-top:88.7pt;width:42pt;height:1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" filled="f" strokecolor="#c00000" strokeweight="1.5pt"/>
                  </w:pict>
                </mc:Fallback>
              </mc:AlternateContent>
            </w:r>
            <w:r>
              <w:rPr>
                <w:noProof/>
                <w:lang w:eastAsia="de-DE"/>
              </w:rPr>
              <w:drawing>
                <wp:inline distT="0" distB="0" distL="0" distR="0" wp14:anchorId="5B51A6CB" wp14:editId="793CB86E">
                  <wp:extent cx="2880000" cy="1270800"/>
                  <wp:effectExtent l="19050" t="19050" r="15875" b="24765"/>
                  <wp:docPr id="51" name="Grafik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70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vAlign w:val="center"/>
          </w:tcPr>
          <w:p w14:paraId="443FA2DA" w14:textId="786F6C3D" w:rsidR="003849A8" w:rsidRPr="00A77AAC" w:rsidRDefault="003849A8" w:rsidP="00BD29D1">
            <w:pPr>
              <w:pStyle w:val="LDTextinhalt"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7AEC7FF" wp14:editId="3E7BC3A4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1118870</wp:posOffset>
                      </wp:positionV>
                      <wp:extent cx="514350" cy="133350"/>
                      <wp:effectExtent l="0" t="0" r="19050" b="19050"/>
                      <wp:wrapNone/>
                      <wp:docPr id="46" name="Rechteck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46" o:spid="_x0000_s1026" style="position:absolute;margin-left:2pt;margin-top:88.1pt;width:40.5pt;height:1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" filled="f" strokecolor="#c00000" strokeweight="1.5pt"/>
                  </w:pict>
                </mc:Fallback>
              </mc:AlternateContent>
            </w:r>
            <w:r w:rsidR="00287677">
              <w:rPr>
                <w:noProof/>
                <w:lang w:eastAsia="de-DE"/>
              </w:rPr>
              <w:drawing>
                <wp:inline distT="0" distB="0" distL="0" distR="0" wp14:anchorId="6598636F" wp14:editId="7946D468">
                  <wp:extent cx="2880000" cy="1260000"/>
                  <wp:effectExtent l="19050" t="19050" r="15875" b="1651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6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551BC" w14:textId="77777777" w:rsidR="003849A8" w:rsidRDefault="003849A8" w:rsidP="004B6698">
      <w:pPr>
        <w:pStyle w:val="LDTextinhalteingerckt"/>
      </w:pPr>
    </w:p>
    <w:p w14:paraId="3263B985" w14:textId="5E087C24" w:rsidR="00287677" w:rsidRDefault="00287677" w:rsidP="00500861">
      <w:pPr>
        <w:pStyle w:val="LDAuflistungText"/>
      </w:pPr>
      <w:r w:rsidRPr="005C1B85">
        <w:rPr>
          <w:rStyle w:val="LDMeneintrag"/>
        </w:rPr>
        <w:t>Aktive</w:t>
      </w:r>
      <w:r>
        <w:t xml:space="preserve"> Betreuungsangebote erkennen Sie an dem Häkchen in der Spalte </w:t>
      </w:r>
      <w:proofErr w:type="spellStart"/>
      <w:r w:rsidRPr="007F623F">
        <w:rPr>
          <w:rStyle w:val="LDBedienelement"/>
        </w:rPr>
        <w:t>Aktiv</w:t>
      </w:r>
      <w:proofErr w:type="spellEnd"/>
      <w:r>
        <w:t xml:space="preserve">. </w:t>
      </w:r>
    </w:p>
    <w:p w14:paraId="36D0E3D5" w14:textId="6638E53E" w:rsidR="00287677" w:rsidRDefault="00287677" w:rsidP="00500861">
      <w:pPr>
        <w:pStyle w:val="LDAuflistungText"/>
      </w:pPr>
      <w:r>
        <w:t xml:space="preserve">Fehlt das Häkchen in der Spalte </w:t>
      </w:r>
      <w:proofErr w:type="spellStart"/>
      <w:r w:rsidRPr="005C1B85">
        <w:rPr>
          <w:rStyle w:val="LDBedienelement"/>
        </w:rPr>
        <w:t>Aktiv</w:t>
      </w:r>
      <w:proofErr w:type="spellEnd"/>
      <w:r w:rsidR="00C47226">
        <w:rPr>
          <w:rStyle w:val="LDBedienelement"/>
        </w:rPr>
        <w:t>,</w:t>
      </w:r>
      <w:r>
        <w:t xml:space="preserve"> ist das Betreuungsangebot </w:t>
      </w:r>
      <w:r w:rsidRPr="005C1B85">
        <w:rPr>
          <w:rStyle w:val="LDMeneintrag"/>
        </w:rPr>
        <w:t>nicht aktiv</w:t>
      </w:r>
      <w:r>
        <w:t xml:space="preserve">. </w:t>
      </w:r>
    </w:p>
    <w:p w14:paraId="06C124EB" w14:textId="44FD6ACE" w:rsidR="00287677" w:rsidRDefault="00287677" w:rsidP="00500861">
      <w:pPr>
        <w:pStyle w:val="LDAuflistungText"/>
      </w:pPr>
      <w:r>
        <w:t xml:space="preserve">Sie können die Spalte </w:t>
      </w:r>
      <w:proofErr w:type="spellStart"/>
      <w:r w:rsidRPr="007F623F">
        <w:rPr>
          <w:rStyle w:val="LDBedienelement"/>
        </w:rPr>
        <w:t>Aktiv</w:t>
      </w:r>
      <w:proofErr w:type="spellEnd"/>
      <w:r>
        <w:t xml:space="preserve"> nach </w:t>
      </w:r>
      <w:proofErr w:type="spellStart"/>
      <w:r>
        <w:t>nach</w:t>
      </w:r>
      <w:proofErr w:type="spellEnd"/>
      <w:r>
        <w:t xml:space="preserve"> </w:t>
      </w:r>
      <w:r w:rsidRPr="005C1B85">
        <w:rPr>
          <w:rStyle w:val="LDMeneintrag"/>
        </w:rPr>
        <w:t>aktiv</w:t>
      </w:r>
      <w:r>
        <w:t xml:space="preserve"> und </w:t>
      </w:r>
      <w:r w:rsidRPr="005C1B85">
        <w:rPr>
          <w:rStyle w:val="LDMeneintrag"/>
        </w:rPr>
        <w:t>nicht aktiv</w:t>
      </w:r>
      <w:r>
        <w:t xml:space="preserve"> sortieren</w:t>
      </w:r>
      <w:r w:rsidR="00C47226">
        <w:t xml:space="preserve">, indem  Sie im Spaltenkopf auf </w:t>
      </w:r>
      <w:proofErr w:type="spellStart"/>
      <w:r w:rsidR="00C47226" w:rsidRPr="00BF5BCC">
        <w:rPr>
          <w:b/>
        </w:rPr>
        <w:t>Aktiv</w:t>
      </w:r>
      <w:proofErr w:type="spellEnd"/>
      <w:r w:rsidR="00C47226">
        <w:t xml:space="preserve"> klicken</w:t>
      </w:r>
      <w:r>
        <w:t>.</w:t>
      </w:r>
    </w:p>
    <w:p w14:paraId="6D5D72AF" w14:textId="48F73248" w:rsidR="003849A8" w:rsidRDefault="00287677" w:rsidP="00500861">
      <w:pPr>
        <w:pStyle w:val="LDAuflistungText"/>
      </w:pPr>
      <w:r>
        <w:t>Wenn Sie ein Betreuungsangebot neu anlegen, ist das Kontrol</w:t>
      </w:r>
      <w:r w:rsidR="00C47226">
        <w:t>l</w:t>
      </w:r>
      <w:r>
        <w:t xml:space="preserve">kästchen </w:t>
      </w:r>
      <w:proofErr w:type="spellStart"/>
      <w:r>
        <w:t>Aktiv</w:t>
      </w:r>
      <w:proofErr w:type="spellEnd"/>
      <w:r>
        <w:t xml:space="preserve"> automatisch mit einem Häkchen vorbelegt.</w:t>
      </w:r>
    </w:p>
    <w:p w14:paraId="4759DD21" w14:textId="45E7FEDD" w:rsidR="005C1B85" w:rsidRDefault="005C1B85" w:rsidP="004B6698">
      <w:pPr>
        <w:pStyle w:val="LDTextinhalteingerckt"/>
      </w:pPr>
    </w:p>
    <w:tbl>
      <w:tblPr>
        <w:tblW w:w="9038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904"/>
      </w:tblGrid>
      <w:tr w:rsidR="00287677" w14:paraId="6E31EA78" w14:textId="77777777" w:rsidTr="00287677">
        <w:trPr>
          <w:cantSplit/>
          <w:trHeight w:val="284"/>
        </w:trPr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14:paraId="6FB4B2E8" w14:textId="77777777" w:rsidR="00287677" w:rsidRPr="00A77AAC" w:rsidRDefault="00287677" w:rsidP="00BD29D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0BFD02E5" wp14:editId="0464C411">
                  <wp:extent cx="381000" cy="304800"/>
                  <wp:effectExtent l="0" t="0" r="0" b="0"/>
                  <wp:docPr id="54" name="Grafik 54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4" w:type="dxa"/>
            <w:tcBorders>
              <w:left w:val="nil"/>
            </w:tcBorders>
            <w:vAlign w:val="center"/>
          </w:tcPr>
          <w:p w14:paraId="02406845" w14:textId="77777777" w:rsidR="00287677" w:rsidRPr="004F2BCC" w:rsidRDefault="00287677" w:rsidP="00BD29D1">
            <w:pPr>
              <w:pStyle w:val="LDTextinhalt"/>
              <w:rPr>
                <w:rStyle w:val="LDNeu"/>
              </w:rPr>
            </w:pPr>
            <w:r w:rsidRPr="004F2BCC">
              <w:rPr>
                <w:rStyle w:val="LDNeu"/>
              </w:rPr>
              <w:t>Hinweis</w:t>
            </w:r>
          </w:p>
          <w:p w14:paraId="31DD1502" w14:textId="77777777" w:rsidR="00287677" w:rsidRDefault="00BD1317" w:rsidP="00BD29D1">
            <w:pPr>
              <w:pStyle w:val="LDTextinhalt"/>
            </w:pPr>
            <w:r>
              <w:t xml:space="preserve">Sobald Sie für ein Betreuungsangebot das Häkchen bei </w:t>
            </w:r>
            <w:proofErr w:type="spellStart"/>
            <w:r w:rsidRPr="005C1B85">
              <w:rPr>
                <w:rStyle w:val="LDBedienelement"/>
              </w:rPr>
              <w:t>Aktiv</w:t>
            </w:r>
            <w:proofErr w:type="spellEnd"/>
            <w:r>
              <w:t xml:space="preserve"> entfernen,</w:t>
            </w:r>
          </w:p>
          <w:p w14:paraId="3D311663" w14:textId="77777777" w:rsidR="00BD1317" w:rsidRDefault="00BD1317" w:rsidP="00BD1317">
            <w:pPr>
              <w:pStyle w:val="LDAuflistunginTabelle"/>
            </w:pPr>
            <w:r>
              <w:t xml:space="preserve">werden die Stunden im Feld </w:t>
            </w:r>
            <w:r w:rsidRPr="00875B0F">
              <w:rPr>
                <w:rStyle w:val="LDBedienelement"/>
              </w:rPr>
              <w:t>Std/Lehrer</w:t>
            </w:r>
            <w:r>
              <w:t xml:space="preserve"> automatisch auf 0 gesetzt und sind nicht mehr bearbeitbar.</w:t>
            </w:r>
          </w:p>
          <w:p w14:paraId="34CDD8EE" w14:textId="77777777" w:rsidR="00BD1317" w:rsidRDefault="00BD1317" w:rsidP="00BD1317">
            <w:pPr>
              <w:pStyle w:val="LDAuflistunginTabelle"/>
            </w:pPr>
            <w:r>
              <w:t xml:space="preserve">bleibt das Betreuungsangebot für den Lehrer auf der Webseite </w:t>
            </w:r>
            <w:r w:rsidRPr="00875B0F">
              <w:rPr>
                <w:rStyle w:val="LDMenpunkt"/>
              </w:rPr>
              <w:t>Personal bearbeiten</w:t>
            </w:r>
            <w:r>
              <w:t xml:space="preserve"> - im Register </w:t>
            </w:r>
            <w:r w:rsidRPr="00875B0F">
              <w:rPr>
                <w:rStyle w:val="LDRegister"/>
              </w:rPr>
              <w:t>UV-Einsatz</w:t>
            </w:r>
            <w:r>
              <w:t xml:space="preserve"> weiterhin sichtbar (mit 0 Stunden).</w:t>
            </w:r>
          </w:p>
          <w:p w14:paraId="510FB1D2" w14:textId="6225A220" w:rsidR="00BD1317" w:rsidRDefault="00BD1317" w:rsidP="00BD1317">
            <w:pPr>
              <w:pStyle w:val="LDAuflistunginTabelle"/>
              <w:numPr>
                <w:ilvl w:val="0"/>
                <w:numId w:val="0"/>
              </w:numPr>
              <w:ind w:left="284"/>
            </w:pPr>
            <w:r>
              <w:rPr>
                <w:noProof/>
                <w:lang w:eastAsia="de-DE"/>
              </w:rPr>
              <w:drawing>
                <wp:inline distT="0" distB="0" distL="0" distR="0" wp14:anchorId="58C9817C" wp14:editId="79D32665">
                  <wp:extent cx="3600000" cy="2494800"/>
                  <wp:effectExtent l="19050" t="19050" r="19685" b="2032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49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65A46" w14:textId="65B48E0C" w:rsidR="00BD1317" w:rsidRPr="00A77AAC" w:rsidRDefault="00BD1317" w:rsidP="00BD1317">
            <w:pPr>
              <w:pStyle w:val="LDAuflistunginTabelle"/>
              <w:numPr>
                <w:ilvl w:val="0"/>
                <w:numId w:val="0"/>
              </w:numPr>
              <w:ind w:left="284"/>
            </w:pPr>
          </w:p>
        </w:tc>
      </w:tr>
    </w:tbl>
    <w:p w14:paraId="3573B447" w14:textId="77777777" w:rsidR="00150289" w:rsidRDefault="00150289" w:rsidP="00BD29D1">
      <w:pPr>
        <w:pStyle w:val="LDTextinhalt"/>
      </w:pPr>
    </w:p>
    <w:p w14:paraId="2062053B" w14:textId="77777777" w:rsidR="00150289" w:rsidRDefault="00150289">
      <w:pPr>
        <w:spacing w:before="0" w:after="0"/>
        <w:rPr>
          <w:rFonts w:eastAsiaTheme="majorEastAsia" w:cstheme="majorBidi"/>
          <w:bCs/>
          <w:color w:val="1E3E95"/>
          <w:sz w:val="24"/>
          <w:szCs w:val="24"/>
        </w:rPr>
      </w:pPr>
      <w:r>
        <w:br w:type="page"/>
      </w:r>
    </w:p>
    <w:p w14:paraId="18B51A61" w14:textId="32D7EB13" w:rsidR="00685545" w:rsidRDefault="00685545" w:rsidP="00BD29D1">
      <w:pPr>
        <w:pStyle w:val="berschrift3"/>
      </w:pPr>
      <w:bookmarkStart w:id="10" w:name="_Toc495521888"/>
      <w:r>
        <w:lastRenderedPageBreak/>
        <w:t>Personal &gt; Personal bearbeiten</w:t>
      </w:r>
      <w:bookmarkEnd w:id="10"/>
    </w:p>
    <w:p w14:paraId="5E439014" w14:textId="77777777" w:rsidR="00B11014" w:rsidRDefault="00B11014" w:rsidP="00685545">
      <w:pPr>
        <w:pStyle w:val="LDTextinhalteingerckt"/>
      </w:pPr>
      <w:r>
        <w:t xml:space="preserve">Im Register </w:t>
      </w:r>
      <w:r w:rsidR="00685545" w:rsidRPr="00B11014">
        <w:rPr>
          <w:rStyle w:val="LDRegister"/>
        </w:rPr>
        <w:t>Stundenbilanz</w:t>
      </w:r>
      <w:r w:rsidR="00685545" w:rsidRPr="00685545">
        <w:t xml:space="preserve"> </w:t>
      </w:r>
      <w:r>
        <w:t xml:space="preserve">tragen Sie den Grund in den Bereichen </w:t>
      </w:r>
      <w:r w:rsidR="00685545" w:rsidRPr="00B11014">
        <w:rPr>
          <w:rStyle w:val="LDBereichTabelle"/>
        </w:rPr>
        <w:t>Erhöhungen / Minderungen</w:t>
      </w:r>
      <w:r w:rsidR="00685545" w:rsidRPr="00685545">
        <w:t xml:space="preserve">, </w:t>
      </w:r>
      <w:r w:rsidR="00685545" w:rsidRPr="00B11014">
        <w:rPr>
          <w:rStyle w:val="LDBereichTabelle"/>
        </w:rPr>
        <w:t>Anrechnungen</w:t>
      </w:r>
      <w:r w:rsidR="00685545" w:rsidRPr="00685545">
        <w:t xml:space="preserve"> und </w:t>
      </w:r>
      <w:r w:rsidR="00685545" w:rsidRPr="00B11014">
        <w:rPr>
          <w:rStyle w:val="LDBereichTabelle"/>
        </w:rPr>
        <w:t>Abordnungen / Freistellungen (WPZU)</w:t>
      </w:r>
      <w:r w:rsidR="00685545" w:rsidRPr="00685545">
        <w:t xml:space="preserve"> </w:t>
      </w:r>
      <w:r>
        <w:t xml:space="preserve">nun mit Hilfe </w:t>
      </w:r>
      <w:r w:rsidR="00685545" w:rsidRPr="00685545">
        <w:t>eine</w:t>
      </w:r>
      <w:r>
        <w:t>r</w:t>
      </w:r>
      <w:r w:rsidR="00685545" w:rsidRPr="00685545">
        <w:t xml:space="preserve"> Auswahlliste </w:t>
      </w:r>
      <w:r>
        <w:t>ein.</w:t>
      </w:r>
    </w:p>
    <w:p w14:paraId="6F862152" w14:textId="77777777" w:rsidR="00B11014" w:rsidRDefault="00B11014" w:rsidP="00685545">
      <w:pPr>
        <w:pStyle w:val="LDTextinhalteingerckt"/>
      </w:pPr>
      <w:r>
        <w:t>In jedem Bereich bietet die Auswahlliste die jeweils passenden Gründe an.</w:t>
      </w:r>
    </w:p>
    <w:p w14:paraId="00F73793" w14:textId="07B94978" w:rsidR="00685545" w:rsidRDefault="00685545" w:rsidP="00685545">
      <w:pPr>
        <w:pStyle w:val="LDTextinhalteingerckt"/>
      </w:pPr>
      <w:r w:rsidRPr="00685545">
        <w:t>Die Gründe entsprechen den in SAP hinterlegten Gründen, die bisher aus der Anleitung „Übersicht Gründe Stundenbilanz“ als Freitext von den Schulen eingetragen werden mussten.</w:t>
      </w:r>
    </w:p>
    <w:p w14:paraId="2211F54E" w14:textId="77777777" w:rsidR="00B11014" w:rsidRDefault="00B11014" w:rsidP="00685545">
      <w:pPr>
        <w:pStyle w:val="LDTextinhalteingerckt"/>
      </w:pPr>
    </w:p>
    <w:p w14:paraId="6CC6F7DD" w14:textId="77777777" w:rsidR="00B11014" w:rsidRDefault="00B11014" w:rsidP="00B11014">
      <w:pPr>
        <w:pStyle w:val="LDTextinhalteingerckt"/>
        <w:keepNext/>
      </w:pPr>
      <w:r>
        <w:rPr>
          <w:noProof/>
          <w:lang w:eastAsia="de-DE"/>
        </w:rPr>
        <w:drawing>
          <wp:inline distT="0" distB="0" distL="0" distR="0" wp14:anchorId="17472B56" wp14:editId="726E035D">
            <wp:extent cx="3240000" cy="1450800"/>
            <wp:effectExtent l="19050" t="19050" r="17780" b="16510"/>
            <wp:docPr id="67" name="Grafi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50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FC700E" w14:textId="14071A3C" w:rsidR="00B11014" w:rsidRDefault="00B11014" w:rsidP="00B11014">
      <w:pPr>
        <w:pStyle w:val="LDBildunterschrift"/>
      </w:pPr>
      <w:r>
        <w:t xml:space="preserve">Abb. </w:t>
      </w:r>
      <w:r w:rsidR="005F587F">
        <w:fldChar w:fldCharType="begin"/>
      </w:r>
      <w:r w:rsidR="005F587F">
        <w:instrText xml:space="preserve"> SEQ Abb. \* ARABIC </w:instrText>
      </w:r>
      <w:r w:rsidR="005F587F">
        <w:fldChar w:fldCharType="separate"/>
      </w:r>
      <w:r w:rsidR="005F587F">
        <w:rPr>
          <w:noProof/>
        </w:rPr>
        <w:t>1</w:t>
      </w:r>
      <w:r w:rsidR="005F587F">
        <w:rPr>
          <w:noProof/>
        </w:rPr>
        <w:fldChar w:fldCharType="end"/>
      </w:r>
      <w:r>
        <w:tab/>
        <w:t>Beispiel Dialogfenster Anrechnung bearbeiten</w:t>
      </w:r>
    </w:p>
    <w:p w14:paraId="60637DD5" w14:textId="499450E9" w:rsidR="00B11014" w:rsidRDefault="00B11014" w:rsidP="00685545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59F0DD8C" wp14:editId="5ECADAD7">
            <wp:extent cx="5040000" cy="3736800"/>
            <wp:effectExtent l="19050" t="19050" r="27305" b="16510"/>
            <wp:docPr id="66" name="Grafi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6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96FB01" w14:textId="77777777" w:rsidR="00B11014" w:rsidRDefault="00B11014" w:rsidP="00685545">
      <w:pPr>
        <w:pStyle w:val="LDTextinhalteingerckt"/>
      </w:pPr>
    </w:p>
    <w:p w14:paraId="5C833460" w14:textId="77777777" w:rsidR="00BD29D1" w:rsidRDefault="00BD29D1">
      <w:pPr>
        <w:spacing w:before="0" w:after="0"/>
        <w:rPr>
          <w:rFonts w:eastAsiaTheme="majorEastAsia" w:cstheme="majorBidi"/>
          <w:bCs/>
          <w:noProof/>
          <w:color w:val="1E3E95"/>
          <w:sz w:val="24"/>
          <w:szCs w:val="24"/>
          <w:lang w:eastAsia="de-DE"/>
        </w:rPr>
      </w:pPr>
      <w:r>
        <w:br w:type="page"/>
      </w:r>
    </w:p>
    <w:p w14:paraId="1C5F8D1C" w14:textId="1D082514" w:rsidR="00685545" w:rsidRDefault="00685545" w:rsidP="00BD29D1">
      <w:pPr>
        <w:pStyle w:val="berschrift3"/>
      </w:pPr>
      <w:bookmarkStart w:id="11" w:name="_Toc495521889"/>
      <w:r>
        <w:lastRenderedPageBreak/>
        <w:t>Schulumfeld &gt; Berufe</w:t>
      </w:r>
      <w:bookmarkEnd w:id="11"/>
    </w:p>
    <w:p w14:paraId="3C70CC83" w14:textId="77777777" w:rsidR="00BD29D1" w:rsidRPr="00BD29D1" w:rsidRDefault="00BD29D1" w:rsidP="00BD29D1">
      <w:pPr>
        <w:pStyle w:val="LDTextinhalt"/>
      </w:pPr>
    </w:p>
    <w:tbl>
      <w:tblPr>
        <w:tblW w:w="9781" w:type="dxa"/>
        <w:tblInd w:w="108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BD29D1" w:rsidRPr="00661D44" w14:paraId="06776A88" w14:textId="77777777" w:rsidTr="005B242A">
        <w:tc>
          <w:tcPr>
            <w:tcW w:w="482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DC61A8A" w14:textId="55861E5F" w:rsidR="00BD29D1" w:rsidRPr="00DA6035" w:rsidRDefault="00BD29D1" w:rsidP="00BD29D1">
            <w:pPr>
              <w:rPr>
                <w:rStyle w:val="hervorhebungblau"/>
              </w:rPr>
            </w:pPr>
            <w:r>
              <w:rPr>
                <w:rStyle w:val="hervorhebungblau"/>
              </w:rPr>
              <w:t xml:space="preserve">Diese Berufe stehen </w:t>
            </w:r>
            <w:r>
              <w:rPr>
                <w:rStyle w:val="LDRegister"/>
              </w:rPr>
              <w:t xml:space="preserve">neu </w:t>
            </w:r>
            <w:r w:rsidRPr="00BD29D1">
              <w:rPr>
                <w:rStyle w:val="hervorhebungblau"/>
              </w:rPr>
              <w:t>zur Verfügung</w:t>
            </w:r>
          </w:p>
        </w:tc>
        <w:tc>
          <w:tcPr>
            <w:tcW w:w="496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3F4EEBC" w14:textId="60685169" w:rsidR="00BD29D1" w:rsidRPr="00DA6035" w:rsidRDefault="00BD29D1" w:rsidP="00BD29D1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t>Di</w:t>
            </w:r>
            <w:r>
              <w:rPr>
                <w:rStyle w:val="hervorhebungblau"/>
              </w:rPr>
              <w:t xml:space="preserve">e Berufe werden </w:t>
            </w:r>
            <w:r>
              <w:rPr>
                <w:rStyle w:val="LDRegister"/>
              </w:rPr>
              <w:t>ungültig</w:t>
            </w:r>
          </w:p>
        </w:tc>
      </w:tr>
      <w:tr w:rsidR="005B242A" w:rsidRPr="00A77AAC" w14:paraId="4A6BA1DA" w14:textId="77777777" w:rsidTr="00BD29D1">
        <w:tc>
          <w:tcPr>
            <w:tcW w:w="4820" w:type="dxa"/>
          </w:tcPr>
          <w:p w14:paraId="693EBC20" w14:textId="77B0B5EE" w:rsidR="005B242A" w:rsidRPr="00BD29D1" w:rsidRDefault="005B242A" w:rsidP="005B242A">
            <w:pPr>
              <w:pStyle w:val="LDAuflistungHandlungenzweiteEbene"/>
            </w:pPr>
            <w:r w:rsidRPr="00BD29D1">
              <w:t>Automobilkaufmann (VO2017)</w:t>
            </w:r>
          </w:p>
        </w:tc>
        <w:tc>
          <w:tcPr>
            <w:tcW w:w="4961" w:type="dxa"/>
          </w:tcPr>
          <w:p w14:paraId="26C40E77" w14:textId="51405615" w:rsidR="005B242A" w:rsidRPr="00BD29D1" w:rsidRDefault="005B242A" w:rsidP="005B242A">
            <w:pPr>
              <w:pStyle w:val="LDAuflistungHandlungenzweiteEbene"/>
            </w:pPr>
            <w:r w:rsidRPr="00BD29D1">
              <w:t>Automobilkaufmann</w:t>
            </w:r>
          </w:p>
        </w:tc>
      </w:tr>
      <w:tr w:rsidR="005B242A" w:rsidRPr="00A77AAC" w14:paraId="50320BB3" w14:textId="77777777" w:rsidTr="00BD29D1">
        <w:tc>
          <w:tcPr>
            <w:tcW w:w="4820" w:type="dxa"/>
          </w:tcPr>
          <w:p w14:paraId="2E16556A" w14:textId="788FCB1B" w:rsidR="005B242A" w:rsidRPr="00BD29D1" w:rsidRDefault="005B242A" w:rsidP="005B242A">
            <w:pPr>
              <w:pStyle w:val="LDAuflistungHandlungenzweiteEbene"/>
            </w:pPr>
            <w:r w:rsidRPr="00BD29D1">
              <w:t>Biologielaborant (VO2017)</w:t>
            </w:r>
          </w:p>
        </w:tc>
        <w:tc>
          <w:tcPr>
            <w:tcW w:w="4961" w:type="dxa"/>
          </w:tcPr>
          <w:p w14:paraId="29D7A06C" w14:textId="3F6FBD86" w:rsidR="005B242A" w:rsidRPr="00BD29D1" w:rsidRDefault="005B242A" w:rsidP="005B242A">
            <w:pPr>
              <w:pStyle w:val="LDAuflistungHandlungenzweiteEbene"/>
            </w:pPr>
            <w:r w:rsidRPr="00BD29D1">
              <w:t>Biologielaborant</w:t>
            </w:r>
          </w:p>
        </w:tc>
      </w:tr>
      <w:tr w:rsidR="005B242A" w:rsidRPr="00A77AAC" w14:paraId="53497C45" w14:textId="77777777" w:rsidTr="00BD29D1">
        <w:tc>
          <w:tcPr>
            <w:tcW w:w="4820" w:type="dxa"/>
          </w:tcPr>
          <w:p w14:paraId="490D117D" w14:textId="14390684" w:rsidR="005B242A" w:rsidRPr="00BD29D1" w:rsidRDefault="005B242A" w:rsidP="005B242A">
            <w:pPr>
              <w:pStyle w:val="LDAuflistungHandlungenzweiteEbene"/>
            </w:pPr>
            <w:r w:rsidRPr="00BD29D1">
              <w:t>Biologiemodellmacher (VO2017)</w:t>
            </w:r>
          </w:p>
        </w:tc>
        <w:tc>
          <w:tcPr>
            <w:tcW w:w="4961" w:type="dxa"/>
          </w:tcPr>
          <w:p w14:paraId="1564B391" w14:textId="5DFA87CD" w:rsidR="005B242A" w:rsidRPr="00BD29D1" w:rsidRDefault="005B242A" w:rsidP="005B242A">
            <w:pPr>
              <w:pStyle w:val="LDAuflistungHandlungenzweiteEbene"/>
            </w:pPr>
            <w:r w:rsidRPr="00BD29D1">
              <w:t>Biologiemodellmacher</w:t>
            </w:r>
          </w:p>
        </w:tc>
      </w:tr>
      <w:tr w:rsidR="005B242A" w:rsidRPr="00A77AAC" w14:paraId="4FDAE25F" w14:textId="77777777" w:rsidTr="00BD29D1">
        <w:tc>
          <w:tcPr>
            <w:tcW w:w="4820" w:type="dxa"/>
          </w:tcPr>
          <w:p w14:paraId="7699C09F" w14:textId="55E8A654" w:rsidR="005B242A" w:rsidRPr="00BD29D1" w:rsidRDefault="005B242A" w:rsidP="005B242A">
            <w:pPr>
              <w:pStyle w:val="LDAuflistungHandlungenzweiteEbene"/>
            </w:pPr>
            <w:r w:rsidRPr="00BD29D1">
              <w:t>Bürsten- und Pinselmacher (VO2017)</w:t>
            </w:r>
          </w:p>
        </w:tc>
        <w:tc>
          <w:tcPr>
            <w:tcW w:w="4961" w:type="dxa"/>
          </w:tcPr>
          <w:p w14:paraId="4A63A5A4" w14:textId="77777777" w:rsidR="005B242A" w:rsidRPr="00BD29D1" w:rsidRDefault="005B242A" w:rsidP="005B242A">
            <w:pPr>
              <w:pStyle w:val="LDAuflistungHandlungenzweiteEbene"/>
            </w:pPr>
            <w:r w:rsidRPr="00BD29D1">
              <w:t>Bürsten- und Pinselmacher - Fachrichtung: Bürstenherstellung</w:t>
            </w:r>
          </w:p>
          <w:p w14:paraId="037F9099" w14:textId="4FFD9423" w:rsidR="005B242A" w:rsidRPr="00BD29D1" w:rsidRDefault="005B242A" w:rsidP="005B242A">
            <w:pPr>
              <w:pStyle w:val="LDAuflistungHandlungenzweiteEbene"/>
            </w:pPr>
            <w:r w:rsidRPr="00BD29D1">
              <w:t>Bürsten- und Pinselmacher - Fachrichtung: Pinselherstellung</w:t>
            </w:r>
          </w:p>
        </w:tc>
      </w:tr>
      <w:tr w:rsidR="005B242A" w:rsidRPr="00A77AAC" w14:paraId="4EB74126" w14:textId="77777777" w:rsidTr="00BD29D1">
        <w:tc>
          <w:tcPr>
            <w:tcW w:w="4820" w:type="dxa"/>
          </w:tcPr>
          <w:p w14:paraId="1B2B3779" w14:textId="6B91ECC9" w:rsidR="005B242A" w:rsidRPr="00BD29D1" w:rsidRDefault="005B242A" w:rsidP="005B242A">
            <w:pPr>
              <w:pStyle w:val="LDAuflistungHandlungenzweiteEbene"/>
            </w:pPr>
            <w:r w:rsidRPr="00BD29D1">
              <w:t>Fleischer  (VO2017)</w:t>
            </w:r>
          </w:p>
        </w:tc>
        <w:tc>
          <w:tcPr>
            <w:tcW w:w="4961" w:type="dxa"/>
          </w:tcPr>
          <w:p w14:paraId="63FBD214" w14:textId="5D15B485" w:rsidR="005B242A" w:rsidRPr="00BD29D1" w:rsidRDefault="005B242A" w:rsidP="005B242A">
            <w:pPr>
              <w:pStyle w:val="LDAuflistungHandlungenzweiteEbene"/>
            </w:pPr>
            <w:r w:rsidRPr="00BD29D1">
              <w:t>Fleischer</w:t>
            </w:r>
          </w:p>
        </w:tc>
      </w:tr>
      <w:tr w:rsidR="005B242A" w:rsidRPr="00A77AAC" w14:paraId="5A38167B" w14:textId="77777777" w:rsidTr="00BD29D1">
        <w:tc>
          <w:tcPr>
            <w:tcW w:w="4820" w:type="dxa"/>
          </w:tcPr>
          <w:p w14:paraId="50F8A470" w14:textId="67074A01" w:rsidR="005B242A" w:rsidRPr="00BD29D1" w:rsidRDefault="005B242A" w:rsidP="005B242A">
            <w:pPr>
              <w:pStyle w:val="LDAuflistungHandlungenzweiteEbene"/>
            </w:pPr>
            <w:r w:rsidRPr="00BD29D1">
              <w:t>Kaufmann im Einzelhandel (VO2017)</w:t>
            </w:r>
          </w:p>
        </w:tc>
        <w:tc>
          <w:tcPr>
            <w:tcW w:w="4961" w:type="dxa"/>
          </w:tcPr>
          <w:p w14:paraId="6DC92FB5" w14:textId="24BB3EAA" w:rsidR="005B242A" w:rsidRPr="00BD29D1" w:rsidRDefault="005B242A" w:rsidP="005B242A">
            <w:pPr>
              <w:pStyle w:val="LDAuflistungHandlungenzweiteEbene"/>
            </w:pPr>
            <w:r w:rsidRPr="00BD29D1">
              <w:t>Kaufmann im Einzelhandel</w:t>
            </w:r>
          </w:p>
        </w:tc>
      </w:tr>
      <w:tr w:rsidR="005B242A" w:rsidRPr="00A77AAC" w14:paraId="0603FF3B" w14:textId="77777777" w:rsidTr="00BD29D1">
        <w:tc>
          <w:tcPr>
            <w:tcW w:w="4820" w:type="dxa"/>
          </w:tcPr>
          <w:p w14:paraId="34C363E5" w14:textId="525EB53F" w:rsidR="005B242A" w:rsidRPr="00BD29D1" w:rsidRDefault="005B242A" w:rsidP="005B242A">
            <w:pPr>
              <w:pStyle w:val="LDAuflistungHandlungenzweiteEbene"/>
            </w:pPr>
            <w:r w:rsidRPr="00BD29D1">
              <w:t>Klavier- und Cembalobauer (VO2017)</w:t>
            </w:r>
          </w:p>
        </w:tc>
        <w:tc>
          <w:tcPr>
            <w:tcW w:w="4961" w:type="dxa"/>
          </w:tcPr>
          <w:p w14:paraId="4F8BB5E1" w14:textId="77777777" w:rsidR="005B242A" w:rsidRPr="00BD29D1" w:rsidRDefault="005B242A" w:rsidP="005B242A">
            <w:pPr>
              <w:pStyle w:val="LDAuflistungHandlungenzweiteEbene"/>
            </w:pPr>
            <w:r w:rsidRPr="00BD29D1">
              <w:t>Klavier- und Cembalobauer - Fachrichtung: Klavierbau</w:t>
            </w:r>
          </w:p>
          <w:p w14:paraId="46DC21A8" w14:textId="3DCD4BD6" w:rsidR="005B242A" w:rsidRPr="00BD29D1" w:rsidRDefault="005B242A" w:rsidP="005B242A">
            <w:pPr>
              <w:pStyle w:val="LDAuflistungHandlungenzweiteEbene"/>
            </w:pPr>
            <w:r w:rsidRPr="00BD29D1">
              <w:t>Klavier- und Cembalobauer - Fachrichtung: Cembalobau</w:t>
            </w:r>
          </w:p>
        </w:tc>
      </w:tr>
      <w:tr w:rsidR="005B242A" w:rsidRPr="00A77AAC" w14:paraId="6F991A62" w14:textId="77777777" w:rsidTr="00BD29D1">
        <w:tc>
          <w:tcPr>
            <w:tcW w:w="4820" w:type="dxa"/>
          </w:tcPr>
          <w:p w14:paraId="62631BB3" w14:textId="154B9FF8" w:rsidR="005B242A" w:rsidRPr="00BD29D1" w:rsidRDefault="005B242A" w:rsidP="005B242A">
            <w:pPr>
              <w:pStyle w:val="LDAuflistungHandlungenzweiteEbene"/>
            </w:pPr>
            <w:r w:rsidRPr="00BD29D1">
              <w:t>Luftverkehrskaufmann (VO2017)</w:t>
            </w:r>
          </w:p>
        </w:tc>
        <w:tc>
          <w:tcPr>
            <w:tcW w:w="4961" w:type="dxa"/>
          </w:tcPr>
          <w:p w14:paraId="0F2A94BF" w14:textId="6258A8FA" w:rsidR="005B242A" w:rsidRPr="00BD29D1" w:rsidRDefault="005B242A" w:rsidP="005B242A">
            <w:pPr>
              <w:pStyle w:val="LDAuflistungHandlungenzweiteEbene"/>
            </w:pPr>
            <w:r w:rsidRPr="00BD29D1">
              <w:t>Luftverkehrskaufmann</w:t>
            </w:r>
          </w:p>
        </w:tc>
      </w:tr>
      <w:tr w:rsidR="005B242A" w:rsidRPr="00A77AAC" w14:paraId="6D33EF51" w14:textId="77777777" w:rsidTr="00BD29D1">
        <w:tc>
          <w:tcPr>
            <w:tcW w:w="4820" w:type="dxa"/>
          </w:tcPr>
          <w:p w14:paraId="5F9607E1" w14:textId="507A80AB" w:rsidR="005B242A" w:rsidRPr="00BD29D1" w:rsidRDefault="005B242A" w:rsidP="005B242A">
            <w:pPr>
              <w:pStyle w:val="LDAuflistungHandlungenzweiteEbene"/>
            </w:pPr>
            <w:r w:rsidRPr="00BD29D1">
              <w:t>Schuhfertiger (VO2017)</w:t>
            </w:r>
          </w:p>
        </w:tc>
        <w:tc>
          <w:tcPr>
            <w:tcW w:w="4961" w:type="dxa"/>
          </w:tcPr>
          <w:p w14:paraId="19B91A55" w14:textId="0FF7C919" w:rsidR="005B242A" w:rsidRPr="00BD29D1" w:rsidRDefault="005B242A" w:rsidP="005B242A">
            <w:pPr>
              <w:pStyle w:val="LDAuflistungHandlungenzweiteEbene"/>
            </w:pPr>
            <w:r w:rsidRPr="00BD29D1">
              <w:t>Schuhfertiger</w:t>
            </w:r>
          </w:p>
        </w:tc>
      </w:tr>
      <w:tr w:rsidR="005B242A" w:rsidRPr="00A77AAC" w14:paraId="64274828" w14:textId="77777777" w:rsidTr="00BD29D1">
        <w:tc>
          <w:tcPr>
            <w:tcW w:w="4820" w:type="dxa"/>
          </w:tcPr>
          <w:p w14:paraId="109DD268" w14:textId="484CFC0F" w:rsidR="005B242A" w:rsidRPr="00BD29D1" w:rsidRDefault="005B242A" w:rsidP="005B242A">
            <w:pPr>
              <w:pStyle w:val="LDAuflistungHandlungenzweiteEbene"/>
            </w:pPr>
            <w:r w:rsidRPr="00BD29D1">
              <w:t>Servicekaufmann im Luftverkehr (VO2017)</w:t>
            </w:r>
          </w:p>
        </w:tc>
        <w:tc>
          <w:tcPr>
            <w:tcW w:w="4961" w:type="dxa"/>
          </w:tcPr>
          <w:p w14:paraId="119D8C97" w14:textId="00769D2B" w:rsidR="005B242A" w:rsidRPr="00BD29D1" w:rsidRDefault="005B242A" w:rsidP="005B242A">
            <w:pPr>
              <w:pStyle w:val="LDAuflistungHandlungenzweiteEbene"/>
            </w:pPr>
            <w:r w:rsidRPr="00BD29D1">
              <w:t>Servicekaufmann im Luftverkehr</w:t>
            </w:r>
          </w:p>
        </w:tc>
      </w:tr>
      <w:tr w:rsidR="005B242A" w:rsidRPr="00A77AAC" w14:paraId="538E35BD" w14:textId="77777777" w:rsidTr="00BD29D1">
        <w:tc>
          <w:tcPr>
            <w:tcW w:w="4820" w:type="dxa"/>
          </w:tcPr>
          <w:p w14:paraId="107696C4" w14:textId="77777777" w:rsidR="005B242A" w:rsidRDefault="005B242A" w:rsidP="005B242A">
            <w:pPr>
              <w:pStyle w:val="LDAuflistungHandlungenzweiteEbene"/>
            </w:pPr>
            <w:r w:rsidRPr="00BD29D1">
              <w:t>Verfahrenstechnologe Mühlen- und Getreidewirts. - FR: Agrarlager (VO2017)</w:t>
            </w:r>
          </w:p>
          <w:p w14:paraId="5208156D" w14:textId="3082A9C8" w:rsidR="005B242A" w:rsidRPr="00BD29D1" w:rsidRDefault="005B242A" w:rsidP="005B242A">
            <w:pPr>
              <w:pStyle w:val="LDAuflistungHandlungenzweiteEbene"/>
            </w:pPr>
            <w:r w:rsidRPr="00BD29D1">
              <w:t>Verfahrenstechnologe Mühlen- und Getreidewirts. - FR: Müllerei (VO2017)</w:t>
            </w:r>
          </w:p>
        </w:tc>
        <w:tc>
          <w:tcPr>
            <w:tcW w:w="4961" w:type="dxa"/>
          </w:tcPr>
          <w:p w14:paraId="1B2AC9D8" w14:textId="497AEEF2" w:rsidR="005B242A" w:rsidRPr="00BD29D1" w:rsidRDefault="005B242A" w:rsidP="005B242A">
            <w:pPr>
              <w:pStyle w:val="LDAuflistungHandlungenzweiteEbene"/>
            </w:pPr>
            <w:r w:rsidRPr="00BD29D1">
              <w:t>Müller (Verfahrenstechnologe für Mühlen- und Futtermittelwirtschaft)</w:t>
            </w:r>
          </w:p>
        </w:tc>
      </w:tr>
      <w:tr w:rsidR="005B242A" w:rsidRPr="00A77AAC" w14:paraId="06DB81AB" w14:textId="77777777" w:rsidTr="00BD29D1">
        <w:tc>
          <w:tcPr>
            <w:tcW w:w="4820" w:type="dxa"/>
          </w:tcPr>
          <w:p w14:paraId="11B07E70" w14:textId="2C5C4371" w:rsidR="005B242A" w:rsidRPr="00BD29D1" w:rsidRDefault="005B242A" w:rsidP="005B242A">
            <w:pPr>
              <w:pStyle w:val="LDAuflistungHandlungenzweiteEbene"/>
            </w:pPr>
            <w:r w:rsidRPr="00BD29D1">
              <w:t>Verkäufer (VO2017</w:t>
            </w:r>
            <w:r w:rsidRPr="00661CC8">
              <w:t>)</w:t>
            </w:r>
          </w:p>
        </w:tc>
        <w:tc>
          <w:tcPr>
            <w:tcW w:w="4961" w:type="dxa"/>
          </w:tcPr>
          <w:p w14:paraId="3AEF3BF2" w14:textId="35EC4123" w:rsidR="005B242A" w:rsidRPr="00BD29D1" w:rsidRDefault="005B242A" w:rsidP="005B242A">
            <w:pPr>
              <w:pStyle w:val="LDAuflistungHandlungenzweiteEbene"/>
            </w:pPr>
            <w:r w:rsidRPr="00BD29D1">
              <w:t>Verkäufer</w:t>
            </w:r>
          </w:p>
        </w:tc>
      </w:tr>
    </w:tbl>
    <w:p w14:paraId="1CC0DC0A" w14:textId="77777777" w:rsidR="00BD29D1" w:rsidRPr="00BD29D1" w:rsidRDefault="00BD29D1" w:rsidP="00BD29D1">
      <w:pPr>
        <w:pStyle w:val="LDTextinhalt"/>
      </w:pPr>
    </w:p>
    <w:tbl>
      <w:tblPr>
        <w:tblW w:w="9038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904"/>
      </w:tblGrid>
      <w:tr w:rsidR="00BD29D1" w14:paraId="36D5F3E9" w14:textId="77777777" w:rsidTr="005B242A">
        <w:trPr>
          <w:cantSplit/>
          <w:trHeight w:val="284"/>
        </w:trPr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14:paraId="1E0C5F7C" w14:textId="77777777" w:rsidR="00BD29D1" w:rsidRPr="00A77AAC" w:rsidRDefault="00BD29D1" w:rsidP="005B242A">
            <w:pPr>
              <w:pStyle w:val="LDTextinhalt"/>
              <w:rPr>
                <w:rStyle w:val="hervorhebung"/>
              </w:rPr>
            </w:pPr>
            <w:bookmarkStart w:id="12" w:name="_Toc446396470"/>
            <w:bookmarkEnd w:id="4"/>
            <w:r>
              <w:rPr>
                <w:noProof/>
                <w:lang w:eastAsia="de-DE"/>
              </w:rPr>
              <w:drawing>
                <wp:inline distT="0" distB="0" distL="0" distR="0" wp14:anchorId="48FB1094" wp14:editId="62B7DCEC">
                  <wp:extent cx="381000" cy="304800"/>
                  <wp:effectExtent l="0" t="0" r="0" b="0"/>
                  <wp:docPr id="7" name="Grafik 7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4" w:type="dxa"/>
            <w:tcBorders>
              <w:left w:val="nil"/>
            </w:tcBorders>
            <w:vAlign w:val="center"/>
          </w:tcPr>
          <w:p w14:paraId="5BB7D5A3" w14:textId="77777777" w:rsidR="00BD29D1" w:rsidRPr="004F2BCC" w:rsidRDefault="00BD29D1" w:rsidP="005B242A">
            <w:pPr>
              <w:pStyle w:val="LDTextinhalt"/>
              <w:rPr>
                <w:rStyle w:val="LDNeu"/>
              </w:rPr>
            </w:pPr>
            <w:r w:rsidRPr="004F2BCC">
              <w:rPr>
                <w:rStyle w:val="LDNeu"/>
              </w:rPr>
              <w:t>Hinweis</w:t>
            </w:r>
          </w:p>
          <w:p w14:paraId="0759E0C4" w14:textId="77777777" w:rsidR="00BD29D1" w:rsidRDefault="00BD29D1" w:rsidP="00BD29D1">
            <w:pPr>
              <w:pStyle w:val="LDTextinhalt"/>
            </w:pPr>
            <w:r>
              <w:t xml:space="preserve">Falls Sie an Ihrer Schule in der Stufe 10 Auszubildende mit einem der ungültig werdenden Berufe haben, sollten Sie diese </w:t>
            </w:r>
            <w:r w:rsidRPr="00BD29D1">
              <w:rPr>
                <w:rStyle w:val="LDRegister"/>
              </w:rPr>
              <w:t>bis zum 31.10.2017</w:t>
            </w:r>
            <w:r>
              <w:t xml:space="preserve"> in den entsprechenden neuen Beruf überführen. </w:t>
            </w:r>
          </w:p>
          <w:p w14:paraId="4F8556B2" w14:textId="1E107C59" w:rsidR="00BD29D1" w:rsidRDefault="00BD29D1" w:rsidP="00BD29D1">
            <w:pPr>
              <w:pStyle w:val="LDTextinhalt"/>
            </w:pPr>
            <w:r w:rsidRPr="00BD29D1">
              <w:rPr>
                <w:rStyle w:val="hervorhebung"/>
              </w:rPr>
              <w:t>Gehen Sie dabei wie folgt vor</w:t>
            </w:r>
            <w:r>
              <w:t>:</w:t>
            </w:r>
          </w:p>
          <w:p w14:paraId="495BC94C" w14:textId="06D0746D" w:rsidR="00BD29D1" w:rsidRDefault="00BD29D1" w:rsidP="00BD29D1">
            <w:pPr>
              <w:pStyle w:val="LDAuflistunginTabelle"/>
            </w:pPr>
            <w:r>
              <w:t xml:space="preserve">Ordnen Sie sich den neuen Beruf auf der Webseite </w:t>
            </w:r>
            <w:r w:rsidRPr="00225C34">
              <w:rPr>
                <w:rStyle w:val="LDMenpunkt"/>
              </w:rPr>
              <w:t>S</w:t>
            </w:r>
            <w:r w:rsidR="00225C34">
              <w:rPr>
                <w:rStyle w:val="LDMenpunkt"/>
              </w:rPr>
              <w:t xml:space="preserve">chule </w:t>
            </w:r>
            <w:r w:rsidRPr="00225C34">
              <w:rPr>
                <w:rStyle w:val="LDMenpunkt"/>
              </w:rPr>
              <w:t>&gt; S</w:t>
            </w:r>
            <w:r w:rsidR="00225C34">
              <w:rPr>
                <w:rStyle w:val="LDMenpunkt"/>
              </w:rPr>
              <w:t>chulumfeld &gt; Berufe</w:t>
            </w:r>
            <w:r>
              <w:t xml:space="preserve"> zu. </w:t>
            </w:r>
            <w:r>
              <w:br/>
              <w:t>Sie finden die neuen Berufe unter BST/SONS/---- bzw. BSBT/SONS/----.</w:t>
            </w:r>
          </w:p>
          <w:p w14:paraId="7C753096" w14:textId="1D3EE83C" w:rsidR="00BD29D1" w:rsidRPr="00A77AAC" w:rsidRDefault="00BD29D1" w:rsidP="00225C34">
            <w:pPr>
              <w:pStyle w:val="LDAuflistunginTabelle"/>
            </w:pPr>
            <w:r>
              <w:t xml:space="preserve">Suchen Sie auf der Webseite </w:t>
            </w:r>
            <w:r w:rsidRPr="00225C34">
              <w:rPr>
                <w:rStyle w:val="LDMenpunkt"/>
              </w:rPr>
              <w:t>S</w:t>
            </w:r>
            <w:r w:rsidR="00225C34">
              <w:rPr>
                <w:rStyle w:val="LDMenpunkt"/>
              </w:rPr>
              <w:t xml:space="preserve">chüler </w:t>
            </w:r>
            <w:r w:rsidRPr="00225C34">
              <w:rPr>
                <w:rStyle w:val="LDMenpunkt"/>
              </w:rPr>
              <w:t>&gt; S</w:t>
            </w:r>
            <w:r w:rsidR="00225C34">
              <w:rPr>
                <w:rStyle w:val="LDMenpunkt"/>
              </w:rPr>
              <w:t xml:space="preserve">chülerbasisdaten </w:t>
            </w:r>
            <w:r w:rsidRPr="00225C34">
              <w:rPr>
                <w:rStyle w:val="LDMenpunkt"/>
              </w:rPr>
              <w:t>&gt; Q</w:t>
            </w:r>
            <w:r w:rsidR="00225C34">
              <w:rPr>
                <w:rStyle w:val="LDMenpunkt"/>
              </w:rPr>
              <w:t>ualifikationen</w:t>
            </w:r>
            <w:r>
              <w:t xml:space="preserve"> die Schüler, deren Beruf zu aktualisieren ist, und ersetzen im Bereich Berufe den auslaufenden Beruf durch den neuen Beruf.</w:t>
            </w:r>
            <w:r w:rsidR="00D83CC0">
              <w:t xml:space="preserve"> Falls sich die fraglichen Schüler nicht in </w:t>
            </w:r>
            <w:r w:rsidR="00D83CC0">
              <w:t>BS</w:t>
            </w:r>
            <w:r w:rsidR="00D83CC0">
              <w:t>T/SONS/---- bzw. BSBT/SONS/---- befinden, ist zuvor eine interner Schulformwechsel durchzuführen.</w:t>
            </w:r>
            <w:bookmarkStart w:id="13" w:name="_GoBack"/>
            <w:bookmarkEnd w:id="13"/>
            <w:r w:rsidR="005B242A">
              <w:br/>
            </w:r>
          </w:p>
        </w:tc>
      </w:tr>
    </w:tbl>
    <w:p w14:paraId="1A071DBB" w14:textId="77777777" w:rsidR="00BD29D1" w:rsidRDefault="00BD29D1" w:rsidP="00BD29D1">
      <w:pPr>
        <w:pStyle w:val="LDTextinhalt"/>
      </w:pPr>
    </w:p>
    <w:p w14:paraId="0469A8C4" w14:textId="1C89F75F" w:rsidR="00150289" w:rsidRPr="005B242A" w:rsidRDefault="00150289" w:rsidP="005B242A">
      <w:r>
        <w:lastRenderedPageBreak/>
        <w:br w:type="page"/>
      </w:r>
    </w:p>
    <w:p w14:paraId="0B9AEB59" w14:textId="273A58B4" w:rsidR="00131832" w:rsidRDefault="00131832" w:rsidP="005B242A">
      <w:pPr>
        <w:pStyle w:val="berschrift2"/>
      </w:pPr>
      <w:bookmarkStart w:id="14" w:name="_Toc495521890"/>
      <w:r>
        <w:lastRenderedPageBreak/>
        <w:t>Schüler</w:t>
      </w:r>
      <w:bookmarkEnd w:id="14"/>
      <w:r w:rsidR="008D506E">
        <w:t xml:space="preserve"> </w:t>
      </w:r>
    </w:p>
    <w:p w14:paraId="7A2AC655" w14:textId="007A281A" w:rsidR="00975D4C" w:rsidRDefault="00975D4C" w:rsidP="005B242A">
      <w:pPr>
        <w:pStyle w:val="berschrift3"/>
      </w:pPr>
      <w:bookmarkStart w:id="15" w:name="_Toc495521891"/>
      <w:r>
        <w:t>Schülerbasisdaten &gt; Qualifikationen</w:t>
      </w:r>
      <w:bookmarkEnd w:id="15"/>
    </w:p>
    <w:p w14:paraId="20C76319" w14:textId="77777777" w:rsidR="005B242A" w:rsidRDefault="00975D4C" w:rsidP="00E47A5C">
      <w:pPr>
        <w:pStyle w:val="LDTextinhalteingerckt"/>
      </w:pPr>
      <w:r>
        <w:t xml:space="preserve">Der neue Abschluss </w:t>
      </w:r>
      <w:proofErr w:type="spellStart"/>
      <w:r>
        <w:t>BBzU</w:t>
      </w:r>
      <w:proofErr w:type="spellEnd"/>
      <w:r>
        <w:t xml:space="preserve"> (Bescheinigung Besuch beruflicher Bildungsgang in zieldifferentem Unterricht) ist den Schulformen BBGT und BBGV </w:t>
      </w:r>
      <w:proofErr w:type="spellStart"/>
      <w:r>
        <w:t>zuweisbar</w:t>
      </w:r>
      <w:proofErr w:type="spellEnd"/>
      <w:r>
        <w:t>.</w:t>
      </w:r>
      <w:r w:rsidR="00187AD2">
        <w:t xml:space="preserve"> </w:t>
      </w:r>
    </w:p>
    <w:p w14:paraId="1D7705EB" w14:textId="1C318BA7" w:rsidR="00975D4C" w:rsidRPr="00975D4C" w:rsidRDefault="00187AD2" w:rsidP="00E47A5C">
      <w:pPr>
        <w:pStyle w:val="LDTextinhalteingerckt"/>
      </w:pPr>
      <w:r>
        <w:t>Er ersetzt die in diesen Schulformen nicht mehr gültigen Abschlüsse BAFL und GE.</w:t>
      </w:r>
    </w:p>
    <w:p w14:paraId="6AE3A69E" w14:textId="391E6D9F" w:rsidR="001A1434" w:rsidRDefault="001A1434" w:rsidP="00BD29D1">
      <w:pPr>
        <w:pStyle w:val="berschrift2"/>
      </w:pPr>
      <w:bookmarkStart w:id="16" w:name="_Toc495521892"/>
      <w:r>
        <w:t>Unterricht</w:t>
      </w:r>
      <w:bookmarkEnd w:id="12"/>
      <w:bookmarkEnd w:id="16"/>
    </w:p>
    <w:p w14:paraId="725D2579" w14:textId="3B498707" w:rsidR="00204250" w:rsidRDefault="00204250" w:rsidP="00BD29D1">
      <w:pPr>
        <w:pStyle w:val="berschrift3"/>
      </w:pPr>
      <w:bookmarkStart w:id="17" w:name="_Toc495521893"/>
      <w:r>
        <w:t xml:space="preserve">Export / Import &gt; Stundenplan / </w:t>
      </w:r>
      <w:proofErr w:type="spellStart"/>
      <w:r>
        <w:t>Littera</w:t>
      </w:r>
      <w:bookmarkEnd w:id="17"/>
      <w:proofErr w:type="spellEnd"/>
    </w:p>
    <w:p w14:paraId="48179D9B" w14:textId="46D6FDC9" w:rsidR="00E47A5C" w:rsidRDefault="00E47A5C" w:rsidP="00703A9E">
      <w:pPr>
        <w:pStyle w:val="LDAuflistungText"/>
      </w:pPr>
      <w:r>
        <w:t xml:space="preserve">Im Register </w:t>
      </w:r>
      <w:r w:rsidRPr="00E47A5C">
        <w:rPr>
          <w:rStyle w:val="LDRegister"/>
        </w:rPr>
        <w:t>Export</w:t>
      </w:r>
      <w:r>
        <w:t xml:space="preserve"> werden im Dialogfenster </w:t>
      </w:r>
      <w:r w:rsidRPr="00E47A5C">
        <w:rPr>
          <w:rStyle w:val="LDBereichTabelle"/>
        </w:rPr>
        <w:t>Optionen</w:t>
      </w:r>
      <w:r>
        <w:t xml:space="preserve"> folgende Optionen nicht mehr angezeigt:</w:t>
      </w:r>
    </w:p>
    <w:p w14:paraId="7D571AF5" w14:textId="5C267CDC" w:rsidR="00E47A5C" w:rsidRDefault="00E47A5C" w:rsidP="005B242A">
      <w:pPr>
        <w:pStyle w:val="LDAuflistungzweiteEbene"/>
      </w:pPr>
      <w:r>
        <w:t>Unterrichtsvertretungsausfall</w:t>
      </w:r>
    </w:p>
    <w:p w14:paraId="7B0066B4" w14:textId="113640E4" w:rsidR="00E47A5C" w:rsidRDefault="00E47A5C" w:rsidP="00BD29D1">
      <w:pPr>
        <w:pStyle w:val="LDAuflistungzweiteEbene"/>
      </w:pPr>
      <w:proofErr w:type="spellStart"/>
      <w:r>
        <w:t>AusfallGrund</w:t>
      </w:r>
      <w:proofErr w:type="spellEnd"/>
    </w:p>
    <w:p w14:paraId="1A74A0E0" w14:textId="43E8059B" w:rsidR="00E47A5C" w:rsidRDefault="00E47A5C" w:rsidP="00BD29D1">
      <w:pPr>
        <w:pStyle w:val="LDAuflistungzweiteEbene"/>
      </w:pPr>
      <w:proofErr w:type="spellStart"/>
      <w:r>
        <w:t>VertretungsArt</w:t>
      </w:r>
      <w:proofErr w:type="spellEnd"/>
    </w:p>
    <w:p w14:paraId="439E0F5B" w14:textId="6CC25B1C" w:rsidR="007E5FC4" w:rsidRDefault="00703A9E" w:rsidP="00703A9E">
      <w:pPr>
        <w:pStyle w:val="LDAuflistungText"/>
      </w:pPr>
      <w:r>
        <w:t xml:space="preserve">Die Option </w:t>
      </w:r>
      <w:r w:rsidR="007E5FC4" w:rsidRPr="007E5FC4">
        <w:rPr>
          <w:rStyle w:val="LDBedienelement"/>
        </w:rPr>
        <w:t>Bildungskombination</w:t>
      </w:r>
      <w:r w:rsidR="007E5FC4">
        <w:t xml:space="preserve"> wurde umbenannt in </w:t>
      </w:r>
      <w:r w:rsidR="007E5FC4" w:rsidRPr="007E5FC4">
        <w:rPr>
          <w:rStyle w:val="LDBedienelement"/>
        </w:rPr>
        <w:t>SF/BK</w:t>
      </w:r>
      <w:r w:rsidR="00187AD2">
        <w:rPr>
          <w:rStyle w:val="LDBedienelement"/>
        </w:rPr>
        <w:t>.</w:t>
      </w:r>
    </w:p>
    <w:p w14:paraId="53086974" w14:textId="772E2EF0" w:rsidR="007E5FC4" w:rsidRDefault="007E5FC4" w:rsidP="007E5FC4">
      <w:pPr>
        <w:pStyle w:val="LDAuflistungText"/>
      </w:pPr>
      <w:r>
        <w:t xml:space="preserve">Die Option </w:t>
      </w:r>
      <w:proofErr w:type="spellStart"/>
      <w:r w:rsidRPr="007E5FC4">
        <w:rPr>
          <w:rStyle w:val="LDBedienelement"/>
        </w:rPr>
        <w:t>StufeSemester</w:t>
      </w:r>
      <w:proofErr w:type="spellEnd"/>
      <w:r>
        <w:t xml:space="preserve"> </w:t>
      </w:r>
      <w:proofErr w:type="gramStart"/>
      <w:r>
        <w:t>wurde</w:t>
      </w:r>
      <w:proofErr w:type="gramEnd"/>
      <w:r>
        <w:t xml:space="preserve"> umbenannt in </w:t>
      </w:r>
      <w:r w:rsidRPr="007E5FC4">
        <w:rPr>
          <w:rStyle w:val="LDBedienelement"/>
        </w:rPr>
        <w:t>St/Sem</w:t>
      </w:r>
      <w:r w:rsidR="00187AD2">
        <w:rPr>
          <w:rStyle w:val="LDBedienelement"/>
        </w:rPr>
        <w:t>.</w:t>
      </w:r>
    </w:p>
    <w:p w14:paraId="03E3CBDD" w14:textId="5C8B2EE8" w:rsidR="00703A9E" w:rsidRDefault="007E5FC4" w:rsidP="00703A9E">
      <w:pPr>
        <w:pStyle w:val="LDAuflistungText"/>
      </w:pPr>
      <w:r>
        <w:t xml:space="preserve">Die Option </w:t>
      </w:r>
      <w:r w:rsidR="00703A9E" w:rsidRPr="00703A9E">
        <w:rPr>
          <w:rStyle w:val="LDBedienelement"/>
        </w:rPr>
        <w:t>Frequenz</w:t>
      </w:r>
      <w:r w:rsidR="00703A9E">
        <w:t xml:space="preserve"> wurde umbenannt in </w:t>
      </w:r>
      <w:r w:rsidR="00703A9E" w:rsidRPr="00703A9E">
        <w:rPr>
          <w:rStyle w:val="LDBedienelement"/>
        </w:rPr>
        <w:t>Modus</w:t>
      </w:r>
      <w:r w:rsidR="00703A9E">
        <w:t>.</w:t>
      </w:r>
    </w:p>
    <w:p w14:paraId="59FCBA69" w14:textId="77777777" w:rsidR="00703A9E" w:rsidRDefault="00703A9E" w:rsidP="00703A9E">
      <w:pPr>
        <w:pStyle w:val="LDAuflistungText"/>
        <w:numPr>
          <w:ilvl w:val="0"/>
          <w:numId w:val="0"/>
        </w:numPr>
        <w:ind w:left="993" w:hanging="284"/>
      </w:pPr>
    </w:p>
    <w:tbl>
      <w:tblPr>
        <w:tblW w:w="9781" w:type="dxa"/>
        <w:tblInd w:w="108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703A9E" w:rsidRPr="00661D44" w14:paraId="7D931EF6" w14:textId="77777777" w:rsidTr="00703A9E">
        <w:tc>
          <w:tcPr>
            <w:tcW w:w="482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6795328" w14:textId="6C491C7B" w:rsidR="00703A9E" w:rsidRPr="00DA6035" w:rsidRDefault="00703A9E" w:rsidP="00703A9E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t xml:space="preserve">Dialogfenster </w:t>
            </w:r>
            <w:r>
              <w:rPr>
                <w:rStyle w:val="hervorhebungblau"/>
              </w:rPr>
              <w:t xml:space="preserve">Optionen </w:t>
            </w:r>
            <w:r w:rsidRPr="004B6698">
              <w:rPr>
                <w:rStyle w:val="LDRegister"/>
              </w:rPr>
              <w:t>alt</w:t>
            </w:r>
          </w:p>
        </w:tc>
        <w:tc>
          <w:tcPr>
            <w:tcW w:w="496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6777E4D8" w14:textId="778E2A12" w:rsidR="00703A9E" w:rsidRPr="00DA6035" w:rsidRDefault="00703A9E" w:rsidP="00703A9E">
            <w:pPr>
              <w:rPr>
                <w:rStyle w:val="hervorhebungblau"/>
              </w:rPr>
            </w:pPr>
            <w:r w:rsidRPr="004B6698">
              <w:rPr>
                <w:rStyle w:val="hervorhebungblau"/>
              </w:rPr>
              <w:t xml:space="preserve">Dialogfenster </w:t>
            </w:r>
            <w:r>
              <w:rPr>
                <w:rStyle w:val="hervorhebungblau"/>
              </w:rPr>
              <w:t xml:space="preserve">Optionen </w:t>
            </w:r>
            <w:r w:rsidRPr="004B6698">
              <w:rPr>
                <w:rStyle w:val="LDRegister"/>
              </w:rPr>
              <w:t>neu</w:t>
            </w:r>
          </w:p>
        </w:tc>
      </w:tr>
      <w:tr w:rsidR="00703A9E" w14:paraId="3A041381" w14:textId="77777777" w:rsidTr="00703A9E">
        <w:tc>
          <w:tcPr>
            <w:tcW w:w="4820" w:type="dxa"/>
            <w:vAlign w:val="center"/>
          </w:tcPr>
          <w:p w14:paraId="1017C42C" w14:textId="6502209E" w:rsidR="00703A9E" w:rsidRPr="00A77AAC" w:rsidRDefault="007E5FC4" w:rsidP="00BD29D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3054F5" wp14:editId="151E87B4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1292225</wp:posOffset>
                      </wp:positionV>
                      <wp:extent cx="1809750" cy="238125"/>
                      <wp:effectExtent l="0" t="0" r="19050" b="28575"/>
                      <wp:wrapNone/>
                      <wp:docPr id="59" name="Rechteck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59" o:spid="_x0000_s1026" style="position:absolute;margin-left:3.25pt;margin-top:101.75pt;width:142.5pt;height:1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" filled="f" strokecolor="#c00000" strokeweight="1.5pt"/>
                  </w:pict>
                </mc:Fallback>
              </mc:AlternateContent>
            </w: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BECDD75" wp14:editId="1DAA4AFB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3794760</wp:posOffset>
                      </wp:positionV>
                      <wp:extent cx="1133475" cy="390525"/>
                      <wp:effectExtent l="0" t="0" r="28575" b="28575"/>
                      <wp:wrapNone/>
                      <wp:docPr id="58" name="Rechteck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3905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58" o:spid="_x0000_s1026" style="position:absolute;margin-left:4.75pt;margin-top:298.8pt;width:89.25pt;height:3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" filled="f" strokecolor="#c00000" strokeweight="1.5pt"/>
                  </w:pict>
                </mc:Fallback>
              </mc:AlternateContent>
            </w:r>
            <w:r w:rsidR="00703A9E">
              <w:rPr>
                <w:noProof/>
                <w:lang w:eastAsia="de-DE"/>
              </w:rPr>
              <w:drawing>
                <wp:inline distT="0" distB="0" distL="0" distR="0" wp14:anchorId="14DE453B" wp14:editId="0013BC87">
                  <wp:extent cx="2400300" cy="4267200"/>
                  <wp:effectExtent l="19050" t="19050" r="19050" b="19050"/>
                  <wp:docPr id="56" name="Grafik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4267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7ACD88BF" w14:textId="485C6F1D" w:rsidR="00703A9E" w:rsidRPr="00A77AAC" w:rsidRDefault="008A2AFA" w:rsidP="00BD29D1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1D1F8D65" wp14:editId="79F0845F">
                  <wp:extent cx="2095500" cy="3695700"/>
                  <wp:effectExtent l="19050" t="19050" r="19050" b="19050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36957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9211F" w14:textId="77777777" w:rsidR="00703A9E" w:rsidRDefault="00703A9E" w:rsidP="00703A9E">
      <w:pPr>
        <w:pStyle w:val="LDAuflistungText"/>
        <w:numPr>
          <w:ilvl w:val="0"/>
          <w:numId w:val="0"/>
        </w:numPr>
        <w:ind w:left="993" w:hanging="284"/>
      </w:pPr>
    </w:p>
    <w:p w14:paraId="05AA9EB0" w14:textId="77777777" w:rsidR="0099361D" w:rsidRDefault="0099361D" w:rsidP="0099361D">
      <w:pPr>
        <w:rPr>
          <w:rFonts w:cs="Arial"/>
          <w:vanish/>
        </w:rPr>
      </w:pPr>
    </w:p>
    <w:p w14:paraId="1F68744D" w14:textId="2C993644" w:rsidR="0099361D" w:rsidRDefault="0099361D" w:rsidP="005B242A">
      <w:pPr>
        <w:pStyle w:val="berschrift3"/>
      </w:pPr>
      <w:bookmarkStart w:id="18" w:name="_Toc495521894"/>
      <w:r w:rsidRPr="002664BC">
        <w:t>Zeugnisse</w:t>
      </w:r>
      <w:bookmarkEnd w:id="18"/>
    </w:p>
    <w:p w14:paraId="1C86DC41" w14:textId="62AC44D3" w:rsidR="00FA1C76" w:rsidRDefault="00FA1C76" w:rsidP="00685545">
      <w:pPr>
        <w:pStyle w:val="LDTextinhalteingerckt"/>
      </w:pPr>
      <w:r>
        <w:t>Die Abgangszeugnisse für die Schulform</w:t>
      </w:r>
      <w:r w:rsidR="003D1ED5">
        <w:t>en</w:t>
      </w:r>
      <w:r>
        <w:t xml:space="preserve"> BÜA</w:t>
      </w:r>
      <w:r w:rsidR="00636B69">
        <w:t xml:space="preserve"> (</w:t>
      </w:r>
      <w:r w:rsidR="00636B69">
        <w:rPr>
          <w:rFonts w:cs="Arial"/>
          <w:szCs w:val="20"/>
        </w:rPr>
        <w:t>Berufsfachschule zum Übergang in Ausbildung)</w:t>
      </w:r>
      <w:r>
        <w:t xml:space="preserve"> und </w:t>
      </w:r>
      <w:r w:rsidR="005355C8">
        <w:t xml:space="preserve">BFSB/----/HAUS (Hauswirtschafter) </w:t>
      </w:r>
      <w:r>
        <w:t>stehen zur Verfügung.</w:t>
      </w:r>
    </w:p>
    <w:p w14:paraId="711A8635" w14:textId="36559450" w:rsidR="00204250" w:rsidRDefault="00204250" w:rsidP="005B242A">
      <w:pPr>
        <w:pStyle w:val="berschrift2"/>
      </w:pPr>
      <w:bookmarkStart w:id="19" w:name="_Toc495521895"/>
      <w:bookmarkStart w:id="20" w:name="_Toc446396494"/>
      <w:r>
        <w:t>Extras</w:t>
      </w:r>
      <w:r w:rsidR="001B282E">
        <w:t xml:space="preserve"> &gt; Berichte</w:t>
      </w:r>
      <w:bookmarkEnd w:id="19"/>
    </w:p>
    <w:p w14:paraId="19BA1A3E" w14:textId="2DACBAA7" w:rsidR="00204250" w:rsidRDefault="00603F26" w:rsidP="00150289">
      <w:pPr>
        <w:pStyle w:val="LDTextinhalteingerckt"/>
      </w:pPr>
      <w:r>
        <w:t xml:space="preserve">Der Bericht </w:t>
      </w:r>
      <w:r w:rsidRPr="00150289">
        <w:rPr>
          <w:rStyle w:val="LDBedienelement"/>
        </w:rPr>
        <w:t>Kurse der Lehrer</w:t>
      </w:r>
      <w:r w:rsidR="00150289">
        <w:t xml:space="preserve"> wurde </w:t>
      </w:r>
      <w:r>
        <w:t xml:space="preserve">umbenannt in </w:t>
      </w:r>
      <w:r w:rsidRPr="00150289">
        <w:rPr>
          <w:rStyle w:val="LDBedienelement"/>
        </w:rPr>
        <w:t>Unterrichte der Lehrer</w:t>
      </w:r>
      <w:r>
        <w:t xml:space="preserve">. </w:t>
      </w:r>
      <w:r w:rsidR="00150289">
        <w:br/>
      </w:r>
      <w:r>
        <w:t xml:space="preserve">Der ausgegebene Bericht enthält </w:t>
      </w:r>
      <w:r w:rsidR="00150289">
        <w:t>die gleichen Inhalte wie bisher.</w:t>
      </w:r>
    </w:p>
    <w:p w14:paraId="61F46C6A" w14:textId="394625E9" w:rsidR="00603F26" w:rsidRPr="00204250" w:rsidRDefault="00603F26" w:rsidP="00150289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53291FAE" wp14:editId="7AF83E52">
            <wp:extent cx="1800000" cy="3542400"/>
            <wp:effectExtent l="19050" t="19050" r="10160" b="2032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bennung 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542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95CC1B" w14:textId="298F3E9C" w:rsidR="00E564CB" w:rsidRDefault="00E564CB" w:rsidP="00BD29D1">
      <w:pPr>
        <w:pStyle w:val="berschrift2"/>
      </w:pPr>
      <w:bookmarkStart w:id="21" w:name="_Toc495521896"/>
      <w:r>
        <w:t>Ausblick auf Release 2</w:t>
      </w:r>
      <w:r w:rsidR="00204250">
        <w:t>8</w:t>
      </w:r>
      <w:r>
        <w:t xml:space="preserve"> im</w:t>
      </w:r>
      <w:r w:rsidRPr="00594178">
        <w:t xml:space="preserve"> </w:t>
      </w:r>
      <w:r w:rsidR="00204250">
        <w:t>Januar 2018</w:t>
      </w:r>
      <w:bookmarkEnd w:id="0"/>
      <w:bookmarkEnd w:id="20"/>
      <w:bookmarkEnd w:id="21"/>
    </w:p>
    <w:p w14:paraId="4B29B6E7" w14:textId="15A71A53" w:rsidR="007E5FC4" w:rsidRDefault="003C0A10" w:rsidP="00500861">
      <w:pPr>
        <w:pStyle w:val="LDAuflistungText"/>
      </w:pPr>
      <w:r>
        <w:t xml:space="preserve">Ablösung der Webseite </w:t>
      </w:r>
      <w:r w:rsidRPr="005B242A">
        <w:rPr>
          <w:rStyle w:val="LDMenpunkt"/>
        </w:rPr>
        <w:t>Schüler &gt; Kandidatenverfahren &gt; Kandidaten</w:t>
      </w:r>
      <w:r>
        <w:t xml:space="preserve"> durch die neue Webseite </w:t>
      </w:r>
      <w:r w:rsidRPr="005B242A">
        <w:rPr>
          <w:smallCaps/>
        </w:rPr>
        <w:t>Kandidaten bearbeiten</w:t>
      </w:r>
      <w:r>
        <w:t>, die u. a. die gleichzeitige Bearbeitung mehrerer Schüler ermöglicht</w:t>
      </w:r>
      <w:r w:rsidR="00225C34">
        <w:t>.</w:t>
      </w:r>
    </w:p>
    <w:p w14:paraId="2D161E60" w14:textId="0ED4D2C9" w:rsidR="008F69FF" w:rsidRDefault="008F69FF" w:rsidP="00500861">
      <w:pPr>
        <w:pStyle w:val="LDAuflistungText"/>
      </w:pPr>
      <w:r>
        <w:t>Bewertung in der Fachoberschule mit Punkten</w:t>
      </w:r>
      <w:r w:rsidR="00225C34">
        <w:t>.</w:t>
      </w:r>
    </w:p>
    <w:p w14:paraId="7E3F8906" w14:textId="46A9A98F" w:rsidR="003C0A10" w:rsidRDefault="008F69FF" w:rsidP="00500861">
      <w:pPr>
        <w:pStyle w:val="LDAuflistungText"/>
      </w:pPr>
      <w:r>
        <w:t xml:space="preserve">Abschaltung der Überweisungsart </w:t>
      </w:r>
      <w:r w:rsidRPr="005B242A">
        <w:rPr>
          <w:rStyle w:val="LDMeneintrag"/>
        </w:rPr>
        <w:t>Sonderpädagogische Förderung</w:t>
      </w:r>
      <w:r w:rsidR="00225C34">
        <w:rPr>
          <w:rStyle w:val="LDMeneintrag"/>
        </w:rPr>
        <w:t>.</w:t>
      </w:r>
    </w:p>
    <w:p w14:paraId="10BD6F59" w14:textId="27448F8C" w:rsidR="009F73A4" w:rsidRDefault="008F69FF" w:rsidP="00500861">
      <w:pPr>
        <w:pStyle w:val="LDAuflistungText"/>
      </w:pPr>
      <w:r>
        <w:t>Halbjahreszeugnis für BFSB/----/HAUS</w:t>
      </w:r>
      <w:r w:rsidR="009F73A4">
        <w:t xml:space="preserve"> sowie für BÜA</w:t>
      </w:r>
    </w:p>
    <w:p w14:paraId="0301D82D" w14:textId="75DAB0C2" w:rsidR="008F69FF" w:rsidRPr="007E5FC4" w:rsidRDefault="008F69FF" w:rsidP="00500861">
      <w:pPr>
        <w:pStyle w:val="LDAuflistungText"/>
      </w:pPr>
      <w:r>
        <w:t>Überarbeitetes Formular Anmeldung Klasse 5 mit unterschiedlichen Ausprägungen (Regelschulkind, Kind mit sonderpädagogischer Förderung)</w:t>
      </w:r>
      <w:r w:rsidR="009F73A4">
        <w:t xml:space="preserve"> und unterschiedlicher Anzahl an Wunschschulen</w:t>
      </w:r>
      <w:r w:rsidR="00225C34">
        <w:t>.</w:t>
      </w:r>
    </w:p>
    <w:sectPr w:rsidR="008F69FF" w:rsidRPr="007E5FC4" w:rsidSect="00A23647">
      <w:headerReference w:type="default" r:id="rId36"/>
      <w:headerReference w:type="first" r:id="rId37"/>
      <w:footerReference w:type="first" r:id="rId38"/>
      <w:pgSz w:w="11906" w:h="16838"/>
      <w:pgMar w:top="1276" w:right="849" w:bottom="1134" w:left="1417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50F679" w14:textId="77777777" w:rsidR="005B242A" w:rsidRDefault="005B242A">
      <w:r>
        <w:separator/>
      </w:r>
    </w:p>
  </w:endnote>
  <w:endnote w:type="continuationSeparator" w:id="0">
    <w:p w14:paraId="120C6D95" w14:textId="77777777" w:rsidR="005B242A" w:rsidRDefault="005B2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AD0428" w14:textId="77777777" w:rsidR="005B242A" w:rsidRDefault="005B242A" w:rsidP="00C11730">
    <w:pPr>
      <w:pStyle w:val="Fu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485312B" w14:textId="77777777" w:rsidR="005B242A" w:rsidRDefault="005B242A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E88028" w14:textId="75509895" w:rsidR="005B242A" w:rsidRDefault="005B242A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27.0 im Oktober 2017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5F587F">
      <w:rPr>
        <w:rFonts w:cs="Arial"/>
        <w:noProof/>
        <w:color w:val="7F7F7F"/>
        <w:sz w:val="18"/>
        <w:szCs w:val="18"/>
      </w:rPr>
      <w:t>8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5F587F">
      <w:rPr>
        <w:rFonts w:cs="Arial"/>
        <w:noProof/>
        <w:color w:val="7F7F7F"/>
        <w:sz w:val="18"/>
        <w:szCs w:val="18"/>
      </w:rPr>
      <w:t>9</w:t>
    </w:r>
    <w:r>
      <w:rPr>
        <w:rFonts w:cs="Arial"/>
        <w:color w:val="7F7F7F"/>
        <w:sz w:val="18"/>
        <w:szCs w:val="18"/>
      </w:rPr>
      <w:fldChar w:fldCharType="end"/>
    </w:r>
  </w:p>
  <w:p w14:paraId="298937DA" w14:textId="6D9CD265" w:rsidR="005B242A" w:rsidRPr="009B07AD" w:rsidRDefault="005B242A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225C34">
      <w:rPr>
        <w:rFonts w:cs="Arial"/>
        <w:color w:val="7F7F7F"/>
        <w:sz w:val="18"/>
        <w:szCs w:val="18"/>
      </w:rPr>
      <w:t>1.</w:t>
    </w:r>
    <w:r w:rsidR="002C79A6">
      <w:rPr>
        <w:rFonts w:cs="Arial"/>
        <w:color w:val="7F7F7F"/>
        <w:sz w:val="18"/>
        <w:szCs w:val="18"/>
      </w:rPr>
      <w:t>1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2C79A6">
      <w:rPr>
        <w:rFonts w:cs="Arial"/>
        <w:color w:val="7F7F7F"/>
        <w:sz w:val="18"/>
        <w:szCs w:val="18"/>
      </w:rPr>
      <w:t>25</w:t>
    </w:r>
    <w:r>
      <w:rPr>
        <w:rFonts w:cs="Arial"/>
        <w:color w:val="7F7F7F"/>
        <w:sz w:val="18"/>
        <w:szCs w:val="18"/>
      </w:rPr>
      <w:t>.10.2017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6A8DEB" w14:textId="77777777" w:rsidR="005B242A" w:rsidRDefault="005B242A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22.0 im Juli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5F587F">
      <w:rPr>
        <w:rFonts w:cs="Arial"/>
        <w:noProof/>
        <w:color w:val="7F7F7F"/>
        <w:sz w:val="18"/>
        <w:szCs w:val="18"/>
      </w:rPr>
      <w:t>9</w:t>
    </w:r>
    <w:r>
      <w:rPr>
        <w:rFonts w:cs="Arial"/>
        <w:color w:val="7F7F7F"/>
        <w:sz w:val="18"/>
        <w:szCs w:val="18"/>
      </w:rPr>
      <w:fldChar w:fldCharType="end"/>
    </w:r>
  </w:p>
  <w:p w14:paraId="25D33575" w14:textId="77777777" w:rsidR="005B242A" w:rsidRPr="009B07AD" w:rsidRDefault="005B242A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29.07.2016</w:t>
    </w:r>
  </w:p>
  <w:p w14:paraId="32B68F1D" w14:textId="77777777" w:rsidR="005B242A" w:rsidRDefault="005B242A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C528FF" w14:textId="1CA8071D" w:rsidR="005B242A" w:rsidRDefault="005B242A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27.0 im Oktober 2017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5F587F"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5F587F">
      <w:rPr>
        <w:rFonts w:cs="Arial"/>
        <w:noProof/>
        <w:color w:val="7F7F7F"/>
        <w:sz w:val="18"/>
        <w:szCs w:val="18"/>
      </w:rPr>
      <w:t>9</w:t>
    </w:r>
    <w:r>
      <w:rPr>
        <w:rFonts w:cs="Arial"/>
        <w:color w:val="7F7F7F"/>
        <w:sz w:val="18"/>
        <w:szCs w:val="18"/>
      </w:rPr>
      <w:fldChar w:fldCharType="end"/>
    </w:r>
  </w:p>
  <w:p w14:paraId="64272B99" w14:textId="42D3D0B0" w:rsidR="005B242A" w:rsidRDefault="005B242A" w:rsidP="00E36B99">
    <w:pPr>
      <w:pStyle w:val="Fuzeile"/>
      <w:pBdr>
        <w:top w:val="single" w:sz="4" w:space="4" w:color="auto"/>
      </w:pBdr>
    </w:pPr>
    <w:r>
      <w:rPr>
        <w:rFonts w:cs="Arial"/>
        <w:color w:val="7F7F7F"/>
        <w:sz w:val="18"/>
        <w:szCs w:val="18"/>
      </w:rPr>
      <w:t xml:space="preserve">Version 0.1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24.07.2017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C07050" w14:textId="77777777" w:rsidR="005B242A" w:rsidRDefault="005B242A">
      <w:r>
        <w:separator/>
      </w:r>
    </w:p>
  </w:footnote>
  <w:footnote w:type="continuationSeparator" w:id="0">
    <w:p w14:paraId="6AA17DD5" w14:textId="77777777" w:rsidR="005B242A" w:rsidRDefault="005B24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708625" w14:textId="77777777" w:rsidR="005B242A" w:rsidRDefault="005B242A">
    <w:pPr>
      <w:pStyle w:val="Kopfzeile"/>
    </w:pPr>
  </w:p>
  <w:p w14:paraId="48D6EAD2" w14:textId="77777777" w:rsidR="005B242A" w:rsidRDefault="005B242A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0288" behindDoc="1" locked="0" layoutInCell="1" allowOverlap="1" wp14:anchorId="54A0CA21" wp14:editId="37772BBB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26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D5734E" wp14:editId="24B57764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69992A" w14:textId="77777777" w:rsidR="005B242A" w:rsidRDefault="005B242A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Referat Z.6</w:t>
                          </w:r>
                        </w:p>
                        <w:p w14:paraId="5825D6F1" w14:textId="77777777" w:rsidR="005B242A" w:rsidRPr="004C12E9" w:rsidRDefault="005B242A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E-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nment-Verfahren 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7269992A" w14:textId="77777777" w:rsidR="005B242A" w:rsidRDefault="005B242A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Referat Z.6</w:t>
                    </w:r>
                  </w:p>
                  <w:p w14:paraId="5825D6F1" w14:textId="77777777" w:rsidR="005B242A" w:rsidRPr="004C12E9" w:rsidRDefault="005B242A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E-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nment-Verfahren 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0B1FB23" wp14:editId="26FC5651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1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7RPMIA&#10;AADbAAAADwAAAGRycy9kb3ducmV2LnhtbERPTWvCQBC9F/wPywi9NRtbKpK6Bg2VevBSK/Q6ZMdN&#10;SHY2ZtcY++u7QqG3ebzPWeajbcVAva8dK5glKQji0umajYLj1/ZpAcIHZI2tY1JwIw/5avKwxEy7&#10;K3/ScAhGxBD2GSqoQugyKX1ZkUWfuI44cifXWwwR9kbqHq8x3LbyOU3n0mLNsaHCjoqKyuZwsQqG&#10;5vzxii/vt2K+6X72/tsZU+yUepyO6zcQgcbwL/5z73ScP4P7L/E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tE8wgAAANsAAAAPAAAAAAAAAAAAAAAAAJgCAABkcnMvZG93&#10;bnJldi54bWxQSwUGAAAAAAQABAD1AAAAhwMAAAAA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IbgcQA&#10;AADbAAAADwAAAGRycy9kb3ducmV2LnhtbESPQWvCQBSE7wX/w/IEb3WjUpHUNWho0UMvVcHrI/u6&#10;Ccm+TbPbGP313ULB4zAz3zDrbLCN6KnzlWMFs2kCgrhwumKj4Hx6f16B8AFZY+OYFNzIQ7YZPa0x&#10;1e7Kn9QfgxERwj5FBWUIbSqlL0qy6KeuJY7el+sshig7I3WH1wi3jZwnyVJarDgulNhSXlJRH3+s&#10;gr7+3r/g4u2WL3ft/cNfnDH5QanJeNi+ggg0hEf4v33QCuYz+PsSf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CG4H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wgbcQA&#10;AADbAAAADwAAAGRycy9kb3ducmV2LnhtbESPQWvCQBSE70L/w/IKvZlNFaWkrqENFj30oi30+si+&#10;bkKyb9PsGqO/3i0IHoeZ+YZZ5aNtxUC9rx0reE5SEMSl0zUbBd9fH9MXED4ga2wdk4IzecjXD5MV&#10;ZtqdeE/DIRgRIewzVFCF0GVS+rIiiz5xHXH0fl1vMUTZG6l7PEW4beUsTZfSYs1xocKOiorK5nC0&#10;Cobmb7vA+eZcLN+7y6f/ccYUO6WeHse3VxCBxnAP39o7rWA2h/8v8QfI9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cIG3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3EB3D0F7" w14:textId="77777777" w:rsidR="005B242A" w:rsidRDefault="005B242A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3360" behindDoc="0" locked="0" layoutInCell="1" allowOverlap="1" wp14:anchorId="39882AC8" wp14:editId="37DE0DD4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28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DC9B64" w14:textId="77777777" w:rsidR="005B242A" w:rsidRDefault="005B242A">
    <w:pPr>
      <w:pStyle w:val="Kopfzeile"/>
    </w:pPr>
  </w:p>
  <w:p w14:paraId="1E4202DB" w14:textId="77777777" w:rsidR="005B242A" w:rsidRDefault="005B242A" w:rsidP="002F05C7">
    <w:pPr>
      <w:pStyle w:val="Kopfzeile"/>
    </w:pPr>
  </w:p>
  <w:p w14:paraId="65744684" w14:textId="77777777" w:rsidR="005B242A" w:rsidRDefault="005B242A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139BCC" w14:textId="77777777" w:rsidR="005B242A" w:rsidRPr="00A23647" w:rsidRDefault="005B242A" w:rsidP="00A2364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44.25pt;height:31.5pt" o:bullet="t">
        <v:imagedata r:id="rId1" o:title="ausrufezeichen_klein"/>
      </v:shape>
    </w:pict>
  </w:numPicBullet>
  <w:numPicBullet w:numPicBulletId="1">
    <w:pict>
      <v:shape id="_x0000_i1045" type="#_x0000_t75" style="width:27.75pt;height:15.75pt" o:bullet="t">
        <v:imagedata r:id="rId2" o:title="Unbenannt"/>
      </v:shape>
    </w:pict>
  </w:numPicBullet>
  <w:numPicBullet w:numPicBulletId="2">
    <w:pict>
      <v:shape id="_x0000_i1046" type="#_x0000_t75" style="width:30pt;height:24pt" o:bullet="t">
        <v:imagedata r:id="rId3" o:title="info1"/>
      </v:shape>
    </w:pict>
  </w:numPicBullet>
  <w:numPicBullet w:numPicBulletId="3">
    <w:pict>
      <v:shape id="_x0000_i1047" type="#_x0000_t75" style="width:681pt;height:681pt" o:bullet="t">
        <v:imagedata r:id="rId4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B0040B"/>
    <w:multiLevelType w:val="hybridMultilevel"/>
    <w:tmpl w:val="4870863A"/>
    <w:lvl w:ilvl="0" w:tplc="86B8A26A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>
    <w:nsid w:val="07602DFD"/>
    <w:multiLevelType w:val="multilevel"/>
    <w:tmpl w:val="DE4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9163CB"/>
    <w:multiLevelType w:val="multilevel"/>
    <w:tmpl w:val="4C9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>
    <w:nsid w:val="12225009"/>
    <w:multiLevelType w:val="multilevel"/>
    <w:tmpl w:val="4EB4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BC63235"/>
    <w:multiLevelType w:val="hybridMultilevel"/>
    <w:tmpl w:val="7334EC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CA23B85"/>
    <w:multiLevelType w:val="hybridMultilevel"/>
    <w:tmpl w:val="35349026"/>
    <w:lvl w:ilvl="0" w:tplc="64348F3A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222239FE"/>
    <w:multiLevelType w:val="multilevel"/>
    <w:tmpl w:val="E98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46B4F4B"/>
    <w:multiLevelType w:val="hybridMultilevel"/>
    <w:tmpl w:val="56125136"/>
    <w:lvl w:ilvl="0" w:tplc="0407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>
    <w:nsid w:val="27EC32BE"/>
    <w:multiLevelType w:val="hybridMultilevel"/>
    <w:tmpl w:val="7334EC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21">
    <w:nsid w:val="2E6044A0"/>
    <w:multiLevelType w:val="multilevel"/>
    <w:tmpl w:val="BDB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5A7443"/>
    <w:multiLevelType w:val="hybridMultilevel"/>
    <w:tmpl w:val="73947380"/>
    <w:lvl w:ilvl="0" w:tplc="680877F6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23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>
    <w:nsid w:val="45336D8C"/>
    <w:multiLevelType w:val="hybridMultilevel"/>
    <w:tmpl w:val="F9FCD116"/>
    <w:lvl w:ilvl="0" w:tplc="F6164D6E">
      <w:start w:val="3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7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2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8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9">
    <w:nsid w:val="599E5005"/>
    <w:multiLevelType w:val="hybridMultilevel"/>
    <w:tmpl w:val="14EAB7B2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294393"/>
    <w:multiLevelType w:val="hybridMultilevel"/>
    <w:tmpl w:val="32D68E56"/>
    <w:lvl w:ilvl="0" w:tplc="0407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2">
    <w:nsid w:val="61747CBC"/>
    <w:multiLevelType w:val="hybridMultilevel"/>
    <w:tmpl w:val="C4CEB4F2"/>
    <w:lvl w:ilvl="0" w:tplc="27EA9D76">
      <w:start w:val="1"/>
      <w:numFmt w:val="decimal"/>
      <w:pStyle w:val="Nummerierung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714DFC"/>
    <w:multiLevelType w:val="hybridMultilevel"/>
    <w:tmpl w:val="230E497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>
    <w:nsid w:val="68F72AA1"/>
    <w:multiLevelType w:val="hybridMultilevel"/>
    <w:tmpl w:val="5F7EE380"/>
    <w:lvl w:ilvl="0" w:tplc="56D6BE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90B192A"/>
    <w:multiLevelType w:val="hybridMultilevel"/>
    <w:tmpl w:val="256CF062"/>
    <w:lvl w:ilvl="0" w:tplc="831C3D48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6">
    <w:nsid w:val="6DC31F1F"/>
    <w:multiLevelType w:val="hybridMultilevel"/>
    <w:tmpl w:val="C246947E"/>
    <w:lvl w:ilvl="0" w:tplc="F1504516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9">
    <w:nsid w:val="791A38E8"/>
    <w:multiLevelType w:val="hybridMultilevel"/>
    <w:tmpl w:val="A7B4539C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9FF0E1F"/>
    <w:multiLevelType w:val="multilevel"/>
    <w:tmpl w:val="2F589EC4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>
    <w:nsid w:val="7AF8502B"/>
    <w:multiLevelType w:val="hybridMultilevel"/>
    <w:tmpl w:val="83B64B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7"/>
  </w:num>
  <w:num w:numId="3">
    <w:abstractNumId w:val="23"/>
  </w:num>
  <w:num w:numId="4">
    <w:abstractNumId w:val="26"/>
  </w:num>
  <w:num w:numId="5">
    <w:abstractNumId w:val="9"/>
  </w:num>
  <w:num w:numId="6">
    <w:abstractNumId w:val="37"/>
  </w:num>
  <w:num w:numId="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35"/>
  </w:num>
  <w:num w:numId="10">
    <w:abstractNumId w:val="28"/>
  </w:num>
  <w:num w:numId="11">
    <w:abstractNumId w:val="20"/>
  </w:num>
  <w:num w:numId="12">
    <w:abstractNumId w:val="40"/>
  </w:num>
  <w:num w:numId="13">
    <w:abstractNumId w:val="38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30"/>
  </w:num>
  <w:num w:numId="24">
    <w:abstractNumId w:val="41"/>
  </w:num>
  <w:num w:numId="25">
    <w:abstractNumId w:val="10"/>
  </w:num>
  <w:num w:numId="26">
    <w:abstractNumId w:val="32"/>
  </w:num>
  <w:num w:numId="27">
    <w:abstractNumId w:val="12"/>
  </w:num>
  <w:num w:numId="28">
    <w:abstractNumId w:val="14"/>
  </w:num>
  <w:num w:numId="29">
    <w:abstractNumId w:val="11"/>
  </w:num>
  <w:num w:numId="30">
    <w:abstractNumId w:val="21"/>
  </w:num>
  <w:num w:numId="31">
    <w:abstractNumId w:val="15"/>
  </w:num>
  <w:num w:numId="32">
    <w:abstractNumId w:val="19"/>
  </w:num>
  <w:num w:numId="33">
    <w:abstractNumId w:val="36"/>
  </w:num>
  <w:num w:numId="34">
    <w:abstractNumId w:val="25"/>
  </w:num>
  <w:num w:numId="35">
    <w:abstractNumId w:val="17"/>
  </w:num>
  <w:num w:numId="36">
    <w:abstractNumId w:val="39"/>
  </w:num>
  <w:num w:numId="37">
    <w:abstractNumId w:val="33"/>
  </w:num>
  <w:num w:numId="38">
    <w:abstractNumId w:val="22"/>
  </w:num>
  <w:num w:numId="39">
    <w:abstractNumId w:val="34"/>
  </w:num>
  <w:num w:numId="40">
    <w:abstractNumId w:val="29"/>
  </w:num>
  <w:num w:numId="41">
    <w:abstractNumId w:val="16"/>
  </w:num>
  <w:num w:numId="42">
    <w:abstractNumId w:val="18"/>
  </w:num>
  <w:num w:numId="43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26B6"/>
    <w:rsid w:val="00003C4F"/>
    <w:rsid w:val="00010A20"/>
    <w:rsid w:val="00010A42"/>
    <w:rsid w:val="00013310"/>
    <w:rsid w:val="00016F3D"/>
    <w:rsid w:val="000204C6"/>
    <w:rsid w:val="00020C48"/>
    <w:rsid w:val="00025F17"/>
    <w:rsid w:val="00034FA8"/>
    <w:rsid w:val="00036212"/>
    <w:rsid w:val="00042608"/>
    <w:rsid w:val="000474FE"/>
    <w:rsid w:val="00051015"/>
    <w:rsid w:val="00052228"/>
    <w:rsid w:val="00052350"/>
    <w:rsid w:val="00052794"/>
    <w:rsid w:val="000530CE"/>
    <w:rsid w:val="00054A53"/>
    <w:rsid w:val="000604C3"/>
    <w:rsid w:val="0006568B"/>
    <w:rsid w:val="00077440"/>
    <w:rsid w:val="00084654"/>
    <w:rsid w:val="000866BF"/>
    <w:rsid w:val="000867A3"/>
    <w:rsid w:val="00092DC4"/>
    <w:rsid w:val="000949ED"/>
    <w:rsid w:val="00095D97"/>
    <w:rsid w:val="000965E5"/>
    <w:rsid w:val="000A17F6"/>
    <w:rsid w:val="000A5502"/>
    <w:rsid w:val="000B1D05"/>
    <w:rsid w:val="000B3997"/>
    <w:rsid w:val="000C1A70"/>
    <w:rsid w:val="000C4525"/>
    <w:rsid w:val="000D2394"/>
    <w:rsid w:val="000D2991"/>
    <w:rsid w:val="000D2A7A"/>
    <w:rsid w:val="000D561D"/>
    <w:rsid w:val="000E1468"/>
    <w:rsid w:val="000E2632"/>
    <w:rsid w:val="000E27E7"/>
    <w:rsid w:val="000E3F65"/>
    <w:rsid w:val="000E7647"/>
    <w:rsid w:val="000F1F9A"/>
    <w:rsid w:val="000F4FD5"/>
    <w:rsid w:val="000F507C"/>
    <w:rsid w:val="000F72E8"/>
    <w:rsid w:val="0010252B"/>
    <w:rsid w:val="00113625"/>
    <w:rsid w:val="00113C1B"/>
    <w:rsid w:val="0011635E"/>
    <w:rsid w:val="00122319"/>
    <w:rsid w:val="00125E9E"/>
    <w:rsid w:val="00127D76"/>
    <w:rsid w:val="00130642"/>
    <w:rsid w:val="00131832"/>
    <w:rsid w:val="001331CF"/>
    <w:rsid w:val="00133C8F"/>
    <w:rsid w:val="0013401D"/>
    <w:rsid w:val="00135C59"/>
    <w:rsid w:val="00137CCE"/>
    <w:rsid w:val="001444FD"/>
    <w:rsid w:val="00150157"/>
    <w:rsid w:val="00150289"/>
    <w:rsid w:val="0015351D"/>
    <w:rsid w:val="00154E31"/>
    <w:rsid w:val="00156EC4"/>
    <w:rsid w:val="00160145"/>
    <w:rsid w:val="00172C98"/>
    <w:rsid w:val="00180DB5"/>
    <w:rsid w:val="0018741C"/>
    <w:rsid w:val="00187AD2"/>
    <w:rsid w:val="001922ED"/>
    <w:rsid w:val="001925C8"/>
    <w:rsid w:val="001934C5"/>
    <w:rsid w:val="00195164"/>
    <w:rsid w:val="00195168"/>
    <w:rsid w:val="00195C1B"/>
    <w:rsid w:val="00195F65"/>
    <w:rsid w:val="00196515"/>
    <w:rsid w:val="00196DB4"/>
    <w:rsid w:val="00197EB0"/>
    <w:rsid w:val="001A1434"/>
    <w:rsid w:val="001A3726"/>
    <w:rsid w:val="001A3A67"/>
    <w:rsid w:val="001B177F"/>
    <w:rsid w:val="001B1985"/>
    <w:rsid w:val="001B282E"/>
    <w:rsid w:val="001B4C8D"/>
    <w:rsid w:val="001C5B70"/>
    <w:rsid w:val="001D0977"/>
    <w:rsid w:val="001D1A70"/>
    <w:rsid w:val="001D21C9"/>
    <w:rsid w:val="001D503A"/>
    <w:rsid w:val="001D6AE4"/>
    <w:rsid w:val="001E2AB2"/>
    <w:rsid w:val="001E45BA"/>
    <w:rsid w:val="001E5AED"/>
    <w:rsid w:val="001F4A73"/>
    <w:rsid w:val="001F55AB"/>
    <w:rsid w:val="00204250"/>
    <w:rsid w:val="00212805"/>
    <w:rsid w:val="00217FF7"/>
    <w:rsid w:val="00220694"/>
    <w:rsid w:val="00223081"/>
    <w:rsid w:val="00224A3D"/>
    <w:rsid w:val="00225C34"/>
    <w:rsid w:val="00245315"/>
    <w:rsid w:val="00245D59"/>
    <w:rsid w:val="002526E6"/>
    <w:rsid w:val="00252BF6"/>
    <w:rsid w:val="002538DE"/>
    <w:rsid w:val="0026172B"/>
    <w:rsid w:val="0026207F"/>
    <w:rsid w:val="002621BF"/>
    <w:rsid w:val="0026314E"/>
    <w:rsid w:val="0026357E"/>
    <w:rsid w:val="00266332"/>
    <w:rsid w:val="002664BC"/>
    <w:rsid w:val="002703E4"/>
    <w:rsid w:val="00270BF0"/>
    <w:rsid w:val="00272994"/>
    <w:rsid w:val="00281A90"/>
    <w:rsid w:val="00287677"/>
    <w:rsid w:val="00295E85"/>
    <w:rsid w:val="00296076"/>
    <w:rsid w:val="00296DFC"/>
    <w:rsid w:val="002A137B"/>
    <w:rsid w:val="002A1F45"/>
    <w:rsid w:val="002A7A46"/>
    <w:rsid w:val="002B048A"/>
    <w:rsid w:val="002B3E92"/>
    <w:rsid w:val="002B76AF"/>
    <w:rsid w:val="002B7741"/>
    <w:rsid w:val="002B7CB4"/>
    <w:rsid w:val="002C0495"/>
    <w:rsid w:val="002C2CCF"/>
    <w:rsid w:val="002C79A6"/>
    <w:rsid w:val="002D46CF"/>
    <w:rsid w:val="002D75C6"/>
    <w:rsid w:val="002E1568"/>
    <w:rsid w:val="002F05C7"/>
    <w:rsid w:val="002F4085"/>
    <w:rsid w:val="002F4143"/>
    <w:rsid w:val="002F50F2"/>
    <w:rsid w:val="003073DD"/>
    <w:rsid w:val="003109D4"/>
    <w:rsid w:val="00310BEE"/>
    <w:rsid w:val="00316E5B"/>
    <w:rsid w:val="00323C39"/>
    <w:rsid w:val="00326B51"/>
    <w:rsid w:val="00326C57"/>
    <w:rsid w:val="003306AA"/>
    <w:rsid w:val="0033256E"/>
    <w:rsid w:val="003337EA"/>
    <w:rsid w:val="00334E06"/>
    <w:rsid w:val="00337CEE"/>
    <w:rsid w:val="00341AEF"/>
    <w:rsid w:val="003422DA"/>
    <w:rsid w:val="0034234B"/>
    <w:rsid w:val="00345DBB"/>
    <w:rsid w:val="003469BD"/>
    <w:rsid w:val="00346FAE"/>
    <w:rsid w:val="00347F75"/>
    <w:rsid w:val="00350F69"/>
    <w:rsid w:val="00353EBB"/>
    <w:rsid w:val="00355922"/>
    <w:rsid w:val="003669ED"/>
    <w:rsid w:val="00366A6D"/>
    <w:rsid w:val="00373FEC"/>
    <w:rsid w:val="00380453"/>
    <w:rsid w:val="0038475A"/>
    <w:rsid w:val="003849A8"/>
    <w:rsid w:val="003933ED"/>
    <w:rsid w:val="003A24D4"/>
    <w:rsid w:val="003A2618"/>
    <w:rsid w:val="003A357F"/>
    <w:rsid w:val="003A49F6"/>
    <w:rsid w:val="003A4D6E"/>
    <w:rsid w:val="003A59E3"/>
    <w:rsid w:val="003C0A10"/>
    <w:rsid w:val="003C5CD3"/>
    <w:rsid w:val="003C5F66"/>
    <w:rsid w:val="003C7EC3"/>
    <w:rsid w:val="003D02A9"/>
    <w:rsid w:val="003D1ED5"/>
    <w:rsid w:val="003D5DE8"/>
    <w:rsid w:val="003D7979"/>
    <w:rsid w:val="003E5EB6"/>
    <w:rsid w:val="003E606D"/>
    <w:rsid w:val="003F084C"/>
    <w:rsid w:val="003F77B4"/>
    <w:rsid w:val="00400C1A"/>
    <w:rsid w:val="00401156"/>
    <w:rsid w:val="00401344"/>
    <w:rsid w:val="0040589F"/>
    <w:rsid w:val="00407438"/>
    <w:rsid w:val="00416E91"/>
    <w:rsid w:val="00420AFF"/>
    <w:rsid w:val="00430045"/>
    <w:rsid w:val="0043259B"/>
    <w:rsid w:val="00440606"/>
    <w:rsid w:val="00440E77"/>
    <w:rsid w:val="00441B07"/>
    <w:rsid w:val="00445C3D"/>
    <w:rsid w:val="00450ECF"/>
    <w:rsid w:val="00452350"/>
    <w:rsid w:val="00453ED6"/>
    <w:rsid w:val="00455A64"/>
    <w:rsid w:val="00461649"/>
    <w:rsid w:val="0046336B"/>
    <w:rsid w:val="00464AB7"/>
    <w:rsid w:val="004663E0"/>
    <w:rsid w:val="004677EC"/>
    <w:rsid w:val="004716EC"/>
    <w:rsid w:val="004730F4"/>
    <w:rsid w:val="00473735"/>
    <w:rsid w:val="004769D1"/>
    <w:rsid w:val="0047778B"/>
    <w:rsid w:val="004872E7"/>
    <w:rsid w:val="004874F7"/>
    <w:rsid w:val="004942A6"/>
    <w:rsid w:val="004949F1"/>
    <w:rsid w:val="004A0E90"/>
    <w:rsid w:val="004B6698"/>
    <w:rsid w:val="004C6DA1"/>
    <w:rsid w:val="004E1303"/>
    <w:rsid w:val="004E27FF"/>
    <w:rsid w:val="004F0744"/>
    <w:rsid w:val="004F15EB"/>
    <w:rsid w:val="004F1ACC"/>
    <w:rsid w:val="004F2BCC"/>
    <w:rsid w:val="004F3CF7"/>
    <w:rsid w:val="00500861"/>
    <w:rsid w:val="005014E7"/>
    <w:rsid w:val="00503975"/>
    <w:rsid w:val="0050435C"/>
    <w:rsid w:val="00517943"/>
    <w:rsid w:val="0052182C"/>
    <w:rsid w:val="00525819"/>
    <w:rsid w:val="00530286"/>
    <w:rsid w:val="00530E04"/>
    <w:rsid w:val="00534C04"/>
    <w:rsid w:val="005355C8"/>
    <w:rsid w:val="00535843"/>
    <w:rsid w:val="00536AF5"/>
    <w:rsid w:val="005402DE"/>
    <w:rsid w:val="005449A3"/>
    <w:rsid w:val="0054547E"/>
    <w:rsid w:val="00546288"/>
    <w:rsid w:val="00553ADE"/>
    <w:rsid w:val="0055430C"/>
    <w:rsid w:val="00554FEE"/>
    <w:rsid w:val="00556212"/>
    <w:rsid w:val="0055629C"/>
    <w:rsid w:val="005614E1"/>
    <w:rsid w:val="00563925"/>
    <w:rsid w:val="00565435"/>
    <w:rsid w:val="00567696"/>
    <w:rsid w:val="00576F45"/>
    <w:rsid w:val="00584FA4"/>
    <w:rsid w:val="005865A6"/>
    <w:rsid w:val="00587B7D"/>
    <w:rsid w:val="00590F88"/>
    <w:rsid w:val="0059131B"/>
    <w:rsid w:val="00593E54"/>
    <w:rsid w:val="00594178"/>
    <w:rsid w:val="005941F4"/>
    <w:rsid w:val="0059557A"/>
    <w:rsid w:val="005977F9"/>
    <w:rsid w:val="005A0D7F"/>
    <w:rsid w:val="005A5BD8"/>
    <w:rsid w:val="005B242A"/>
    <w:rsid w:val="005B4576"/>
    <w:rsid w:val="005B47B9"/>
    <w:rsid w:val="005C10AD"/>
    <w:rsid w:val="005C1B85"/>
    <w:rsid w:val="005C3B37"/>
    <w:rsid w:val="005C48C1"/>
    <w:rsid w:val="005D47DA"/>
    <w:rsid w:val="005E0D4F"/>
    <w:rsid w:val="005E130B"/>
    <w:rsid w:val="005E3155"/>
    <w:rsid w:val="005E3C6E"/>
    <w:rsid w:val="005F188B"/>
    <w:rsid w:val="005F587F"/>
    <w:rsid w:val="005F61D7"/>
    <w:rsid w:val="00603BC1"/>
    <w:rsid w:val="00603F1F"/>
    <w:rsid w:val="00603F26"/>
    <w:rsid w:val="006109B5"/>
    <w:rsid w:val="0063073C"/>
    <w:rsid w:val="00630E52"/>
    <w:rsid w:val="00634A07"/>
    <w:rsid w:val="00636B69"/>
    <w:rsid w:val="006372DA"/>
    <w:rsid w:val="00637AE0"/>
    <w:rsid w:val="006402A2"/>
    <w:rsid w:val="0064176A"/>
    <w:rsid w:val="0065004A"/>
    <w:rsid w:val="0066157D"/>
    <w:rsid w:val="00661CC8"/>
    <w:rsid w:val="00662F37"/>
    <w:rsid w:val="00663AC7"/>
    <w:rsid w:val="00665AFA"/>
    <w:rsid w:val="00676E5A"/>
    <w:rsid w:val="0068124F"/>
    <w:rsid w:val="00684F79"/>
    <w:rsid w:val="00685545"/>
    <w:rsid w:val="006937BB"/>
    <w:rsid w:val="00694DDD"/>
    <w:rsid w:val="006A3C0B"/>
    <w:rsid w:val="006A40D7"/>
    <w:rsid w:val="006A43B4"/>
    <w:rsid w:val="006A4C0E"/>
    <w:rsid w:val="006A4C75"/>
    <w:rsid w:val="006B0A15"/>
    <w:rsid w:val="006B21F9"/>
    <w:rsid w:val="006B4C15"/>
    <w:rsid w:val="006B5633"/>
    <w:rsid w:val="006B61CE"/>
    <w:rsid w:val="006C12AA"/>
    <w:rsid w:val="006C3932"/>
    <w:rsid w:val="006C7895"/>
    <w:rsid w:val="006D5C38"/>
    <w:rsid w:val="006E409D"/>
    <w:rsid w:val="006F0580"/>
    <w:rsid w:val="006F4233"/>
    <w:rsid w:val="006F5E92"/>
    <w:rsid w:val="00703A9E"/>
    <w:rsid w:val="00704D31"/>
    <w:rsid w:val="00706DDC"/>
    <w:rsid w:val="00707A32"/>
    <w:rsid w:val="00707AF5"/>
    <w:rsid w:val="0071012D"/>
    <w:rsid w:val="00710B48"/>
    <w:rsid w:val="0071634C"/>
    <w:rsid w:val="00717AD1"/>
    <w:rsid w:val="00727067"/>
    <w:rsid w:val="007337B7"/>
    <w:rsid w:val="00736575"/>
    <w:rsid w:val="007451F8"/>
    <w:rsid w:val="00746D01"/>
    <w:rsid w:val="007548DE"/>
    <w:rsid w:val="00760C84"/>
    <w:rsid w:val="00761900"/>
    <w:rsid w:val="00767639"/>
    <w:rsid w:val="00767E25"/>
    <w:rsid w:val="0077044C"/>
    <w:rsid w:val="0077160D"/>
    <w:rsid w:val="007740B2"/>
    <w:rsid w:val="00780865"/>
    <w:rsid w:val="00780907"/>
    <w:rsid w:val="007818F5"/>
    <w:rsid w:val="00783A00"/>
    <w:rsid w:val="007845B4"/>
    <w:rsid w:val="007846A8"/>
    <w:rsid w:val="007878D7"/>
    <w:rsid w:val="00787FBE"/>
    <w:rsid w:val="007902CE"/>
    <w:rsid w:val="00794569"/>
    <w:rsid w:val="0079772C"/>
    <w:rsid w:val="007A27C1"/>
    <w:rsid w:val="007A62E6"/>
    <w:rsid w:val="007A6C3C"/>
    <w:rsid w:val="007C4BC6"/>
    <w:rsid w:val="007C6A43"/>
    <w:rsid w:val="007D2C9B"/>
    <w:rsid w:val="007D65D6"/>
    <w:rsid w:val="007E0107"/>
    <w:rsid w:val="007E5081"/>
    <w:rsid w:val="007E5FC4"/>
    <w:rsid w:val="007E73C3"/>
    <w:rsid w:val="007E7A02"/>
    <w:rsid w:val="007F623F"/>
    <w:rsid w:val="007F686C"/>
    <w:rsid w:val="00815E35"/>
    <w:rsid w:val="0081737A"/>
    <w:rsid w:val="0081774A"/>
    <w:rsid w:val="008202A9"/>
    <w:rsid w:val="00820E1C"/>
    <w:rsid w:val="00823781"/>
    <w:rsid w:val="00824A88"/>
    <w:rsid w:val="00835C64"/>
    <w:rsid w:val="008450C2"/>
    <w:rsid w:val="00853775"/>
    <w:rsid w:val="00866EE0"/>
    <w:rsid w:val="0086739D"/>
    <w:rsid w:val="0086751F"/>
    <w:rsid w:val="00875B0F"/>
    <w:rsid w:val="00880099"/>
    <w:rsid w:val="00880A40"/>
    <w:rsid w:val="008856D9"/>
    <w:rsid w:val="008878D7"/>
    <w:rsid w:val="00892665"/>
    <w:rsid w:val="008945ED"/>
    <w:rsid w:val="008A0416"/>
    <w:rsid w:val="008A109B"/>
    <w:rsid w:val="008A136C"/>
    <w:rsid w:val="008A2AFA"/>
    <w:rsid w:val="008A3F2B"/>
    <w:rsid w:val="008A4F01"/>
    <w:rsid w:val="008A514D"/>
    <w:rsid w:val="008B0270"/>
    <w:rsid w:val="008B13C8"/>
    <w:rsid w:val="008B3394"/>
    <w:rsid w:val="008B75DC"/>
    <w:rsid w:val="008C1646"/>
    <w:rsid w:val="008C47AA"/>
    <w:rsid w:val="008C4E5B"/>
    <w:rsid w:val="008C6262"/>
    <w:rsid w:val="008C6AD4"/>
    <w:rsid w:val="008D30AC"/>
    <w:rsid w:val="008D3A80"/>
    <w:rsid w:val="008D506E"/>
    <w:rsid w:val="008D6675"/>
    <w:rsid w:val="008D6936"/>
    <w:rsid w:val="008E26A3"/>
    <w:rsid w:val="008E43A3"/>
    <w:rsid w:val="008E6055"/>
    <w:rsid w:val="008F0448"/>
    <w:rsid w:val="008F0E84"/>
    <w:rsid w:val="008F280F"/>
    <w:rsid w:val="008F4148"/>
    <w:rsid w:val="008F4A36"/>
    <w:rsid w:val="008F663D"/>
    <w:rsid w:val="008F69FF"/>
    <w:rsid w:val="008F77E4"/>
    <w:rsid w:val="00903D87"/>
    <w:rsid w:val="00910EFC"/>
    <w:rsid w:val="009116AF"/>
    <w:rsid w:val="009223FA"/>
    <w:rsid w:val="00922F7E"/>
    <w:rsid w:val="00923178"/>
    <w:rsid w:val="009233BF"/>
    <w:rsid w:val="00925E0F"/>
    <w:rsid w:val="009364C0"/>
    <w:rsid w:val="009365C5"/>
    <w:rsid w:val="00936883"/>
    <w:rsid w:val="00942194"/>
    <w:rsid w:val="0095106E"/>
    <w:rsid w:val="00965385"/>
    <w:rsid w:val="00967E8F"/>
    <w:rsid w:val="00970876"/>
    <w:rsid w:val="00970EBE"/>
    <w:rsid w:val="00971EBC"/>
    <w:rsid w:val="00972953"/>
    <w:rsid w:val="00975D4C"/>
    <w:rsid w:val="009777EC"/>
    <w:rsid w:val="00981B39"/>
    <w:rsid w:val="00982189"/>
    <w:rsid w:val="00985692"/>
    <w:rsid w:val="0098769F"/>
    <w:rsid w:val="0099214D"/>
    <w:rsid w:val="0099361D"/>
    <w:rsid w:val="00993F96"/>
    <w:rsid w:val="009948CB"/>
    <w:rsid w:val="00996159"/>
    <w:rsid w:val="0099677B"/>
    <w:rsid w:val="00997E9F"/>
    <w:rsid w:val="00997F03"/>
    <w:rsid w:val="009A1316"/>
    <w:rsid w:val="009A158D"/>
    <w:rsid w:val="009A7523"/>
    <w:rsid w:val="009B07AD"/>
    <w:rsid w:val="009B7AE0"/>
    <w:rsid w:val="009B7FA2"/>
    <w:rsid w:val="009C0E58"/>
    <w:rsid w:val="009C175D"/>
    <w:rsid w:val="009C6F78"/>
    <w:rsid w:val="009D185B"/>
    <w:rsid w:val="009D6428"/>
    <w:rsid w:val="009E0676"/>
    <w:rsid w:val="009E363A"/>
    <w:rsid w:val="009E48BE"/>
    <w:rsid w:val="009F1369"/>
    <w:rsid w:val="009F15FE"/>
    <w:rsid w:val="009F1C32"/>
    <w:rsid w:val="009F1EA3"/>
    <w:rsid w:val="009F2085"/>
    <w:rsid w:val="009F20FA"/>
    <w:rsid w:val="009F49DC"/>
    <w:rsid w:val="009F73A4"/>
    <w:rsid w:val="009F7754"/>
    <w:rsid w:val="00A061D4"/>
    <w:rsid w:val="00A06AC3"/>
    <w:rsid w:val="00A1121E"/>
    <w:rsid w:val="00A16C11"/>
    <w:rsid w:val="00A16C66"/>
    <w:rsid w:val="00A17EFF"/>
    <w:rsid w:val="00A210F8"/>
    <w:rsid w:val="00A23647"/>
    <w:rsid w:val="00A24EC4"/>
    <w:rsid w:val="00A30D0D"/>
    <w:rsid w:val="00A3330F"/>
    <w:rsid w:val="00A372FA"/>
    <w:rsid w:val="00A41103"/>
    <w:rsid w:val="00A41B99"/>
    <w:rsid w:val="00A46F91"/>
    <w:rsid w:val="00A525EF"/>
    <w:rsid w:val="00A54113"/>
    <w:rsid w:val="00A571A7"/>
    <w:rsid w:val="00A63982"/>
    <w:rsid w:val="00A65500"/>
    <w:rsid w:val="00A66C1F"/>
    <w:rsid w:val="00A72506"/>
    <w:rsid w:val="00A7275C"/>
    <w:rsid w:val="00A73293"/>
    <w:rsid w:val="00A73F56"/>
    <w:rsid w:val="00A759FC"/>
    <w:rsid w:val="00A80AC3"/>
    <w:rsid w:val="00A81DE3"/>
    <w:rsid w:val="00A833D0"/>
    <w:rsid w:val="00A854A7"/>
    <w:rsid w:val="00A866BF"/>
    <w:rsid w:val="00A90DC1"/>
    <w:rsid w:val="00A95D75"/>
    <w:rsid w:val="00AA0F1D"/>
    <w:rsid w:val="00AA28B0"/>
    <w:rsid w:val="00AA3615"/>
    <w:rsid w:val="00AA3A6A"/>
    <w:rsid w:val="00AA3AD3"/>
    <w:rsid w:val="00AA6910"/>
    <w:rsid w:val="00AA7269"/>
    <w:rsid w:val="00AB4503"/>
    <w:rsid w:val="00AB5B72"/>
    <w:rsid w:val="00AB7CE8"/>
    <w:rsid w:val="00AC19DF"/>
    <w:rsid w:val="00AC6E61"/>
    <w:rsid w:val="00AD45AD"/>
    <w:rsid w:val="00AD511F"/>
    <w:rsid w:val="00AE49D9"/>
    <w:rsid w:val="00AE5233"/>
    <w:rsid w:val="00AF7BBC"/>
    <w:rsid w:val="00B05E3D"/>
    <w:rsid w:val="00B07B76"/>
    <w:rsid w:val="00B07BFC"/>
    <w:rsid w:val="00B11014"/>
    <w:rsid w:val="00B135DB"/>
    <w:rsid w:val="00B13EB7"/>
    <w:rsid w:val="00B165BA"/>
    <w:rsid w:val="00B166CF"/>
    <w:rsid w:val="00B32FE8"/>
    <w:rsid w:val="00B3459E"/>
    <w:rsid w:val="00B36A75"/>
    <w:rsid w:val="00B402AF"/>
    <w:rsid w:val="00B56D3A"/>
    <w:rsid w:val="00B63A92"/>
    <w:rsid w:val="00B64071"/>
    <w:rsid w:val="00B648E5"/>
    <w:rsid w:val="00B649C5"/>
    <w:rsid w:val="00B65138"/>
    <w:rsid w:val="00B65BF6"/>
    <w:rsid w:val="00B66D07"/>
    <w:rsid w:val="00B71740"/>
    <w:rsid w:val="00B7240A"/>
    <w:rsid w:val="00B8030A"/>
    <w:rsid w:val="00B80C58"/>
    <w:rsid w:val="00B854C2"/>
    <w:rsid w:val="00B857B1"/>
    <w:rsid w:val="00B92B2A"/>
    <w:rsid w:val="00B94612"/>
    <w:rsid w:val="00BA0A3C"/>
    <w:rsid w:val="00BA17EF"/>
    <w:rsid w:val="00BA2105"/>
    <w:rsid w:val="00BA2DA2"/>
    <w:rsid w:val="00BA556A"/>
    <w:rsid w:val="00BB3997"/>
    <w:rsid w:val="00BB669C"/>
    <w:rsid w:val="00BC1335"/>
    <w:rsid w:val="00BC4DD4"/>
    <w:rsid w:val="00BC51B1"/>
    <w:rsid w:val="00BC7F58"/>
    <w:rsid w:val="00BD1101"/>
    <w:rsid w:val="00BD1317"/>
    <w:rsid w:val="00BD1842"/>
    <w:rsid w:val="00BD29D1"/>
    <w:rsid w:val="00BF0EF9"/>
    <w:rsid w:val="00C02BD3"/>
    <w:rsid w:val="00C03999"/>
    <w:rsid w:val="00C05BD7"/>
    <w:rsid w:val="00C11730"/>
    <w:rsid w:val="00C11C67"/>
    <w:rsid w:val="00C13524"/>
    <w:rsid w:val="00C16447"/>
    <w:rsid w:val="00C20723"/>
    <w:rsid w:val="00C21CA6"/>
    <w:rsid w:val="00C25A95"/>
    <w:rsid w:val="00C4340C"/>
    <w:rsid w:val="00C47226"/>
    <w:rsid w:val="00C4784C"/>
    <w:rsid w:val="00C47BA5"/>
    <w:rsid w:val="00C55B73"/>
    <w:rsid w:val="00C60AA9"/>
    <w:rsid w:val="00C61A76"/>
    <w:rsid w:val="00C6215A"/>
    <w:rsid w:val="00C65CA8"/>
    <w:rsid w:val="00C66AE3"/>
    <w:rsid w:val="00C6730F"/>
    <w:rsid w:val="00C7086D"/>
    <w:rsid w:val="00C740C7"/>
    <w:rsid w:val="00C748AC"/>
    <w:rsid w:val="00C76124"/>
    <w:rsid w:val="00C77754"/>
    <w:rsid w:val="00C82AB4"/>
    <w:rsid w:val="00C877A4"/>
    <w:rsid w:val="00C9047B"/>
    <w:rsid w:val="00C93B95"/>
    <w:rsid w:val="00CA0B1E"/>
    <w:rsid w:val="00CA3AF8"/>
    <w:rsid w:val="00CA7135"/>
    <w:rsid w:val="00CB27E7"/>
    <w:rsid w:val="00CB2DFE"/>
    <w:rsid w:val="00CB3078"/>
    <w:rsid w:val="00CB6294"/>
    <w:rsid w:val="00CC188A"/>
    <w:rsid w:val="00CC203D"/>
    <w:rsid w:val="00CC4182"/>
    <w:rsid w:val="00CD0C8C"/>
    <w:rsid w:val="00CD11CB"/>
    <w:rsid w:val="00CD1ADB"/>
    <w:rsid w:val="00CE2A7C"/>
    <w:rsid w:val="00CE5848"/>
    <w:rsid w:val="00CE6224"/>
    <w:rsid w:val="00CF3AE1"/>
    <w:rsid w:val="00CF473C"/>
    <w:rsid w:val="00CF7084"/>
    <w:rsid w:val="00D005A5"/>
    <w:rsid w:val="00D05603"/>
    <w:rsid w:val="00D05EAB"/>
    <w:rsid w:val="00D061C0"/>
    <w:rsid w:val="00D10F42"/>
    <w:rsid w:val="00D117A4"/>
    <w:rsid w:val="00D16DF7"/>
    <w:rsid w:val="00D200F6"/>
    <w:rsid w:val="00D20E69"/>
    <w:rsid w:val="00D24557"/>
    <w:rsid w:val="00D24C07"/>
    <w:rsid w:val="00D26A17"/>
    <w:rsid w:val="00D32A00"/>
    <w:rsid w:val="00D441AA"/>
    <w:rsid w:val="00D44DAE"/>
    <w:rsid w:val="00D4518B"/>
    <w:rsid w:val="00D453A3"/>
    <w:rsid w:val="00D46EE9"/>
    <w:rsid w:val="00D4774C"/>
    <w:rsid w:val="00D51BD3"/>
    <w:rsid w:val="00D62769"/>
    <w:rsid w:val="00D6469A"/>
    <w:rsid w:val="00D67E4B"/>
    <w:rsid w:val="00D704E1"/>
    <w:rsid w:val="00D7127B"/>
    <w:rsid w:val="00D72574"/>
    <w:rsid w:val="00D732B2"/>
    <w:rsid w:val="00D76294"/>
    <w:rsid w:val="00D80855"/>
    <w:rsid w:val="00D81B0A"/>
    <w:rsid w:val="00D83CC0"/>
    <w:rsid w:val="00D92B10"/>
    <w:rsid w:val="00D95349"/>
    <w:rsid w:val="00D972AE"/>
    <w:rsid w:val="00DA2727"/>
    <w:rsid w:val="00DA36D4"/>
    <w:rsid w:val="00DA5A48"/>
    <w:rsid w:val="00DA7B71"/>
    <w:rsid w:val="00DB0962"/>
    <w:rsid w:val="00DB317C"/>
    <w:rsid w:val="00DB3DD6"/>
    <w:rsid w:val="00DB50AE"/>
    <w:rsid w:val="00DB7A05"/>
    <w:rsid w:val="00DC0330"/>
    <w:rsid w:val="00DC1E15"/>
    <w:rsid w:val="00DC4E1E"/>
    <w:rsid w:val="00DC74C4"/>
    <w:rsid w:val="00DD3C10"/>
    <w:rsid w:val="00DD3DE5"/>
    <w:rsid w:val="00DD42D5"/>
    <w:rsid w:val="00DD4625"/>
    <w:rsid w:val="00DD6B7F"/>
    <w:rsid w:val="00DD7C23"/>
    <w:rsid w:val="00DE1783"/>
    <w:rsid w:val="00DE4D6E"/>
    <w:rsid w:val="00DF0B7D"/>
    <w:rsid w:val="00DF2ACC"/>
    <w:rsid w:val="00E04A5B"/>
    <w:rsid w:val="00E06603"/>
    <w:rsid w:val="00E06BE7"/>
    <w:rsid w:val="00E115E2"/>
    <w:rsid w:val="00E12C67"/>
    <w:rsid w:val="00E154E4"/>
    <w:rsid w:val="00E160B5"/>
    <w:rsid w:val="00E17889"/>
    <w:rsid w:val="00E17D19"/>
    <w:rsid w:val="00E20CB3"/>
    <w:rsid w:val="00E22881"/>
    <w:rsid w:val="00E2585E"/>
    <w:rsid w:val="00E26809"/>
    <w:rsid w:val="00E31DFF"/>
    <w:rsid w:val="00E35799"/>
    <w:rsid w:val="00E36B99"/>
    <w:rsid w:val="00E40861"/>
    <w:rsid w:val="00E44315"/>
    <w:rsid w:val="00E468BC"/>
    <w:rsid w:val="00E47A5C"/>
    <w:rsid w:val="00E507C9"/>
    <w:rsid w:val="00E54604"/>
    <w:rsid w:val="00E564CB"/>
    <w:rsid w:val="00E571E0"/>
    <w:rsid w:val="00E57B34"/>
    <w:rsid w:val="00E600D7"/>
    <w:rsid w:val="00E61CDC"/>
    <w:rsid w:val="00E720AF"/>
    <w:rsid w:val="00E76127"/>
    <w:rsid w:val="00E80020"/>
    <w:rsid w:val="00E808C7"/>
    <w:rsid w:val="00E813D8"/>
    <w:rsid w:val="00E83967"/>
    <w:rsid w:val="00E869FC"/>
    <w:rsid w:val="00E87446"/>
    <w:rsid w:val="00E90F32"/>
    <w:rsid w:val="00E94A76"/>
    <w:rsid w:val="00EB3308"/>
    <w:rsid w:val="00EC6F27"/>
    <w:rsid w:val="00ED3AF9"/>
    <w:rsid w:val="00ED77ED"/>
    <w:rsid w:val="00EE27EB"/>
    <w:rsid w:val="00EE3247"/>
    <w:rsid w:val="00EE5512"/>
    <w:rsid w:val="00EE6585"/>
    <w:rsid w:val="00EF01BC"/>
    <w:rsid w:val="00EF40E8"/>
    <w:rsid w:val="00EF4C3A"/>
    <w:rsid w:val="00EF546D"/>
    <w:rsid w:val="00F00E5B"/>
    <w:rsid w:val="00F03B0D"/>
    <w:rsid w:val="00F04193"/>
    <w:rsid w:val="00F04738"/>
    <w:rsid w:val="00F06C0D"/>
    <w:rsid w:val="00F15789"/>
    <w:rsid w:val="00F168CC"/>
    <w:rsid w:val="00F16CB0"/>
    <w:rsid w:val="00F24602"/>
    <w:rsid w:val="00F31C76"/>
    <w:rsid w:val="00F33268"/>
    <w:rsid w:val="00F4536E"/>
    <w:rsid w:val="00F463F9"/>
    <w:rsid w:val="00F603BF"/>
    <w:rsid w:val="00F679A4"/>
    <w:rsid w:val="00F739E2"/>
    <w:rsid w:val="00F83B4C"/>
    <w:rsid w:val="00F83E4C"/>
    <w:rsid w:val="00F920F5"/>
    <w:rsid w:val="00F97BB5"/>
    <w:rsid w:val="00FA0A49"/>
    <w:rsid w:val="00FA1C76"/>
    <w:rsid w:val="00FA75BA"/>
    <w:rsid w:val="00FA7F1E"/>
    <w:rsid w:val="00FA7F7A"/>
    <w:rsid w:val="00FC002C"/>
    <w:rsid w:val="00FC5A9B"/>
    <w:rsid w:val="00FC607E"/>
    <w:rsid w:val="00FC7E2A"/>
    <w:rsid w:val="00FD1439"/>
    <w:rsid w:val="00FD47AB"/>
    <w:rsid w:val="00FD5537"/>
    <w:rsid w:val="00FD576B"/>
    <w:rsid w:val="00FD768E"/>
    <w:rsid w:val="00FE5D89"/>
    <w:rsid w:val="00FE5FBF"/>
    <w:rsid w:val="00FF0351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BE4C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D83CC0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D83CC0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D83CC0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D83CC0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D83CC0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D83CC0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D83CC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3CC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3CC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3CC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D83CC0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D83CC0"/>
  </w:style>
  <w:style w:type="paragraph" w:styleId="Fuzeile">
    <w:name w:val="footer"/>
    <w:basedOn w:val="Standard"/>
    <w:link w:val="FuzeileZchn"/>
    <w:uiPriority w:val="99"/>
    <w:rsid w:val="00D83CC0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D83CC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83CC0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D83CC0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D83CC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83CC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83CC0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D83CC0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D83CC0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D83CC0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D83CC0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D83CC0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D83CC0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3CC0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3CC0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3CC0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D83CC0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D83C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D83CC0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372FA"/>
    <w:p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A372F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D83CC0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D83CC0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D83CC0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D83CC0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D83CC0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83CC0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D83C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D83C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D83CC0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D83CC0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D83CC0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D83CC0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D83CC0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D83CC0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D83CC0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D83CC0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D83CC0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D83CC0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D83CC0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D83CC0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D83CC0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D83CC0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D83CC0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D83CC0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D83CC0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D83CC0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D83CC0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D83CC0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D83CC0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D83CC0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D83CC0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D83CC0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D83CC0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D83CC0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D83CC0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D83CC0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D83CC0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D83CC0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83CC0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D83CC0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D83CC0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D83CC0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D83CC0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D83CC0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D83CC0"/>
    <w:pPr>
      <w:numPr>
        <w:numId w:val="6"/>
      </w:num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D83CC0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Text"/>
    <w:link w:val="LDAuflistunginTabelleZchn"/>
    <w:qFormat/>
    <w:rsid w:val="00D83CC0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D83CC0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D83CC0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D83CC0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83CC0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D83CC0"/>
    <w:pPr>
      <w:ind w:left="992"/>
    </w:pPr>
  </w:style>
  <w:style w:type="paragraph" w:customStyle="1" w:styleId="LDTextinhaltTabelle8pt">
    <w:name w:val="LD_Textinhalt_Tabelle_8pt"/>
    <w:basedOn w:val="LDTextinhalt"/>
    <w:rsid w:val="00D83CC0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D83CC0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D83CC0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D83CC0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83CC0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D83CC0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D83CC0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D83CC0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D83CC0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D83CC0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D83CC0"/>
    <w:pPr>
      <w:spacing w:before="1560" w:after="240"/>
    </w:pPr>
    <w:rPr>
      <w:sz w:val="60"/>
    </w:rPr>
  </w:style>
  <w:style w:type="paragraph" w:customStyle="1" w:styleId="LDVersionsnummer">
    <w:name w:val="LD_Versionsnummer"/>
    <w:basedOn w:val="Standard"/>
    <w:rsid w:val="00D83CC0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D83CC0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D83CC0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D83CC0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D83CC0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D83CC0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D83CC0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D83CC0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  <w:style w:type="paragraph" w:customStyle="1" w:styleId="LDAuflistungText">
    <w:name w:val="LD_Auflistung Text"/>
    <w:basedOn w:val="Standard"/>
    <w:link w:val="LDAuflistungTextZchn"/>
    <w:autoRedefine/>
    <w:qFormat/>
    <w:rsid w:val="00D83CC0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D83CC0"/>
    <w:rPr>
      <w:rFonts w:ascii="Arial" w:eastAsiaTheme="minorHAnsi" w:hAnsi="Arial" w:cs="Arial"/>
      <w:szCs w:val="22"/>
      <w:lang w:eastAsia="en-US"/>
    </w:rPr>
  </w:style>
  <w:style w:type="paragraph" w:customStyle="1" w:styleId="LDAuflistungTexteingerckt">
    <w:name w:val="LD_Auflistung Text eingerückt"/>
    <w:basedOn w:val="LDAuflistungText"/>
    <w:rsid w:val="00D83CC0"/>
    <w:pPr>
      <w:ind w:left="1276"/>
    </w:pPr>
  </w:style>
  <w:style w:type="paragraph" w:customStyle="1" w:styleId="LDZwischenberschrift">
    <w:name w:val="LD_Zwischenüberschrift"/>
    <w:basedOn w:val="LDTitelseite13pt"/>
    <w:rsid w:val="00D83CC0"/>
    <w:pPr>
      <w:ind w:left="709"/>
    </w:pPr>
  </w:style>
  <w:style w:type="paragraph" w:customStyle="1" w:styleId="aufzhlung">
    <w:name w:val="aufzählung"/>
    <w:basedOn w:val="Standard"/>
    <w:rsid w:val="0099361D"/>
    <w:pPr>
      <w:spacing w:before="200"/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99361D"/>
    <w:pPr>
      <w:autoSpaceDE w:val="0"/>
      <w:snapToGrid w:val="0"/>
      <w:spacing w:before="0"/>
      <w:ind w:left="4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eingerckt">
    <w:name w:val="normal_auflistung_eingerückt"/>
    <w:basedOn w:val="Standard"/>
    <w:rsid w:val="0099361D"/>
    <w:pPr>
      <w:spacing w:before="0"/>
      <w:ind w:left="75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pfadbeschreibung">
    <w:name w:val="pfadbeschreibung"/>
    <w:basedOn w:val="Standard"/>
    <w:rsid w:val="0099361D"/>
    <w:pPr>
      <w:spacing w:after="400"/>
      <w:ind w:left="200"/>
    </w:pPr>
    <w:rPr>
      <w:rFonts w:ascii="Times New Roman" w:eastAsia="Times New Roman" w:hAnsi="Times New Roman" w:cs="Times New Roman"/>
      <w:color w:val="808080"/>
      <w:szCs w:val="20"/>
      <w:lang w:eastAsia="de-DE"/>
    </w:rPr>
  </w:style>
  <w:style w:type="paragraph" w:customStyle="1" w:styleId="dropdownauflistungeingerckt">
    <w:name w:val="dropdown_auflistung_eingerückt"/>
    <w:basedOn w:val="Standard"/>
    <w:rsid w:val="0099361D"/>
    <w:pPr>
      <w:spacing w:before="0"/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usdmenpunkt">
    <w:name w:val="lusdmenüpunkt"/>
    <w:basedOn w:val="Absatz-Standardschriftart"/>
    <w:rsid w:val="0099361D"/>
    <w:rPr>
      <w:rFonts w:ascii="Arial" w:hAnsi="Arial" w:cs="Arial" w:hint="default"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99361D"/>
    <w:rPr>
      <w:i/>
      <w:iCs/>
      <w:sz w:val="20"/>
      <w:szCs w:val="20"/>
    </w:rPr>
  </w:style>
  <w:style w:type="character" w:customStyle="1" w:styleId="ldmenpunkt0">
    <w:name w:val="ldmenpunkt"/>
    <w:basedOn w:val="Absatz-Standardschriftart"/>
    <w:rsid w:val="0099361D"/>
  </w:style>
  <w:style w:type="paragraph" w:customStyle="1" w:styleId="LDTextinTabellemittig">
    <w:name w:val="LD_Text in Tabelle mittig"/>
    <w:basedOn w:val="LDTextinhalteingerckt"/>
    <w:rsid w:val="00D83CC0"/>
    <w:pPr>
      <w:spacing w:before="60" w:after="60"/>
      <w:ind w:left="0"/>
      <w:jc w:val="center"/>
    </w:pPr>
    <w:rPr>
      <w:sz w:val="24"/>
      <w:lang w:eastAsia="de-DE"/>
    </w:rPr>
  </w:style>
  <w:style w:type="table" w:customStyle="1" w:styleId="Tabellenraster2">
    <w:name w:val="Tabellenraster2"/>
    <w:basedOn w:val="NormaleTabelle"/>
    <w:next w:val="Tabellenraster"/>
    <w:uiPriority w:val="59"/>
    <w:rsid w:val="008926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D83CC0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D83CC0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D83CC0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D83CC0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D83CC0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D83CC0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D83CC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3CC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3CC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3CC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D83CC0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D83CC0"/>
  </w:style>
  <w:style w:type="paragraph" w:styleId="Fuzeile">
    <w:name w:val="footer"/>
    <w:basedOn w:val="Standard"/>
    <w:link w:val="FuzeileZchn"/>
    <w:uiPriority w:val="99"/>
    <w:rsid w:val="00D83CC0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D83CC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83CC0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D83CC0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D83CC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83CC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83CC0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D83CC0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D83CC0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D83CC0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D83CC0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D83CC0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D83CC0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3CC0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3CC0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3CC0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D83CC0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D83C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D83CC0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372FA"/>
    <w:p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A372F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D83CC0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D83CC0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D83CC0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D83CC0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D83CC0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83CC0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D83C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D83C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D83CC0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D83CC0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D83CC0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D83CC0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D83CC0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D83CC0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D83CC0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D83CC0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D83CC0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D83CC0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D83CC0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D83CC0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D83CC0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D83CC0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D83CC0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D83CC0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D83CC0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D83CC0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D83CC0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D83CC0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D83CC0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D83CC0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D83CC0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D83CC0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D83CC0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D83CC0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D83CC0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D83CC0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D83CC0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D83CC0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83CC0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D83CC0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D83CC0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D83CC0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D83CC0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D83CC0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D83CC0"/>
    <w:pPr>
      <w:numPr>
        <w:numId w:val="6"/>
      </w:num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D83CC0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Text"/>
    <w:link w:val="LDAuflistunginTabelleZchn"/>
    <w:qFormat/>
    <w:rsid w:val="00D83CC0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D83CC0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D83CC0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D83CC0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83CC0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D83CC0"/>
    <w:pPr>
      <w:ind w:left="992"/>
    </w:pPr>
  </w:style>
  <w:style w:type="paragraph" w:customStyle="1" w:styleId="LDTextinhaltTabelle8pt">
    <w:name w:val="LD_Textinhalt_Tabelle_8pt"/>
    <w:basedOn w:val="LDTextinhalt"/>
    <w:rsid w:val="00D83CC0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D83CC0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D83CC0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D83CC0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83CC0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D83CC0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D83CC0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D83CC0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D83CC0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D83CC0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D83CC0"/>
    <w:pPr>
      <w:spacing w:before="1560" w:after="240"/>
    </w:pPr>
    <w:rPr>
      <w:sz w:val="60"/>
    </w:rPr>
  </w:style>
  <w:style w:type="paragraph" w:customStyle="1" w:styleId="LDVersionsnummer">
    <w:name w:val="LD_Versionsnummer"/>
    <w:basedOn w:val="Standard"/>
    <w:rsid w:val="00D83CC0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D83CC0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D83CC0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D83CC0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D83CC0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D83CC0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D83CC0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D83CC0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  <w:style w:type="paragraph" w:customStyle="1" w:styleId="LDAuflistungText">
    <w:name w:val="LD_Auflistung Text"/>
    <w:basedOn w:val="Standard"/>
    <w:link w:val="LDAuflistungTextZchn"/>
    <w:autoRedefine/>
    <w:qFormat/>
    <w:rsid w:val="00D83CC0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D83CC0"/>
    <w:rPr>
      <w:rFonts w:ascii="Arial" w:eastAsiaTheme="minorHAnsi" w:hAnsi="Arial" w:cs="Arial"/>
      <w:szCs w:val="22"/>
      <w:lang w:eastAsia="en-US"/>
    </w:rPr>
  </w:style>
  <w:style w:type="paragraph" w:customStyle="1" w:styleId="LDAuflistungTexteingerckt">
    <w:name w:val="LD_Auflistung Text eingerückt"/>
    <w:basedOn w:val="LDAuflistungText"/>
    <w:rsid w:val="00D83CC0"/>
    <w:pPr>
      <w:ind w:left="1276"/>
    </w:pPr>
  </w:style>
  <w:style w:type="paragraph" w:customStyle="1" w:styleId="LDZwischenberschrift">
    <w:name w:val="LD_Zwischenüberschrift"/>
    <w:basedOn w:val="LDTitelseite13pt"/>
    <w:rsid w:val="00D83CC0"/>
    <w:pPr>
      <w:ind w:left="709"/>
    </w:pPr>
  </w:style>
  <w:style w:type="paragraph" w:customStyle="1" w:styleId="aufzhlung">
    <w:name w:val="aufzählung"/>
    <w:basedOn w:val="Standard"/>
    <w:rsid w:val="0099361D"/>
    <w:pPr>
      <w:spacing w:before="200"/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99361D"/>
    <w:pPr>
      <w:autoSpaceDE w:val="0"/>
      <w:snapToGrid w:val="0"/>
      <w:spacing w:before="0"/>
      <w:ind w:left="4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eingerckt">
    <w:name w:val="normal_auflistung_eingerückt"/>
    <w:basedOn w:val="Standard"/>
    <w:rsid w:val="0099361D"/>
    <w:pPr>
      <w:spacing w:before="0"/>
      <w:ind w:left="75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pfadbeschreibung">
    <w:name w:val="pfadbeschreibung"/>
    <w:basedOn w:val="Standard"/>
    <w:rsid w:val="0099361D"/>
    <w:pPr>
      <w:spacing w:after="400"/>
      <w:ind w:left="200"/>
    </w:pPr>
    <w:rPr>
      <w:rFonts w:ascii="Times New Roman" w:eastAsia="Times New Roman" w:hAnsi="Times New Roman" w:cs="Times New Roman"/>
      <w:color w:val="808080"/>
      <w:szCs w:val="20"/>
      <w:lang w:eastAsia="de-DE"/>
    </w:rPr>
  </w:style>
  <w:style w:type="paragraph" w:customStyle="1" w:styleId="dropdownauflistungeingerckt">
    <w:name w:val="dropdown_auflistung_eingerückt"/>
    <w:basedOn w:val="Standard"/>
    <w:rsid w:val="0099361D"/>
    <w:pPr>
      <w:spacing w:before="0"/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usdmenpunkt">
    <w:name w:val="lusdmenüpunkt"/>
    <w:basedOn w:val="Absatz-Standardschriftart"/>
    <w:rsid w:val="0099361D"/>
    <w:rPr>
      <w:rFonts w:ascii="Arial" w:hAnsi="Arial" w:cs="Arial" w:hint="default"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99361D"/>
    <w:rPr>
      <w:i/>
      <w:iCs/>
      <w:sz w:val="20"/>
      <w:szCs w:val="20"/>
    </w:rPr>
  </w:style>
  <w:style w:type="character" w:customStyle="1" w:styleId="ldmenpunkt0">
    <w:name w:val="ldmenpunkt"/>
    <w:basedOn w:val="Absatz-Standardschriftart"/>
    <w:rsid w:val="0099361D"/>
  </w:style>
  <w:style w:type="paragraph" w:customStyle="1" w:styleId="LDTextinTabellemittig">
    <w:name w:val="LD_Text in Tabelle mittig"/>
    <w:basedOn w:val="LDTextinhalteingerckt"/>
    <w:rsid w:val="00D83CC0"/>
    <w:pPr>
      <w:spacing w:before="60" w:after="60"/>
      <w:ind w:left="0"/>
      <w:jc w:val="center"/>
    </w:pPr>
    <w:rPr>
      <w:sz w:val="24"/>
      <w:lang w:eastAsia="de-DE"/>
    </w:rPr>
  </w:style>
  <w:style w:type="table" w:customStyle="1" w:styleId="Tabellenraster2">
    <w:name w:val="Tabellenraster2"/>
    <w:basedOn w:val="NormaleTabelle"/>
    <w:next w:val="Tabellenraster"/>
    <w:uiPriority w:val="59"/>
    <w:rsid w:val="008926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gif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_Forum_Anleitun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27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Props1.xml><?xml version="1.0" encoding="utf-8"?>
<ds:datastoreItem xmlns:ds="http://schemas.openxmlformats.org/officeDocument/2006/customXml" ds:itemID="{9F8D6A11-1A83-4DE9-BC0E-942A4F180DE7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3FAB667F-5AD5-48F9-8059-5B6622FAD961}"/>
</file>

<file path=customXml/itemProps4.xml><?xml version="1.0" encoding="utf-8"?>
<ds:datastoreItem xmlns:ds="http://schemas.openxmlformats.org/officeDocument/2006/customXml" ds:itemID="{B08843CE-14D8-423D-A0BD-3528ABC6D3CD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9</Pages>
  <Words>936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26</vt:lpstr>
    </vt:vector>
  </TitlesOfParts>
  <Company>Hessische Kultusverwaltung</Company>
  <LinksUpToDate>false</LinksUpToDate>
  <CharactersWithSpaces>7734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27</dc:title>
  <dc:creator>marekm</dc:creator>
  <cp:lastModifiedBy>Falk, Erich (HKM)</cp:lastModifiedBy>
  <cp:revision>6</cp:revision>
  <cp:lastPrinted>2017-10-25T11:44:00Z</cp:lastPrinted>
  <dcterms:created xsi:type="dcterms:W3CDTF">2017-10-11T20:00:00Z</dcterms:created>
  <dcterms:modified xsi:type="dcterms:W3CDTF">2017-10-25T11:45:00Z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