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20" w:before="120"/>
        <w:ind w:firstLine="0" w:left="120" w:right="120"/>
      </w:pPr>
    </w:p>
    <w:p w14:paraId="02000000">
      <w:pPr>
        <w:spacing w:after="269" w:before="269"/>
        <w:ind w:firstLine="0" w:left="0" w:right="0"/>
      </w:pPr>
      <w:r>
        <w:rPr>
          <w:rFonts w:ascii="monospace" w:hAnsi="monospace"/>
        </w:rPr>
        <w:t>Номер: {contract_number}</w:t>
      </w:r>
    </w:p>
    <w:p w14:paraId="03000000">
      <w:pPr>
        <w:spacing w:after="120" w:before="120"/>
        <w:ind w:firstLine="0" w:left="120" w:right="120"/>
      </w:pPr>
    </w:p>
    <w:p w14:paraId="04000000">
      <w:pPr>
        <w:spacing w:after="269" w:before="269"/>
        <w:ind w:firstLine="0" w:left="0" w:right="0"/>
      </w:pPr>
      <w:r>
        <w:rPr>
          <w:rFonts w:ascii="monospace" w:hAnsi="monospace"/>
        </w:rPr>
        <w:t>ФИО: {client_full_name}</w:t>
      </w:r>
    </w:p>
    <w:p w14:paraId="05000000">
      <w:pPr>
        <w:spacing w:after="120" w:before="120"/>
        <w:ind w:firstLine="0" w:left="120" w:right="120"/>
      </w:pPr>
    </w:p>
    <w:p w14:paraId="06000000">
      <w:pPr>
        <w:spacing w:after="269" w:before="269"/>
        <w:ind w:firstLine="0" w:left="0" w:right="0"/>
      </w:pPr>
      <w:r>
        <w:rPr>
          <w:rFonts w:ascii="monospace" w:hAnsi="monospace"/>
        </w:rPr>
        <w:t>Цена:{price}</w:t>
      </w:r>
    </w:p>
    <w:p w14:paraId="07000000">
      <w:pPr>
        <w:spacing w:after="120" w:before="120"/>
        <w:ind w:firstLine="0" w:left="120" w:right="120"/>
      </w:pPr>
    </w:p>
    <w:p w14:paraId="08000000">
      <w:pPr>
        <w:spacing w:after="269" w:before="269"/>
        <w:ind w:firstLine="0" w:left="0" w:right="0"/>
      </w:pPr>
      <w:r>
        <w:rPr>
          <w:rFonts w:ascii="monospace" w:hAnsi="monospace"/>
        </w:rPr>
        <w:t>Дата:{contract_date}</w:t>
      </w:r>
    </w:p>
    <w:p w14:paraId="0900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2026-01-17T12:18:46Z</dcterms:modified>
</cp:coreProperties>
</file>