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294" w:rsidRDefault="00025C47" w:rsidP="00A00294">
      <w:pPr>
        <w:jc w:val="center"/>
      </w:pPr>
      <w:r>
        <w:t xml:space="preserve"> </w:t>
      </w:r>
      <w:r w:rsidR="00A00294">
        <w:t>Министерство образования Республики Беларусь</w:t>
      </w:r>
    </w:p>
    <w:p w:rsidR="00A00294" w:rsidRDefault="00A00294" w:rsidP="00A00294">
      <w:pPr>
        <w:spacing w:before="120"/>
        <w:jc w:val="center"/>
      </w:pPr>
      <w:r>
        <w:t>Учреждение образования «Белорусский государственный университет информатики и радиоэлектроники»</w:t>
      </w:r>
    </w:p>
    <w:p w:rsidR="00A00294" w:rsidRDefault="00A00294" w:rsidP="00A00294">
      <w:pPr>
        <w:ind w:firstLine="540"/>
        <w:jc w:val="both"/>
      </w:pPr>
    </w:p>
    <w:p w:rsidR="00A00294" w:rsidRDefault="00A00294" w:rsidP="00A00294">
      <w:pPr>
        <w:ind w:firstLine="540"/>
        <w:jc w:val="both"/>
      </w:pPr>
    </w:p>
    <w:p w:rsidR="00A00294" w:rsidRDefault="00A00294" w:rsidP="00A00294">
      <w:pPr>
        <w:ind w:firstLine="540"/>
        <w:jc w:val="both"/>
      </w:pPr>
    </w:p>
    <w:p w:rsidR="00A00294" w:rsidRDefault="00A00294" w:rsidP="00A00294">
      <w:pPr>
        <w:jc w:val="both"/>
      </w:pPr>
      <w:r>
        <w:t>Факультет компьютерных систем и сетей</w:t>
      </w:r>
    </w:p>
    <w:p w:rsidR="00A00294" w:rsidRDefault="00A00294" w:rsidP="00A00294">
      <w:pPr>
        <w:jc w:val="both"/>
      </w:pPr>
    </w:p>
    <w:p w:rsidR="00A00294" w:rsidRDefault="00A00294" w:rsidP="00A00294">
      <w:pPr>
        <w:jc w:val="both"/>
      </w:pPr>
      <w:r>
        <w:t>Кафедра программного обеспечения информационных технологий</w:t>
      </w:r>
    </w:p>
    <w:p w:rsidR="00A00294" w:rsidRDefault="00A00294" w:rsidP="00A00294">
      <w:pPr>
        <w:jc w:val="both"/>
      </w:pPr>
    </w:p>
    <w:p w:rsidR="00A00294" w:rsidRDefault="00A00294" w:rsidP="00A00294">
      <w:pPr>
        <w:jc w:val="both"/>
      </w:pPr>
      <w:r>
        <w:t>Дисциплина: Основы алгоритмизации и программирования</w:t>
      </w:r>
    </w:p>
    <w:p w:rsidR="00A00294" w:rsidRDefault="00A00294" w:rsidP="00A00294">
      <w:pPr>
        <w:ind w:firstLine="540"/>
        <w:jc w:val="both"/>
        <w:rPr>
          <w:b/>
        </w:rPr>
      </w:pPr>
    </w:p>
    <w:p w:rsidR="00A00294" w:rsidRDefault="00A00294" w:rsidP="00A00294">
      <w:pPr>
        <w:ind w:firstLine="540"/>
        <w:jc w:val="both"/>
        <w:rPr>
          <w:b/>
        </w:rPr>
      </w:pPr>
    </w:p>
    <w:p w:rsidR="00A00294" w:rsidRDefault="00A00294" w:rsidP="00A00294">
      <w:pPr>
        <w:ind w:firstLine="540"/>
        <w:jc w:val="both"/>
        <w:rPr>
          <w:b/>
        </w:rPr>
      </w:pPr>
    </w:p>
    <w:p w:rsidR="00A00294" w:rsidRDefault="00A00294" w:rsidP="00A00294">
      <w:pPr>
        <w:ind w:hanging="142"/>
        <w:jc w:val="center"/>
      </w:pPr>
      <w:r>
        <w:t>ПОЯСНИТЕЛЬНАЯ ЗАПИСКА</w:t>
      </w:r>
    </w:p>
    <w:p w:rsidR="00A00294" w:rsidRDefault="00A00294" w:rsidP="00A00294">
      <w:pPr>
        <w:ind w:hanging="142"/>
        <w:jc w:val="center"/>
      </w:pPr>
      <w:r>
        <w:t>к курсовой работе</w:t>
      </w:r>
    </w:p>
    <w:p w:rsidR="00A00294" w:rsidRDefault="00A00294" w:rsidP="00A00294">
      <w:pPr>
        <w:ind w:hanging="142"/>
        <w:jc w:val="center"/>
      </w:pPr>
      <w:r>
        <w:t>на тему</w:t>
      </w:r>
    </w:p>
    <w:p w:rsidR="00A00294" w:rsidRDefault="00A00294" w:rsidP="00A00294">
      <w:pPr>
        <w:ind w:firstLine="540"/>
        <w:jc w:val="both"/>
      </w:pPr>
    </w:p>
    <w:p w:rsidR="00A00294" w:rsidRPr="003270F2" w:rsidRDefault="00A00294" w:rsidP="00A00294">
      <w:pPr>
        <w:jc w:val="center"/>
      </w:pPr>
      <w:r w:rsidRPr="003270F2">
        <w:t>ПРОГРАММНОЕ СРЕДСТВО ПОСТРОЕНИЯ СИНТАКСИЧЕСКИХ ДИАГРАММ С ИСПОЛЬЗОВАНИЕМ ВЕКТОРНОЙ ГРАФИКИ</w:t>
      </w:r>
    </w:p>
    <w:p w:rsidR="00A00294" w:rsidRDefault="00A00294" w:rsidP="00A00294">
      <w:pPr>
        <w:ind w:firstLine="540"/>
        <w:jc w:val="both"/>
      </w:pPr>
    </w:p>
    <w:p w:rsidR="00A00294" w:rsidRDefault="00A00294" w:rsidP="00A00294">
      <w:pPr>
        <w:jc w:val="center"/>
      </w:pPr>
      <w:r>
        <w:t>БГУИР КР 1-40 01 01 </w:t>
      </w:r>
      <w:r w:rsidR="00773BE7">
        <w:t>117</w:t>
      </w:r>
      <w:r>
        <w:t> ПЗ</w:t>
      </w:r>
    </w:p>
    <w:p w:rsidR="00A00294" w:rsidRDefault="00A00294" w:rsidP="00A00294">
      <w:pPr>
        <w:jc w:val="center"/>
      </w:pPr>
    </w:p>
    <w:p w:rsidR="00A00294" w:rsidRDefault="00A00294" w:rsidP="00A00294">
      <w:pPr>
        <w:jc w:val="center"/>
      </w:pPr>
    </w:p>
    <w:p w:rsidR="00A00294" w:rsidRDefault="00A00294" w:rsidP="00A00294">
      <w:pPr>
        <w:jc w:val="center"/>
      </w:pPr>
    </w:p>
    <w:p w:rsidR="00A00294" w:rsidRDefault="00A00294" w:rsidP="00A00294">
      <w:pPr>
        <w:jc w:val="center"/>
      </w:pPr>
    </w:p>
    <w:p w:rsidR="00A00294" w:rsidRDefault="00A00294" w:rsidP="00A00294">
      <w:pPr>
        <w:jc w:val="center"/>
      </w:pPr>
    </w:p>
    <w:p w:rsidR="00A00294" w:rsidRDefault="00A00294" w:rsidP="00A00294">
      <w:pPr>
        <w:ind w:firstLine="540"/>
        <w:jc w:val="both"/>
      </w:pPr>
    </w:p>
    <w:p w:rsidR="00A00294" w:rsidRDefault="00A00294" w:rsidP="00A00294">
      <w:pPr>
        <w:ind w:firstLine="540"/>
        <w:jc w:val="both"/>
      </w:pPr>
    </w:p>
    <w:p w:rsidR="00A00294" w:rsidRDefault="00A00294" w:rsidP="00A00294">
      <w:pPr>
        <w:ind w:left="4500"/>
        <w:jc w:val="both"/>
      </w:pPr>
      <w:r>
        <w:t>Студент: гр. 251001 Лашкин В.Н.</w:t>
      </w:r>
    </w:p>
    <w:p w:rsidR="00A00294" w:rsidRDefault="00A00294" w:rsidP="00A00294">
      <w:pPr>
        <w:ind w:left="4500"/>
        <w:jc w:val="both"/>
      </w:pPr>
    </w:p>
    <w:p w:rsidR="00A00294" w:rsidRDefault="00A00294" w:rsidP="00A00294">
      <w:pPr>
        <w:ind w:left="4500"/>
        <w:jc w:val="both"/>
      </w:pPr>
    </w:p>
    <w:p w:rsidR="00A00294" w:rsidRDefault="00A00294" w:rsidP="00A00294">
      <w:pPr>
        <w:ind w:left="4500"/>
        <w:jc w:val="both"/>
      </w:pPr>
      <w:r>
        <w:t xml:space="preserve">Руководитель: </w:t>
      </w:r>
    </w:p>
    <w:p w:rsidR="00A00294" w:rsidRPr="003270F2" w:rsidRDefault="00A00294" w:rsidP="00A00294">
      <w:pPr>
        <w:ind w:left="4500"/>
        <w:jc w:val="both"/>
      </w:pPr>
      <w:r w:rsidRPr="003270F2">
        <w:t>асс. Фадеева Е.Е.</w:t>
      </w:r>
    </w:p>
    <w:p w:rsidR="00A00294" w:rsidRDefault="00A00294" w:rsidP="00A00294">
      <w:pPr>
        <w:ind w:left="4500"/>
        <w:jc w:val="both"/>
      </w:pPr>
    </w:p>
    <w:p w:rsidR="00A00294" w:rsidRDefault="00A00294" w:rsidP="00A00294">
      <w:pPr>
        <w:jc w:val="both"/>
      </w:pPr>
    </w:p>
    <w:p w:rsidR="00A00294" w:rsidRDefault="00A00294" w:rsidP="00A00294">
      <w:pPr>
        <w:jc w:val="both"/>
      </w:pPr>
    </w:p>
    <w:p w:rsidR="00A00294" w:rsidRDefault="00A00294" w:rsidP="00A00294">
      <w:pPr>
        <w:jc w:val="both"/>
      </w:pPr>
    </w:p>
    <w:p w:rsidR="00A00294" w:rsidRDefault="00A00294" w:rsidP="00A00294">
      <w:pPr>
        <w:jc w:val="both"/>
      </w:pPr>
    </w:p>
    <w:p w:rsidR="00A00294" w:rsidRDefault="00A00294" w:rsidP="00A00294">
      <w:pPr>
        <w:jc w:val="center"/>
      </w:pPr>
      <w:r>
        <w:t>Минск 2023</w:t>
      </w:r>
    </w:p>
    <w:p w:rsidR="00A00294" w:rsidRDefault="00A00294" w:rsidP="00A00294"/>
    <w:p w:rsidR="00A00294" w:rsidRDefault="00A00294" w:rsidP="00A00294">
      <w:pPr>
        <w:pStyle w:val="1"/>
        <w:jc w:val="left"/>
        <w:sectPr w:rsidR="00A00294" w:rsidSect="00A00294">
          <w:footerReference w:type="default" r:id="rId8"/>
          <w:pgSz w:w="11906" w:h="16838"/>
          <w:pgMar w:top="1134" w:right="851" w:bottom="1531" w:left="1701" w:header="709" w:footer="709" w:gutter="0"/>
          <w:pgNumType w:start="4"/>
          <w:cols w:space="708"/>
          <w:titlePg/>
          <w:docGrid w:linePitch="360"/>
        </w:sectPr>
      </w:pPr>
    </w:p>
    <w:p w:rsidR="00C544AF" w:rsidRPr="004B62B9" w:rsidRDefault="00C544AF" w:rsidP="00C544AF">
      <w:pPr>
        <w:ind w:right="-108"/>
        <w:jc w:val="center"/>
        <w:rPr>
          <w:szCs w:val="28"/>
        </w:rPr>
      </w:pPr>
      <w:r w:rsidRPr="004B62B9">
        <w:rPr>
          <w:szCs w:val="28"/>
        </w:rPr>
        <w:lastRenderedPageBreak/>
        <w:t>Учреждение образования</w:t>
      </w:r>
    </w:p>
    <w:p w:rsidR="00C544AF" w:rsidRPr="004B62B9" w:rsidRDefault="00C544AF" w:rsidP="00C544AF">
      <w:pPr>
        <w:spacing w:before="40"/>
        <w:ind w:right="79"/>
        <w:jc w:val="center"/>
        <w:rPr>
          <w:szCs w:val="28"/>
        </w:rPr>
      </w:pPr>
      <w:r w:rsidRPr="004B62B9">
        <w:rPr>
          <w:szCs w:val="28"/>
        </w:rPr>
        <w:t>«Белорусский государственный университет информатики и радиоэлектроники»</w:t>
      </w:r>
    </w:p>
    <w:p w:rsidR="00C544AF" w:rsidRPr="004B62B9" w:rsidRDefault="00C544AF" w:rsidP="00C544AF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:rsidR="00C544AF" w:rsidRPr="004B62B9" w:rsidRDefault="00C544AF" w:rsidP="00C544AF">
      <w:pPr>
        <w:ind w:right="143"/>
        <w:jc w:val="center"/>
        <w:rPr>
          <w:szCs w:val="28"/>
          <w:lang w:val="be-BY"/>
        </w:rPr>
      </w:pPr>
      <w:r w:rsidRPr="004B62B9">
        <w:rPr>
          <w:szCs w:val="28"/>
          <w:lang w:val="be-BY"/>
        </w:rPr>
        <w:t>Факультет компьют</w:t>
      </w:r>
      <w:r w:rsidRPr="004B62B9">
        <w:rPr>
          <w:szCs w:val="28"/>
        </w:rPr>
        <w:t>е</w:t>
      </w:r>
      <w:r w:rsidRPr="004B62B9">
        <w:rPr>
          <w:szCs w:val="28"/>
          <w:lang w:val="be-BY"/>
        </w:rPr>
        <w:t>рных систем и сетей</w:t>
      </w:r>
    </w:p>
    <w:p w:rsidR="00C544AF" w:rsidRPr="004B62B9" w:rsidRDefault="00C544AF" w:rsidP="00C544AF">
      <w:pPr>
        <w:ind w:right="143"/>
        <w:jc w:val="both"/>
        <w:rPr>
          <w:szCs w:val="28"/>
          <w:lang w:val="be-BY"/>
        </w:rPr>
      </w:pPr>
    </w:p>
    <w:p w:rsidR="00C544AF" w:rsidRPr="004B62B9" w:rsidRDefault="00C544AF" w:rsidP="00C544AF">
      <w:pPr>
        <w:ind w:left="5400" w:right="143"/>
        <w:jc w:val="both"/>
        <w:rPr>
          <w:szCs w:val="28"/>
          <w:lang w:val="be-BY"/>
        </w:rPr>
      </w:pPr>
      <w:r w:rsidRPr="004B62B9">
        <w:rPr>
          <w:szCs w:val="28"/>
          <w:lang w:val="be-BY"/>
        </w:rPr>
        <w:t>УТВЕРЖДАЮ</w:t>
      </w:r>
    </w:p>
    <w:p w:rsidR="00C544AF" w:rsidRPr="004B62B9" w:rsidRDefault="00C544AF" w:rsidP="00C544AF">
      <w:pPr>
        <w:ind w:left="5400" w:right="143"/>
        <w:jc w:val="both"/>
        <w:rPr>
          <w:szCs w:val="28"/>
        </w:rPr>
      </w:pPr>
      <w:r w:rsidRPr="004B62B9">
        <w:rPr>
          <w:szCs w:val="28"/>
          <w:lang w:val="be-BY"/>
        </w:rPr>
        <w:t>Заведующий кафедрой ПОИТ</w:t>
      </w:r>
    </w:p>
    <w:p w:rsidR="00C544AF" w:rsidRPr="004B62B9" w:rsidRDefault="00C544AF" w:rsidP="00C544AF">
      <w:pPr>
        <w:ind w:left="5400" w:right="143"/>
        <w:jc w:val="both"/>
        <w:rPr>
          <w:szCs w:val="28"/>
          <w:lang w:val="be-BY"/>
        </w:rPr>
      </w:pPr>
      <w:r w:rsidRPr="004B62B9">
        <w:rPr>
          <w:color w:val="FFFFFF"/>
          <w:szCs w:val="28"/>
          <w:u w:val="single" w:color="000000"/>
          <w:lang w:val="be-BY"/>
        </w:rPr>
        <w:t>––––––––––––––––––––––––</w:t>
      </w:r>
    </w:p>
    <w:p w:rsidR="00C544AF" w:rsidRPr="004B62B9" w:rsidRDefault="00C544AF" w:rsidP="00C544AF">
      <w:pPr>
        <w:ind w:left="5400" w:right="143"/>
        <w:jc w:val="both"/>
        <w:rPr>
          <w:sz w:val="20"/>
          <w:szCs w:val="20"/>
          <w:lang w:val="be-BY"/>
        </w:rPr>
      </w:pPr>
      <w:r w:rsidRPr="004B62B9">
        <w:rPr>
          <w:sz w:val="20"/>
          <w:szCs w:val="20"/>
          <w:lang w:val="be-BY"/>
        </w:rPr>
        <w:t xml:space="preserve">             (подпись)</w:t>
      </w:r>
    </w:p>
    <w:p w:rsidR="00C544AF" w:rsidRPr="004B62B9" w:rsidRDefault="00C544AF" w:rsidP="00C544AF">
      <w:pPr>
        <w:ind w:left="5400" w:right="143"/>
        <w:jc w:val="both"/>
        <w:rPr>
          <w:rFonts w:ascii="Lucida Console" w:hAnsi="Lucida Console"/>
          <w:szCs w:val="28"/>
          <w:lang w:val="be-BY"/>
        </w:rPr>
      </w:pPr>
      <w:r w:rsidRPr="004B62B9">
        <w:rPr>
          <w:color w:val="FFFFFF"/>
          <w:szCs w:val="28"/>
          <w:u w:val="single" w:color="000000"/>
          <w:lang w:val="be-BY"/>
        </w:rPr>
        <w:t xml:space="preserve">––––––––––––––––– </w:t>
      </w:r>
      <w:r w:rsidRPr="004B62B9">
        <w:rPr>
          <w:szCs w:val="28"/>
          <w:lang w:val="be-BY"/>
        </w:rPr>
        <w:t>20</w:t>
      </w:r>
      <w:r>
        <w:rPr>
          <w:szCs w:val="28"/>
        </w:rPr>
        <w:t>23</w:t>
      </w:r>
      <w:r w:rsidRPr="004B62B9">
        <w:rPr>
          <w:szCs w:val="28"/>
          <w:lang w:val="be-BY"/>
        </w:rPr>
        <w:t xml:space="preserve">  г.</w:t>
      </w:r>
    </w:p>
    <w:p w:rsidR="00C544AF" w:rsidRPr="004B62B9" w:rsidRDefault="00C544AF" w:rsidP="00C544AF">
      <w:pPr>
        <w:ind w:right="143"/>
        <w:jc w:val="both"/>
        <w:rPr>
          <w:szCs w:val="28"/>
          <w:lang w:val="be-BY"/>
        </w:rPr>
      </w:pPr>
    </w:p>
    <w:p w:rsidR="00C544AF" w:rsidRPr="004B62B9" w:rsidRDefault="00C544AF" w:rsidP="00C544AF">
      <w:pPr>
        <w:ind w:right="143"/>
        <w:jc w:val="center"/>
        <w:rPr>
          <w:szCs w:val="28"/>
          <w:lang w:val="be-BY"/>
        </w:rPr>
      </w:pPr>
      <w:r w:rsidRPr="004B62B9">
        <w:rPr>
          <w:szCs w:val="28"/>
          <w:lang w:val="be-BY"/>
        </w:rPr>
        <w:t>ЗАДАНИЕ</w:t>
      </w:r>
    </w:p>
    <w:p w:rsidR="00C544AF" w:rsidRPr="004B62B9" w:rsidRDefault="00C544AF" w:rsidP="00C544AF">
      <w:pPr>
        <w:ind w:right="143"/>
        <w:jc w:val="center"/>
        <w:rPr>
          <w:szCs w:val="28"/>
          <w:lang w:val="be-BY"/>
        </w:rPr>
      </w:pPr>
      <w:r w:rsidRPr="004B62B9">
        <w:rPr>
          <w:szCs w:val="28"/>
          <w:lang w:val="be-BY"/>
        </w:rPr>
        <w:t>по курсовому проектированию</w:t>
      </w:r>
    </w:p>
    <w:p w:rsidR="00C544AF" w:rsidRPr="004B62B9" w:rsidRDefault="00C544AF" w:rsidP="00C544AF">
      <w:pPr>
        <w:ind w:right="143"/>
        <w:jc w:val="center"/>
        <w:rPr>
          <w:szCs w:val="28"/>
          <w:lang w:val="be-BY"/>
        </w:rPr>
      </w:pPr>
    </w:p>
    <w:p w:rsidR="00C544AF" w:rsidRPr="004B62B9" w:rsidRDefault="00C544AF" w:rsidP="00C544AF">
      <w:pPr>
        <w:spacing w:after="120" w:line="336" w:lineRule="auto"/>
        <w:ind w:right="143"/>
        <w:jc w:val="center"/>
        <w:rPr>
          <w:szCs w:val="28"/>
          <w:lang w:val="be-BY"/>
        </w:rPr>
      </w:pPr>
      <w:r w:rsidRPr="004B62B9">
        <w:rPr>
          <w:szCs w:val="28"/>
          <w:lang w:val="be-BY"/>
        </w:rPr>
        <w:t xml:space="preserve">Студенту </w:t>
      </w:r>
      <w:r w:rsidRPr="004B62B9">
        <w:rPr>
          <w:szCs w:val="28"/>
          <w:u w:val="single"/>
          <w:lang w:val="be-BY"/>
        </w:rPr>
        <w:t> </w:t>
      </w:r>
      <w:r>
        <w:rPr>
          <w:szCs w:val="28"/>
          <w:u w:val="single"/>
        </w:rPr>
        <w:t>Лашкину Владиславу Николаевичу</w:t>
      </w:r>
    </w:p>
    <w:p w:rsidR="00C544AF" w:rsidRDefault="00C544AF" w:rsidP="00C544AF">
      <w:pPr>
        <w:spacing w:line="336" w:lineRule="auto"/>
        <w:ind w:right="29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1. Тема работы </w:t>
      </w:r>
      <w:r w:rsidRPr="00CF2D86">
        <w:rPr>
          <w:szCs w:val="28"/>
          <w:u w:val="single"/>
          <w:lang w:val="be-BY"/>
        </w:rPr>
        <w:t xml:space="preserve">“Программное средство построения синтаксических диаграмм с использованием векторной </w:t>
      </w:r>
      <w:r w:rsidRPr="00C16522">
        <w:rPr>
          <w:szCs w:val="28"/>
          <w:u w:val="single"/>
          <w:lang w:val="be-BY"/>
        </w:rPr>
        <w:t>графики”</w:t>
      </w:r>
    </w:p>
    <w:p w:rsidR="00C544AF" w:rsidRPr="004B62B9" w:rsidRDefault="00C544AF" w:rsidP="00C544AF">
      <w:pPr>
        <w:spacing w:line="336" w:lineRule="auto"/>
        <w:ind w:right="29"/>
        <w:jc w:val="both"/>
        <w:rPr>
          <w:szCs w:val="28"/>
          <w:lang w:val="be-BY"/>
        </w:rPr>
      </w:pPr>
      <w:r w:rsidRPr="004B62B9">
        <w:rPr>
          <w:szCs w:val="28"/>
          <w:lang w:val="be-BY"/>
        </w:rPr>
        <w:t xml:space="preserve">2. </w:t>
      </w:r>
      <w:r w:rsidRPr="004B62B9">
        <w:rPr>
          <w:szCs w:val="28"/>
        </w:rPr>
        <w:t xml:space="preserve">Срок сдачи студентом законченной </w:t>
      </w:r>
      <w:r w:rsidRPr="004B62B9">
        <w:rPr>
          <w:szCs w:val="28"/>
          <w:lang w:val="be-BY"/>
        </w:rPr>
        <w:t>работы</w:t>
      </w:r>
      <w:r>
        <w:rPr>
          <w:color w:val="FFFFFF"/>
          <w:szCs w:val="28"/>
          <w:u w:val="single" w:color="000000"/>
          <w:lang w:val="be-BY"/>
        </w:rPr>
        <w:t xml:space="preserve">        </w:t>
      </w:r>
      <w:r>
        <w:rPr>
          <w:szCs w:val="28"/>
          <w:u w:val="single" w:color="000000"/>
          <w:lang w:val="be-BY"/>
        </w:rPr>
        <w:t>31.05.2023</w:t>
      </w:r>
      <w:r w:rsidRPr="004B62B9">
        <w:rPr>
          <w:szCs w:val="28"/>
          <w:u w:val="single"/>
        </w:rPr>
        <w:t xml:space="preserve"> г.</w:t>
      </w:r>
      <w:r w:rsidRPr="004B62B9">
        <w:rPr>
          <w:color w:val="FFFFFF"/>
          <w:szCs w:val="28"/>
          <w:u w:val="single" w:color="000000"/>
        </w:rPr>
        <w:t>–––   </w:t>
      </w:r>
    </w:p>
    <w:p w:rsidR="00C544AF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zCs w:val="28"/>
          <w:lang w:val="be-BY"/>
        </w:rPr>
      </w:pPr>
      <w:r w:rsidRPr="004B62B9">
        <w:rPr>
          <w:szCs w:val="28"/>
          <w:lang w:val="be-BY"/>
        </w:rPr>
        <w:t xml:space="preserve">3. </w:t>
      </w:r>
      <w:r w:rsidRPr="004B62B9">
        <w:rPr>
          <w:szCs w:val="28"/>
        </w:rPr>
        <w:t>Исходные данные к работе</w:t>
      </w:r>
      <w:r w:rsidRPr="004B62B9">
        <w:rPr>
          <w:szCs w:val="28"/>
          <w:lang w:val="be-BY"/>
        </w:rPr>
        <w:t xml:space="preserve"> </w:t>
      </w:r>
    </w:p>
    <w:p w:rsidR="00C544AF" w:rsidRPr="009C4070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zCs w:val="28"/>
        </w:rPr>
      </w:pPr>
      <w:r w:rsidRPr="009C4070">
        <w:rPr>
          <w:szCs w:val="28"/>
        </w:rPr>
        <w:t xml:space="preserve">- </w:t>
      </w:r>
      <w:r>
        <w:rPr>
          <w:szCs w:val="28"/>
        </w:rPr>
        <w:t xml:space="preserve">среда разработки </w:t>
      </w:r>
      <w:r>
        <w:rPr>
          <w:szCs w:val="28"/>
          <w:lang w:val="en-US"/>
        </w:rPr>
        <w:t>Delphi</w:t>
      </w:r>
    </w:p>
    <w:p w:rsidR="00C544AF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zCs w:val="28"/>
        </w:rPr>
      </w:pPr>
      <w:r>
        <w:rPr>
          <w:szCs w:val="28"/>
        </w:rPr>
        <w:t xml:space="preserve">- входные файлы (файлы с графическими примитивами, справка пользователя) </w:t>
      </w:r>
    </w:p>
    <w:p w:rsidR="00C544AF" w:rsidRPr="00FC0991" w:rsidRDefault="00C544AF" w:rsidP="00C544AF">
      <w:pPr>
        <w:tabs>
          <w:tab w:val="left" w:pos="9006"/>
        </w:tabs>
        <w:spacing w:line="336" w:lineRule="auto"/>
        <w:ind w:right="29"/>
        <w:rPr>
          <w:color w:val="FFFFFF"/>
          <w:szCs w:val="28"/>
          <w:u w:val="single" w:color="000000"/>
        </w:rPr>
      </w:pPr>
      <w:r>
        <w:rPr>
          <w:szCs w:val="28"/>
        </w:rPr>
        <w:t>- выходные файлы (файл с синтаксической диаграммой в векторном или растровом формате)</w:t>
      </w:r>
    </w:p>
    <w:p w:rsidR="00C544AF" w:rsidRPr="004B62B9" w:rsidRDefault="00C544AF" w:rsidP="00C544AF">
      <w:pPr>
        <w:autoSpaceDE w:val="0"/>
        <w:autoSpaceDN w:val="0"/>
        <w:adjustRightInd w:val="0"/>
        <w:ind w:right="29"/>
        <w:rPr>
          <w:rFonts w:ascii="Fixedsys" w:hAnsi="Fixedsys" w:cs="Fixedsys"/>
          <w:szCs w:val="28"/>
        </w:rPr>
      </w:pPr>
      <w:r w:rsidRPr="004B62B9">
        <w:rPr>
          <w:spacing w:val="-6"/>
          <w:szCs w:val="28"/>
          <w:lang w:val="be-BY"/>
        </w:rPr>
        <w:t xml:space="preserve">4. </w:t>
      </w:r>
      <w:r w:rsidRPr="004B62B9">
        <w:rPr>
          <w:szCs w:val="28"/>
        </w:rPr>
        <w:t>Содержание расчётно-пояснительной записки (перечень вопросов, которые подлежат разработке)</w:t>
      </w:r>
    </w:p>
    <w:p w:rsidR="00C544AF" w:rsidRPr="00BB09C0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  <w:lang w:val="be-BY"/>
        </w:rPr>
      </w:pPr>
      <w:r w:rsidRPr="00BB09C0">
        <w:rPr>
          <w:spacing w:val="-6"/>
          <w:szCs w:val="28"/>
          <w:u w:val="single"/>
          <w:lang w:val="be-BY"/>
        </w:rPr>
        <w:t>Введение.</w:t>
      </w:r>
    </w:p>
    <w:p w:rsidR="00C544AF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>
        <w:rPr>
          <w:spacing w:val="-6"/>
          <w:szCs w:val="28"/>
          <w:u w:val="single"/>
        </w:rPr>
        <w:t xml:space="preserve">1. </w:t>
      </w:r>
      <w:r w:rsidRPr="00BB09C0">
        <w:rPr>
          <w:spacing w:val="-6"/>
          <w:szCs w:val="28"/>
          <w:u w:val="single"/>
        </w:rPr>
        <w:t xml:space="preserve">Анализ прототипов, литературных источников и формирование требований к проектируемому программному средству; </w:t>
      </w:r>
    </w:p>
    <w:p w:rsidR="00C544AF" w:rsidRPr="00BB09C0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 w:rsidRPr="00BB09C0">
        <w:rPr>
          <w:spacing w:val="-6"/>
          <w:szCs w:val="28"/>
          <w:u w:val="single"/>
        </w:rPr>
        <w:t>2. Анализ требований к программному средству и разра</w:t>
      </w:r>
      <w:r>
        <w:rPr>
          <w:spacing w:val="-6"/>
          <w:szCs w:val="28"/>
          <w:u w:val="single"/>
        </w:rPr>
        <w:t>ботка функциональных требований</w:t>
      </w:r>
      <w:r w:rsidRPr="00BB09C0">
        <w:rPr>
          <w:spacing w:val="-6"/>
          <w:szCs w:val="28"/>
          <w:u w:val="single"/>
        </w:rPr>
        <w:t>;</w:t>
      </w:r>
    </w:p>
    <w:p w:rsidR="00C544AF" w:rsidRPr="00BB09C0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 w:rsidRPr="00BB09C0">
        <w:rPr>
          <w:spacing w:val="-6"/>
          <w:szCs w:val="28"/>
          <w:u w:val="single"/>
        </w:rPr>
        <w:t>3. Проектирование программного средства;</w:t>
      </w:r>
    </w:p>
    <w:p w:rsidR="00C544AF" w:rsidRPr="00BB09C0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 w:rsidRPr="00BB09C0">
        <w:rPr>
          <w:spacing w:val="-6"/>
          <w:szCs w:val="28"/>
          <w:u w:val="single"/>
        </w:rPr>
        <w:t>4. Создание (констру</w:t>
      </w:r>
      <w:r>
        <w:rPr>
          <w:spacing w:val="-6"/>
          <w:szCs w:val="28"/>
          <w:u w:val="single"/>
        </w:rPr>
        <w:t>ирование) программного средства</w:t>
      </w:r>
      <w:r w:rsidRPr="00BB09C0">
        <w:rPr>
          <w:spacing w:val="-6"/>
          <w:szCs w:val="28"/>
          <w:u w:val="single"/>
        </w:rPr>
        <w:t>;</w:t>
      </w:r>
    </w:p>
    <w:p w:rsidR="00C544AF" w:rsidRPr="00BB09C0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 w:rsidRPr="00BB09C0">
        <w:rPr>
          <w:spacing w:val="-6"/>
          <w:szCs w:val="28"/>
          <w:u w:val="single"/>
        </w:rPr>
        <w:t xml:space="preserve">5. Тестирование, проверка работоспособности </w:t>
      </w:r>
      <w:r>
        <w:rPr>
          <w:spacing w:val="-6"/>
          <w:szCs w:val="28"/>
          <w:u w:val="single"/>
        </w:rPr>
        <w:t>и анализ полученных результатов</w:t>
      </w:r>
      <w:r w:rsidRPr="00BB09C0">
        <w:rPr>
          <w:spacing w:val="-6"/>
          <w:szCs w:val="28"/>
          <w:u w:val="single"/>
        </w:rPr>
        <w:t>;</w:t>
      </w:r>
    </w:p>
    <w:p w:rsidR="00C544AF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pacing w:val="-6"/>
          <w:szCs w:val="28"/>
          <w:u w:val="single"/>
        </w:rPr>
      </w:pPr>
      <w:r w:rsidRPr="00BB09C0">
        <w:rPr>
          <w:spacing w:val="-6"/>
          <w:szCs w:val="28"/>
          <w:u w:val="single"/>
        </w:rPr>
        <w:t>6. Руководство по установке и использованию;</w:t>
      </w:r>
    </w:p>
    <w:p w:rsidR="00C544AF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zCs w:val="28"/>
          <w:u w:val="single"/>
        </w:rPr>
        <w:sectPr w:rsidR="00C544AF" w:rsidSect="00A00294">
          <w:pgSz w:w="11906" w:h="16838"/>
          <w:pgMar w:top="1134" w:right="851" w:bottom="1531" w:left="1701" w:header="709" w:footer="709" w:gutter="0"/>
          <w:pgNumType w:start="3"/>
          <w:cols w:space="708"/>
          <w:titlePg/>
          <w:docGrid w:linePitch="360"/>
        </w:sectPr>
      </w:pPr>
      <w:r w:rsidRPr="00195EBC">
        <w:rPr>
          <w:szCs w:val="28"/>
          <w:u w:val="single"/>
        </w:rPr>
        <w:t>Список используемой литературы</w:t>
      </w:r>
    </w:p>
    <w:p w:rsidR="00C544AF" w:rsidRPr="00BB09C0" w:rsidRDefault="00C544AF" w:rsidP="00C544AF">
      <w:pPr>
        <w:tabs>
          <w:tab w:val="left" w:pos="9006"/>
        </w:tabs>
        <w:spacing w:line="336" w:lineRule="auto"/>
        <w:ind w:right="29"/>
        <w:jc w:val="both"/>
        <w:rPr>
          <w:szCs w:val="28"/>
        </w:rPr>
      </w:pPr>
      <w:r w:rsidRPr="00BB09C0">
        <w:rPr>
          <w:szCs w:val="28"/>
          <w:u w:val="single"/>
        </w:rPr>
        <w:lastRenderedPageBreak/>
        <w:t>Заключение</w:t>
      </w:r>
    </w:p>
    <w:p w:rsidR="00C544AF" w:rsidRPr="00BB09C0" w:rsidRDefault="00C544AF" w:rsidP="00C544AF">
      <w:pPr>
        <w:autoSpaceDE w:val="0"/>
        <w:autoSpaceDN w:val="0"/>
        <w:adjustRightInd w:val="0"/>
        <w:spacing w:before="120"/>
        <w:jc w:val="both"/>
        <w:rPr>
          <w:color w:val="808080"/>
          <w:szCs w:val="28"/>
        </w:rPr>
      </w:pPr>
      <w:r w:rsidRPr="00BB09C0">
        <w:rPr>
          <w:spacing w:val="-6"/>
          <w:szCs w:val="28"/>
          <w:lang w:val="be-BY"/>
        </w:rPr>
        <w:t>5. Перечень графического материала (</w:t>
      </w:r>
      <w:r w:rsidRPr="00BB09C0">
        <w:rPr>
          <w:color w:val="000000"/>
          <w:szCs w:val="28"/>
        </w:rPr>
        <w:t>с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точным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обозначением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обязательных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чертежей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и</w:t>
      </w:r>
      <w:r w:rsidRPr="00BB09C0">
        <w:rPr>
          <w:color w:val="808080"/>
          <w:szCs w:val="28"/>
        </w:rPr>
        <w:t xml:space="preserve"> </w:t>
      </w:r>
      <w:r w:rsidRPr="00BB09C0">
        <w:rPr>
          <w:color w:val="000000"/>
          <w:szCs w:val="28"/>
        </w:rPr>
        <w:t>графиков</w:t>
      </w:r>
      <w:r w:rsidRPr="00BB09C0">
        <w:rPr>
          <w:spacing w:val="-6"/>
          <w:szCs w:val="28"/>
          <w:lang w:val="be-BY"/>
        </w:rPr>
        <w:t>)</w:t>
      </w:r>
    </w:p>
    <w:p w:rsidR="00C544AF" w:rsidRPr="0021125B" w:rsidRDefault="00C544AF" w:rsidP="00C544AF">
      <w:pPr>
        <w:spacing w:before="60" w:line="317" w:lineRule="auto"/>
        <w:ind w:right="28"/>
        <w:jc w:val="both"/>
        <w:rPr>
          <w:spacing w:val="-6"/>
          <w:szCs w:val="28"/>
          <w:u w:val="single"/>
          <w:lang w:val="be-BY"/>
        </w:rPr>
      </w:pPr>
      <w:r w:rsidRPr="0021125B">
        <w:rPr>
          <w:szCs w:val="28"/>
          <w:u w:val="single"/>
        </w:rPr>
        <w:t xml:space="preserve">1. </w:t>
      </w:r>
      <w:r w:rsidRPr="0021125B">
        <w:rPr>
          <w:spacing w:val="-6"/>
          <w:szCs w:val="28"/>
          <w:u w:val="single"/>
          <w:lang w:val="be-BY"/>
        </w:rPr>
        <w:t>"</w:t>
      </w:r>
      <w:r>
        <w:rPr>
          <w:spacing w:val="-6"/>
          <w:szCs w:val="28"/>
          <w:u w:val="single"/>
          <w:lang w:val="be-BY"/>
        </w:rPr>
        <w:t>Редактор синтаксических диаграмм</w:t>
      </w:r>
      <w:r w:rsidRPr="0021125B">
        <w:rPr>
          <w:spacing w:val="-6"/>
          <w:szCs w:val="28"/>
          <w:u w:val="single"/>
          <w:lang w:val="be-BY"/>
        </w:rPr>
        <w:t>", А1, схема программы, чертеж</w:t>
      </w:r>
    </w:p>
    <w:p w:rsidR="00C544AF" w:rsidRPr="004B62B9" w:rsidRDefault="00C544AF" w:rsidP="00C544AF">
      <w:pPr>
        <w:spacing w:line="317" w:lineRule="auto"/>
        <w:ind w:right="29"/>
        <w:jc w:val="both"/>
        <w:rPr>
          <w:spacing w:val="-6"/>
          <w:szCs w:val="28"/>
          <w:lang w:val="be-BY"/>
        </w:rPr>
      </w:pPr>
    </w:p>
    <w:p w:rsidR="00C544AF" w:rsidRPr="004B62B9" w:rsidRDefault="00C544AF" w:rsidP="00C544AF">
      <w:pPr>
        <w:spacing w:line="317" w:lineRule="auto"/>
        <w:ind w:right="29"/>
        <w:jc w:val="both"/>
        <w:rPr>
          <w:color w:val="000000"/>
          <w:szCs w:val="28"/>
        </w:rPr>
      </w:pPr>
      <w:r w:rsidRPr="004B62B9">
        <w:rPr>
          <w:spacing w:val="-6"/>
          <w:szCs w:val="28"/>
          <w:lang w:val="be-BY"/>
        </w:rPr>
        <w:t>6. Консультант по курсовой работе</w:t>
      </w:r>
    </w:p>
    <w:p w:rsidR="00C544AF" w:rsidRPr="004B62B9" w:rsidRDefault="00C544AF" w:rsidP="00C544AF">
      <w:pPr>
        <w:spacing w:line="317" w:lineRule="auto"/>
        <w:ind w:right="29"/>
        <w:jc w:val="both"/>
        <w:rPr>
          <w:color w:val="FFFFFF"/>
          <w:szCs w:val="28"/>
          <w:u w:val="single" w:color="000000"/>
        </w:rPr>
      </w:pPr>
      <w:r w:rsidRPr="004B62B9">
        <w:rPr>
          <w:szCs w:val="28"/>
          <w:u w:val="single"/>
        </w:rPr>
        <w:t>Фадеева Е.Е.</w:t>
      </w:r>
    </w:p>
    <w:p w:rsidR="00C544AF" w:rsidRPr="004B62B9" w:rsidRDefault="00C544AF" w:rsidP="00C544AF">
      <w:pPr>
        <w:autoSpaceDE w:val="0"/>
        <w:autoSpaceDN w:val="0"/>
        <w:adjustRightInd w:val="0"/>
        <w:spacing w:before="120"/>
        <w:jc w:val="both"/>
        <w:rPr>
          <w:spacing w:val="-6"/>
          <w:szCs w:val="28"/>
          <w:lang w:val="be-BY"/>
        </w:rPr>
      </w:pPr>
    </w:p>
    <w:p w:rsidR="00C544AF" w:rsidRPr="004B62B9" w:rsidRDefault="00C544AF" w:rsidP="00C544AF">
      <w:pPr>
        <w:autoSpaceDE w:val="0"/>
        <w:autoSpaceDN w:val="0"/>
        <w:adjustRightInd w:val="0"/>
        <w:spacing w:before="120"/>
        <w:jc w:val="both"/>
        <w:rPr>
          <w:color w:val="FFFFFF"/>
          <w:szCs w:val="28"/>
          <w:u w:val="single" w:color="000000"/>
        </w:rPr>
      </w:pPr>
      <w:r w:rsidRPr="004B62B9">
        <w:rPr>
          <w:spacing w:val="-6"/>
          <w:szCs w:val="28"/>
          <w:lang w:val="be-BY"/>
        </w:rPr>
        <w:t xml:space="preserve">7. Дата выдачи задания  </w:t>
      </w:r>
      <w:r w:rsidRPr="009C4070">
        <w:rPr>
          <w:spacing w:val="-6"/>
          <w:szCs w:val="28"/>
          <w:u w:val="single"/>
          <w:lang w:val="be-BY"/>
        </w:rPr>
        <w:t>21.02.2023</w:t>
      </w:r>
    </w:p>
    <w:p w:rsidR="00C544AF" w:rsidRPr="004B62B9" w:rsidRDefault="00C544AF" w:rsidP="00C544AF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</w:p>
    <w:p w:rsidR="00C544AF" w:rsidRPr="004B62B9" w:rsidRDefault="00C544AF" w:rsidP="00C544AF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 w:rsidRPr="004B62B9">
        <w:rPr>
          <w:spacing w:val="-6"/>
          <w:szCs w:val="28"/>
          <w:lang w:val="be-BY"/>
        </w:rPr>
        <w:t>8. Календарный график работы над курсовой работой на весь период проектирования (</w:t>
      </w:r>
      <w:r w:rsidRPr="004B62B9">
        <w:rPr>
          <w:color w:val="000000"/>
          <w:szCs w:val="28"/>
        </w:rPr>
        <w:t>с</w:t>
      </w:r>
      <w:r w:rsidRPr="004B62B9">
        <w:rPr>
          <w:color w:val="808080"/>
          <w:szCs w:val="28"/>
        </w:rPr>
        <w:t xml:space="preserve"> </w:t>
      </w:r>
      <w:r w:rsidRPr="004B62B9">
        <w:rPr>
          <w:color w:val="000000"/>
          <w:szCs w:val="28"/>
        </w:rPr>
        <w:t>обозначением</w:t>
      </w:r>
      <w:r w:rsidRPr="004B62B9">
        <w:rPr>
          <w:color w:val="808080"/>
          <w:szCs w:val="28"/>
        </w:rPr>
        <w:t xml:space="preserve"> </w:t>
      </w:r>
      <w:r w:rsidRPr="004B62B9">
        <w:rPr>
          <w:color w:val="000000"/>
          <w:szCs w:val="28"/>
        </w:rPr>
        <w:t>сроков</w:t>
      </w:r>
      <w:r w:rsidRPr="004B62B9">
        <w:rPr>
          <w:color w:val="808080"/>
          <w:szCs w:val="28"/>
        </w:rPr>
        <w:t xml:space="preserve"> </w:t>
      </w:r>
      <w:r w:rsidRPr="004B62B9">
        <w:rPr>
          <w:color w:val="000000"/>
          <w:szCs w:val="28"/>
        </w:rPr>
        <w:t>выполнения</w:t>
      </w:r>
      <w:r w:rsidRPr="004B62B9">
        <w:rPr>
          <w:color w:val="808080"/>
          <w:szCs w:val="28"/>
        </w:rPr>
        <w:t xml:space="preserve"> </w:t>
      </w:r>
      <w:r w:rsidRPr="004B62B9">
        <w:rPr>
          <w:color w:val="000000"/>
          <w:szCs w:val="28"/>
        </w:rPr>
        <w:t>и</w:t>
      </w:r>
      <w:r w:rsidRPr="004B62B9">
        <w:rPr>
          <w:color w:val="808080"/>
          <w:szCs w:val="28"/>
        </w:rPr>
        <w:t xml:space="preserve"> </w:t>
      </w:r>
      <w:r w:rsidRPr="004B62B9">
        <w:rPr>
          <w:color w:val="000000"/>
          <w:szCs w:val="28"/>
        </w:rPr>
        <w:t>процентом от общего объёма работы</w:t>
      </w:r>
      <w:r w:rsidRPr="004B62B9">
        <w:rPr>
          <w:spacing w:val="-6"/>
          <w:szCs w:val="28"/>
          <w:lang w:val="be-BY"/>
        </w:rPr>
        <w:t xml:space="preserve">): </w:t>
      </w:r>
    </w:p>
    <w:p w:rsidR="00C544AF" w:rsidRPr="005808CA" w:rsidRDefault="00C544AF" w:rsidP="00C544AF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 1 к 01.03.2023</w:t>
      </w:r>
      <w:r w:rsidRPr="005808CA">
        <w:rPr>
          <w:szCs w:val="28"/>
          <w:u w:val="single"/>
        </w:rPr>
        <w:t xml:space="preserve"> –  15 % готовности работы;</w:t>
      </w:r>
    </w:p>
    <w:p w:rsidR="00C544AF" w:rsidRPr="005808CA" w:rsidRDefault="00C544AF" w:rsidP="00C544AF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разделы 2, 3 к 15.03.2023</w:t>
      </w:r>
      <w:r w:rsidRPr="005808CA">
        <w:rPr>
          <w:szCs w:val="28"/>
          <w:u w:val="single"/>
        </w:rPr>
        <w:t xml:space="preserve"> –  30 % готовности работы;</w:t>
      </w:r>
    </w:p>
    <w:p w:rsidR="00C544AF" w:rsidRPr="005808CA" w:rsidRDefault="00C544AF" w:rsidP="00C544AF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разделы 4, 5 к 15.04.2023 </w:t>
      </w:r>
      <w:r w:rsidRPr="005808CA">
        <w:rPr>
          <w:szCs w:val="28"/>
          <w:u w:val="single"/>
        </w:rPr>
        <w:t>–  60 % готовности работы;</w:t>
      </w:r>
    </w:p>
    <w:p w:rsidR="00C544AF" w:rsidRPr="005808CA" w:rsidRDefault="00C544AF" w:rsidP="00C544AF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 6 к 15.05.2023</w:t>
      </w:r>
      <w:r w:rsidRPr="005808CA">
        <w:rPr>
          <w:szCs w:val="28"/>
          <w:u w:val="single"/>
        </w:rPr>
        <w:t xml:space="preserve"> –  90 % готовности работы;</w:t>
      </w:r>
    </w:p>
    <w:p w:rsidR="00C544AF" w:rsidRPr="004B62B9" w:rsidRDefault="00C544AF" w:rsidP="00C544AF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 w:rsidRPr="005808CA">
        <w:rPr>
          <w:szCs w:val="28"/>
          <w:u w:val="single"/>
        </w:rPr>
        <w:t>оформление пояснительной записки и гра</w:t>
      </w:r>
      <w:r>
        <w:rPr>
          <w:szCs w:val="28"/>
          <w:u w:val="single"/>
        </w:rPr>
        <w:t>фического материала к 31.05.2023</w:t>
      </w:r>
      <w:r w:rsidRPr="005808CA">
        <w:rPr>
          <w:szCs w:val="28"/>
          <w:u w:val="single"/>
        </w:rPr>
        <w:t xml:space="preserve"> – 100 % готовности работы.</w:t>
      </w:r>
    </w:p>
    <w:p w:rsidR="00C544AF" w:rsidRDefault="00C544AF" w:rsidP="00C544AF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 w:rsidRPr="004B62B9">
        <w:rPr>
          <w:color w:val="000000"/>
          <w:szCs w:val="28"/>
          <w:u w:val="single" w:color="000000"/>
        </w:rPr>
        <w:t xml:space="preserve">Защита курсовой работы с </w:t>
      </w:r>
      <w:r>
        <w:rPr>
          <w:color w:val="000000"/>
          <w:szCs w:val="28"/>
          <w:u w:val="single" w:color="000000"/>
        </w:rPr>
        <w:t xml:space="preserve">01.06.2023 по 09.06.2023 </w:t>
      </w:r>
      <w:r w:rsidRPr="004B62B9">
        <w:rPr>
          <w:color w:val="000000"/>
          <w:szCs w:val="28"/>
          <w:u w:val="single" w:color="000000"/>
        </w:rPr>
        <w:t>г.</w:t>
      </w:r>
    </w:p>
    <w:p w:rsidR="00C544AF" w:rsidRPr="004B62B9" w:rsidRDefault="00C544AF" w:rsidP="00C544AF">
      <w:pPr>
        <w:spacing w:line="317" w:lineRule="auto"/>
        <w:ind w:right="28"/>
        <w:jc w:val="both"/>
        <w:rPr>
          <w:spacing w:val="-6"/>
          <w:sz w:val="22"/>
          <w:szCs w:val="22"/>
          <w:lang w:val="be-BY"/>
        </w:rPr>
      </w:pPr>
    </w:p>
    <w:p w:rsidR="00C544AF" w:rsidRPr="004B62B9" w:rsidRDefault="00C544AF" w:rsidP="00C544AF">
      <w:pPr>
        <w:spacing w:line="317" w:lineRule="auto"/>
        <w:ind w:left="2832" w:right="29" w:firstLine="708"/>
        <w:jc w:val="both"/>
        <w:rPr>
          <w:spacing w:val="-6"/>
          <w:szCs w:val="28"/>
          <w:lang w:val="be-BY"/>
        </w:rPr>
      </w:pPr>
    </w:p>
    <w:p w:rsidR="00C544AF" w:rsidRPr="004B62B9" w:rsidRDefault="00C544AF" w:rsidP="00C544AF">
      <w:pPr>
        <w:spacing w:line="317" w:lineRule="auto"/>
        <w:ind w:left="2832" w:right="29" w:firstLine="708"/>
        <w:jc w:val="both"/>
        <w:rPr>
          <w:spacing w:val="-6"/>
          <w:szCs w:val="28"/>
        </w:rPr>
      </w:pPr>
      <w:r w:rsidRPr="004B62B9">
        <w:rPr>
          <w:spacing w:val="-6"/>
          <w:szCs w:val="28"/>
          <w:lang w:val="be-BY"/>
        </w:rPr>
        <w:t>РУКОВОДИТЕЛЬ</w:t>
      </w:r>
      <w:r w:rsidRPr="004B62B9">
        <w:rPr>
          <w:color w:val="FFFFFF"/>
          <w:szCs w:val="28"/>
          <w:u w:val="single" w:color="000000"/>
        </w:rPr>
        <w:t>––––––</w:t>
      </w:r>
      <w:r w:rsidRPr="004B62B9">
        <w:rPr>
          <w:szCs w:val="28"/>
          <w:u w:val="single"/>
        </w:rPr>
        <w:t xml:space="preserve">            </w:t>
      </w:r>
      <w:r>
        <w:rPr>
          <w:szCs w:val="28"/>
          <w:u w:val="single"/>
        </w:rPr>
        <w:t>Е.Е.Фадеева</w:t>
      </w:r>
    </w:p>
    <w:p w:rsidR="00C544AF" w:rsidRPr="004B62B9" w:rsidRDefault="00C544AF" w:rsidP="00C544AF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 w:rsidRPr="004B62B9">
        <w:rPr>
          <w:spacing w:val="-6"/>
          <w:szCs w:val="22"/>
          <w:lang w:val="be-BY"/>
        </w:rPr>
        <w:t xml:space="preserve">                                                                                                                 </w:t>
      </w:r>
      <w:r w:rsidRPr="004B62B9">
        <w:rPr>
          <w:spacing w:val="-6"/>
          <w:sz w:val="20"/>
          <w:szCs w:val="18"/>
          <w:lang w:val="be-BY"/>
        </w:rPr>
        <w:t>(подпись)</w:t>
      </w:r>
    </w:p>
    <w:p w:rsidR="00C544AF" w:rsidRPr="004B62B9" w:rsidRDefault="00C544AF" w:rsidP="00C544AF">
      <w:pPr>
        <w:spacing w:line="317" w:lineRule="auto"/>
        <w:ind w:right="29"/>
        <w:jc w:val="both"/>
        <w:rPr>
          <w:sz w:val="14"/>
        </w:rPr>
      </w:pPr>
    </w:p>
    <w:p w:rsidR="00C544AF" w:rsidRPr="004B62B9" w:rsidRDefault="00C544AF" w:rsidP="00C544AF">
      <w:pPr>
        <w:spacing w:line="317" w:lineRule="auto"/>
        <w:ind w:right="29"/>
        <w:jc w:val="both"/>
        <w:rPr>
          <w:szCs w:val="28"/>
        </w:rPr>
      </w:pPr>
    </w:p>
    <w:p w:rsidR="00C544AF" w:rsidRPr="004B62B9" w:rsidRDefault="00C544AF" w:rsidP="00C544AF">
      <w:pPr>
        <w:spacing w:line="317" w:lineRule="auto"/>
        <w:ind w:right="29"/>
        <w:jc w:val="both"/>
        <w:rPr>
          <w:spacing w:val="-6"/>
          <w:szCs w:val="28"/>
        </w:rPr>
      </w:pPr>
      <w:r w:rsidRPr="004B62B9">
        <w:rPr>
          <w:szCs w:val="28"/>
        </w:rPr>
        <w:t>Задание принял к исполнению</w:t>
      </w:r>
      <w:r w:rsidRPr="004B62B9">
        <w:rPr>
          <w:color w:val="FFFFFF"/>
          <w:szCs w:val="28"/>
          <w:u w:val="single" w:color="000000"/>
        </w:rPr>
        <w:t xml:space="preserve"> –––____</w:t>
      </w:r>
      <w:r>
        <w:rPr>
          <w:color w:val="FFFFFF"/>
          <w:szCs w:val="28"/>
          <w:u w:val="single" w:color="000000"/>
        </w:rPr>
        <w:t xml:space="preserve">          </w:t>
      </w:r>
      <w:r w:rsidRPr="004B62B9">
        <w:rPr>
          <w:color w:val="FFFFFF"/>
          <w:szCs w:val="28"/>
          <w:u w:val="single" w:color="000000"/>
        </w:rPr>
        <w:t>––</w:t>
      </w:r>
      <w:r w:rsidRPr="004B62B9">
        <w:rPr>
          <w:szCs w:val="28"/>
          <w:u w:val="single"/>
        </w:rPr>
        <w:t xml:space="preserve">  </w:t>
      </w:r>
    </w:p>
    <w:p w:rsidR="00C544AF" w:rsidRDefault="00C544AF" w:rsidP="00C544AF">
      <w:pPr>
        <w:ind w:right="28"/>
        <w:jc w:val="center"/>
        <w:rPr>
          <w:sz w:val="32"/>
        </w:rPr>
      </w:pPr>
      <w:r w:rsidRPr="004B62B9">
        <w:rPr>
          <w:spacing w:val="-6"/>
          <w:sz w:val="20"/>
          <w:szCs w:val="18"/>
          <w:lang w:val="be-BY"/>
        </w:rPr>
        <w:t>(дата и подпись студента)</w:t>
      </w:r>
    </w:p>
    <w:p w:rsidR="00C544AF" w:rsidRDefault="00C544AF" w:rsidP="00C544AF">
      <w:pPr>
        <w:ind w:right="29"/>
        <w:jc w:val="both"/>
      </w:pPr>
    </w:p>
    <w:p w:rsidR="00C544AF" w:rsidRDefault="00C544AF" w:rsidP="00C544AF">
      <w:pPr>
        <w:ind w:left="5245"/>
      </w:pPr>
    </w:p>
    <w:p w:rsidR="00C544AF" w:rsidRDefault="00C544AF" w:rsidP="00C544AF"/>
    <w:p w:rsidR="00A00294" w:rsidRPr="00A00294" w:rsidRDefault="00A00294" w:rsidP="00A00294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br w:type="page"/>
      </w:r>
    </w:p>
    <w:p w:rsidR="004A1A40" w:rsidRPr="003B482F" w:rsidRDefault="00D221C9" w:rsidP="003B482F">
      <w:pPr>
        <w:pStyle w:val="1"/>
      </w:pPr>
      <w:bookmarkStart w:id="0" w:name="_Toc136520264"/>
      <w:r w:rsidRPr="003B482F">
        <w:lastRenderedPageBreak/>
        <w:t>СОД</w:t>
      </w:r>
      <w:bookmarkStart w:id="1" w:name="_GoBack"/>
      <w:bookmarkEnd w:id="1"/>
      <w:r w:rsidRPr="003B482F">
        <w:t>ЕРЖАНИЕ</w:t>
      </w:r>
      <w:bookmarkEnd w:id="0"/>
    </w:p>
    <w:p w:rsidR="0022559D" w:rsidRDefault="003B482F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"1-3" \h \z \u </w:instrText>
      </w:r>
      <w:r>
        <w:rPr>
          <w:szCs w:val="28"/>
        </w:rPr>
        <w:fldChar w:fldCharType="separate"/>
      </w:r>
      <w:hyperlink w:anchor="_Toc136520264" w:history="1">
        <w:r w:rsidR="0022559D" w:rsidRPr="00487493">
          <w:rPr>
            <w:rStyle w:val="a5"/>
            <w:noProof/>
          </w:rPr>
          <w:t>СОДЕРЖАНИЕ</w:t>
        </w:r>
        <w:r w:rsidR="0022559D">
          <w:rPr>
            <w:noProof/>
            <w:webHidden/>
          </w:rPr>
          <w:tab/>
        </w:r>
        <w:r w:rsidR="0022559D">
          <w:rPr>
            <w:noProof/>
            <w:webHidden/>
          </w:rPr>
          <w:fldChar w:fldCharType="begin"/>
        </w:r>
        <w:r w:rsidR="0022559D">
          <w:rPr>
            <w:noProof/>
            <w:webHidden/>
          </w:rPr>
          <w:instrText xml:space="preserve"> PAGEREF _Toc136520264 \h </w:instrText>
        </w:r>
        <w:r w:rsidR="0022559D">
          <w:rPr>
            <w:noProof/>
            <w:webHidden/>
          </w:rPr>
        </w:r>
        <w:r w:rsidR="0022559D">
          <w:rPr>
            <w:noProof/>
            <w:webHidden/>
          </w:rPr>
          <w:fldChar w:fldCharType="separate"/>
        </w:r>
        <w:r w:rsidR="0022559D">
          <w:rPr>
            <w:noProof/>
            <w:webHidden/>
          </w:rPr>
          <w:t>4</w:t>
        </w:r>
        <w:r w:rsidR="0022559D"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65" w:history="1">
        <w:r w:rsidRPr="00487493">
          <w:rPr>
            <w:rStyle w:val="a5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left" w:pos="4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66" w:history="1">
        <w:r w:rsidRPr="00487493">
          <w:rPr>
            <w:rStyle w:val="a5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АНАЛИЗ ПРОТОТИПОВ, ЛИТЕРАТУРНЫХ ИСТОЧНИКОВ И ФОРМИРОВАНИЕ ТРЕБОВАНИЙ К ПРОЕКТИРУЕМОМУ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67" w:history="1">
        <w:r w:rsidRPr="00487493">
          <w:rPr>
            <w:rStyle w:val="a5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Запись правил синтаксиса языков программирования при помощи синтаксических диаграмм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68" w:history="1">
        <w:r w:rsidRPr="00487493">
          <w:rPr>
            <w:rStyle w:val="a5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  <w:spacing w:val="-6"/>
          </w:rPr>
          <w:t>П</w:t>
        </w:r>
        <w:r w:rsidRPr="00487493">
          <w:rPr>
            <w:rStyle w:val="a5"/>
            <w:noProof/>
          </w:rPr>
          <w:t>римеры решения аналогичных задач, анализ достоинств и недостатков известных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69" w:history="1">
        <w:r w:rsidRPr="00487493">
          <w:rPr>
            <w:rStyle w:val="a5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Требования к разрабатываемому программному средству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left" w:pos="4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70" w:history="1">
        <w:r w:rsidRPr="00487493">
          <w:rPr>
            <w:rStyle w:val="a5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АНАЛИЗ ТРЕБОВАНИЙ К ПРОГРАММНОМУ СРЕДСТВУ И РАЗРАБОТКА ФУНКЦИОНАЛЬНЫХ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71" w:history="1">
        <w:r w:rsidRPr="00487493">
          <w:rPr>
            <w:rStyle w:val="a5"/>
            <w:noProof/>
            <w:spacing w:val="-6"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Описание функциональности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72" w:history="1">
        <w:r w:rsidRPr="00487493">
          <w:rPr>
            <w:rStyle w:val="a5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Спецификация функциональных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left" w:pos="4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73" w:history="1">
        <w:r w:rsidRPr="00487493">
          <w:rPr>
            <w:rStyle w:val="a5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ПРОЕКТИРОВАНИЕ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74" w:history="1">
        <w:r w:rsidRPr="00487493">
          <w:rPr>
            <w:rStyle w:val="a5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Проектирование алгоритма взаимодействия пользователя с полотном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75" w:history="1">
        <w:r w:rsidRPr="00487493">
          <w:rPr>
            <w:rStyle w:val="a5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Проектирование алгоритма рисования линий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76" w:history="1">
        <w:r w:rsidRPr="00487493">
          <w:rPr>
            <w:rStyle w:val="a5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Проектирование алгоритма рисования фигуры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77" w:history="1">
        <w:r w:rsidRPr="00487493">
          <w:rPr>
            <w:rStyle w:val="a5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Проектирование алгоритма отмены 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left" w:pos="4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78" w:history="1">
        <w:r w:rsidRPr="00487493">
          <w:rPr>
            <w:rStyle w:val="a5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КОНСТРУИРОВАНИЕ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79" w:history="1">
        <w:r w:rsidRPr="00487493">
          <w:rPr>
            <w:rStyle w:val="a5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Структура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80" w:history="1">
        <w:r w:rsidRPr="00487493">
          <w:rPr>
            <w:rStyle w:val="a5"/>
            <w:noProof/>
            <w:lang w:val="en-US"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 xml:space="preserve">Разработка модуля </w:t>
        </w:r>
        <w:r w:rsidRPr="00487493">
          <w:rPr>
            <w:rStyle w:val="a5"/>
            <w:noProof/>
            <w:lang w:val="en-US"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81" w:history="1">
        <w:r w:rsidRPr="00487493">
          <w:rPr>
            <w:rStyle w:val="a5"/>
            <w:noProof/>
            <w:lang w:val="en-US"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 xml:space="preserve">Разработка модуля </w:t>
        </w:r>
        <w:r w:rsidRPr="00487493">
          <w:rPr>
            <w:rStyle w:val="a5"/>
            <w:noProof/>
            <w:lang w:val="en-US"/>
          </w:rPr>
          <w:t>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82" w:history="1">
        <w:r w:rsidRPr="00487493">
          <w:rPr>
            <w:rStyle w:val="a5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 xml:space="preserve">Разработка модуля </w:t>
        </w:r>
        <w:r w:rsidRPr="00487493">
          <w:rPr>
            <w:rStyle w:val="a5"/>
            <w:noProof/>
            <w:lang w:val="en-US"/>
          </w:rPr>
          <w:t>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83" w:history="1">
        <w:r w:rsidRPr="00487493">
          <w:rPr>
            <w:rStyle w:val="a5"/>
            <w:noProof/>
            <w:lang w:val="en-US"/>
          </w:rPr>
          <w:t>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 xml:space="preserve">Разработка модуля </w:t>
        </w:r>
        <w:r w:rsidRPr="00487493">
          <w:rPr>
            <w:rStyle w:val="a5"/>
            <w:noProof/>
            <w:lang w:val="en-US"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84" w:history="1">
        <w:r w:rsidRPr="00487493">
          <w:rPr>
            <w:rStyle w:val="a5"/>
            <w:noProof/>
            <w:lang w:val="en-US"/>
          </w:rPr>
          <w:t>4.6.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 xml:space="preserve">Разработка модуля </w:t>
        </w:r>
        <w:r w:rsidRPr="00487493">
          <w:rPr>
            <w:rStyle w:val="a5"/>
            <w:noProof/>
            <w:lang w:val="en-US"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85" w:history="1">
        <w:r w:rsidRPr="00487493">
          <w:rPr>
            <w:rStyle w:val="a5"/>
            <w:noProof/>
            <w:lang w:val="en-US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 xml:space="preserve">Разработка модуля </w:t>
        </w:r>
        <w:r w:rsidRPr="00487493">
          <w:rPr>
            <w:rStyle w:val="a5"/>
            <w:noProof/>
            <w:lang w:val="en-US"/>
          </w:rPr>
          <w:t>frmViewGridLines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left" w:pos="4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86" w:history="1">
        <w:r w:rsidRPr="00487493">
          <w:rPr>
            <w:rStyle w:val="a5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ТЕСТИРОВАНИЕ, ПРОВЕРКА РАБОТОСПОСОБНОСТИ И АНАЛИЗ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left" w:pos="4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87" w:history="1">
        <w:r w:rsidRPr="00487493">
          <w:rPr>
            <w:rStyle w:val="a5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87493">
          <w:rPr>
            <w:rStyle w:val="a5"/>
            <w:noProof/>
          </w:rPr>
          <w:t>РУКОВОДСТВО ПО УСТАНОВКЕ И ИСПОЛЬЗОВАНИЮ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88" w:history="1">
        <w:r w:rsidRPr="00487493">
          <w:rPr>
            <w:rStyle w:val="a5"/>
            <w:noProof/>
          </w:rPr>
          <w:t>СПИСОК ИСПОЛЬЗУЕМОЙ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89" w:history="1">
        <w:r w:rsidRPr="00487493">
          <w:rPr>
            <w:rStyle w:val="a5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90" w:history="1">
        <w:r w:rsidRPr="00487493">
          <w:rPr>
            <w:rStyle w:val="a5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91" w:history="1">
        <w:r w:rsidRPr="00487493">
          <w:rPr>
            <w:rStyle w:val="a5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92" w:history="1">
        <w:r w:rsidRPr="00487493">
          <w:rPr>
            <w:rStyle w:val="a5"/>
            <w:noProof/>
          </w:rPr>
          <w:t>Содержание</w:t>
        </w:r>
        <w:r w:rsidRPr="00487493">
          <w:rPr>
            <w:rStyle w:val="a5"/>
            <w:noProof/>
            <w:lang w:val="en-US"/>
          </w:rPr>
          <w:t xml:space="preserve"> </w:t>
        </w:r>
        <w:r w:rsidRPr="00487493">
          <w:rPr>
            <w:rStyle w:val="a5"/>
            <w:noProof/>
          </w:rPr>
          <w:t>модуля</w:t>
        </w:r>
        <w:r w:rsidRPr="00487493">
          <w:rPr>
            <w:rStyle w:val="a5"/>
            <w:noProof/>
            <w:lang w:val="en-US"/>
          </w:rPr>
          <w:t xml:space="preserve"> 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93" w:history="1">
        <w:r w:rsidRPr="00487493">
          <w:rPr>
            <w:rStyle w:val="a5"/>
            <w:noProof/>
          </w:rPr>
          <w:t>Содержание</w:t>
        </w:r>
        <w:r w:rsidRPr="00487493">
          <w:rPr>
            <w:rStyle w:val="a5"/>
            <w:noProof/>
            <w:lang w:val="en-US"/>
          </w:rPr>
          <w:t xml:space="preserve"> </w:t>
        </w:r>
        <w:r w:rsidRPr="00487493">
          <w:rPr>
            <w:rStyle w:val="a5"/>
            <w:noProof/>
          </w:rPr>
          <w:t>модуля</w:t>
        </w:r>
        <w:r w:rsidRPr="00487493">
          <w:rPr>
            <w:rStyle w:val="a5"/>
            <w:noProof/>
            <w:lang w:val="en-US"/>
          </w:rPr>
          <w:t xml:space="preserve">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94" w:history="1">
        <w:r w:rsidRPr="00487493">
          <w:rPr>
            <w:rStyle w:val="a5"/>
            <w:noProof/>
          </w:rPr>
          <w:t>Содержание</w:t>
        </w:r>
        <w:r w:rsidRPr="00487493">
          <w:rPr>
            <w:rStyle w:val="a5"/>
            <w:noProof/>
            <w:lang w:val="en-US"/>
          </w:rPr>
          <w:t xml:space="preserve"> </w:t>
        </w:r>
        <w:r w:rsidRPr="00487493">
          <w:rPr>
            <w:rStyle w:val="a5"/>
            <w:noProof/>
          </w:rPr>
          <w:t>модуля</w:t>
        </w:r>
        <w:r w:rsidRPr="00487493">
          <w:rPr>
            <w:rStyle w:val="a5"/>
            <w:noProof/>
            <w:lang w:val="en-US"/>
          </w:rPr>
          <w:t xml:space="preserve">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95" w:history="1">
        <w:r w:rsidRPr="00487493">
          <w:rPr>
            <w:rStyle w:val="a5"/>
            <w:noProof/>
          </w:rPr>
          <w:t>Содержание</w:t>
        </w:r>
        <w:r w:rsidRPr="00487493">
          <w:rPr>
            <w:rStyle w:val="a5"/>
            <w:noProof/>
            <w:lang w:val="en-US"/>
          </w:rPr>
          <w:t xml:space="preserve"> </w:t>
        </w:r>
        <w:r w:rsidRPr="00487493">
          <w:rPr>
            <w:rStyle w:val="a5"/>
            <w:noProof/>
          </w:rPr>
          <w:t>модуля</w:t>
        </w:r>
        <w:r w:rsidRPr="00487493">
          <w:rPr>
            <w:rStyle w:val="a5"/>
            <w:noProof/>
            <w:lang w:val="en-US"/>
          </w:rPr>
          <w:t xml:space="preserve"> 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96" w:history="1">
        <w:r w:rsidRPr="00487493">
          <w:rPr>
            <w:rStyle w:val="a5"/>
            <w:noProof/>
          </w:rPr>
          <w:t xml:space="preserve">Содержание модуля </w:t>
        </w:r>
        <w:r w:rsidRPr="00487493">
          <w:rPr>
            <w:rStyle w:val="a5"/>
            <w:noProof/>
            <w:lang w:val="en-US"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2559D" w:rsidRDefault="0022559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520297" w:history="1">
        <w:r w:rsidRPr="00487493">
          <w:rPr>
            <w:rStyle w:val="a5"/>
            <w:noProof/>
          </w:rPr>
          <w:t xml:space="preserve">Содержание модуля </w:t>
        </w:r>
        <w:r w:rsidRPr="00487493">
          <w:rPr>
            <w:rStyle w:val="a5"/>
            <w:noProof/>
            <w:lang w:val="en-US"/>
          </w:rPr>
          <w:t>frmViewGridLines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_Toc136520297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C45E62" w:rsidRDefault="003B482F" w:rsidP="00D60386">
      <w:pPr>
        <w:jc w:val="both"/>
        <w:rPr>
          <w:szCs w:val="28"/>
        </w:rPr>
      </w:pPr>
      <w:r>
        <w:rPr>
          <w:szCs w:val="28"/>
        </w:rPr>
        <w:fldChar w:fldCharType="end"/>
      </w:r>
    </w:p>
    <w:p w:rsidR="00C45E62" w:rsidRDefault="00C45E62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B468CE" w:rsidRPr="00BC17CD" w:rsidRDefault="00B468CE" w:rsidP="005117FB">
      <w:pPr>
        <w:pStyle w:val="1"/>
        <w:spacing w:after="240"/>
      </w:pPr>
      <w:bookmarkStart w:id="2" w:name="_Toc136520265"/>
      <w:r w:rsidRPr="00BC17CD">
        <w:lastRenderedPageBreak/>
        <w:t>ВВЕДЕНИЕ</w:t>
      </w:r>
      <w:bookmarkEnd w:id="2"/>
    </w:p>
    <w:p w:rsidR="005117FB" w:rsidRDefault="005117FB" w:rsidP="005117FB">
      <w:pPr>
        <w:spacing w:after="160" w:line="259" w:lineRule="auto"/>
        <w:ind w:firstLine="360"/>
        <w:jc w:val="both"/>
        <w:rPr>
          <w:szCs w:val="28"/>
        </w:rPr>
      </w:pPr>
      <w:r>
        <w:rPr>
          <w:szCs w:val="28"/>
        </w:rPr>
        <w:t>Языки программирования не зря называют языками. В них всё так же, как и в естественных языках, используемых людьми для общения. Каким бы ни был язык программирования, его определяют те же три элемента, что и у естественных языков: алфавит, синтаксис и семантика.</w:t>
      </w:r>
    </w:p>
    <w:p w:rsidR="00305BDC" w:rsidRDefault="00305BDC" w:rsidP="005117FB">
      <w:pPr>
        <w:spacing w:after="160" w:line="259" w:lineRule="auto"/>
        <w:ind w:firstLine="360"/>
        <w:jc w:val="both"/>
        <w:rPr>
          <w:szCs w:val="28"/>
        </w:rPr>
      </w:pPr>
      <w:r>
        <w:rPr>
          <w:szCs w:val="28"/>
        </w:rPr>
        <w:t>Для записи правил синтаксиса языка программирования используется специальная система обозначений – метаязык. Можно сказать, что метаязык – это язык, который используется для описания других языков. Два метаязыка, получивших наибольшее распространение, – это расширенная форма Бэкуса-Наура и синтаксические диаграммы.</w:t>
      </w:r>
    </w:p>
    <w:p w:rsidR="00305BDC" w:rsidRDefault="00305BDC" w:rsidP="00305BDC">
      <w:pPr>
        <w:spacing w:after="160" w:line="259" w:lineRule="auto"/>
        <w:ind w:firstLine="360"/>
        <w:jc w:val="both"/>
        <w:rPr>
          <w:szCs w:val="28"/>
        </w:rPr>
      </w:pPr>
      <w:r>
        <w:rPr>
          <w:szCs w:val="28"/>
        </w:rPr>
        <w:t xml:space="preserve">Язык РБНФ более строг и точен, </w:t>
      </w:r>
      <w:r w:rsidRPr="00305BDC">
        <w:rPr>
          <w:szCs w:val="28"/>
        </w:rPr>
        <w:t>прим</w:t>
      </w:r>
      <w:r>
        <w:rPr>
          <w:szCs w:val="28"/>
        </w:rPr>
        <w:t xml:space="preserve">еняется во многих инструментах, </w:t>
      </w:r>
      <w:r w:rsidRPr="00305BDC">
        <w:rPr>
          <w:szCs w:val="28"/>
        </w:rPr>
        <w:t>позволяющих автоматизировать разработку отдельных частей компиляторов</w:t>
      </w:r>
      <w:r>
        <w:rPr>
          <w:szCs w:val="28"/>
        </w:rPr>
        <w:t xml:space="preserve">. </w:t>
      </w:r>
      <w:r w:rsidRPr="00305BDC">
        <w:rPr>
          <w:szCs w:val="28"/>
        </w:rPr>
        <w:t>Основным преимуществом РБНФ является то, что получающиеся описания</w:t>
      </w:r>
      <w:r>
        <w:rPr>
          <w:szCs w:val="28"/>
        </w:rPr>
        <w:t xml:space="preserve"> представляют </w:t>
      </w:r>
      <w:r w:rsidRPr="00305BDC">
        <w:rPr>
          <w:szCs w:val="28"/>
        </w:rPr>
        <w:t>собой обычный текст, который легко может быть введён с клавиатуры и обработан</w:t>
      </w:r>
      <w:r>
        <w:rPr>
          <w:szCs w:val="28"/>
        </w:rPr>
        <w:t xml:space="preserve"> </w:t>
      </w:r>
      <w:r w:rsidRPr="00305BDC">
        <w:rPr>
          <w:szCs w:val="28"/>
        </w:rPr>
        <w:t>программно. Это же является и недостатком: человеку намного проще воспринимать</w:t>
      </w:r>
      <w:r>
        <w:rPr>
          <w:szCs w:val="28"/>
        </w:rPr>
        <w:t xml:space="preserve"> </w:t>
      </w:r>
      <w:r w:rsidRPr="00305BDC">
        <w:rPr>
          <w:szCs w:val="28"/>
        </w:rPr>
        <w:t>графическую информацию, чем текст</w:t>
      </w:r>
      <w:r>
        <w:rPr>
          <w:szCs w:val="28"/>
        </w:rPr>
        <w:t>.</w:t>
      </w:r>
    </w:p>
    <w:p w:rsidR="00305BDC" w:rsidRDefault="00305BDC" w:rsidP="00305BDC">
      <w:pPr>
        <w:spacing w:after="160" w:line="259" w:lineRule="auto"/>
        <w:ind w:firstLine="360"/>
        <w:jc w:val="both"/>
        <w:rPr>
          <w:szCs w:val="28"/>
        </w:rPr>
      </w:pPr>
      <w:r>
        <w:rPr>
          <w:szCs w:val="28"/>
        </w:rPr>
        <w:t>Эту проблему решает ещё один популярный метаязык – синтаксические диаграммы. Синтаксические диаграммы более громоздки, однако более наглядны и просты для понимания человеком.</w:t>
      </w:r>
    </w:p>
    <w:p w:rsidR="00F73953" w:rsidRDefault="00F73953" w:rsidP="00305BDC">
      <w:pPr>
        <w:spacing w:after="160" w:line="259" w:lineRule="auto"/>
        <w:ind w:firstLine="360"/>
        <w:jc w:val="both"/>
        <w:rPr>
          <w:szCs w:val="28"/>
        </w:rPr>
      </w:pPr>
      <w:r>
        <w:rPr>
          <w:szCs w:val="28"/>
        </w:rPr>
        <w:t>Цель данного курсового проектирования – разработать программное средство построения синтаксических диаграмм с использованием векторной графики.</w:t>
      </w:r>
    </w:p>
    <w:p w:rsidR="00305BDC" w:rsidRDefault="00305BDC" w:rsidP="00305BDC">
      <w:pPr>
        <w:spacing w:after="160" w:line="259" w:lineRule="auto"/>
        <w:ind w:firstLine="360"/>
        <w:jc w:val="both"/>
        <w:rPr>
          <w:szCs w:val="28"/>
        </w:rPr>
      </w:pPr>
    </w:p>
    <w:p w:rsidR="00B468CE" w:rsidRPr="00305BDC" w:rsidRDefault="00305BDC" w:rsidP="00305BDC">
      <w:r>
        <w:br w:type="page"/>
      </w:r>
    </w:p>
    <w:p w:rsidR="002D69D1" w:rsidRDefault="00B468CE" w:rsidP="002D69D1">
      <w:pPr>
        <w:pStyle w:val="1"/>
        <w:numPr>
          <w:ilvl w:val="0"/>
          <w:numId w:val="2"/>
        </w:numPr>
      </w:pPr>
      <w:bookmarkStart w:id="3" w:name="_Toc136520266"/>
      <w:r w:rsidRPr="00BC17CD">
        <w:lastRenderedPageBreak/>
        <w:t>АНАЛИЗ ПРОТОТИПОВ, ЛИТЕРАТУРНЫХ ИСТОЧНИКОВ И ФОРМИРОВАНИЕ ТРЕБОВАНИЙ К ПРОЕКТИРУЕМОМУ</w:t>
      </w:r>
      <w:bookmarkEnd w:id="3"/>
    </w:p>
    <w:p w:rsidR="00FA57A1" w:rsidRPr="00FA57A1" w:rsidRDefault="00FA57A1" w:rsidP="00FA57A1"/>
    <w:p w:rsidR="002D69D1" w:rsidRDefault="002D69D1" w:rsidP="00A8198F">
      <w:pPr>
        <w:pStyle w:val="2"/>
        <w:numPr>
          <w:ilvl w:val="1"/>
          <w:numId w:val="2"/>
        </w:numPr>
      </w:pPr>
      <w:bookmarkStart w:id="4" w:name="_Toc136520267"/>
      <w:r w:rsidRPr="002D69D1">
        <w:t>Запись правил синтаксиса языков программирования при помощи синтаксических диаграмм</w:t>
      </w:r>
      <w:bookmarkEnd w:id="4"/>
    </w:p>
    <w:p w:rsidR="00FA57A1" w:rsidRPr="00FA57A1" w:rsidRDefault="00FA57A1" w:rsidP="00FA57A1"/>
    <w:p w:rsidR="003046B8" w:rsidRDefault="003046B8" w:rsidP="002D69D1">
      <w:pPr>
        <w:spacing w:after="160" w:line="259" w:lineRule="auto"/>
        <w:ind w:firstLine="360"/>
        <w:jc w:val="both"/>
        <w:rPr>
          <w:spacing w:val="-6"/>
          <w:szCs w:val="28"/>
        </w:rPr>
      </w:pPr>
      <w:r w:rsidRPr="003046B8">
        <w:rPr>
          <w:spacing w:val="-6"/>
          <w:szCs w:val="28"/>
        </w:rPr>
        <w:t>В метаязыках, описывающих си</w:t>
      </w:r>
      <w:r>
        <w:rPr>
          <w:spacing w:val="-6"/>
          <w:szCs w:val="28"/>
        </w:rPr>
        <w:t xml:space="preserve">нтаксис языка программирования, используются </w:t>
      </w:r>
      <w:r w:rsidRPr="003046B8">
        <w:rPr>
          <w:spacing w:val="-6"/>
          <w:szCs w:val="28"/>
        </w:rPr>
        <w:t>следующие понятия:</w:t>
      </w:r>
      <w:r>
        <w:rPr>
          <w:spacing w:val="-6"/>
          <w:szCs w:val="28"/>
        </w:rPr>
        <w:t xml:space="preserve"> метапеременная, метаконстанта, </w:t>
      </w:r>
      <w:r w:rsidRPr="003046B8">
        <w:rPr>
          <w:spacing w:val="-6"/>
          <w:szCs w:val="28"/>
        </w:rPr>
        <w:t>метасимвол</w:t>
      </w:r>
      <w:r>
        <w:rPr>
          <w:spacing w:val="-6"/>
          <w:szCs w:val="28"/>
        </w:rPr>
        <w:t>.</w:t>
      </w:r>
    </w:p>
    <w:p w:rsidR="003046B8" w:rsidRDefault="0036012F" w:rsidP="003046B8">
      <w:pPr>
        <w:spacing w:after="160" w:line="259" w:lineRule="auto"/>
        <w:ind w:firstLine="360"/>
        <w:jc w:val="both"/>
        <w:rPr>
          <w:spacing w:val="-6"/>
          <w:szCs w:val="28"/>
        </w:rPr>
      </w:pPr>
      <w:r w:rsidRPr="003046B8">
        <w:rPr>
          <w:spacing w:val="-6"/>
          <w:szCs w:val="28"/>
        </w:rPr>
        <w:t>Метапеременная — это элемент метаязыка, задающий произвольный фрагмент</w:t>
      </w:r>
      <w:r w:rsidR="003046B8" w:rsidRPr="003046B8">
        <w:rPr>
          <w:spacing w:val="-6"/>
          <w:szCs w:val="28"/>
        </w:rPr>
        <w:t xml:space="preserve"> </w:t>
      </w:r>
      <w:r w:rsidRPr="003046B8">
        <w:rPr>
          <w:spacing w:val="-6"/>
          <w:szCs w:val="28"/>
        </w:rPr>
        <w:t>программы</w:t>
      </w:r>
      <w:r w:rsidR="003046B8">
        <w:rPr>
          <w:spacing w:val="-6"/>
          <w:szCs w:val="28"/>
        </w:rPr>
        <w:t xml:space="preserve">. </w:t>
      </w:r>
      <w:r w:rsidR="003046B8" w:rsidRPr="003046B8">
        <w:rPr>
          <w:spacing w:val="-6"/>
          <w:szCs w:val="28"/>
        </w:rPr>
        <w:t>Для зап</w:t>
      </w:r>
      <w:r w:rsidR="003046B8">
        <w:rPr>
          <w:spacing w:val="-6"/>
          <w:szCs w:val="28"/>
        </w:rPr>
        <w:t xml:space="preserve">иси метапеременных используются последовательности слов </w:t>
      </w:r>
      <w:r w:rsidR="003046B8" w:rsidRPr="003046B8">
        <w:rPr>
          <w:spacing w:val="-6"/>
          <w:szCs w:val="28"/>
        </w:rPr>
        <w:t>русского языка и</w:t>
      </w:r>
      <w:r w:rsidR="003046B8">
        <w:rPr>
          <w:spacing w:val="-6"/>
          <w:szCs w:val="28"/>
        </w:rPr>
        <w:t xml:space="preserve"> служебных слов, между которыми </w:t>
      </w:r>
      <w:r w:rsidR="003046B8" w:rsidRPr="003046B8">
        <w:rPr>
          <w:spacing w:val="-6"/>
          <w:szCs w:val="28"/>
        </w:rPr>
        <w:t>находится символ подчеркивания.</w:t>
      </w:r>
      <w:r w:rsidR="003046B8">
        <w:rPr>
          <w:spacing w:val="-6"/>
          <w:szCs w:val="28"/>
        </w:rPr>
        <w:t xml:space="preserve"> </w:t>
      </w:r>
      <w:r w:rsidR="003046B8" w:rsidRPr="003046B8">
        <w:rPr>
          <w:spacing w:val="-6"/>
          <w:szCs w:val="28"/>
        </w:rPr>
        <w:t>Метапеременные при записи заключаются в угловые скобки.</w:t>
      </w:r>
      <w:r w:rsidR="003046B8">
        <w:rPr>
          <w:spacing w:val="-6"/>
          <w:szCs w:val="28"/>
        </w:rPr>
        <w:t xml:space="preserve"> </w:t>
      </w:r>
      <w:r w:rsidR="003046B8" w:rsidRPr="003046B8">
        <w:rPr>
          <w:spacing w:val="-6"/>
          <w:szCs w:val="28"/>
        </w:rPr>
        <w:t xml:space="preserve">Метапеременная на размеченном ребре графа означает, что этот фрагмент диаграммы должен быть детализирован подстановкой синтаксической диаграммы с именем, соответствующим данной метапеременной. </w:t>
      </w:r>
      <w:r w:rsidR="003046B8">
        <w:rPr>
          <w:spacing w:val="-6"/>
          <w:szCs w:val="28"/>
        </w:rPr>
        <w:t>Примеры записи метапеременных:</w:t>
      </w:r>
    </w:p>
    <w:p w:rsidR="003046B8" w:rsidRPr="003046B8" w:rsidRDefault="003046B8" w:rsidP="003046B8">
      <w:pPr>
        <w:spacing w:after="160" w:line="259" w:lineRule="auto"/>
        <w:ind w:firstLine="360"/>
        <w:jc w:val="center"/>
        <w:rPr>
          <w:i/>
          <w:spacing w:val="-6"/>
          <w:szCs w:val="28"/>
        </w:rPr>
      </w:pPr>
      <w:r w:rsidRPr="003046B8">
        <w:rPr>
          <w:i/>
          <w:spacing w:val="-6"/>
          <w:szCs w:val="28"/>
        </w:rPr>
        <w:t>&lt;Шестн._цифра&gt;</w:t>
      </w:r>
    </w:p>
    <w:p w:rsidR="003046B8" w:rsidRPr="003046B8" w:rsidRDefault="003046B8" w:rsidP="003046B8">
      <w:pPr>
        <w:spacing w:after="160" w:line="259" w:lineRule="auto"/>
        <w:ind w:firstLine="360"/>
        <w:jc w:val="center"/>
        <w:rPr>
          <w:i/>
          <w:spacing w:val="-6"/>
          <w:szCs w:val="28"/>
        </w:rPr>
      </w:pPr>
      <w:r w:rsidRPr="003046B8">
        <w:rPr>
          <w:i/>
          <w:spacing w:val="-6"/>
          <w:szCs w:val="28"/>
        </w:rPr>
        <w:t>&lt;Оператор_</w:t>
      </w:r>
      <w:r w:rsidRPr="003046B8">
        <w:rPr>
          <w:i/>
          <w:spacing w:val="-6"/>
          <w:szCs w:val="28"/>
          <w:lang w:val="en-US"/>
        </w:rPr>
        <w:t>While</w:t>
      </w:r>
      <w:r w:rsidRPr="003046B8">
        <w:rPr>
          <w:i/>
          <w:spacing w:val="-6"/>
          <w:szCs w:val="28"/>
        </w:rPr>
        <w:t>&gt;</w:t>
      </w:r>
    </w:p>
    <w:p w:rsidR="003046B8" w:rsidRPr="003046B8" w:rsidRDefault="003046B8" w:rsidP="003046B8">
      <w:pPr>
        <w:spacing w:after="160" w:line="259" w:lineRule="auto"/>
        <w:ind w:firstLine="360"/>
        <w:jc w:val="center"/>
        <w:rPr>
          <w:i/>
          <w:spacing w:val="-6"/>
          <w:szCs w:val="28"/>
        </w:rPr>
      </w:pPr>
      <w:r w:rsidRPr="003046B8">
        <w:rPr>
          <w:i/>
          <w:spacing w:val="-6"/>
          <w:szCs w:val="28"/>
        </w:rPr>
        <w:t>&lt;Объявление_переменных&gt;</w:t>
      </w:r>
    </w:p>
    <w:p w:rsidR="003046B8" w:rsidRDefault="003046B8" w:rsidP="003046B8">
      <w:pPr>
        <w:spacing w:after="160" w:line="259" w:lineRule="auto"/>
        <w:ind w:firstLine="360"/>
        <w:jc w:val="both"/>
        <w:rPr>
          <w:spacing w:val="-6"/>
          <w:szCs w:val="28"/>
        </w:rPr>
      </w:pPr>
      <w:r w:rsidRPr="003046B8">
        <w:rPr>
          <w:spacing w:val="-6"/>
          <w:szCs w:val="28"/>
        </w:rPr>
        <w:t xml:space="preserve">Метаконстанта — это элемент метаязыка, задающий фрагмент программы, который в описываемом языке должен записываться строго определённым образом. </w:t>
      </w:r>
      <w:r>
        <w:rPr>
          <w:spacing w:val="-6"/>
          <w:szCs w:val="28"/>
        </w:rPr>
        <w:t xml:space="preserve">В синтаксической диаграмме </w:t>
      </w:r>
      <w:r w:rsidRPr="003046B8">
        <w:rPr>
          <w:spacing w:val="-6"/>
          <w:szCs w:val="28"/>
        </w:rPr>
        <w:t>метаконстанте соответствует она сама</w:t>
      </w:r>
      <w:r>
        <w:rPr>
          <w:spacing w:val="-6"/>
          <w:szCs w:val="28"/>
        </w:rPr>
        <w:t>. Примеры метаконстант:</w:t>
      </w:r>
    </w:p>
    <w:p w:rsidR="003046B8" w:rsidRPr="003046B8" w:rsidRDefault="003046B8" w:rsidP="003046B8">
      <w:pPr>
        <w:spacing w:after="160" w:line="259" w:lineRule="auto"/>
        <w:ind w:firstLine="360"/>
        <w:jc w:val="center"/>
        <w:rPr>
          <w:i/>
          <w:spacing w:val="-6"/>
          <w:szCs w:val="28"/>
        </w:rPr>
      </w:pPr>
      <w:r w:rsidRPr="003046B8">
        <w:rPr>
          <w:i/>
          <w:spacing w:val="-6"/>
          <w:szCs w:val="28"/>
          <w:lang w:val="en-US"/>
        </w:rPr>
        <w:t>End</w:t>
      </w:r>
      <w:r w:rsidRPr="003046B8">
        <w:rPr>
          <w:i/>
          <w:spacing w:val="-6"/>
          <w:szCs w:val="28"/>
        </w:rPr>
        <w:t xml:space="preserve"> </w:t>
      </w:r>
      <w:r>
        <w:rPr>
          <w:i/>
          <w:spacing w:val="-6"/>
          <w:szCs w:val="28"/>
        </w:rPr>
        <w:t xml:space="preserve">        </w:t>
      </w:r>
      <w:r w:rsidR="00DD1122">
        <w:rPr>
          <w:i/>
          <w:spacing w:val="-6"/>
          <w:szCs w:val="28"/>
          <w:lang w:val="en-US"/>
        </w:rPr>
        <w:t>Case</w:t>
      </w:r>
      <w:r>
        <w:rPr>
          <w:i/>
          <w:spacing w:val="-6"/>
          <w:szCs w:val="28"/>
        </w:rPr>
        <w:t xml:space="preserve">        </w:t>
      </w:r>
      <w:r w:rsidRPr="003046B8">
        <w:rPr>
          <w:i/>
          <w:spacing w:val="-6"/>
          <w:szCs w:val="28"/>
        </w:rPr>
        <w:t xml:space="preserve"> </w:t>
      </w:r>
      <w:r w:rsidRPr="003046B8">
        <w:rPr>
          <w:i/>
          <w:spacing w:val="-6"/>
          <w:szCs w:val="28"/>
          <w:lang w:val="en-US"/>
        </w:rPr>
        <w:t>For</w:t>
      </w:r>
    </w:p>
    <w:p w:rsidR="003046B8" w:rsidRDefault="003046B8" w:rsidP="00DD1122">
      <w:pPr>
        <w:spacing w:after="160" w:line="259" w:lineRule="auto"/>
        <w:ind w:firstLine="360"/>
        <w:jc w:val="both"/>
        <w:rPr>
          <w:spacing w:val="-6"/>
          <w:szCs w:val="28"/>
        </w:rPr>
      </w:pPr>
      <w:r w:rsidRPr="003046B8">
        <w:rPr>
          <w:spacing w:val="-6"/>
          <w:szCs w:val="28"/>
        </w:rPr>
        <w:t xml:space="preserve">Метасимвол — это элемент метаязыка, задающий связь между метаконстантами и метапеременными. </w:t>
      </w:r>
      <w:r w:rsidR="00DD1122">
        <w:rPr>
          <w:spacing w:val="-6"/>
          <w:szCs w:val="28"/>
        </w:rPr>
        <w:t xml:space="preserve">В синтаксических диаграммах, в отличии от РБНФ, используются только два метасимвола: </w:t>
      </w:r>
      <w:proofErr w:type="gramStart"/>
      <w:r w:rsidR="00DD1122">
        <w:rPr>
          <w:spacing w:val="-6"/>
          <w:szCs w:val="28"/>
        </w:rPr>
        <w:t>«::</w:t>
      </w:r>
      <w:proofErr w:type="gramEnd"/>
      <w:r w:rsidR="00DD1122">
        <w:rPr>
          <w:spacing w:val="-6"/>
          <w:szCs w:val="28"/>
        </w:rPr>
        <w:t>=» и «</w:t>
      </w:r>
      <w:r w:rsidR="00DD1122" w:rsidRPr="00DD1122">
        <w:rPr>
          <w:spacing w:val="-6"/>
          <w:szCs w:val="28"/>
        </w:rPr>
        <w:t>&lt;&gt;</w:t>
      </w:r>
      <w:r w:rsidR="00DD1122">
        <w:rPr>
          <w:spacing w:val="-6"/>
          <w:szCs w:val="28"/>
        </w:rPr>
        <w:t>».</w:t>
      </w:r>
    </w:p>
    <w:p w:rsidR="00DD1122" w:rsidRDefault="00DD1122" w:rsidP="00DD1122">
      <w:pPr>
        <w:spacing w:after="160" w:line="259" w:lineRule="auto"/>
        <w:ind w:firstLine="360"/>
        <w:jc w:val="both"/>
        <w:rPr>
          <w:spacing w:val="-6"/>
          <w:szCs w:val="28"/>
        </w:rPr>
      </w:pPr>
      <w:r>
        <w:rPr>
          <w:spacing w:val="-6"/>
          <w:szCs w:val="28"/>
        </w:rPr>
        <w:t xml:space="preserve">Метасимвол </w:t>
      </w:r>
      <w:proofErr w:type="gramStart"/>
      <w:r>
        <w:rPr>
          <w:spacing w:val="-6"/>
          <w:szCs w:val="28"/>
        </w:rPr>
        <w:t>«::</w:t>
      </w:r>
      <w:proofErr w:type="gramEnd"/>
      <w:r>
        <w:rPr>
          <w:spacing w:val="-6"/>
          <w:szCs w:val="28"/>
        </w:rPr>
        <w:t xml:space="preserve">=» используется для отделения заголовка синтаксической диаграммы от </w:t>
      </w:r>
      <w:r w:rsidR="00767DD3">
        <w:rPr>
          <w:spacing w:val="-6"/>
          <w:szCs w:val="28"/>
        </w:rPr>
        <w:t>графа</w:t>
      </w:r>
      <w:r>
        <w:rPr>
          <w:spacing w:val="-6"/>
          <w:szCs w:val="28"/>
        </w:rPr>
        <w:t>. Метасимвол «</w:t>
      </w:r>
      <w:r w:rsidRPr="00DD1122">
        <w:rPr>
          <w:spacing w:val="-6"/>
          <w:szCs w:val="28"/>
        </w:rPr>
        <w:t>&lt;&gt;</w:t>
      </w:r>
      <w:r>
        <w:rPr>
          <w:spacing w:val="-6"/>
          <w:szCs w:val="28"/>
        </w:rPr>
        <w:t>»</w:t>
      </w:r>
      <w:r w:rsidRPr="00DD1122">
        <w:rPr>
          <w:spacing w:val="-6"/>
          <w:szCs w:val="28"/>
        </w:rPr>
        <w:t xml:space="preserve"> </w:t>
      </w:r>
      <w:r>
        <w:rPr>
          <w:spacing w:val="-6"/>
          <w:szCs w:val="28"/>
        </w:rPr>
        <w:t>используется для обозначения метапеременных</w:t>
      </w:r>
      <w:r w:rsidR="00767DD3">
        <w:rPr>
          <w:spacing w:val="-6"/>
          <w:szCs w:val="28"/>
        </w:rPr>
        <w:t>.</w:t>
      </w:r>
    </w:p>
    <w:p w:rsidR="00767DD3" w:rsidRDefault="00767DD3" w:rsidP="00767DD3">
      <w:pPr>
        <w:spacing w:after="160" w:line="259" w:lineRule="auto"/>
        <w:ind w:firstLine="360"/>
        <w:jc w:val="both"/>
        <w:rPr>
          <w:spacing w:val="-6"/>
          <w:szCs w:val="28"/>
        </w:rPr>
      </w:pPr>
      <w:r w:rsidRPr="00767DD3">
        <w:rPr>
          <w:spacing w:val="-6"/>
          <w:szCs w:val="28"/>
        </w:rPr>
        <w:t>Каждая синтаксическая диаграмма</w:t>
      </w:r>
      <w:r>
        <w:rPr>
          <w:spacing w:val="-6"/>
          <w:szCs w:val="28"/>
        </w:rPr>
        <w:t xml:space="preserve"> имеет имя, в качестве которого </w:t>
      </w:r>
      <w:r w:rsidRPr="00767DD3">
        <w:rPr>
          <w:spacing w:val="-6"/>
          <w:szCs w:val="28"/>
        </w:rPr>
        <w:t>используется соответствующая метапеременная</w:t>
      </w:r>
      <w:r>
        <w:rPr>
          <w:spacing w:val="-6"/>
          <w:szCs w:val="28"/>
        </w:rPr>
        <w:t xml:space="preserve">. Синтаксическая диаграмма </w:t>
      </w:r>
      <w:r w:rsidRPr="00767DD3">
        <w:rPr>
          <w:spacing w:val="-6"/>
          <w:szCs w:val="28"/>
        </w:rPr>
        <w:t>представляет собой ориентированный граф</w:t>
      </w:r>
      <w:r>
        <w:rPr>
          <w:spacing w:val="-6"/>
          <w:szCs w:val="28"/>
        </w:rPr>
        <w:t xml:space="preserve"> с размеченными ребрами. Для </w:t>
      </w:r>
      <w:r w:rsidRPr="00767DD3">
        <w:rPr>
          <w:spacing w:val="-6"/>
          <w:szCs w:val="28"/>
        </w:rPr>
        <w:t>разметки ребер используются метапеременные и</w:t>
      </w:r>
      <w:r>
        <w:rPr>
          <w:spacing w:val="-6"/>
          <w:szCs w:val="28"/>
        </w:rPr>
        <w:t xml:space="preserve"> </w:t>
      </w:r>
      <w:r w:rsidRPr="00767DD3">
        <w:rPr>
          <w:spacing w:val="-6"/>
          <w:szCs w:val="28"/>
        </w:rPr>
        <w:t>метаконстанты. Метасимволы на синтаксической д</w:t>
      </w:r>
      <w:r>
        <w:rPr>
          <w:spacing w:val="-6"/>
          <w:szCs w:val="28"/>
        </w:rPr>
        <w:t xml:space="preserve">иаграмме не используются. </w:t>
      </w:r>
      <w:r w:rsidRPr="00767DD3">
        <w:rPr>
          <w:spacing w:val="-6"/>
          <w:szCs w:val="28"/>
        </w:rPr>
        <w:t>Поэтому метаконстанты в синтакс</w:t>
      </w:r>
      <w:r>
        <w:rPr>
          <w:spacing w:val="-6"/>
          <w:szCs w:val="28"/>
        </w:rPr>
        <w:t xml:space="preserve">ических диаграммах в кавычки не </w:t>
      </w:r>
      <w:r w:rsidRPr="00767DD3">
        <w:rPr>
          <w:spacing w:val="-6"/>
          <w:szCs w:val="28"/>
        </w:rPr>
        <w:t>заключаются.</w:t>
      </w:r>
      <w:r>
        <w:rPr>
          <w:spacing w:val="-6"/>
          <w:szCs w:val="28"/>
        </w:rPr>
        <w:t xml:space="preserve"> </w:t>
      </w:r>
    </w:p>
    <w:p w:rsidR="00767DD3" w:rsidRDefault="00767DD3" w:rsidP="00767DD3">
      <w:pPr>
        <w:spacing w:after="160" w:line="259" w:lineRule="auto"/>
        <w:ind w:firstLine="360"/>
        <w:jc w:val="both"/>
        <w:rPr>
          <w:spacing w:val="-6"/>
          <w:szCs w:val="28"/>
        </w:rPr>
      </w:pPr>
      <w:r>
        <w:rPr>
          <w:spacing w:val="-6"/>
          <w:szCs w:val="28"/>
        </w:rPr>
        <w:lastRenderedPageBreak/>
        <w:t xml:space="preserve">Ниже рассмотрено </w:t>
      </w:r>
      <w:r w:rsidRPr="00767DD3">
        <w:rPr>
          <w:spacing w:val="-6"/>
          <w:szCs w:val="28"/>
        </w:rPr>
        <w:t>представление в виде ориентированных графов</w:t>
      </w:r>
      <w:r>
        <w:rPr>
          <w:spacing w:val="-6"/>
          <w:szCs w:val="28"/>
        </w:rPr>
        <w:t xml:space="preserve"> </w:t>
      </w:r>
      <w:r w:rsidRPr="00767DD3">
        <w:rPr>
          <w:spacing w:val="-6"/>
          <w:szCs w:val="28"/>
        </w:rPr>
        <w:t>некоторых из метасимволов языка РБНФ</w:t>
      </w:r>
      <w:r>
        <w:rPr>
          <w:spacing w:val="-6"/>
          <w:szCs w:val="28"/>
        </w:rPr>
        <w:t>:</w:t>
      </w:r>
    </w:p>
    <w:p w:rsidR="00767DD3" w:rsidRDefault="00767DD3" w:rsidP="00767DD3">
      <w:pPr>
        <w:pStyle w:val="a4"/>
        <w:numPr>
          <w:ilvl w:val="0"/>
          <w:numId w:val="7"/>
        </w:numPr>
        <w:spacing w:after="160" w:line="259" w:lineRule="auto"/>
        <w:jc w:val="both"/>
        <w:rPr>
          <w:spacing w:val="-6"/>
          <w:szCs w:val="28"/>
        </w:rPr>
      </w:pPr>
      <w:r>
        <w:rPr>
          <w:spacing w:val="-6"/>
          <w:szCs w:val="28"/>
        </w:rPr>
        <w:t xml:space="preserve">Выбору, альтернативе (метасимволу </w:t>
      </w:r>
      <w:r w:rsidRPr="00767DD3">
        <w:rPr>
          <w:spacing w:val="-6"/>
          <w:szCs w:val="28"/>
        </w:rPr>
        <w:t>|</w:t>
      </w:r>
      <w:r>
        <w:rPr>
          <w:spacing w:val="-6"/>
          <w:szCs w:val="28"/>
        </w:rPr>
        <w:t xml:space="preserve"> (или)) соответствует разветвление в синтаксической диагра</w:t>
      </w:r>
      <w:r w:rsidR="004D5E55">
        <w:rPr>
          <w:spacing w:val="-6"/>
          <w:szCs w:val="28"/>
        </w:rPr>
        <w:t>мме с последующим объединением:</w:t>
      </w:r>
    </w:p>
    <w:p w:rsidR="00767DD3" w:rsidRDefault="00854E53" w:rsidP="00767DD3">
      <w:pPr>
        <w:spacing w:after="160" w:line="259" w:lineRule="auto"/>
        <w:ind w:left="360"/>
        <w:jc w:val="center"/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25pt;height:132.55pt">
            <v:imagedata r:id="rId9" o:title="Конструкция выбора"/>
          </v:shape>
        </w:pict>
      </w:r>
    </w:p>
    <w:p w:rsidR="004D5E55" w:rsidRDefault="004D5E55" w:rsidP="004D5E55">
      <w:pPr>
        <w:spacing w:line="259" w:lineRule="auto"/>
        <w:ind w:left="360"/>
        <w:jc w:val="center"/>
        <w:rPr>
          <w:szCs w:val="28"/>
        </w:rPr>
      </w:pPr>
      <w:r>
        <w:rPr>
          <w:szCs w:val="28"/>
        </w:rPr>
        <w:t>Рисунок 1.1 – пример конструкции выбора</w:t>
      </w:r>
    </w:p>
    <w:p w:rsidR="004D5E55" w:rsidRDefault="004D5E55" w:rsidP="004D5E55">
      <w:pPr>
        <w:spacing w:line="259" w:lineRule="auto"/>
        <w:ind w:left="360"/>
        <w:jc w:val="center"/>
      </w:pPr>
    </w:p>
    <w:p w:rsidR="00767DD3" w:rsidRDefault="004D5E55" w:rsidP="004D5E55">
      <w:pPr>
        <w:pStyle w:val="a4"/>
        <w:numPr>
          <w:ilvl w:val="0"/>
          <w:numId w:val="7"/>
        </w:numPr>
        <w:spacing w:after="160" w:line="259" w:lineRule="auto"/>
        <w:jc w:val="both"/>
        <w:rPr>
          <w:spacing w:val="-6"/>
          <w:szCs w:val="28"/>
        </w:rPr>
      </w:pPr>
      <w:r w:rsidRPr="004D5E55">
        <w:rPr>
          <w:spacing w:val="-6"/>
          <w:szCs w:val="28"/>
        </w:rPr>
        <w:t>Необязательной части конструкции (повторению ноль или один раз,</w:t>
      </w:r>
      <w:r>
        <w:rPr>
          <w:spacing w:val="-6"/>
          <w:szCs w:val="28"/>
        </w:rPr>
        <w:t xml:space="preserve"> то есть </w:t>
      </w:r>
      <w:r w:rsidRPr="004D5E55">
        <w:rPr>
          <w:spacing w:val="-6"/>
          <w:szCs w:val="28"/>
        </w:rPr>
        <w:t xml:space="preserve">метасимволам </w:t>
      </w:r>
      <w:proofErr w:type="gramStart"/>
      <w:r w:rsidRPr="004D5E55">
        <w:rPr>
          <w:spacing w:val="-6"/>
          <w:szCs w:val="28"/>
        </w:rPr>
        <w:t>[ ]</w:t>
      </w:r>
      <w:proofErr w:type="gramEnd"/>
      <w:r w:rsidRPr="004D5E55">
        <w:rPr>
          <w:spacing w:val="-6"/>
          <w:szCs w:val="28"/>
        </w:rPr>
        <w:t>) соответствует диаграмма</w:t>
      </w:r>
      <w:r>
        <w:rPr>
          <w:spacing w:val="-6"/>
          <w:szCs w:val="28"/>
        </w:rPr>
        <w:t>:</w:t>
      </w:r>
    </w:p>
    <w:p w:rsidR="004D5E55" w:rsidRDefault="00854E53" w:rsidP="005B1F08">
      <w:pPr>
        <w:pStyle w:val="a4"/>
        <w:spacing w:after="160" w:line="259" w:lineRule="auto"/>
        <w:jc w:val="center"/>
        <w:rPr>
          <w:spacing w:val="-6"/>
          <w:szCs w:val="28"/>
        </w:rPr>
      </w:pPr>
      <w:r>
        <w:rPr>
          <w:spacing w:val="-6"/>
          <w:szCs w:val="28"/>
        </w:rPr>
        <w:pict>
          <v:shape id="_x0000_i1026" type="#_x0000_t75" style="width:247.65pt;height:96pt">
            <v:imagedata r:id="rId10" o:title="Необязательная часть конструкции"/>
          </v:shape>
        </w:pict>
      </w:r>
    </w:p>
    <w:p w:rsidR="004D5E55" w:rsidRDefault="004D5E55" w:rsidP="004D5E55">
      <w:pPr>
        <w:pStyle w:val="a4"/>
        <w:spacing w:after="240" w:line="259" w:lineRule="auto"/>
        <w:jc w:val="center"/>
        <w:rPr>
          <w:spacing w:val="-6"/>
          <w:szCs w:val="28"/>
        </w:rPr>
      </w:pPr>
      <w:r>
        <w:rPr>
          <w:spacing w:val="-6"/>
          <w:szCs w:val="28"/>
        </w:rPr>
        <w:t>Рисунок 1.2 – пример необязательной части конструкции</w:t>
      </w:r>
    </w:p>
    <w:p w:rsidR="004D5E55" w:rsidRDefault="004D5E55" w:rsidP="004D5E55">
      <w:pPr>
        <w:pStyle w:val="a4"/>
        <w:spacing w:after="240" w:line="259" w:lineRule="auto"/>
        <w:jc w:val="center"/>
        <w:rPr>
          <w:spacing w:val="-6"/>
          <w:szCs w:val="28"/>
        </w:rPr>
      </w:pPr>
    </w:p>
    <w:p w:rsidR="004D5E55" w:rsidRDefault="004D5E55" w:rsidP="001958DC">
      <w:pPr>
        <w:pStyle w:val="a4"/>
        <w:numPr>
          <w:ilvl w:val="0"/>
          <w:numId w:val="7"/>
        </w:numPr>
        <w:spacing w:after="160" w:line="259" w:lineRule="auto"/>
        <w:jc w:val="both"/>
        <w:rPr>
          <w:spacing w:val="-6"/>
          <w:szCs w:val="28"/>
        </w:rPr>
      </w:pPr>
      <w:r w:rsidRPr="004D5E55">
        <w:rPr>
          <w:spacing w:val="-6"/>
          <w:szCs w:val="28"/>
        </w:rPr>
        <w:t>Возможности повторения конструкций ноль, один или более раз</w:t>
      </w:r>
      <w:r>
        <w:rPr>
          <w:spacing w:val="-6"/>
          <w:szCs w:val="28"/>
        </w:rPr>
        <w:t xml:space="preserve"> </w:t>
      </w:r>
      <w:r w:rsidRPr="004D5E55">
        <w:rPr>
          <w:spacing w:val="-6"/>
          <w:szCs w:val="28"/>
        </w:rPr>
        <w:t xml:space="preserve">(метасимволам </w:t>
      </w:r>
      <w:proofErr w:type="gramStart"/>
      <w:r w:rsidRPr="004D5E55">
        <w:rPr>
          <w:spacing w:val="-6"/>
          <w:szCs w:val="28"/>
        </w:rPr>
        <w:t>{ }</w:t>
      </w:r>
      <w:proofErr w:type="gramEnd"/>
      <w:r w:rsidRPr="004D5E55">
        <w:rPr>
          <w:spacing w:val="-6"/>
          <w:szCs w:val="28"/>
        </w:rPr>
        <w:t>) соответствует фрагмент синтаксической диаграммы</w:t>
      </w:r>
      <w:r>
        <w:rPr>
          <w:spacing w:val="-6"/>
          <w:szCs w:val="28"/>
        </w:rPr>
        <w:t>:</w:t>
      </w:r>
    </w:p>
    <w:p w:rsidR="004D5E55" w:rsidRDefault="00854E53" w:rsidP="00C925B3">
      <w:pPr>
        <w:pStyle w:val="a4"/>
        <w:spacing w:after="160" w:line="259" w:lineRule="auto"/>
        <w:jc w:val="center"/>
        <w:rPr>
          <w:spacing w:val="-6"/>
          <w:szCs w:val="28"/>
        </w:rPr>
      </w:pPr>
      <w:r>
        <w:rPr>
          <w:spacing w:val="-6"/>
          <w:szCs w:val="28"/>
        </w:rPr>
        <w:pict>
          <v:shape id="_x0000_i1027" type="#_x0000_t75" style="width:300pt;height:150pt">
            <v:imagedata r:id="rId11" o:title="Конструкция повторения"/>
          </v:shape>
        </w:pict>
      </w:r>
    </w:p>
    <w:p w:rsidR="005B529B" w:rsidRDefault="004D5E55" w:rsidP="004D5E55">
      <w:pPr>
        <w:pStyle w:val="a4"/>
        <w:spacing w:after="160" w:line="259" w:lineRule="auto"/>
        <w:jc w:val="center"/>
        <w:rPr>
          <w:spacing w:val="-6"/>
          <w:szCs w:val="28"/>
        </w:rPr>
      </w:pPr>
      <w:r>
        <w:rPr>
          <w:spacing w:val="-6"/>
          <w:szCs w:val="28"/>
        </w:rPr>
        <w:t>Рисунок 1.3 – пример конструкции повторения</w:t>
      </w:r>
    </w:p>
    <w:p w:rsidR="00B1445B" w:rsidRDefault="00B1445B" w:rsidP="004D5E55">
      <w:pPr>
        <w:pStyle w:val="a4"/>
        <w:spacing w:after="160" w:line="259" w:lineRule="auto"/>
        <w:jc w:val="center"/>
        <w:rPr>
          <w:spacing w:val="-6"/>
          <w:szCs w:val="28"/>
        </w:rPr>
      </w:pPr>
    </w:p>
    <w:p w:rsidR="005B529B" w:rsidRDefault="005B529B" w:rsidP="00B1445B">
      <w:pPr>
        <w:pStyle w:val="2"/>
        <w:numPr>
          <w:ilvl w:val="1"/>
          <w:numId w:val="2"/>
        </w:numPr>
      </w:pPr>
      <w:bookmarkStart w:id="5" w:name="_Toc136520268"/>
      <w:r>
        <w:rPr>
          <w:spacing w:val="-6"/>
        </w:rPr>
        <w:t>П</w:t>
      </w:r>
      <w:r w:rsidRPr="00C61C94">
        <w:t>римеры решения аналогичных задач, анализ достоинств и недостатков известных решений</w:t>
      </w:r>
      <w:bookmarkEnd w:id="5"/>
    </w:p>
    <w:p w:rsidR="005B529B" w:rsidRPr="00782510" w:rsidRDefault="005B529B" w:rsidP="00B1445B">
      <w:pPr>
        <w:jc w:val="center"/>
      </w:pPr>
    </w:p>
    <w:p w:rsidR="006577A6" w:rsidRDefault="006577A6" w:rsidP="006577A6">
      <w:pPr>
        <w:spacing w:after="160" w:line="259" w:lineRule="auto"/>
        <w:ind w:firstLine="360"/>
        <w:jc w:val="both"/>
        <w:rPr>
          <w:spacing w:val="-6"/>
          <w:szCs w:val="28"/>
        </w:rPr>
      </w:pPr>
      <w:r>
        <w:rPr>
          <w:spacing w:val="-6"/>
          <w:szCs w:val="28"/>
        </w:rPr>
        <w:lastRenderedPageBreak/>
        <w:t>В зарубежной литературе я обнаружил, что синтаксические диаграммы часто именуются как «</w:t>
      </w:r>
      <w:r>
        <w:rPr>
          <w:spacing w:val="-6"/>
          <w:szCs w:val="28"/>
          <w:lang w:val="en-US"/>
        </w:rPr>
        <w:t>Railroad</w:t>
      </w:r>
      <w:r w:rsidRPr="006577A6">
        <w:rPr>
          <w:spacing w:val="-6"/>
          <w:szCs w:val="28"/>
        </w:rPr>
        <w:t xml:space="preserve"> </w:t>
      </w:r>
      <w:r>
        <w:rPr>
          <w:spacing w:val="-6"/>
          <w:szCs w:val="28"/>
          <w:lang w:val="en-US"/>
        </w:rPr>
        <w:t>diagrams</w:t>
      </w:r>
      <w:r>
        <w:rPr>
          <w:spacing w:val="-6"/>
          <w:szCs w:val="28"/>
        </w:rPr>
        <w:t>»</w:t>
      </w:r>
      <w:r w:rsidRPr="006577A6">
        <w:rPr>
          <w:spacing w:val="-6"/>
          <w:szCs w:val="28"/>
        </w:rPr>
        <w:t xml:space="preserve"> </w:t>
      </w:r>
      <w:r>
        <w:rPr>
          <w:spacing w:val="-6"/>
          <w:szCs w:val="28"/>
        </w:rPr>
        <w:t>(дословно это переводится как «Схемы железной дороги»). Среди множества программных средств, работающих с векторной графикой, я могу назвать только несколько приложений, редактирующих синтаксические диаграммы.</w:t>
      </w:r>
    </w:p>
    <w:p w:rsidR="006577A6" w:rsidRPr="006577A6" w:rsidRDefault="006577A6" w:rsidP="006577A6">
      <w:pPr>
        <w:spacing w:after="160" w:line="259" w:lineRule="auto"/>
        <w:ind w:firstLine="360"/>
        <w:jc w:val="center"/>
        <w:rPr>
          <w:b/>
          <w:spacing w:val="-6"/>
          <w:szCs w:val="28"/>
          <w:lang w:val="en-US"/>
        </w:rPr>
      </w:pPr>
      <w:r w:rsidRPr="006577A6">
        <w:rPr>
          <w:b/>
          <w:spacing w:val="-6"/>
          <w:szCs w:val="28"/>
          <w:lang w:val="en-US"/>
        </w:rPr>
        <w:t>Railroad Diagram Generator</w:t>
      </w:r>
    </w:p>
    <w:p w:rsidR="006577A6" w:rsidRDefault="006577A6" w:rsidP="006577A6">
      <w:pPr>
        <w:spacing w:after="160" w:line="259" w:lineRule="auto"/>
        <w:ind w:firstLine="360"/>
        <w:jc w:val="both"/>
        <w:rPr>
          <w:spacing w:val="-6"/>
          <w:szCs w:val="28"/>
        </w:rPr>
      </w:pPr>
      <w:r>
        <w:rPr>
          <w:noProof/>
          <w:spacing w:val="-6"/>
          <w:szCs w:val="28"/>
        </w:rPr>
        <w:drawing>
          <wp:inline distT="0" distB="0" distL="0" distR="0">
            <wp:extent cx="6088436" cy="3104535"/>
            <wp:effectExtent l="19050" t="19050" r="26670" b="19685"/>
            <wp:docPr id="1" name="Рисунок 1" descr="D:\Загрузки\2023-03-16_12-3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Загрузки\2023-03-16_12-36-2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50" cy="3110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7003" w:rsidRDefault="006577A6" w:rsidP="006577A6">
      <w:pPr>
        <w:spacing w:after="160" w:line="259" w:lineRule="auto"/>
        <w:ind w:firstLine="360"/>
        <w:jc w:val="center"/>
        <w:rPr>
          <w:spacing w:val="-6"/>
          <w:szCs w:val="28"/>
        </w:rPr>
      </w:pPr>
      <w:r>
        <w:rPr>
          <w:spacing w:val="-6"/>
          <w:szCs w:val="28"/>
        </w:rPr>
        <w:t xml:space="preserve">Рисунок 1.4 – </w:t>
      </w:r>
      <w:r w:rsidR="000E7003">
        <w:rPr>
          <w:spacing w:val="-6"/>
          <w:szCs w:val="28"/>
        </w:rPr>
        <w:t>генератор синтаксических диаграмм</w:t>
      </w:r>
    </w:p>
    <w:p w:rsidR="00C925B3" w:rsidRPr="00C925B3" w:rsidRDefault="00C925B3" w:rsidP="00C925B3">
      <w:pPr>
        <w:spacing w:after="160" w:line="259" w:lineRule="auto"/>
        <w:ind w:firstLine="360"/>
        <w:jc w:val="both"/>
        <w:rPr>
          <w:spacing w:val="-6"/>
          <w:szCs w:val="28"/>
        </w:rPr>
      </w:pPr>
      <w:r w:rsidRPr="00C925B3">
        <w:rPr>
          <w:spacing w:val="-6"/>
          <w:szCs w:val="28"/>
        </w:rPr>
        <w:t>Программа "Railroad Diagram Generator"</w:t>
      </w:r>
      <w:r>
        <w:rPr>
          <w:spacing w:val="-6"/>
          <w:szCs w:val="28"/>
        </w:rPr>
        <w:t xml:space="preserve"> </w:t>
      </w:r>
      <w:r w:rsidRPr="00C925B3">
        <w:rPr>
          <w:spacing w:val="-6"/>
          <w:szCs w:val="28"/>
        </w:rPr>
        <w:t>(</w:t>
      </w:r>
      <w:hyperlink r:id="rId13" w:history="1">
        <w:r w:rsidRPr="000E7003">
          <w:rPr>
            <w:rStyle w:val="a5"/>
            <w:spacing w:val="-6"/>
            <w:szCs w:val="28"/>
            <w:lang w:val="en-US"/>
          </w:rPr>
          <w:t>https</w:t>
        </w:r>
        <w:r w:rsidRPr="00C925B3">
          <w:rPr>
            <w:rStyle w:val="a5"/>
            <w:spacing w:val="-6"/>
            <w:szCs w:val="28"/>
          </w:rPr>
          <w:t>://</w:t>
        </w:r>
        <w:r w:rsidRPr="000E7003">
          <w:rPr>
            <w:rStyle w:val="a5"/>
            <w:spacing w:val="-6"/>
            <w:szCs w:val="28"/>
            <w:lang w:val="en-US"/>
          </w:rPr>
          <w:t>goo</w:t>
        </w:r>
        <w:r w:rsidRPr="00C925B3">
          <w:rPr>
            <w:rStyle w:val="a5"/>
            <w:spacing w:val="-6"/>
            <w:szCs w:val="28"/>
          </w:rPr>
          <w:t>.</w:t>
        </w:r>
        <w:r w:rsidRPr="000E7003">
          <w:rPr>
            <w:rStyle w:val="a5"/>
            <w:spacing w:val="-6"/>
            <w:szCs w:val="28"/>
            <w:lang w:val="en-US"/>
          </w:rPr>
          <w:t>su</w:t>
        </w:r>
        <w:r w:rsidRPr="00C925B3">
          <w:rPr>
            <w:rStyle w:val="a5"/>
            <w:spacing w:val="-6"/>
            <w:szCs w:val="28"/>
          </w:rPr>
          <w:t>/</w:t>
        </w:r>
        <w:r w:rsidRPr="000E7003">
          <w:rPr>
            <w:rStyle w:val="a5"/>
            <w:spacing w:val="-6"/>
            <w:szCs w:val="28"/>
            <w:lang w:val="en-US"/>
          </w:rPr>
          <w:t>oqvd</w:t>
        </w:r>
      </w:hyperlink>
      <w:r w:rsidRPr="00C925B3">
        <w:rPr>
          <w:spacing w:val="-6"/>
          <w:szCs w:val="28"/>
        </w:rPr>
        <w:t xml:space="preserve">) предназначена для создания </w:t>
      </w:r>
      <w:r>
        <w:rPr>
          <w:spacing w:val="-6"/>
          <w:szCs w:val="28"/>
        </w:rPr>
        <w:t>синтаксических</w:t>
      </w:r>
      <w:r w:rsidRPr="00C925B3">
        <w:rPr>
          <w:spacing w:val="-6"/>
          <w:szCs w:val="28"/>
        </w:rPr>
        <w:t xml:space="preserve"> диаграмм, которые используются для визуализации грамматических конструкций, синта</w:t>
      </w:r>
      <w:r>
        <w:rPr>
          <w:spacing w:val="-6"/>
          <w:szCs w:val="28"/>
        </w:rPr>
        <w:t>ксических правил и алгоритмов. О</w:t>
      </w:r>
      <w:r w:rsidRPr="00C925B3">
        <w:rPr>
          <w:spacing w:val="-6"/>
          <w:szCs w:val="28"/>
        </w:rPr>
        <w:t>сно</w:t>
      </w:r>
      <w:r>
        <w:rPr>
          <w:spacing w:val="-6"/>
          <w:szCs w:val="28"/>
        </w:rPr>
        <w:t>вной функционал этой программы:</w:t>
      </w:r>
    </w:p>
    <w:p w:rsidR="00C925B3" w:rsidRPr="00F4082D" w:rsidRDefault="00C925B3" w:rsidP="00F4082D">
      <w:pPr>
        <w:pStyle w:val="a4"/>
        <w:numPr>
          <w:ilvl w:val="0"/>
          <w:numId w:val="27"/>
        </w:numPr>
        <w:spacing w:after="160" w:line="259" w:lineRule="auto"/>
        <w:ind w:left="851" w:hanging="425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Создание диаграммы: Позволяет пользователю создавать новую диаграмму, выбирая тип элементов и их расположение на холсте. Диаграмма может быть пустой или начальными элементами, такими как начальное состояние или заголовок.</w:t>
      </w:r>
    </w:p>
    <w:p w:rsidR="00C925B3" w:rsidRPr="00F4082D" w:rsidRDefault="00C925B3" w:rsidP="00F4082D">
      <w:pPr>
        <w:pStyle w:val="a4"/>
        <w:numPr>
          <w:ilvl w:val="0"/>
          <w:numId w:val="27"/>
        </w:numPr>
        <w:spacing w:after="160" w:line="259" w:lineRule="auto"/>
        <w:ind w:left="851" w:hanging="425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Редактирование диаграммы: Позволяет пользователю добавлять, перемещать, изменять размеры и удалять элементы диаграммы. Пользователь может настраивать свойства элементов, такие как цвет, шрифт и стиль линий.</w:t>
      </w:r>
    </w:p>
    <w:p w:rsidR="00C925B3" w:rsidRPr="00F4082D" w:rsidRDefault="00C925B3" w:rsidP="00F4082D">
      <w:pPr>
        <w:pStyle w:val="a4"/>
        <w:numPr>
          <w:ilvl w:val="0"/>
          <w:numId w:val="27"/>
        </w:numPr>
        <w:spacing w:after="160" w:line="259" w:lineRule="auto"/>
        <w:ind w:left="851" w:hanging="425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Типы элементов: Предоставляет набор предопределенных типов элементов, таких как стрелки, прямоугольники, овалы и текстовые блоки. Каждый тип элемента имеет свои особенности и опции настройки.</w:t>
      </w:r>
    </w:p>
    <w:p w:rsidR="00C925B3" w:rsidRPr="00F4082D" w:rsidRDefault="00C925B3" w:rsidP="00F4082D">
      <w:pPr>
        <w:pStyle w:val="a4"/>
        <w:numPr>
          <w:ilvl w:val="0"/>
          <w:numId w:val="27"/>
        </w:numPr>
        <w:spacing w:after="160" w:line="259" w:lineRule="auto"/>
        <w:ind w:left="851" w:hanging="425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 xml:space="preserve">Соединение элементов: Позволяет пользователю соединять элементы диаграммы с помощью стрелок или линий, чтобы обозначить связи или </w:t>
      </w:r>
      <w:r w:rsidRPr="00F4082D">
        <w:rPr>
          <w:spacing w:val="-6"/>
          <w:szCs w:val="28"/>
        </w:rPr>
        <w:lastRenderedPageBreak/>
        <w:t>потоки данных. Пользователь может редактировать стиль стрелок и линий, включая их тип, цвет и размер.</w:t>
      </w:r>
    </w:p>
    <w:p w:rsidR="00C925B3" w:rsidRPr="00F4082D" w:rsidRDefault="00C925B3" w:rsidP="00F4082D">
      <w:pPr>
        <w:pStyle w:val="a4"/>
        <w:numPr>
          <w:ilvl w:val="0"/>
          <w:numId w:val="27"/>
        </w:numPr>
        <w:spacing w:after="160" w:line="259" w:lineRule="auto"/>
        <w:ind w:left="851" w:hanging="425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Масштабирование и перемещение: Позволяет пользователю масштабировать и перемещать диаграмму на холсте для обеспечения лучшего обзора и удобства работы.</w:t>
      </w:r>
    </w:p>
    <w:p w:rsidR="00C925B3" w:rsidRPr="00F4082D" w:rsidRDefault="00C925B3" w:rsidP="00F4082D">
      <w:pPr>
        <w:pStyle w:val="a4"/>
        <w:numPr>
          <w:ilvl w:val="0"/>
          <w:numId w:val="27"/>
        </w:numPr>
        <w:spacing w:after="160" w:line="259" w:lineRule="auto"/>
        <w:ind w:left="851" w:hanging="425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Сохранение и экспорт: Позволяет пользователю сохранить созданную диаграмму в файле проекта или экспортировать ее в различные форматы, такие как изображения (PNG, JPEG) или документы (PDF, HTML).</w:t>
      </w:r>
    </w:p>
    <w:p w:rsidR="00C925B3" w:rsidRPr="00F4082D" w:rsidRDefault="00C925B3" w:rsidP="00F4082D">
      <w:pPr>
        <w:pStyle w:val="a4"/>
        <w:numPr>
          <w:ilvl w:val="0"/>
          <w:numId w:val="27"/>
        </w:numPr>
        <w:spacing w:after="160" w:line="259" w:lineRule="auto"/>
        <w:ind w:left="851" w:hanging="425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Импорт и экспорт шаблонов: Предоставляет возможность импортировать существующие шаблоны диаграмм или экспортировать созданные пользователем шаблоны для дальнейшего использования или обмена с другими пользователями.</w:t>
      </w:r>
    </w:p>
    <w:p w:rsidR="00C925B3" w:rsidRPr="00F4082D" w:rsidRDefault="00C925B3" w:rsidP="00F4082D">
      <w:pPr>
        <w:pStyle w:val="a4"/>
        <w:numPr>
          <w:ilvl w:val="0"/>
          <w:numId w:val="27"/>
        </w:numPr>
        <w:spacing w:after="160" w:line="259" w:lineRule="auto"/>
        <w:ind w:left="851" w:hanging="425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Поддержка грамматических правил: Позволяет пользователю определить и применить грамматические правила к элементам диаграммы, чтобы автоматически генерировать структуры или подсвечивать ошибки на основе этих правил.</w:t>
      </w:r>
    </w:p>
    <w:p w:rsidR="00C925B3" w:rsidRPr="00F4082D" w:rsidRDefault="00C925B3" w:rsidP="00F4082D">
      <w:pPr>
        <w:pStyle w:val="a4"/>
        <w:numPr>
          <w:ilvl w:val="0"/>
          <w:numId w:val="27"/>
        </w:numPr>
        <w:spacing w:after="160" w:line="259" w:lineRule="auto"/>
        <w:ind w:left="851" w:hanging="425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Управление слоями: Позволяет пользователю работать с различными слоями диаграммы, чтобы упорядочить и контролировать отображение элементов.</w:t>
      </w:r>
    </w:p>
    <w:p w:rsidR="00C925B3" w:rsidRPr="00F4082D" w:rsidRDefault="00C925B3" w:rsidP="00F4082D">
      <w:pPr>
        <w:pStyle w:val="a4"/>
        <w:numPr>
          <w:ilvl w:val="0"/>
          <w:numId w:val="27"/>
        </w:numPr>
        <w:spacing w:after="160" w:line="259" w:lineRule="auto"/>
        <w:ind w:left="851" w:hanging="425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Поддержка межъязыковых диаграмм: Предоставляет возможность создавать и редактировать диаграммы на различных языках, включая поддержку разных алфавитов и символов.</w:t>
      </w:r>
    </w:p>
    <w:p w:rsidR="000E7003" w:rsidRDefault="000E7003" w:rsidP="000E7003">
      <w:pPr>
        <w:spacing w:after="160" w:line="259" w:lineRule="auto"/>
        <w:ind w:firstLine="360"/>
        <w:rPr>
          <w:spacing w:val="-6"/>
          <w:szCs w:val="28"/>
        </w:rPr>
      </w:pPr>
      <w:r>
        <w:rPr>
          <w:spacing w:val="-6"/>
          <w:szCs w:val="28"/>
        </w:rPr>
        <w:t>Достоинства:</w:t>
      </w:r>
    </w:p>
    <w:p w:rsidR="000E7003" w:rsidRPr="000E7003" w:rsidRDefault="000E7003" w:rsidP="001958DC">
      <w:pPr>
        <w:pStyle w:val="a4"/>
        <w:numPr>
          <w:ilvl w:val="0"/>
          <w:numId w:val="9"/>
        </w:numPr>
        <w:spacing w:after="160" w:line="259" w:lineRule="auto"/>
        <w:jc w:val="both"/>
        <w:rPr>
          <w:spacing w:val="-6"/>
          <w:szCs w:val="28"/>
        </w:rPr>
      </w:pPr>
      <w:r w:rsidRPr="000E7003">
        <w:rPr>
          <w:spacing w:val="-6"/>
          <w:szCs w:val="28"/>
        </w:rPr>
        <w:t>Бесплатное программное средство</w:t>
      </w:r>
    </w:p>
    <w:p w:rsidR="000E7003" w:rsidRPr="000E7003" w:rsidRDefault="000E7003" w:rsidP="001958DC">
      <w:pPr>
        <w:pStyle w:val="a4"/>
        <w:numPr>
          <w:ilvl w:val="0"/>
          <w:numId w:val="9"/>
        </w:numPr>
        <w:spacing w:after="160" w:line="259" w:lineRule="auto"/>
        <w:jc w:val="both"/>
        <w:rPr>
          <w:spacing w:val="-6"/>
          <w:szCs w:val="28"/>
        </w:rPr>
      </w:pPr>
      <w:r w:rsidRPr="000E7003">
        <w:rPr>
          <w:spacing w:val="-6"/>
          <w:szCs w:val="28"/>
        </w:rPr>
        <w:t>Отсутствие рекламы</w:t>
      </w:r>
    </w:p>
    <w:p w:rsidR="000E7003" w:rsidRDefault="000E7003" w:rsidP="000E7003">
      <w:pPr>
        <w:spacing w:after="160" w:line="259" w:lineRule="auto"/>
        <w:ind w:firstLine="360"/>
        <w:rPr>
          <w:spacing w:val="-6"/>
          <w:szCs w:val="28"/>
        </w:rPr>
      </w:pPr>
      <w:r>
        <w:rPr>
          <w:spacing w:val="-6"/>
          <w:szCs w:val="28"/>
        </w:rPr>
        <w:t>Недостатки:</w:t>
      </w:r>
    </w:p>
    <w:p w:rsidR="000E7003" w:rsidRPr="000E7003" w:rsidRDefault="000E7003" w:rsidP="001958DC">
      <w:pPr>
        <w:pStyle w:val="a4"/>
        <w:numPr>
          <w:ilvl w:val="0"/>
          <w:numId w:val="10"/>
        </w:numPr>
        <w:spacing w:after="160" w:line="259" w:lineRule="auto"/>
        <w:jc w:val="both"/>
        <w:rPr>
          <w:spacing w:val="-6"/>
          <w:szCs w:val="28"/>
        </w:rPr>
      </w:pPr>
      <w:r w:rsidRPr="000E7003">
        <w:rPr>
          <w:spacing w:val="-6"/>
          <w:szCs w:val="28"/>
        </w:rPr>
        <w:t>Полученные диаграммы сильно отличаются от синтаксических диаграмм, используемых для описания синтаксиса языков программирования</w:t>
      </w:r>
    </w:p>
    <w:p w:rsidR="000E7003" w:rsidRPr="000E7003" w:rsidRDefault="000E7003" w:rsidP="001958DC">
      <w:pPr>
        <w:pStyle w:val="a4"/>
        <w:numPr>
          <w:ilvl w:val="0"/>
          <w:numId w:val="10"/>
        </w:numPr>
        <w:spacing w:after="160" w:line="259" w:lineRule="auto"/>
        <w:jc w:val="both"/>
        <w:rPr>
          <w:spacing w:val="-6"/>
          <w:szCs w:val="28"/>
        </w:rPr>
      </w:pPr>
      <w:r w:rsidRPr="000E7003">
        <w:rPr>
          <w:spacing w:val="-6"/>
          <w:szCs w:val="28"/>
        </w:rPr>
        <w:t>Сложный интерфейс</w:t>
      </w:r>
    </w:p>
    <w:p w:rsidR="000E7003" w:rsidRDefault="000E7003" w:rsidP="001958DC">
      <w:pPr>
        <w:pStyle w:val="a4"/>
        <w:numPr>
          <w:ilvl w:val="0"/>
          <w:numId w:val="10"/>
        </w:numPr>
        <w:spacing w:after="160" w:line="259" w:lineRule="auto"/>
        <w:jc w:val="both"/>
        <w:rPr>
          <w:spacing w:val="-6"/>
          <w:szCs w:val="28"/>
        </w:rPr>
      </w:pPr>
      <w:r w:rsidRPr="000E7003">
        <w:rPr>
          <w:spacing w:val="-6"/>
          <w:szCs w:val="28"/>
        </w:rPr>
        <w:t>Нет возможности работы с векторной графикой</w:t>
      </w:r>
    </w:p>
    <w:p w:rsidR="000E7003" w:rsidRDefault="000E7003" w:rsidP="001958DC">
      <w:pPr>
        <w:pStyle w:val="a4"/>
        <w:numPr>
          <w:ilvl w:val="0"/>
          <w:numId w:val="10"/>
        </w:numPr>
        <w:spacing w:after="160" w:line="259" w:lineRule="auto"/>
        <w:jc w:val="both"/>
        <w:rPr>
          <w:spacing w:val="-6"/>
          <w:szCs w:val="28"/>
        </w:rPr>
      </w:pPr>
      <w:r>
        <w:rPr>
          <w:spacing w:val="-6"/>
          <w:szCs w:val="28"/>
        </w:rPr>
        <w:t>Необходимость доступа к интернету</w:t>
      </w:r>
    </w:p>
    <w:p w:rsidR="000E7003" w:rsidRDefault="00DD383B" w:rsidP="001958DC">
      <w:pPr>
        <w:spacing w:after="160" w:line="259" w:lineRule="auto"/>
        <w:ind w:firstLine="360"/>
        <w:jc w:val="both"/>
        <w:rPr>
          <w:spacing w:val="-6"/>
          <w:szCs w:val="28"/>
        </w:rPr>
      </w:pPr>
      <w:r>
        <w:rPr>
          <w:spacing w:val="-6"/>
          <w:szCs w:val="28"/>
        </w:rPr>
        <w:t xml:space="preserve">К сожалению, на данный момент существует очень мало программных средств, которые создают синтаксические диаграммы с использованием векторной графики. Поэтому я выбрал некоторые популярные </w:t>
      </w:r>
      <w:r w:rsidR="001958DC">
        <w:rPr>
          <w:spacing w:val="-6"/>
          <w:szCs w:val="28"/>
        </w:rPr>
        <w:t>векторные графические редакторы.</w:t>
      </w:r>
    </w:p>
    <w:p w:rsidR="00B1445B" w:rsidRDefault="00B1445B">
      <w:pPr>
        <w:spacing w:after="160" w:line="259" w:lineRule="auto"/>
        <w:rPr>
          <w:b/>
          <w:spacing w:val="-6"/>
          <w:szCs w:val="28"/>
          <w:lang w:val="en-US"/>
        </w:rPr>
      </w:pPr>
      <w:r>
        <w:rPr>
          <w:b/>
          <w:spacing w:val="-6"/>
          <w:szCs w:val="28"/>
          <w:lang w:val="en-US"/>
        </w:rPr>
        <w:br w:type="page"/>
      </w:r>
    </w:p>
    <w:p w:rsidR="001958DC" w:rsidRPr="001958DC" w:rsidRDefault="001958DC" w:rsidP="001958DC">
      <w:pPr>
        <w:spacing w:after="160" w:line="259" w:lineRule="auto"/>
        <w:ind w:firstLine="360"/>
        <w:jc w:val="center"/>
        <w:rPr>
          <w:b/>
          <w:spacing w:val="-6"/>
          <w:szCs w:val="28"/>
          <w:lang w:val="en-US"/>
        </w:rPr>
      </w:pPr>
      <w:r w:rsidRPr="001958DC">
        <w:rPr>
          <w:b/>
          <w:spacing w:val="-6"/>
          <w:szCs w:val="28"/>
          <w:lang w:val="en-US"/>
        </w:rPr>
        <w:lastRenderedPageBreak/>
        <w:t>Adobe Illustrator</w:t>
      </w:r>
    </w:p>
    <w:p w:rsidR="001958DC" w:rsidRDefault="00C9517B" w:rsidP="001958DC">
      <w:pPr>
        <w:spacing w:after="160" w:line="259" w:lineRule="auto"/>
        <w:ind w:firstLine="360"/>
        <w:jc w:val="both"/>
        <w:rPr>
          <w:spacing w:val="-6"/>
          <w:szCs w:val="28"/>
        </w:rPr>
      </w:pPr>
      <w:r>
        <w:rPr>
          <w:noProof/>
          <w:spacing w:val="-6"/>
          <w:szCs w:val="28"/>
        </w:rPr>
        <w:drawing>
          <wp:inline distT="0" distB="0" distL="0" distR="0">
            <wp:extent cx="5935980" cy="3613150"/>
            <wp:effectExtent l="0" t="0" r="7620" b="6350"/>
            <wp:docPr id="2" name="Рисунок 2" descr="D:\Загрузки\aaf61891eb9b7ebecac76f48ef8503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грузки\aaf61891eb9b7ebecac76f48ef85032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17B" w:rsidRPr="00C9517B" w:rsidRDefault="00C9517B" w:rsidP="00C9517B">
      <w:pPr>
        <w:spacing w:after="160" w:line="259" w:lineRule="auto"/>
        <w:ind w:firstLine="360"/>
        <w:jc w:val="center"/>
        <w:rPr>
          <w:spacing w:val="-6"/>
          <w:szCs w:val="28"/>
        </w:rPr>
      </w:pPr>
      <w:r>
        <w:rPr>
          <w:spacing w:val="-6"/>
          <w:szCs w:val="28"/>
        </w:rPr>
        <w:t xml:space="preserve">Рисунок 1.5 – интерфейс программы </w:t>
      </w:r>
      <w:r>
        <w:rPr>
          <w:spacing w:val="-6"/>
          <w:szCs w:val="28"/>
          <w:lang w:val="en-US"/>
        </w:rPr>
        <w:t>Adobe</w:t>
      </w:r>
      <w:r w:rsidRPr="00C9517B">
        <w:rPr>
          <w:spacing w:val="-6"/>
          <w:szCs w:val="28"/>
        </w:rPr>
        <w:t xml:space="preserve"> </w:t>
      </w:r>
      <w:r>
        <w:rPr>
          <w:spacing w:val="-6"/>
          <w:szCs w:val="28"/>
          <w:lang w:val="en-US"/>
        </w:rPr>
        <w:t>Illustrator</w:t>
      </w:r>
    </w:p>
    <w:p w:rsidR="00F4082D" w:rsidRDefault="00F4082D" w:rsidP="00C9517B">
      <w:pPr>
        <w:spacing w:after="160" w:line="259" w:lineRule="auto"/>
        <w:ind w:firstLine="360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Adobe Illustrator - это векторный графический редактор, предоставляющий множество функций для создания и редактирования иллюстраций, логотипов, макетов и других векторных изображений. Он обладает широким спектром инструментов для рисования, манипулирования формами, применения эффектов и трансформаций, а также поддерживает многослойность и интеграцию с другими программами Creative Cloud. Adobe Illustrator также предлагает возможность экспорта изображений в различные форматы для печати, веба и других целей.</w:t>
      </w:r>
    </w:p>
    <w:p w:rsidR="00C9517B" w:rsidRDefault="00C9517B" w:rsidP="00C9517B">
      <w:pPr>
        <w:spacing w:after="160" w:line="259" w:lineRule="auto"/>
        <w:ind w:firstLine="360"/>
        <w:jc w:val="both"/>
        <w:rPr>
          <w:spacing w:val="-6"/>
          <w:szCs w:val="28"/>
        </w:rPr>
      </w:pPr>
      <w:r>
        <w:rPr>
          <w:spacing w:val="-6"/>
          <w:szCs w:val="28"/>
        </w:rPr>
        <w:t>Достоинства:</w:t>
      </w:r>
    </w:p>
    <w:p w:rsidR="00C9517B" w:rsidRPr="00314ED1" w:rsidRDefault="00C9517B" w:rsidP="00314ED1">
      <w:pPr>
        <w:pStyle w:val="a4"/>
        <w:numPr>
          <w:ilvl w:val="0"/>
          <w:numId w:val="11"/>
        </w:numPr>
        <w:spacing w:after="160" w:line="259" w:lineRule="auto"/>
        <w:jc w:val="both"/>
        <w:rPr>
          <w:spacing w:val="-6"/>
          <w:szCs w:val="28"/>
        </w:rPr>
      </w:pPr>
      <w:r w:rsidRPr="00314ED1">
        <w:rPr>
          <w:spacing w:val="-6"/>
          <w:szCs w:val="28"/>
        </w:rPr>
        <w:t xml:space="preserve">Удобный </w:t>
      </w:r>
      <w:r w:rsidR="00314ED1" w:rsidRPr="00314ED1">
        <w:rPr>
          <w:spacing w:val="-6"/>
          <w:szCs w:val="28"/>
        </w:rPr>
        <w:t xml:space="preserve">пользовательский графический </w:t>
      </w:r>
      <w:r w:rsidRPr="00314ED1">
        <w:rPr>
          <w:spacing w:val="-6"/>
          <w:szCs w:val="28"/>
        </w:rPr>
        <w:t>интерфейс</w:t>
      </w:r>
    </w:p>
    <w:p w:rsidR="00C9517B" w:rsidRPr="00314ED1" w:rsidRDefault="00314ED1" w:rsidP="00314ED1">
      <w:pPr>
        <w:pStyle w:val="a4"/>
        <w:numPr>
          <w:ilvl w:val="0"/>
          <w:numId w:val="11"/>
        </w:numPr>
        <w:spacing w:after="160" w:line="259" w:lineRule="auto"/>
        <w:jc w:val="both"/>
        <w:rPr>
          <w:spacing w:val="-6"/>
          <w:szCs w:val="28"/>
        </w:rPr>
      </w:pPr>
      <w:r w:rsidRPr="00314ED1">
        <w:rPr>
          <w:spacing w:val="-6"/>
          <w:szCs w:val="28"/>
        </w:rPr>
        <w:t>Огромное количество функций</w:t>
      </w:r>
    </w:p>
    <w:p w:rsidR="00314ED1" w:rsidRDefault="00314ED1" w:rsidP="00314ED1">
      <w:pPr>
        <w:pStyle w:val="a4"/>
        <w:numPr>
          <w:ilvl w:val="0"/>
          <w:numId w:val="11"/>
        </w:numPr>
        <w:spacing w:after="160" w:line="259" w:lineRule="auto"/>
        <w:jc w:val="both"/>
        <w:rPr>
          <w:spacing w:val="-6"/>
          <w:szCs w:val="28"/>
        </w:rPr>
      </w:pPr>
      <w:r w:rsidRPr="00314ED1">
        <w:rPr>
          <w:spacing w:val="-6"/>
          <w:szCs w:val="28"/>
        </w:rPr>
        <w:t>Множество форматов для эк</w:t>
      </w:r>
      <w:r>
        <w:rPr>
          <w:spacing w:val="-6"/>
          <w:szCs w:val="28"/>
        </w:rPr>
        <w:t>с</w:t>
      </w:r>
      <w:r w:rsidRPr="00314ED1">
        <w:rPr>
          <w:spacing w:val="-6"/>
          <w:szCs w:val="28"/>
        </w:rPr>
        <w:t>порта</w:t>
      </w:r>
    </w:p>
    <w:p w:rsidR="00314ED1" w:rsidRDefault="00314ED1" w:rsidP="00314ED1">
      <w:pPr>
        <w:spacing w:after="160" w:line="259" w:lineRule="auto"/>
        <w:ind w:firstLine="360"/>
        <w:jc w:val="both"/>
        <w:rPr>
          <w:spacing w:val="-6"/>
          <w:szCs w:val="28"/>
        </w:rPr>
      </w:pPr>
      <w:r>
        <w:rPr>
          <w:spacing w:val="-6"/>
          <w:szCs w:val="28"/>
        </w:rPr>
        <w:t>Недостатки:</w:t>
      </w:r>
    </w:p>
    <w:p w:rsidR="00314ED1" w:rsidRPr="00314ED1" w:rsidRDefault="00314ED1" w:rsidP="00314ED1">
      <w:pPr>
        <w:pStyle w:val="a4"/>
        <w:numPr>
          <w:ilvl w:val="0"/>
          <w:numId w:val="12"/>
        </w:numPr>
        <w:spacing w:after="160" w:line="259" w:lineRule="auto"/>
        <w:jc w:val="both"/>
        <w:rPr>
          <w:spacing w:val="-6"/>
          <w:szCs w:val="28"/>
        </w:rPr>
      </w:pPr>
      <w:r w:rsidRPr="00314ED1">
        <w:rPr>
          <w:spacing w:val="-6"/>
          <w:szCs w:val="28"/>
        </w:rPr>
        <w:t>Высокая стоимость программного средства</w:t>
      </w:r>
    </w:p>
    <w:p w:rsidR="00314ED1" w:rsidRDefault="00314ED1" w:rsidP="00314ED1">
      <w:pPr>
        <w:pStyle w:val="a4"/>
        <w:numPr>
          <w:ilvl w:val="0"/>
          <w:numId w:val="12"/>
        </w:numPr>
        <w:spacing w:after="160" w:line="259" w:lineRule="auto"/>
        <w:jc w:val="both"/>
        <w:rPr>
          <w:spacing w:val="-6"/>
          <w:szCs w:val="28"/>
        </w:rPr>
      </w:pPr>
      <w:r w:rsidRPr="00314ED1">
        <w:rPr>
          <w:spacing w:val="-6"/>
          <w:szCs w:val="28"/>
        </w:rPr>
        <w:t>Неопытному пользователю будет сложно разобраться в работе приложения, чтобы создавать синтаксические диаграммы</w:t>
      </w:r>
    </w:p>
    <w:p w:rsidR="00B1445B" w:rsidRDefault="00B1445B">
      <w:pPr>
        <w:spacing w:after="160" w:line="259" w:lineRule="auto"/>
        <w:rPr>
          <w:spacing w:val="-6"/>
          <w:szCs w:val="28"/>
        </w:rPr>
      </w:pPr>
      <w:r>
        <w:rPr>
          <w:spacing w:val="-6"/>
          <w:szCs w:val="28"/>
        </w:rPr>
        <w:br w:type="page"/>
      </w:r>
    </w:p>
    <w:p w:rsidR="00314ED1" w:rsidRPr="00314ED1" w:rsidRDefault="00314ED1" w:rsidP="00B1445B">
      <w:pPr>
        <w:spacing w:after="160" w:line="259" w:lineRule="auto"/>
        <w:jc w:val="center"/>
        <w:rPr>
          <w:b/>
          <w:spacing w:val="-6"/>
          <w:szCs w:val="28"/>
        </w:rPr>
      </w:pPr>
      <w:r w:rsidRPr="00314ED1">
        <w:rPr>
          <w:b/>
          <w:spacing w:val="-6"/>
          <w:szCs w:val="28"/>
        </w:rPr>
        <w:lastRenderedPageBreak/>
        <w:t>Inkscape</w:t>
      </w:r>
    </w:p>
    <w:p w:rsidR="00314ED1" w:rsidRPr="00314ED1" w:rsidRDefault="00314ED1" w:rsidP="00314ED1">
      <w:pPr>
        <w:spacing w:after="160" w:line="259" w:lineRule="auto"/>
        <w:jc w:val="both"/>
        <w:rPr>
          <w:spacing w:val="-6"/>
          <w:szCs w:val="28"/>
        </w:rPr>
      </w:pPr>
      <w:r>
        <w:rPr>
          <w:noProof/>
          <w:spacing w:val="-6"/>
          <w:szCs w:val="28"/>
        </w:rPr>
        <w:drawing>
          <wp:inline distT="0" distB="0" distL="0" distR="0">
            <wp:extent cx="5935980" cy="3613150"/>
            <wp:effectExtent l="0" t="0" r="7620" b="6350"/>
            <wp:docPr id="3" name="Рисунок 3" descr="D:\Загрузки\Inkscape_1.2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грузки\Inkscape_1.2_screensho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D1" w:rsidRPr="00314ED1" w:rsidRDefault="00314ED1" w:rsidP="00314ED1">
      <w:pPr>
        <w:spacing w:after="160" w:line="259" w:lineRule="auto"/>
        <w:jc w:val="center"/>
        <w:rPr>
          <w:spacing w:val="-6"/>
          <w:szCs w:val="28"/>
        </w:rPr>
      </w:pPr>
      <w:r>
        <w:rPr>
          <w:spacing w:val="-6"/>
          <w:szCs w:val="28"/>
        </w:rPr>
        <w:t xml:space="preserve">Рисунок 1.6 – интерфейс программы </w:t>
      </w:r>
      <w:r>
        <w:rPr>
          <w:spacing w:val="-6"/>
          <w:szCs w:val="28"/>
          <w:lang w:val="en-US"/>
        </w:rPr>
        <w:t>Inkscape</w:t>
      </w:r>
    </w:p>
    <w:p w:rsidR="00314ED1" w:rsidRDefault="00F4082D" w:rsidP="0028412A">
      <w:pPr>
        <w:spacing w:after="160" w:line="259" w:lineRule="auto"/>
        <w:ind w:firstLine="360"/>
        <w:jc w:val="both"/>
        <w:rPr>
          <w:spacing w:val="-6"/>
          <w:szCs w:val="28"/>
        </w:rPr>
      </w:pPr>
      <w:r w:rsidRPr="00F4082D">
        <w:rPr>
          <w:spacing w:val="-6"/>
          <w:szCs w:val="28"/>
        </w:rPr>
        <w:t>Inkscape - это бесплатный векторный графический редактор с открытым исходным кодом, предназначенный для создания и редактирования векторной графики. Он предоставляет широкий набор инструментов для рисования, создания форм, работы с текстом, применения фильтров и эффектов, а также поддерживает многослойность и масштабируемые векторные форматы. Inkscape обладает такими функциями, как вырезание, вставка и копирование объектов, выравнивание элементов, а также импорт и экспорт файлов в различных форматах, включая SVG, PDF, EPS и другие.</w:t>
      </w:r>
    </w:p>
    <w:p w:rsidR="00314ED1" w:rsidRDefault="00314ED1" w:rsidP="0028412A">
      <w:pPr>
        <w:spacing w:after="160" w:line="259" w:lineRule="auto"/>
        <w:ind w:firstLine="360"/>
        <w:jc w:val="both"/>
        <w:rPr>
          <w:spacing w:val="-6"/>
          <w:szCs w:val="28"/>
        </w:rPr>
      </w:pPr>
      <w:r>
        <w:rPr>
          <w:spacing w:val="-6"/>
          <w:szCs w:val="28"/>
        </w:rPr>
        <w:t>Достоинства:</w:t>
      </w:r>
    </w:p>
    <w:p w:rsidR="00314ED1" w:rsidRPr="00B1445B" w:rsidRDefault="00314ED1" w:rsidP="0028412A">
      <w:pPr>
        <w:pStyle w:val="a4"/>
        <w:numPr>
          <w:ilvl w:val="0"/>
          <w:numId w:val="14"/>
        </w:numPr>
        <w:spacing w:after="160" w:line="259" w:lineRule="auto"/>
        <w:jc w:val="both"/>
        <w:rPr>
          <w:spacing w:val="-6"/>
          <w:szCs w:val="28"/>
        </w:rPr>
      </w:pPr>
      <w:r w:rsidRPr="00B1445B">
        <w:rPr>
          <w:spacing w:val="-6"/>
          <w:szCs w:val="28"/>
        </w:rPr>
        <w:t>Программное средство бесплатное для использования</w:t>
      </w:r>
    </w:p>
    <w:p w:rsidR="00314ED1" w:rsidRPr="00B1445B" w:rsidRDefault="00314ED1" w:rsidP="0028412A">
      <w:pPr>
        <w:pStyle w:val="a4"/>
        <w:numPr>
          <w:ilvl w:val="0"/>
          <w:numId w:val="14"/>
        </w:numPr>
        <w:spacing w:after="160" w:line="259" w:lineRule="auto"/>
        <w:jc w:val="both"/>
        <w:rPr>
          <w:spacing w:val="-6"/>
          <w:szCs w:val="28"/>
        </w:rPr>
      </w:pPr>
      <w:r w:rsidRPr="00B1445B">
        <w:rPr>
          <w:spacing w:val="-6"/>
          <w:szCs w:val="28"/>
        </w:rPr>
        <w:t>Удобство использования</w:t>
      </w:r>
    </w:p>
    <w:p w:rsidR="00314ED1" w:rsidRDefault="00314ED1" w:rsidP="0028412A">
      <w:pPr>
        <w:spacing w:after="160" w:line="259" w:lineRule="auto"/>
        <w:ind w:firstLine="360"/>
        <w:jc w:val="both"/>
        <w:rPr>
          <w:spacing w:val="-6"/>
          <w:szCs w:val="28"/>
        </w:rPr>
      </w:pPr>
      <w:r>
        <w:rPr>
          <w:spacing w:val="-6"/>
          <w:szCs w:val="28"/>
        </w:rPr>
        <w:t>Недостатки:</w:t>
      </w:r>
    </w:p>
    <w:p w:rsidR="00314ED1" w:rsidRPr="00B1445B" w:rsidRDefault="00314ED1" w:rsidP="0028412A">
      <w:pPr>
        <w:pStyle w:val="a4"/>
        <w:numPr>
          <w:ilvl w:val="0"/>
          <w:numId w:val="13"/>
        </w:numPr>
        <w:spacing w:after="160" w:line="259" w:lineRule="auto"/>
        <w:jc w:val="both"/>
        <w:rPr>
          <w:spacing w:val="-6"/>
          <w:szCs w:val="28"/>
        </w:rPr>
      </w:pPr>
      <w:r w:rsidRPr="00B1445B">
        <w:rPr>
          <w:spacing w:val="-6"/>
          <w:szCs w:val="28"/>
        </w:rPr>
        <w:t>Невозможность поддержки привычных горячих клавиш, если текущая раскладки клавиатуры не английская</w:t>
      </w:r>
    </w:p>
    <w:p w:rsidR="00B1445B" w:rsidRPr="00B1445B" w:rsidRDefault="00B1445B" w:rsidP="0028412A">
      <w:pPr>
        <w:pStyle w:val="a4"/>
        <w:numPr>
          <w:ilvl w:val="0"/>
          <w:numId w:val="13"/>
        </w:numPr>
        <w:spacing w:after="160" w:line="259" w:lineRule="auto"/>
        <w:jc w:val="both"/>
        <w:rPr>
          <w:spacing w:val="-6"/>
          <w:szCs w:val="28"/>
        </w:rPr>
      </w:pPr>
      <w:r w:rsidRPr="00B1445B">
        <w:rPr>
          <w:spacing w:val="-6"/>
          <w:szCs w:val="28"/>
        </w:rPr>
        <w:t>Некорректный экспорт в другие форматы проприетарных графических программ (Adobe, CorelDraw)</w:t>
      </w:r>
    </w:p>
    <w:p w:rsidR="00B1445B" w:rsidRPr="00B1445B" w:rsidRDefault="00B1445B" w:rsidP="0028412A">
      <w:pPr>
        <w:pStyle w:val="a4"/>
        <w:numPr>
          <w:ilvl w:val="0"/>
          <w:numId w:val="13"/>
        </w:numPr>
        <w:spacing w:after="160" w:line="259" w:lineRule="auto"/>
        <w:jc w:val="both"/>
        <w:rPr>
          <w:spacing w:val="-6"/>
          <w:szCs w:val="28"/>
        </w:rPr>
      </w:pPr>
      <w:r w:rsidRPr="00B1445B">
        <w:rPr>
          <w:spacing w:val="-6"/>
          <w:szCs w:val="28"/>
        </w:rPr>
        <w:t>Не работает поддержка шрифтов, которые реализованы без поддержки юникода</w:t>
      </w:r>
    </w:p>
    <w:p w:rsidR="00B83D92" w:rsidRPr="00B83D92" w:rsidRDefault="00B1445B" w:rsidP="00933220">
      <w:pPr>
        <w:pStyle w:val="a4"/>
        <w:numPr>
          <w:ilvl w:val="0"/>
          <w:numId w:val="13"/>
        </w:numPr>
        <w:spacing w:after="160" w:line="259" w:lineRule="auto"/>
        <w:jc w:val="both"/>
      </w:pPr>
      <w:r w:rsidRPr="00F4082D">
        <w:rPr>
          <w:spacing w:val="-6"/>
          <w:szCs w:val="28"/>
        </w:rPr>
        <w:t>Программа не удобна для создания синтаксических диаграмм</w:t>
      </w:r>
      <w:r w:rsidR="00B83D92">
        <w:br w:type="page"/>
      </w:r>
    </w:p>
    <w:p w:rsidR="004A6E1B" w:rsidRDefault="00BD339C" w:rsidP="004A6E1B">
      <w:pPr>
        <w:pStyle w:val="2"/>
        <w:numPr>
          <w:ilvl w:val="1"/>
          <w:numId w:val="2"/>
        </w:numPr>
      </w:pPr>
      <w:bookmarkStart w:id="6" w:name="_Toc136520269"/>
      <w:r>
        <w:lastRenderedPageBreak/>
        <w:t>Требования к разрабатываемому программному средству</w:t>
      </w:r>
      <w:bookmarkEnd w:id="6"/>
    </w:p>
    <w:p w:rsidR="004A6E1B" w:rsidRDefault="004A6E1B" w:rsidP="004A6E1B">
      <w:pPr>
        <w:pStyle w:val="aa"/>
        <w:ind w:firstLine="360"/>
        <w:rPr>
          <w:sz w:val="28"/>
          <w:szCs w:val="28"/>
        </w:rPr>
      </w:pPr>
    </w:p>
    <w:p w:rsidR="0028412A" w:rsidRDefault="00D83F54" w:rsidP="0028412A">
      <w:pPr>
        <w:pStyle w:val="aa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курсовое проектирование посвящено разработке программного средства построения синтаксической диаграммы с использованием векторной графики. </w:t>
      </w:r>
      <w:r w:rsidR="0028412A">
        <w:rPr>
          <w:sz w:val="28"/>
          <w:szCs w:val="28"/>
        </w:rPr>
        <w:t xml:space="preserve">Проведя </w:t>
      </w:r>
      <w:r w:rsidR="004A6E1B" w:rsidRPr="004A6E1B">
        <w:rPr>
          <w:sz w:val="28"/>
          <w:szCs w:val="28"/>
        </w:rPr>
        <w:t>тщательн</w:t>
      </w:r>
      <w:r w:rsidR="0028412A">
        <w:rPr>
          <w:sz w:val="28"/>
          <w:szCs w:val="28"/>
        </w:rPr>
        <w:t>ый</w:t>
      </w:r>
      <w:r w:rsidR="004A6E1B" w:rsidRPr="004A6E1B">
        <w:rPr>
          <w:sz w:val="28"/>
          <w:szCs w:val="28"/>
        </w:rPr>
        <w:t xml:space="preserve"> анализ существующих аналогичных программных</w:t>
      </w:r>
      <w:r w:rsidR="004A6E1B">
        <w:rPr>
          <w:sz w:val="28"/>
          <w:szCs w:val="28"/>
        </w:rPr>
        <w:t xml:space="preserve"> средств, </w:t>
      </w:r>
      <w:r w:rsidR="0028412A">
        <w:rPr>
          <w:sz w:val="28"/>
          <w:szCs w:val="28"/>
        </w:rPr>
        <w:t xml:space="preserve">я определил основные </w:t>
      </w:r>
      <w:r>
        <w:rPr>
          <w:sz w:val="28"/>
          <w:szCs w:val="28"/>
        </w:rPr>
        <w:t>функции</w:t>
      </w:r>
      <w:r w:rsidR="0028412A">
        <w:rPr>
          <w:sz w:val="28"/>
          <w:szCs w:val="28"/>
        </w:rPr>
        <w:t>, которые должно решать разрабатываемое программное средство:</w:t>
      </w:r>
    </w:p>
    <w:p w:rsidR="00D83F54" w:rsidRDefault="0028412A" w:rsidP="00F81EE1">
      <w:pPr>
        <w:pStyle w:val="aa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средство должно иметь максимально удобный графический пользовательский интерфейс</w:t>
      </w:r>
    </w:p>
    <w:p w:rsidR="00D83F54" w:rsidRDefault="00D83F54" w:rsidP="00F81EE1">
      <w:pPr>
        <w:pStyle w:val="aa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Создание синтаксических диаграмм должно производится с помощью установленных примитивных элементов диаграммы</w:t>
      </w:r>
    </w:p>
    <w:p w:rsidR="00D83F54" w:rsidRDefault="00D83F54" w:rsidP="00F81EE1">
      <w:pPr>
        <w:pStyle w:val="aa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изменять размеры рабочей области</w:t>
      </w:r>
    </w:p>
    <w:p w:rsidR="00F81EE1" w:rsidRDefault="00F81EE1" w:rsidP="00F81EE1">
      <w:pPr>
        <w:pStyle w:val="aa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сохранять изображение в файле</w:t>
      </w:r>
    </w:p>
    <w:p w:rsidR="00D83F54" w:rsidRDefault="00D83F54" w:rsidP="00F81EE1">
      <w:pPr>
        <w:pStyle w:val="aa"/>
        <w:numPr>
          <w:ilvl w:val="0"/>
          <w:numId w:val="2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экспорта изображения в популярные векторные и растровые форматы</w:t>
      </w:r>
    </w:p>
    <w:p w:rsidR="00D83F54" w:rsidRDefault="00D83F54" w:rsidP="00137BE8">
      <w:pPr>
        <w:pStyle w:val="aa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входных данных будут выступать</w:t>
      </w:r>
      <w:r w:rsidR="00F81EE1">
        <w:rPr>
          <w:sz w:val="28"/>
          <w:szCs w:val="28"/>
        </w:rPr>
        <w:t xml:space="preserve"> </w:t>
      </w:r>
      <w:r w:rsidR="00137BE8">
        <w:rPr>
          <w:sz w:val="28"/>
          <w:szCs w:val="28"/>
        </w:rPr>
        <w:t>типизированные файлы с возможностью дальнейшего использования. В качестве выходных данных будут выступать графические</w:t>
      </w:r>
      <w:r w:rsidR="00F81EE1">
        <w:rPr>
          <w:sz w:val="28"/>
          <w:szCs w:val="28"/>
        </w:rPr>
        <w:t xml:space="preserve"> изображения в векторном и растровом формате</w:t>
      </w:r>
      <w:r w:rsidR="00137BE8">
        <w:rPr>
          <w:sz w:val="28"/>
          <w:szCs w:val="28"/>
        </w:rPr>
        <w:t xml:space="preserve">. </w:t>
      </w:r>
    </w:p>
    <w:p w:rsidR="00137BE8" w:rsidRPr="00137BE8" w:rsidRDefault="00137BE8" w:rsidP="00137BE8">
      <w:pPr>
        <w:pStyle w:val="aa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программное средство разрабатывается для операционной системы </w:t>
      </w:r>
      <w:r>
        <w:rPr>
          <w:sz w:val="28"/>
          <w:szCs w:val="28"/>
          <w:lang w:val="en-US"/>
        </w:rPr>
        <w:t>Windows</w:t>
      </w:r>
      <w:r w:rsidRPr="00137BE8">
        <w:rPr>
          <w:sz w:val="28"/>
          <w:szCs w:val="28"/>
        </w:rPr>
        <w:t xml:space="preserve"> 10. </w:t>
      </w:r>
      <w:r>
        <w:rPr>
          <w:sz w:val="28"/>
          <w:szCs w:val="28"/>
        </w:rPr>
        <w:t xml:space="preserve">В качестве языка программирования был выбран </w:t>
      </w:r>
      <w:r>
        <w:rPr>
          <w:sz w:val="28"/>
          <w:szCs w:val="28"/>
          <w:lang w:val="en-US"/>
        </w:rPr>
        <w:t>Delphi</w:t>
      </w:r>
      <w:r w:rsidRPr="00137BE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среда разработки – </w:t>
      </w:r>
      <w:r>
        <w:rPr>
          <w:sz w:val="28"/>
          <w:szCs w:val="28"/>
          <w:lang w:val="en-US"/>
        </w:rPr>
        <w:t>RAD</w:t>
      </w:r>
      <w:r w:rsidRPr="00137B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.</w:t>
      </w:r>
    </w:p>
    <w:p w:rsidR="003B482F" w:rsidRPr="004A6E1B" w:rsidRDefault="003B482F" w:rsidP="00D83F54">
      <w:pPr>
        <w:pStyle w:val="aa"/>
        <w:numPr>
          <w:ilvl w:val="0"/>
          <w:numId w:val="17"/>
        </w:numPr>
        <w:jc w:val="both"/>
        <w:rPr>
          <w:sz w:val="28"/>
          <w:szCs w:val="28"/>
        </w:rPr>
      </w:pPr>
      <w:r w:rsidRPr="004A6E1B">
        <w:rPr>
          <w:sz w:val="28"/>
          <w:szCs w:val="28"/>
        </w:rPr>
        <w:br w:type="page"/>
      </w:r>
    </w:p>
    <w:p w:rsidR="00725EEA" w:rsidRDefault="00BC17CD" w:rsidP="00725EEA">
      <w:pPr>
        <w:pStyle w:val="1"/>
        <w:numPr>
          <w:ilvl w:val="0"/>
          <w:numId w:val="2"/>
        </w:numPr>
      </w:pPr>
      <w:bookmarkStart w:id="7" w:name="_Toc136520270"/>
      <w:r w:rsidRPr="003B482F">
        <w:lastRenderedPageBreak/>
        <w:t>АНАЛИЗ ТРЕБОВАНИЙ К ПРОГРАММНОМУ СРЕДСТВУ И РАЗРАБОТКА ФУНКЦИОНАЛЬНЫХ ТРЕБОВАНИЙ</w:t>
      </w:r>
      <w:bookmarkEnd w:id="7"/>
    </w:p>
    <w:p w:rsidR="00263353" w:rsidRPr="00263353" w:rsidRDefault="00263353" w:rsidP="00263353"/>
    <w:p w:rsidR="00725EEA" w:rsidRPr="00725EEA" w:rsidRDefault="00725EEA" w:rsidP="00263353">
      <w:pPr>
        <w:pStyle w:val="2"/>
        <w:numPr>
          <w:ilvl w:val="1"/>
          <w:numId w:val="2"/>
        </w:numPr>
        <w:rPr>
          <w:spacing w:val="-6"/>
          <w:szCs w:val="30"/>
        </w:rPr>
      </w:pPr>
      <w:bookmarkStart w:id="8" w:name="_Toc136520271"/>
      <w:r w:rsidRPr="00C61C94">
        <w:t>О</w:t>
      </w:r>
      <w:r>
        <w:t xml:space="preserve">писание функциональности </w:t>
      </w:r>
      <w:r w:rsidR="004F247A">
        <w:t>программного средства</w:t>
      </w:r>
      <w:bookmarkEnd w:id="8"/>
    </w:p>
    <w:p w:rsidR="004F247A" w:rsidRDefault="004F247A" w:rsidP="004F247A">
      <w:pPr>
        <w:jc w:val="center"/>
        <w:rPr>
          <w:b/>
          <w:szCs w:val="28"/>
        </w:rPr>
      </w:pPr>
    </w:p>
    <w:p w:rsidR="004F247A" w:rsidRDefault="004F247A" w:rsidP="004F247A">
      <w:pPr>
        <w:jc w:val="both"/>
        <w:rPr>
          <w:szCs w:val="28"/>
        </w:rPr>
      </w:pPr>
      <w:r>
        <w:rPr>
          <w:szCs w:val="28"/>
        </w:rPr>
        <w:t>Программное средство должно выполнять следующий набор функций:</w:t>
      </w:r>
    </w:p>
    <w:p w:rsidR="004F247A" w:rsidRPr="00497FB1" w:rsidRDefault="004F247A" w:rsidP="004F247A">
      <w:pPr>
        <w:pStyle w:val="a4"/>
        <w:numPr>
          <w:ilvl w:val="0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Строка меню (раздел Файл)</w:t>
      </w:r>
    </w:p>
    <w:p w:rsidR="004F247A" w:rsidRPr="008658DC" w:rsidRDefault="004F247A" w:rsidP="004F247A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«</w:t>
      </w:r>
      <w:r w:rsidR="004E6375">
        <w:rPr>
          <w:szCs w:val="28"/>
        </w:rPr>
        <w:t>Новый</w:t>
      </w:r>
      <w:r>
        <w:rPr>
          <w:szCs w:val="28"/>
        </w:rPr>
        <w:t>»</w:t>
      </w:r>
    </w:p>
    <w:p w:rsidR="00933220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Когда нажата кнопка «</w:t>
      </w:r>
      <w:r w:rsidR="004E6375">
        <w:rPr>
          <w:szCs w:val="28"/>
        </w:rPr>
        <w:t>Новый</w:t>
      </w:r>
      <w:r>
        <w:rPr>
          <w:szCs w:val="28"/>
        </w:rPr>
        <w:t>», открывается диалоговое окно, в котором пользователь может указать им</w:t>
      </w:r>
      <w:r w:rsidR="00F81EE1">
        <w:rPr>
          <w:szCs w:val="28"/>
        </w:rPr>
        <w:t>я создаваемого файла</w:t>
      </w:r>
      <w:r>
        <w:rPr>
          <w:szCs w:val="28"/>
        </w:rPr>
        <w:t>, путь</w:t>
      </w:r>
      <w:r w:rsidR="00F81EE1">
        <w:rPr>
          <w:szCs w:val="28"/>
        </w:rPr>
        <w:t xml:space="preserve"> в котором будет размещен файл. </w:t>
      </w:r>
    </w:p>
    <w:p w:rsidR="004F247A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Все файлы с готовыми синтаксическими диаграммами, которые создает программное средство, имеют </w:t>
      </w:r>
      <w:proofErr w:type="gramStart"/>
      <w:r>
        <w:rPr>
          <w:szCs w:val="28"/>
        </w:rPr>
        <w:t xml:space="preserve">расширение </w:t>
      </w:r>
      <w:r w:rsidRPr="004F247A">
        <w:rPr>
          <w:szCs w:val="28"/>
        </w:rPr>
        <w:t>.</w:t>
      </w:r>
      <w:r>
        <w:rPr>
          <w:szCs w:val="28"/>
          <w:lang w:val="en-US"/>
        </w:rPr>
        <w:t>dgr</w:t>
      </w:r>
      <w:proofErr w:type="gramEnd"/>
      <w:r w:rsidR="00070FA2">
        <w:rPr>
          <w:szCs w:val="28"/>
        </w:rPr>
        <w:t>.</w:t>
      </w:r>
      <w:r>
        <w:rPr>
          <w:szCs w:val="28"/>
        </w:rPr>
        <w:t xml:space="preserve"> </w:t>
      </w:r>
    </w:p>
    <w:p w:rsidR="004F247A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После создания, в рабочей области появляется белое полотно, с которым пользователь может взаимодействовать</w:t>
      </w:r>
      <w:r w:rsidR="00070FA2">
        <w:rPr>
          <w:szCs w:val="28"/>
        </w:rPr>
        <w:t>.</w:t>
      </w:r>
    </w:p>
    <w:p w:rsidR="004F247A" w:rsidRDefault="004F247A" w:rsidP="004F247A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«Открыть»</w:t>
      </w:r>
    </w:p>
    <w:p w:rsidR="004F247A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Когда нажата кнопка «Открыть», открывается диалоговое окно, в котором пользователь может, перемещаясь между папками, открыть уже существующий файл с </w:t>
      </w:r>
      <w:proofErr w:type="gramStart"/>
      <w:r>
        <w:rPr>
          <w:szCs w:val="28"/>
        </w:rPr>
        <w:t xml:space="preserve">форматом </w:t>
      </w:r>
      <w:r w:rsidRPr="00714549">
        <w:rPr>
          <w:szCs w:val="28"/>
        </w:rPr>
        <w:t>.</w:t>
      </w:r>
      <w:r>
        <w:rPr>
          <w:szCs w:val="28"/>
          <w:lang w:val="en-US"/>
        </w:rPr>
        <w:t>d</w:t>
      </w:r>
      <w:r w:rsidR="008F4D1E">
        <w:rPr>
          <w:szCs w:val="28"/>
          <w:lang w:val="en-US"/>
        </w:rPr>
        <w:t>g</w:t>
      </w:r>
      <w:r>
        <w:rPr>
          <w:szCs w:val="28"/>
          <w:lang w:val="en-US"/>
        </w:rPr>
        <w:t>r</w:t>
      </w:r>
      <w:proofErr w:type="gramEnd"/>
      <w:r w:rsidR="00070FA2">
        <w:rPr>
          <w:szCs w:val="28"/>
        </w:rPr>
        <w:t>.</w:t>
      </w:r>
    </w:p>
    <w:p w:rsidR="004F247A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После открытия, в рабочую область помещается полотно вместе с диаграммой</w:t>
      </w:r>
      <w:r w:rsidR="00070FA2">
        <w:rPr>
          <w:szCs w:val="28"/>
        </w:rPr>
        <w:t>.</w:t>
      </w:r>
    </w:p>
    <w:p w:rsidR="004F247A" w:rsidRDefault="004F247A" w:rsidP="004F247A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«Сохранить»</w:t>
      </w:r>
    </w:p>
    <w:p w:rsidR="004F247A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При нажатии на эту кнопку все из</w:t>
      </w:r>
      <w:r w:rsidR="00F81EE1">
        <w:rPr>
          <w:szCs w:val="28"/>
        </w:rPr>
        <w:t>менения будут сохранены, функции</w:t>
      </w:r>
      <w:r>
        <w:rPr>
          <w:szCs w:val="28"/>
        </w:rPr>
        <w:t xml:space="preserve"> отмены действия </w:t>
      </w:r>
      <w:r w:rsidR="00F81EE1">
        <w:rPr>
          <w:szCs w:val="28"/>
        </w:rPr>
        <w:t>и очищения полотна будут недоступны</w:t>
      </w:r>
      <w:r w:rsidR="00070FA2">
        <w:rPr>
          <w:szCs w:val="28"/>
        </w:rPr>
        <w:t>.</w:t>
      </w:r>
    </w:p>
    <w:p w:rsidR="004F247A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Если файл был недавно создан, то появится диалоговое окно, в котором пользователь может выбрать имя файла и расположение на диске, где этот файл будет сохранен</w:t>
      </w:r>
      <w:r w:rsidR="00070FA2">
        <w:rPr>
          <w:szCs w:val="28"/>
        </w:rPr>
        <w:t>.</w:t>
      </w:r>
    </w:p>
    <w:p w:rsidR="008F4D1E" w:rsidRDefault="008F4D1E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Файл сохраняется в </w:t>
      </w:r>
      <w:proofErr w:type="gramStart"/>
      <w:r>
        <w:rPr>
          <w:szCs w:val="28"/>
        </w:rPr>
        <w:t xml:space="preserve">формате </w:t>
      </w:r>
      <w:r w:rsidRPr="008F4D1E">
        <w:rPr>
          <w:szCs w:val="28"/>
        </w:rPr>
        <w:t>.</w:t>
      </w:r>
      <w:r>
        <w:rPr>
          <w:szCs w:val="28"/>
          <w:lang w:val="en-US"/>
        </w:rPr>
        <w:t>dgr</w:t>
      </w:r>
      <w:proofErr w:type="gramEnd"/>
      <w:r>
        <w:rPr>
          <w:szCs w:val="28"/>
        </w:rPr>
        <w:t>.</w:t>
      </w:r>
    </w:p>
    <w:p w:rsidR="004F247A" w:rsidRDefault="004F247A" w:rsidP="004F247A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«Сохранить как»</w:t>
      </w:r>
    </w:p>
    <w:p w:rsidR="004F247A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Имеет тот же функционал, что и «Сохранить», но позволяет выбрать формат, в котором будет сохранен файл:</w:t>
      </w:r>
    </w:p>
    <w:p w:rsidR="004F247A" w:rsidRPr="00CD7501" w:rsidRDefault="004F247A" w:rsidP="004F247A">
      <w:pPr>
        <w:pStyle w:val="a4"/>
        <w:numPr>
          <w:ilvl w:val="3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Векторные форматы (</w:t>
      </w:r>
      <w:r>
        <w:rPr>
          <w:szCs w:val="28"/>
          <w:lang w:val="en-US"/>
        </w:rPr>
        <w:t>SVG</w:t>
      </w:r>
      <w:r w:rsidRPr="00CD7501">
        <w:rPr>
          <w:szCs w:val="28"/>
        </w:rPr>
        <w:t>)</w:t>
      </w:r>
      <w:r w:rsidR="00070FA2">
        <w:rPr>
          <w:szCs w:val="28"/>
        </w:rPr>
        <w:t>.</w:t>
      </w:r>
    </w:p>
    <w:p w:rsidR="004F247A" w:rsidRDefault="004F247A" w:rsidP="004F247A">
      <w:pPr>
        <w:pStyle w:val="a4"/>
        <w:numPr>
          <w:ilvl w:val="3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Растровые форматы (</w:t>
      </w:r>
      <w:r>
        <w:rPr>
          <w:szCs w:val="28"/>
          <w:lang w:val="en-US"/>
        </w:rPr>
        <w:t>PNG</w:t>
      </w:r>
      <w:r w:rsidRPr="00CD7501">
        <w:rPr>
          <w:szCs w:val="28"/>
        </w:rPr>
        <w:t>)</w:t>
      </w:r>
      <w:r w:rsidR="00070FA2">
        <w:rPr>
          <w:szCs w:val="28"/>
        </w:rPr>
        <w:t>.</w:t>
      </w:r>
    </w:p>
    <w:p w:rsidR="004F247A" w:rsidRDefault="004F247A" w:rsidP="004F247A">
      <w:pPr>
        <w:pStyle w:val="a4"/>
        <w:numPr>
          <w:ilvl w:val="0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Строка меню (раздел Вид)</w:t>
      </w:r>
    </w:p>
    <w:p w:rsidR="004F247A" w:rsidRDefault="008F4D1E" w:rsidP="004F247A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 </w:t>
      </w:r>
      <w:r w:rsidR="004F247A">
        <w:rPr>
          <w:szCs w:val="28"/>
        </w:rPr>
        <w:t>«Линии сетки»</w:t>
      </w:r>
    </w:p>
    <w:p w:rsidR="00933220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Показывает линии сетки на полотне. </w:t>
      </w:r>
    </w:p>
    <w:p w:rsidR="00933220" w:rsidRDefault="008F4D1E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При нажатии появляется новая форма, в которой пользователь может указать размер ячейки.</w:t>
      </w:r>
      <w:r w:rsidR="004F247A">
        <w:rPr>
          <w:szCs w:val="28"/>
        </w:rPr>
        <w:t xml:space="preserve"> </w:t>
      </w:r>
    </w:p>
    <w:p w:rsidR="004F247A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Цв</w:t>
      </w:r>
      <w:r w:rsidR="008F4D1E">
        <w:rPr>
          <w:szCs w:val="28"/>
        </w:rPr>
        <w:t>ет линий сетки</w:t>
      </w:r>
      <w:r>
        <w:rPr>
          <w:szCs w:val="28"/>
        </w:rPr>
        <w:t xml:space="preserve"> светло-серый.</w:t>
      </w:r>
    </w:p>
    <w:p w:rsidR="004F247A" w:rsidRPr="0043528E" w:rsidRDefault="004F247A" w:rsidP="004F247A">
      <w:pPr>
        <w:pStyle w:val="a4"/>
        <w:numPr>
          <w:ilvl w:val="0"/>
          <w:numId w:val="18"/>
        </w:numPr>
        <w:spacing w:after="160" w:line="259" w:lineRule="auto"/>
        <w:jc w:val="both"/>
        <w:rPr>
          <w:szCs w:val="28"/>
          <w:lang w:val="en-US"/>
        </w:rPr>
      </w:pPr>
      <w:r>
        <w:rPr>
          <w:szCs w:val="28"/>
        </w:rPr>
        <w:lastRenderedPageBreak/>
        <w:t>Панель инструментов:</w:t>
      </w:r>
    </w:p>
    <w:p w:rsidR="004F247A" w:rsidRPr="00E1670D" w:rsidRDefault="004F247A" w:rsidP="004F247A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  <w:lang w:val="en-US"/>
        </w:rPr>
      </w:pPr>
      <w:r w:rsidRPr="0043528E">
        <w:rPr>
          <w:szCs w:val="28"/>
        </w:rPr>
        <w:t>Заголовок синтаксической диаграммы</w:t>
      </w:r>
      <w:r>
        <w:rPr>
          <w:szCs w:val="28"/>
        </w:rPr>
        <w:t xml:space="preserve"> (</w:t>
      </w:r>
      <w:proofErr w:type="gramStart"/>
      <w:r>
        <w:rPr>
          <w:szCs w:val="28"/>
        </w:rPr>
        <w:t xml:space="preserve">значок </w:t>
      </w:r>
      <w:r>
        <w:rPr>
          <w:szCs w:val="28"/>
          <w:lang w:val="en-US"/>
        </w:rPr>
        <w:t>::=</w:t>
      </w:r>
      <w:proofErr w:type="gramEnd"/>
      <w:r>
        <w:rPr>
          <w:szCs w:val="28"/>
        </w:rPr>
        <w:t>)</w:t>
      </w:r>
    </w:p>
    <w:p w:rsidR="00933220" w:rsidRDefault="004F247A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При нажатии этой кнопки</w:t>
      </w:r>
      <w:r w:rsidR="002820D5">
        <w:rPr>
          <w:szCs w:val="28"/>
        </w:rPr>
        <w:t xml:space="preserve"> включается режим рисования</w:t>
      </w:r>
      <w:r>
        <w:rPr>
          <w:szCs w:val="28"/>
        </w:rPr>
        <w:t>.</w:t>
      </w:r>
      <w:r w:rsidR="002820D5">
        <w:rPr>
          <w:szCs w:val="28"/>
        </w:rPr>
        <w:t xml:space="preserve"> </w:t>
      </w:r>
    </w:p>
    <w:p w:rsidR="00933220" w:rsidRDefault="002820D5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Заголовок синтаксической диаграммы появляется на полотне по координатам клика.</w:t>
      </w:r>
      <w:r w:rsidR="008F4D1E">
        <w:rPr>
          <w:szCs w:val="28"/>
        </w:rPr>
        <w:t xml:space="preserve"> </w:t>
      </w:r>
    </w:p>
    <w:p w:rsidR="00933220" w:rsidRDefault="00B012BE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Пользователь может изменить текст внутри фигуры. </w:t>
      </w:r>
    </w:p>
    <w:p w:rsidR="004F247A" w:rsidRPr="00E1670D" w:rsidRDefault="00B012BE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Введенный пользователем текст автоматически заключается в кавычки «</w:t>
      </w:r>
      <w:r w:rsidRPr="00B012BE">
        <w:rPr>
          <w:szCs w:val="28"/>
        </w:rPr>
        <w:t>&lt;</w:t>
      </w:r>
      <w:proofErr w:type="gramStart"/>
      <w:r w:rsidRPr="00B012BE">
        <w:rPr>
          <w:szCs w:val="28"/>
        </w:rPr>
        <w:t>&gt;::</w:t>
      </w:r>
      <w:proofErr w:type="gramEnd"/>
      <w:r w:rsidRPr="00B012BE">
        <w:rPr>
          <w:szCs w:val="28"/>
        </w:rPr>
        <w:t>=</w:t>
      </w:r>
      <w:r>
        <w:rPr>
          <w:szCs w:val="28"/>
        </w:rPr>
        <w:t>».</w:t>
      </w:r>
    </w:p>
    <w:p w:rsidR="004F247A" w:rsidRPr="002820D5" w:rsidRDefault="004F247A" w:rsidP="004F247A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  <w:lang w:val="en-US"/>
        </w:rPr>
      </w:pPr>
      <w:r w:rsidRPr="0043528E">
        <w:rPr>
          <w:szCs w:val="28"/>
        </w:rPr>
        <w:t>Метапеременная</w:t>
      </w:r>
      <w:r>
        <w:rPr>
          <w:szCs w:val="28"/>
        </w:rPr>
        <w:t xml:space="preserve"> (значок </w:t>
      </w:r>
      <w:r>
        <w:rPr>
          <w:szCs w:val="28"/>
          <w:lang w:val="en-US"/>
        </w:rPr>
        <w:t>&lt;&gt;</w:t>
      </w:r>
      <w:r>
        <w:rPr>
          <w:szCs w:val="28"/>
        </w:rPr>
        <w:t>)</w:t>
      </w:r>
    </w:p>
    <w:p w:rsidR="00933220" w:rsidRDefault="002820D5" w:rsidP="002820D5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При нажатии этой кнопки включается режим рисования. </w:t>
      </w:r>
    </w:p>
    <w:p w:rsidR="00933220" w:rsidRDefault="002820D5" w:rsidP="002820D5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Метапеременная появляется н</w:t>
      </w:r>
      <w:r w:rsidR="00B012BE">
        <w:rPr>
          <w:szCs w:val="28"/>
        </w:rPr>
        <w:t xml:space="preserve">а полотне по координатам клика. </w:t>
      </w:r>
    </w:p>
    <w:p w:rsidR="00933220" w:rsidRDefault="00B012BE" w:rsidP="002820D5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Пользователь может изменить текст внутри фигуры. </w:t>
      </w:r>
    </w:p>
    <w:p w:rsidR="002820D5" w:rsidRPr="002820D5" w:rsidRDefault="002820D5" w:rsidP="002820D5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Метапеременная автоматически заключается в кавычки «</w:t>
      </w:r>
      <w:r w:rsidRPr="002820D5">
        <w:rPr>
          <w:szCs w:val="28"/>
        </w:rPr>
        <w:t>&lt;&gt;</w:t>
      </w:r>
      <w:r>
        <w:rPr>
          <w:szCs w:val="28"/>
        </w:rPr>
        <w:t>»</w:t>
      </w:r>
      <w:r w:rsidR="00B012BE">
        <w:rPr>
          <w:szCs w:val="28"/>
        </w:rPr>
        <w:t>.</w:t>
      </w:r>
    </w:p>
    <w:p w:rsidR="004F247A" w:rsidRPr="002820D5" w:rsidRDefault="004F247A" w:rsidP="004F247A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  <w:lang w:val="en-US"/>
        </w:rPr>
      </w:pPr>
      <w:r w:rsidRPr="0043528E">
        <w:rPr>
          <w:szCs w:val="28"/>
        </w:rPr>
        <w:t>Метаконстанта</w:t>
      </w:r>
      <w:r>
        <w:rPr>
          <w:szCs w:val="28"/>
        </w:rPr>
        <w:t xml:space="preserve"> (значок </w:t>
      </w:r>
      <w:r>
        <w:rPr>
          <w:szCs w:val="28"/>
          <w:lang w:val="en-US"/>
        </w:rPr>
        <w:t>M</w:t>
      </w:r>
      <w:r>
        <w:rPr>
          <w:szCs w:val="28"/>
        </w:rPr>
        <w:t>)</w:t>
      </w:r>
    </w:p>
    <w:p w:rsidR="00933220" w:rsidRDefault="002820D5" w:rsidP="002820D5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При нажатии этой кнопки включается режим рисования. </w:t>
      </w:r>
    </w:p>
    <w:p w:rsidR="00933220" w:rsidRDefault="002820D5" w:rsidP="002820D5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Метаконстанта появляется на полотне по координатам клика. </w:t>
      </w:r>
    </w:p>
    <w:p w:rsidR="00933220" w:rsidRDefault="00B012BE" w:rsidP="002820D5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Пользователь может изменить текст внутри фигуры. </w:t>
      </w:r>
    </w:p>
    <w:p w:rsidR="002820D5" w:rsidRPr="002820D5" w:rsidRDefault="002820D5" w:rsidP="002820D5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Мета</w:t>
      </w:r>
      <w:r w:rsidR="00B012BE">
        <w:rPr>
          <w:szCs w:val="28"/>
        </w:rPr>
        <w:t>константа в кавычки не берётся.</w:t>
      </w:r>
    </w:p>
    <w:p w:rsidR="004F247A" w:rsidRPr="00B012BE" w:rsidRDefault="004F247A" w:rsidP="004F247A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</w:rPr>
      </w:pPr>
      <w:r w:rsidRPr="0043528E">
        <w:rPr>
          <w:szCs w:val="28"/>
        </w:rPr>
        <w:t>Линия</w:t>
      </w:r>
      <w:r>
        <w:rPr>
          <w:szCs w:val="28"/>
        </w:rPr>
        <w:t xml:space="preserve"> (значок</w:t>
      </w:r>
      <w:r w:rsidR="00B012B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→</m:t>
        </m:r>
      </m:oMath>
      <w:r>
        <w:rPr>
          <w:szCs w:val="28"/>
        </w:rPr>
        <w:t>)</w:t>
      </w:r>
    </w:p>
    <w:p w:rsidR="00933220" w:rsidRDefault="004F247A" w:rsidP="003417D1">
      <w:pPr>
        <w:pStyle w:val="a4"/>
        <w:numPr>
          <w:ilvl w:val="2"/>
          <w:numId w:val="18"/>
        </w:numPr>
        <w:spacing w:line="259" w:lineRule="auto"/>
        <w:jc w:val="both"/>
        <w:rPr>
          <w:szCs w:val="28"/>
        </w:rPr>
      </w:pPr>
      <w:r>
        <w:rPr>
          <w:szCs w:val="28"/>
        </w:rPr>
        <w:t xml:space="preserve">При нажатии этой кнопки включается режим рисования линий, который работает следующим образом: при нажатии </w:t>
      </w:r>
      <w:r w:rsidR="003417D1">
        <w:rPr>
          <w:szCs w:val="28"/>
        </w:rPr>
        <w:t xml:space="preserve">левой кнопки мыши </w:t>
      </w:r>
      <w:r>
        <w:rPr>
          <w:szCs w:val="28"/>
        </w:rPr>
        <w:t xml:space="preserve">ставится точка, а за курсором тянется </w:t>
      </w:r>
      <w:r w:rsidR="003417D1">
        <w:rPr>
          <w:szCs w:val="28"/>
        </w:rPr>
        <w:t xml:space="preserve">штрихпунктирная </w:t>
      </w:r>
      <w:r>
        <w:rPr>
          <w:szCs w:val="28"/>
        </w:rPr>
        <w:t>линия</w:t>
      </w:r>
      <w:r w:rsidR="003417D1">
        <w:rPr>
          <w:szCs w:val="28"/>
        </w:rPr>
        <w:t xml:space="preserve"> синего цвета, которая подсказывает пользователю расположение будущей линии</w:t>
      </w:r>
      <w:r>
        <w:rPr>
          <w:szCs w:val="28"/>
        </w:rPr>
        <w:t xml:space="preserve">. </w:t>
      </w:r>
    </w:p>
    <w:p w:rsidR="00933220" w:rsidRPr="00933220" w:rsidRDefault="004F247A" w:rsidP="00933220">
      <w:pPr>
        <w:pStyle w:val="a4"/>
        <w:numPr>
          <w:ilvl w:val="2"/>
          <w:numId w:val="18"/>
        </w:numPr>
        <w:spacing w:line="259" w:lineRule="auto"/>
        <w:jc w:val="both"/>
        <w:rPr>
          <w:szCs w:val="28"/>
        </w:rPr>
      </w:pPr>
      <w:r>
        <w:rPr>
          <w:szCs w:val="28"/>
        </w:rPr>
        <w:t>По повторном клике по полот</w:t>
      </w:r>
      <w:r w:rsidR="00933220">
        <w:rPr>
          <w:szCs w:val="28"/>
        </w:rPr>
        <w:t xml:space="preserve">ну ставится вторая точка. </w:t>
      </w:r>
      <w:r w:rsidRPr="00933220">
        <w:rPr>
          <w:szCs w:val="28"/>
        </w:rPr>
        <w:t>Две точ</w:t>
      </w:r>
      <w:r w:rsidR="00070FA2" w:rsidRPr="00933220">
        <w:rPr>
          <w:szCs w:val="28"/>
        </w:rPr>
        <w:t>ки на полотке соединяются линией</w:t>
      </w:r>
      <w:r w:rsidRPr="00933220">
        <w:rPr>
          <w:szCs w:val="28"/>
        </w:rPr>
        <w:t>.</w:t>
      </w:r>
      <w:r w:rsidR="00B012BE" w:rsidRPr="00933220">
        <w:rPr>
          <w:szCs w:val="28"/>
        </w:rPr>
        <w:t xml:space="preserve"> </w:t>
      </w:r>
    </w:p>
    <w:p w:rsidR="00933220" w:rsidRDefault="00B012BE" w:rsidP="003417D1">
      <w:pPr>
        <w:pStyle w:val="a4"/>
        <w:numPr>
          <w:ilvl w:val="2"/>
          <w:numId w:val="18"/>
        </w:numPr>
        <w:spacing w:line="259" w:lineRule="auto"/>
        <w:jc w:val="both"/>
        <w:rPr>
          <w:szCs w:val="28"/>
        </w:rPr>
      </w:pPr>
      <w:r>
        <w:rPr>
          <w:szCs w:val="28"/>
        </w:rPr>
        <w:t xml:space="preserve">Если точка конечная, то линий заканчивается стрелкой. </w:t>
      </w:r>
    </w:p>
    <w:p w:rsidR="00933220" w:rsidRDefault="00B012BE" w:rsidP="003417D1">
      <w:pPr>
        <w:pStyle w:val="a4"/>
        <w:numPr>
          <w:ilvl w:val="2"/>
          <w:numId w:val="18"/>
        </w:numPr>
        <w:spacing w:line="259" w:lineRule="auto"/>
        <w:jc w:val="both"/>
        <w:rPr>
          <w:szCs w:val="28"/>
        </w:rPr>
      </w:pPr>
      <w:r>
        <w:rPr>
          <w:szCs w:val="28"/>
        </w:rPr>
        <w:t xml:space="preserve">Если линия горизонтальная, но не конечная, то рисуется стрелка на середине линии. </w:t>
      </w:r>
    </w:p>
    <w:p w:rsidR="00933220" w:rsidRDefault="00B012BE" w:rsidP="003417D1">
      <w:pPr>
        <w:pStyle w:val="a4"/>
        <w:numPr>
          <w:ilvl w:val="2"/>
          <w:numId w:val="18"/>
        </w:numPr>
        <w:spacing w:line="259" w:lineRule="auto"/>
        <w:jc w:val="both"/>
        <w:rPr>
          <w:szCs w:val="28"/>
        </w:rPr>
      </w:pPr>
      <w:r>
        <w:rPr>
          <w:szCs w:val="28"/>
        </w:rPr>
        <w:t xml:space="preserve">Если линия вертикальная и начальная, то рисуется </w:t>
      </w:r>
      <w:r w:rsidR="0069068E">
        <w:rPr>
          <w:szCs w:val="28"/>
        </w:rPr>
        <w:t xml:space="preserve">диагональный срез. </w:t>
      </w:r>
    </w:p>
    <w:p w:rsidR="00933220" w:rsidRDefault="0069068E" w:rsidP="003417D1">
      <w:pPr>
        <w:pStyle w:val="a4"/>
        <w:numPr>
          <w:ilvl w:val="2"/>
          <w:numId w:val="18"/>
        </w:numPr>
        <w:spacing w:line="259" w:lineRule="auto"/>
        <w:jc w:val="both"/>
        <w:rPr>
          <w:szCs w:val="28"/>
        </w:rPr>
      </w:pPr>
      <w:r>
        <w:rPr>
          <w:szCs w:val="28"/>
        </w:rPr>
        <w:t>Если линия вертикальная и конечная, то рисуется горизонтальный срез со стрелкой.</w:t>
      </w:r>
      <w:r w:rsidR="003417D1">
        <w:rPr>
          <w:szCs w:val="28"/>
        </w:rPr>
        <w:t xml:space="preserve"> </w:t>
      </w:r>
    </w:p>
    <w:p w:rsidR="004F247A" w:rsidRDefault="003417D1" w:rsidP="003417D1">
      <w:pPr>
        <w:pStyle w:val="a4"/>
        <w:numPr>
          <w:ilvl w:val="2"/>
          <w:numId w:val="18"/>
        </w:numPr>
        <w:spacing w:line="259" w:lineRule="auto"/>
        <w:jc w:val="both"/>
        <w:rPr>
          <w:szCs w:val="28"/>
        </w:rPr>
      </w:pPr>
      <w:r>
        <w:rPr>
          <w:szCs w:val="28"/>
        </w:rPr>
        <w:t>Рисование текущей линии прекращается, когда пользователь нажмет правую кнопку мыши.</w:t>
      </w:r>
    </w:p>
    <w:p w:rsidR="0069068E" w:rsidRDefault="0069068E" w:rsidP="004F247A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Все линии рисуются перпендикулярно сторонам полотна.</w:t>
      </w:r>
    </w:p>
    <w:p w:rsidR="004F247A" w:rsidRDefault="0069068E" w:rsidP="004F247A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Отмена действия (значок отмены)</w:t>
      </w:r>
    </w:p>
    <w:p w:rsidR="00933220" w:rsidRDefault="0069068E" w:rsidP="0069068E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lastRenderedPageBreak/>
        <w:t xml:space="preserve">В случае ошибки при построении диаграммы пользователь может отменить действие. </w:t>
      </w:r>
    </w:p>
    <w:p w:rsidR="0069068E" w:rsidRDefault="0069068E" w:rsidP="0069068E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Отмена становится недоступна, если фигур и линий на полотне нет.</w:t>
      </w:r>
    </w:p>
    <w:p w:rsidR="0069068E" w:rsidRDefault="0069068E" w:rsidP="0069068E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Очистка полотна (значок шредера)</w:t>
      </w:r>
    </w:p>
    <w:p w:rsidR="00933220" w:rsidRDefault="0069068E" w:rsidP="0069068E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 xml:space="preserve">При нажатии </w:t>
      </w:r>
      <w:r w:rsidR="003417D1">
        <w:rPr>
          <w:szCs w:val="28"/>
        </w:rPr>
        <w:t xml:space="preserve">все фигуры с полотна удаляются. </w:t>
      </w:r>
    </w:p>
    <w:p w:rsidR="0069068E" w:rsidRPr="0069068E" w:rsidRDefault="003417D1" w:rsidP="0069068E">
      <w:pPr>
        <w:pStyle w:val="a4"/>
        <w:numPr>
          <w:ilvl w:val="2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Очитка полотна становится недоступна, если фигур и линий на полотне нет.</w:t>
      </w:r>
    </w:p>
    <w:p w:rsidR="004F247A" w:rsidRDefault="004F247A" w:rsidP="004F247A">
      <w:pPr>
        <w:pStyle w:val="a4"/>
        <w:numPr>
          <w:ilvl w:val="0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Рабочая область</w:t>
      </w:r>
    </w:p>
    <w:p w:rsidR="00E86E1F" w:rsidRDefault="00E86E1F" w:rsidP="00E86E1F">
      <w:pPr>
        <w:pStyle w:val="a4"/>
        <w:numPr>
          <w:ilvl w:val="1"/>
          <w:numId w:val="18"/>
        </w:numPr>
        <w:spacing w:after="160" w:line="259" w:lineRule="auto"/>
        <w:jc w:val="both"/>
        <w:rPr>
          <w:szCs w:val="28"/>
        </w:rPr>
      </w:pPr>
      <w:r>
        <w:rPr>
          <w:szCs w:val="28"/>
        </w:rPr>
        <w:t>Рабочая область представляет собой белое полотно с раз</w:t>
      </w:r>
      <w:r w:rsidR="00933220">
        <w:rPr>
          <w:szCs w:val="28"/>
        </w:rPr>
        <w:t>мерами, указанными пользователем</w:t>
      </w:r>
      <w:r>
        <w:rPr>
          <w:szCs w:val="28"/>
        </w:rPr>
        <w:t>.</w:t>
      </w:r>
    </w:p>
    <w:p w:rsidR="009B52BD" w:rsidRDefault="009B52BD" w:rsidP="009B52BD">
      <w:pPr>
        <w:pStyle w:val="2"/>
        <w:numPr>
          <w:ilvl w:val="1"/>
          <w:numId w:val="2"/>
        </w:numPr>
      </w:pPr>
      <w:bookmarkStart w:id="9" w:name="_Toc136520272"/>
      <w:r>
        <w:t xml:space="preserve">Спецификация </w:t>
      </w:r>
      <w:r w:rsidRPr="00C61C94">
        <w:t>функциональных требований</w:t>
      </w:r>
      <w:bookmarkEnd w:id="9"/>
    </w:p>
    <w:p w:rsidR="00492182" w:rsidRDefault="00492182" w:rsidP="009B52BD">
      <w:pPr>
        <w:pStyle w:val="aa"/>
        <w:jc w:val="both"/>
        <w:rPr>
          <w:sz w:val="28"/>
        </w:rPr>
      </w:pPr>
    </w:p>
    <w:p w:rsidR="00492182" w:rsidRDefault="00492182" w:rsidP="003417D1">
      <w:pPr>
        <w:pStyle w:val="aa"/>
        <w:spacing w:line="276" w:lineRule="auto"/>
        <w:ind w:firstLine="360"/>
        <w:jc w:val="both"/>
        <w:rPr>
          <w:sz w:val="28"/>
        </w:rPr>
      </w:pPr>
      <w:r>
        <w:rPr>
          <w:sz w:val="28"/>
        </w:rPr>
        <w:t>Среди функциональных требований есть «</w:t>
      </w:r>
      <w:r w:rsidR="00A8055E">
        <w:rPr>
          <w:sz w:val="28"/>
        </w:rPr>
        <w:t>Заголовок синтаксической диаграммы</w:t>
      </w:r>
      <w:r>
        <w:rPr>
          <w:sz w:val="28"/>
        </w:rPr>
        <w:t>»</w:t>
      </w:r>
      <w:r w:rsidR="00A8055E">
        <w:rPr>
          <w:sz w:val="28"/>
        </w:rPr>
        <w:t>, «Метапеременная», «Метаконстанта»</w:t>
      </w:r>
      <w:r>
        <w:rPr>
          <w:sz w:val="28"/>
        </w:rPr>
        <w:t>.</w:t>
      </w:r>
    </w:p>
    <w:p w:rsidR="00CF6D59" w:rsidRDefault="00492182" w:rsidP="00CF6D59">
      <w:pPr>
        <w:pStyle w:val="aa"/>
        <w:spacing w:line="276" w:lineRule="auto"/>
        <w:ind w:firstLine="360"/>
        <w:jc w:val="both"/>
        <w:rPr>
          <w:sz w:val="28"/>
        </w:rPr>
      </w:pPr>
      <w:r>
        <w:rPr>
          <w:sz w:val="28"/>
        </w:rPr>
        <w:t>Спецификация данной фун</w:t>
      </w:r>
      <w:r w:rsidR="003417D1">
        <w:rPr>
          <w:sz w:val="28"/>
        </w:rPr>
        <w:t>кции может иметь следующий вид:</w:t>
      </w:r>
    </w:p>
    <w:p w:rsidR="003417D1" w:rsidRPr="00CF6D59" w:rsidRDefault="00A8055E" w:rsidP="00CF6D59">
      <w:pPr>
        <w:pStyle w:val="aa"/>
        <w:numPr>
          <w:ilvl w:val="0"/>
          <w:numId w:val="33"/>
        </w:numPr>
        <w:spacing w:line="276" w:lineRule="auto"/>
        <w:jc w:val="both"/>
        <w:rPr>
          <w:sz w:val="28"/>
        </w:rPr>
      </w:pPr>
      <w:r w:rsidRPr="003417D1">
        <w:rPr>
          <w:sz w:val="28"/>
          <w:szCs w:val="28"/>
        </w:rPr>
        <w:t>Каждая фигура, которая помещается на полотно, имеет прозрачный фон</w:t>
      </w:r>
      <w:r w:rsidR="00CF6D59">
        <w:rPr>
          <w:sz w:val="28"/>
          <w:szCs w:val="28"/>
        </w:rPr>
        <w:t xml:space="preserve"> без обводки</w:t>
      </w:r>
      <w:r w:rsidR="003417D1">
        <w:rPr>
          <w:sz w:val="28"/>
          <w:szCs w:val="28"/>
        </w:rPr>
        <w:t xml:space="preserve">. </w:t>
      </w:r>
    </w:p>
    <w:p w:rsidR="00264823" w:rsidRPr="00CF6D59" w:rsidRDefault="00F67DC2" w:rsidP="00CF6D59">
      <w:pPr>
        <w:pStyle w:val="a4"/>
        <w:numPr>
          <w:ilvl w:val="0"/>
          <w:numId w:val="33"/>
        </w:numPr>
        <w:spacing w:line="276" w:lineRule="auto"/>
        <w:jc w:val="both"/>
        <w:rPr>
          <w:szCs w:val="28"/>
        </w:rPr>
      </w:pPr>
      <w:r w:rsidRPr="00CF6D59">
        <w:rPr>
          <w:szCs w:val="28"/>
        </w:rPr>
        <w:t>Текст внутри фигуры располагается строго в центре.</w:t>
      </w:r>
    </w:p>
    <w:p w:rsidR="00CF6D59" w:rsidRPr="00CF6D59" w:rsidRDefault="00CF6D59" w:rsidP="00CF6D59">
      <w:pPr>
        <w:pStyle w:val="a4"/>
        <w:numPr>
          <w:ilvl w:val="0"/>
          <w:numId w:val="33"/>
        </w:numPr>
        <w:spacing w:line="276" w:lineRule="auto"/>
        <w:jc w:val="both"/>
        <w:rPr>
          <w:rFonts w:eastAsiaTheme="majorEastAsia" w:cstheme="majorBidi"/>
          <w:b/>
          <w:sz w:val="30"/>
          <w:szCs w:val="32"/>
        </w:rPr>
      </w:pPr>
      <w:r w:rsidRPr="00CF6D59">
        <w:rPr>
          <w:szCs w:val="28"/>
        </w:rPr>
        <w:t>При отмене действия последняя добавленная фигура удаляется с полотна.</w:t>
      </w:r>
    </w:p>
    <w:p w:rsidR="003417D1" w:rsidRDefault="003417D1" w:rsidP="003417D1">
      <w:pPr>
        <w:spacing w:line="276" w:lineRule="auto"/>
        <w:ind w:firstLine="360"/>
        <w:rPr>
          <w:rFonts w:eastAsiaTheme="majorEastAsia" w:cstheme="majorBidi"/>
          <w:szCs w:val="32"/>
        </w:rPr>
      </w:pPr>
    </w:p>
    <w:p w:rsidR="00264823" w:rsidRDefault="00F67DC2" w:rsidP="003417D1">
      <w:pPr>
        <w:spacing w:line="276" w:lineRule="auto"/>
        <w:ind w:firstLine="36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Среди функциональных требований есть «Линия».</w:t>
      </w:r>
    </w:p>
    <w:p w:rsidR="00CF6D59" w:rsidRDefault="00F67DC2" w:rsidP="00CF6D59">
      <w:pPr>
        <w:spacing w:line="276" w:lineRule="auto"/>
        <w:ind w:firstLine="36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Спецификация данной фун</w:t>
      </w:r>
      <w:r w:rsidR="003417D1">
        <w:rPr>
          <w:rFonts w:eastAsiaTheme="majorEastAsia" w:cstheme="majorBidi"/>
          <w:szCs w:val="32"/>
        </w:rPr>
        <w:t>кции может иметь следующий вид:</w:t>
      </w:r>
    </w:p>
    <w:p w:rsidR="00CF6D59" w:rsidRDefault="00107572" w:rsidP="00CF6D59">
      <w:pPr>
        <w:pStyle w:val="a4"/>
        <w:numPr>
          <w:ilvl w:val="0"/>
          <w:numId w:val="34"/>
        </w:numPr>
        <w:spacing w:line="276" w:lineRule="auto"/>
        <w:rPr>
          <w:rFonts w:eastAsiaTheme="majorEastAsia" w:cstheme="majorBidi"/>
          <w:szCs w:val="32"/>
        </w:rPr>
      </w:pPr>
      <w:r w:rsidRPr="00CF6D59">
        <w:rPr>
          <w:rFonts w:eastAsiaTheme="majorEastAsia" w:cstheme="majorBidi"/>
          <w:szCs w:val="32"/>
        </w:rPr>
        <w:t>Линии должны соединять все точки в том порядке, в ко</w:t>
      </w:r>
      <w:r w:rsidR="00CF6D59" w:rsidRPr="00CF6D59">
        <w:rPr>
          <w:rFonts w:eastAsiaTheme="majorEastAsia" w:cstheme="majorBidi"/>
          <w:szCs w:val="32"/>
        </w:rPr>
        <w:t>тором их поставил пользователь:</w:t>
      </w:r>
    </w:p>
    <w:p w:rsidR="00CF6D59" w:rsidRDefault="00854E53" w:rsidP="00CF6D59">
      <w:pPr>
        <w:pStyle w:val="a4"/>
        <w:spacing w:line="276" w:lineRule="auto"/>
        <w:jc w:val="center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pict>
          <v:shape id="_x0000_i1028" type="#_x0000_t75" style="width:316.35pt;height:170.75pt">
            <v:imagedata r:id="rId16" o:title="Линия"/>
          </v:shape>
        </w:pict>
      </w:r>
    </w:p>
    <w:p w:rsidR="00A97511" w:rsidRPr="00CF6D59" w:rsidRDefault="00A97511" w:rsidP="00CF6D59">
      <w:pPr>
        <w:pStyle w:val="a4"/>
        <w:spacing w:line="276" w:lineRule="auto"/>
        <w:jc w:val="center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Рисунок 2.1 – Пример линии</w:t>
      </w:r>
    </w:p>
    <w:p w:rsidR="00CF6D59" w:rsidRPr="00A97511" w:rsidRDefault="00CF6D59" w:rsidP="00CF6D59">
      <w:pPr>
        <w:pStyle w:val="a4"/>
        <w:numPr>
          <w:ilvl w:val="0"/>
          <w:numId w:val="34"/>
        </w:numPr>
        <w:spacing w:line="276" w:lineRule="auto"/>
        <w:rPr>
          <w:rFonts w:eastAsiaTheme="majorEastAsia" w:cstheme="majorBidi"/>
          <w:szCs w:val="32"/>
        </w:rPr>
      </w:pPr>
      <w:r w:rsidRPr="00CF6D59">
        <w:rPr>
          <w:szCs w:val="28"/>
        </w:rPr>
        <w:t>Если точка конечная, то линий заканчивается стрелкой:</w:t>
      </w:r>
    </w:p>
    <w:p w:rsidR="00A97511" w:rsidRDefault="00854E53" w:rsidP="00A97511">
      <w:pPr>
        <w:pStyle w:val="a4"/>
        <w:spacing w:line="276" w:lineRule="auto"/>
        <w:jc w:val="center"/>
        <w:rPr>
          <w:szCs w:val="28"/>
        </w:rPr>
      </w:pPr>
      <w:r>
        <w:rPr>
          <w:szCs w:val="28"/>
        </w:rPr>
        <w:lastRenderedPageBreak/>
        <w:pict>
          <v:shape id="_x0000_i1029" type="#_x0000_t75" style="width:198.55pt;height:163.65pt">
            <v:imagedata r:id="rId17" o:title="Конечная стрелка"/>
          </v:shape>
        </w:pict>
      </w:r>
    </w:p>
    <w:p w:rsidR="00A97511" w:rsidRPr="00A97511" w:rsidRDefault="00A97511" w:rsidP="00A97511">
      <w:pPr>
        <w:pStyle w:val="a4"/>
        <w:spacing w:line="276" w:lineRule="auto"/>
        <w:jc w:val="center"/>
        <w:rPr>
          <w:szCs w:val="28"/>
        </w:rPr>
      </w:pPr>
      <w:r>
        <w:rPr>
          <w:szCs w:val="28"/>
        </w:rPr>
        <w:t>Рисунок 2.2 – Пример линий, заканчивающихся стрелкой</w:t>
      </w:r>
    </w:p>
    <w:p w:rsidR="00CF6D59" w:rsidRDefault="00CF6D59" w:rsidP="00CF6D59">
      <w:pPr>
        <w:pStyle w:val="a4"/>
        <w:numPr>
          <w:ilvl w:val="0"/>
          <w:numId w:val="34"/>
        </w:numPr>
        <w:spacing w:line="276" w:lineRule="auto"/>
        <w:rPr>
          <w:rFonts w:eastAsiaTheme="majorEastAsia" w:cstheme="majorBidi"/>
          <w:szCs w:val="32"/>
        </w:rPr>
      </w:pPr>
      <w:r w:rsidRPr="00CF6D59">
        <w:rPr>
          <w:szCs w:val="28"/>
        </w:rPr>
        <w:t>Если линия горизонтальная, но не конечная, то рисуется стрелка на середине линии</w:t>
      </w:r>
      <w:r w:rsidR="00396330" w:rsidRPr="00CF6D59">
        <w:rPr>
          <w:rFonts w:eastAsiaTheme="majorEastAsia" w:cstheme="majorBidi"/>
          <w:szCs w:val="32"/>
        </w:rPr>
        <w:t>:</w:t>
      </w:r>
    </w:p>
    <w:p w:rsidR="00A97511" w:rsidRDefault="00854E53" w:rsidP="00A97511">
      <w:pPr>
        <w:pStyle w:val="a4"/>
        <w:spacing w:line="276" w:lineRule="auto"/>
        <w:jc w:val="center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pict>
          <v:shape id="_x0000_i1030" type="#_x0000_t75" style="width:182.2pt;height:162.55pt">
            <v:imagedata r:id="rId18" o:title="Серединная стрелка"/>
          </v:shape>
        </w:pict>
      </w:r>
    </w:p>
    <w:p w:rsidR="00A97511" w:rsidRPr="00CF6D59" w:rsidRDefault="00A97511" w:rsidP="00A97511">
      <w:pPr>
        <w:pStyle w:val="a4"/>
        <w:spacing w:line="276" w:lineRule="auto"/>
        <w:jc w:val="center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Рисунок 2.3 – Пример линий со стрелками на серединах отрезков</w:t>
      </w:r>
    </w:p>
    <w:p w:rsidR="00CF6D59" w:rsidRDefault="00CF6D59" w:rsidP="00CF6D59">
      <w:pPr>
        <w:pStyle w:val="a4"/>
        <w:numPr>
          <w:ilvl w:val="0"/>
          <w:numId w:val="34"/>
        </w:numPr>
        <w:spacing w:line="276" w:lineRule="auto"/>
        <w:rPr>
          <w:rFonts w:eastAsiaTheme="majorEastAsia" w:cstheme="majorBidi"/>
          <w:szCs w:val="32"/>
        </w:rPr>
      </w:pPr>
      <w:r w:rsidRPr="00CF6D59">
        <w:rPr>
          <w:szCs w:val="28"/>
        </w:rPr>
        <w:t>Если линия вертикальная и начальная, то рисуется диагональный срез</w:t>
      </w:r>
      <w:r w:rsidR="00396330" w:rsidRPr="00CF6D59">
        <w:rPr>
          <w:rFonts w:eastAsiaTheme="majorEastAsia" w:cstheme="majorBidi"/>
          <w:szCs w:val="32"/>
        </w:rPr>
        <w:t>:</w:t>
      </w:r>
    </w:p>
    <w:p w:rsidR="00A97511" w:rsidRDefault="00854E53" w:rsidP="00A97511">
      <w:pPr>
        <w:spacing w:line="276" w:lineRule="auto"/>
        <w:ind w:left="360"/>
        <w:jc w:val="center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pict>
          <v:shape id="_x0000_i1031" type="#_x0000_t75" style="width:2in;height:128.75pt">
            <v:imagedata r:id="rId19" o:title="Вертикальная и начальная"/>
          </v:shape>
        </w:pict>
      </w:r>
    </w:p>
    <w:p w:rsidR="00A97511" w:rsidRPr="00A97511" w:rsidRDefault="00A97511" w:rsidP="00A97511">
      <w:pPr>
        <w:spacing w:line="276" w:lineRule="auto"/>
        <w:ind w:left="360"/>
        <w:jc w:val="center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Рисунок 2.4 – Пример вертикальных начальных линий с диагональным срезом</w:t>
      </w:r>
    </w:p>
    <w:p w:rsidR="00A97511" w:rsidRDefault="00CF6D59" w:rsidP="00CF6D59">
      <w:pPr>
        <w:pStyle w:val="a4"/>
        <w:numPr>
          <w:ilvl w:val="0"/>
          <w:numId w:val="34"/>
        </w:numPr>
        <w:spacing w:line="276" w:lineRule="auto"/>
        <w:rPr>
          <w:rFonts w:eastAsiaTheme="majorEastAsia" w:cstheme="majorBidi"/>
          <w:szCs w:val="32"/>
        </w:rPr>
      </w:pPr>
      <w:r w:rsidRPr="00CF6D59">
        <w:rPr>
          <w:szCs w:val="28"/>
        </w:rPr>
        <w:t>Если линия вертикальная и конечная, то рисуется горизонтальный срез со стрелкой</w:t>
      </w:r>
      <w:r w:rsidR="00BA496D" w:rsidRPr="00CF6D59">
        <w:rPr>
          <w:rFonts w:eastAsiaTheme="majorEastAsia" w:cstheme="majorBidi"/>
          <w:szCs w:val="32"/>
        </w:rPr>
        <w:t>:</w:t>
      </w:r>
    </w:p>
    <w:p w:rsidR="00A97511" w:rsidRDefault="00854E53" w:rsidP="00A97511">
      <w:pPr>
        <w:spacing w:line="276" w:lineRule="auto"/>
        <w:ind w:left="360"/>
        <w:jc w:val="center"/>
        <w:rPr>
          <w:rFonts w:eastAsiaTheme="majorEastAsia"/>
        </w:rPr>
      </w:pPr>
      <w:r>
        <w:rPr>
          <w:rFonts w:eastAsiaTheme="majorEastAsia"/>
        </w:rPr>
        <w:lastRenderedPageBreak/>
        <w:pict>
          <v:shape id="_x0000_i1032" type="#_x0000_t75" style="width:193.65pt;height:178.35pt">
            <v:imagedata r:id="rId20" o:title="Вертикальная и конечная"/>
          </v:shape>
        </w:pict>
      </w:r>
    </w:p>
    <w:p w:rsidR="00BC17CD" w:rsidRPr="00A97511" w:rsidRDefault="00A97511" w:rsidP="00A97511">
      <w:pPr>
        <w:spacing w:line="276" w:lineRule="auto"/>
        <w:ind w:left="360"/>
        <w:jc w:val="center"/>
        <w:rPr>
          <w:rFonts w:eastAsiaTheme="majorEastAsia"/>
        </w:rPr>
      </w:pPr>
      <w:r>
        <w:rPr>
          <w:rFonts w:eastAsiaTheme="majorEastAsia"/>
        </w:rPr>
        <w:t>Рисунок 2.5 – Пример вертикальных конечных линий со стрелкой и диагональным срезом на конце</w:t>
      </w:r>
      <w:r w:rsidR="00BC17CD" w:rsidRPr="00A97511">
        <w:rPr>
          <w:rFonts w:eastAsiaTheme="majorEastAsia" w:cstheme="majorBidi"/>
          <w:b/>
          <w:sz w:val="30"/>
          <w:szCs w:val="32"/>
        </w:rPr>
        <w:br w:type="page"/>
      </w:r>
    </w:p>
    <w:p w:rsidR="00BC17CD" w:rsidRDefault="00BC17CD" w:rsidP="00E1523A">
      <w:pPr>
        <w:pStyle w:val="1"/>
        <w:numPr>
          <w:ilvl w:val="0"/>
          <w:numId w:val="2"/>
        </w:numPr>
      </w:pPr>
      <w:bookmarkStart w:id="10" w:name="_Toc136520273"/>
      <w:r w:rsidRPr="00BC17CD">
        <w:lastRenderedPageBreak/>
        <w:t>ПРОЕКТИРОВАНИЕ ПРОГРАММНОГО СРЕДСТВА</w:t>
      </w:r>
      <w:bookmarkEnd w:id="10"/>
    </w:p>
    <w:p w:rsidR="00AC2329" w:rsidRDefault="00AC2329" w:rsidP="00C24704">
      <w:pPr>
        <w:pStyle w:val="aa"/>
        <w:rPr>
          <w:sz w:val="28"/>
        </w:rPr>
      </w:pPr>
    </w:p>
    <w:p w:rsidR="00C24704" w:rsidRDefault="00C24704" w:rsidP="00C24704">
      <w:pPr>
        <w:pStyle w:val="aa"/>
        <w:ind w:firstLine="360"/>
        <w:jc w:val="both"/>
        <w:rPr>
          <w:sz w:val="28"/>
        </w:rPr>
      </w:pPr>
      <w:r>
        <w:rPr>
          <w:sz w:val="28"/>
        </w:rPr>
        <w:t>Проектирование программного средства состоит из проектирования следующих алгоритмов:</w:t>
      </w:r>
    </w:p>
    <w:p w:rsidR="00C24704" w:rsidRDefault="00C24704" w:rsidP="009F615D">
      <w:pPr>
        <w:pStyle w:val="aa"/>
        <w:numPr>
          <w:ilvl w:val="0"/>
          <w:numId w:val="34"/>
        </w:numPr>
        <w:rPr>
          <w:rFonts w:eastAsiaTheme="majorEastAsia" w:cstheme="majorBidi"/>
          <w:sz w:val="28"/>
          <w:szCs w:val="32"/>
        </w:rPr>
      </w:pPr>
      <w:r>
        <w:rPr>
          <w:rFonts w:eastAsiaTheme="majorEastAsia" w:cstheme="majorBidi"/>
          <w:sz w:val="28"/>
          <w:szCs w:val="32"/>
        </w:rPr>
        <w:t>Алгоритм взаимодействия пользователя с полотном</w:t>
      </w:r>
    </w:p>
    <w:p w:rsidR="00C24704" w:rsidRDefault="00C24704" w:rsidP="009F615D">
      <w:pPr>
        <w:pStyle w:val="aa"/>
        <w:numPr>
          <w:ilvl w:val="0"/>
          <w:numId w:val="34"/>
        </w:numPr>
        <w:rPr>
          <w:rFonts w:eastAsiaTheme="majorEastAsia" w:cstheme="majorBidi"/>
          <w:sz w:val="28"/>
          <w:szCs w:val="32"/>
        </w:rPr>
      </w:pPr>
      <w:r>
        <w:rPr>
          <w:rFonts w:eastAsiaTheme="majorEastAsia" w:cstheme="majorBidi"/>
          <w:sz w:val="28"/>
          <w:szCs w:val="32"/>
        </w:rPr>
        <w:t>Алгоритм рисования линий</w:t>
      </w:r>
    </w:p>
    <w:p w:rsidR="00C24704" w:rsidRDefault="00C24704" w:rsidP="009F615D">
      <w:pPr>
        <w:pStyle w:val="aa"/>
        <w:numPr>
          <w:ilvl w:val="0"/>
          <w:numId w:val="34"/>
        </w:numPr>
        <w:rPr>
          <w:rFonts w:eastAsiaTheme="majorEastAsia" w:cstheme="majorBidi"/>
          <w:sz w:val="28"/>
          <w:szCs w:val="32"/>
        </w:rPr>
      </w:pPr>
      <w:r>
        <w:rPr>
          <w:rFonts w:eastAsiaTheme="majorEastAsia" w:cstheme="majorBidi"/>
          <w:sz w:val="28"/>
          <w:szCs w:val="32"/>
        </w:rPr>
        <w:t>Алгоритм рисования фигур</w:t>
      </w:r>
    </w:p>
    <w:p w:rsidR="009F615D" w:rsidRDefault="009F615D" w:rsidP="009F615D">
      <w:pPr>
        <w:pStyle w:val="aa"/>
        <w:numPr>
          <w:ilvl w:val="0"/>
          <w:numId w:val="34"/>
        </w:numPr>
        <w:rPr>
          <w:rFonts w:eastAsiaTheme="majorEastAsia" w:cstheme="majorBidi"/>
          <w:sz w:val="28"/>
          <w:szCs w:val="32"/>
        </w:rPr>
      </w:pPr>
      <w:r>
        <w:rPr>
          <w:rFonts w:eastAsiaTheme="majorEastAsia" w:cstheme="majorBidi"/>
          <w:sz w:val="28"/>
          <w:szCs w:val="32"/>
        </w:rPr>
        <w:t>Алгоритм отмены действия</w:t>
      </w:r>
    </w:p>
    <w:p w:rsidR="00FA57A1" w:rsidRDefault="00FA57A1" w:rsidP="00FA57A1">
      <w:pPr>
        <w:pStyle w:val="aa"/>
        <w:ind w:left="360"/>
        <w:rPr>
          <w:rFonts w:eastAsiaTheme="majorEastAsia" w:cstheme="majorBidi"/>
          <w:sz w:val="28"/>
          <w:szCs w:val="32"/>
        </w:rPr>
      </w:pPr>
    </w:p>
    <w:p w:rsidR="00FA57A1" w:rsidRDefault="00861530" w:rsidP="00FA57A1">
      <w:pPr>
        <w:pStyle w:val="aa"/>
        <w:ind w:firstLine="360"/>
        <w:rPr>
          <w:rFonts w:eastAsiaTheme="majorEastAsia" w:cstheme="majorBidi"/>
          <w:sz w:val="28"/>
          <w:szCs w:val="32"/>
        </w:rPr>
      </w:pPr>
      <w:r>
        <w:rPr>
          <w:rFonts w:eastAsiaTheme="majorEastAsia" w:cstheme="majorBidi"/>
          <w:sz w:val="28"/>
          <w:szCs w:val="32"/>
        </w:rPr>
        <w:t>С</w:t>
      </w:r>
      <w:r w:rsidR="00EC7120">
        <w:rPr>
          <w:rFonts w:eastAsiaTheme="majorEastAsia" w:cstheme="majorBidi"/>
          <w:sz w:val="28"/>
          <w:szCs w:val="32"/>
        </w:rPr>
        <w:t>хема программы представлена в Приложении А</w:t>
      </w:r>
      <w:r w:rsidR="00FA57A1">
        <w:rPr>
          <w:rFonts w:eastAsiaTheme="majorEastAsia" w:cstheme="majorBidi"/>
          <w:sz w:val="28"/>
          <w:szCs w:val="32"/>
        </w:rPr>
        <w:t>.</w:t>
      </w:r>
    </w:p>
    <w:p w:rsidR="009F3A66" w:rsidRPr="00FA57A1" w:rsidRDefault="009F3A66" w:rsidP="00FD5DBA">
      <w:pPr>
        <w:pStyle w:val="aa"/>
        <w:ind w:left="284"/>
        <w:rPr>
          <w:rFonts w:eastAsiaTheme="majorEastAsia" w:cstheme="majorBidi"/>
          <w:sz w:val="28"/>
          <w:szCs w:val="32"/>
        </w:rPr>
      </w:pPr>
    </w:p>
    <w:p w:rsidR="00C24704" w:rsidRPr="009C4E20" w:rsidRDefault="00F613D6" w:rsidP="00F93194">
      <w:pPr>
        <w:pStyle w:val="aa"/>
        <w:ind w:firstLine="360"/>
        <w:jc w:val="both"/>
        <w:rPr>
          <w:rFonts w:eastAsiaTheme="majorEastAsia" w:cstheme="majorBidi"/>
          <w:sz w:val="28"/>
          <w:szCs w:val="32"/>
        </w:rPr>
      </w:pPr>
      <w:r>
        <w:rPr>
          <w:rFonts w:eastAsiaTheme="majorEastAsia" w:cstheme="majorBidi"/>
          <w:sz w:val="28"/>
          <w:szCs w:val="32"/>
        </w:rPr>
        <w:t xml:space="preserve">Для реализации переключения режима рисования и изменения типа фигуры я решил использовать перечислимые типы. </w:t>
      </w:r>
      <w:r w:rsidR="009C4E20">
        <w:rPr>
          <w:rFonts w:eastAsiaTheme="majorEastAsia" w:cstheme="majorBidi"/>
          <w:sz w:val="28"/>
          <w:szCs w:val="32"/>
        </w:rPr>
        <w:t>Типы фигуры реализованы при помощи перечислимого типа</w:t>
      </w:r>
      <w:r w:rsidR="009C4E20" w:rsidRPr="009C4E20">
        <w:rPr>
          <w:rFonts w:eastAsiaTheme="majorEastAsia" w:cstheme="majorBidi"/>
          <w:sz w:val="28"/>
          <w:szCs w:val="32"/>
        </w:rPr>
        <w:t xml:space="preserve"> </w:t>
      </w:r>
      <w:r w:rsidR="009C4E20">
        <w:rPr>
          <w:rFonts w:eastAsiaTheme="majorEastAsia" w:cstheme="majorBidi"/>
          <w:sz w:val="28"/>
          <w:szCs w:val="32"/>
          <w:lang w:val="en-US"/>
        </w:rPr>
        <w:t>TTypeFigure</w:t>
      </w:r>
      <w:r w:rsidRPr="00F613D6">
        <w:rPr>
          <w:rFonts w:eastAsiaTheme="majorEastAsia" w:cstheme="majorBidi"/>
          <w:sz w:val="28"/>
          <w:szCs w:val="32"/>
        </w:rPr>
        <w:t xml:space="preserve"> </w:t>
      </w:r>
      <w:r>
        <w:rPr>
          <w:rFonts w:eastAsiaTheme="majorEastAsia" w:cstheme="majorBidi"/>
          <w:sz w:val="28"/>
          <w:szCs w:val="32"/>
        </w:rPr>
        <w:t xml:space="preserve">со значениями </w:t>
      </w:r>
      <w:r>
        <w:rPr>
          <w:rFonts w:eastAsiaTheme="majorEastAsia" w:cstheme="majorBidi"/>
          <w:sz w:val="28"/>
          <w:szCs w:val="32"/>
          <w:lang w:val="en-US"/>
        </w:rPr>
        <w:t>tfLine</w:t>
      </w:r>
      <w:r w:rsidRPr="00F613D6">
        <w:rPr>
          <w:rFonts w:eastAsiaTheme="majorEastAsia" w:cstheme="majorBidi"/>
          <w:sz w:val="28"/>
          <w:szCs w:val="32"/>
        </w:rPr>
        <w:t xml:space="preserve"> – </w:t>
      </w:r>
      <w:r>
        <w:rPr>
          <w:rFonts w:eastAsiaTheme="majorEastAsia" w:cstheme="majorBidi"/>
          <w:sz w:val="28"/>
          <w:szCs w:val="32"/>
        </w:rPr>
        <w:t xml:space="preserve">тип фигуры «Линия», </w:t>
      </w:r>
      <w:r>
        <w:rPr>
          <w:rFonts w:eastAsiaTheme="majorEastAsia" w:cstheme="majorBidi"/>
          <w:sz w:val="28"/>
          <w:szCs w:val="32"/>
          <w:lang w:val="en-US"/>
        </w:rPr>
        <w:t>tfVar</w:t>
      </w:r>
      <w:r w:rsidRPr="00F613D6">
        <w:rPr>
          <w:rFonts w:eastAsiaTheme="majorEastAsia" w:cstheme="majorBidi"/>
          <w:sz w:val="28"/>
          <w:szCs w:val="32"/>
        </w:rPr>
        <w:t xml:space="preserve"> – </w:t>
      </w:r>
      <w:r>
        <w:rPr>
          <w:rFonts w:eastAsiaTheme="majorEastAsia" w:cstheme="majorBidi"/>
          <w:sz w:val="28"/>
          <w:szCs w:val="32"/>
        </w:rPr>
        <w:t xml:space="preserve">тип фигуры «Метапеременная», </w:t>
      </w:r>
      <w:r>
        <w:rPr>
          <w:rFonts w:eastAsiaTheme="majorEastAsia" w:cstheme="majorBidi"/>
          <w:sz w:val="28"/>
          <w:szCs w:val="32"/>
          <w:lang w:val="en-US"/>
        </w:rPr>
        <w:t>tfConst</w:t>
      </w:r>
      <w:r>
        <w:rPr>
          <w:rFonts w:eastAsiaTheme="majorEastAsia" w:cstheme="majorBidi"/>
          <w:sz w:val="28"/>
          <w:szCs w:val="32"/>
        </w:rPr>
        <w:t xml:space="preserve"> – тип фигуры «Метаконстанта», </w:t>
      </w:r>
      <w:r>
        <w:rPr>
          <w:rFonts w:eastAsiaTheme="majorEastAsia" w:cstheme="majorBidi"/>
          <w:sz w:val="28"/>
          <w:szCs w:val="32"/>
          <w:lang w:val="en-US"/>
        </w:rPr>
        <w:t>tfHeader</w:t>
      </w:r>
      <w:r w:rsidRPr="00F613D6">
        <w:rPr>
          <w:rFonts w:eastAsiaTheme="majorEastAsia" w:cstheme="majorBidi"/>
          <w:sz w:val="28"/>
          <w:szCs w:val="32"/>
        </w:rPr>
        <w:t xml:space="preserve"> – </w:t>
      </w:r>
      <w:r>
        <w:rPr>
          <w:rFonts w:eastAsiaTheme="majorEastAsia" w:cstheme="majorBidi"/>
          <w:sz w:val="28"/>
          <w:szCs w:val="32"/>
        </w:rPr>
        <w:t xml:space="preserve">тип фигуры «Заголовок синтаксической диаграммы», </w:t>
      </w:r>
      <w:r>
        <w:rPr>
          <w:rFonts w:eastAsiaTheme="majorEastAsia" w:cstheme="majorBidi"/>
          <w:sz w:val="28"/>
          <w:szCs w:val="32"/>
          <w:lang w:val="en-US"/>
        </w:rPr>
        <w:t>tfNothing</w:t>
      </w:r>
      <w:r w:rsidRPr="00F613D6">
        <w:rPr>
          <w:rFonts w:eastAsiaTheme="majorEastAsia" w:cstheme="majorBidi"/>
          <w:sz w:val="28"/>
          <w:szCs w:val="32"/>
        </w:rPr>
        <w:t xml:space="preserve"> – </w:t>
      </w:r>
      <w:r>
        <w:rPr>
          <w:rFonts w:eastAsiaTheme="majorEastAsia" w:cstheme="majorBidi"/>
          <w:sz w:val="28"/>
          <w:szCs w:val="32"/>
        </w:rPr>
        <w:t>не соответствует ни одному из типов фигур, необходим для первого элемента в однонаправленном списке фигур.</w:t>
      </w:r>
      <w:r w:rsidR="009C4E20">
        <w:rPr>
          <w:rFonts w:eastAsiaTheme="majorEastAsia" w:cstheme="majorBidi"/>
          <w:sz w:val="28"/>
          <w:szCs w:val="32"/>
        </w:rPr>
        <w:t xml:space="preserve"> Режим рисования представляет собой перечислимый тип </w:t>
      </w:r>
      <w:r w:rsidR="009C4E20">
        <w:rPr>
          <w:rFonts w:eastAsiaTheme="majorEastAsia" w:cstheme="majorBidi"/>
          <w:sz w:val="28"/>
          <w:szCs w:val="32"/>
          <w:lang w:val="en-US"/>
        </w:rPr>
        <w:t>TDrawMode</w:t>
      </w:r>
      <w:r w:rsidR="009C4E20" w:rsidRPr="009C4E20">
        <w:rPr>
          <w:rFonts w:eastAsiaTheme="majorEastAsia" w:cstheme="majorBidi"/>
          <w:sz w:val="28"/>
          <w:szCs w:val="32"/>
        </w:rPr>
        <w:t xml:space="preserve"> </w:t>
      </w:r>
      <w:r w:rsidR="009C4E20">
        <w:rPr>
          <w:rFonts w:eastAsiaTheme="majorEastAsia" w:cstheme="majorBidi"/>
          <w:sz w:val="28"/>
          <w:szCs w:val="32"/>
        </w:rPr>
        <w:t xml:space="preserve">со значениями </w:t>
      </w:r>
      <w:r w:rsidR="009C4E20">
        <w:rPr>
          <w:rFonts w:eastAsiaTheme="majorEastAsia" w:cstheme="majorBidi"/>
          <w:sz w:val="28"/>
          <w:szCs w:val="32"/>
          <w:lang w:val="en-US"/>
        </w:rPr>
        <w:t>dmLine</w:t>
      </w:r>
      <w:r w:rsidR="009C4E20" w:rsidRPr="009C4E20">
        <w:rPr>
          <w:rFonts w:eastAsiaTheme="majorEastAsia" w:cstheme="majorBidi"/>
          <w:sz w:val="28"/>
          <w:szCs w:val="32"/>
        </w:rPr>
        <w:t xml:space="preserve"> – </w:t>
      </w:r>
      <w:r w:rsidR="009C4E20">
        <w:rPr>
          <w:rFonts w:eastAsiaTheme="majorEastAsia" w:cstheme="majorBidi"/>
          <w:sz w:val="28"/>
          <w:szCs w:val="32"/>
        </w:rPr>
        <w:t xml:space="preserve">режим рисования линии, </w:t>
      </w:r>
      <w:r w:rsidR="009C4E20">
        <w:rPr>
          <w:rFonts w:eastAsiaTheme="majorEastAsia" w:cstheme="majorBidi"/>
          <w:sz w:val="28"/>
          <w:szCs w:val="32"/>
          <w:lang w:val="en-US"/>
        </w:rPr>
        <w:t>dmFigure</w:t>
      </w:r>
      <w:r w:rsidR="009C4E20" w:rsidRPr="009C4E20">
        <w:rPr>
          <w:rFonts w:eastAsiaTheme="majorEastAsia" w:cstheme="majorBidi"/>
          <w:sz w:val="28"/>
          <w:szCs w:val="32"/>
        </w:rPr>
        <w:t xml:space="preserve"> – </w:t>
      </w:r>
      <w:r w:rsidR="009C4E20">
        <w:rPr>
          <w:rFonts w:eastAsiaTheme="majorEastAsia" w:cstheme="majorBidi"/>
          <w:sz w:val="28"/>
          <w:szCs w:val="32"/>
        </w:rPr>
        <w:t xml:space="preserve">режим рисования фигуры, </w:t>
      </w:r>
      <w:r w:rsidR="009C4E20">
        <w:rPr>
          <w:rFonts w:eastAsiaTheme="majorEastAsia" w:cstheme="majorBidi"/>
          <w:sz w:val="28"/>
          <w:szCs w:val="32"/>
          <w:lang w:val="en-US"/>
        </w:rPr>
        <w:t>dmNone</w:t>
      </w:r>
      <w:r w:rsidR="009C4E20" w:rsidRPr="009C4E20">
        <w:rPr>
          <w:rFonts w:eastAsiaTheme="majorEastAsia" w:cstheme="majorBidi"/>
          <w:sz w:val="28"/>
          <w:szCs w:val="32"/>
        </w:rPr>
        <w:t xml:space="preserve"> – </w:t>
      </w:r>
      <w:r w:rsidR="009C4E20">
        <w:rPr>
          <w:rFonts w:eastAsiaTheme="majorEastAsia" w:cstheme="majorBidi"/>
          <w:sz w:val="28"/>
          <w:szCs w:val="32"/>
        </w:rPr>
        <w:t>не соответствует ни одному из режимов рисования, необходим при запуске программы.</w:t>
      </w:r>
    </w:p>
    <w:p w:rsidR="00F613D6" w:rsidRPr="00F613D6" w:rsidRDefault="00F613D6" w:rsidP="00F613D6">
      <w:pPr>
        <w:pStyle w:val="aa"/>
        <w:ind w:firstLine="360"/>
        <w:rPr>
          <w:rFonts w:eastAsiaTheme="majorEastAsia" w:cstheme="majorBidi"/>
          <w:sz w:val="28"/>
          <w:szCs w:val="32"/>
        </w:rPr>
      </w:pPr>
    </w:p>
    <w:p w:rsidR="006F4402" w:rsidRDefault="00C24704" w:rsidP="006F4402">
      <w:pPr>
        <w:pStyle w:val="2"/>
        <w:numPr>
          <w:ilvl w:val="1"/>
          <w:numId w:val="2"/>
        </w:numPr>
      </w:pPr>
      <w:bookmarkStart w:id="11" w:name="_Toc136520274"/>
      <w:r>
        <w:t>Проектирование алгоритма взаимодействия пользователя с полотном</w:t>
      </w:r>
      <w:bookmarkEnd w:id="11"/>
    </w:p>
    <w:p w:rsidR="00933220" w:rsidRDefault="00933220" w:rsidP="00D260E3">
      <w:pPr>
        <w:pStyle w:val="aa"/>
        <w:ind w:firstLine="360"/>
        <w:jc w:val="both"/>
        <w:rPr>
          <w:sz w:val="28"/>
        </w:rPr>
      </w:pPr>
    </w:p>
    <w:p w:rsidR="006038FE" w:rsidRDefault="000F157C" w:rsidP="008A0E44">
      <w:pPr>
        <w:pStyle w:val="aa"/>
        <w:ind w:firstLine="360"/>
        <w:jc w:val="both"/>
        <w:rPr>
          <w:sz w:val="28"/>
        </w:rPr>
      </w:pPr>
      <w:r>
        <w:rPr>
          <w:sz w:val="28"/>
        </w:rPr>
        <w:t>Пользователь взаимодействует с полотном через нажатие кнопок мыши</w:t>
      </w:r>
      <w:r w:rsidR="007E16CA">
        <w:rPr>
          <w:sz w:val="28"/>
        </w:rPr>
        <w:t xml:space="preserve">. </w:t>
      </w:r>
      <w:r w:rsidR="00334204">
        <w:rPr>
          <w:sz w:val="28"/>
        </w:rPr>
        <w:t xml:space="preserve">После нажатия левой кнопкой мыши </w:t>
      </w:r>
      <w:r w:rsidR="00F613D6">
        <w:rPr>
          <w:sz w:val="28"/>
        </w:rPr>
        <w:t xml:space="preserve">по полотну </w:t>
      </w:r>
      <w:r w:rsidR="00334204">
        <w:rPr>
          <w:sz w:val="28"/>
        </w:rPr>
        <w:t>значение</w:t>
      </w:r>
      <w:r>
        <w:rPr>
          <w:sz w:val="28"/>
        </w:rPr>
        <w:t xml:space="preserve"> координат </w:t>
      </w:r>
      <w:r w:rsidRPr="000F157C">
        <w:rPr>
          <w:sz w:val="28"/>
        </w:rPr>
        <w:t>(</w:t>
      </w:r>
      <w:r>
        <w:rPr>
          <w:sz w:val="28"/>
          <w:lang w:val="en-US"/>
        </w:rPr>
        <w:t>x</w:t>
      </w:r>
      <w:r w:rsidRPr="000F157C">
        <w:rPr>
          <w:sz w:val="28"/>
        </w:rPr>
        <w:t xml:space="preserve">, </w:t>
      </w:r>
      <w:r>
        <w:rPr>
          <w:sz w:val="28"/>
          <w:lang w:val="en-US"/>
        </w:rPr>
        <w:t>y</w:t>
      </w:r>
      <w:r w:rsidRPr="000F157C">
        <w:rPr>
          <w:sz w:val="28"/>
        </w:rPr>
        <w:t xml:space="preserve">) </w:t>
      </w:r>
      <w:r w:rsidR="00933220">
        <w:rPr>
          <w:sz w:val="28"/>
        </w:rPr>
        <w:t>клика</w:t>
      </w:r>
      <w:r w:rsidR="009C4E20">
        <w:rPr>
          <w:sz w:val="28"/>
        </w:rPr>
        <w:t xml:space="preserve"> передаются в процедуру обработки клика. Если </w:t>
      </w:r>
      <w:r w:rsidR="007E16CA">
        <w:rPr>
          <w:sz w:val="28"/>
        </w:rPr>
        <w:t>тип</w:t>
      </w:r>
      <w:r w:rsidR="00F93194">
        <w:rPr>
          <w:sz w:val="28"/>
        </w:rPr>
        <w:t xml:space="preserve"> фигуры – «Фигура», то координаты клика передаются в функцию </w:t>
      </w:r>
      <w:r w:rsidR="00F93194">
        <w:rPr>
          <w:sz w:val="28"/>
          <w:lang w:val="en-US"/>
        </w:rPr>
        <w:t>AddNewFigureToList</w:t>
      </w:r>
      <w:r w:rsidR="00F93194">
        <w:rPr>
          <w:sz w:val="28"/>
        </w:rPr>
        <w:t xml:space="preserve">, которая </w:t>
      </w:r>
      <w:r w:rsidR="00514285">
        <w:rPr>
          <w:sz w:val="28"/>
        </w:rPr>
        <w:t>помещает новую фигуру на вершину однонаправленного списка фигур и возвращает указатель на эту фигуру</w:t>
      </w:r>
      <w:r w:rsidR="008A0E44" w:rsidRPr="008A0E44">
        <w:rPr>
          <w:sz w:val="28"/>
        </w:rPr>
        <w:t xml:space="preserve"> </w:t>
      </w:r>
      <w:r w:rsidR="008A0E44">
        <w:rPr>
          <w:sz w:val="28"/>
        </w:rPr>
        <w:t xml:space="preserve">(см. рис. </w:t>
      </w:r>
      <w:r w:rsidR="005B5906">
        <w:rPr>
          <w:sz w:val="28"/>
        </w:rPr>
        <w:t>3.1)</w:t>
      </w:r>
      <w:r w:rsidR="00514285">
        <w:rPr>
          <w:sz w:val="28"/>
        </w:rPr>
        <w:t xml:space="preserve">. Если тип фигуры – «Линия» и это первая точка линии, то координаты клика передаются в функцию </w:t>
      </w:r>
      <w:r w:rsidR="00514285">
        <w:rPr>
          <w:sz w:val="28"/>
          <w:lang w:val="en-US"/>
        </w:rPr>
        <w:t>AddNewLineToList</w:t>
      </w:r>
      <w:r w:rsidR="00514285">
        <w:rPr>
          <w:sz w:val="28"/>
        </w:rPr>
        <w:t xml:space="preserve">, которая помещает линию на вершину однонаправленного списка фигур, создает новый указатель на однонаправленный список точек </w:t>
      </w:r>
      <w:r w:rsidR="00514285">
        <w:rPr>
          <w:sz w:val="28"/>
          <w:lang w:val="en-US"/>
        </w:rPr>
        <w:t>PointHead</w:t>
      </w:r>
      <w:r w:rsidR="00514285">
        <w:rPr>
          <w:sz w:val="28"/>
        </w:rPr>
        <w:t xml:space="preserve"> и возвращает указатель на добавленную линию</w:t>
      </w:r>
      <w:r w:rsidR="005B5906">
        <w:rPr>
          <w:sz w:val="28"/>
        </w:rPr>
        <w:t xml:space="preserve"> (см рис. 3.2)</w:t>
      </w:r>
      <w:r w:rsidR="00514285">
        <w:rPr>
          <w:sz w:val="28"/>
        </w:rPr>
        <w:t xml:space="preserve">. Если тип фигуры – «Линия» и это не первая точка линии, то координаты клика передаются в процедуру </w:t>
      </w:r>
      <w:r w:rsidR="00514285">
        <w:rPr>
          <w:sz w:val="28"/>
          <w:lang w:val="en-US"/>
        </w:rPr>
        <w:t>AddNewPointToList</w:t>
      </w:r>
      <w:r w:rsidR="00514285">
        <w:rPr>
          <w:sz w:val="28"/>
        </w:rPr>
        <w:t>, которая помещает точку на вершину однонаправленного списка точек</w:t>
      </w:r>
      <w:r w:rsidR="005B5906">
        <w:rPr>
          <w:sz w:val="28"/>
        </w:rPr>
        <w:t xml:space="preserve"> (см. рис. 3.3)</w:t>
      </w:r>
      <w:r w:rsidR="00514285">
        <w:rPr>
          <w:sz w:val="28"/>
        </w:rPr>
        <w:t>.</w:t>
      </w:r>
    </w:p>
    <w:p w:rsidR="006038FE" w:rsidRPr="005B5906" w:rsidRDefault="00854E53" w:rsidP="005B5906">
      <w:pPr>
        <w:pStyle w:val="aa"/>
        <w:ind w:firstLine="360"/>
        <w:jc w:val="center"/>
        <w:rPr>
          <w:sz w:val="28"/>
        </w:rPr>
      </w:pPr>
      <w:r>
        <w:rPr>
          <w:sz w:val="28"/>
          <w:lang w:val="en-US"/>
        </w:rPr>
        <w:lastRenderedPageBreak/>
        <w:pict>
          <v:shape id="_x0000_i1033" type="#_x0000_t75" style="width:263.45pt;height:671.45pt">
            <v:imagedata r:id="rId21" o:title="3"/>
          </v:shape>
        </w:pict>
      </w:r>
    </w:p>
    <w:p w:rsidR="005B5906" w:rsidRDefault="005B5906" w:rsidP="005B5906">
      <w:pPr>
        <w:pStyle w:val="aa"/>
        <w:ind w:firstLine="360"/>
        <w:jc w:val="center"/>
        <w:rPr>
          <w:sz w:val="28"/>
        </w:rPr>
      </w:pPr>
    </w:p>
    <w:p w:rsidR="005B5906" w:rsidRPr="005B5906" w:rsidRDefault="005B5906" w:rsidP="005B5906">
      <w:pPr>
        <w:pStyle w:val="aa"/>
        <w:ind w:firstLine="360"/>
        <w:jc w:val="center"/>
        <w:rPr>
          <w:sz w:val="28"/>
        </w:rPr>
      </w:pPr>
      <w:r>
        <w:rPr>
          <w:sz w:val="28"/>
        </w:rPr>
        <w:t xml:space="preserve">Рисунок 3.1 – Функция </w:t>
      </w:r>
      <w:r>
        <w:rPr>
          <w:sz w:val="28"/>
          <w:lang w:val="en-US"/>
        </w:rPr>
        <w:t>AddNewFigureToList</w:t>
      </w:r>
    </w:p>
    <w:p w:rsidR="005B5906" w:rsidRPr="005B5906" w:rsidRDefault="00854E53" w:rsidP="005B5906">
      <w:pPr>
        <w:spacing w:after="160" w:line="259" w:lineRule="auto"/>
        <w:jc w:val="center"/>
      </w:pPr>
      <w:r>
        <w:rPr>
          <w:lang w:val="en-US"/>
        </w:rPr>
        <w:lastRenderedPageBreak/>
        <w:pict>
          <v:shape id="_x0000_i1034" type="#_x0000_t75" style="width:73.65pt;height:540pt">
            <v:imagedata r:id="rId22" o:title="AddNewLineToList"/>
          </v:shape>
        </w:pict>
      </w:r>
    </w:p>
    <w:p w:rsidR="005B5906" w:rsidRDefault="005B5906" w:rsidP="005B5906">
      <w:pPr>
        <w:spacing w:after="160" w:line="259" w:lineRule="auto"/>
        <w:jc w:val="center"/>
      </w:pPr>
      <w:r>
        <w:t xml:space="preserve">Рисунок 3.2 – Функция </w:t>
      </w:r>
      <w:r>
        <w:rPr>
          <w:lang w:val="en-US"/>
        </w:rPr>
        <w:t>AddNewLineToList</w:t>
      </w:r>
    </w:p>
    <w:p w:rsidR="0004649E" w:rsidRDefault="00EC7120" w:rsidP="005B5906">
      <w:pPr>
        <w:spacing w:after="160" w:line="259" w:lineRule="auto"/>
        <w:jc w:val="center"/>
      </w:pPr>
      <w:r>
        <w:lastRenderedPageBreak/>
        <w:pict>
          <v:shape id="_x0000_i1052" type="#_x0000_t75" style="width:298.35pt;height:664.35pt">
            <v:imagedata r:id="rId23" o:title="AddNewPointToList"/>
          </v:shape>
        </w:pict>
      </w:r>
    </w:p>
    <w:p w:rsidR="0004649E" w:rsidRPr="0004649E" w:rsidRDefault="0004649E" w:rsidP="005B5906">
      <w:pPr>
        <w:spacing w:after="160" w:line="259" w:lineRule="auto"/>
        <w:jc w:val="center"/>
        <w:rPr>
          <w:lang w:val="en-US"/>
        </w:rPr>
      </w:pPr>
      <w:r>
        <w:t xml:space="preserve">Рисунок 3.3 – Процедура </w:t>
      </w:r>
      <w:r>
        <w:rPr>
          <w:lang w:val="en-US"/>
        </w:rPr>
        <w:t>AddNewPointToList</w:t>
      </w:r>
    </w:p>
    <w:p w:rsidR="00AA3699" w:rsidRDefault="00A968BA" w:rsidP="00A968BA">
      <w:pPr>
        <w:pStyle w:val="2"/>
        <w:numPr>
          <w:ilvl w:val="1"/>
          <w:numId w:val="2"/>
        </w:numPr>
      </w:pPr>
      <w:bookmarkStart w:id="12" w:name="_Toc136520275"/>
      <w:r>
        <w:lastRenderedPageBreak/>
        <w:t>Проектирование алгоритма рисования линий</w:t>
      </w:r>
      <w:bookmarkEnd w:id="12"/>
    </w:p>
    <w:p w:rsidR="00F557DA" w:rsidRDefault="00F557DA" w:rsidP="00AA3699">
      <w:pPr>
        <w:ind w:left="360"/>
      </w:pPr>
    </w:p>
    <w:p w:rsidR="005B052C" w:rsidRDefault="00F557DA" w:rsidP="005B052C">
      <w:pPr>
        <w:ind w:firstLine="360"/>
        <w:jc w:val="both"/>
      </w:pPr>
      <w:r w:rsidRPr="00F557DA">
        <w:t xml:space="preserve">Алгоритм рисования линий представляет собой последовательность шагов, которые определяют, каким образом будет происходить создание и отображение линий на полотне. </w:t>
      </w:r>
      <w:r>
        <w:t>В соответствии со спецификацией требований</w:t>
      </w:r>
      <w:r w:rsidR="005B052C">
        <w:t xml:space="preserve"> схема алгоритма рисования линии приведена на рисунке 3.4.</w:t>
      </w:r>
    </w:p>
    <w:p w:rsidR="005B052C" w:rsidRDefault="005B052C" w:rsidP="005B052C">
      <w:pPr>
        <w:ind w:firstLine="360"/>
        <w:jc w:val="both"/>
      </w:pPr>
    </w:p>
    <w:p w:rsidR="005B052C" w:rsidRDefault="00854E53" w:rsidP="005B052C">
      <w:pPr>
        <w:ind w:firstLine="360"/>
        <w:jc w:val="center"/>
      </w:pPr>
      <w:r>
        <w:pict>
          <v:shape id="_x0000_i1036" type="#_x0000_t75" style="width:335.45pt;height:556.9pt">
            <v:imagedata r:id="rId24" o:title="DrawLine"/>
          </v:shape>
        </w:pict>
      </w:r>
    </w:p>
    <w:p w:rsidR="005B052C" w:rsidRDefault="005B052C" w:rsidP="005B052C">
      <w:pPr>
        <w:ind w:firstLine="360"/>
        <w:jc w:val="center"/>
      </w:pPr>
    </w:p>
    <w:p w:rsidR="005B052C" w:rsidRPr="005B052C" w:rsidRDefault="005B052C" w:rsidP="005B052C">
      <w:pPr>
        <w:ind w:firstLine="360"/>
        <w:jc w:val="center"/>
      </w:pPr>
      <w:r>
        <w:t xml:space="preserve">Рисунок 3.4 – Процедура </w:t>
      </w:r>
      <w:r>
        <w:rPr>
          <w:lang w:val="en-US"/>
        </w:rPr>
        <w:t>DrawLine</w:t>
      </w:r>
    </w:p>
    <w:p w:rsidR="004A4408" w:rsidRDefault="00DF3DD1" w:rsidP="00DF3DD1">
      <w:pPr>
        <w:pStyle w:val="2"/>
        <w:numPr>
          <w:ilvl w:val="1"/>
          <w:numId w:val="2"/>
        </w:numPr>
      </w:pPr>
      <w:bookmarkStart w:id="13" w:name="_Toc136520276"/>
      <w:r>
        <w:lastRenderedPageBreak/>
        <w:t>Проектирование алгоритма рисования фигуры</w:t>
      </w:r>
      <w:bookmarkEnd w:id="13"/>
    </w:p>
    <w:p w:rsidR="004A4408" w:rsidRDefault="004A4408" w:rsidP="004A4408"/>
    <w:p w:rsidR="0080788C" w:rsidRDefault="0080788C" w:rsidP="0080788C">
      <w:pPr>
        <w:ind w:firstLine="360"/>
        <w:jc w:val="both"/>
      </w:pPr>
      <w:r>
        <w:t>После добавления очередной фигуры в однонаправленный список фигур полотно, на котором происходит рисование, обновляется. При этом полотно очищается – на полотне рисуется белый прямоугольник с координатами равными размерам полотна –, и происходит рисования фиг</w:t>
      </w:r>
      <w:r w:rsidR="00867514">
        <w:t xml:space="preserve">ур и линий. Схема процедуры </w:t>
      </w:r>
      <w:r w:rsidR="00867514">
        <w:rPr>
          <w:lang w:val="en-US"/>
        </w:rPr>
        <w:t xml:space="preserve">DrawFigure </w:t>
      </w:r>
      <w:r>
        <w:t>приведена на рисунке 3.5.</w:t>
      </w:r>
    </w:p>
    <w:p w:rsidR="00867514" w:rsidRDefault="00867514" w:rsidP="0080788C">
      <w:pPr>
        <w:ind w:firstLine="360"/>
        <w:jc w:val="both"/>
      </w:pPr>
    </w:p>
    <w:p w:rsidR="0080788C" w:rsidRDefault="00854E53" w:rsidP="0080788C">
      <w:pPr>
        <w:ind w:firstLine="360"/>
        <w:jc w:val="center"/>
      </w:pPr>
      <w:r>
        <w:pict>
          <v:shape id="_x0000_i1037" type="#_x0000_t75" style="width:141.8pt;height:515.45pt">
            <v:imagedata r:id="rId25" o:title="DrawFigure"/>
          </v:shape>
        </w:pict>
      </w:r>
    </w:p>
    <w:p w:rsidR="00867514" w:rsidRPr="00F557DA" w:rsidRDefault="00867514" w:rsidP="0080788C">
      <w:pPr>
        <w:ind w:firstLine="360"/>
        <w:jc w:val="center"/>
      </w:pPr>
    </w:p>
    <w:p w:rsidR="005B052C" w:rsidRDefault="0080788C" w:rsidP="0080788C">
      <w:pPr>
        <w:ind w:firstLine="360"/>
        <w:jc w:val="center"/>
        <w:rPr>
          <w:lang w:val="en-US"/>
        </w:rPr>
      </w:pPr>
      <w:r>
        <w:t xml:space="preserve">Рисунок 3.5 – Процедура </w:t>
      </w:r>
      <w:r>
        <w:rPr>
          <w:lang w:val="en-US"/>
        </w:rPr>
        <w:t>DrawFigure</w:t>
      </w:r>
    </w:p>
    <w:p w:rsidR="005B052C" w:rsidRDefault="005B052C" w:rsidP="0080788C">
      <w:pPr>
        <w:ind w:firstLine="360"/>
        <w:jc w:val="center"/>
        <w:rPr>
          <w:lang w:val="en-US"/>
        </w:rPr>
      </w:pPr>
    </w:p>
    <w:p w:rsidR="005B052C" w:rsidRDefault="005B052C" w:rsidP="0080788C">
      <w:pPr>
        <w:ind w:firstLine="360"/>
        <w:jc w:val="center"/>
        <w:rPr>
          <w:lang w:val="en-US"/>
        </w:rPr>
      </w:pPr>
    </w:p>
    <w:p w:rsidR="005B052C" w:rsidRDefault="005B052C" w:rsidP="005B052C">
      <w:pPr>
        <w:pStyle w:val="2"/>
        <w:numPr>
          <w:ilvl w:val="1"/>
          <w:numId w:val="2"/>
        </w:numPr>
      </w:pPr>
      <w:bookmarkStart w:id="14" w:name="_Toc136520277"/>
      <w:r>
        <w:t>Проектирование алгоритма отмены действия</w:t>
      </w:r>
      <w:bookmarkEnd w:id="14"/>
    </w:p>
    <w:p w:rsidR="005B052C" w:rsidRDefault="005B052C" w:rsidP="005B052C">
      <w:pPr>
        <w:ind w:left="360"/>
      </w:pPr>
    </w:p>
    <w:p w:rsidR="005B052C" w:rsidRDefault="005B052C" w:rsidP="005B052C">
      <w:pPr>
        <w:ind w:firstLine="360"/>
        <w:jc w:val="both"/>
      </w:pPr>
      <w:r>
        <w:t xml:space="preserve">Фигуры, которые пользователь поместил на полотно, находятся в однонаправленном списке фигур. Поэтому алгоритм отмены действия прост: при нажатии на кнопку «Отмена действия» или при сочетании клавиш </w:t>
      </w:r>
      <w:r>
        <w:rPr>
          <w:lang w:val="en-US"/>
        </w:rPr>
        <w:t>Ctrl</w:t>
      </w:r>
      <w:r w:rsidRPr="005B052C">
        <w:t xml:space="preserve"> + </w:t>
      </w:r>
      <w:r>
        <w:rPr>
          <w:lang w:val="en-US"/>
        </w:rPr>
        <w:t>Z</w:t>
      </w:r>
      <w:r>
        <w:t xml:space="preserve">, память, выделенная для предыдущей добавленной фигуры, освобождается и адресное поле предпоследней фигуры присваивается </w:t>
      </w:r>
      <w:r>
        <w:rPr>
          <w:lang w:val="en-US"/>
        </w:rPr>
        <w:t>nil</w:t>
      </w:r>
      <w:r>
        <w:t>.</w:t>
      </w:r>
      <w:r w:rsidR="00C95C02">
        <w:t xml:space="preserve"> Схема процедуры отмены действия представлен на рисунке 3.6.</w:t>
      </w:r>
    </w:p>
    <w:p w:rsidR="00EC5108" w:rsidRDefault="00EC5108" w:rsidP="005B052C">
      <w:pPr>
        <w:ind w:firstLine="360"/>
        <w:jc w:val="both"/>
      </w:pPr>
    </w:p>
    <w:p w:rsidR="00EC5108" w:rsidRDefault="00854E53" w:rsidP="00EC5108">
      <w:pPr>
        <w:ind w:firstLine="360"/>
        <w:jc w:val="center"/>
      </w:pPr>
      <w:r>
        <w:pict>
          <v:shape id="_x0000_i1038" type="#_x0000_t75" style="width:100.35pt;height:255.8pt">
            <v:imagedata r:id="rId26" o:title="UndoExecute"/>
          </v:shape>
        </w:pict>
      </w:r>
    </w:p>
    <w:p w:rsidR="005B052C" w:rsidRDefault="005B052C" w:rsidP="005B052C">
      <w:pPr>
        <w:ind w:firstLine="360"/>
        <w:jc w:val="both"/>
      </w:pPr>
    </w:p>
    <w:p w:rsidR="00EC5108" w:rsidRPr="00EC5108" w:rsidRDefault="00EC5108" w:rsidP="00EC5108">
      <w:pPr>
        <w:ind w:firstLine="360"/>
        <w:jc w:val="center"/>
      </w:pPr>
      <w:r>
        <w:t>Рисунок 3.6 – Процедура отмены действия</w:t>
      </w:r>
    </w:p>
    <w:p w:rsidR="005B052C" w:rsidRDefault="005B052C" w:rsidP="005B052C">
      <w:pPr>
        <w:ind w:firstLine="360"/>
        <w:jc w:val="both"/>
      </w:pPr>
    </w:p>
    <w:p w:rsidR="005B052C" w:rsidRDefault="005B052C" w:rsidP="005B052C">
      <w:pPr>
        <w:ind w:firstLine="360"/>
        <w:jc w:val="both"/>
      </w:pPr>
    </w:p>
    <w:p w:rsidR="00BC17CD" w:rsidRPr="00C24704" w:rsidRDefault="00BC17CD" w:rsidP="005B052C">
      <w:pPr>
        <w:ind w:firstLine="360"/>
        <w:jc w:val="both"/>
      </w:pPr>
      <w:r w:rsidRPr="006F4402">
        <w:br w:type="page"/>
      </w:r>
    </w:p>
    <w:p w:rsidR="00BC17CD" w:rsidRDefault="003B482F" w:rsidP="00E1523A">
      <w:pPr>
        <w:pStyle w:val="1"/>
        <w:numPr>
          <w:ilvl w:val="0"/>
          <w:numId w:val="2"/>
        </w:numPr>
      </w:pPr>
      <w:bookmarkStart w:id="15" w:name="_Toc136520278"/>
      <w:r>
        <w:lastRenderedPageBreak/>
        <w:t>КОНСТРУИРОВАНИЕ</w:t>
      </w:r>
      <w:r w:rsidR="00BC17CD" w:rsidRPr="00BC17CD">
        <w:t xml:space="preserve"> ПРОГРАММНОГО СРЕДСТВА</w:t>
      </w:r>
      <w:bookmarkEnd w:id="15"/>
    </w:p>
    <w:p w:rsidR="00477991" w:rsidRDefault="00477991" w:rsidP="00477991"/>
    <w:p w:rsidR="00477991" w:rsidRDefault="00477991" w:rsidP="00477991">
      <w:pPr>
        <w:pStyle w:val="2"/>
        <w:numPr>
          <w:ilvl w:val="1"/>
          <w:numId w:val="2"/>
        </w:numPr>
      </w:pPr>
      <w:bookmarkStart w:id="16" w:name="_Toc136520279"/>
      <w:r>
        <w:t>Структура программного средства</w:t>
      </w:r>
      <w:bookmarkEnd w:id="16"/>
    </w:p>
    <w:p w:rsidR="00477991" w:rsidRDefault="00477991" w:rsidP="00477991"/>
    <w:p w:rsidR="00477991" w:rsidRDefault="00943C4A" w:rsidP="00477991">
      <w:pPr>
        <w:ind w:firstLine="360"/>
      </w:pPr>
      <w:r>
        <w:t xml:space="preserve">На основании функциональных требований из предыдущих разделов разрабатываемое программное средство </w:t>
      </w:r>
      <w:r w:rsidR="00477991">
        <w:t>состоит из следующих модулей:</w:t>
      </w:r>
    </w:p>
    <w:p w:rsidR="00943C4A" w:rsidRDefault="00943C4A" w:rsidP="00477991">
      <w:pPr>
        <w:ind w:firstLine="360"/>
      </w:pPr>
    </w:p>
    <w:p w:rsidR="00477991" w:rsidRPr="00FC6D2A" w:rsidRDefault="00477991" w:rsidP="00073429">
      <w:pPr>
        <w:pStyle w:val="a4"/>
        <w:numPr>
          <w:ilvl w:val="0"/>
          <w:numId w:val="24"/>
        </w:numPr>
        <w:spacing w:after="160" w:line="259" w:lineRule="auto"/>
        <w:jc w:val="both"/>
      </w:pPr>
      <w:r w:rsidRPr="00FC6D2A">
        <w:t xml:space="preserve">Модуль </w:t>
      </w:r>
      <w:r w:rsidRPr="00FC6D2A">
        <w:rPr>
          <w:lang w:val="en-US"/>
        </w:rPr>
        <w:t>Data</w:t>
      </w:r>
      <w:r w:rsidRPr="00FC6D2A">
        <w:t xml:space="preserve"> </w:t>
      </w:r>
      <w:r w:rsidRPr="00FC6D2A">
        <w:softHyphen/>
        <w:t>– содержит в себе описание типов</w:t>
      </w:r>
      <w:r w:rsidR="0074721E">
        <w:t xml:space="preserve"> и структур</w:t>
      </w:r>
      <w:r w:rsidRPr="00FC6D2A">
        <w:t xml:space="preserve"> данных, переменных, которые используются в других модулях</w:t>
      </w:r>
    </w:p>
    <w:p w:rsidR="00477991" w:rsidRPr="00FC6D2A" w:rsidRDefault="00477991" w:rsidP="00073429">
      <w:pPr>
        <w:pStyle w:val="a4"/>
        <w:numPr>
          <w:ilvl w:val="0"/>
          <w:numId w:val="24"/>
        </w:numPr>
        <w:spacing w:after="160" w:line="259" w:lineRule="auto"/>
        <w:jc w:val="both"/>
      </w:pPr>
      <w:r w:rsidRPr="00FC6D2A">
        <w:t xml:space="preserve">Модуль </w:t>
      </w:r>
      <w:r w:rsidRPr="00FC6D2A">
        <w:rPr>
          <w:lang w:val="en-US"/>
        </w:rPr>
        <w:t>Stack</w:t>
      </w:r>
      <w:r w:rsidRPr="00FC6D2A">
        <w:t xml:space="preserve"> – </w:t>
      </w:r>
      <w:r w:rsidR="0074721E">
        <w:t>содержит в себе подпрограммы для работы с однонаправленным списком фигур</w:t>
      </w:r>
    </w:p>
    <w:p w:rsidR="00943C4A" w:rsidRPr="00FC6D2A" w:rsidRDefault="00477991" w:rsidP="0074721E">
      <w:pPr>
        <w:pStyle w:val="a4"/>
        <w:numPr>
          <w:ilvl w:val="0"/>
          <w:numId w:val="24"/>
        </w:numPr>
        <w:spacing w:after="160" w:line="259" w:lineRule="auto"/>
        <w:jc w:val="both"/>
      </w:pPr>
      <w:r w:rsidRPr="00FC6D2A">
        <w:t xml:space="preserve">Модуль </w:t>
      </w:r>
      <w:r w:rsidR="0074721E">
        <w:rPr>
          <w:lang w:val="en-US"/>
        </w:rPr>
        <w:t>Model</w:t>
      </w:r>
      <w:r w:rsidR="0074721E" w:rsidRPr="0074721E">
        <w:t xml:space="preserve"> – </w:t>
      </w:r>
      <w:r w:rsidR="0074721E">
        <w:t>содержит в себе подпрограммы добавления фигуры, линии, точки в однонаправленный список фигур, а также рисования фигуры и линии</w:t>
      </w:r>
    </w:p>
    <w:p w:rsidR="00943C4A" w:rsidRPr="00981651" w:rsidRDefault="00943C4A" w:rsidP="00073429">
      <w:pPr>
        <w:pStyle w:val="a4"/>
        <w:numPr>
          <w:ilvl w:val="0"/>
          <w:numId w:val="24"/>
        </w:numPr>
        <w:spacing w:after="160" w:line="259" w:lineRule="auto"/>
        <w:jc w:val="both"/>
      </w:pPr>
      <w:r w:rsidRPr="00FC6D2A">
        <w:t xml:space="preserve">Модуль </w:t>
      </w:r>
      <w:r w:rsidRPr="00FC6D2A">
        <w:rPr>
          <w:lang w:val="en-US"/>
        </w:rPr>
        <w:t>View</w:t>
      </w:r>
      <w:r w:rsidRPr="00FC6D2A">
        <w:t xml:space="preserve"> – </w:t>
      </w:r>
      <w:r w:rsidR="0074721E">
        <w:t>содержит в себе подпрограммы для работы с полотном, экспорта и импорта файла в растровом и векторном формате, а также сохранения</w:t>
      </w:r>
      <w:r w:rsidR="005036A6">
        <w:t xml:space="preserve"> фигур в типизированном файле</w:t>
      </w:r>
    </w:p>
    <w:p w:rsidR="00E76BD7" w:rsidRDefault="00943C4A" w:rsidP="00E76BD7">
      <w:pPr>
        <w:pStyle w:val="a4"/>
        <w:numPr>
          <w:ilvl w:val="0"/>
          <w:numId w:val="24"/>
        </w:numPr>
        <w:spacing w:after="160" w:line="259" w:lineRule="auto"/>
        <w:jc w:val="both"/>
      </w:pPr>
      <w:r w:rsidRPr="00FC6D2A">
        <w:t xml:space="preserve">Модуль </w:t>
      </w:r>
      <w:r w:rsidRPr="00FC6D2A">
        <w:rPr>
          <w:lang w:val="en-US"/>
        </w:rPr>
        <w:t>Main</w:t>
      </w:r>
      <w:r w:rsidRPr="00FC6D2A">
        <w:t xml:space="preserve"> – </w:t>
      </w:r>
      <w:r w:rsidR="005036A6">
        <w:t>основной</w:t>
      </w:r>
      <w:r w:rsidRPr="00FC6D2A">
        <w:t xml:space="preserve"> модуль</w:t>
      </w:r>
      <w:r w:rsidR="00DA70FA" w:rsidRPr="00FC6D2A">
        <w:t>, в котором содержится основная логика работы программного средства</w:t>
      </w:r>
    </w:p>
    <w:p w:rsidR="001A2F7C" w:rsidRDefault="001A2F7C" w:rsidP="001A2F7C">
      <w:pPr>
        <w:pStyle w:val="a4"/>
        <w:numPr>
          <w:ilvl w:val="0"/>
          <w:numId w:val="24"/>
        </w:numPr>
        <w:spacing w:after="160" w:line="259" w:lineRule="auto"/>
        <w:jc w:val="both"/>
      </w:pPr>
      <w:r>
        <w:t xml:space="preserve">Модуль </w:t>
      </w:r>
      <w:r>
        <w:rPr>
          <w:lang w:val="en-US"/>
        </w:rPr>
        <w:t>frmViewGridLines</w:t>
      </w:r>
      <w:r w:rsidRPr="001A2F7C">
        <w:t xml:space="preserve"> – </w:t>
      </w:r>
      <w:r>
        <w:t xml:space="preserve">модуль формы </w:t>
      </w:r>
      <w:r>
        <w:rPr>
          <w:lang w:val="en-US"/>
        </w:rPr>
        <w:t>frmViewGridLines</w:t>
      </w:r>
      <w:r w:rsidRPr="001A2F7C">
        <w:t xml:space="preserve">, содержит в себе подпрограммы </w:t>
      </w:r>
      <w:r>
        <w:t>для изменения размера ячейки сетки</w:t>
      </w:r>
    </w:p>
    <w:p w:rsidR="001A2F7C" w:rsidRDefault="001A2F7C" w:rsidP="001A2F7C">
      <w:pPr>
        <w:pStyle w:val="a4"/>
        <w:spacing w:after="160" w:line="259" w:lineRule="auto"/>
        <w:jc w:val="both"/>
      </w:pPr>
    </w:p>
    <w:p w:rsidR="009B1B03" w:rsidRDefault="009B1B03" w:rsidP="00E76BD7">
      <w:pPr>
        <w:pStyle w:val="2"/>
        <w:numPr>
          <w:ilvl w:val="1"/>
          <w:numId w:val="2"/>
        </w:numPr>
        <w:rPr>
          <w:lang w:val="en-US"/>
        </w:rPr>
      </w:pPr>
      <w:bookmarkStart w:id="17" w:name="_Toc136520280"/>
      <w:r>
        <w:t xml:space="preserve">Разработка модуля </w:t>
      </w:r>
      <w:r>
        <w:rPr>
          <w:lang w:val="en-US"/>
        </w:rPr>
        <w:t>Data</w:t>
      </w:r>
      <w:bookmarkEnd w:id="17"/>
    </w:p>
    <w:p w:rsidR="00E76BD7" w:rsidRPr="00E76BD7" w:rsidRDefault="00E76BD7" w:rsidP="00E76BD7">
      <w:pPr>
        <w:rPr>
          <w:lang w:val="en-US"/>
        </w:rPr>
      </w:pPr>
    </w:p>
    <w:p w:rsidR="009B1B03" w:rsidRPr="003378ED" w:rsidRDefault="00E76BD7" w:rsidP="003378ED">
      <w:pPr>
        <w:spacing w:line="259" w:lineRule="auto"/>
      </w:pPr>
      <w:r>
        <w:t>Таблица 4.</w:t>
      </w:r>
      <w:r w:rsidR="009B1B03" w:rsidRPr="003378ED">
        <w:t>1 – Описание основных структур данных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4394"/>
        <w:gridCol w:w="3543"/>
      </w:tblGrid>
      <w:tr w:rsidR="009B1B03" w:rsidRPr="00E76BD7" w:rsidTr="00B57E9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B1B03" w:rsidRPr="00E76BD7" w:rsidRDefault="009B1B03" w:rsidP="009B1B03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E76BD7">
              <w:rPr>
                <w:b/>
                <w:sz w:val="24"/>
                <w:lang w:eastAsia="en-US"/>
              </w:rPr>
              <w:t>Название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B1B03" w:rsidRPr="00E76BD7" w:rsidRDefault="009B1B03" w:rsidP="009B1B03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E76BD7">
              <w:rPr>
                <w:b/>
                <w:sz w:val="24"/>
                <w:lang w:eastAsia="en-US"/>
              </w:rPr>
              <w:t>Назначение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B1B03" w:rsidRPr="00E76BD7" w:rsidRDefault="009B1B03" w:rsidP="009B1B03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E76BD7">
              <w:rPr>
                <w:b/>
                <w:sz w:val="24"/>
                <w:lang w:eastAsia="en-US"/>
              </w:rPr>
              <w:t>Структура</w:t>
            </w:r>
          </w:p>
        </w:tc>
      </w:tr>
      <w:tr w:rsidR="009B1B03" w:rsidRPr="00854E53" w:rsidTr="00B57E9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B03" w:rsidRPr="00E76BD7" w:rsidRDefault="004E3A07" w:rsidP="009B1B0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>TDrawMode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B03" w:rsidRPr="00E76BD7" w:rsidRDefault="004E3A07" w:rsidP="00B57E91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 xml:space="preserve">Перечислимый тип. Предназначен для режимов рисования на </w:t>
            </w:r>
            <w:r w:rsidR="00B57E91" w:rsidRPr="00E76BD7">
              <w:rPr>
                <w:sz w:val="24"/>
                <w:lang w:eastAsia="en-US"/>
              </w:rPr>
              <w:t>полотне</w:t>
            </w:r>
            <w:r w:rsidRPr="00E76BD7">
              <w:rPr>
                <w:sz w:val="24"/>
                <w:lang w:eastAsia="en-US"/>
              </w:rPr>
              <w:t xml:space="preserve"> (рисование линии, фигуры, точки)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B03" w:rsidRPr="00E76BD7" w:rsidRDefault="004E3A07" w:rsidP="009B1B0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TDrawMode = (dmLine, dmFigure, dmPoint, dmNone)</w:t>
            </w:r>
          </w:p>
        </w:tc>
      </w:tr>
      <w:tr w:rsidR="009B1B03" w:rsidRPr="00854E53" w:rsidTr="00B57E91">
        <w:trPr>
          <w:trHeight w:val="104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B03" w:rsidRPr="00E76BD7" w:rsidRDefault="004E3A07" w:rsidP="004E3A0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TTypeFigure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B03" w:rsidRPr="00E76BD7" w:rsidRDefault="004E3A07" w:rsidP="00B57E91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 xml:space="preserve">Перечислимый тип. Предназначен для рисования различных типов </w:t>
            </w:r>
            <w:r w:rsidR="00B57E91" w:rsidRPr="00E76BD7">
              <w:rPr>
                <w:sz w:val="24"/>
                <w:lang w:eastAsia="en-US"/>
              </w:rPr>
              <w:t>фигур: линия, метапеременная, метаконстанта, заголовок синтаксической диаграммы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B03" w:rsidRPr="00E76BD7" w:rsidRDefault="004E3A07" w:rsidP="009B1B0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TTypeFigure = (tfLine, tfVar, tfConst, tfHeader, tfNothing)</w:t>
            </w:r>
          </w:p>
        </w:tc>
      </w:tr>
      <w:tr w:rsidR="009B1B03" w:rsidRPr="00E76BD7" w:rsidTr="00B57E9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B03" w:rsidRPr="00E76BD7" w:rsidRDefault="004E3A07" w:rsidP="009B1B0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TFileMode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B03" w:rsidRPr="00E76BD7" w:rsidRDefault="004E3A07" w:rsidP="009B1B0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 xml:space="preserve">Перечислимый тип. Предназначен для различных режимов сохранения файла (в векторном формате </w:t>
            </w:r>
            <w:r w:rsidRPr="00E76BD7">
              <w:rPr>
                <w:sz w:val="24"/>
                <w:lang w:val="en-US" w:eastAsia="en-US"/>
              </w:rPr>
              <w:t>SVG</w:t>
            </w:r>
            <w:r w:rsidRPr="00E76BD7">
              <w:rPr>
                <w:sz w:val="24"/>
                <w:lang w:eastAsia="en-US"/>
              </w:rPr>
              <w:t xml:space="preserve">, в формате </w:t>
            </w:r>
            <w:r w:rsidRPr="00E76BD7">
              <w:rPr>
                <w:sz w:val="24"/>
                <w:lang w:val="en-US" w:eastAsia="en-US"/>
              </w:rPr>
              <w:t>PNG</w:t>
            </w:r>
            <w:r w:rsidRPr="00E76BD7">
              <w:rPr>
                <w:sz w:val="24"/>
                <w:lang w:eastAsia="en-US"/>
              </w:rPr>
              <w:t xml:space="preserve"> и в типизированном файле </w:t>
            </w:r>
            <w:r w:rsidRPr="00E76BD7">
              <w:rPr>
                <w:sz w:val="24"/>
                <w:lang w:val="en-US" w:eastAsia="en-US"/>
              </w:rPr>
              <w:t>DGR</w:t>
            </w:r>
            <w:r w:rsidRPr="00E76BD7">
              <w:rPr>
                <w:sz w:val="24"/>
                <w:lang w:eastAsia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B03" w:rsidRPr="00E76BD7" w:rsidRDefault="004E3A07" w:rsidP="009B1B0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val="en-US" w:eastAsia="en-US"/>
              </w:rPr>
              <w:t>TFileMode</w:t>
            </w:r>
            <w:r w:rsidRPr="00E76BD7">
              <w:rPr>
                <w:sz w:val="24"/>
                <w:lang w:eastAsia="en-US"/>
              </w:rPr>
              <w:t xml:space="preserve"> = (</w:t>
            </w:r>
            <w:r w:rsidRPr="00E76BD7">
              <w:rPr>
                <w:sz w:val="24"/>
                <w:lang w:val="en-US" w:eastAsia="en-US"/>
              </w:rPr>
              <w:t>fmSvg</w:t>
            </w:r>
            <w:r w:rsidRPr="00E76BD7">
              <w:rPr>
                <w:sz w:val="24"/>
                <w:lang w:eastAsia="en-US"/>
              </w:rPr>
              <w:t xml:space="preserve">, </w:t>
            </w:r>
            <w:r w:rsidRPr="00E76BD7">
              <w:rPr>
                <w:sz w:val="24"/>
                <w:lang w:val="en-US" w:eastAsia="en-US"/>
              </w:rPr>
              <w:t>fmPng</w:t>
            </w:r>
            <w:r w:rsidRPr="00E76BD7">
              <w:rPr>
                <w:sz w:val="24"/>
                <w:lang w:eastAsia="en-US"/>
              </w:rPr>
              <w:t xml:space="preserve">, </w:t>
            </w:r>
            <w:r w:rsidRPr="00E76BD7">
              <w:rPr>
                <w:sz w:val="24"/>
                <w:lang w:val="en-US" w:eastAsia="en-US"/>
              </w:rPr>
              <w:t>fmDgr</w:t>
            </w:r>
            <w:r w:rsidRPr="00E76BD7">
              <w:rPr>
                <w:sz w:val="24"/>
                <w:lang w:eastAsia="en-US"/>
              </w:rPr>
              <w:t>);</w:t>
            </w:r>
          </w:p>
        </w:tc>
      </w:tr>
      <w:tr w:rsidR="004E3A07" w:rsidRPr="00E76BD7" w:rsidTr="00B57E9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A07" w:rsidRPr="00E76BD7" w:rsidRDefault="004E3A07" w:rsidP="009B1B0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>TGridMode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A07" w:rsidRPr="00E76BD7" w:rsidRDefault="00A24647" w:rsidP="009B1B0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>Перечислимый тип. Предназначен для переключения между режимами отрисовки линий сетки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A07" w:rsidRPr="00E76BD7" w:rsidRDefault="004E3A07" w:rsidP="009B1B0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>TGridMode = (gmOn, gmOff)</w:t>
            </w:r>
          </w:p>
        </w:tc>
      </w:tr>
    </w:tbl>
    <w:p w:rsidR="001A2F7C" w:rsidRDefault="001A2F7C"/>
    <w:p w:rsidR="00E76BD7" w:rsidRDefault="001A2F7C" w:rsidP="005C1AF2">
      <w:r>
        <w:br w:type="column"/>
      </w:r>
      <w:r w:rsidR="00E76BD7">
        <w:lastRenderedPageBreak/>
        <w:t>Таблица 4.1 – Продолжение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4111"/>
        <w:gridCol w:w="3826"/>
      </w:tblGrid>
      <w:tr w:rsidR="004E3A07" w:rsidRPr="00E76BD7" w:rsidTr="003A014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A07" w:rsidRPr="00E76BD7" w:rsidRDefault="004E3A07" w:rsidP="009B1B0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>PPointsList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A07" w:rsidRPr="00E76BD7" w:rsidRDefault="0052593D" w:rsidP="0052593D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 xml:space="preserve">Указатель на однонаправленный список точек, которые пользователь ставит на </w:t>
            </w:r>
            <w:r w:rsidRPr="00E76BD7">
              <w:rPr>
                <w:sz w:val="24"/>
                <w:lang w:val="en-US" w:eastAsia="en-US"/>
              </w:rPr>
              <w:t>Canvas</w:t>
            </w:r>
            <w:r w:rsidRPr="00E76BD7">
              <w:rPr>
                <w:sz w:val="24"/>
                <w:lang w:eastAsia="en-US"/>
              </w:rPr>
              <w:t>. В информационном поле содержатся координаты точек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93D" w:rsidRPr="00E76BD7" w:rsidRDefault="003A0140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val="en-US" w:eastAsia="en-US"/>
              </w:rPr>
              <w:t>PPointsList = ^TPointsList;</w:t>
            </w:r>
          </w:p>
          <w:p w:rsidR="0052593D" w:rsidRPr="00E76BD7" w:rsidRDefault="0052593D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TPointsList = record</w:t>
            </w:r>
          </w:p>
          <w:p w:rsidR="0052593D" w:rsidRPr="00E76BD7" w:rsidRDefault="0052593D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Info: TPointsInfo;</w:t>
            </w:r>
          </w:p>
          <w:p w:rsidR="0052593D" w:rsidRPr="00E76BD7" w:rsidRDefault="0052593D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Adr: PPointsList;</w:t>
            </w:r>
          </w:p>
          <w:p w:rsidR="004E3A07" w:rsidRPr="00E76BD7" w:rsidRDefault="0052593D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end;</w:t>
            </w:r>
          </w:p>
          <w:p w:rsidR="00B57E91" w:rsidRPr="00E76BD7" w:rsidRDefault="00B57E91" w:rsidP="00B57E9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TPointsInfo = record</w:t>
            </w:r>
          </w:p>
          <w:p w:rsidR="00B57E91" w:rsidRPr="00E76BD7" w:rsidRDefault="00B57E91" w:rsidP="00B57E9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x, y: integer;</w:t>
            </w:r>
          </w:p>
          <w:p w:rsidR="00B57E91" w:rsidRPr="00E76BD7" w:rsidRDefault="00B57E91" w:rsidP="00B57E91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</w:t>
            </w:r>
            <w:r w:rsidRPr="00E76BD7">
              <w:rPr>
                <w:sz w:val="24"/>
                <w:lang w:eastAsia="en-US"/>
              </w:rPr>
              <w:t>end;</w:t>
            </w:r>
          </w:p>
        </w:tc>
      </w:tr>
      <w:tr w:rsidR="004E3A07" w:rsidRPr="00854E53" w:rsidTr="003A014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A07" w:rsidRPr="00E76BD7" w:rsidRDefault="0052593D" w:rsidP="009B1B0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>PFigureList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A07" w:rsidRPr="00E76BD7" w:rsidRDefault="0052593D" w:rsidP="00B57E91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 xml:space="preserve">Указатель на список фигур, добавленных пользователем на </w:t>
            </w:r>
            <w:r w:rsidR="00B57E91" w:rsidRPr="00E76BD7">
              <w:rPr>
                <w:sz w:val="24"/>
                <w:lang w:eastAsia="en-US"/>
              </w:rPr>
              <w:t>полотне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93D" w:rsidRPr="00E76BD7" w:rsidRDefault="0052593D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PFigureList = ^FigureList;</w:t>
            </w:r>
          </w:p>
          <w:p w:rsidR="0052593D" w:rsidRPr="00E76BD7" w:rsidRDefault="0052593D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  <w:p w:rsidR="0052593D" w:rsidRPr="00E76BD7" w:rsidRDefault="0052593D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FigureList = record</w:t>
            </w:r>
          </w:p>
          <w:p w:rsidR="0052593D" w:rsidRPr="00E76BD7" w:rsidRDefault="0052593D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Info: TFigureInfo;</w:t>
            </w:r>
          </w:p>
          <w:p w:rsidR="0052593D" w:rsidRPr="003A0140" w:rsidRDefault="0052593D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</w:t>
            </w:r>
            <w:r w:rsidRPr="003A0140">
              <w:rPr>
                <w:sz w:val="24"/>
                <w:lang w:val="en-US" w:eastAsia="en-US"/>
              </w:rPr>
              <w:t>Adr: PFigureList;</w:t>
            </w:r>
          </w:p>
          <w:p w:rsidR="004E3A07" w:rsidRPr="003A0140" w:rsidRDefault="0052593D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 xml:space="preserve">  end;</w:t>
            </w:r>
          </w:p>
          <w:p w:rsidR="00E76BD7" w:rsidRPr="003A0140" w:rsidRDefault="00E76BD7" w:rsidP="0052593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TFigureInfo = record</w:t>
            </w: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case TypeFigure: TTypeFigure of</w:t>
            </w: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  tfVar, tfConst, tfHeader:</w:t>
            </w: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    (x1, y1, x2, y2: integer; Text: </w:t>
            </w:r>
            <w:proofErr w:type="gramStart"/>
            <w:r w:rsidRPr="00E76BD7">
              <w:rPr>
                <w:sz w:val="24"/>
                <w:lang w:val="en-US" w:eastAsia="en-US"/>
              </w:rPr>
              <w:t>String[</w:t>
            </w:r>
            <w:proofErr w:type="gramEnd"/>
            <w:r w:rsidRPr="00E76BD7">
              <w:rPr>
                <w:sz w:val="24"/>
                <w:lang w:val="en-US" w:eastAsia="en-US"/>
              </w:rPr>
              <w:t>100]);</w:t>
            </w:r>
          </w:p>
          <w:p w:rsidR="00E76BD7" w:rsidRPr="003A0140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  </w:t>
            </w:r>
            <w:r w:rsidRPr="003A0140">
              <w:rPr>
                <w:sz w:val="24"/>
                <w:lang w:val="en-US" w:eastAsia="en-US"/>
              </w:rPr>
              <w:t>tfLine:</w:t>
            </w:r>
          </w:p>
          <w:p w:rsidR="00E76BD7" w:rsidRPr="003A0140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 xml:space="preserve">        (PointHead: PPointsList);</w:t>
            </w:r>
          </w:p>
          <w:p w:rsidR="00E76BD7" w:rsidRPr="003A0140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 xml:space="preserve">      tfNothing:</w:t>
            </w:r>
          </w:p>
          <w:p w:rsidR="00E76BD7" w:rsidRPr="003A0140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 xml:space="preserve">        ();</w:t>
            </w:r>
          </w:p>
          <w:p w:rsidR="00E76BD7" w:rsidRPr="003A0140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 xml:space="preserve">  end;</w:t>
            </w:r>
          </w:p>
        </w:tc>
      </w:tr>
      <w:tr w:rsidR="00B57E91" w:rsidRPr="00854E53" w:rsidTr="003A014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E91" w:rsidRPr="00E76BD7" w:rsidRDefault="00E76BD7" w:rsidP="009B1B0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TFigureInFile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7E91" w:rsidRPr="00E76BD7" w:rsidRDefault="00E76BD7" w:rsidP="00B57E91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>Тип предназначен для записи информации о фигурах в типизированный файл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TFigureInFile = record</w:t>
            </w: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case TypeFigure: TTypeFigure of</w:t>
            </w: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  tfVar, tfConst, tfHeader:</w:t>
            </w: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    (x1, y1, x2, y2: integer; Text: </w:t>
            </w:r>
            <w:proofErr w:type="gramStart"/>
            <w:r w:rsidRPr="00E76BD7">
              <w:rPr>
                <w:sz w:val="24"/>
                <w:lang w:val="en-US" w:eastAsia="en-US"/>
              </w:rPr>
              <w:t>String[</w:t>
            </w:r>
            <w:proofErr w:type="gramEnd"/>
            <w:r w:rsidRPr="00E76BD7">
              <w:rPr>
                <w:sz w:val="24"/>
                <w:lang w:val="en-US" w:eastAsia="en-US"/>
              </w:rPr>
              <w:t>100]);</w:t>
            </w: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  tfLine:</w:t>
            </w: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    (Point: </w:t>
            </w:r>
            <w:proofErr w:type="gramStart"/>
            <w:r w:rsidRPr="00E76BD7">
              <w:rPr>
                <w:sz w:val="24"/>
                <w:lang w:val="en-US" w:eastAsia="en-US"/>
              </w:rPr>
              <w:t>String[</w:t>
            </w:r>
            <w:proofErr w:type="gramEnd"/>
            <w:r w:rsidRPr="00E76BD7">
              <w:rPr>
                <w:sz w:val="24"/>
                <w:lang w:val="en-US" w:eastAsia="en-US"/>
              </w:rPr>
              <w:t>200]);</w:t>
            </w: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  tfNothing:</w:t>
            </w:r>
          </w:p>
          <w:p w:rsidR="00E76BD7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      ();</w:t>
            </w:r>
          </w:p>
          <w:p w:rsidR="00B57E91" w:rsidRPr="00E76BD7" w:rsidRDefault="00E76BD7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 xml:space="preserve">  end;</w:t>
            </w:r>
          </w:p>
        </w:tc>
      </w:tr>
    </w:tbl>
    <w:p w:rsidR="003A0140" w:rsidRPr="003A0140" w:rsidRDefault="003A0140" w:rsidP="00477991">
      <w:pPr>
        <w:spacing w:after="160" w:line="259" w:lineRule="auto"/>
        <w:jc w:val="both"/>
        <w:rPr>
          <w:lang w:val="en-US"/>
        </w:rPr>
      </w:pPr>
    </w:p>
    <w:p w:rsidR="00F84AC7" w:rsidRDefault="00F84AC7" w:rsidP="00F84AC7">
      <w:pPr>
        <w:pStyle w:val="2"/>
        <w:numPr>
          <w:ilvl w:val="1"/>
          <w:numId w:val="2"/>
        </w:numPr>
        <w:rPr>
          <w:lang w:val="en-US"/>
        </w:rPr>
      </w:pPr>
      <w:bookmarkStart w:id="18" w:name="_Toc136520281"/>
      <w:r>
        <w:t xml:space="preserve">Разработка модуля </w:t>
      </w:r>
      <w:r>
        <w:rPr>
          <w:lang w:val="en-US"/>
        </w:rPr>
        <w:t>Stack</w:t>
      </w:r>
      <w:bookmarkEnd w:id="18"/>
    </w:p>
    <w:p w:rsidR="003A0140" w:rsidRDefault="003A0140" w:rsidP="00F84AC7"/>
    <w:p w:rsidR="00ED19B3" w:rsidRPr="003378ED" w:rsidRDefault="003A0140" w:rsidP="00F84AC7">
      <w:r>
        <w:t>Таблица 4.</w:t>
      </w:r>
      <w:r w:rsidR="00DD2183">
        <w:t>2</w:t>
      </w:r>
      <w:r w:rsidR="00ED19B3" w:rsidRPr="003378ED">
        <w:t xml:space="preserve"> – Описание процедур и функций, используемых в модуле </w:t>
      </w:r>
      <w:r w:rsidR="00ED19B3" w:rsidRPr="003378ED">
        <w:rPr>
          <w:lang w:val="en-US"/>
        </w:rPr>
        <w:t>Stack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122"/>
        <w:gridCol w:w="2414"/>
        <w:gridCol w:w="1559"/>
        <w:gridCol w:w="1700"/>
      </w:tblGrid>
      <w:tr w:rsidR="00F84AC7" w:rsidTr="003A014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AC7" w:rsidRPr="003A0140" w:rsidRDefault="00F84AC7" w:rsidP="006A5525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3A0140">
              <w:rPr>
                <w:b/>
                <w:sz w:val="24"/>
                <w:lang w:eastAsia="en-US"/>
              </w:rPr>
              <w:t>Имя подпрограммы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AC7" w:rsidRPr="00E76BD7" w:rsidRDefault="00F84AC7" w:rsidP="006A5525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E76BD7">
              <w:rPr>
                <w:b/>
                <w:sz w:val="24"/>
                <w:lang w:eastAsia="en-US"/>
              </w:rPr>
              <w:t>Описание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AC7" w:rsidRPr="00E76BD7" w:rsidRDefault="00F84AC7" w:rsidP="006A5525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E76BD7">
              <w:rPr>
                <w:b/>
                <w:sz w:val="24"/>
                <w:lang w:eastAsia="en-US"/>
              </w:rPr>
              <w:t>Заголовок подпрограммы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AC7" w:rsidRPr="00E76BD7" w:rsidRDefault="00F84AC7" w:rsidP="006A5525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E76BD7">
              <w:rPr>
                <w:b/>
                <w:sz w:val="24"/>
                <w:lang w:eastAsia="en-US"/>
              </w:rPr>
              <w:t>Имя параметра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AC7" w:rsidRPr="00E76BD7" w:rsidRDefault="00F84AC7" w:rsidP="006A5525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E76BD7">
              <w:rPr>
                <w:b/>
                <w:sz w:val="24"/>
                <w:lang w:eastAsia="en-US"/>
              </w:rPr>
              <w:t>Назначение параметра</w:t>
            </w:r>
          </w:p>
        </w:tc>
      </w:tr>
      <w:tr w:rsidR="003A0140" w:rsidRPr="006A5525" w:rsidTr="003A014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3A0140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val="en-US" w:eastAsia="en-US"/>
              </w:rPr>
              <w:t>ClearFigureList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3A0140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>Очищает список фигур, на который указывает FigureHead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3A0140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procedure ClearFigureList(FigureHead: PFigureList);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3A0140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FigureHead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3A0140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Головной элемент списка фигур</w:t>
            </w:r>
          </w:p>
        </w:tc>
      </w:tr>
    </w:tbl>
    <w:p w:rsidR="003A0140" w:rsidRDefault="003A0140" w:rsidP="005C1AF2">
      <w:r>
        <w:lastRenderedPageBreak/>
        <w:t>Таблица 4.2 – Продолжение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122"/>
        <w:gridCol w:w="2414"/>
        <w:gridCol w:w="1559"/>
        <w:gridCol w:w="1700"/>
      </w:tblGrid>
      <w:tr w:rsidR="003A0140" w:rsidRPr="006A5525" w:rsidTr="003A014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3A0140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CreateFigureList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3A0140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E76BD7">
              <w:rPr>
                <w:sz w:val="24"/>
                <w:lang w:eastAsia="en-US"/>
              </w:rPr>
              <w:t>Создает новый список фигур и возвращает указатель на созданный список через переменную HeadList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3A0140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procedure CreateFigureList(var HeadList: PFigureList);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3A0140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E76BD7">
              <w:rPr>
                <w:sz w:val="24"/>
                <w:lang w:val="en-US" w:eastAsia="en-US"/>
              </w:rPr>
              <w:t>HeadList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3A0140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Головной элемент однонаправленного списка фигур</w:t>
            </w:r>
          </w:p>
        </w:tc>
      </w:tr>
      <w:tr w:rsidR="003A0140" w:rsidRPr="003A0140" w:rsidTr="003A0140">
        <w:trPr>
          <w:trHeight w:val="588"/>
        </w:trPr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A0140" w:rsidRPr="00E76BD7" w:rsidRDefault="003A0140" w:rsidP="006A5525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>PopFigureList</w:t>
            </w:r>
          </w:p>
        </w:tc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A0140" w:rsidRPr="00E76BD7" w:rsidRDefault="003A0140" w:rsidP="006A5525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Освобождает память, выделенную для последнего элемента в однонаправленном списке фигур</w:t>
            </w:r>
          </w:p>
        </w:tc>
        <w:tc>
          <w:tcPr>
            <w:tcW w:w="241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A0140" w:rsidRPr="00E76BD7" w:rsidRDefault="003A0140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>procedure PopFigureList(FigureHead: PFigureList; var Info: TFigureInfo);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6A5525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>FigureHead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6A5525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Головной элемент однонаправленного списка фигур</w:t>
            </w:r>
          </w:p>
        </w:tc>
      </w:tr>
      <w:tr w:rsidR="003A0140" w:rsidRPr="003A0140" w:rsidTr="003A0140">
        <w:trPr>
          <w:trHeight w:val="588"/>
        </w:trPr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6A5525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6A5525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4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E76BD7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6A5525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>Info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6A5525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Информационное поле последнего элемента в списке фигур</w:t>
            </w:r>
          </w:p>
        </w:tc>
      </w:tr>
      <w:tr w:rsidR="003A0140" w:rsidRPr="003A0140" w:rsidTr="003A014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6A5525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3A0140">
              <w:rPr>
                <w:sz w:val="24"/>
                <w:lang w:eastAsia="en-US"/>
              </w:rPr>
              <w:t>ListIsEmpty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6A5525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Проверяет наличие элементов в однонаправленном списке фигур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E76BD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>function ListIsEmpty(Element: PFigureList): boolean;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6A5525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>Element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6A5525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Указатель на элемент в однонаправленном списке фигур</w:t>
            </w:r>
          </w:p>
        </w:tc>
      </w:tr>
      <w:tr w:rsidR="003A0140" w:rsidRPr="003A0140" w:rsidTr="003A0140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3A0140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3A0140">
              <w:rPr>
                <w:sz w:val="24"/>
                <w:lang w:val="en-US" w:eastAsia="en-US"/>
              </w:rPr>
              <w:t>GetFigureHead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3A0140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Возвращает головной элемент в однонаправленном списке фигур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3A0140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>function GetFigureHead(FigureHead: PFigureList): PFigureList;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3A0140" w:rsidRDefault="003A0140" w:rsidP="003A0140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3A0140">
              <w:rPr>
                <w:sz w:val="24"/>
                <w:lang w:val="en-US" w:eastAsia="en-US"/>
              </w:rPr>
              <w:t>FigureHead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140" w:rsidRPr="00E76BD7" w:rsidRDefault="003A0140" w:rsidP="003A0140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Головной элемент однонаправленного списка фигур</w:t>
            </w:r>
          </w:p>
        </w:tc>
      </w:tr>
    </w:tbl>
    <w:p w:rsidR="00DD2183" w:rsidRDefault="00DD2183" w:rsidP="00C257C3"/>
    <w:p w:rsidR="003378ED" w:rsidRDefault="00C257C3" w:rsidP="00C257C3">
      <w:pPr>
        <w:pStyle w:val="2"/>
        <w:numPr>
          <w:ilvl w:val="1"/>
          <w:numId w:val="2"/>
        </w:numPr>
      </w:pPr>
      <w:bookmarkStart w:id="19" w:name="_Toc136520282"/>
      <w:r>
        <w:t xml:space="preserve">Разработка модуля </w:t>
      </w:r>
      <w:r w:rsidR="00DD2183">
        <w:rPr>
          <w:lang w:val="en-US"/>
        </w:rPr>
        <w:t>Model</w:t>
      </w:r>
      <w:bookmarkEnd w:id="19"/>
    </w:p>
    <w:p w:rsidR="00DD2183" w:rsidRDefault="00DD2183" w:rsidP="00C257C3"/>
    <w:p w:rsidR="003378ED" w:rsidRPr="001C7092" w:rsidRDefault="00DD2183" w:rsidP="00C257C3">
      <w:r>
        <w:t>Таблица 4.3</w:t>
      </w:r>
      <w:r w:rsidR="003378ED" w:rsidRPr="003378ED">
        <w:t xml:space="preserve"> – Описание процедур и функций, используемых в модуле </w:t>
      </w:r>
      <w:r>
        <w:rPr>
          <w:lang w:val="en-US"/>
        </w:rPr>
        <w:t>Model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8"/>
        <w:gridCol w:w="2692"/>
        <w:gridCol w:w="1985"/>
        <w:gridCol w:w="1424"/>
        <w:gridCol w:w="1701"/>
      </w:tblGrid>
      <w:tr w:rsidR="00C257C3" w:rsidTr="00DD2183"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C3" w:rsidRPr="00DD2183" w:rsidRDefault="00C257C3" w:rsidP="00394B7C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DD2183">
              <w:rPr>
                <w:b/>
                <w:sz w:val="24"/>
                <w:lang w:eastAsia="en-US"/>
              </w:rPr>
              <w:t>Имя подпрограммы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C3" w:rsidRPr="00DD2183" w:rsidRDefault="00C257C3" w:rsidP="00394B7C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DD2183">
              <w:rPr>
                <w:b/>
                <w:sz w:val="24"/>
                <w:lang w:eastAsia="en-US"/>
              </w:rPr>
              <w:t>Описание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C3" w:rsidRPr="00DD2183" w:rsidRDefault="00C257C3" w:rsidP="00394B7C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DD2183">
              <w:rPr>
                <w:b/>
                <w:sz w:val="24"/>
                <w:lang w:eastAsia="en-US"/>
              </w:rPr>
              <w:t>Заголовок подпрограммы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C3" w:rsidRPr="00DD2183" w:rsidRDefault="00C257C3" w:rsidP="00394B7C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DD2183">
              <w:rPr>
                <w:b/>
                <w:sz w:val="24"/>
                <w:lang w:eastAsia="en-US"/>
              </w:rPr>
              <w:t>Имя параметра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C3" w:rsidRPr="00DD2183" w:rsidRDefault="00C257C3" w:rsidP="00394B7C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DD2183">
              <w:rPr>
                <w:b/>
                <w:sz w:val="24"/>
                <w:lang w:eastAsia="en-US"/>
              </w:rPr>
              <w:t>Назначение параметра</w:t>
            </w:r>
          </w:p>
        </w:tc>
      </w:tr>
      <w:tr w:rsidR="00DD2183" w:rsidRPr="00DD2183" w:rsidTr="00DD2183">
        <w:trPr>
          <w:trHeight w:val="882"/>
        </w:trPr>
        <w:tc>
          <w:tcPr>
            <w:tcW w:w="19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AddNewFigureToList</w:t>
            </w:r>
          </w:p>
        </w:tc>
        <w:tc>
          <w:tcPr>
            <w:tcW w:w="26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Добавляет фигуру в однонаправленный список фигур и возвращает указатель на добавленную фигуру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 xml:space="preserve">function </w:t>
            </w:r>
            <w:proofErr w:type="gramStart"/>
            <w:r w:rsidRPr="00DD2183">
              <w:rPr>
                <w:sz w:val="24"/>
                <w:lang w:val="en-US" w:eastAsia="en-US"/>
              </w:rPr>
              <w:t>AddNewFigureToList(</w:t>
            </w:r>
            <w:proofErr w:type="gramEnd"/>
            <w:r w:rsidRPr="00DD2183">
              <w:rPr>
                <w:sz w:val="24"/>
                <w:lang w:val="en-US" w:eastAsia="en-US"/>
              </w:rPr>
              <w:t>Canvas: TCanvas; FigureHead: PFigureList;</w:t>
            </w:r>
          </w:p>
          <w:p w:rsidR="00DD2183" w:rsidRPr="005C1AF2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 xml:space="preserve">  const X, Y: Integer; const FType: TTypeFigure; const FText: String)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Canvas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Полотно</w:t>
            </w:r>
          </w:p>
        </w:tc>
      </w:tr>
      <w:tr w:rsidR="00DD2183" w:rsidRPr="00DD2183" w:rsidTr="00DD2183">
        <w:trPr>
          <w:trHeight w:val="588"/>
        </w:trPr>
        <w:tc>
          <w:tcPr>
            <w:tcW w:w="19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FigureHead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Головной элемент списка фигур</w:t>
            </w:r>
          </w:p>
        </w:tc>
      </w:tr>
      <w:tr w:rsidR="00DD2183" w:rsidRPr="00DD2183" w:rsidTr="00DD2183">
        <w:trPr>
          <w:trHeight w:val="588"/>
        </w:trPr>
        <w:tc>
          <w:tcPr>
            <w:tcW w:w="19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Координаты клика</w:t>
            </w:r>
          </w:p>
        </w:tc>
      </w:tr>
      <w:tr w:rsidR="00DD2183" w:rsidRPr="00DD2183" w:rsidTr="00DD2183">
        <w:trPr>
          <w:trHeight w:val="588"/>
        </w:trPr>
        <w:tc>
          <w:tcPr>
            <w:tcW w:w="19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val="en-US" w:eastAsia="en-US"/>
              </w:rPr>
              <w:t>FType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Тип фигуры</w:t>
            </w:r>
          </w:p>
        </w:tc>
      </w:tr>
      <w:tr w:rsidR="00DD2183" w:rsidRPr="00DD2183" w:rsidTr="00DD2183">
        <w:trPr>
          <w:trHeight w:val="588"/>
        </w:trPr>
        <w:tc>
          <w:tcPr>
            <w:tcW w:w="19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val="en-US" w:eastAsia="en-US"/>
              </w:rPr>
              <w:t>FText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Текст внутри фигуры</w:t>
            </w:r>
          </w:p>
        </w:tc>
      </w:tr>
    </w:tbl>
    <w:p w:rsidR="005C1AF2" w:rsidRDefault="005C1AF2"/>
    <w:p w:rsidR="005C1AF2" w:rsidRDefault="005C1AF2" w:rsidP="005C1AF2">
      <w:r>
        <w:lastRenderedPageBreak/>
        <w:t>Таблица 4.3 – Продолжение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5"/>
        <w:gridCol w:w="2692"/>
        <w:gridCol w:w="1985"/>
        <w:gridCol w:w="1427"/>
        <w:gridCol w:w="1701"/>
      </w:tblGrid>
      <w:tr w:rsidR="00DD2183" w:rsidRPr="00DD2183" w:rsidTr="005C1AF2">
        <w:trPr>
          <w:trHeight w:val="738"/>
        </w:trPr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DrawFigure</w:t>
            </w:r>
          </w:p>
        </w:tc>
        <w:tc>
          <w:tcPr>
            <w:tcW w:w="26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procedure DrawFigure(Canvas: TCanvas; FigureHead: PFigureList);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Canvas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555D37" w:rsidRDefault="00555D37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Полотно</w:t>
            </w:r>
          </w:p>
        </w:tc>
      </w:tr>
      <w:tr w:rsidR="00555D37" w:rsidRPr="00DD2183" w:rsidTr="005C1AF2">
        <w:trPr>
          <w:trHeight w:val="738"/>
        </w:trPr>
        <w:tc>
          <w:tcPr>
            <w:tcW w:w="19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FigureHead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Головной элемент списка фигур</w:t>
            </w:r>
          </w:p>
        </w:tc>
      </w:tr>
      <w:tr w:rsidR="00555D37" w:rsidRPr="00DD2183" w:rsidTr="005C1AF2">
        <w:trPr>
          <w:trHeight w:val="688"/>
        </w:trPr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AddNewLineToList</w:t>
            </w:r>
          </w:p>
        </w:tc>
        <w:tc>
          <w:tcPr>
            <w:tcW w:w="26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 xml:space="preserve">function </w:t>
            </w:r>
            <w:proofErr w:type="gramStart"/>
            <w:r w:rsidRPr="00DD2183">
              <w:rPr>
                <w:sz w:val="24"/>
                <w:lang w:val="en-US" w:eastAsia="en-US"/>
              </w:rPr>
              <w:t>AddNewLineToList(</w:t>
            </w:r>
            <w:proofErr w:type="gramEnd"/>
            <w:r w:rsidRPr="00DD2183">
              <w:rPr>
                <w:sz w:val="24"/>
                <w:lang w:val="en-US" w:eastAsia="en-US"/>
              </w:rPr>
              <w:t>var FigureHead: PFigureList; X, Y: Integer)</w:t>
            </w:r>
          </w:p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 xml:space="preserve">  : PFigureList;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FigureHead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Головной элемент списка фигур</w:t>
            </w:r>
          </w:p>
        </w:tc>
      </w:tr>
      <w:tr w:rsidR="00DD2183" w:rsidRPr="00DD2183" w:rsidTr="005C1AF2">
        <w:trPr>
          <w:trHeight w:val="688"/>
        </w:trPr>
        <w:tc>
          <w:tcPr>
            <w:tcW w:w="19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Координаты клика</w:t>
            </w:r>
          </w:p>
        </w:tc>
      </w:tr>
      <w:tr w:rsidR="00555D37" w:rsidRPr="00DD2183" w:rsidTr="005C1AF2">
        <w:trPr>
          <w:trHeight w:val="688"/>
        </w:trPr>
        <w:tc>
          <w:tcPr>
            <w:tcW w:w="19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val="en-US" w:eastAsia="en-US"/>
              </w:rPr>
              <w:t>PFigureList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5D37" w:rsidRPr="00DD2183" w:rsidRDefault="00555D37" w:rsidP="00555D37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Указатель на добавленную фигуру</w:t>
            </w:r>
          </w:p>
        </w:tc>
      </w:tr>
      <w:tr w:rsidR="00DD2183" w:rsidRPr="00DD2183" w:rsidTr="005C1AF2">
        <w:trPr>
          <w:trHeight w:val="1620"/>
        </w:trPr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AddNewPointToList</w:t>
            </w:r>
          </w:p>
        </w:tc>
        <w:tc>
          <w:tcPr>
            <w:tcW w:w="26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Добавляет новую точку в список точек, на который указывает PointsHead. Координаты точки передаются через переменные X и Y. Функция возвращает указатель на последнюю добавленную точку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 xml:space="preserve">function </w:t>
            </w:r>
            <w:proofErr w:type="gramStart"/>
            <w:r w:rsidRPr="00DD2183">
              <w:rPr>
                <w:sz w:val="24"/>
                <w:lang w:val="en-US" w:eastAsia="en-US"/>
              </w:rPr>
              <w:t>AddNewPointToList(</w:t>
            </w:r>
            <w:proofErr w:type="gramEnd"/>
            <w:r w:rsidRPr="00DD2183">
              <w:rPr>
                <w:sz w:val="24"/>
                <w:lang w:val="en-US" w:eastAsia="en-US"/>
              </w:rPr>
              <w:t>var PointsHead: PPointsList; X, Y: Integer)</w:t>
            </w:r>
          </w:p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val="en-US" w:eastAsia="en-US"/>
              </w:rPr>
              <w:t xml:space="preserve">  </w:t>
            </w:r>
            <w:r w:rsidRPr="00DD2183">
              <w:rPr>
                <w:sz w:val="24"/>
                <w:lang w:eastAsia="en-US"/>
              </w:rPr>
              <w:t>: PPointsList;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PointsHead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Вершина списка точек</w:t>
            </w:r>
          </w:p>
        </w:tc>
      </w:tr>
      <w:tr w:rsidR="00DD2183" w:rsidRPr="00DD2183" w:rsidTr="005C1AF2">
        <w:trPr>
          <w:trHeight w:val="1620"/>
        </w:trPr>
        <w:tc>
          <w:tcPr>
            <w:tcW w:w="19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83" w:rsidRPr="00DD2183" w:rsidRDefault="00DD2183" w:rsidP="00DD218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Координаты клика</w:t>
            </w:r>
          </w:p>
        </w:tc>
      </w:tr>
      <w:tr w:rsidR="005C1AF2" w:rsidRPr="005C1AF2" w:rsidTr="005C1AF2">
        <w:trPr>
          <w:trHeight w:val="738"/>
        </w:trPr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1AF2" w:rsidRPr="00DD2183" w:rsidRDefault="005C1AF2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5C1AF2">
              <w:rPr>
                <w:sz w:val="24"/>
                <w:lang w:val="en-US" w:eastAsia="en-US"/>
              </w:rPr>
              <w:t>DrawLine</w:t>
            </w:r>
          </w:p>
        </w:tc>
        <w:tc>
          <w:tcPr>
            <w:tcW w:w="26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1AF2" w:rsidRPr="005C1AF2" w:rsidRDefault="005C1AF2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Рисует линию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1AF2" w:rsidRPr="00DD2183" w:rsidRDefault="005C1AF2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5C1AF2">
              <w:rPr>
                <w:sz w:val="24"/>
                <w:lang w:val="en-US" w:eastAsia="en-US"/>
              </w:rPr>
              <w:t>procedure DrawLine(Canvas: TCanvas; PointHead: PPointsList);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DD2183" w:rsidRDefault="005C1AF2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5C1AF2">
              <w:rPr>
                <w:sz w:val="24"/>
                <w:lang w:val="en-US" w:eastAsia="en-US"/>
              </w:rPr>
              <w:t>Canvas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Полотно</w:t>
            </w:r>
          </w:p>
        </w:tc>
      </w:tr>
      <w:tr w:rsidR="005C1AF2" w:rsidRPr="005C1AF2" w:rsidTr="005C1AF2">
        <w:trPr>
          <w:trHeight w:val="738"/>
        </w:trPr>
        <w:tc>
          <w:tcPr>
            <w:tcW w:w="19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Default="005C1AF2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DD2183" w:rsidRDefault="005C1AF2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5C1AF2">
              <w:rPr>
                <w:sz w:val="24"/>
                <w:lang w:val="en-US" w:eastAsia="en-US"/>
              </w:rPr>
              <w:t>PointHead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DD2183" w:rsidRDefault="005C1AF2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eastAsia="en-US"/>
              </w:rPr>
              <w:t>Вершина списка точек</w:t>
            </w:r>
          </w:p>
        </w:tc>
      </w:tr>
      <w:tr w:rsidR="005C1AF2" w:rsidRPr="005C1AF2" w:rsidTr="005C1AF2">
        <w:trPr>
          <w:trHeight w:val="492"/>
        </w:trPr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1AF2" w:rsidRPr="00DD2183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5C1AF2">
              <w:rPr>
                <w:sz w:val="24"/>
                <w:lang w:val="en-US" w:eastAsia="en-US"/>
              </w:rPr>
              <w:t>GorizArrow</w:t>
            </w:r>
          </w:p>
        </w:tc>
        <w:tc>
          <w:tcPr>
            <w:tcW w:w="26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Рисует горизонтальную стрелку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1AF2" w:rsidRPr="00DD2183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5C1AF2">
              <w:rPr>
                <w:sz w:val="24"/>
                <w:lang w:val="en-US" w:eastAsia="en-US"/>
              </w:rPr>
              <w:t>procedure GorizArrow(Canvas: TCanvas; X, Y: Integer; C: Integer);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DD2183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5C1AF2">
              <w:rPr>
                <w:sz w:val="24"/>
                <w:lang w:val="en-US" w:eastAsia="en-US"/>
              </w:rPr>
              <w:t>Canvas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Полотно</w:t>
            </w:r>
          </w:p>
        </w:tc>
      </w:tr>
      <w:tr w:rsidR="005C1AF2" w:rsidRPr="005C1AF2" w:rsidTr="005C1AF2">
        <w:trPr>
          <w:trHeight w:val="492"/>
        </w:trPr>
        <w:tc>
          <w:tcPr>
            <w:tcW w:w="19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C1AF2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DD2183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DD2183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Координаты точки</w:t>
            </w:r>
          </w:p>
        </w:tc>
      </w:tr>
      <w:tr w:rsidR="005C1AF2" w:rsidRPr="005C1AF2" w:rsidTr="005C1AF2">
        <w:trPr>
          <w:trHeight w:val="492"/>
        </w:trPr>
        <w:tc>
          <w:tcPr>
            <w:tcW w:w="19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Коэффициент </w:t>
            </w:r>
          </w:p>
        </w:tc>
      </w:tr>
      <w:tr w:rsidR="005C1AF2" w:rsidRPr="005C1AF2" w:rsidTr="005C1AF2">
        <w:trPr>
          <w:trHeight w:val="492"/>
        </w:trPr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1AF2" w:rsidRPr="00DD2183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5C1AF2">
              <w:rPr>
                <w:sz w:val="24"/>
                <w:lang w:val="en-US" w:eastAsia="en-US"/>
              </w:rPr>
              <w:t>VertArrow</w:t>
            </w:r>
          </w:p>
        </w:tc>
        <w:tc>
          <w:tcPr>
            <w:tcW w:w="26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Рисует вертикальную стрелку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C1AF2" w:rsidRPr="00DD2183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5C1AF2">
              <w:rPr>
                <w:sz w:val="24"/>
                <w:lang w:val="en-US" w:eastAsia="en-US"/>
              </w:rPr>
              <w:t>procedure VertArrow(Canvas: TCanvas; X, Y: Integer; C: Integer);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DD2183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5C1AF2">
              <w:rPr>
                <w:sz w:val="24"/>
                <w:lang w:val="en-US" w:eastAsia="en-US"/>
              </w:rPr>
              <w:t>Canvas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Полотно</w:t>
            </w:r>
          </w:p>
        </w:tc>
      </w:tr>
      <w:tr w:rsidR="005C1AF2" w:rsidRPr="005C1AF2" w:rsidTr="005C1AF2">
        <w:trPr>
          <w:trHeight w:val="492"/>
        </w:trPr>
        <w:tc>
          <w:tcPr>
            <w:tcW w:w="19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C1AF2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C1AF2" w:rsidRPr="005C1AF2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DD2183" w:rsidRDefault="005C1AF2" w:rsidP="005C1AF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DD2183" w:rsidRDefault="005C1AF2" w:rsidP="005C1AF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Координаты точки</w:t>
            </w:r>
          </w:p>
        </w:tc>
      </w:tr>
      <w:tr w:rsidR="005C1AF2" w:rsidRPr="005C1AF2" w:rsidTr="005C1AF2">
        <w:trPr>
          <w:trHeight w:val="492"/>
        </w:trPr>
        <w:tc>
          <w:tcPr>
            <w:tcW w:w="19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6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Default="005C1AF2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394B7C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AF2" w:rsidRPr="005C1AF2" w:rsidRDefault="005C1AF2" w:rsidP="00394B7C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Коэффициент </w:t>
            </w:r>
          </w:p>
        </w:tc>
      </w:tr>
    </w:tbl>
    <w:p w:rsidR="005C1AF2" w:rsidRDefault="005C1AF2" w:rsidP="00C257C3">
      <w:pPr>
        <w:rPr>
          <w:lang w:val="en-US"/>
        </w:rPr>
      </w:pPr>
    </w:p>
    <w:p w:rsidR="005C1AF2" w:rsidRDefault="005C1AF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394B7C" w:rsidRDefault="00394B7C" w:rsidP="00394B7C">
      <w:pPr>
        <w:pStyle w:val="2"/>
        <w:numPr>
          <w:ilvl w:val="1"/>
          <w:numId w:val="2"/>
        </w:numPr>
        <w:rPr>
          <w:lang w:val="en-US"/>
        </w:rPr>
      </w:pPr>
      <w:bookmarkStart w:id="20" w:name="_Toc136520283"/>
      <w:r>
        <w:lastRenderedPageBreak/>
        <w:t xml:space="preserve">Разработка модуля </w:t>
      </w:r>
      <w:r>
        <w:rPr>
          <w:lang w:val="en-US"/>
        </w:rPr>
        <w:t>View</w:t>
      </w:r>
      <w:bookmarkEnd w:id="20"/>
    </w:p>
    <w:p w:rsidR="00394B7C" w:rsidRDefault="00394B7C" w:rsidP="00394B7C">
      <w:pPr>
        <w:rPr>
          <w:lang w:val="en-US"/>
        </w:rPr>
      </w:pPr>
    </w:p>
    <w:p w:rsidR="001C7092" w:rsidRPr="00025C47" w:rsidRDefault="005C1AF2" w:rsidP="00394B7C">
      <w:r>
        <w:t>Таблица 4.4</w:t>
      </w:r>
      <w:r w:rsidR="001C7092" w:rsidRPr="003378ED">
        <w:t xml:space="preserve"> – Описание процедур и функций, используемых в модуле </w:t>
      </w:r>
      <w:r w:rsidR="001C7092">
        <w:rPr>
          <w:lang w:val="en-US"/>
        </w:rPr>
        <w:t>View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2269"/>
        <w:gridCol w:w="2126"/>
        <w:gridCol w:w="1700"/>
        <w:gridCol w:w="1701"/>
      </w:tblGrid>
      <w:tr w:rsidR="001C7092" w:rsidTr="00F778DD"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7092" w:rsidRPr="00CA11F7" w:rsidRDefault="001C7092" w:rsidP="001C7092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CA11F7">
              <w:rPr>
                <w:b/>
                <w:sz w:val="24"/>
                <w:lang w:eastAsia="en-US"/>
              </w:rPr>
              <w:t>Имя подпрограммы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7092" w:rsidRPr="00CA11F7" w:rsidRDefault="001C7092" w:rsidP="001C7092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CA11F7">
              <w:rPr>
                <w:b/>
                <w:sz w:val="24"/>
                <w:lang w:eastAsia="en-US"/>
              </w:rPr>
              <w:t>Описание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7092" w:rsidRPr="00CA11F7" w:rsidRDefault="001C7092" w:rsidP="001C7092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CA11F7">
              <w:rPr>
                <w:b/>
                <w:sz w:val="24"/>
                <w:lang w:eastAsia="en-US"/>
              </w:rPr>
              <w:t>Заголовок подпрограммы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7092" w:rsidRPr="00CA11F7" w:rsidRDefault="001C7092" w:rsidP="001C7092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CA11F7">
              <w:rPr>
                <w:b/>
                <w:sz w:val="24"/>
                <w:lang w:eastAsia="en-US"/>
              </w:rPr>
              <w:t>Имя параметра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7092" w:rsidRPr="00CA11F7" w:rsidRDefault="001C7092" w:rsidP="001C7092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CA11F7">
              <w:rPr>
                <w:b/>
                <w:sz w:val="24"/>
                <w:lang w:eastAsia="en-US"/>
              </w:rPr>
              <w:t>Назначение параметра</w:t>
            </w:r>
          </w:p>
        </w:tc>
      </w:tr>
      <w:tr w:rsidR="001C7092" w:rsidRPr="001C7092" w:rsidTr="00F778DD">
        <w:trPr>
          <w:trHeight w:val="1032"/>
        </w:trPr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C7092" w:rsidRPr="00CA11F7" w:rsidRDefault="001C7092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val="en-US" w:eastAsia="en-US"/>
              </w:rPr>
              <w:t>ClearCanvas</w:t>
            </w:r>
          </w:p>
        </w:tc>
        <w:tc>
          <w:tcPr>
            <w:tcW w:w="22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C7092" w:rsidRPr="00CA11F7" w:rsidRDefault="001C7092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eastAsia="en-US"/>
              </w:rPr>
              <w:t xml:space="preserve">Очищает </w:t>
            </w:r>
            <w:r w:rsidRPr="00CA11F7">
              <w:rPr>
                <w:sz w:val="24"/>
                <w:lang w:val="en-US" w:eastAsia="en-US"/>
              </w:rPr>
              <w:t>Canvas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C7092" w:rsidRPr="00CA11F7" w:rsidRDefault="001C7092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procedure</w:t>
            </w:r>
            <w:r w:rsidRPr="000B4AC3">
              <w:rPr>
                <w:sz w:val="24"/>
                <w:lang w:val="en-US" w:eastAsia="en-US"/>
              </w:rPr>
              <w:t xml:space="preserve"> </w:t>
            </w:r>
            <w:r w:rsidRPr="00CA11F7">
              <w:rPr>
                <w:sz w:val="24"/>
                <w:lang w:val="en-US" w:eastAsia="en-US"/>
              </w:rPr>
              <w:t>ClearCanvas(Canvas: TCanvas; const CanvasWigth, CanvasHeight: Integer);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CA11F7" w:rsidRDefault="001C7092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Canvas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CA11F7" w:rsidRDefault="001C7092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eastAsia="en-US"/>
              </w:rPr>
              <w:t>Полотно, на котором происходит рисование</w:t>
            </w:r>
          </w:p>
        </w:tc>
      </w:tr>
      <w:tr w:rsidR="001C7092" w:rsidRPr="001C7092" w:rsidTr="00F778DD">
        <w:trPr>
          <w:trHeight w:val="1032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C7092" w:rsidRPr="00CA11F7" w:rsidRDefault="001C7092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C7092" w:rsidRPr="00CA11F7" w:rsidRDefault="001C7092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C7092" w:rsidRPr="00CA11F7" w:rsidRDefault="001C7092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CA11F7" w:rsidRDefault="001C7092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CanvasWigth, CanvasHeight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CA11F7" w:rsidRDefault="001C7092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eastAsia="en-US"/>
              </w:rPr>
              <w:t>Ширина и высота полотна</w:t>
            </w:r>
          </w:p>
        </w:tc>
      </w:tr>
      <w:tr w:rsidR="002118FF" w:rsidRPr="002118FF" w:rsidTr="00F778DD">
        <w:trPr>
          <w:trHeight w:val="588"/>
        </w:trPr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2118FF" w:rsidRPr="00CA11F7" w:rsidRDefault="00F778DD" w:rsidP="002118FF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val="en-US" w:eastAsia="en-US"/>
              </w:rPr>
              <w:t>Streak</w:t>
            </w:r>
          </w:p>
        </w:tc>
        <w:tc>
          <w:tcPr>
            <w:tcW w:w="226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2118FF" w:rsidRPr="00CA11F7" w:rsidRDefault="00F778DD" w:rsidP="002118FF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Рисует сетку на полотне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2118FF" w:rsidRPr="00CA11F7" w:rsidRDefault="002118FF" w:rsidP="002118FF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procedure Streak(Canvas: TCanvas; PointHead: PPointsList; X, Y: Integer);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8FF" w:rsidRPr="00CA11F7" w:rsidRDefault="002118FF" w:rsidP="002118FF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Canvas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8FF" w:rsidRPr="00CA11F7" w:rsidRDefault="002118FF" w:rsidP="002118FF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eastAsia="en-US"/>
              </w:rPr>
              <w:t>Полотно, на котором происходит рисование</w:t>
            </w:r>
          </w:p>
        </w:tc>
      </w:tr>
      <w:tr w:rsidR="002118FF" w:rsidRPr="002118FF" w:rsidTr="00F778DD">
        <w:trPr>
          <w:trHeight w:val="588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118FF" w:rsidRPr="00CA11F7" w:rsidRDefault="002118FF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118FF" w:rsidRPr="00CA11F7" w:rsidRDefault="002118FF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118FF" w:rsidRPr="002118FF" w:rsidRDefault="002118FF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8FF" w:rsidRPr="002118FF" w:rsidRDefault="00F778DD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val="en-US" w:eastAsia="en-US"/>
              </w:rPr>
              <w:t>PointHead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8FF" w:rsidRPr="002118FF" w:rsidRDefault="00F778DD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Вершина списка точек</w:t>
            </w:r>
          </w:p>
        </w:tc>
      </w:tr>
      <w:tr w:rsidR="00F778DD" w:rsidRPr="002118FF" w:rsidTr="00F778DD">
        <w:trPr>
          <w:trHeight w:val="588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778DD" w:rsidRPr="00CA11F7" w:rsidRDefault="00F778DD" w:rsidP="00F778DD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778DD" w:rsidRPr="00CA11F7" w:rsidRDefault="00F778DD" w:rsidP="00F778DD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778DD" w:rsidRPr="002118FF" w:rsidRDefault="00F778DD" w:rsidP="00F778DD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8DD" w:rsidRPr="00DD2183" w:rsidRDefault="00F778DD" w:rsidP="00F778DD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8DD" w:rsidRPr="00DD2183" w:rsidRDefault="00F778DD" w:rsidP="00F778DD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Координаты точки</w:t>
            </w:r>
          </w:p>
        </w:tc>
      </w:tr>
      <w:tr w:rsidR="00F778DD" w:rsidRPr="00CA11F7" w:rsidTr="00F778DD">
        <w:trPr>
          <w:trHeight w:val="882"/>
        </w:trPr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778DD" w:rsidRPr="002118FF" w:rsidRDefault="00F778DD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val="en-US" w:eastAsia="en-US"/>
              </w:rPr>
              <w:t>SaveFile</w:t>
            </w:r>
          </w:p>
        </w:tc>
        <w:tc>
          <w:tcPr>
            <w:tcW w:w="226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778DD" w:rsidRPr="002118FF" w:rsidRDefault="00F778DD" w:rsidP="00F778DD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Сохраняет в файл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778DD" w:rsidRPr="00CA11F7" w:rsidRDefault="00F778DD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function SaveFile(FileMode: TFileMode; MainSaveDialog: TSaveDialog): String;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8DD" w:rsidRPr="00CA11F7" w:rsidRDefault="00F778DD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FileMode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8DD" w:rsidRPr="00F778DD" w:rsidRDefault="00F778DD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Файловый режим</w:t>
            </w:r>
          </w:p>
        </w:tc>
      </w:tr>
      <w:tr w:rsidR="00F778DD" w:rsidRPr="00CA11F7" w:rsidTr="00F778DD">
        <w:trPr>
          <w:trHeight w:val="882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778DD" w:rsidRPr="002118FF" w:rsidRDefault="00F778DD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778DD" w:rsidRPr="002118FF" w:rsidRDefault="00F778DD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778DD" w:rsidRPr="00CA11F7" w:rsidRDefault="00F778DD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8DD" w:rsidRPr="00CA11F7" w:rsidRDefault="00F778DD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MainSaveDialog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8DD" w:rsidRPr="00F778DD" w:rsidRDefault="00F778DD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Диалог сохранения</w:t>
            </w:r>
          </w:p>
        </w:tc>
      </w:tr>
      <w:tr w:rsidR="00F778DD" w:rsidRPr="00CA11F7" w:rsidTr="00CB26BB">
        <w:trPr>
          <w:trHeight w:val="882"/>
        </w:trPr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778DD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OpenFile</w:t>
            </w:r>
          </w:p>
        </w:tc>
        <w:tc>
          <w:tcPr>
            <w:tcW w:w="226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778DD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Открывает файл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778DD" w:rsidRPr="00CA11F7" w:rsidRDefault="00F778DD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function OpenFile(FileMode: TFileMode; MainOpenDialog: TOpenDialog): String;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8DD" w:rsidRPr="00330C54" w:rsidRDefault="00F778DD" w:rsidP="00330C54">
            <w:pPr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FileMode</w:t>
            </w:r>
          </w:p>
          <w:p w:rsidR="00F778DD" w:rsidRPr="00330C54" w:rsidRDefault="00F778DD" w:rsidP="00330C54">
            <w:pPr>
              <w:rPr>
                <w:sz w:val="24"/>
                <w:lang w:val="en-US" w:eastAsia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8DD" w:rsidRPr="005E7CFB" w:rsidRDefault="005E7CF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Файловый режим</w:t>
            </w:r>
          </w:p>
        </w:tc>
      </w:tr>
      <w:tr w:rsidR="00F778DD" w:rsidRPr="00CA11F7" w:rsidTr="00CB26BB">
        <w:trPr>
          <w:trHeight w:val="882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778DD" w:rsidRPr="00CA11F7" w:rsidRDefault="00F778DD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778DD" w:rsidRPr="00CA11F7" w:rsidRDefault="00F778DD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778DD" w:rsidRPr="00CA11F7" w:rsidRDefault="00F778DD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8DD" w:rsidRDefault="005E7CF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MainOpenDialog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8DD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Диалог открытия</w:t>
            </w:r>
          </w:p>
        </w:tc>
      </w:tr>
      <w:tr w:rsidR="00894601" w:rsidRPr="00CA11F7" w:rsidTr="00CB26BB">
        <w:trPr>
          <w:trHeight w:val="882"/>
        </w:trPr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OpenCanvasFromDGR</w:t>
            </w:r>
          </w:p>
        </w:tc>
        <w:tc>
          <w:tcPr>
            <w:tcW w:w="226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Открытие из типизированного файла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procedure OpenCanvasFromDGR(const FileName: string; FigureHead: PFigureList);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FileName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eastAsia="en-US"/>
              </w:rPr>
              <w:t>Файловый режим</w:t>
            </w:r>
          </w:p>
        </w:tc>
      </w:tr>
      <w:tr w:rsidR="00894601" w:rsidRPr="00CA11F7" w:rsidTr="00CB26BB">
        <w:trPr>
          <w:trHeight w:val="882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FigureHead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eastAsia="en-US"/>
              </w:rPr>
              <w:t>Головной элемент списка фигур</w:t>
            </w:r>
          </w:p>
        </w:tc>
      </w:tr>
      <w:tr w:rsidR="00894601" w:rsidRPr="00CA11F7" w:rsidTr="00CB26BB">
        <w:trPr>
          <w:trHeight w:val="784"/>
        </w:trPr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SaveCanvasToPNG</w:t>
            </w:r>
          </w:p>
        </w:tc>
        <w:tc>
          <w:tcPr>
            <w:tcW w:w="226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Сохранить в </w:t>
            </w:r>
            <w:r>
              <w:rPr>
                <w:sz w:val="24"/>
                <w:lang w:val="en-US" w:eastAsia="en-US"/>
              </w:rPr>
              <w:t xml:space="preserve">PNG </w:t>
            </w:r>
            <w:r>
              <w:rPr>
                <w:sz w:val="24"/>
                <w:lang w:eastAsia="en-US"/>
              </w:rPr>
              <w:t>файле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CA11F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 xml:space="preserve">procedure </w:t>
            </w:r>
            <w:proofErr w:type="gramStart"/>
            <w:r w:rsidRPr="00CA11F7">
              <w:rPr>
                <w:sz w:val="24"/>
                <w:lang w:val="en-US" w:eastAsia="en-US"/>
              </w:rPr>
              <w:t>SaveCanvasToPNG(</w:t>
            </w:r>
            <w:proofErr w:type="gramEnd"/>
            <w:r w:rsidRPr="00CA11F7">
              <w:rPr>
                <w:sz w:val="24"/>
                <w:lang w:val="en-US" w:eastAsia="en-US"/>
              </w:rPr>
              <w:t>const FileName: string; Canvas: TCanvas;</w:t>
            </w:r>
          </w:p>
          <w:p w:rsidR="00894601" w:rsidRPr="00CA11F7" w:rsidRDefault="00894601" w:rsidP="00CA11F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 xml:space="preserve">  CanvasWidth, CanvasHeight: Integer);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FileName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Название файла</w:t>
            </w:r>
          </w:p>
        </w:tc>
      </w:tr>
      <w:tr w:rsidR="00894601" w:rsidRPr="00CA11F7" w:rsidTr="00CB26BB">
        <w:trPr>
          <w:trHeight w:val="784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CA11F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Canvas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Полотно</w:t>
            </w:r>
          </w:p>
        </w:tc>
      </w:tr>
      <w:tr w:rsidR="00894601" w:rsidRPr="00CA11F7" w:rsidTr="00CB26BB">
        <w:trPr>
          <w:trHeight w:val="784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CA11F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val="en-US" w:eastAsia="en-US"/>
              </w:rPr>
              <w:t>CanvasWidth</w:t>
            </w:r>
            <w:r>
              <w:rPr>
                <w:sz w:val="24"/>
                <w:lang w:eastAsia="en-US"/>
              </w:rPr>
              <w:t>,</w:t>
            </w:r>
          </w:p>
          <w:p w:rsidR="00894601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val="en-US" w:eastAsia="en-US"/>
              </w:rPr>
              <w:t>CanvasHeight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Ширина и высота полотна</w:t>
            </w:r>
          </w:p>
        </w:tc>
      </w:tr>
    </w:tbl>
    <w:p w:rsidR="000B4AC3" w:rsidRDefault="000B4AC3">
      <w:r>
        <w:lastRenderedPageBreak/>
        <w:t>Таблица 4.4 – Продолжение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2269"/>
        <w:gridCol w:w="2126"/>
        <w:gridCol w:w="1700"/>
        <w:gridCol w:w="1701"/>
      </w:tblGrid>
      <w:tr w:rsidR="00894601" w:rsidRPr="00CA11F7" w:rsidTr="00CB26BB">
        <w:trPr>
          <w:trHeight w:val="688"/>
        </w:trPr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SaveCanvasToSVG</w:t>
            </w:r>
          </w:p>
        </w:tc>
        <w:tc>
          <w:tcPr>
            <w:tcW w:w="226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Сохранить в </w:t>
            </w:r>
            <w:r>
              <w:rPr>
                <w:sz w:val="24"/>
                <w:lang w:val="en-US" w:eastAsia="en-US"/>
              </w:rPr>
              <w:t xml:space="preserve">SVG </w:t>
            </w:r>
            <w:r>
              <w:rPr>
                <w:sz w:val="24"/>
                <w:lang w:eastAsia="en-US"/>
              </w:rPr>
              <w:t>файле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CA11F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 xml:space="preserve">procedure </w:t>
            </w:r>
            <w:proofErr w:type="gramStart"/>
            <w:r w:rsidRPr="00CA11F7">
              <w:rPr>
                <w:sz w:val="24"/>
                <w:lang w:val="en-US" w:eastAsia="en-US"/>
              </w:rPr>
              <w:t>SaveCanvasToSVG(</w:t>
            </w:r>
            <w:proofErr w:type="gramEnd"/>
            <w:r w:rsidRPr="00CA11F7">
              <w:rPr>
                <w:sz w:val="24"/>
                <w:lang w:val="en-US" w:eastAsia="en-US"/>
              </w:rPr>
              <w:t>const FileName: string; Width, Height: Integer;</w:t>
            </w:r>
          </w:p>
          <w:p w:rsidR="00894601" w:rsidRPr="00CA11F7" w:rsidRDefault="00894601" w:rsidP="00CA11F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 xml:space="preserve">  FigureHead: PFigureList);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FileName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Название файла</w:t>
            </w:r>
          </w:p>
        </w:tc>
      </w:tr>
      <w:tr w:rsidR="00894601" w:rsidRPr="00CA11F7" w:rsidTr="00CB26BB">
        <w:trPr>
          <w:trHeight w:val="688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CA11F7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CA11F7">
              <w:rPr>
                <w:sz w:val="24"/>
                <w:lang w:val="en-US" w:eastAsia="en-US"/>
              </w:rPr>
              <w:t>Width</w:t>
            </w:r>
            <w:r>
              <w:rPr>
                <w:sz w:val="24"/>
                <w:lang w:eastAsia="en-US"/>
              </w:rPr>
              <w:t xml:space="preserve">, </w:t>
            </w:r>
            <w:r w:rsidRPr="00CA11F7">
              <w:rPr>
                <w:sz w:val="24"/>
                <w:lang w:val="en-US" w:eastAsia="en-US"/>
              </w:rPr>
              <w:t>Height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894601" w:rsidRDefault="00894601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Ширина и высота полотна</w:t>
            </w:r>
          </w:p>
        </w:tc>
      </w:tr>
      <w:tr w:rsidR="00894601" w:rsidRPr="00CA11F7" w:rsidTr="00CB26BB">
        <w:trPr>
          <w:trHeight w:val="688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Default="00894601" w:rsidP="00894601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FigureHead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eastAsia="en-US"/>
              </w:rPr>
              <w:t>Головной элемент списка фигур</w:t>
            </w:r>
          </w:p>
        </w:tc>
      </w:tr>
      <w:tr w:rsidR="00894601" w:rsidRPr="00CA11F7" w:rsidTr="00F778DD">
        <w:trPr>
          <w:trHeight w:val="1032"/>
        </w:trPr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ListToStr</w:t>
            </w:r>
          </w:p>
        </w:tc>
        <w:tc>
          <w:tcPr>
            <w:tcW w:w="2269" w:type="dxa"/>
            <w:tcBorders>
              <w:left w:val="single" w:sz="4" w:space="0" w:color="auto"/>
              <w:right w:val="single" w:sz="4" w:space="0" w:color="auto"/>
            </w:tcBorders>
          </w:tcPr>
          <w:p w:rsidR="00894601" w:rsidRPr="00894601" w:rsidRDefault="00894601" w:rsidP="00894601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Преобразовать список точек в строку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function ListToStr(fPoints: PPointsList): String;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fPoints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894601" w:rsidRDefault="00894601" w:rsidP="00894601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Элемент списка точек</w:t>
            </w:r>
          </w:p>
        </w:tc>
      </w:tr>
      <w:tr w:rsidR="00894601" w:rsidRPr="00CA11F7" w:rsidTr="00F778DD">
        <w:trPr>
          <w:trHeight w:val="1032"/>
        </w:trPr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ReplaceChar</w:t>
            </w:r>
          </w:p>
        </w:tc>
        <w:tc>
          <w:tcPr>
            <w:tcW w:w="2269" w:type="dxa"/>
            <w:tcBorders>
              <w:left w:val="single" w:sz="4" w:space="0" w:color="auto"/>
              <w:right w:val="single" w:sz="4" w:space="0" w:color="auto"/>
            </w:tcBorders>
          </w:tcPr>
          <w:p w:rsidR="00894601" w:rsidRPr="00894601" w:rsidRDefault="00894601" w:rsidP="00894601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Заменить недопустимые символы в </w:t>
            </w:r>
            <w:r>
              <w:rPr>
                <w:sz w:val="24"/>
                <w:lang w:val="en-US" w:eastAsia="en-US"/>
              </w:rPr>
              <w:t>SVG</w:t>
            </w:r>
            <w:r w:rsidRPr="00894601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файле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function ReplaceChar(Text: UTF8String): UTF8String;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894601" w:rsidRDefault="00894601" w:rsidP="00894601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Текст</w:t>
            </w:r>
          </w:p>
        </w:tc>
      </w:tr>
      <w:tr w:rsidR="00894601" w:rsidRPr="00CA11F7" w:rsidTr="00CB26BB">
        <w:trPr>
          <w:trHeight w:val="588"/>
        </w:trPr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SVGMoveTo</w:t>
            </w:r>
          </w:p>
        </w:tc>
        <w:tc>
          <w:tcPr>
            <w:tcW w:w="226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0B4AC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Перемещает перо на </w:t>
            </w:r>
            <w:r>
              <w:rPr>
                <w:sz w:val="24"/>
                <w:lang w:val="en-US" w:eastAsia="en-US"/>
              </w:rPr>
              <w:t>SVG</w:t>
            </w:r>
            <w:r w:rsidRPr="000B4AC3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полотне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procedure SVGMoveTo(var List: UTF8String; X, Y: Integer);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List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0B4AC3" w:rsidRDefault="000B4AC3" w:rsidP="00894601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Строка</w:t>
            </w:r>
          </w:p>
        </w:tc>
      </w:tr>
      <w:tr w:rsidR="000B4AC3" w:rsidRPr="00CA11F7" w:rsidTr="00CB26BB">
        <w:trPr>
          <w:trHeight w:val="588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DD2183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DD218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Координаты точки</w:t>
            </w:r>
          </w:p>
        </w:tc>
      </w:tr>
      <w:tr w:rsidR="00894601" w:rsidRPr="00CA11F7" w:rsidTr="00CB26BB">
        <w:trPr>
          <w:trHeight w:val="588"/>
        </w:trPr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SVGLineTo</w:t>
            </w:r>
          </w:p>
        </w:tc>
        <w:tc>
          <w:tcPr>
            <w:tcW w:w="226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0B4AC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Рисует линию на </w:t>
            </w:r>
            <w:r>
              <w:rPr>
                <w:sz w:val="24"/>
                <w:lang w:val="en-US" w:eastAsia="en-US"/>
              </w:rPr>
              <w:t>SVG</w:t>
            </w:r>
            <w:r w:rsidRPr="000B4AC3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полотне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procedure SVGLineTo(var List: UTF8String; X, Y: Integer);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List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0B4AC3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eastAsia="en-US"/>
              </w:rPr>
              <w:t>Строка</w:t>
            </w:r>
          </w:p>
        </w:tc>
      </w:tr>
      <w:tr w:rsidR="000B4AC3" w:rsidRPr="00CA11F7" w:rsidTr="00CB26BB">
        <w:trPr>
          <w:trHeight w:val="588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Координаты точки</w:t>
            </w:r>
          </w:p>
        </w:tc>
      </w:tr>
      <w:tr w:rsidR="000B4AC3" w:rsidRPr="00CA11F7" w:rsidTr="00CB26BB">
        <w:trPr>
          <w:trHeight w:val="738"/>
        </w:trPr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SVGGorizArrow</w:t>
            </w:r>
          </w:p>
        </w:tc>
        <w:tc>
          <w:tcPr>
            <w:tcW w:w="226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0B4AC3" w:rsidRPr="000B4AC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Рисует горизонтальную стрелку на </w:t>
            </w:r>
            <w:r>
              <w:rPr>
                <w:sz w:val="24"/>
                <w:lang w:val="en-US" w:eastAsia="en-US"/>
              </w:rPr>
              <w:t>SVG</w:t>
            </w:r>
            <w:r w:rsidRPr="000B4AC3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полотне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procedure SVGGorizArrow(var List: UTF8String; X, Y: Integer; C: Integer);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CA11F7" w:rsidRDefault="000B4AC3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List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CA11F7" w:rsidRDefault="000B4AC3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eastAsia="en-US"/>
              </w:rPr>
              <w:t>Строка</w:t>
            </w:r>
          </w:p>
        </w:tc>
      </w:tr>
      <w:tr w:rsidR="000B4AC3" w:rsidRPr="00CA11F7" w:rsidTr="00CB26BB">
        <w:trPr>
          <w:trHeight w:val="366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DD2183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DD218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Координаты точки</w:t>
            </w:r>
          </w:p>
        </w:tc>
      </w:tr>
      <w:tr w:rsidR="000B4AC3" w:rsidRPr="00CA11F7" w:rsidTr="00CB26BB">
        <w:trPr>
          <w:trHeight w:val="366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B4AC3" w:rsidRPr="00CA11F7" w:rsidRDefault="000B4AC3" w:rsidP="000B4AC3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5C1AF2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5C1AF2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Коэффициент </w:t>
            </w:r>
          </w:p>
        </w:tc>
      </w:tr>
      <w:tr w:rsidR="00894601" w:rsidRPr="00CA11F7" w:rsidTr="00CB26BB">
        <w:trPr>
          <w:trHeight w:val="738"/>
        </w:trPr>
        <w:tc>
          <w:tcPr>
            <w:tcW w:w="1984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SVGVertArrow</w:t>
            </w:r>
          </w:p>
        </w:tc>
        <w:tc>
          <w:tcPr>
            <w:tcW w:w="2269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0B4AC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Рисует вертикальную стрелку на </w:t>
            </w:r>
            <w:r>
              <w:rPr>
                <w:sz w:val="24"/>
                <w:lang w:val="en-US" w:eastAsia="en-US"/>
              </w:rPr>
              <w:t>SVG</w:t>
            </w:r>
            <w:r w:rsidRPr="000B4AC3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>полотне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procedure SVGVertArrow(var List: UTF8String; X, Y: Integer; C: Integer);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CA11F7">
              <w:rPr>
                <w:sz w:val="24"/>
                <w:lang w:val="en-US" w:eastAsia="en-US"/>
              </w:rPr>
              <w:t>List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</w:tr>
      <w:tr w:rsidR="00894601" w:rsidRPr="00CA11F7" w:rsidTr="00CB26BB">
        <w:trPr>
          <w:trHeight w:val="366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DD2183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DD2183"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DD2183" w:rsidRDefault="00894601" w:rsidP="00894601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DD2183">
              <w:rPr>
                <w:sz w:val="24"/>
                <w:lang w:eastAsia="en-US"/>
              </w:rPr>
              <w:t>Координаты точки</w:t>
            </w:r>
          </w:p>
        </w:tc>
      </w:tr>
      <w:tr w:rsidR="00894601" w:rsidRPr="00CA11F7" w:rsidTr="00CB26BB">
        <w:trPr>
          <w:trHeight w:val="366"/>
        </w:trPr>
        <w:tc>
          <w:tcPr>
            <w:tcW w:w="19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2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94601" w:rsidRPr="00CA11F7" w:rsidRDefault="00894601" w:rsidP="00894601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5C1AF2" w:rsidRDefault="00894601" w:rsidP="00894601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4601" w:rsidRPr="005C1AF2" w:rsidRDefault="00894601" w:rsidP="00894601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Коэффициент </w:t>
            </w:r>
          </w:p>
        </w:tc>
      </w:tr>
    </w:tbl>
    <w:p w:rsidR="000B4AC3" w:rsidRDefault="000B4AC3" w:rsidP="00394B7C">
      <w:pPr>
        <w:rPr>
          <w:lang w:val="en-US"/>
        </w:rPr>
      </w:pPr>
    </w:p>
    <w:p w:rsidR="000B4AC3" w:rsidRDefault="000B4AC3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C7092" w:rsidRDefault="00394B7C" w:rsidP="00394B7C">
      <w:pPr>
        <w:pStyle w:val="2"/>
        <w:numPr>
          <w:ilvl w:val="1"/>
          <w:numId w:val="2"/>
        </w:numPr>
        <w:rPr>
          <w:lang w:val="en-US"/>
        </w:rPr>
      </w:pPr>
      <w:r w:rsidRPr="001C7092">
        <w:rPr>
          <w:lang w:val="en-US"/>
        </w:rPr>
        <w:lastRenderedPageBreak/>
        <w:t xml:space="preserve"> </w:t>
      </w:r>
      <w:bookmarkStart w:id="21" w:name="_Toc136520284"/>
      <w:r>
        <w:t xml:space="preserve">Разработка модуля </w:t>
      </w:r>
      <w:r>
        <w:rPr>
          <w:lang w:val="en-US"/>
        </w:rPr>
        <w:t>Main</w:t>
      </w:r>
      <w:bookmarkEnd w:id="21"/>
    </w:p>
    <w:p w:rsidR="001C7092" w:rsidRDefault="001C7092" w:rsidP="001C7092">
      <w:pPr>
        <w:rPr>
          <w:lang w:val="en-US"/>
        </w:rPr>
      </w:pPr>
    </w:p>
    <w:p w:rsidR="001C7092" w:rsidRPr="001C7092" w:rsidRDefault="000B4AC3" w:rsidP="001C7092">
      <w:r>
        <w:t>Таблица 4.5</w:t>
      </w:r>
      <w:r w:rsidR="001C7092" w:rsidRPr="003378ED">
        <w:t xml:space="preserve"> – Описание процедур и функций, используемых в модуле </w:t>
      </w:r>
      <w:r>
        <w:rPr>
          <w:lang w:val="en-US"/>
        </w:rPr>
        <w:t>Main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3"/>
        <w:gridCol w:w="2409"/>
        <w:gridCol w:w="2127"/>
        <w:gridCol w:w="1420"/>
        <w:gridCol w:w="1701"/>
      </w:tblGrid>
      <w:tr w:rsid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7092" w:rsidRPr="000B4AC3" w:rsidRDefault="001C7092" w:rsidP="001C7092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0B4AC3">
              <w:rPr>
                <w:b/>
                <w:sz w:val="24"/>
                <w:lang w:eastAsia="en-US"/>
              </w:rPr>
              <w:t>Имя подпрограммы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7092" w:rsidRPr="000B4AC3" w:rsidRDefault="001C7092" w:rsidP="001C7092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0B4AC3">
              <w:rPr>
                <w:b/>
                <w:sz w:val="24"/>
                <w:lang w:eastAsia="en-US"/>
              </w:rPr>
              <w:t>Описание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7092" w:rsidRPr="000B4AC3" w:rsidRDefault="001C7092" w:rsidP="001C7092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0B4AC3">
              <w:rPr>
                <w:b/>
                <w:sz w:val="24"/>
                <w:lang w:eastAsia="en-US"/>
              </w:rPr>
              <w:t>Заголовок подпрограммы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7092" w:rsidRPr="000B4AC3" w:rsidRDefault="001C7092" w:rsidP="001C7092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0B4AC3">
              <w:rPr>
                <w:b/>
                <w:sz w:val="24"/>
                <w:lang w:eastAsia="en-US"/>
              </w:rPr>
              <w:t>Имя параметра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C7092" w:rsidRPr="000B4AC3" w:rsidRDefault="001C7092" w:rsidP="001C7092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0B4AC3">
              <w:rPr>
                <w:b/>
                <w:sz w:val="24"/>
                <w:lang w:eastAsia="en-US"/>
              </w:rPr>
              <w:t>Назначение параметра</w:t>
            </w:r>
          </w:p>
        </w:tc>
      </w:tr>
      <w:tr w:rsid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MainPaintBoxPaint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8A6C3B" w:rsidRDefault="00532EA6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 xml:space="preserve">Предназначен для рисования фигур на </w:t>
            </w:r>
            <w:r w:rsidR="008A6C3B">
              <w:rPr>
                <w:sz w:val="24"/>
                <w:lang w:eastAsia="en-US"/>
              </w:rPr>
              <w:t>полотне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1C7092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proc</w:t>
            </w:r>
            <w:r w:rsidR="00FF395B" w:rsidRPr="000B4AC3">
              <w:rPr>
                <w:sz w:val="24"/>
                <w:lang w:eastAsia="en-US"/>
              </w:rPr>
              <w:t xml:space="preserve">edure MainPaintBoxPaint(Sender: </w:t>
            </w:r>
            <w:r w:rsidRPr="000B4AC3">
              <w:rPr>
                <w:sz w:val="24"/>
                <w:lang w:eastAsia="en-US"/>
              </w:rPr>
              <w:t>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FF395B" w:rsidRPr="001C7092" w:rsidTr="00532EA6">
        <w:trPr>
          <w:trHeight w:val="516"/>
        </w:trPr>
        <w:tc>
          <w:tcPr>
            <w:tcW w:w="212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val="en-US" w:eastAsia="en-US"/>
              </w:rPr>
              <w:t>MainPaintBoxMouseDown</w:t>
            </w:r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F395B" w:rsidRPr="000B4AC3" w:rsidRDefault="00532EA6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 xml:space="preserve">Обработчик события нажатия на </w:t>
            </w:r>
            <w:r w:rsidRPr="000B4AC3">
              <w:rPr>
                <w:sz w:val="24"/>
                <w:lang w:val="en-US" w:eastAsia="en-US"/>
              </w:rPr>
              <w:t>PaintBox</w:t>
            </w:r>
            <w:r w:rsidRPr="000B4AC3">
              <w:rPr>
                <w:sz w:val="24"/>
                <w:lang w:eastAsia="en-US"/>
              </w:rPr>
              <w:t xml:space="preserve">. В зависимости от режима рисования на </w:t>
            </w:r>
            <w:r w:rsidR="008A6C3B">
              <w:rPr>
                <w:sz w:val="24"/>
                <w:lang w:eastAsia="en-US"/>
              </w:rPr>
              <w:t>полотне</w:t>
            </w:r>
            <w:r w:rsidRPr="000B4AC3">
              <w:rPr>
                <w:sz w:val="24"/>
                <w:lang w:eastAsia="en-US"/>
              </w:rPr>
              <w:t xml:space="preserve"> рисуется либо линия, либо фигура (метаконстанта, метапеременная или заголовок синтаксической диаграммы)</w:t>
            </w:r>
          </w:p>
        </w:tc>
        <w:tc>
          <w:tcPr>
            <w:tcW w:w="212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 xml:space="preserve">procedure </w:t>
            </w:r>
            <w:proofErr w:type="gramStart"/>
            <w:r w:rsidRPr="000B4AC3">
              <w:rPr>
                <w:sz w:val="24"/>
                <w:lang w:val="en-US" w:eastAsia="en-US"/>
              </w:rPr>
              <w:t>MainPaintBoxMouseDown(</w:t>
            </w:r>
            <w:proofErr w:type="gramEnd"/>
            <w:r w:rsidRPr="000B4AC3">
              <w:rPr>
                <w:sz w:val="24"/>
                <w:lang w:val="en-US" w:eastAsia="en-US"/>
              </w:rPr>
              <w:t>Sender: TObject; Button: TMouseButton;</w:t>
            </w:r>
          </w:p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Shift: TShiftState; X, Y: Integer);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</w:t>
            </w:r>
            <w:r w:rsidRPr="000B4AC3">
              <w:rPr>
                <w:sz w:val="24"/>
                <w:lang w:val="en-US" w:eastAsia="en-US"/>
              </w:rPr>
              <w:t xml:space="preserve">, </w:t>
            </w:r>
            <w:r w:rsidRPr="000B4AC3">
              <w:rPr>
                <w:sz w:val="24"/>
                <w:lang w:eastAsia="en-US"/>
              </w:rPr>
              <w:t>вызвавший событие</w:t>
            </w:r>
          </w:p>
        </w:tc>
      </w:tr>
      <w:tr w:rsidR="00FF395B" w:rsidRPr="00746E98" w:rsidTr="00532EA6">
        <w:trPr>
          <w:trHeight w:val="516"/>
        </w:trPr>
        <w:tc>
          <w:tcPr>
            <w:tcW w:w="212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4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Button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746E98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Указывает, какая кнопка мыши была нажата</w:t>
            </w:r>
          </w:p>
        </w:tc>
      </w:tr>
      <w:tr w:rsidR="00FF395B" w:rsidRPr="00746E98" w:rsidTr="00532EA6">
        <w:trPr>
          <w:trHeight w:val="516"/>
        </w:trPr>
        <w:tc>
          <w:tcPr>
            <w:tcW w:w="212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4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Shift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746E98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Указывает на состояние клавиш Shift, Ctrl и Alt во время события</w:t>
            </w:r>
          </w:p>
        </w:tc>
      </w:tr>
      <w:tr w:rsidR="00FF395B" w:rsidRPr="001C7092" w:rsidTr="00532EA6">
        <w:trPr>
          <w:trHeight w:val="516"/>
        </w:trPr>
        <w:tc>
          <w:tcPr>
            <w:tcW w:w="212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4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95B" w:rsidRPr="000B4AC3" w:rsidRDefault="00746E98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Координаты клика мышью</w:t>
            </w:r>
          </w:p>
        </w:tc>
      </w:tr>
      <w:tr w:rsidR="001C7092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actFileNewExecute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532EA6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 xml:space="preserve">При нажатии на «Новый» </w:t>
            </w:r>
            <w:r w:rsidR="008A6C3B">
              <w:rPr>
                <w:sz w:val="24"/>
                <w:lang w:eastAsia="en-US"/>
              </w:rPr>
              <w:t>полотно</w:t>
            </w:r>
            <w:r w:rsidRPr="000B4AC3">
              <w:rPr>
                <w:sz w:val="24"/>
                <w:lang w:eastAsia="en-US"/>
              </w:rPr>
              <w:t xml:space="preserve"> очищается и новый файл сохраняется по пути, который указал пользователь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1C7092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actFileNewExecute(Sender: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1C7092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actFileOpenExecute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532EA6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Разгружает файл по пути, который указал пользователь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1C7092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actFileOpenExecute(Sender: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1C7092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actFileSaveExecute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532EA6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Сохраняет файл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1C7092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actFileSaveExecute(Sender: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1C7092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actFileSaveAsExecute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532EA6" w:rsidP="001C7092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Сохраняет файл, пользователь указывает тип файла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1C7092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 xml:space="preserve"> </w:t>
            </w:r>
            <w:r w:rsidRPr="000B4AC3">
              <w:rPr>
                <w:sz w:val="24"/>
                <w:lang w:val="en-US" w:eastAsia="en-US"/>
              </w:rPr>
              <w:t>procedure actFileSaveAsExecute(Sender: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1C7092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actVariableExecute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532EA6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 xml:space="preserve">Тип фигуры становится </w:t>
            </w:r>
            <w:r w:rsidRPr="000B4AC3">
              <w:rPr>
                <w:sz w:val="24"/>
                <w:lang w:val="en-US" w:eastAsia="en-US"/>
              </w:rPr>
              <w:t>tfVar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1C7092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actVariableExecute(Sender: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7092" w:rsidRPr="000B4AC3" w:rsidRDefault="00FF395B" w:rsidP="001C7092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532EA6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actLineExecute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 xml:space="preserve">Тип фигуры становится </w:t>
            </w:r>
            <w:r w:rsidRPr="000B4AC3">
              <w:rPr>
                <w:sz w:val="24"/>
                <w:lang w:val="en-US" w:eastAsia="en-US"/>
              </w:rPr>
              <w:t>tfLine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actLineExecute(Sender: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</w:tbl>
    <w:p w:rsidR="004731F6" w:rsidRDefault="004731F6"/>
    <w:p w:rsidR="004731F6" w:rsidRDefault="004731F6"/>
    <w:p w:rsidR="004731F6" w:rsidRDefault="004731F6">
      <w:r>
        <w:lastRenderedPageBreak/>
        <w:t>Таблица 4.5 – Продолжение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3"/>
        <w:gridCol w:w="2409"/>
        <w:gridCol w:w="2127"/>
        <w:gridCol w:w="1420"/>
        <w:gridCol w:w="1701"/>
      </w:tblGrid>
      <w:tr w:rsidR="00532EA6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actConstExecute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 xml:space="preserve">Тип фигуры становится </w:t>
            </w:r>
            <w:r w:rsidRPr="000B4AC3">
              <w:rPr>
                <w:sz w:val="24"/>
                <w:lang w:val="en-US" w:eastAsia="en-US"/>
              </w:rPr>
              <w:t>tfConst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actConstExecute(Sender: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532EA6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actHeaderExecute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 xml:space="preserve">Тип фигуры становится </w:t>
            </w:r>
            <w:r w:rsidRPr="000B4AC3">
              <w:rPr>
                <w:sz w:val="24"/>
                <w:lang w:val="en-US" w:eastAsia="en-US"/>
              </w:rPr>
              <w:t>tfHeader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actHeaderExecute(Sender: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0B4AC3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actClearCanvasExecute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Очищает полотно и список фигур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procedure actClearCanvasExecute(Sender: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0B4AC3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actViewGridLinesExecute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Рисует </w:t>
            </w:r>
            <w:r w:rsidR="004731F6">
              <w:rPr>
                <w:sz w:val="24"/>
                <w:lang w:eastAsia="en-US"/>
              </w:rPr>
              <w:t>сетку на полотне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procedure actViewGridLinesExecute(Sender: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0B4AC3" w:rsidP="000B4AC3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0B4AC3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4731F6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4731F6">
              <w:rPr>
                <w:sz w:val="24"/>
                <w:lang w:eastAsia="en-US"/>
              </w:rPr>
              <w:t>actUndoExecute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4731F6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Отменяет последнее действие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4731F6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4731F6">
              <w:rPr>
                <w:sz w:val="24"/>
                <w:lang w:eastAsia="en-US"/>
              </w:rPr>
              <w:t>procedure actUndoExecute(Sender: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4731F6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4731F6">
              <w:rPr>
                <w:sz w:val="24"/>
                <w:lang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AC3" w:rsidRPr="000B4AC3" w:rsidRDefault="004731F6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532EA6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FormCreate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Создание основной формы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FormCreate(Sender: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</w:t>
            </w:r>
            <w:r w:rsidRPr="000B4AC3">
              <w:rPr>
                <w:sz w:val="24"/>
                <w:lang w:val="en-US" w:eastAsia="en-US"/>
              </w:rPr>
              <w:t xml:space="preserve">, </w:t>
            </w:r>
            <w:r w:rsidRPr="000B4AC3">
              <w:rPr>
                <w:sz w:val="24"/>
                <w:lang w:eastAsia="en-US"/>
              </w:rPr>
              <w:t>вызвавший</w:t>
            </w:r>
            <w:r w:rsidRPr="000B4AC3">
              <w:rPr>
                <w:sz w:val="24"/>
                <w:lang w:val="en-US" w:eastAsia="en-US"/>
              </w:rPr>
              <w:t xml:space="preserve"> </w:t>
            </w:r>
            <w:r w:rsidRPr="000B4AC3">
              <w:rPr>
                <w:sz w:val="24"/>
                <w:lang w:eastAsia="en-US"/>
              </w:rPr>
              <w:t>событие</w:t>
            </w:r>
          </w:p>
        </w:tc>
      </w:tr>
      <w:tr w:rsidR="00532EA6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actClearCanvasExecute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8A6C3B" w:rsidRDefault="00745FDD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 xml:space="preserve">Очищает </w:t>
            </w:r>
            <w:r w:rsidR="008A6C3B">
              <w:rPr>
                <w:sz w:val="24"/>
                <w:lang w:eastAsia="en-US"/>
              </w:rPr>
              <w:t>полотно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actClearCanvasExecute(Sender: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532EA6" w:rsidRPr="001C7092" w:rsidTr="00532EA6"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FormDestroy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745FDD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Уничтож</w:t>
            </w:r>
            <w:r w:rsidR="008A6C3B">
              <w:rPr>
                <w:sz w:val="24"/>
                <w:lang w:eastAsia="en-US"/>
              </w:rPr>
              <w:t>ение формы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FormDestroy(Sender: TObject);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</w:t>
            </w:r>
            <w:r w:rsidRPr="000B4AC3">
              <w:rPr>
                <w:sz w:val="24"/>
                <w:lang w:val="en-US" w:eastAsia="en-US"/>
              </w:rPr>
              <w:t xml:space="preserve">, </w:t>
            </w:r>
            <w:r w:rsidRPr="000B4AC3">
              <w:rPr>
                <w:sz w:val="24"/>
                <w:lang w:eastAsia="en-US"/>
              </w:rPr>
              <w:t>вызвавший</w:t>
            </w:r>
            <w:r w:rsidRPr="000B4AC3">
              <w:rPr>
                <w:sz w:val="24"/>
                <w:lang w:val="en-US" w:eastAsia="en-US"/>
              </w:rPr>
              <w:t xml:space="preserve"> </w:t>
            </w:r>
            <w:r w:rsidRPr="000B4AC3">
              <w:rPr>
                <w:sz w:val="24"/>
                <w:lang w:eastAsia="en-US"/>
              </w:rPr>
              <w:t>событие</w:t>
            </w:r>
          </w:p>
        </w:tc>
      </w:tr>
      <w:tr w:rsidR="00532EA6" w:rsidRPr="001C7092" w:rsidTr="00532EA6">
        <w:trPr>
          <w:trHeight w:val="588"/>
        </w:trPr>
        <w:tc>
          <w:tcPr>
            <w:tcW w:w="212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MainPaintBoxMouseMove</w:t>
            </w:r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32EA6" w:rsidRPr="000B4AC3" w:rsidRDefault="008A6C3B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Предназначен для рисования штрихпунктирной линии</w:t>
            </w:r>
          </w:p>
        </w:tc>
        <w:tc>
          <w:tcPr>
            <w:tcW w:w="212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32EA6" w:rsidRPr="000B4AC3" w:rsidRDefault="00745FDD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 xml:space="preserve">Procedure MainPaintBoxMouseMove(Sender: TObject; Shift: TShiftState; </w:t>
            </w:r>
            <w:r w:rsidR="00532EA6" w:rsidRPr="000B4AC3">
              <w:rPr>
                <w:sz w:val="24"/>
                <w:lang w:val="en-US" w:eastAsia="en-US"/>
              </w:rPr>
              <w:t>X, Y: Integer);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Объект, вызвавший событие</w:t>
            </w:r>
          </w:p>
        </w:tc>
      </w:tr>
      <w:tr w:rsidR="00532EA6" w:rsidRPr="00746E98" w:rsidTr="00532EA6">
        <w:trPr>
          <w:trHeight w:val="588"/>
        </w:trPr>
        <w:tc>
          <w:tcPr>
            <w:tcW w:w="212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4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Shift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Указывает на состояние клавиш Shift, Ctrl и Alt во время события</w:t>
            </w:r>
          </w:p>
        </w:tc>
      </w:tr>
      <w:tr w:rsidR="00532EA6" w:rsidRPr="001C7092" w:rsidTr="00532EA6">
        <w:trPr>
          <w:trHeight w:val="588"/>
        </w:trPr>
        <w:tc>
          <w:tcPr>
            <w:tcW w:w="212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4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X, 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Координаты клика мышью</w:t>
            </w:r>
          </w:p>
        </w:tc>
      </w:tr>
    </w:tbl>
    <w:p w:rsidR="004731F6" w:rsidRDefault="004731F6"/>
    <w:p w:rsidR="004731F6" w:rsidRDefault="004731F6"/>
    <w:p w:rsidR="004731F6" w:rsidRDefault="004731F6"/>
    <w:p w:rsidR="008A6C3B" w:rsidRDefault="008A6C3B"/>
    <w:p w:rsidR="008A6C3B" w:rsidRDefault="008A6C3B"/>
    <w:p w:rsidR="008A6C3B" w:rsidRDefault="008A6C3B"/>
    <w:p w:rsidR="004731F6" w:rsidRDefault="004731F6"/>
    <w:p w:rsidR="004731F6" w:rsidRDefault="004731F6">
      <w:r>
        <w:lastRenderedPageBreak/>
        <w:t>Таблица 4.5 – Продолжение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3"/>
        <w:gridCol w:w="2409"/>
        <w:gridCol w:w="2127"/>
        <w:gridCol w:w="1420"/>
        <w:gridCol w:w="1701"/>
      </w:tblGrid>
      <w:tr w:rsidR="00532EA6" w:rsidRPr="001C7092" w:rsidTr="00532EA6">
        <w:trPr>
          <w:trHeight w:val="738"/>
        </w:trPr>
        <w:tc>
          <w:tcPr>
            <w:tcW w:w="212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FormClose</w:t>
            </w:r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32EA6" w:rsidRPr="000B4AC3" w:rsidRDefault="00745FDD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Обработчик события закрытия формы. Проверяет, сохранены ли изменения в файл. Если нет, то пользователю будет предложено сохранить изменения в файл</w:t>
            </w:r>
          </w:p>
        </w:tc>
        <w:tc>
          <w:tcPr>
            <w:tcW w:w="212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procedure FormClose(Sender: TObject; var Action: TCloseAction);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</w:t>
            </w:r>
            <w:r w:rsidRPr="000B4AC3">
              <w:rPr>
                <w:sz w:val="24"/>
                <w:lang w:val="en-US" w:eastAsia="en-US"/>
              </w:rPr>
              <w:t xml:space="preserve">, </w:t>
            </w:r>
            <w:r w:rsidRPr="000B4AC3">
              <w:rPr>
                <w:sz w:val="24"/>
                <w:lang w:eastAsia="en-US"/>
              </w:rPr>
              <w:t>вызвавший</w:t>
            </w:r>
            <w:r w:rsidRPr="000B4AC3">
              <w:rPr>
                <w:sz w:val="24"/>
                <w:lang w:val="en-US" w:eastAsia="en-US"/>
              </w:rPr>
              <w:t xml:space="preserve"> </w:t>
            </w:r>
            <w:r w:rsidRPr="000B4AC3">
              <w:rPr>
                <w:sz w:val="24"/>
                <w:lang w:eastAsia="en-US"/>
              </w:rPr>
              <w:t>событие</w:t>
            </w:r>
          </w:p>
        </w:tc>
      </w:tr>
      <w:tr w:rsidR="00532EA6" w:rsidRPr="00746E98" w:rsidTr="008A6C3B">
        <w:trPr>
          <w:trHeight w:val="738"/>
        </w:trPr>
        <w:tc>
          <w:tcPr>
            <w:tcW w:w="212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4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val="en-US" w:eastAsia="en-US"/>
              </w:rPr>
              <w:t>Action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2EA6" w:rsidRPr="000B4AC3" w:rsidRDefault="00532EA6" w:rsidP="00532EA6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Определяет, каким образом должна закрыться форма</w:t>
            </w:r>
          </w:p>
        </w:tc>
      </w:tr>
    </w:tbl>
    <w:p w:rsidR="00824BF6" w:rsidRDefault="00824BF6" w:rsidP="001C7092"/>
    <w:p w:rsidR="008A6C3B" w:rsidRDefault="008A6C3B" w:rsidP="008A6C3B">
      <w:pPr>
        <w:pStyle w:val="2"/>
        <w:numPr>
          <w:ilvl w:val="1"/>
          <w:numId w:val="2"/>
        </w:numPr>
        <w:rPr>
          <w:lang w:val="en-US"/>
        </w:rPr>
      </w:pPr>
      <w:bookmarkStart w:id="22" w:name="_Toc136520285"/>
      <w:r>
        <w:t xml:space="preserve">Разработка модуля </w:t>
      </w:r>
      <w:r>
        <w:rPr>
          <w:lang w:val="en-US"/>
        </w:rPr>
        <w:t>frmViewGridLines</w:t>
      </w:r>
      <w:bookmarkEnd w:id="22"/>
    </w:p>
    <w:p w:rsidR="008A6C3B" w:rsidRDefault="008A6C3B" w:rsidP="008A6C3B">
      <w:pPr>
        <w:rPr>
          <w:lang w:val="en-US"/>
        </w:rPr>
      </w:pPr>
    </w:p>
    <w:p w:rsidR="008A6C3B" w:rsidRPr="008A6C3B" w:rsidRDefault="008A6C3B" w:rsidP="008A6C3B">
      <w:r>
        <w:t xml:space="preserve">Таблица 4.6 – Описание подпрограмм модуля </w:t>
      </w:r>
      <w:r>
        <w:rPr>
          <w:lang w:val="en-US"/>
        </w:rPr>
        <w:t>frmViewGridLines</w:t>
      </w:r>
    </w:p>
    <w:tbl>
      <w:tblPr>
        <w:tblW w:w="97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409"/>
        <w:gridCol w:w="2127"/>
        <w:gridCol w:w="1421"/>
        <w:gridCol w:w="1701"/>
      </w:tblGrid>
      <w:tr w:rsidR="008A6C3B" w:rsidRPr="000B4AC3" w:rsidTr="008A6C3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6C3B" w:rsidRPr="000B4AC3" w:rsidRDefault="008A6C3B" w:rsidP="002F7648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0B4AC3">
              <w:rPr>
                <w:b/>
                <w:sz w:val="24"/>
                <w:lang w:eastAsia="en-US"/>
              </w:rPr>
              <w:t>Имя подпрограммы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6C3B" w:rsidRPr="000B4AC3" w:rsidRDefault="008A6C3B" w:rsidP="002F7648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0B4AC3">
              <w:rPr>
                <w:b/>
                <w:sz w:val="24"/>
                <w:lang w:eastAsia="en-US"/>
              </w:rPr>
              <w:t>Описание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6C3B" w:rsidRPr="000B4AC3" w:rsidRDefault="008A6C3B" w:rsidP="002F7648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0B4AC3">
              <w:rPr>
                <w:b/>
                <w:sz w:val="24"/>
                <w:lang w:eastAsia="en-US"/>
              </w:rPr>
              <w:t>Заголовок подпрограммы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6C3B" w:rsidRPr="000B4AC3" w:rsidRDefault="008A6C3B" w:rsidP="002F7648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0B4AC3">
              <w:rPr>
                <w:b/>
                <w:sz w:val="24"/>
                <w:lang w:eastAsia="en-US"/>
              </w:rPr>
              <w:t>Имя параметра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6C3B" w:rsidRPr="000B4AC3" w:rsidRDefault="008A6C3B" w:rsidP="002F7648">
            <w:pPr>
              <w:spacing w:line="256" w:lineRule="auto"/>
              <w:jc w:val="both"/>
              <w:rPr>
                <w:b/>
                <w:sz w:val="24"/>
                <w:lang w:eastAsia="en-US"/>
              </w:rPr>
            </w:pPr>
            <w:r w:rsidRPr="000B4AC3">
              <w:rPr>
                <w:b/>
                <w:sz w:val="24"/>
                <w:lang w:eastAsia="en-US"/>
              </w:rPr>
              <w:t>Назначение параметра</w:t>
            </w:r>
          </w:p>
        </w:tc>
      </w:tr>
      <w:tr w:rsidR="008A6C3B" w:rsidRPr="000B4AC3" w:rsidTr="008A6C3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8A6C3B">
              <w:rPr>
                <w:sz w:val="24"/>
                <w:lang w:eastAsia="en-US"/>
              </w:rPr>
              <w:t>btnOkClick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Вывод результата «ОК» и изменение размера ячейки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8A6C3B">
              <w:rPr>
                <w:sz w:val="24"/>
                <w:lang w:eastAsia="en-US"/>
              </w:rPr>
              <w:t>procedure btnOkClick(Sender: TObject);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0B4AC3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</w:t>
            </w:r>
            <w:r w:rsidRPr="000B4AC3">
              <w:rPr>
                <w:sz w:val="24"/>
                <w:lang w:val="en-US" w:eastAsia="en-US"/>
              </w:rPr>
              <w:t xml:space="preserve">, </w:t>
            </w:r>
            <w:r w:rsidRPr="000B4AC3">
              <w:rPr>
                <w:sz w:val="24"/>
                <w:lang w:eastAsia="en-US"/>
              </w:rPr>
              <w:t>вызвавший</w:t>
            </w:r>
            <w:r w:rsidRPr="000B4AC3">
              <w:rPr>
                <w:sz w:val="24"/>
                <w:lang w:val="en-US" w:eastAsia="en-US"/>
              </w:rPr>
              <w:t xml:space="preserve"> </w:t>
            </w:r>
            <w:r w:rsidRPr="000B4AC3">
              <w:rPr>
                <w:sz w:val="24"/>
                <w:lang w:eastAsia="en-US"/>
              </w:rPr>
              <w:t>событие</w:t>
            </w:r>
          </w:p>
        </w:tc>
      </w:tr>
      <w:tr w:rsidR="008A6C3B" w:rsidRPr="000B4AC3" w:rsidTr="008A6C3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8A6C3B">
              <w:rPr>
                <w:sz w:val="24"/>
                <w:lang w:eastAsia="en-US"/>
              </w:rPr>
              <w:t>btnCancelClick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Вывод результата «Отмена»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8A6C3B">
              <w:rPr>
                <w:sz w:val="24"/>
                <w:lang w:eastAsia="en-US"/>
              </w:rPr>
              <w:t>procedure btnCancelClick(Sender: TObject);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0B4AC3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</w:t>
            </w:r>
            <w:r w:rsidRPr="000B4AC3">
              <w:rPr>
                <w:sz w:val="24"/>
                <w:lang w:val="en-US" w:eastAsia="en-US"/>
              </w:rPr>
              <w:t xml:space="preserve">, </w:t>
            </w:r>
            <w:r w:rsidRPr="000B4AC3">
              <w:rPr>
                <w:sz w:val="24"/>
                <w:lang w:eastAsia="en-US"/>
              </w:rPr>
              <w:t>вызвавший</w:t>
            </w:r>
            <w:r w:rsidRPr="000B4AC3">
              <w:rPr>
                <w:sz w:val="24"/>
                <w:lang w:val="en-US" w:eastAsia="en-US"/>
              </w:rPr>
              <w:t xml:space="preserve"> </w:t>
            </w:r>
            <w:r w:rsidRPr="000B4AC3">
              <w:rPr>
                <w:sz w:val="24"/>
                <w:lang w:eastAsia="en-US"/>
              </w:rPr>
              <w:t>событие</w:t>
            </w:r>
          </w:p>
        </w:tc>
      </w:tr>
      <w:tr w:rsidR="008A6C3B" w:rsidRPr="008A6C3B" w:rsidTr="008A6C3B">
        <w:trPr>
          <w:trHeight w:val="448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8A6C3B">
              <w:rPr>
                <w:sz w:val="24"/>
                <w:lang w:val="en-US" w:eastAsia="en-US"/>
              </w:rPr>
              <w:t>FormKeyDown</w:t>
            </w:r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Изменение размера ячейки</w:t>
            </w:r>
          </w:p>
        </w:tc>
        <w:tc>
          <w:tcPr>
            <w:tcW w:w="212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8A6C3B">
              <w:rPr>
                <w:sz w:val="24"/>
                <w:lang w:val="en-US" w:eastAsia="en-US"/>
              </w:rPr>
              <w:t>procedure FormKeyDown(Sender: TObject; var Key: Word; Shift: TShiftState);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8A6C3B">
              <w:rPr>
                <w:sz w:val="24"/>
                <w:lang w:val="en-US" w:eastAsia="en-US"/>
              </w:rPr>
              <w:t>Sender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0B4AC3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0B4AC3">
              <w:rPr>
                <w:sz w:val="24"/>
                <w:lang w:eastAsia="en-US"/>
              </w:rPr>
              <w:t>Объект</w:t>
            </w:r>
            <w:r w:rsidRPr="000B4AC3">
              <w:rPr>
                <w:sz w:val="24"/>
                <w:lang w:val="en-US" w:eastAsia="en-US"/>
              </w:rPr>
              <w:t xml:space="preserve">, </w:t>
            </w:r>
            <w:r w:rsidRPr="000B4AC3">
              <w:rPr>
                <w:sz w:val="24"/>
                <w:lang w:eastAsia="en-US"/>
              </w:rPr>
              <w:t>вызвавший</w:t>
            </w:r>
            <w:r w:rsidRPr="000B4AC3">
              <w:rPr>
                <w:sz w:val="24"/>
                <w:lang w:val="en-US" w:eastAsia="en-US"/>
              </w:rPr>
              <w:t xml:space="preserve"> </w:t>
            </w:r>
            <w:r w:rsidRPr="000B4AC3">
              <w:rPr>
                <w:sz w:val="24"/>
                <w:lang w:eastAsia="en-US"/>
              </w:rPr>
              <w:t>событие</w:t>
            </w:r>
          </w:p>
        </w:tc>
      </w:tr>
      <w:tr w:rsidR="008A6C3B" w:rsidRPr="008A6C3B" w:rsidTr="008A6C3B">
        <w:trPr>
          <w:trHeight w:val="447"/>
        </w:trPr>
        <w:tc>
          <w:tcPr>
            <w:tcW w:w="212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4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8A6C3B">
              <w:rPr>
                <w:sz w:val="24"/>
                <w:lang w:val="en-US" w:eastAsia="en-US"/>
              </w:rPr>
              <w:t>Key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>Код клавиши</w:t>
            </w:r>
          </w:p>
        </w:tc>
      </w:tr>
      <w:tr w:rsidR="008A6C3B" w:rsidRPr="008A6C3B" w:rsidTr="008A6C3B">
        <w:trPr>
          <w:trHeight w:val="447"/>
        </w:trPr>
        <w:tc>
          <w:tcPr>
            <w:tcW w:w="21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24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</w:p>
        </w:tc>
        <w:tc>
          <w:tcPr>
            <w:tcW w:w="212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val="en-US" w:eastAsia="en-US"/>
              </w:rPr>
            </w:pPr>
            <w:r w:rsidRPr="008A6C3B">
              <w:rPr>
                <w:sz w:val="24"/>
                <w:lang w:val="en-US" w:eastAsia="en-US"/>
              </w:rPr>
              <w:t>Shift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C3B" w:rsidRPr="008A6C3B" w:rsidRDefault="008A6C3B" w:rsidP="008A6C3B">
            <w:pPr>
              <w:spacing w:line="256" w:lineRule="auto"/>
              <w:jc w:val="both"/>
              <w:rPr>
                <w:sz w:val="24"/>
                <w:lang w:eastAsia="en-US"/>
              </w:rPr>
            </w:pPr>
            <w:r w:rsidRPr="000B4AC3">
              <w:rPr>
                <w:sz w:val="24"/>
                <w:lang w:eastAsia="en-US"/>
              </w:rPr>
              <w:t>Указывает на состояние клавиш Shift, Ctrl и Alt во время события</w:t>
            </w:r>
          </w:p>
        </w:tc>
      </w:tr>
    </w:tbl>
    <w:p w:rsidR="008A6C3B" w:rsidRPr="008A6C3B" w:rsidRDefault="008A6C3B" w:rsidP="001C7092"/>
    <w:p w:rsidR="00BC17CD" w:rsidRPr="00746E98" w:rsidRDefault="00824BF6" w:rsidP="001C7092">
      <w:r w:rsidRPr="008A6C3B">
        <w:tab/>
      </w:r>
      <w:r>
        <w:t xml:space="preserve">Полный код программного средства размещен в </w:t>
      </w:r>
      <w:r w:rsidR="00EF7960">
        <w:t>П</w:t>
      </w:r>
      <w:r w:rsidR="00EC7120">
        <w:t>риложении Б</w:t>
      </w:r>
      <w:r>
        <w:t>.</w:t>
      </w:r>
      <w:r w:rsidR="00BC17CD" w:rsidRPr="00746E98">
        <w:br w:type="page"/>
      </w:r>
    </w:p>
    <w:p w:rsidR="00BC17CD" w:rsidRDefault="00BC17CD" w:rsidP="00E1523A">
      <w:pPr>
        <w:pStyle w:val="1"/>
        <w:numPr>
          <w:ilvl w:val="0"/>
          <w:numId w:val="2"/>
        </w:numPr>
      </w:pPr>
      <w:bookmarkStart w:id="23" w:name="_Toc136520286"/>
      <w:r w:rsidRPr="00BC17CD">
        <w:lastRenderedPageBreak/>
        <w:t>ТЕСТИРОВАНИЕ</w:t>
      </w:r>
      <w:r w:rsidRPr="004E3A07">
        <w:t xml:space="preserve">, </w:t>
      </w:r>
      <w:r w:rsidRPr="00BC17CD">
        <w:t>ПРОВЕРКА</w:t>
      </w:r>
      <w:r w:rsidRPr="004E3A07">
        <w:t xml:space="preserve"> </w:t>
      </w:r>
      <w:r w:rsidRPr="00BC17CD">
        <w:t>РАБОТОСПОСОБНОСТИ И АНАЛИЗ ПОЛУЧЕННЫХ РЕЗУЛЬТАТОВ</w:t>
      </w:r>
      <w:bookmarkEnd w:id="23"/>
    </w:p>
    <w:p w:rsidR="00FA57A1" w:rsidRDefault="00FA57A1" w:rsidP="004B37D2"/>
    <w:p w:rsidR="00362EF9" w:rsidRDefault="00362EF9" w:rsidP="004B37D2">
      <w:r>
        <w:t>Таблица 5.1 – Тестирование функционала программного средства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1941"/>
        <w:gridCol w:w="959"/>
        <w:gridCol w:w="2562"/>
        <w:gridCol w:w="2260"/>
        <w:gridCol w:w="1622"/>
      </w:tblGrid>
      <w:tr w:rsidR="00362EF9" w:rsidRPr="004F34A0" w:rsidTr="00DD6CCB">
        <w:tc>
          <w:tcPr>
            <w:tcW w:w="1941" w:type="dxa"/>
          </w:tcPr>
          <w:p w:rsidR="00362EF9" w:rsidRPr="008D3C4E" w:rsidRDefault="00362EF9" w:rsidP="00DE43E2">
            <w:pPr>
              <w:rPr>
                <w:b/>
                <w:sz w:val="24"/>
                <w:lang w:val="ru-RU"/>
              </w:rPr>
            </w:pPr>
            <w:r w:rsidRPr="008D3C4E">
              <w:rPr>
                <w:b/>
                <w:sz w:val="24"/>
                <w:lang w:val="ru-RU"/>
              </w:rPr>
              <w:t>Специфика тестирования</w:t>
            </w:r>
          </w:p>
        </w:tc>
        <w:tc>
          <w:tcPr>
            <w:tcW w:w="959" w:type="dxa"/>
          </w:tcPr>
          <w:p w:rsidR="00362EF9" w:rsidRPr="008D3C4E" w:rsidRDefault="00362EF9" w:rsidP="00DE43E2">
            <w:pPr>
              <w:rPr>
                <w:b/>
                <w:sz w:val="24"/>
                <w:lang w:val="ru-RU"/>
              </w:rPr>
            </w:pPr>
            <w:r w:rsidRPr="008D3C4E">
              <w:rPr>
                <w:b/>
                <w:sz w:val="24"/>
                <w:lang w:val="ru-RU"/>
              </w:rPr>
              <w:t>Номер теста</w:t>
            </w:r>
          </w:p>
        </w:tc>
        <w:tc>
          <w:tcPr>
            <w:tcW w:w="2562" w:type="dxa"/>
          </w:tcPr>
          <w:p w:rsidR="00362EF9" w:rsidRPr="008D3C4E" w:rsidRDefault="00362EF9" w:rsidP="00DE43E2">
            <w:pPr>
              <w:rPr>
                <w:b/>
                <w:sz w:val="24"/>
                <w:lang w:val="ru-RU"/>
              </w:rPr>
            </w:pPr>
            <w:r w:rsidRPr="008D3C4E">
              <w:rPr>
                <w:b/>
                <w:sz w:val="24"/>
                <w:lang w:val="ru-RU"/>
              </w:rPr>
              <w:t>Вводимые данные</w:t>
            </w:r>
          </w:p>
        </w:tc>
        <w:tc>
          <w:tcPr>
            <w:tcW w:w="2260" w:type="dxa"/>
          </w:tcPr>
          <w:p w:rsidR="00362EF9" w:rsidRPr="008D3C4E" w:rsidRDefault="00362EF9" w:rsidP="00DE43E2">
            <w:pPr>
              <w:rPr>
                <w:b/>
                <w:sz w:val="24"/>
                <w:lang w:val="ru-RU"/>
              </w:rPr>
            </w:pPr>
            <w:r w:rsidRPr="008D3C4E">
              <w:rPr>
                <w:b/>
                <w:sz w:val="24"/>
                <w:lang w:val="ru-RU"/>
              </w:rPr>
              <w:t>Ожидаемый результат</w:t>
            </w:r>
          </w:p>
        </w:tc>
        <w:tc>
          <w:tcPr>
            <w:tcW w:w="1622" w:type="dxa"/>
          </w:tcPr>
          <w:p w:rsidR="00362EF9" w:rsidRPr="008D3C4E" w:rsidRDefault="00362EF9" w:rsidP="00DE43E2">
            <w:pPr>
              <w:rPr>
                <w:b/>
                <w:sz w:val="24"/>
                <w:lang w:val="ru-RU"/>
              </w:rPr>
            </w:pPr>
            <w:r w:rsidRPr="008D3C4E">
              <w:rPr>
                <w:b/>
                <w:sz w:val="24"/>
                <w:lang w:val="ru-RU"/>
              </w:rPr>
              <w:t>Полученный результат</w:t>
            </w:r>
          </w:p>
        </w:tc>
      </w:tr>
      <w:tr w:rsidR="00DD6CCB" w:rsidRPr="004F34A0" w:rsidTr="00DD6CCB">
        <w:tc>
          <w:tcPr>
            <w:tcW w:w="1941" w:type="dxa"/>
          </w:tcPr>
          <w:p w:rsidR="00362EF9" w:rsidRPr="00362EF9" w:rsidRDefault="00362EF9" w:rsidP="00DE43E2">
            <w:pPr>
              <w:rPr>
                <w:sz w:val="24"/>
                <w:lang w:val="ru-RU"/>
              </w:rPr>
            </w:pPr>
            <w:r w:rsidRPr="00362EF9">
              <w:rPr>
                <w:sz w:val="24"/>
                <w:lang w:val="ru-RU"/>
              </w:rPr>
              <w:t>Запуск программы</w:t>
            </w:r>
          </w:p>
        </w:tc>
        <w:tc>
          <w:tcPr>
            <w:tcW w:w="959" w:type="dxa"/>
          </w:tcPr>
          <w:p w:rsidR="00362EF9" w:rsidRPr="00362EF9" w:rsidRDefault="00EA1659" w:rsidP="00DE43E2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</w:t>
            </w:r>
          </w:p>
        </w:tc>
        <w:tc>
          <w:tcPr>
            <w:tcW w:w="2562" w:type="dxa"/>
          </w:tcPr>
          <w:p w:rsidR="00362EF9" w:rsidRPr="00362EF9" w:rsidRDefault="002618D9" w:rsidP="00DE43E2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Двойной щелчок левой кнопкой мыши по программе</w:t>
            </w:r>
          </w:p>
        </w:tc>
        <w:tc>
          <w:tcPr>
            <w:tcW w:w="2260" w:type="dxa"/>
          </w:tcPr>
          <w:p w:rsidR="00362EF9" w:rsidRPr="00362EF9" w:rsidRDefault="00362EF9" w:rsidP="00DE43E2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окна программы с полотном</w:t>
            </w:r>
          </w:p>
        </w:tc>
        <w:tc>
          <w:tcPr>
            <w:tcW w:w="1622" w:type="dxa"/>
          </w:tcPr>
          <w:p w:rsidR="00362EF9" w:rsidRPr="00362EF9" w:rsidRDefault="00362EF9" w:rsidP="00DE43E2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5333DF" w:rsidRPr="004F34A0" w:rsidTr="00DD6CCB">
        <w:tc>
          <w:tcPr>
            <w:tcW w:w="1941" w:type="dxa"/>
          </w:tcPr>
          <w:p w:rsidR="005333DF" w:rsidRPr="00362EF9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Создание нового файла</w:t>
            </w:r>
          </w:p>
        </w:tc>
        <w:tc>
          <w:tcPr>
            <w:tcW w:w="959" w:type="dxa"/>
          </w:tcPr>
          <w:p w:rsidR="005333DF" w:rsidRPr="00EA1659" w:rsidRDefault="00EA1659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2562" w:type="dxa"/>
          </w:tcPr>
          <w:p w:rsidR="005333DF" w:rsidRPr="005333DF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Ctrl</w:t>
            </w:r>
            <w:r w:rsidRPr="005333DF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N</w:t>
            </w:r>
            <w:r>
              <w:rPr>
                <w:sz w:val="24"/>
                <w:lang w:val="ru-RU"/>
              </w:rPr>
              <w:t>, нажатие «</w:t>
            </w:r>
            <w:r>
              <w:rPr>
                <w:sz w:val="24"/>
              </w:rPr>
              <w:t>No</w:t>
            </w:r>
            <w:r>
              <w:rPr>
                <w:sz w:val="24"/>
                <w:lang w:val="ru-RU"/>
              </w:rPr>
              <w:t>» при появлении предупреждающего окна</w:t>
            </w:r>
          </w:p>
        </w:tc>
        <w:tc>
          <w:tcPr>
            <w:tcW w:w="2260" w:type="dxa"/>
          </w:tcPr>
          <w:p w:rsidR="005333DF" w:rsidRPr="00362EF9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и закрытие предупреждающего окна</w:t>
            </w:r>
          </w:p>
        </w:tc>
        <w:tc>
          <w:tcPr>
            <w:tcW w:w="1622" w:type="dxa"/>
          </w:tcPr>
          <w:p w:rsidR="005333DF" w:rsidRPr="00362EF9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5333DF" w:rsidRPr="004F34A0" w:rsidTr="00DD6CCB">
        <w:tc>
          <w:tcPr>
            <w:tcW w:w="1941" w:type="dxa"/>
          </w:tcPr>
          <w:p w:rsidR="005333DF" w:rsidRPr="00362EF9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Создание нового файла</w:t>
            </w:r>
          </w:p>
        </w:tc>
        <w:tc>
          <w:tcPr>
            <w:tcW w:w="959" w:type="dxa"/>
          </w:tcPr>
          <w:p w:rsidR="005333DF" w:rsidRPr="00362EF9" w:rsidRDefault="00EA1659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  <w:tc>
          <w:tcPr>
            <w:tcW w:w="2562" w:type="dxa"/>
          </w:tcPr>
          <w:p w:rsidR="005333DF" w:rsidRPr="00362EF9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на кнопку «Новый», нажатие «</w:t>
            </w:r>
            <w:r>
              <w:rPr>
                <w:sz w:val="24"/>
              </w:rPr>
              <w:t>No</w:t>
            </w:r>
            <w:r>
              <w:rPr>
                <w:sz w:val="24"/>
                <w:lang w:val="ru-RU"/>
              </w:rPr>
              <w:t>» при появлении предупреждающего окна</w:t>
            </w:r>
          </w:p>
        </w:tc>
        <w:tc>
          <w:tcPr>
            <w:tcW w:w="2260" w:type="dxa"/>
          </w:tcPr>
          <w:p w:rsidR="005333DF" w:rsidRPr="00362EF9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и закрытие предупреждающего окна</w:t>
            </w:r>
          </w:p>
        </w:tc>
        <w:tc>
          <w:tcPr>
            <w:tcW w:w="1622" w:type="dxa"/>
          </w:tcPr>
          <w:p w:rsidR="005333DF" w:rsidRPr="00362EF9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5333DF" w:rsidRPr="004F34A0" w:rsidTr="00DD6CCB">
        <w:tc>
          <w:tcPr>
            <w:tcW w:w="1941" w:type="dxa"/>
          </w:tcPr>
          <w:p w:rsidR="005333DF" w:rsidRDefault="005333DF" w:rsidP="005333DF">
            <w:pPr>
              <w:rPr>
                <w:sz w:val="24"/>
              </w:rPr>
            </w:pPr>
            <w:r>
              <w:rPr>
                <w:sz w:val="24"/>
                <w:lang w:val="ru-RU"/>
              </w:rPr>
              <w:t>Создание нового файла</w:t>
            </w:r>
          </w:p>
        </w:tc>
        <w:tc>
          <w:tcPr>
            <w:tcW w:w="959" w:type="dxa"/>
          </w:tcPr>
          <w:p w:rsidR="005333DF" w:rsidRPr="00362EF9" w:rsidRDefault="00EA1659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</w:t>
            </w:r>
          </w:p>
        </w:tc>
        <w:tc>
          <w:tcPr>
            <w:tcW w:w="2562" w:type="dxa"/>
          </w:tcPr>
          <w:p w:rsidR="005333DF" w:rsidRPr="00362EF9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на кнопку «Новый», нажатие «</w:t>
            </w:r>
            <w:r>
              <w:rPr>
                <w:sz w:val="24"/>
              </w:rPr>
              <w:t>Yes</w:t>
            </w:r>
            <w:r>
              <w:rPr>
                <w:sz w:val="24"/>
                <w:lang w:val="ru-RU"/>
              </w:rPr>
              <w:t>» при появлении предупреждающего окна</w:t>
            </w:r>
          </w:p>
        </w:tc>
        <w:tc>
          <w:tcPr>
            <w:tcW w:w="2260" w:type="dxa"/>
          </w:tcPr>
          <w:p w:rsidR="005333DF" w:rsidRPr="00362EF9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Появление предупреждающего окна, диалогового окна сохранения, успешное сохранение файла в формате </w:t>
            </w:r>
            <w:r>
              <w:rPr>
                <w:sz w:val="24"/>
              </w:rPr>
              <w:t>DGR</w:t>
            </w:r>
            <w:r w:rsidRPr="00DD6CC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по назначенному пути</w:t>
            </w:r>
          </w:p>
        </w:tc>
        <w:tc>
          <w:tcPr>
            <w:tcW w:w="1622" w:type="dxa"/>
          </w:tcPr>
          <w:p w:rsidR="005333DF" w:rsidRPr="00362EF9" w:rsidRDefault="005333DF" w:rsidP="005333DF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Открытие файла</w:t>
            </w:r>
          </w:p>
        </w:tc>
        <w:tc>
          <w:tcPr>
            <w:tcW w:w="959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5</w:t>
            </w:r>
          </w:p>
        </w:tc>
        <w:tc>
          <w:tcPr>
            <w:tcW w:w="2562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Ctrl</w:t>
            </w:r>
            <w:r w:rsidRPr="00EA1659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O</w:t>
            </w:r>
          </w:p>
        </w:tc>
        <w:tc>
          <w:tcPr>
            <w:tcW w:w="2260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Появление предупреждающего окна, диалогового окна открытия, успешное открытие </w:t>
            </w:r>
            <w:r>
              <w:rPr>
                <w:sz w:val="24"/>
              </w:rPr>
              <w:t>DGR</w:t>
            </w:r>
            <w:r w:rsidRPr="00DD6CC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файла по назначенному пути, появление фигур на полотне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Открытие файла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6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на кнопку «Открыть»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Появление предупреждающего окна, диалогового окна открытия, успешное открытие </w:t>
            </w:r>
            <w:r>
              <w:rPr>
                <w:sz w:val="24"/>
              </w:rPr>
              <w:t>DGR</w:t>
            </w:r>
            <w:r w:rsidRPr="00DD6CC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 xml:space="preserve">файла по назначенному пути, появление фигур на полотне 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</w:tbl>
    <w:p w:rsidR="00EA1659" w:rsidRDefault="00EA1659"/>
    <w:p w:rsidR="00EA1659" w:rsidRDefault="00EA1659"/>
    <w:p w:rsidR="00EA1659" w:rsidRDefault="00EA1659"/>
    <w:p w:rsidR="00EA1659" w:rsidRDefault="00EA1659" w:rsidP="00EA1659">
      <w:r>
        <w:lastRenderedPageBreak/>
        <w:t>Таблица 5.1 – Продолжение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1941"/>
        <w:gridCol w:w="959"/>
        <w:gridCol w:w="2562"/>
        <w:gridCol w:w="2260"/>
        <w:gridCol w:w="1622"/>
      </w:tblGrid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Сохранение файла</w:t>
            </w:r>
          </w:p>
        </w:tc>
        <w:tc>
          <w:tcPr>
            <w:tcW w:w="959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7</w:t>
            </w:r>
          </w:p>
        </w:tc>
        <w:tc>
          <w:tcPr>
            <w:tcW w:w="2562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Ctrl</w:t>
            </w:r>
            <w:r w:rsidRPr="00EA1659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S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Появление диалогового окна сохранения, успешное сохранение файла в формате </w:t>
            </w:r>
            <w:r>
              <w:rPr>
                <w:sz w:val="24"/>
              </w:rPr>
              <w:t>DGR</w:t>
            </w:r>
            <w:r>
              <w:rPr>
                <w:sz w:val="24"/>
                <w:lang w:val="ru-RU"/>
              </w:rPr>
              <w:t xml:space="preserve"> по назначенному пути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Сохранение файла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на кнопку «Сохранить»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Появление диалогового окна сохранения, успешное сохранение файла в формате </w:t>
            </w:r>
            <w:r>
              <w:rPr>
                <w:sz w:val="24"/>
              </w:rPr>
              <w:t>DGR</w:t>
            </w:r>
            <w:r>
              <w:rPr>
                <w:sz w:val="24"/>
                <w:lang w:val="ru-RU"/>
              </w:rPr>
              <w:t xml:space="preserve"> по назначенному пути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Сохранение файла как</w:t>
            </w:r>
          </w:p>
        </w:tc>
        <w:tc>
          <w:tcPr>
            <w:tcW w:w="959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9</w:t>
            </w:r>
          </w:p>
        </w:tc>
        <w:tc>
          <w:tcPr>
            <w:tcW w:w="2562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Shift</w:t>
            </w:r>
            <w:r w:rsidRPr="00EA1659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F</w:t>
            </w:r>
            <w:r w:rsidRPr="00EA1659">
              <w:rPr>
                <w:sz w:val="24"/>
                <w:lang w:val="ru-RU"/>
              </w:rPr>
              <w:t>12</w:t>
            </w:r>
          </w:p>
        </w:tc>
        <w:tc>
          <w:tcPr>
            <w:tcW w:w="2260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диалогового окна сохранения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Сохранение файла как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10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на кнопку «Сохранить как», выбор «</w:t>
            </w:r>
            <w:r>
              <w:rPr>
                <w:sz w:val="24"/>
              </w:rPr>
              <w:t>SVG</w:t>
            </w:r>
            <w:r>
              <w:rPr>
                <w:sz w:val="24"/>
                <w:lang w:val="ru-RU"/>
              </w:rPr>
              <w:t>» при появлении диалогового окна сохранения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диалогового окна сохранения, успешное сохранение файла</w:t>
            </w:r>
            <w:r w:rsidRPr="00DD6CC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 xml:space="preserve">в формате </w:t>
            </w:r>
            <w:r>
              <w:rPr>
                <w:sz w:val="24"/>
              </w:rPr>
              <w:t>SVG</w:t>
            </w:r>
            <w:r>
              <w:rPr>
                <w:sz w:val="24"/>
                <w:lang w:val="ru-RU"/>
              </w:rPr>
              <w:t xml:space="preserve"> по назначенному пути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Сохранение файла как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11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на кнопку «Сохранить как», выбор «</w:t>
            </w:r>
            <w:r>
              <w:rPr>
                <w:sz w:val="24"/>
              </w:rPr>
              <w:t>PNG</w:t>
            </w:r>
            <w:r>
              <w:rPr>
                <w:sz w:val="24"/>
                <w:lang w:val="ru-RU"/>
              </w:rPr>
              <w:t>» при появлении диалогового окна сохранения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диалогового окна сохранения, успешное сохранение файла</w:t>
            </w:r>
            <w:r w:rsidRPr="00DD6CC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 xml:space="preserve">в формате </w:t>
            </w:r>
            <w:r>
              <w:rPr>
                <w:sz w:val="24"/>
              </w:rPr>
              <w:t>PNG</w:t>
            </w:r>
            <w:r>
              <w:rPr>
                <w:sz w:val="24"/>
                <w:lang w:val="ru-RU"/>
              </w:rPr>
              <w:t xml:space="preserve"> по назначенному пути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Очистка полотна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12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Ctrl</w:t>
            </w:r>
            <w:r w:rsidRPr="00EA1659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Del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Удаление фигур с полотна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Очистка полотна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13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«Очистить полотно»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Удаление фигур с полотна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Отмена действия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14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Ctrl</w:t>
            </w:r>
            <w:r w:rsidRPr="00EA1659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Z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Удаление с полотна последней добавленной фигуры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Отмена действия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15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«Отмена действия»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Удаление с полотна последней добавленной фигуры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Заголовок синтаксической диаграммы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16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Ctrl</w:t>
            </w:r>
            <w:r w:rsidRPr="00EA1659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1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</w:tbl>
    <w:p w:rsidR="00EA1659" w:rsidRDefault="00EA1659"/>
    <w:p w:rsidR="00EA1659" w:rsidRDefault="00EA1659"/>
    <w:p w:rsidR="00EA1659" w:rsidRDefault="00EA1659" w:rsidP="00EA1659">
      <w:r>
        <w:lastRenderedPageBreak/>
        <w:t>Таблица 5.1 – Продолжение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1941"/>
        <w:gridCol w:w="959"/>
        <w:gridCol w:w="2562"/>
        <w:gridCol w:w="2260"/>
        <w:gridCol w:w="1622"/>
      </w:tblGrid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Заголовок синтаксической диаграммы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17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«Заголовок синтаксической диаграммы»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Заголовок синтаксической диаграммы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18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«Заголовок синтаксической диаграммы», нажатие левой кнопки мыши по полотну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фигур, появление заголовка синтаксической диаграммы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Заголовок синтаксической диаграммы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19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«Заголовок синтаксической диаграммы», ввод текста в поле для ввода, нажатие левой кнопки мыши по полотну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фигур, появление заголовка синтаксической диаграммы с текстом внутри, заданным пользователем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Метапеременная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20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Ctrl</w:t>
            </w:r>
            <w:r w:rsidRPr="00EA1659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2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Метапеременная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21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«Метапеременная»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Метапеременная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22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«Метапеременная», нажатие левой кнопки мыши по полотну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фигур, появление метапеременной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Метапеременная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23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«Метапеременная», ввод текста в поле для ввода, нажатие левой кнопки мыши по полотну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фигур, появление метапеременной с текстом внутри, заданным пользователем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Метаконстанта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24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Ctrl</w:t>
            </w:r>
            <w:r w:rsidRPr="00EA1659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3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</w:tbl>
    <w:p w:rsidR="00EA1659" w:rsidRDefault="00EA1659"/>
    <w:p w:rsidR="00EA1659" w:rsidRDefault="00EA1659"/>
    <w:p w:rsidR="00EA1659" w:rsidRDefault="00EA1659"/>
    <w:p w:rsidR="00EA1659" w:rsidRDefault="00EA1659" w:rsidP="00EA1659">
      <w:r>
        <w:lastRenderedPageBreak/>
        <w:t>Таблица 5.1 – Продолжение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1941"/>
        <w:gridCol w:w="959"/>
        <w:gridCol w:w="2562"/>
        <w:gridCol w:w="2260"/>
        <w:gridCol w:w="1622"/>
      </w:tblGrid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Метаконстанта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25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Метаконстанта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26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«Метаконстанта», нажатие левой кнопки мыши по полотну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фигур, появление метаконстанты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Метаконстанта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27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«Метаконстанта», ввод текста в поле для ввода, нажатие левой кнопки мыши по полотну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фигур, появление метаконстанты с текстом внутри, заданным пользователем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28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Ctrl</w:t>
            </w:r>
            <w:r w:rsidRPr="00EA1659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4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линии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29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«Линия»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линии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30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«Метаконстанта», нажатие левой кнопки мыши по полотну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Переключение режима рисования в режим рисования линии, появление синей штрихпунктирной линии, которая тянется за курсором 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31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«Метаконстанта», нажатие левой кнопки мыши по полотну, нажатие правой кнопки мыши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линии, удаление синей штрихпунктирной линии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32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«Метаконстанта», начальная линия горизонтальная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линии, появление горизонтальной линии со стрелкой на конце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</w:tbl>
    <w:p w:rsidR="00EA1659" w:rsidRDefault="00EA1659"/>
    <w:p w:rsidR="00EA1659" w:rsidRDefault="00EA1659" w:rsidP="00EA1659">
      <w:r>
        <w:lastRenderedPageBreak/>
        <w:t>Таблица 5.1 – Продолжение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1941"/>
        <w:gridCol w:w="959"/>
        <w:gridCol w:w="2562"/>
        <w:gridCol w:w="2260"/>
        <w:gridCol w:w="1622"/>
      </w:tblGrid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33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«Метаконстанта», начальная линия вертикальная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линии, появление вертикальной линии со стрелкой на конце и диагональным срезом вначале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34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«Метаконстанта», начальная линия горизонтальная, вторая линия вертикальная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линии, появление горизонтальной линии со стрелкой посередине, вертикальной линии со стрелкой и диагональным срезом на конце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35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«Метаконстанта», начальная линия вертикальная, вторая линия горизонтальная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линии, появление вертикальной линии с диагональным срезом вначале, горизонтальной линии со стрелкой на конце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36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«Метаконстанта», начальная линия горизонтальная, вторая линия вертикальная, третья линия горизонтальная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линии, появление горизонтальной линии со стрелкой посередине, вертикальной линии, горизонтальной линии со стрелкой на конце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</w:tbl>
    <w:p w:rsidR="00EA1659" w:rsidRDefault="00EA1659"/>
    <w:p w:rsidR="00EA1659" w:rsidRDefault="00EA1659"/>
    <w:p w:rsidR="00EA1659" w:rsidRDefault="00EA1659"/>
    <w:p w:rsidR="00EA1659" w:rsidRDefault="00EA1659"/>
    <w:p w:rsidR="00EA1659" w:rsidRDefault="00EA1659"/>
    <w:p w:rsidR="00EA1659" w:rsidRDefault="00EA1659"/>
    <w:p w:rsidR="00EA1659" w:rsidRDefault="00EA1659" w:rsidP="00EA1659">
      <w:r>
        <w:lastRenderedPageBreak/>
        <w:t>Таблица 5.1 – Продолжение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1941"/>
        <w:gridCol w:w="959"/>
        <w:gridCol w:w="2562"/>
        <w:gridCol w:w="2260"/>
        <w:gridCol w:w="1622"/>
      </w:tblGrid>
      <w:tr w:rsidR="00EA1659" w:rsidRPr="004F34A0" w:rsidTr="00DD6CCB">
        <w:tc>
          <w:tcPr>
            <w:tcW w:w="1941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Линия</w:t>
            </w:r>
          </w:p>
        </w:tc>
        <w:tc>
          <w:tcPr>
            <w:tcW w:w="959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37</w:t>
            </w:r>
          </w:p>
        </w:tc>
        <w:tc>
          <w:tcPr>
            <w:tcW w:w="256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«Метаконстанта», начальная линия вертикальная, вторая линия горизонтальная, третья линия вертикальная</w:t>
            </w:r>
          </w:p>
        </w:tc>
        <w:tc>
          <w:tcPr>
            <w:tcW w:w="2260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Переключение режима рисования в режим рисования линии, появление вертикальной линии с диагональным срезом в начале, горизонтальной линии с диагональным срезом посередине, вертикальной линии со стрелкой и диагональным срезом на конце</w:t>
            </w:r>
          </w:p>
        </w:tc>
        <w:tc>
          <w:tcPr>
            <w:tcW w:w="1622" w:type="dxa"/>
          </w:tcPr>
          <w:p w:rsidR="00EA1659" w:rsidRPr="00362EF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Изменение размеров полотна</w:t>
            </w:r>
          </w:p>
        </w:tc>
        <w:tc>
          <w:tcPr>
            <w:tcW w:w="959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38</w:t>
            </w:r>
          </w:p>
        </w:tc>
        <w:tc>
          <w:tcPr>
            <w:tcW w:w="256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Задание новой ширины полотна, нажатие клавиши </w:t>
            </w:r>
            <w:r>
              <w:rPr>
                <w:sz w:val="24"/>
              </w:rPr>
              <w:t>Enter</w:t>
            </w:r>
          </w:p>
        </w:tc>
        <w:tc>
          <w:tcPr>
            <w:tcW w:w="2260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Полотно меняет свой размер, диалоговое окно меняет свой размер</w:t>
            </w:r>
          </w:p>
        </w:tc>
        <w:tc>
          <w:tcPr>
            <w:tcW w:w="162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Изменение размеров полотна</w:t>
            </w:r>
          </w:p>
        </w:tc>
        <w:tc>
          <w:tcPr>
            <w:tcW w:w="959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39</w:t>
            </w:r>
          </w:p>
        </w:tc>
        <w:tc>
          <w:tcPr>
            <w:tcW w:w="256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Задание новой высоты полотна, нажатие клавиши </w:t>
            </w:r>
            <w:r>
              <w:rPr>
                <w:sz w:val="24"/>
              </w:rPr>
              <w:t>Enter</w:t>
            </w:r>
          </w:p>
        </w:tc>
        <w:tc>
          <w:tcPr>
            <w:tcW w:w="2260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Полотно меняет свой размер, диалоговое окно меняет свой размер</w:t>
            </w:r>
          </w:p>
        </w:tc>
        <w:tc>
          <w:tcPr>
            <w:tcW w:w="162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Default="00EA1659" w:rsidP="00EA1659">
            <w:pPr>
              <w:rPr>
                <w:sz w:val="24"/>
              </w:rPr>
            </w:pPr>
            <w:r>
              <w:rPr>
                <w:sz w:val="24"/>
                <w:lang w:val="ru-RU"/>
              </w:rPr>
              <w:t>Линии сетки</w:t>
            </w:r>
          </w:p>
        </w:tc>
        <w:tc>
          <w:tcPr>
            <w:tcW w:w="959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40</w:t>
            </w:r>
          </w:p>
        </w:tc>
        <w:tc>
          <w:tcPr>
            <w:tcW w:w="2562" w:type="dxa"/>
          </w:tcPr>
          <w:p w:rsidR="00EA1659" w:rsidRPr="005333DF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сочетания клавиш </w:t>
            </w:r>
            <w:r>
              <w:rPr>
                <w:sz w:val="24"/>
              </w:rPr>
              <w:t>Ctrl</w:t>
            </w:r>
            <w:r w:rsidRPr="005333DF">
              <w:rPr>
                <w:sz w:val="24"/>
                <w:lang w:val="ru-RU"/>
              </w:rPr>
              <w:t xml:space="preserve"> + </w:t>
            </w:r>
            <w:r>
              <w:rPr>
                <w:sz w:val="24"/>
              </w:rPr>
              <w:t>W</w:t>
            </w:r>
          </w:p>
        </w:tc>
        <w:tc>
          <w:tcPr>
            <w:tcW w:w="2260" w:type="dxa"/>
          </w:tcPr>
          <w:p w:rsidR="00EA1659" w:rsidRPr="005333DF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диалогового окна с вводом размера ячейки</w:t>
            </w:r>
          </w:p>
        </w:tc>
        <w:tc>
          <w:tcPr>
            <w:tcW w:w="1622" w:type="dxa"/>
          </w:tcPr>
          <w:p w:rsidR="00EA1659" w:rsidRPr="005333DF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Default="00EA1659" w:rsidP="00EA1659">
            <w:pPr>
              <w:rPr>
                <w:sz w:val="24"/>
              </w:rPr>
            </w:pPr>
            <w:r>
              <w:rPr>
                <w:sz w:val="24"/>
                <w:lang w:val="ru-RU"/>
              </w:rPr>
              <w:t>Линии сетки</w:t>
            </w:r>
          </w:p>
        </w:tc>
        <w:tc>
          <w:tcPr>
            <w:tcW w:w="959" w:type="dxa"/>
          </w:tcPr>
          <w:p w:rsidR="00EA1659" w:rsidRPr="00EA1659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41</w:t>
            </w:r>
          </w:p>
        </w:tc>
        <w:tc>
          <w:tcPr>
            <w:tcW w:w="2562" w:type="dxa"/>
          </w:tcPr>
          <w:p w:rsidR="00EA1659" w:rsidRDefault="00EA1659" w:rsidP="00EA1659">
            <w:pPr>
              <w:rPr>
                <w:sz w:val="24"/>
              </w:rPr>
            </w:pPr>
            <w:r>
              <w:rPr>
                <w:sz w:val="24"/>
                <w:lang w:val="ru-RU"/>
              </w:rPr>
              <w:t>Нажатие кнопки «Линии сетки»</w:t>
            </w:r>
          </w:p>
        </w:tc>
        <w:tc>
          <w:tcPr>
            <w:tcW w:w="2260" w:type="dxa"/>
          </w:tcPr>
          <w:p w:rsidR="00EA1659" w:rsidRPr="005333DF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диалогового окна с вводом размера ячейки</w:t>
            </w:r>
          </w:p>
        </w:tc>
        <w:tc>
          <w:tcPr>
            <w:tcW w:w="1622" w:type="dxa"/>
          </w:tcPr>
          <w:p w:rsidR="00EA1659" w:rsidRPr="005333DF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Линии сетки</w:t>
            </w:r>
          </w:p>
        </w:tc>
        <w:tc>
          <w:tcPr>
            <w:tcW w:w="959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42</w:t>
            </w:r>
          </w:p>
        </w:tc>
        <w:tc>
          <w:tcPr>
            <w:tcW w:w="256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«Линии сетки», нажатие «Отмена»</w:t>
            </w:r>
          </w:p>
        </w:tc>
        <w:tc>
          <w:tcPr>
            <w:tcW w:w="2260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диалогового окна с вводом размера ячейки. Изменения с полотном не произошли</w:t>
            </w:r>
          </w:p>
        </w:tc>
        <w:tc>
          <w:tcPr>
            <w:tcW w:w="162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Линии сетки</w:t>
            </w:r>
          </w:p>
        </w:tc>
        <w:tc>
          <w:tcPr>
            <w:tcW w:w="959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43</w:t>
            </w:r>
          </w:p>
        </w:tc>
        <w:tc>
          <w:tcPr>
            <w:tcW w:w="256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«Линии сетки», задание размера ячейки, нажатие «ОК»</w:t>
            </w:r>
          </w:p>
        </w:tc>
        <w:tc>
          <w:tcPr>
            <w:tcW w:w="2260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диалогового окна с вводом размера ячейки. Появление на полотне сетки из параллельных сторонам полотна линий светло-серого цвета</w:t>
            </w:r>
          </w:p>
        </w:tc>
        <w:tc>
          <w:tcPr>
            <w:tcW w:w="162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</w:tbl>
    <w:p w:rsidR="00EA1659" w:rsidRDefault="00EA1659"/>
    <w:p w:rsidR="00EA1659" w:rsidRDefault="00EA1659"/>
    <w:p w:rsidR="00EA1659" w:rsidRDefault="00EA1659" w:rsidP="00EA1659">
      <w:r>
        <w:lastRenderedPageBreak/>
        <w:t>Таблица 5.1 – Продолжение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1941"/>
        <w:gridCol w:w="959"/>
        <w:gridCol w:w="2562"/>
        <w:gridCol w:w="2260"/>
        <w:gridCol w:w="1622"/>
      </w:tblGrid>
      <w:tr w:rsidR="00EA1659" w:rsidRPr="004F34A0" w:rsidTr="00DD6CCB">
        <w:tc>
          <w:tcPr>
            <w:tcW w:w="1941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Линии сетки</w:t>
            </w:r>
          </w:p>
        </w:tc>
        <w:tc>
          <w:tcPr>
            <w:tcW w:w="959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44</w:t>
            </w:r>
          </w:p>
        </w:tc>
        <w:tc>
          <w:tcPr>
            <w:tcW w:w="256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кнопки «Линии сетки», задание размера ячейки, нажатие «ОК», повторное нажатие кнопки «Линии сетки»</w:t>
            </w:r>
          </w:p>
        </w:tc>
        <w:tc>
          <w:tcPr>
            <w:tcW w:w="2260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После повторного нажатия кнопки линии сетки с полотна удаляются</w:t>
            </w:r>
          </w:p>
        </w:tc>
        <w:tc>
          <w:tcPr>
            <w:tcW w:w="162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  <w:tr w:rsidR="00EA1659" w:rsidRPr="004F34A0" w:rsidTr="00DD6CCB">
        <w:tc>
          <w:tcPr>
            <w:tcW w:w="1941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Завершение программы</w:t>
            </w:r>
          </w:p>
        </w:tc>
        <w:tc>
          <w:tcPr>
            <w:tcW w:w="959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45</w:t>
            </w:r>
          </w:p>
        </w:tc>
        <w:tc>
          <w:tcPr>
            <w:tcW w:w="256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на «Х» в правом верхнем углу окна</w:t>
            </w:r>
          </w:p>
        </w:tc>
        <w:tc>
          <w:tcPr>
            <w:tcW w:w="2260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Появление предупреждающего окна, завершение программы</w:t>
            </w:r>
          </w:p>
        </w:tc>
        <w:tc>
          <w:tcPr>
            <w:tcW w:w="1622" w:type="dxa"/>
          </w:tcPr>
          <w:p w:rsidR="00EA1659" w:rsidRPr="00ED5166" w:rsidRDefault="00EA1659" w:rsidP="00EA1659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Тест пройден</w:t>
            </w:r>
          </w:p>
        </w:tc>
      </w:tr>
    </w:tbl>
    <w:p w:rsidR="00073FB8" w:rsidRDefault="00073FB8" w:rsidP="004B37D2"/>
    <w:p w:rsidR="00BC17CD" w:rsidRDefault="00073FB8" w:rsidP="00073FB8">
      <w:pPr>
        <w:jc w:val="both"/>
      </w:pPr>
      <w:r>
        <w:tab/>
        <w:t>Все тесты прошли успешно. Сбои в работе программы при прохождении тестов не были обнаружены. Программа полностью исправна и готова к использованию.</w:t>
      </w:r>
      <w:r w:rsidR="00BC17CD">
        <w:br w:type="page"/>
      </w:r>
    </w:p>
    <w:p w:rsidR="00BC17CD" w:rsidRDefault="00BC17CD" w:rsidP="00E1523A">
      <w:pPr>
        <w:pStyle w:val="1"/>
        <w:numPr>
          <w:ilvl w:val="0"/>
          <w:numId w:val="2"/>
        </w:numPr>
      </w:pPr>
      <w:bookmarkStart w:id="24" w:name="_Toc136520287"/>
      <w:r w:rsidRPr="00BC17CD">
        <w:lastRenderedPageBreak/>
        <w:t>РУКОВОДСТВО ПО УСТАНОВКЕ И ИСПОЛЬЗОВАНИЮ</w:t>
      </w:r>
      <w:bookmarkEnd w:id="24"/>
    </w:p>
    <w:p w:rsidR="00A46725" w:rsidRDefault="00A46725" w:rsidP="000918FA"/>
    <w:p w:rsidR="00DE43E2" w:rsidRDefault="00DE43E2" w:rsidP="00DE43E2">
      <w:pPr>
        <w:ind w:firstLine="360"/>
        <w:jc w:val="both"/>
        <w:rPr>
          <w:noProof/>
        </w:rPr>
      </w:pPr>
      <w:r>
        <w:t xml:space="preserve">Чтобы начать использование программы, не нужно использовать установщик, достаточно запустить файл </w:t>
      </w:r>
      <w:r w:rsidRPr="00DE43E2">
        <w:t>SyntaxDiagram.exe</w:t>
      </w:r>
      <w:r>
        <w:t>. После запуска программы появится диалоговое окно, представленное на рисунке 6.1.</w:t>
      </w:r>
      <w:r w:rsidRPr="00DE43E2">
        <w:rPr>
          <w:noProof/>
        </w:rPr>
        <w:t xml:space="preserve"> </w:t>
      </w:r>
    </w:p>
    <w:p w:rsidR="00DE43E2" w:rsidRDefault="00DE43E2" w:rsidP="00DE43E2">
      <w:pPr>
        <w:ind w:firstLine="360"/>
        <w:jc w:val="both"/>
        <w:rPr>
          <w:noProof/>
        </w:rPr>
      </w:pPr>
    </w:p>
    <w:p w:rsidR="00DE43E2" w:rsidRDefault="00DE43E2" w:rsidP="00DE43E2">
      <w:pPr>
        <w:ind w:firstLine="360"/>
        <w:jc w:val="center"/>
      </w:pPr>
      <w:r>
        <w:rPr>
          <w:noProof/>
        </w:rPr>
        <w:drawing>
          <wp:inline distT="0" distB="0" distL="0" distR="0" wp14:anchorId="01A88DB1" wp14:editId="2020BB4A">
            <wp:extent cx="5189220" cy="32597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4373" cy="32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2" w:rsidRDefault="00DE43E2" w:rsidP="00DE43E2">
      <w:pPr>
        <w:ind w:firstLine="360"/>
        <w:jc w:val="center"/>
      </w:pPr>
      <w:r>
        <w:t>Рисунок 6.1 – Диалоговое окно программы</w:t>
      </w:r>
    </w:p>
    <w:p w:rsidR="00DE43E2" w:rsidRDefault="00DE43E2" w:rsidP="00DE43E2">
      <w:pPr>
        <w:ind w:firstLine="360"/>
        <w:jc w:val="center"/>
      </w:pPr>
    </w:p>
    <w:p w:rsidR="00DE43E2" w:rsidRDefault="00DE43E2" w:rsidP="0024133E">
      <w:pPr>
        <w:ind w:firstLine="360"/>
        <w:jc w:val="both"/>
      </w:pPr>
      <w:r>
        <w:tab/>
        <w:t xml:space="preserve">Программа состоит из главного меню, на котором расположены вкладки «Файл» и «Вид». Ниже главного меню располагается панель инструментов. Значок файла отвечает за создание нового файла, вызывается сочетанием клавиш </w:t>
      </w:r>
      <w:r>
        <w:rPr>
          <w:lang w:val="en-US"/>
        </w:rPr>
        <w:t>Ctrl</w:t>
      </w:r>
      <w:r w:rsidRPr="00DE43E2">
        <w:t xml:space="preserve"> + </w:t>
      </w:r>
      <w:r>
        <w:rPr>
          <w:lang w:val="en-US"/>
        </w:rPr>
        <w:t>N</w:t>
      </w:r>
      <w:r>
        <w:t xml:space="preserve">. Значок папки отвечает за открытие файла, вызывается горячими клавишами </w:t>
      </w:r>
      <w:r>
        <w:rPr>
          <w:lang w:val="en-US"/>
        </w:rPr>
        <w:t>Ctrl</w:t>
      </w:r>
      <w:r w:rsidRPr="00DE43E2">
        <w:t xml:space="preserve"> + </w:t>
      </w:r>
      <w:r>
        <w:rPr>
          <w:lang w:val="en-US"/>
        </w:rPr>
        <w:t>O</w:t>
      </w:r>
      <w:r>
        <w:t xml:space="preserve">. Значок дискеты отвечает за сохранение типизированного файла, вызывается горячими клавишами </w:t>
      </w:r>
      <w:r>
        <w:rPr>
          <w:lang w:val="en-US"/>
        </w:rPr>
        <w:t>Ctrl</w:t>
      </w:r>
      <w:r w:rsidRPr="00DE43E2">
        <w:t xml:space="preserve"> + </w:t>
      </w:r>
      <w:r>
        <w:rPr>
          <w:lang w:val="en-US"/>
        </w:rPr>
        <w:t>S</w:t>
      </w:r>
      <w:r>
        <w:t>. Значок дискеты</w:t>
      </w:r>
      <w:r w:rsidRPr="00DE43E2">
        <w:t xml:space="preserve"> </w:t>
      </w:r>
      <w:r>
        <w:t xml:space="preserve">с красным плюсиком отвечает за сохранение файла в растровом или векторном формате, вызывается горячими клавишами </w:t>
      </w:r>
      <w:r>
        <w:rPr>
          <w:lang w:val="en-US"/>
        </w:rPr>
        <w:t>Shift</w:t>
      </w:r>
      <w:r w:rsidRPr="00DE43E2">
        <w:t xml:space="preserve"> + </w:t>
      </w:r>
      <w:r>
        <w:rPr>
          <w:lang w:val="en-US"/>
        </w:rPr>
        <w:t>F</w:t>
      </w:r>
      <w:r w:rsidRPr="00DE43E2">
        <w:t>12</w:t>
      </w:r>
      <w:r>
        <w:t>.</w:t>
      </w:r>
    </w:p>
    <w:p w:rsidR="00057CF3" w:rsidRDefault="00DE43E2" w:rsidP="0024133E">
      <w:pPr>
        <w:ind w:firstLine="360"/>
        <w:jc w:val="both"/>
      </w:pPr>
      <w:r>
        <w:tab/>
        <w:t xml:space="preserve">Помимо </w:t>
      </w:r>
      <w:r w:rsidR="00057CF3">
        <w:t xml:space="preserve">кнопок работы с файлами находится кнопки очищения полотна и отмены действия. Очищение полотна происходит при нажатии на кнопку с изображением шредера или через сочетание клавиш </w:t>
      </w:r>
      <w:r w:rsidR="00057CF3">
        <w:rPr>
          <w:lang w:val="en-US"/>
        </w:rPr>
        <w:t>Ctrl</w:t>
      </w:r>
      <w:r w:rsidR="00057CF3" w:rsidRPr="00057CF3">
        <w:t xml:space="preserve"> + </w:t>
      </w:r>
      <w:r w:rsidR="00057CF3">
        <w:rPr>
          <w:lang w:val="en-US"/>
        </w:rPr>
        <w:t>Del</w:t>
      </w:r>
      <w:r w:rsidR="00057CF3">
        <w:t xml:space="preserve">. Отмена действия происходит при нажатии на кнопку с синей стрелкой или через сочетание клавиш </w:t>
      </w:r>
      <w:r w:rsidR="00057CF3">
        <w:rPr>
          <w:lang w:val="en-US"/>
        </w:rPr>
        <w:t>Ctrl</w:t>
      </w:r>
      <w:r w:rsidR="00057CF3" w:rsidRPr="00057CF3">
        <w:t xml:space="preserve"> + </w:t>
      </w:r>
      <w:r w:rsidR="00057CF3">
        <w:rPr>
          <w:lang w:val="en-US"/>
        </w:rPr>
        <w:t>Z</w:t>
      </w:r>
      <w:r w:rsidR="00057CF3">
        <w:t>.</w:t>
      </w:r>
    </w:p>
    <w:p w:rsidR="00057CF3" w:rsidRDefault="00057CF3" w:rsidP="0024133E">
      <w:pPr>
        <w:ind w:firstLine="360"/>
        <w:jc w:val="both"/>
      </w:pPr>
      <w:r>
        <w:tab/>
        <w:t xml:space="preserve">Справа от выше упомянутых кнопок располагаются кнопки для переключения между режимами рисования: «Заголовок синтаксической диаграммы», «Метапеременная», «Метаконстанта», «Линия». Они также могут быть выполнены через сочетания клавиш </w:t>
      </w:r>
      <w:r>
        <w:rPr>
          <w:lang w:val="en-US"/>
        </w:rPr>
        <w:t>Ctrl</w:t>
      </w:r>
      <w:r w:rsidRPr="00057CF3">
        <w:t xml:space="preserve"> + 1</w:t>
      </w:r>
      <w:r>
        <w:t xml:space="preserve">, </w:t>
      </w:r>
      <w:r>
        <w:rPr>
          <w:lang w:val="en-US"/>
        </w:rPr>
        <w:t>Ctrl</w:t>
      </w:r>
      <w:r>
        <w:t xml:space="preserve"> + 2, </w:t>
      </w:r>
      <w:r>
        <w:rPr>
          <w:lang w:val="en-US"/>
        </w:rPr>
        <w:t>Ctrl</w:t>
      </w:r>
      <w:r>
        <w:t xml:space="preserve"> + 3 и </w:t>
      </w:r>
    </w:p>
    <w:p w:rsidR="00057CF3" w:rsidRDefault="00057CF3" w:rsidP="0024133E">
      <w:pPr>
        <w:jc w:val="both"/>
      </w:pPr>
      <w:r>
        <w:rPr>
          <w:lang w:val="en-US"/>
        </w:rPr>
        <w:t>Ctrl</w:t>
      </w:r>
      <w:r>
        <w:t xml:space="preserve"> + 4 соответственно. </w:t>
      </w:r>
    </w:p>
    <w:p w:rsidR="00B53C50" w:rsidRDefault="00057CF3" w:rsidP="0024133E">
      <w:pPr>
        <w:jc w:val="both"/>
      </w:pPr>
      <w:r>
        <w:tab/>
        <w:t xml:space="preserve">Правее находятся поля для ввода. Поле «Текст внутри фигуры» предназначено для изменения текста внутри фигуры. Поле «Ширина полотна» </w:t>
      </w:r>
      <w:r>
        <w:lastRenderedPageBreak/>
        <w:t>и «Высота полотна» позволяют пользователю изменить размеры полотна, на котором прои</w:t>
      </w:r>
      <w:r w:rsidR="00B53C50">
        <w:t xml:space="preserve">сходит рисование, подтверждаются изменения нажатием клавиши </w:t>
      </w:r>
      <w:r w:rsidR="00B53C50">
        <w:rPr>
          <w:lang w:val="en-US"/>
        </w:rPr>
        <w:t>Enter</w:t>
      </w:r>
      <w:r w:rsidR="00B53C50">
        <w:t>.</w:t>
      </w:r>
    </w:p>
    <w:p w:rsidR="00B53C50" w:rsidRDefault="00B53C50" w:rsidP="0024133E">
      <w:pPr>
        <w:jc w:val="both"/>
      </w:pPr>
      <w:r>
        <w:tab/>
        <w:t>Большую часть диалогового окна занимает белое полотно, на котором пользователь может строить синтаксические диаграммы (см. рис. 6.2).</w:t>
      </w:r>
    </w:p>
    <w:p w:rsidR="00B53C50" w:rsidRDefault="00B53C50" w:rsidP="00057CF3">
      <w:pPr>
        <w:jc w:val="both"/>
      </w:pPr>
    </w:p>
    <w:p w:rsidR="00B53C50" w:rsidRDefault="00B53C50" w:rsidP="00B53C50">
      <w:pPr>
        <w:jc w:val="center"/>
      </w:pPr>
      <w:r>
        <w:rPr>
          <w:noProof/>
        </w:rPr>
        <w:drawing>
          <wp:inline distT="0" distB="0" distL="0" distR="0" wp14:anchorId="3DCA8386" wp14:editId="2C41B64C">
            <wp:extent cx="5269230" cy="3293691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683" cy="32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50" w:rsidRDefault="00B53C50" w:rsidP="00B53C50">
      <w:pPr>
        <w:jc w:val="center"/>
      </w:pPr>
      <w:r>
        <w:t>Рисунок 6.2 – Пример построенной синтаксической диаграммы</w:t>
      </w:r>
    </w:p>
    <w:p w:rsidR="00B53C50" w:rsidRDefault="00B53C50" w:rsidP="00B53C50"/>
    <w:p w:rsidR="00155919" w:rsidRDefault="00B53C50" w:rsidP="0024133E">
      <w:pPr>
        <w:jc w:val="both"/>
      </w:pPr>
      <w:r>
        <w:tab/>
        <w:t xml:space="preserve">Также пользователь может экспортировать данную синтаксическую диаграмму в </w:t>
      </w:r>
      <w:r>
        <w:rPr>
          <w:lang w:val="en-US"/>
        </w:rPr>
        <w:t>SVG</w:t>
      </w:r>
      <w:r w:rsidRPr="00B53C50">
        <w:t xml:space="preserve"> </w:t>
      </w:r>
      <w:r>
        <w:t>файл. После экспорта</w:t>
      </w:r>
      <w:r w:rsidR="00155919">
        <w:t xml:space="preserve"> </w:t>
      </w:r>
      <w:r>
        <w:t xml:space="preserve">появится </w:t>
      </w:r>
      <w:r w:rsidR="00155919">
        <w:t xml:space="preserve">файл с расширением </w:t>
      </w:r>
      <w:r w:rsidR="00155919">
        <w:rPr>
          <w:lang w:val="en-US"/>
        </w:rPr>
        <w:t>SVG</w:t>
      </w:r>
      <w:r w:rsidR="00155919">
        <w:t>. После открытия данного файла откроется окно браузера по умолчанию. На открытой странице будет изображена синтаксическая диаграмма.</w:t>
      </w:r>
    </w:p>
    <w:p w:rsidR="00155919" w:rsidRDefault="00155919" w:rsidP="00B53C50"/>
    <w:p w:rsidR="00155919" w:rsidRDefault="00155919" w:rsidP="00155919">
      <w:pPr>
        <w:jc w:val="center"/>
      </w:pPr>
      <w:r>
        <w:rPr>
          <w:noProof/>
        </w:rPr>
        <w:drawing>
          <wp:inline distT="0" distB="0" distL="0" distR="0" wp14:anchorId="05F3BF6B" wp14:editId="705EF702">
            <wp:extent cx="5090160" cy="27306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2121" cy="27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CD" w:rsidRPr="00DE43E2" w:rsidRDefault="00155919" w:rsidP="00155919">
      <w:pPr>
        <w:jc w:val="center"/>
      </w:pPr>
      <w:r>
        <w:t xml:space="preserve">Рисунок 6.3 – Пример синтаксической диаграммы, экспортированной в </w:t>
      </w:r>
      <w:r>
        <w:rPr>
          <w:lang w:val="en-US"/>
        </w:rPr>
        <w:t>SVG</w:t>
      </w:r>
      <w:r w:rsidR="00BC17CD">
        <w:br w:type="page"/>
      </w:r>
    </w:p>
    <w:p w:rsidR="00BC17CD" w:rsidRDefault="00BC17CD" w:rsidP="0004628A">
      <w:pPr>
        <w:pStyle w:val="1"/>
        <w:spacing w:after="240"/>
      </w:pPr>
      <w:bookmarkStart w:id="25" w:name="_Toc136520288"/>
      <w:r w:rsidRPr="00BC17CD">
        <w:lastRenderedPageBreak/>
        <w:t>СПИСОК ИСПОЛЬЗУЕМОЙ ЛИТЕРАТУРЫ</w:t>
      </w:r>
      <w:bookmarkEnd w:id="25"/>
    </w:p>
    <w:p w:rsidR="00CC784B" w:rsidRDefault="00CC784B" w:rsidP="0024133E">
      <w:pPr>
        <w:spacing w:after="160" w:line="259" w:lineRule="auto"/>
        <w:jc w:val="both"/>
        <w:rPr>
          <w:szCs w:val="28"/>
        </w:rPr>
      </w:pPr>
      <w:r w:rsidRPr="00CC784B">
        <w:rPr>
          <w:szCs w:val="28"/>
        </w:rPr>
        <w:t>[</w:t>
      </w:r>
      <w:r>
        <w:rPr>
          <w:szCs w:val="28"/>
        </w:rPr>
        <w:t>1</w:t>
      </w:r>
      <w:r w:rsidRPr="00CC784B">
        <w:rPr>
          <w:szCs w:val="28"/>
        </w:rPr>
        <w:t>]</w:t>
      </w:r>
      <w:r>
        <w:rPr>
          <w:szCs w:val="28"/>
        </w:rPr>
        <w:t xml:space="preserve"> </w:t>
      </w:r>
      <w:r w:rsidRPr="00CC784B">
        <w:rPr>
          <w:szCs w:val="28"/>
        </w:rPr>
        <w:t>Глухова</w:t>
      </w:r>
      <w:r>
        <w:rPr>
          <w:szCs w:val="28"/>
        </w:rPr>
        <w:t>, Л. А</w:t>
      </w:r>
      <w:r w:rsidRPr="00CC784B">
        <w:rPr>
          <w:szCs w:val="28"/>
        </w:rPr>
        <w:t xml:space="preserve">, </w:t>
      </w:r>
      <w:r>
        <w:rPr>
          <w:szCs w:val="28"/>
        </w:rPr>
        <w:t xml:space="preserve">учебное пособие по дисциплине «Основы алгоритмизации </w:t>
      </w:r>
      <w:r w:rsidRPr="00CC784B">
        <w:rPr>
          <w:szCs w:val="28"/>
        </w:rPr>
        <w:t>и программирования</w:t>
      </w:r>
      <w:r>
        <w:rPr>
          <w:szCs w:val="28"/>
        </w:rPr>
        <w:t xml:space="preserve">» – </w:t>
      </w:r>
      <w:proofErr w:type="gramStart"/>
      <w:r>
        <w:rPr>
          <w:szCs w:val="28"/>
        </w:rPr>
        <w:t>Минск :</w:t>
      </w:r>
      <w:proofErr w:type="gramEnd"/>
      <w:r>
        <w:rPr>
          <w:szCs w:val="28"/>
        </w:rPr>
        <w:t xml:space="preserve"> БГУИР, 2006 г. – 195 с.</w:t>
      </w:r>
    </w:p>
    <w:p w:rsidR="00CC784B" w:rsidRDefault="00CC784B" w:rsidP="0024133E">
      <w:pPr>
        <w:spacing w:line="259" w:lineRule="auto"/>
        <w:jc w:val="both"/>
        <w:rPr>
          <w:szCs w:val="28"/>
        </w:rPr>
      </w:pPr>
      <w:r w:rsidRPr="00287A00">
        <w:rPr>
          <w:szCs w:val="28"/>
        </w:rPr>
        <w:t>[</w:t>
      </w:r>
      <w:r>
        <w:rPr>
          <w:szCs w:val="28"/>
        </w:rPr>
        <w:t>2</w:t>
      </w:r>
      <w:r w:rsidRPr="00287A00">
        <w:rPr>
          <w:szCs w:val="28"/>
        </w:rPr>
        <w:t>]</w:t>
      </w:r>
      <w:r>
        <w:rPr>
          <w:szCs w:val="28"/>
        </w:rPr>
        <w:t xml:space="preserve"> </w:t>
      </w:r>
      <w:r w:rsidR="00287A00">
        <w:rPr>
          <w:szCs w:val="28"/>
        </w:rPr>
        <w:t xml:space="preserve">Документация по </w:t>
      </w:r>
      <w:r w:rsidR="00287A00">
        <w:rPr>
          <w:szCs w:val="28"/>
          <w:lang w:val="en-US"/>
        </w:rPr>
        <w:t>SVG</w:t>
      </w:r>
      <w:r w:rsidR="00287A00" w:rsidRPr="00287A00">
        <w:rPr>
          <w:szCs w:val="28"/>
        </w:rPr>
        <w:t xml:space="preserve"> [</w:t>
      </w:r>
      <w:r w:rsidR="00287A00">
        <w:rPr>
          <w:szCs w:val="28"/>
        </w:rPr>
        <w:t>Электронный ресурс</w:t>
      </w:r>
      <w:r w:rsidR="00287A00" w:rsidRPr="00287A00">
        <w:rPr>
          <w:szCs w:val="28"/>
        </w:rPr>
        <w:t>]</w:t>
      </w:r>
      <w:r w:rsidR="00287A00">
        <w:rPr>
          <w:szCs w:val="28"/>
        </w:rPr>
        <w:t xml:space="preserve"> – Режим доступа:</w:t>
      </w:r>
    </w:p>
    <w:p w:rsidR="00287A00" w:rsidRDefault="00854E53" w:rsidP="0024133E">
      <w:pPr>
        <w:spacing w:line="259" w:lineRule="auto"/>
        <w:jc w:val="both"/>
      </w:pPr>
      <w:hyperlink r:id="rId30" w:history="1">
        <w:r w:rsidR="00287A00" w:rsidRPr="006135F5">
          <w:rPr>
            <w:rStyle w:val="a5"/>
          </w:rPr>
          <w:t>https://developer.mozilla.org/ru/docs/Web/SVG</w:t>
        </w:r>
      </w:hyperlink>
      <w:r w:rsidR="00287A00">
        <w:t xml:space="preserve"> – Дата доступа 15.05.2023</w:t>
      </w:r>
    </w:p>
    <w:p w:rsidR="00287A00" w:rsidRDefault="00287A00" w:rsidP="0024133E">
      <w:pPr>
        <w:spacing w:before="240" w:line="259" w:lineRule="auto"/>
        <w:jc w:val="both"/>
      </w:pPr>
      <w:r w:rsidRPr="00287A00">
        <w:t xml:space="preserve">[3] </w:t>
      </w:r>
      <w:r>
        <w:t xml:space="preserve">Справочник по </w:t>
      </w:r>
      <w:r>
        <w:rPr>
          <w:lang w:val="en-US"/>
        </w:rPr>
        <w:t>Delphi</w:t>
      </w:r>
      <w:r w:rsidRPr="00287A00">
        <w:t xml:space="preserve"> [</w:t>
      </w:r>
      <w:r>
        <w:t>Электронный ресурс</w:t>
      </w:r>
      <w:r w:rsidRPr="00287A00">
        <w:t>]</w:t>
      </w:r>
      <w:r>
        <w:t xml:space="preserve"> – Режим доступа:</w:t>
      </w:r>
    </w:p>
    <w:p w:rsidR="00287A00" w:rsidRDefault="00854E53" w:rsidP="0024133E">
      <w:pPr>
        <w:spacing w:line="259" w:lineRule="auto"/>
        <w:jc w:val="both"/>
        <w:rPr>
          <w:szCs w:val="28"/>
        </w:rPr>
      </w:pPr>
      <w:hyperlink r:id="rId31" w:history="1">
        <w:r w:rsidR="00287A00" w:rsidRPr="006135F5">
          <w:rPr>
            <w:rStyle w:val="a5"/>
            <w:szCs w:val="28"/>
          </w:rPr>
          <w:t>http://www.delphibasics.ru/</w:t>
        </w:r>
      </w:hyperlink>
      <w:r w:rsidR="00287A00">
        <w:rPr>
          <w:szCs w:val="28"/>
        </w:rPr>
        <w:t xml:space="preserve"> </w:t>
      </w:r>
      <w:r w:rsidR="00287A00">
        <w:t>– Дата доступа 15.05.2023</w:t>
      </w:r>
    </w:p>
    <w:p w:rsidR="00BC17CD" w:rsidRPr="0004628A" w:rsidRDefault="00BC17CD" w:rsidP="00287A00">
      <w:pPr>
        <w:spacing w:before="240" w:line="259" w:lineRule="auto"/>
        <w:rPr>
          <w:szCs w:val="28"/>
        </w:rPr>
      </w:pPr>
      <w:r w:rsidRPr="0004628A">
        <w:rPr>
          <w:szCs w:val="28"/>
        </w:rPr>
        <w:br w:type="page"/>
      </w:r>
    </w:p>
    <w:p w:rsidR="00691A7E" w:rsidRDefault="00BC17CD" w:rsidP="00691A7E">
      <w:pPr>
        <w:pStyle w:val="1"/>
      </w:pPr>
      <w:bookmarkStart w:id="26" w:name="_Toc136520289"/>
      <w:r w:rsidRPr="00BC17CD">
        <w:lastRenderedPageBreak/>
        <w:t>ЗАКЛЮЧЕНИЕ</w:t>
      </w:r>
      <w:bookmarkEnd w:id="26"/>
    </w:p>
    <w:p w:rsidR="00CB26BB" w:rsidRDefault="00CB26BB" w:rsidP="00CB26BB"/>
    <w:p w:rsidR="00CB26BB" w:rsidRDefault="00CB26BB" w:rsidP="00FC6570">
      <w:pPr>
        <w:spacing w:after="160" w:line="259" w:lineRule="auto"/>
        <w:ind w:firstLine="709"/>
        <w:jc w:val="both"/>
      </w:pPr>
      <w:r>
        <w:t xml:space="preserve">В рамках курсового проектирования было разработано </w:t>
      </w:r>
      <w:r w:rsidR="004C49FE">
        <w:t>программное средство, обладающее</w:t>
      </w:r>
      <w:r>
        <w:t xml:space="preserve"> </w:t>
      </w:r>
      <w:r w:rsidR="0024133E">
        <w:t xml:space="preserve">необходимым и </w:t>
      </w:r>
      <w:r>
        <w:t xml:space="preserve">достаточным </w:t>
      </w:r>
      <w:r w:rsidR="0024133E">
        <w:t xml:space="preserve">набором функций </w:t>
      </w:r>
      <w:r>
        <w:t xml:space="preserve">для построения синтаксических диаграмм с использованием векторной графики. </w:t>
      </w:r>
      <w:r w:rsidR="004C49FE">
        <w:t>Простой и интуитивно понятный пользовательский интерфейс позволяет пользователям быстро освоить данное программное средство и приступить к созданию синтаксических диаграмм.</w:t>
      </w:r>
    </w:p>
    <w:p w:rsidR="00CB26BB" w:rsidRDefault="00CB26BB" w:rsidP="00FC6570">
      <w:pPr>
        <w:spacing w:after="160" w:line="259" w:lineRule="auto"/>
        <w:ind w:firstLine="709"/>
        <w:jc w:val="both"/>
      </w:pPr>
      <w:r>
        <w:t>Проведенное тестирование и отладка показали полную корректность работы программы</w:t>
      </w:r>
      <w:r w:rsidR="004C49FE">
        <w:t>.</w:t>
      </w:r>
      <w:r>
        <w:t xml:space="preserve"> </w:t>
      </w:r>
    </w:p>
    <w:p w:rsidR="00CB26BB" w:rsidRDefault="00CB26BB" w:rsidP="00FC6570">
      <w:pPr>
        <w:spacing w:after="160" w:line="259" w:lineRule="auto"/>
        <w:ind w:firstLine="709"/>
        <w:jc w:val="both"/>
      </w:pPr>
      <w:r>
        <w:t xml:space="preserve">В процессе разработки </w:t>
      </w:r>
      <w:r w:rsidR="004C49FE">
        <w:t xml:space="preserve">данного программного средства был использован язык программирования </w:t>
      </w:r>
      <w:r w:rsidR="004C49FE">
        <w:rPr>
          <w:lang w:val="en-US"/>
        </w:rPr>
        <w:t>Delphi</w:t>
      </w:r>
      <w:r w:rsidR="004C49FE">
        <w:t xml:space="preserve">, средства создания векторного изображения в формате </w:t>
      </w:r>
      <w:r w:rsidR="004C49FE">
        <w:rPr>
          <w:lang w:val="en-US"/>
        </w:rPr>
        <w:t>SVG</w:t>
      </w:r>
      <w:r w:rsidR="004C49FE">
        <w:t>.</w:t>
      </w:r>
    </w:p>
    <w:p w:rsidR="00691A7E" w:rsidRDefault="00CB26BB" w:rsidP="00FC6570">
      <w:pPr>
        <w:spacing w:after="160" w:line="259" w:lineRule="auto"/>
        <w:ind w:firstLine="709"/>
        <w:jc w:val="both"/>
      </w:pPr>
      <w:r>
        <w:t xml:space="preserve">Разработанное программное средство может быть использовано в </w:t>
      </w:r>
      <w:r w:rsidR="00FC6570">
        <w:t>учебных заведениях для обучения студентов особенн</w:t>
      </w:r>
      <w:r w:rsidR="0024133E">
        <w:t>остям</w:t>
      </w:r>
      <w:r w:rsidR="00FC6570">
        <w:t xml:space="preserve"> синтаксиса нового языка программирования, а также разработчиками для создания синтаксических диаграмм в документации к разрабатываемому языку программирования.</w:t>
      </w:r>
      <w:r w:rsidR="00691A7E">
        <w:br w:type="page"/>
      </w:r>
    </w:p>
    <w:p w:rsidR="00691A7E" w:rsidRDefault="00691A7E" w:rsidP="00691A7E">
      <w:pPr>
        <w:pStyle w:val="1"/>
      </w:pPr>
      <w:bookmarkStart w:id="27" w:name="_Toc136520290"/>
      <w:r>
        <w:lastRenderedPageBreak/>
        <w:t xml:space="preserve">ПРИЛОЖЕНИЕ </w:t>
      </w:r>
      <w:r w:rsidR="0024133E">
        <w:t>А</w:t>
      </w:r>
      <w:bookmarkEnd w:id="27"/>
    </w:p>
    <w:p w:rsidR="00EF7960" w:rsidRPr="00EF7960" w:rsidRDefault="00EF7960" w:rsidP="00EF7960"/>
    <w:p w:rsidR="00ED34E2" w:rsidRPr="00ED34E2" w:rsidRDefault="00ED34E2" w:rsidP="00ED34E2">
      <w:pPr>
        <w:rPr>
          <w:vanish/>
          <w:specVanish/>
        </w:rPr>
      </w:pPr>
    </w:p>
    <w:p w:rsidR="00F66D2A" w:rsidRDefault="00854E53" w:rsidP="00854E53">
      <w:pPr>
        <w:jc w:val="center"/>
      </w:pPr>
      <w:r>
        <w:rPr>
          <w:noProof/>
        </w:rPr>
      </w:r>
      <w:r>
        <w:pict>
          <v:shape id="_x0000_s1041" type="#_x0000_t75" style="width:459.85pt;height:642.15pt;mso-left-percent:-10001;mso-top-percent:-10001;mso-position-horizontal:absolute;mso-position-horizontal-relative:char;mso-position-vertical:absolute;mso-position-vertical-relative:line;mso-left-percent:-10001;mso-top-percent:-10001">
            <v:imagedata r:id="rId32" o:title="A1_Blochka"/>
            <w10:wrap type="none"/>
            <w10:anchorlock/>
          </v:shape>
        </w:pict>
      </w:r>
    </w:p>
    <w:p w:rsidR="00EF7960" w:rsidRDefault="00EF7960" w:rsidP="00EF7960"/>
    <w:p w:rsidR="00ED34E2" w:rsidRDefault="0024133E" w:rsidP="00F66D2A">
      <w:pPr>
        <w:spacing w:after="160" w:line="259" w:lineRule="auto"/>
        <w:jc w:val="center"/>
      </w:pPr>
      <w:r>
        <w:t>Рисунок А</w:t>
      </w:r>
      <w:r w:rsidR="00F66D2A">
        <w:t>.1 – Схема программного средства</w:t>
      </w:r>
      <w:r w:rsidR="00ED34E2">
        <w:br w:type="page"/>
      </w:r>
    </w:p>
    <w:p w:rsidR="003562C9" w:rsidRDefault="00ED34E2" w:rsidP="004B37D2">
      <w:pPr>
        <w:pStyle w:val="1"/>
      </w:pPr>
      <w:bookmarkStart w:id="28" w:name="_Toc136520291"/>
      <w:r>
        <w:lastRenderedPageBreak/>
        <w:t xml:space="preserve">ПРИЛОЖЕНИЕ </w:t>
      </w:r>
      <w:r w:rsidR="0024133E">
        <w:t>Б</w:t>
      </w:r>
      <w:bookmarkEnd w:id="28"/>
    </w:p>
    <w:p w:rsidR="00ED1021" w:rsidRDefault="00ED1021" w:rsidP="00ED1021"/>
    <w:p w:rsidR="00ED1021" w:rsidRPr="00EF7960" w:rsidRDefault="00ED1021" w:rsidP="00ED1021">
      <w:pPr>
        <w:pStyle w:val="2"/>
        <w:rPr>
          <w:lang w:val="en-US"/>
        </w:rPr>
      </w:pPr>
      <w:bookmarkStart w:id="29" w:name="_Toc136520292"/>
      <w:r>
        <w:t>Содержание</w:t>
      </w:r>
      <w:r w:rsidRPr="00EF7960">
        <w:rPr>
          <w:lang w:val="en-US"/>
        </w:rPr>
        <w:t xml:space="preserve"> </w:t>
      </w:r>
      <w:r>
        <w:t>модуля</w:t>
      </w:r>
      <w:r w:rsidRPr="00EF7960">
        <w:rPr>
          <w:lang w:val="en-US"/>
        </w:rPr>
        <w:t xml:space="preserve"> </w:t>
      </w:r>
      <w:r>
        <w:rPr>
          <w:lang w:val="en-US"/>
        </w:rPr>
        <w:t>Main</w:t>
      </w:r>
      <w:bookmarkEnd w:id="29"/>
    </w:p>
    <w:p w:rsidR="004B37D2" w:rsidRPr="00EF7960" w:rsidRDefault="004B37D2" w:rsidP="004B37D2">
      <w:pPr>
        <w:rPr>
          <w:lang w:val="en-US"/>
        </w:rPr>
      </w:pPr>
    </w:p>
    <w:p w:rsidR="00ED1021" w:rsidRPr="00EF7960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unit</w:t>
      </w:r>
      <w:r w:rsidRPr="00EF7960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  <w:lang w:val="en-US"/>
        </w:rPr>
        <w:t>Main</w:t>
      </w:r>
      <w:r w:rsidRPr="00EF7960">
        <w:rPr>
          <w:sz w:val="20"/>
          <w:szCs w:val="20"/>
          <w:lang w:val="en-US"/>
        </w:rPr>
        <w:t>;</w:t>
      </w:r>
    </w:p>
    <w:p w:rsidR="00ED1021" w:rsidRPr="00EF7960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interface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uses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Winapi.Windows, Winapi.Messages, System.SysUtils, System.UITypes,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System.Variants,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System.Classes, Vcl.Graphics, Vcl.Dialogs,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Vcl.Controls, Vcl.Forms, Vcl.ExtCtrls, Vcl.StdCtrls, Vcl.Menus,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Vcl.ToolWin, Vcl.ComCtrls, System.ImageList, Vcl.ImgList,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System.Actions, Vcl.ActnList, Data, Stack, Model, View;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type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TfrmMain = class(TForm)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MainMenuForm: TMainMenu;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mnFile: TMenuItem;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tbMenu: TToolBar;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MainImageList: TImageList;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MainPaintBox: TPaintBox;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MainActionList: TActionList;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MainStatusBar: TStatusBar;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actFileNew: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actFileOpen: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actFileSave: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actFileSaveAs: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actHeader: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actVariable: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actConst: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actLine: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actViewGridLines: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mnFileNew: TMenuItem;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mnFileOpen: TMenuItem;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mnFileSave: TMenuItem;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mnFileSaveAs: TMenuItem;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mnViewGridLines: TMenuItem;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tbnFileNew: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tbnFileOpen: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tbnFileSave: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tbnFileSaveAs: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tbnSeparator: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tbnHeader: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tbnVariable: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tbnConst: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tbnLine: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lbText: TLabel;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edtText: TEdit;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MainSaveDialog: TSaveDialog;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tbnClearCanvas: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actClearCanvas: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MainOpenDialog: TOpenDialog;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actUndo: TAction;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tbnUndo: TToolButton;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mnView: TMenuItem;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lbWidth: TLabel;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edtWidth: TEdit;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  lbHeight: TLabel;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edtHeight: TEdit;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FormCreate(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FormDestroy(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FormClose(</w:t>
      </w:r>
      <w:proofErr w:type="gramEnd"/>
      <w:r w:rsidRPr="00ED1021">
        <w:rPr>
          <w:sz w:val="20"/>
          <w:szCs w:val="20"/>
          <w:lang w:val="en-US"/>
        </w:rPr>
        <w:t>Sender: TObject; var Action: TCloseAction);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MainPaintBoxPaint(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MainPaintBoxMouseDown(</w:t>
      </w:r>
      <w:proofErr w:type="gramEnd"/>
      <w:r w:rsidRPr="00ED1021">
        <w:rPr>
          <w:sz w:val="20"/>
          <w:szCs w:val="20"/>
          <w:lang w:val="en-US"/>
        </w:rPr>
        <w:t>Sender: TObject; Button: TMouseButton;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Shift: TShiftState; X, Y: Integer);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MainPaintBoxMouseMove(</w:t>
      </w:r>
      <w:proofErr w:type="gramEnd"/>
      <w:r w:rsidRPr="00ED1021">
        <w:rPr>
          <w:sz w:val="20"/>
          <w:szCs w:val="20"/>
          <w:lang w:val="en-US"/>
        </w:rPr>
        <w:t>Sender: TObject; Shift: TShiftState;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X, Y: Integer);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actFileNewExecute(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actFileOpenExecute(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actFileSaveExecute(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actFileSaveAsExecute(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actVariableExecute(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actLineExecute(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actConstExecute(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actHeaderExecute(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actViewGridLinesExecute(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actClearCanvasExecute(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actUndoExecute(</w:t>
      </w:r>
      <w:proofErr w:type="gramEnd"/>
      <w:r w:rsidRPr="00ED1021">
        <w:rPr>
          <w:sz w:val="20"/>
          <w:szCs w:val="20"/>
          <w:lang w:val="en-US"/>
        </w:rPr>
        <w:t>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edtWidthKeyDown(</w:t>
      </w:r>
      <w:proofErr w:type="gramEnd"/>
      <w:r w:rsidRPr="00ED1021">
        <w:rPr>
          <w:sz w:val="20"/>
          <w:szCs w:val="20"/>
          <w:lang w:val="en-US"/>
        </w:rPr>
        <w:t>Sender: TObject; var Key: Word;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Shift: TShiftState);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gramStart"/>
      <w:r w:rsidRPr="00ED1021">
        <w:rPr>
          <w:sz w:val="20"/>
          <w:szCs w:val="20"/>
          <w:lang w:val="en-US"/>
        </w:rPr>
        <w:t>edtHeightKeyDown(</w:t>
      </w:r>
      <w:proofErr w:type="gramEnd"/>
      <w:r w:rsidRPr="00ED1021">
        <w:rPr>
          <w:sz w:val="20"/>
          <w:szCs w:val="20"/>
          <w:lang w:val="en-US"/>
        </w:rPr>
        <w:t>Sender: TObject; var Key: Word;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Shift: TShiftState);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private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public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frmMain: TfrmMain;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FigureHead, FigureCurr: PFigureList;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TypeFigure: TTypeFigure;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GridMode: TGridMode;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DrawMode: TDrawMode;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FileWasChanged: Boolean;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FirstPoint: Boolean;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implementation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uses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frmViewGridLines;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{$R *.dfm}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TfrmMain.actFileNewExecute(Sender: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Integer;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Path: String;</w:t>
      </w: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</w:rPr>
        <w:t>const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Text = 'Все несохраненные изменения будут утеряны. Продолжить</w:t>
      </w:r>
      <w:r w:rsidRPr="00ED1021">
        <w:rPr>
          <w:sz w:val="20"/>
          <w:szCs w:val="20"/>
          <w:lang w:val="en-US"/>
        </w:rPr>
        <w:t>?';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MessageDlg(Text, mtWarning, [mbYes, mbNo], 0);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Temp = mrYes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ClearFigureList(FigureHead);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FileWasChanged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MainPaintBox.Repaint;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Path :</w:t>
      </w:r>
      <w:proofErr w:type="gramEnd"/>
      <w:r w:rsidRPr="00ED1021">
        <w:rPr>
          <w:sz w:val="20"/>
          <w:szCs w:val="20"/>
          <w:lang w:val="en-US"/>
        </w:rPr>
        <w:t>= SaveFile(fmDgr, MainSaveDialog);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  if Path &lt;&gt; ''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FirstPoint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SaveCanvasToDGR(</w:t>
      </w:r>
      <w:proofErr w:type="gramEnd"/>
      <w:r w:rsidRPr="00ED1021">
        <w:rPr>
          <w:sz w:val="20"/>
          <w:szCs w:val="20"/>
          <w:lang w:val="en-US"/>
        </w:rPr>
        <w:t>Path, 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TfrmMain.actFileOpenExecute(Sender: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Path: String;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Path :</w:t>
      </w:r>
      <w:proofErr w:type="gramEnd"/>
      <w:r w:rsidRPr="00ED1021">
        <w:rPr>
          <w:sz w:val="20"/>
          <w:szCs w:val="20"/>
          <w:lang w:val="en-US"/>
        </w:rPr>
        <w:t>= OpenFile(fmDgr, MainOpenDialog);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Path &lt;&gt; ''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ClearFigureList(FigureHead);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tbnUndo.Enabled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OpenCanvasFromDGR(</w:t>
      </w:r>
      <w:proofErr w:type="gramEnd"/>
      <w:r w:rsidRPr="00ED1021">
        <w:rPr>
          <w:sz w:val="20"/>
          <w:szCs w:val="20"/>
          <w:lang w:val="en-US"/>
        </w:rPr>
        <w:t>Path, 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FileWasChanged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MainPaintBox.Repaint;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TfrmMain.actFileSaveAsExecute(Sender: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FileName: string;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TempGridMode: TGridMode;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MainOpenDialog :</w:t>
      </w:r>
      <w:proofErr w:type="gramEnd"/>
      <w:r w:rsidRPr="00ED1021">
        <w:rPr>
          <w:sz w:val="20"/>
          <w:szCs w:val="20"/>
          <w:lang w:val="en-US"/>
        </w:rPr>
        <w:t>= TSaveDialog.Create(Self);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try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MainOpenDialog.Title :</w:t>
      </w:r>
      <w:proofErr w:type="gramEnd"/>
      <w:r w:rsidRPr="00ED1021">
        <w:rPr>
          <w:sz w:val="20"/>
          <w:szCs w:val="20"/>
          <w:lang w:val="en-US"/>
        </w:rPr>
        <w:t>= '</w:t>
      </w:r>
      <w:r w:rsidRPr="00ED1021">
        <w:rPr>
          <w:sz w:val="20"/>
          <w:szCs w:val="20"/>
        </w:rPr>
        <w:t>Сохранить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файл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как</w:t>
      </w:r>
      <w:r w:rsidRPr="00ED1021">
        <w:rPr>
          <w:sz w:val="20"/>
          <w:szCs w:val="20"/>
          <w:lang w:val="en-US"/>
        </w:rPr>
        <w:t>';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MainOpenDialog.Filter :</w:t>
      </w:r>
      <w:proofErr w:type="gramEnd"/>
      <w:r w:rsidRPr="00ED1021">
        <w:rPr>
          <w:sz w:val="20"/>
          <w:szCs w:val="20"/>
          <w:lang w:val="en-US"/>
        </w:rPr>
        <w:t>=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'SVG </w:t>
      </w:r>
      <w:r w:rsidRPr="00ED1021">
        <w:rPr>
          <w:sz w:val="20"/>
          <w:szCs w:val="20"/>
        </w:rPr>
        <w:t>файлы</w:t>
      </w:r>
      <w:r w:rsidRPr="00ED1021">
        <w:rPr>
          <w:sz w:val="20"/>
          <w:szCs w:val="20"/>
          <w:lang w:val="en-US"/>
        </w:rPr>
        <w:t xml:space="preserve"> (</w:t>
      </w:r>
      <w:proofErr w:type="gramStart"/>
      <w:r w:rsidRPr="00ED1021">
        <w:rPr>
          <w:sz w:val="20"/>
          <w:szCs w:val="20"/>
          <w:lang w:val="en-US"/>
        </w:rPr>
        <w:t>*.svg)|</w:t>
      </w:r>
      <w:proofErr w:type="gramEnd"/>
      <w:r w:rsidRPr="00ED1021">
        <w:rPr>
          <w:sz w:val="20"/>
          <w:szCs w:val="20"/>
          <w:lang w:val="en-US"/>
        </w:rPr>
        <w:t xml:space="preserve">*.svg|PNG </w:t>
      </w:r>
      <w:r w:rsidRPr="00ED1021">
        <w:rPr>
          <w:sz w:val="20"/>
          <w:szCs w:val="20"/>
        </w:rPr>
        <w:t>файлы</w:t>
      </w:r>
      <w:r w:rsidRPr="00ED1021">
        <w:rPr>
          <w:sz w:val="20"/>
          <w:szCs w:val="20"/>
          <w:lang w:val="en-US"/>
        </w:rPr>
        <w:t xml:space="preserve"> (*.png)|*.png|</w:t>
      </w:r>
      <w:r w:rsidRPr="00ED1021">
        <w:rPr>
          <w:sz w:val="20"/>
          <w:szCs w:val="20"/>
        </w:rPr>
        <w:t>Все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файлы</w:t>
      </w:r>
      <w:r w:rsidRPr="00ED1021">
        <w:rPr>
          <w:sz w:val="20"/>
          <w:szCs w:val="20"/>
          <w:lang w:val="en-US"/>
        </w:rPr>
        <w:t xml:space="preserve"> (*.*)|*.*';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MainOpenDialog.DefaultExt :</w:t>
      </w:r>
      <w:proofErr w:type="gramEnd"/>
      <w:r w:rsidRPr="00ED1021">
        <w:rPr>
          <w:sz w:val="20"/>
          <w:szCs w:val="20"/>
          <w:lang w:val="en-US"/>
        </w:rPr>
        <w:t>= 'svg';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if MainOpenDialog.Execute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FileName :</w:t>
      </w:r>
      <w:proofErr w:type="gramEnd"/>
      <w:r w:rsidRPr="00ED1021">
        <w:rPr>
          <w:sz w:val="20"/>
          <w:szCs w:val="20"/>
          <w:lang w:val="en-US"/>
        </w:rPr>
        <w:t>= MainOpenDialog.FileName;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TempGridMode :</w:t>
      </w:r>
      <w:proofErr w:type="gramEnd"/>
      <w:r w:rsidRPr="00ED1021">
        <w:rPr>
          <w:sz w:val="20"/>
          <w:szCs w:val="20"/>
          <w:lang w:val="en-US"/>
        </w:rPr>
        <w:t>= GridMode;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GridMode :</w:t>
      </w:r>
      <w:proofErr w:type="gramEnd"/>
      <w:r w:rsidRPr="00ED1021">
        <w:rPr>
          <w:sz w:val="20"/>
          <w:szCs w:val="20"/>
          <w:lang w:val="en-US"/>
        </w:rPr>
        <w:t>= gmOff;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with MainPaintBox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case MainOpenDialog.FilterIndex of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1: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SaveCanvasToSVG(</w:t>
      </w:r>
      <w:proofErr w:type="gramEnd"/>
      <w:r w:rsidRPr="00ED1021">
        <w:rPr>
          <w:sz w:val="20"/>
          <w:szCs w:val="20"/>
          <w:lang w:val="en-US"/>
        </w:rPr>
        <w:t>FileName, Width, Height, 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2: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SaveCanvasToPNG(</w:t>
      </w:r>
      <w:proofErr w:type="gramEnd"/>
      <w:r w:rsidRPr="00ED1021">
        <w:rPr>
          <w:sz w:val="20"/>
          <w:szCs w:val="20"/>
          <w:lang w:val="en-US"/>
        </w:rPr>
        <w:t>FileName, Canvas, Width, Height);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GridMode :</w:t>
      </w:r>
      <w:proofErr w:type="gramEnd"/>
      <w:r w:rsidRPr="00ED1021">
        <w:rPr>
          <w:sz w:val="20"/>
          <w:szCs w:val="20"/>
          <w:lang w:val="en-US"/>
        </w:rPr>
        <w:t>= TempGridMode;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FileWasChanged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MainPaintBox.Repaint;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finally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MainOpenDialog.Free;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FileWasChanged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TfrmMain.actFileSaveExecute(Sender: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Path: String;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Path :</w:t>
      </w:r>
      <w:proofErr w:type="gramEnd"/>
      <w:r w:rsidRPr="00ED1021">
        <w:rPr>
          <w:sz w:val="20"/>
          <w:szCs w:val="20"/>
          <w:lang w:val="en-US"/>
        </w:rPr>
        <w:t>= SaveFile(fmDgr, MainSaveDialog);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Path &lt;&gt; ''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SaveCanvasToDGR(</w:t>
      </w:r>
      <w:proofErr w:type="gramEnd"/>
      <w:r w:rsidRPr="00ED1021">
        <w:rPr>
          <w:sz w:val="20"/>
          <w:szCs w:val="20"/>
          <w:lang w:val="en-US"/>
        </w:rPr>
        <w:t>Path, 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FirstPoint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FileWasChanged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TfrmMain.actClearCanvasExecute(Sender: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ClearFigureList(FigureHead);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FirstPoint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tbnClearCanvas.Enabled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tbnUndo.Enabled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MainPaintBox.Repaint;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TfrmMain.actConstExecute(Sender: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FirstPoint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TypeFigure :</w:t>
      </w:r>
      <w:proofErr w:type="gramEnd"/>
      <w:r w:rsidRPr="00ED1021">
        <w:rPr>
          <w:sz w:val="20"/>
          <w:szCs w:val="20"/>
          <w:lang w:val="en-US"/>
        </w:rPr>
        <w:t>= tfConst;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DrawMode :</w:t>
      </w:r>
      <w:proofErr w:type="gramEnd"/>
      <w:r w:rsidRPr="00ED1021">
        <w:rPr>
          <w:sz w:val="20"/>
          <w:szCs w:val="20"/>
          <w:lang w:val="en-US"/>
        </w:rPr>
        <w:t>= dmFigure;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tbnHeader.Down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tbnVariable.Down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tbnConst.Down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tbnLine.Down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TfrmMain.actHeaderExecute(Sender: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FirstPoint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TypeFigure :</w:t>
      </w:r>
      <w:proofErr w:type="gramEnd"/>
      <w:r w:rsidRPr="00ED1021">
        <w:rPr>
          <w:sz w:val="20"/>
          <w:szCs w:val="20"/>
          <w:lang w:val="en-US"/>
        </w:rPr>
        <w:t>= tfHeader;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DrawMode :</w:t>
      </w:r>
      <w:proofErr w:type="gramEnd"/>
      <w:r w:rsidRPr="00ED1021">
        <w:rPr>
          <w:sz w:val="20"/>
          <w:szCs w:val="20"/>
          <w:lang w:val="en-US"/>
        </w:rPr>
        <w:t>= dmFigure;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tbnHeader.Down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tbnVariable.Down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tbnConst.Down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tbnLine.Down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TfrmMain.actLineExecute(Sender: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TypeFigure :</w:t>
      </w:r>
      <w:proofErr w:type="gramEnd"/>
      <w:r w:rsidRPr="00ED1021">
        <w:rPr>
          <w:sz w:val="20"/>
          <w:szCs w:val="20"/>
          <w:lang w:val="en-US"/>
        </w:rPr>
        <w:t>= tfLine;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DrawMode :</w:t>
      </w:r>
      <w:proofErr w:type="gramEnd"/>
      <w:r w:rsidRPr="00ED1021">
        <w:rPr>
          <w:sz w:val="20"/>
          <w:szCs w:val="20"/>
          <w:lang w:val="en-US"/>
        </w:rPr>
        <w:t>= dmLine;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tbnHeader.Down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tbnVariable.Down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tbnConst.Down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tbnLine.Down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TfrmMain.actUndoExecute(Sender: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FigureInfo: TFigureInfo;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not ListIsEmpty(FigureHead)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PopFigureList(</w:t>
      </w:r>
      <w:proofErr w:type="gramEnd"/>
      <w:r w:rsidRPr="00ED1021">
        <w:rPr>
          <w:sz w:val="20"/>
          <w:szCs w:val="20"/>
          <w:lang w:val="en-US"/>
        </w:rPr>
        <w:t>FigureHead, FigureInfo);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ListIsEmpty(FigureHead)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tbnUndo.Enabled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  </w:t>
      </w:r>
      <w:proofErr w:type="gramStart"/>
      <w:r w:rsidRPr="00ED1021">
        <w:rPr>
          <w:sz w:val="20"/>
          <w:szCs w:val="20"/>
          <w:lang w:val="en-US"/>
        </w:rPr>
        <w:t>tbnClearCanvas.Enabled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MainPaintBox.Repaint;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TfrmMain.actVariableExecute(Sender: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FirstPoint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TypeFigure :</w:t>
      </w:r>
      <w:proofErr w:type="gramEnd"/>
      <w:r w:rsidRPr="00ED1021">
        <w:rPr>
          <w:sz w:val="20"/>
          <w:szCs w:val="20"/>
          <w:lang w:val="en-US"/>
        </w:rPr>
        <w:t>= tfVar;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DrawMode :</w:t>
      </w:r>
      <w:proofErr w:type="gramEnd"/>
      <w:r w:rsidRPr="00ED1021">
        <w:rPr>
          <w:sz w:val="20"/>
          <w:szCs w:val="20"/>
          <w:lang w:val="en-US"/>
        </w:rPr>
        <w:t>= dmFigure;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tbnHeader.Down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tbnVariable.Down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tbnConst.Down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tbnLine.Down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TfrmMain.actViewGridLinesExecute(Sender: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Res: Word;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GridMode = gmOff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GridMode :</w:t>
      </w:r>
      <w:proofErr w:type="gramEnd"/>
      <w:r w:rsidRPr="00ED1021">
        <w:rPr>
          <w:sz w:val="20"/>
          <w:szCs w:val="20"/>
          <w:lang w:val="en-US"/>
        </w:rPr>
        <w:t>= gmOn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GridMode :</w:t>
      </w:r>
      <w:proofErr w:type="gramEnd"/>
      <w:r w:rsidRPr="00ED1021">
        <w:rPr>
          <w:sz w:val="20"/>
          <w:szCs w:val="20"/>
          <w:lang w:val="en-US"/>
        </w:rPr>
        <w:t>= gmOff;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GridMode = gmOn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Res :</w:t>
      </w:r>
      <w:proofErr w:type="gramEnd"/>
      <w:r w:rsidRPr="00ED1021">
        <w:rPr>
          <w:sz w:val="20"/>
          <w:szCs w:val="20"/>
          <w:lang w:val="en-US"/>
        </w:rPr>
        <w:t>= frmGrid.ShowModal;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if Res = mrNo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GridMode :</w:t>
      </w:r>
      <w:proofErr w:type="gramEnd"/>
      <w:r w:rsidRPr="00ED1021">
        <w:rPr>
          <w:sz w:val="20"/>
          <w:szCs w:val="20"/>
          <w:lang w:val="en-US"/>
        </w:rPr>
        <w:t>= gmOff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with MainPaintBox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ClearCanvas(</w:t>
      </w:r>
      <w:proofErr w:type="gramEnd"/>
      <w:r w:rsidRPr="00ED1021">
        <w:rPr>
          <w:sz w:val="20"/>
          <w:szCs w:val="20"/>
          <w:lang w:val="en-US"/>
        </w:rPr>
        <w:t>Canvas, Width, Height, GridMode, GridSize);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MainPaintBox.Repaint;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TfrmMain.edtHeightKeyDown(Sender: TObject; var Key: Word;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Shift: TShiftState);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Key = VK_RETURN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if </w:t>
      </w:r>
      <w:proofErr w:type="gramStart"/>
      <w:r w:rsidRPr="00ED1021">
        <w:rPr>
          <w:sz w:val="20"/>
          <w:szCs w:val="20"/>
          <w:lang w:val="en-US"/>
        </w:rPr>
        <w:t>StrToInt(</w:t>
      </w:r>
      <w:proofErr w:type="gramEnd"/>
      <w:r w:rsidRPr="00ED1021">
        <w:rPr>
          <w:sz w:val="20"/>
          <w:szCs w:val="20"/>
          <w:lang w:val="en-US"/>
        </w:rPr>
        <w:t>edtHeight.Text) &gt; 100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frmMain.Constraints.MinHeight</w:t>
      </w:r>
      <w:proofErr w:type="gramEnd"/>
      <w:r w:rsidRPr="00ED1021">
        <w:rPr>
          <w:sz w:val="20"/>
          <w:szCs w:val="20"/>
          <w:lang w:val="en-US"/>
        </w:rPr>
        <w:t xml:space="preserve"> := StrToInt(edtHeight.Text) + 150;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frmMain.Height :</w:t>
      </w:r>
      <w:proofErr w:type="gramEnd"/>
      <w:r w:rsidRPr="00ED1021">
        <w:rPr>
          <w:sz w:val="20"/>
          <w:szCs w:val="20"/>
          <w:lang w:val="en-US"/>
        </w:rPr>
        <w:t>= StrToInt(edtHeight.Text) + 150;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MainPaintBox.Repaint;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TfrmMain.edtWidthKeyDown(Sender: TObject; var Key: Word;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Shift: TShiftState);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Key = VK_RETURN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if </w:t>
      </w:r>
      <w:proofErr w:type="gramStart"/>
      <w:r w:rsidRPr="00ED1021">
        <w:rPr>
          <w:sz w:val="20"/>
          <w:szCs w:val="20"/>
          <w:lang w:val="en-US"/>
        </w:rPr>
        <w:t>StrToInt(</w:t>
      </w:r>
      <w:proofErr w:type="gramEnd"/>
      <w:r w:rsidRPr="00ED1021">
        <w:rPr>
          <w:sz w:val="20"/>
          <w:szCs w:val="20"/>
          <w:lang w:val="en-US"/>
        </w:rPr>
        <w:t>edtWidth.Text) &gt; 1000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frmMain.Constraints.MinWidth</w:t>
      </w:r>
      <w:proofErr w:type="gramEnd"/>
      <w:r w:rsidRPr="00ED1021">
        <w:rPr>
          <w:sz w:val="20"/>
          <w:szCs w:val="20"/>
          <w:lang w:val="en-US"/>
        </w:rPr>
        <w:t xml:space="preserve"> := StrToInt(edtWidth.Text) + 30;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frmMain.Width :</w:t>
      </w:r>
      <w:proofErr w:type="gramEnd"/>
      <w:r w:rsidRPr="00ED1021">
        <w:rPr>
          <w:sz w:val="20"/>
          <w:szCs w:val="20"/>
          <w:lang w:val="en-US"/>
        </w:rPr>
        <w:t>= StrToInt(edtWidth.Text) + 30;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MainPaintBox.Repaint;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TfrmMain.FormClose(Sender: TObject; var Action: TCloseAction);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Integer;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Path: String;</w:t>
      </w: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</w:rPr>
        <w:t>const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Text = 'Файл был изменен. Сохранить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изменения</w:t>
      </w:r>
      <w:r w:rsidRPr="00ED1021">
        <w:rPr>
          <w:sz w:val="20"/>
          <w:szCs w:val="20"/>
          <w:lang w:val="en-US"/>
        </w:rPr>
        <w:t>?';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FileWasChanged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MessageDlg(Text, mtWarning, [mbYes, mbNo, mbCancel], 0);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case Temp of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mrYes: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Path :</w:t>
      </w:r>
      <w:proofErr w:type="gramEnd"/>
      <w:r w:rsidRPr="00ED1021">
        <w:rPr>
          <w:sz w:val="20"/>
          <w:szCs w:val="20"/>
          <w:lang w:val="en-US"/>
        </w:rPr>
        <w:t>= SaveFile(fmPng, MainSaveDialog);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Path &lt;&gt; ''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with MainPaintBox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  </w:t>
      </w:r>
      <w:proofErr w:type="gramStart"/>
      <w:r w:rsidRPr="00ED1021">
        <w:rPr>
          <w:sz w:val="20"/>
          <w:szCs w:val="20"/>
          <w:lang w:val="en-US"/>
        </w:rPr>
        <w:t>SaveCanvasToPNG(</w:t>
      </w:r>
      <w:proofErr w:type="gramEnd"/>
      <w:r w:rsidRPr="00ED1021">
        <w:rPr>
          <w:sz w:val="20"/>
          <w:szCs w:val="20"/>
          <w:lang w:val="en-US"/>
        </w:rPr>
        <w:t>Path, Canvas, Width, Height);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FileWasChanged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Action :</w:t>
      </w:r>
      <w:proofErr w:type="gramEnd"/>
      <w:r w:rsidRPr="00ED1021">
        <w:rPr>
          <w:sz w:val="20"/>
          <w:szCs w:val="20"/>
          <w:lang w:val="en-US"/>
        </w:rPr>
        <w:t>= caFree;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end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Action :</w:t>
      </w:r>
      <w:proofErr w:type="gramEnd"/>
      <w:r w:rsidRPr="00ED1021">
        <w:rPr>
          <w:sz w:val="20"/>
          <w:szCs w:val="20"/>
          <w:lang w:val="en-US"/>
        </w:rPr>
        <w:t>= caNone;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mrNo: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Action :</w:t>
      </w:r>
      <w:proofErr w:type="gramEnd"/>
      <w:r w:rsidRPr="00ED1021">
        <w:rPr>
          <w:sz w:val="20"/>
          <w:szCs w:val="20"/>
          <w:lang w:val="en-US"/>
        </w:rPr>
        <w:t>= caFree;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mrCancel: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Action :</w:t>
      </w:r>
      <w:proofErr w:type="gramEnd"/>
      <w:r w:rsidRPr="00ED1021">
        <w:rPr>
          <w:sz w:val="20"/>
          <w:szCs w:val="20"/>
          <w:lang w:val="en-US"/>
        </w:rPr>
        <w:t>= caNone;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TfrmMain.FormCreate(Sender: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GridMode :</w:t>
      </w:r>
      <w:proofErr w:type="gramEnd"/>
      <w:r w:rsidRPr="00ED1021">
        <w:rPr>
          <w:sz w:val="20"/>
          <w:szCs w:val="20"/>
          <w:lang w:val="en-US"/>
        </w:rPr>
        <w:t>= gmOff;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DrawMode :</w:t>
      </w:r>
      <w:proofErr w:type="gramEnd"/>
      <w:r w:rsidRPr="00ED1021">
        <w:rPr>
          <w:sz w:val="20"/>
          <w:szCs w:val="20"/>
          <w:lang w:val="en-US"/>
        </w:rPr>
        <w:t>= dmNone;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CreateFigureList(FigureHead);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FileWasChanged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TypeFigure :</w:t>
      </w:r>
      <w:proofErr w:type="gramEnd"/>
      <w:r w:rsidRPr="00ED1021">
        <w:rPr>
          <w:sz w:val="20"/>
          <w:szCs w:val="20"/>
          <w:lang w:val="en-US"/>
        </w:rPr>
        <w:t>= tfNothing;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FirstPoint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GridSize :</w:t>
      </w:r>
      <w:proofErr w:type="gramEnd"/>
      <w:r w:rsidRPr="00ED1021">
        <w:rPr>
          <w:sz w:val="20"/>
          <w:szCs w:val="20"/>
          <w:lang w:val="en-US"/>
        </w:rPr>
        <w:t>= 20;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tbnUndo.Enabled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tbnClearCanvas.Enabled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MainPaintBox.Width :</w:t>
      </w:r>
      <w:proofErr w:type="gramEnd"/>
      <w:r w:rsidRPr="00ED1021">
        <w:rPr>
          <w:sz w:val="20"/>
          <w:szCs w:val="20"/>
          <w:lang w:val="en-US"/>
        </w:rPr>
        <w:t>= 1000;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MainPaintBox.Height :</w:t>
      </w:r>
      <w:proofErr w:type="gramEnd"/>
      <w:r w:rsidRPr="00ED1021">
        <w:rPr>
          <w:sz w:val="20"/>
          <w:szCs w:val="20"/>
          <w:lang w:val="en-US"/>
        </w:rPr>
        <w:t>= 500;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TfrmMain.FormDestroy(Sender: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ClearFigureList(FigureHead);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Dispose(FigureHead);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TfrmMain.MainPaintBoxMouseDown(Sender: TObject; Button: TMouseButton;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Shift: TShiftState; X, Y: Integer);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DrawMode = dmFigure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  case Button of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TMouseButton.mbLeft: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FigureCurr :</w:t>
      </w:r>
      <w:proofErr w:type="gramEnd"/>
      <w:r w:rsidRPr="00ED1021">
        <w:rPr>
          <w:sz w:val="20"/>
          <w:szCs w:val="20"/>
          <w:lang w:val="en-US"/>
        </w:rPr>
        <w:t>= AddNewFigureToList(MainPaintBox.Canvas, FigureHead, X,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Y, TypeFigure, edtText.Text);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tbnUndo.Enabled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tbnClearCanvas.Enabled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FileWasChanged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DrawMode = dmLine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case Button of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TMouseButton.mbLeft: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not FirstPoint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AddNewPointToList(</w:t>
      </w:r>
      <w:proofErr w:type="gramEnd"/>
      <w:r w:rsidRPr="00ED1021">
        <w:rPr>
          <w:sz w:val="20"/>
          <w:szCs w:val="20"/>
          <w:lang w:val="en-US"/>
        </w:rPr>
        <w:t>FigureCurr^.Info.PointHead, X, Y);</w:t>
      </w:r>
    </w:p>
    <w:p w:rsidR="00ED1021" w:rsidRPr="00F66D2A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F66D2A">
        <w:rPr>
          <w:sz w:val="20"/>
          <w:szCs w:val="20"/>
          <w:lang w:val="en-US"/>
        </w:rPr>
        <w:t>tbnUndo.Enabled :</w:t>
      </w:r>
      <w:proofErr w:type="gramEnd"/>
      <w:r w:rsidRPr="00F66D2A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tbnClearCanvas.Enabled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FileWasChanged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end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FigureCurr :</w:t>
      </w:r>
      <w:proofErr w:type="gramEnd"/>
      <w:r w:rsidRPr="00ED1021">
        <w:rPr>
          <w:sz w:val="20"/>
          <w:szCs w:val="20"/>
          <w:lang w:val="en-US"/>
        </w:rPr>
        <w:t>= AddNewLineToList(FigureHead, X, Y);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tbnUndo.Enabled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tbnClearCanvas.Enabled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FirstPoint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FileWasChanged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TMouseButton.mbRight: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FirstPoint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MainPaintBox.Repaint;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TfrmMain.MainPaintBoxMouseMove(Sender: TObject; Shift: TShiftState;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X, Y: Integer);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(TypeFigure = tfLine) and not FirstPoint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MainPaintBox.Repaint;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Streak(</w:t>
      </w:r>
      <w:proofErr w:type="gramEnd"/>
      <w:r w:rsidRPr="00ED1021">
        <w:rPr>
          <w:sz w:val="20"/>
          <w:szCs w:val="20"/>
          <w:lang w:val="en-US"/>
        </w:rPr>
        <w:t>MainPaintBox.Canvas, FigureCurr^.Info.PointHead, X, Y);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procedure TfrmMain.MainPaintBoxPaint(Sender: TObject);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with MainPaintBox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ClearCanvas(</w:t>
      </w:r>
      <w:proofErr w:type="gramEnd"/>
      <w:r w:rsidRPr="00ED1021">
        <w:rPr>
          <w:sz w:val="20"/>
          <w:szCs w:val="20"/>
          <w:lang w:val="en-US"/>
        </w:rPr>
        <w:t>Canvas, Width, Height, GridMode, GridSize);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DrawFigure(</w:t>
      </w:r>
      <w:proofErr w:type="gramEnd"/>
      <w:r w:rsidRPr="00ED1021">
        <w:rPr>
          <w:sz w:val="20"/>
          <w:szCs w:val="20"/>
          <w:lang w:val="en-US"/>
        </w:rPr>
        <w:t>MainPaintBox.Canvas, FigureHead);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MainPaintBox.Width :</w:t>
      </w:r>
      <w:proofErr w:type="gramEnd"/>
      <w:r w:rsidRPr="00ED1021">
        <w:rPr>
          <w:sz w:val="20"/>
          <w:szCs w:val="20"/>
          <w:lang w:val="en-US"/>
        </w:rPr>
        <w:t>= StrToInt(edtWidth.Text);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MainPaintBox.Height :</w:t>
      </w:r>
      <w:proofErr w:type="gramEnd"/>
      <w:r w:rsidRPr="00ED1021">
        <w:rPr>
          <w:sz w:val="20"/>
          <w:szCs w:val="20"/>
          <w:lang w:val="en-US"/>
        </w:rPr>
        <w:t>= StrToInt(edtHeight.Text);</w:t>
      </w:r>
    </w:p>
    <w:p w:rsidR="00ED1021" w:rsidRPr="00F66D2A" w:rsidRDefault="00ED1021" w:rsidP="00ED1021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end;</w:t>
      </w:r>
    </w:p>
    <w:p w:rsidR="00ED1021" w:rsidRPr="00F66D2A" w:rsidRDefault="00ED1021" w:rsidP="00ED1021">
      <w:pPr>
        <w:rPr>
          <w:sz w:val="20"/>
          <w:szCs w:val="20"/>
          <w:lang w:val="en-US"/>
        </w:rPr>
      </w:pPr>
    </w:p>
    <w:p w:rsidR="00ED1021" w:rsidRPr="00F66D2A" w:rsidRDefault="00ED1021" w:rsidP="00ED1021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end.</w:t>
      </w:r>
    </w:p>
    <w:p w:rsidR="00ED1021" w:rsidRPr="00F66D2A" w:rsidRDefault="00ED1021" w:rsidP="00ED1021">
      <w:pPr>
        <w:rPr>
          <w:sz w:val="20"/>
          <w:szCs w:val="20"/>
          <w:lang w:val="en-US"/>
        </w:rPr>
      </w:pPr>
    </w:p>
    <w:p w:rsidR="00ED1021" w:rsidRDefault="00ED1021" w:rsidP="00ED1021">
      <w:pPr>
        <w:pStyle w:val="2"/>
        <w:rPr>
          <w:lang w:val="en-US"/>
        </w:rPr>
      </w:pPr>
      <w:bookmarkStart w:id="30" w:name="_Toc136520293"/>
      <w:r>
        <w:t>Содержание</w:t>
      </w:r>
      <w:r w:rsidRPr="00F66D2A">
        <w:rPr>
          <w:lang w:val="en-US"/>
        </w:rPr>
        <w:t xml:space="preserve"> </w:t>
      </w:r>
      <w:r>
        <w:t>модуля</w:t>
      </w:r>
      <w:r w:rsidRPr="00F66D2A">
        <w:rPr>
          <w:lang w:val="en-US"/>
        </w:rPr>
        <w:t xml:space="preserve"> </w:t>
      </w:r>
      <w:r>
        <w:rPr>
          <w:lang w:val="en-US"/>
        </w:rPr>
        <w:t>Model</w:t>
      </w:r>
      <w:bookmarkEnd w:id="30"/>
    </w:p>
    <w:p w:rsidR="00ED1021" w:rsidRDefault="00ED1021" w:rsidP="00ED1021">
      <w:pPr>
        <w:rPr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unit Model;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interface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uses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Vcl.Graphics, System.SysUtils, Data, Stack;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function </w:t>
      </w:r>
      <w:proofErr w:type="gramStart"/>
      <w:r w:rsidRPr="00ED1021">
        <w:rPr>
          <w:sz w:val="20"/>
          <w:szCs w:val="20"/>
          <w:lang w:val="en-US"/>
        </w:rPr>
        <w:t>AddNewFigureToList(</w:t>
      </w:r>
      <w:proofErr w:type="gramEnd"/>
      <w:r w:rsidRPr="00ED1021">
        <w:rPr>
          <w:sz w:val="20"/>
          <w:szCs w:val="20"/>
          <w:lang w:val="en-US"/>
        </w:rPr>
        <w:t>Canvas: TCanvas; FigureHead: PFigureList;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const X, Y: Integer; const FType: TTypeFigure; const FText: String)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: PFigureList;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gramStart"/>
      <w:r w:rsidRPr="00ED1021">
        <w:rPr>
          <w:sz w:val="20"/>
          <w:szCs w:val="20"/>
          <w:lang w:val="en-US"/>
        </w:rPr>
        <w:t>DrawFigure(</w:t>
      </w:r>
      <w:proofErr w:type="gramEnd"/>
      <w:r w:rsidRPr="00ED1021">
        <w:rPr>
          <w:sz w:val="20"/>
          <w:szCs w:val="20"/>
          <w:lang w:val="en-US"/>
        </w:rPr>
        <w:t>Canvas: TCanvas; FigureHead: PFigureList);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function </w:t>
      </w:r>
      <w:proofErr w:type="gramStart"/>
      <w:r w:rsidRPr="00ED1021">
        <w:rPr>
          <w:sz w:val="20"/>
          <w:szCs w:val="20"/>
          <w:lang w:val="en-US"/>
        </w:rPr>
        <w:t>AddNewLineToList(</w:t>
      </w:r>
      <w:proofErr w:type="gramEnd"/>
      <w:r w:rsidRPr="00ED1021">
        <w:rPr>
          <w:sz w:val="20"/>
          <w:szCs w:val="20"/>
          <w:lang w:val="en-US"/>
        </w:rPr>
        <w:t>var FigureHead: PFigureList; X, Y: Integer)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: PFigureList;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gramStart"/>
      <w:r w:rsidRPr="00ED1021">
        <w:rPr>
          <w:sz w:val="20"/>
          <w:szCs w:val="20"/>
          <w:lang w:val="en-US"/>
        </w:rPr>
        <w:t>AddNewPointToList(</w:t>
      </w:r>
      <w:proofErr w:type="gramEnd"/>
      <w:r w:rsidRPr="00ED1021">
        <w:rPr>
          <w:sz w:val="20"/>
          <w:szCs w:val="20"/>
          <w:lang w:val="en-US"/>
        </w:rPr>
        <w:t>PointsHead: PPointsList; X, Y: Integer);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gramStart"/>
      <w:r w:rsidRPr="00ED1021">
        <w:rPr>
          <w:sz w:val="20"/>
          <w:szCs w:val="20"/>
          <w:lang w:val="en-US"/>
        </w:rPr>
        <w:t>DrawLine(</w:t>
      </w:r>
      <w:proofErr w:type="gramEnd"/>
      <w:r w:rsidRPr="00ED1021">
        <w:rPr>
          <w:sz w:val="20"/>
          <w:szCs w:val="20"/>
          <w:lang w:val="en-US"/>
        </w:rPr>
        <w:t>Canvas: TCanvas; PointHead: PPointsList);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gramStart"/>
      <w:r w:rsidRPr="00ED1021">
        <w:rPr>
          <w:sz w:val="20"/>
          <w:szCs w:val="20"/>
          <w:lang w:val="en-US"/>
        </w:rPr>
        <w:t>GorizArrow(</w:t>
      </w:r>
      <w:proofErr w:type="gramEnd"/>
      <w:r w:rsidRPr="00ED1021">
        <w:rPr>
          <w:sz w:val="20"/>
          <w:szCs w:val="20"/>
          <w:lang w:val="en-US"/>
        </w:rPr>
        <w:t>Canvas: TCanvas; X, Y: Integer; C: Integer);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gramStart"/>
      <w:r w:rsidRPr="00ED1021">
        <w:rPr>
          <w:sz w:val="20"/>
          <w:szCs w:val="20"/>
          <w:lang w:val="en-US"/>
        </w:rPr>
        <w:t>VertArrow(</w:t>
      </w:r>
      <w:proofErr w:type="gramEnd"/>
      <w:r w:rsidRPr="00ED1021">
        <w:rPr>
          <w:sz w:val="20"/>
          <w:szCs w:val="20"/>
          <w:lang w:val="en-US"/>
        </w:rPr>
        <w:t>Canvas: TCanvas; X, Y: Integer; C: Integer);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implementation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// </w:t>
      </w:r>
      <w:r w:rsidRPr="00ED1021">
        <w:rPr>
          <w:sz w:val="20"/>
          <w:szCs w:val="20"/>
        </w:rPr>
        <w:t>ПОДПРОГРАММЫ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ДЛЯ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РИСОВАНИЯ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ФИГУР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gramStart"/>
      <w:r w:rsidRPr="00ED1021">
        <w:rPr>
          <w:sz w:val="20"/>
          <w:szCs w:val="20"/>
          <w:lang w:val="en-US"/>
        </w:rPr>
        <w:t>DrawFigure(</w:t>
      </w:r>
      <w:proofErr w:type="gramEnd"/>
      <w:r w:rsidRPr="00ED1021">
        <w:rPr>
          <w:sz w:val="20"/>
          <w:szCs w:val="20"/>
          <w:lang w:val="en-US"/>
        </w:rPr>
        <w:t>Canvas: TCanvas; FigureHead: PFigureList);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PFigureList;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Canvas.Font.Name</w:t>
      </w:r>
      <w:proofErr w:type="gramEnd"/>
      <w:r w:rsidRPr="00ED1021">
        <w:rPr>
          <w:sz w:val="20"/>
          <w:szCs w:val="20"/>
          <w:lang w:val="en-US"/>
        </w:rPr>
        <w:t xml:space="preserve"> := 'Arial';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Canvas.Font.Size</w:t>
      </w:r>
      <w:proofErr w:type="gramEnd"/>
      <w:r w:rsidRPr="00ED1021">
        <w:rPr>
          <w:sz w:val="20"/>
          <w:szCs w:val="20"/>
          <w:lang w:val="en-US"/>
        </w:rPr>
        <w:t xml:space="preserve"> := 10;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Canvas.Font.Color</w:t>
      </w:r>
      <w:proofErr w:type="gramEnd"/>
      <w:r w:rsidRPr="00ED1021">
        <w:rPr>
          <w:sz w:val="20"/>
          <w:szCs w:val="20"/>
          <w:lang w:val="en-US"/>
        </w:rPr>
        <w:t xml:space="preserve"> := clBlack;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FigureHead;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while Temp^.Adr &lt;&gt; nil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Temp^.Adr;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with Temp^.Info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if TypeFigure &lt;&gt; tfLine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Canvas.Pen.Color</w:t>
      </w:r>
      <w:proofErr w:type="gramEnd"/>
      <w:r w:rsidRPr="00ED1021">
        <w:rPr>
          <w:sz w:val="20"/>
          <w:szCs w:val="20"/>
          <w:lang w:val="en-US"/>
        </w:rPr>
        <w:t xml:space="preserve"> := clWhite;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Canvas.Brush.Color</w:t>
      </w:r>
      <w:proofErr w:type="gramEnd"/>
      <w:r w:rsidRPr="00ED1021">
        <w:rPr>
          <w:sz w:val="20"/>
          <w:szCs w:val="20"/>
          <w:lang w:val="en-US"/>
        </w:rPr>
        <w:t xml:space="preserve"> := clWhite;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Canvas.Rectangle(x1, y1, x2, y2);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Canvas.TextOut(x1, y1, String(Text));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Canvas.Pen.Color</w:t>
      </w:r>
      <w:proofErr w:type="gramEnd"/>
      <w:r w:rsidRPr="00ED1021">
        <w:rPr>
          <w:sz w:val="20"/>
          <w:szCs w:val="20"/>
          <w:lang w:val="en-US"/>
        </w:rPr>
        <w:t xml:space="preserve"> := clBlack;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end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DrawLine(</w:t>
      </w:r>
      <w:proofErr w:type="gramEnd"/>
      <w:r w:rsidRPr="00ED1021">
        <w:rPr>
          <w:sz w:val="20"/>
          <w:szCs w:val="20"/>
          <w:lang w:val="en-US"/>
        </w:rPr>
        <w:t>Canvas, Temp^.Info.PointHead);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function </w:t>
      </w:r>
      <w:proofErr w:type="gramStart"/>
      <w:r w:rsidRPr="00ED1021">
        <w:rPr>
          <w:sz w:val="20"/>
          <w:szCs w:val="20"/>
          <w:lang w:val="en-US"/>
        </w:rPr>
        <w:t>AddNewFigureToList(</w:t>
      </w:r>
      <w:proofErr w:type="gramEnd"/>
      <w:r w:rsidRPr="00ED1021">
        <w:rPr>
          <w:sz w:val="20"/>
          <w:szCs w:val="20"/>
          <w:lang w:val="en-US"/>
        </w:rPr>
        <w:t>Canvas: TCanvas; FigureHead: PFigureList;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const X, Y: Integer; const FType: TTypeFigure; const FText: String)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: PFigureList;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PFigureList;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TextWidth, TextHeight: Integer;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FigureHead;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while Temp^.Adr &lt;&gt; nil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Temp^.Adr;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New(</w:t>
      </w:r>
      <w:proofErr w:type="gramEnd"/>
      <w:r w:rsidRPr="00ED1021">
        <w:rPr>
          <w:sz w:val="20"/>
          <w:szCs w:val="20"/>
          <w:lang w:val="en-US"/>
        </w:rPr>
        <w:t>Temp^.Adr);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Temp^.Adr;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Temp^.Adr :</w:t>
      </w:r>
      <w:proofErr w:type="gramEnd"/>
      <w:r w:rsidRPr="00ED1021">
        <w:rPr>
          <w:sz w:val="20"/>
          <w:szCs w:val="20"/>
          <w:lang w:val="en-US"/>
        </w:rPr>
        <w:t>= nil;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TextWidth :</w:t>
      </w:r>
      <w:proofErr w:type="gramEnd"/>
      <w:r w:rsidRPr="00ED1021">
        <w:rPr>
          <w:sz w:val="20"/>
          <w:szCs w:val="20"/>
          <w:lang w:val="en-US"/>
        </w:rPr>
        <w:t>= 0;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TextHeight :</w:t>
      </w:r>
      <w:proofErr w:type="gramEnd"/>
      <w:r w:rsidRPr="00ED1021">
        <w:rPr>
          <w:sz w:val="20"/>
          <w:szCs w:val="20"/>
          <w:lang w:val="en-US"/>
        </w:rPr>
        <w:t>= 0;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with Temp^.Info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if (FType &lt;&gt; tfLine) and (FType &lt;&gt; tfNothing)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case FType of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tfHeader: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Text :</w:t>
      </w:r>
      <w:proofErr w:type="gramEnd"/>
      <w:r w:rsidRPr="00ED1021">
        <w:rPr>
          <w:sz w:val="20"/>
          <w:szCs w:val="20"/>
          <w:lang w:val="en-US"/>
        </w:rPr>
        <w:t>= '&lt; ' + ShortString(Trim(FText)) + ' &gt;::=';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tfVar: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Text :</w:t>
      </w:r>
      <w:proofErr w:type="gramEnd"/>
      <w:r w:rsidRPr="00ED1021">
        <w:rPr>
          <w:sz w:val="20"/>
          <w:szCs w:val="20"/>
          <w:lang w:val="en-US"/>
        </w:rPr>
        <w:t>= '&lt; ' + ShortString(Trim(FText)) + ' &gt;';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tfConst: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Text :</w:t>
      </w:r>
      <w:proofErr w:type="gramEnd"/>
      <w:r w:rsidRPr="00ED1021">
        <w:rPr>
          <w:sz w:val="20"/>
          <w:szCs w:val="20"/>
          <w:lang w:val="en-US"/>
        </w:rPr>
        <w:t>= ShortString(Trim(FText));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TextWidth :</w:t>
      </w:r>
      <w:proofErr w:type="gramEnd"/>
      <w:r w:rsidRPr="00ED1021">
        <w:rPr>
          <w:sz w:val="20"/>
          <w:szCs w:val="20"/>
          <w:lang w:val="en-US"/>
        </w:rPr>
        <w:t>= Canvas.TextWidth(String(Text));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TextHeight :</w:t>
      </w:r>
      <w:proofErr w:type="gramEnd"/>
      <w:r w:rsidRPr="00ED1021">
        <w:rPr>
          <w:sz w:val="20"/>
          <w:szCs w:val="20"/>
          <w:lang w:val="en-US"/>
        </w:rPr>
        <w:t>= Canvas.TextHeight(String(Text));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x</w:t>
      </w:r>
      <w:proofErr w:type="gramStart"/>
      <w:r w:rsidRPr="00ED1021">
        <w:rPr>
          <w:sz w:val="20"/>
          <w:szCs w:val="20"/>
          <w:lang w:val="en-US"/>
        </w:rPr>
        <w:t>1 :</w:t>
      </w:r>
      <w:proofErr w:type="gramEnd"/>
      <w:r w:rsidRPr="00ED1021">
        <w:rPr>
          <w:sz w:val="20"/>
          <w:szCs w:val="20"/>
          <w:lang w:val="en-US"/>
        </w:rPr>
        <w:t>= X;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x</w:t>
      </w:r>
      <w:proofErr w:type="gramStart"/>
      <w:r w:rsidRPr="00ED1021">
        <w:rPr>
          <w:sz w:val="20"/>
          <w:szCs w:val="20"/>
          <w:lang w:val="en-US"/>
        </w:rPr>
        <w:t>2 :</w:t>
      </w:r>
      <w:proofErr w:type="gramEnd"/>
      <w:r w:rsidRPr="00ED1021">
        <w:rPr>
          <w:sz w:val="20"/>
          <w:szCs w:val="20"/>
          <w:lang w:val="en-US"/>
        </w:rPr>
        <w:t>= X + TextWidth;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y</w:t>
      </w:r>
      <w:proofErr w:type="gramStart"/>
      <w:r w:rsidRPr="00ED1021">
        <w:rPr>
          <w:sz w:val="20"/>
          <w:szCs w:val="20"/>
          <w:lang w:val="en-US"/>
        </w:rPr>
        <w:t>1 :</w:t>
      </w:r>
      <w:proofErr w:type="gramEnd"/>
      <w:r w:rsidRPr="00ED1021">
        <w:rPr>
          <w:sz w:val="20"/>
          <w:szCs w:val="20"/>
          <w:lang w:val="en-US"/>
        </w:rPr>
        <w:t>= Y;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y</w:t>
      </w:r>
      <w:proofErr w:type="gramStart"/>
      <w:r w:rsidRPr="00ED1021">
        <w:rPr>
          <w:sz w:val="20"/>
          <w:szCs w:val="20"/>
          <w:lang w:val="en-US"/>
        </w:rPr>
        <w:t>2 :</w:t>
      </w:r>
      <w:proofErr w:type="gramEnd"/>
      <w:r w:rsidRPr="00ED1021">
        <w:rPr>
          <w:sz w:val="20"/>
          <w:szCs w:val="20"/>
          <w:lang w:val="en-US"/>
        </w:rPr>
        <w:t>= Y + TextHeight;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TypeFigure :</w:t>
      </w:r>
      <w:proofErr w:type="gramEnd"/>
      <w:r w:rsidRPr="00ED1021">
        <w:rPr>
          <w:sz w:val="20"/>
          <w:szCs w:val="20"/>
          <w:lang w:val="en-US"/>
        </w:rPr>
        <w:t>= FType;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Result :</w:t>
      </w:r>
      <w:proofErr w:type="gramEnd"/>
      <w:r w:rsidRPr="00ED1021">
        <w:rPr>
          <w:sz w:val="20"/>
          <w:szCs w:val="20"/>
          <w:lang w:val="en-US"/>
        </w:rPr>
        <w:t>= Temp;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// </w:t>
      </w:r>
      <w:r w:rsidRPr="00ED1021">
        <w:rPr>
          <w:sz w:val="20"/>
          <w:szCs w:val="20"/>
        </w:rPr>
        <w:t>ПОДПРОГРАММЫ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ДЛЯ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РИСОВАНИЯ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ЛИНИЙ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function </w:t>
      </w:r>
      <w:proofErr w:type="gramStart"/>
      <w:r w:rsidRPr="00ED1021">
        <w:rPr>
          <w:sz w:val="20"/>
          <w:szCs w:val="20"/>
          <w:lang w:val="en-US"/>
        </w:rPr>
        <w:t>AddNewLineToList(</w:t>
      </w:r>
      <w:proofErr w:type="gramEnd"/>
      <w:r w:rsidRPr="00ED1021">
        <w:rPr>
          <w:sz w:val="20"/>
          <w:szCs w:val="20"/>
          <w:lang w:val="en-US"/>
        </w:rPr>
        <w:t>var FigureHead: PFigureList; X, Y: Integer)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: PFigureList;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PFigureList;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FigureHead;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while Temp^.Adr &lt;&gt; nil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Temp^.Adr;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New(</w:t>
      </w:r>
      <w:proofErr w:type="gramEnd"/>
      <w:r w:rsidRPr="00ED1021">
        <w:rPr>
          <w:sz w:val="20"/>
          <w:szCs w:val="20"/>
          <w:lang w:val="en-US"/>
        </w:rPr>
        <w:t>Temp^.Adr);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Temp^.Adr;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Temp^.Adr :</w:t>
      </w:r>
      <w:proofErr w:type="gramEnd"/>
      <w:r w:rsidRPr="00ED1021">
        <w:rPr>
          <w:sz w:val="20"/>
          <w:szCs w:val="20"/>
          <w:lang w:val="en-US"/>
        </w:rPr>
        <w:t>= nil;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Temp^.Info.TypeFigure</w:t>
      </w:r>
      <w:proofErr w:type="gramEnd"/>
      <w:r w:rsidRPr="00ED1021">
        <w:rPr>
          <w:sz w:val="20"/>
          <w:szCs w:val="20"/>
          <w:lang w:val="en-US"/>
        </w:rPr>
        <w:t xml:space="preserve"> := tfLine;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New(</w:t>
      </w:r>
      <w:proofErr w:type="gramStart"/>
      <w:r w:rsidRPr="00ED1021">
        <w:rPr>
          <w:sz w:val="20"/>
          <w:szCs w:val="20"/>
          <w:lang w:val="en-US"/>
        </w:rPr>
        <w:t>Temp^.Info.PointHead</w:t>
      </w:r>
      <w:proofErr w:type="gramEnd"/>
      <w:r w:rsidRPr="00ED1021">
        <w:rPr>
          <w:sz w:val="20"/>
          <w:szCs w:val="20"/>
          <w:lang w:val="en-US"/>
        </w:rPr>
        <w:t>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Temp^.Info.PointHead^.Adr</w:t>
      </w:r>
      <w:proofErr w:type="gramEnd"/>
      <w:r w:rsidRPr="00ED1021">
        <w:rPr>
          <w:sz w:val="20"/>
          <w:szCs w:val="20"/>
          <w:lang w:val="en-US"/>
        </w:rPr>
        <w:t xml:space="preserve"> := nil;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Temp^.Info.PointHead^.Info</w:t>
      </w:r>
      <w:proofErr w:type="gramEnd"/>
      <w:r w:rsidRPr="00ED1021">
        <w:rPr>
          <w:sz w:val="20"/>
          <w:szCs w:val="20"/>
          <w:lang w:val="en-US"/>
        </w:rPr>
        <w:t>.X := X;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Temp^.Info.PointHead^.Info</w:t>
      </w:r>
      <w:proofErr w:type="gramEnd"/>
      <w:r w:rsidRPr="00ED1021">
        <w:rPr>
          <w:sz w:val="20"/>
          <w:szCs w:val="20"/>
          <w:lang w:val="en-US"/>
        </w:rPr>
        <w:t>.Y := Y;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Result :</w:t>
      </w:r>
      <w:proofErr w:type="gramEnd"/>
      <w:r w:rsidRPr="00ED1021">
        <w:rPr>
          <w:sz w:val="20"/>
          <w:szCs w:val="20"/>
          <w:lang w:val="en-US"/>
        </w:rPr>
        <w:t>= Temp;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gramStart"/>
      <w:r w:rsidRPr="00ED1021">
        <w:rPr>
          <w:sz w:val="20"/>
          <w:szCs w:val="20"/>
          <w:lang w:val="en-US"/>
        </w:rPr>
        <w:t>DrawLine(</w:t>
      </w:r>
      <w:proofErr w:type="gramEnd"/>
      <w:r w:rsidRPr="00ED1021">
        <w:rPr>
          <w:sz w:val="20"/>
          <w:szCs w:val="20"/>
          <w:lang w:val="en-US"/>
        </w:rPr>
        <w:t>Canvas: TCanvas; PointHead: PPointsList);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PPointsList;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First, Curr: TPointsInfo;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DistX, DistY, Slice: Integer;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EndOfLine: Boolean;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Canvas.Pen.Width</w:t>
      </w:r>
      <w:proofErr w:type="gramEnd"/>
      <w:r w:rsidRPr="00ED1021">
        <w:rPr>
          <w:sz w:val="20"/>
          <w:szCs w:val="20"/>
          <w:lang w:val="en-US"/>
        </w:rPr>
        <w:t xml:space="preserve"> := 1;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PointHead;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Temp^.Adr &lt;&gt; nil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First.X :</w:t>
      </w:r>
      <w:proofErr w:type="gramEnd"/>
      <w:r w:rsidRPr="00ED1021">
        <w:rPr>
          <w:sz w:val="20"/>
          <w:szCs w:val="20"/>
          <w:lang w:val="en-US"/>
        </w:rPr>
        <w:t>= Temp^.Info.X;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First.Y :</w:t>
      </w:r>
      <w:proofErr w:type="gramEnd"/>
      <w:r w:rsidRPr="00ED1021">
        <w:rPr>
          <w:sz w:val="20"/>
          <w:szCs w:val="20"/>
          <w:lang w:val="en-US"/>
        </w:rPr>
        <w:t>= Temp^.Info.Y;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Canvas.MoveTo(Temp^.Info.X,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>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Curr.X :</w:t>
      </w:r>
      <w:proofErr w:type="gramEnd"/>
      <w:r w:rsidRPr="00ED1021">
        <w:rPr>
          <w:sz w:val="20"/>
          <w:szCs w:val="20"/>
          <w:lang w:val="en-US"/>
        </w:rPr>
        <w:t>= First.X;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Curr.Y :</w:t>
      </w:r>
      <w:proofErr w:type="gramEnd"/>
      <w:r w:rsidRPr="00ED1021">
        <w:rPr>
          <w:sz w:val="20"/>
          <w:szCs w:val="20"/>
          <w:lang w:val="en-US"/>
        </w:rPr>
        <w:t>= First.Y;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 xml:space="preserve">    </w:t>
      </w:r>
      <w:r w:rsidRPr="00ED1021">
        <w:rPr>
          <w:sz w:val="20"/>
          <w:szCs w:val="20"/>
        </w:rPr>
        <w:t>// Если первая линия - вертикальная, то рисовать косой срез</w:t>
      </w:r>
    </w:p>
    <w:p w:rsidR="00ED1021" w:rsidRPr="00ED1021" w:rsidRDefault="00ED1021" w:rsidP="00ED1021">
      <w:pPr>
        <w:rPr>
          <w:sz w:val="20"/>
          <w:szCs w:val="20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  </w:t>
      </w:r>
      <w:r w:rsidRPr="00ED1021">
        <w:rPr>
          <w:sz w:val="20"/>
          <w:szCs w:val="20"/>
          <w:lang w:val="en-US"/>
        </w:rPr>
        <w:t>if (Temp^.Adr &lt;&gt; nil) and (First.X = Temp^.Adr</w:t>
      </w:r>
      <w:proofErr w:type="gramStart"/>
      <w:r w:rsidRPr="00ED1021">
        <w:rPr>
          <w:sz w:val="20"/>
          <w:szCs w:val="20"/>
          <w:lang w:val="en-US"/>
        </w:rPr>
        <w:t>^.Info.X</w:t>
      </w:r>
      <w:proofErr w:type="gramEnd"/>
      <w:r w:rsidRPr="00ED1021">
        <w:rPr>
          <w:sz w:val="20"/>
          <w:szCs w:val="20"/>
          <w:lang w:val="en-US"/>
        </w:rPr>
        <w:t>) and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(First.Y &lt;&gt; Temp^.Adr</w:t>
      </w:r>
      <w:proofErr w:type="gramStart"/>
      <w:r w:rsidRPr="00ED1021">
        <w:rPr>
          <w:sz w:val="20"/>
          <w:szCs w:val="20"/>
          <w:lang w:val="en-US"/>
        </w:rPr>
        <w:t>^.Info.Y</w:t>
      </w:r>
      <w:proofErr w:type="gramEnd"/>
      <w:r w:rsidRPr="00ED1021">
        <w:rPr>
          <w:sz w:val="20"/>
          <w:szCs w:val="20"/>
          <w:lang w:val="en-US"/>
        </w:rPr>
        <w:t>) and (Curr.Y = Temp^.Info.Y)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if First.Y - Temp^.Adr</w:t>
      </w:r>
      <w:proofErr w:type="gramStart"/>
      <w:r w:rsidRPr="00ED1021">
        <w:rPr>
          <w:sz w:val="20"/>
          <w:szCs w:val="20"/>
          <w:lang w:val="en-US"/>
        </w:rPr>
        <w:t>^.Info.Y</w:t>
      </w:r>
      <w:proofErr w:type="gramEnd"/>
      <w:r w:rsidRPr="00ED1021">
        <w:rPr>
          <w:sz w:val="20"/>
          <w:szCs w:val="20"/>
          <w:lang w:val="en-US"/>
        </w:rPr>
        <w:t xml:space="preserve"> &lt; 0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Slice :</w:t>
      </w:r>
      <w:proofErr w:type="gramEnd"/>
      <w:r w:rsidRPr="00ED1021">
        <w:rPr>
          <w:sz w:val="20"/>
          <w:szCs w:val="20"/>
          <w:lang w:val="en-US"/>
        </w:rPr>
        <w:t>= 1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Slice :</w:t>
      </w:r>
      <w:proofErr w:type="gramEnd"/>
      <w:r w:rsidRPr="00ED1021">
        <w:rPr>
          <w:sz w:val="20"/>
          <w:szCs w:val="20"/>
          <w:lang w:val="en-US"/>
        </w:rPr>
        <w:t>= -1;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Canvas.MoveTo(Temp^.Info.X - 20,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>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Canvas.LineTo(Temp^.Info.X,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 xml:space="preserve"> + Slice * 20);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Canvas.MoveTo(Temp^.Info.X,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 xml:space="preserve"> + Slice * 20);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EndOfLine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while Temp^.Adr &lt;&gt; nil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Temp^.Adr;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if EndOfLine then</w:t>
      </w: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 xml:space="preserve">      </w:t>
      </w:r>
      <w:r w:rsidRPr="00ED1021">
        <w:rPr>
          <w:sz w:val="20"/>
          <w:szCs w:val="20"/>
        </w:rPr>
        <w:t>begin</w:t>
      </w:r>
    </w:p>
    <w:p w:rsidR="00ED1021" w:rsidRPr="00ED1021" w:rsidRDefault="00ED1021" w:rsidP="00ED1021">
      <w:pPr>
        <w:rPr>
          <w:sz w:val="20"/>
          <w:szCs w:val="20"/>
        </w:rPr>
      </w:pP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</w:rPr>
        <w:t xml:space="preserve">        // Если конечная линия вертикальная, то ставить стрелку на конце и срез</w:t>
      </w:r>
    </w:p>
    <w:p w:rsidR="00ED1021" w:rsidRPr="00ED1021" w:rsidRDefault="00ED1021" w:rsidP="00ED1021">
      <w:pPr>
        <w:rPr>
          <w:sz w:val="20"/>
          <w:szCs w:val="20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      </w:t>
      </w:r>
      <w:r w:rsidRPr="00ED1021">
        <w:rPr>
          <w:sz w:val="20"/>
          <w:szCs w:val="20"/>
          <w:lang w:val="en-US"/>
        </w:rPr>
        <w:t xml:space="preserve">Canvas.LineTo(Temp^.Info.X,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 xml:space="preserve"> + Slice * 15);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Canvas.MoveTo(Temp^.Info.X,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 xml:space="preserve"> + Slice * 15);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Canvas.LineTo(Temp^.Info.X + 15,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>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VertArrow(</w:t>
      </w:r>
      <w:proofErr w:type="gramEnd"/>
      <w:r w:rsidRPr="00ED1021">
        <w:rPr>
          <w:sz w:val="20"/>
          <w:szCs w:val="20"/>
          <w:lang w:val="en-US"/>
        </w:rPr>
        <w:t>Canvas, Temp^.Info.X, Temp^.Info.Y + Slice * 15, Slice);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end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Canvas.LineTo(Temp^.Info.X,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>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Canvas.MoveTo(Temp^.Info.X,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>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 xml:space="preserve">        </w:t>
      </w:r>
      <w:r w:rsidRPr="00ED1021">
        <w:rPr>
          <w:sz w:val="20"/>
          <w:szCs w:val="20"/>
        </w:rPr>
        <w:t>// Рисует стрелку на конце линии</w:t>
      </w:r>
    </w:p>
    <w:p w:rsidR="00ED1021" w:rsidRPr="00ED1021" w:rsidRDefault="00ED1021" w:rsidP="00ED1021">
      <w:pPr>
        <w:rPr>
          <w:sz w:val="20"/>
          <w:szCs w:val="20"/>
        </w:rPr>
      </w:pP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</w:rPr>
        <w:t xml:space="preserve">        if Temp^.Adr = nil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      </w:t>
      </w: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DistX :</w:t>
      </w:r>
      <w:proofErr w:type="gramEnd"/>
      <w:r w:rsidRPr="00ED1021">
        <w:rPr>
          <w:sz w:val="20"/>
          <w:szCs w:val="20"/>
          <w:lang w:val="en-US"/>
        </w:rPr>
        <w:t>= Temp^.Info.X - Curr.X;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DistX &gt; 0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GorizArrow(</w:t>
      </w:r>
      <w:proofErr w:type="gramEnd"/>
      <w:r w:rsidRPr="00ED1021">
        <w:rPr>
          <w:sz w:val="20"/>
          <w:szCs w:val="20"/>
          <w:lang w:val="en-US"/>
        </w:rPr>
        <w:t>Canvas, Temp^.Info.X, Temp^.Info.Y, 1)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else if DistX &lt; 0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GorizArrow(</w:t>
      </w:r>
      <w:proofErr w:type="gramEnd"/>
      <w:r w:rsidRPr="00ED1021">
        <w:rPr>
          <w:sz w:val="20"/>
          <w:szCs w:val="20"/>
          <w:lang w:val="en-US"/>
        </w:rPr>
        <w:t>Canvas, Temp^.Info.X, Temp^.Info.Y, -1);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DistY :</w:t>
      </w:r>
      <w:proofErr w:type="gramEnd"/>
      <w:r w:rsidRPr="00ED1021">
        <w:rPr>
          <w:sz w:val="20"/>
          <w:szCs w:val="20"/>
          <w:lang w:val="en-US"/>
        </w:rPr>
        <w:t>= Temp^.Info.Y - Curr.Y;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DistY &gt; 0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VertArrow(</w:t>
      </w:r>
      <w:proofErr w:type="gramEnd"/>
      <w:r w:rsidRPr="00ED1021">
        <w:rPr>
          <w:sz w:val="20"/>
          <w:szCs w:val="20"/>
          <w:lang w:val="en-US"/>
        </w:rPr>
        <w:t>Canvas, Temp^.Info.X, Temp^.Info.Y, -1)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else if DistY &lt; 0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VertArrow(</w:t>
      </w:r>
      <w:proofErr w:type="gramEnd"/>
      <w:r w:rsidRPr="00ED1021">
        <w:rPr>
          <w:sz w:val="20"/>
          <w:szCs w:val="20"/>
          <w:lang w:val="en-US"/>
        </w:rPr>
        <w:t>Canvas, Temp^.Info.X, Temp^.Info.Y, 1);</w:t>
      </w: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 xml:space="preserve">        </w:t>
      </w:r>
      <w:r w:rsidRPr="00ED1021">
        <w:rPr>
          <w:sz w:val="20"/>
          <w:szCs w:val="20"/>
        </w:rPr>
        <w:t>end;</w:t>
      </w:r>
    </w:p>
    <w:p w:rsidR="00ED1021" w:rsidRPr="00ED1021" w:rsidRDefault="00ED1021" w:rsidP="00ED1021">
      <w:pPr>
        <w:rPr>
          <w:sz w:val="20"/>
          <w:szCs w:val="20"/>
        </w:rPr>
      </w:pP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</w:rPr>
        <w:t xml:space="preserve">        // Рисовать стрелку на середине линии</w:t>
      </w:r>
    </w:p>
    <w:p w:rsidR="00ED1021" w:rsidRPr="00ED1021" w:rsidRDefault="00ED1021" w:rsidP="00ED1021">
      <w:pPr>
        <w:rPr>
          <w:sz w:val="20"/>
          <w:szCs w:val="20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      </w:t>
      </w:r>
      <w:r w:rsidRPr="00ED1021">
        <w:rPr>
          <w:sz w:val="20"/>
          <w:szCs w:val="20"/>
          <w:lang w:val="en-US"/>
        </w:rPr>
        <w:t>if (Temp^.Adr &lt;&gt; nil) and (Temp^.Info.X &lt;&gt; First.X) and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(Temp^.Info.X = Temp^.Adr</w:t>
      </w:r>
      <w:proofErr w:type="gramStart"/>
      <w:r w:rsidRPr="00ED1021">
        <w:rPr>
          <w:sz w:val="20"/>
          <w:szCs w:val="20"/>
          <w:lang w:val="en-US"/>
        </w:rPr>
        <w:t>^.Info.X</w:t>
      </w:r>
      <w:proofErr w:type="gramEnd"/>
      <w:r w:rsidRPr="00ED1021">
        <w:rPr>
          <w:sz w:val="20"/>
          <w:szCs w:val="20"/>
          <w:lang w:val="en-US"/>
        </w:rPr>
        <w:t>) and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        (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 xml:space="preserve"> &lt;&gt; Temp^.Adr^.Info.Y) and (Curr.X &lt;&gt; Temp^.Info.X)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Temp^.Adr</w:t>
      </w:r>
      <w:proofErr w:type="gramStart"/>
      <w:r w:rsidRPr="00ED1021">
        <w:rPr>
          <w:sz w:val="20"/>
          <w:szCs w:val="20"/>
          <w:lang w:val="en-US"/>
        </w:rPr>
        <w:t>^.Adr</w:t>
      </w:r>
      <w:proofErr w:type="gramEnd"/>
      <w:r w:rsidRPr="00ED1021">
        <w:rPr>
          <w:sz w:val="20"/>
          <w:szCs w:val="20"/>
          <w:lang w:val="en-US"/>
        </w:rPr>
        <w:t xml:space="preserve"> = nil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EndOfLine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DistX :</w:t>
      </w:r>
      <w:proofErr w:type="gramEnd"/>
      <w:r w:rsidRPr="00ED1021">
        <w:rPr>
          <w:sz w:val="20"/>
          <w:szCs w:val="20"/>
          <w:lang w:val="en-US"/>
        </w:rPr>
        <w:t>= Temp^.Info.X - Curr.X;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Abs(DistX) &gt; 20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if DistX &gt; 0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  </w:t>
      </w:r>
      <w:proofErr w:type="gramStart"/>
      <w:r w:rsidRPr="00ED1021">
        <w:rPr>
          <w:sz w:val="20"/>
          <w:szCs w:val="20"/>
          <w:lang w:val="en-US"/>
        </w:rPr>
        <w:t>DistX :</w:t>
      </w:r>
      <w:proofErr w:type="gramEnd"/>
      <w:r w:rsidRPr="00ED1021">
        <w:rPr>
          <w:sz w:val="20"/>
          <w:szCs w:val="20"/>
          <w:lang w:val="en-US"/>
        </w:rPr>
        <w:t>= 1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  </w:t>
      </w:r>
      <w:proofErr w:type="gramStart"/>
      <w:r w:rsidRPr="00ED1021">
        <w:rPr>
          <w:sz w:val="20"/>
          <w:szCs w:val="20"/>
          <w:lang w:val="en-US"/>
        </w:rPr>
        <w:t>DistX :</w:t>
      </w:r>
      <w:proofErr w:type="gramEnd"/>
      <w:r w:rsidRPr="00ED1021">
        <w:rPr>
          <w:sz w:val="20"/>
          <w:szCs w:val="20"/>
          <w:lang w:val="en-US"/>
        </w:rPr>
        <w:t>= -1;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GorizArrow(</w:t>
      </w:r>
      <w:proofErr w:type="gramEnd"/>
      <w:r w:rsidRPr="00ED1021">
        <w:rPr>
          <w:sz w:val="20"/>
          <w:szCs w:val="20"/>
          <w:lang w:val="en-US"/>
        </w:rPr>
        <w:t>Canvas, Temp^.Info.X + 10 * DistX -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  (Temp^.Info.X - Curr.X) div 2,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>, DistX);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Canvas.MoveTo(Temp^.Info.X,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>);</w:t>
      </w: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 xml:space="preserve">          </w:t>
      </w:r>
      <w:r w:rsidRPr="00ED1021">
        <w:rPr>
          <w:sz w:val="20"/>
          <w:szCs w:val="20"/>
        </w:rPr>
        <w:t>end;</w:t>
      </w:r>
    </w:p>
    <w:p w:rsidR="00ED1021" w:rsidRPr="00ED1021" w:rsidRDefault="00ED1021" w:rsidP="00ED1021">
      <w:pPr>
        <w:rPr>
          <w:sz w:val="20"/>
          <w:szCs w:val="20"/>
        </w:rPr>
      </w:pPr>
    </w:p>
    <w:p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</w:rPr>
        <w:t xml:space="preserve">          // Изменить направление конечного среза</w:t>
      </w:r>
    </w:p>
    <w:p w:rsidR="00ED1021" w:rsidRPr="00ED1021" w:rsidRDefault="00ED1021" w:rsidP="00ED1021">
      <w:pPr>
        <w:rPr>
          <w:sz w:val="20"/>
          <w:szCs w:val="20"/>
        </w:rPr>
      </w:pPr>
    </w:p>
    <w:p w:rsidR="00ED1021" w:rsidRPr="0064192F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        </w:t>
      </w:r>
      <w:r w:rsidRPr="0064192F">
        <w:rPr>
          <w:sz w:val="20"/>
          <w:szCs w:val="20"/>
          <w:lang w:val="en-US"/>
        </w:rPr>
        <w:t xml:space="preserve">if </w:t>
      </w:r>
      <w:proofErr w:type="gramStart"/>
      <w:r w:rsidRPr="0064192F">
        <w:rPr>
          <w:sz w:val="20"/>
          <w:szCs w:val="20"/>
          <w:lang w:val="en-US"/>
        </w:rPr>
        <w:t>Temp^.Info.Y</w:t>
      </w:r>
      <w:proofErr w:type="gramEnd"/>
      <w:r w:rsidRPr="0064192F">
        <w:rPr>
          <w:sz w:val="20"/>
          <w:szCs w:val="20"/>
          <w:lang w:val="en-US"/>
        </w:rPr>
        <w:t xml:space="preserve"> - Temp^.Adr^.Info.Y &lt; 0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64192F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Slice :</w:t>
      </w:r>
      <w:proofErr w:type="gramEnd"/>
      <w:r w:rsidRPr="00ED1021">
        <w:rPr>
          <w:sz w:val="20"/>
          <w:szCs w:val="20"/>
          <w:lang w:val="en-US"/>
        </w:rPr>
        <w:t>= -1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Slice :</w:t>
      </w:r>
      <w:proofErr w:type="gramEnd"/>
      <w:r w:rsidRPr="00ED1021">
        <w:rPr>
          <w:sz w:val="20"/>
          <w:szCs w:val="20"/>
          <w:lang w:val="en-US"/>
        </w:rPr>
        <w:t>= 1;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end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EndOfLine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Curr.X :</w:t>
      </w:r>
      <w:proofErr w:type="gramEnd"/>
      <w:r w:rsidRPr="00ED1021">
        <w:rPr>
          <w:sz w:val="20"/>
          <w:szCs w:val="20"/>
          <w:lang w:val="en-US"/>
        </w:rPr>
        <w:t>= Temp^.Info.X;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Curr.Y :</w:t>
      </w:r>
      <w:proofErr w:type="gramEnd"/>
      <w:r w:rsidRPr="00ED1021">
        <w:rPr>
          <w:sz w:val="20"/>
          <w:szCs w:val="20"/>
          <w:lang w:val="en-US"/>
        </w:rPr>
        <w:t>= Temp^.Info.Y;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Canvas.Pen.Width</w:t>
      </w:r>
      <w:proofErr w:type="gramEnd"/>
      <w:r w:rsidRPr="00ED1021">
        <w:rPr>
          <w:sz w:val="20"/>
          <w:szCs w:val="20"/>
          <w:lang w:val="en-US"/>
        </w:rPr>
        <w:t xml:space="preserve"> := 1;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gramStart"/>
      <w:r w:rsidRPr="00ED1021">
        <w:rPr>
          <w:sz w:val="20"/>
          <w:szCs w:val="20"/>
          <w:lang w:val="en-US"/>
        </w:rPr>
        <w:t>AddNewPointToList(</w:t>
      </w:r>
      <w:proofErr w:type="gramEnd"/>
      <w:r w:rsidRPr="00ED1021">
        <w:rPr>
          <w:sz w:val="20"/>
          <w:szCs w:val="20"/>
          <w:lang w:val="en-US"/>
        </w:rPr>
        <w:t>PointsHead: PPointsList; X, Y: Integer);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TTemp, Temp: PPointsList;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PointsHead;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while Temp^.Adr &lt;&gt; nil do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Temp^.Adr;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TTemp :</w:t>
      </w:r>
      <w:proofErr w:type="gramEnd"/>
      <w:r w:rsidRPr="00ED1021">
        <w:rPr>
          <w:sz w:val="20"/>
          <w:szCs w:val="20"/>
          <w:lang w:val="en-US"/>
        </w:rPr>
        <w:t>= Temp;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New(</w:t>
      </w:r>
      <w:proofErr w:type="gramEnd"/>
      <w:r w:rsidRPr="00ED1021">
        <w:rPr>
          <w:sz w:val="20"/>
          <w:szCs w:val="20"/>
          <w:lang w:val="en-US"/>
        </w:rPr>
        <w:t>Temp^.Adr);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Temp^.Adr;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</w:t>
      </w:r>
      <w:proofErr w:type="gramStart"/>
      <w:r w:rsidRPr="00ED1021">
        <w:rPr>
          <w:sz w:val="20"/>
          <w:szCs w:val="20"/>
          <w:lang w:val="en-US"/>
        </w:rPr>
        <w:t>Abs(</w:t>
      </w:r>
      <w:proofErr w:type="gramEnd"/>
      <w:r w:rsidRPr="00ED1021">
        <w:rPr>
          <w:sz w:val="20"/>
          <w:szCs w:val="20"/>
          <w:lang w:val="en-US"/>
        </w:rPr>
        <w:t>TTemp^.Info.X - X) &gt; Abs(TTemp^.Info.Y - Y) then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Temp^.Info.</w:t>
      </w:r>
      <w:proofErr w:type="gramStart"/>
      <w:r w:rsidRPr="00ED1021">
        <w:rPr>
          <w:sz w:val="20"/>
          <w:szCs w:val="20"/>
          <w:lang w:val="en-US"/>
        </w:rPr>
        <w:t>X :</w:t>
      </w:r>
      <w:proofErr w:type="gramEnd"/>
      <w:r w:rsidRPr="00ED1021">
        <w:rPr>
          <w:sz w:val="20"/>
          <w:szCs w:val="20"/>
          <w:lang w:val="en-US"/>
        </w:rPr>
        <w:t>= X;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 xml:space="preserve"> := TTemp^.Info.Y;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else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Temp^.Info.</w:t>
      </w:r>
      <w:proofErr w:type="gramStart"/>
      <w:r w:rsidRPr="00ED1021">
        <w:rPr>
          <w:sz w:val="20"/>
          <w:szCs w:val="20"/>
          <w:lang w:val="en-US"/>
        </w:rPr>
        <w:t>X :</w:t>
      </w:r>
      <w:proofErr w:type="gramEnd"/>
      <w:r w:rsidRPr="00ED1021">
        <w:rPr>
          <w:sz w:val="20"/>
          <w:szCs w:val="20"/>
          <w:lang w:val="en-US"/>
        </w:rPr>
        <w:t>= TTemp^.Info.X;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Temp^.Info.Y</w:t>
      </w:r>
      <w:proofErr w:type="gramEnd"/>
      <w:r w:rsidRPr="00ED1021">
        <w:rPr>
          <w:sz w:val="20"/>
          <w:szCs w:val="20"/>
          <w:lang w:val="en-US"/>
        </w:rPr>
        <w:t xml:space="preserve"> := Y;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Temp^.Adr :</w:t>
      </w:r>
      <w:proofErr w:type="gramEnd"/>
      <w:r w:rsidRPr="00ED1021">
        <w:rPr>
          <w:sz w:val="20"/>
          <w:szCs w:val="20"/>
          <w:lang w:val="en-US"/>
        </w:rPr>
        <w:t>= nil;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gramStart"/>
      <w:r w:rsidRPr="00ED1021">
        <w:rPr>
          <w:sz w:val="20"/>
          <w:szCs w:val="20"/>
          <w:lang w:val="en-US"/>
        </w:rPr>
        <w:t>GorizArrow(</w:t>
      </w:r>
      <w:proofErr w:type="gramEnd"/>
      <w:r w:rsidRPr="00ED1021">
        <w:rPr>
          <w:sz w:val="20"/>
          <w:szCs w:val="20"/>
          <w:lang w:val="en-US"/>
        </w:rPr>
        <w:t>Canvas: TCanvas; X, Y: Integer; C: Integer);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Canvas.MoveTo(X, Y);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Canvas.LineTo(X - 20 * C, Y - 10);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Canvas.MoveTo(X, Y);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Canvas.LineTo(X - 20 * C, Y + 10);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Canvas.MoveTo(X, Y);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gramStart"/>
      <w:r w:rsidRPr="00ED1021">
        <w:rPr>
          <w:sz w:val="20"/>
          <w:szCs w:val="20"/>
          <w:lang w:val="en-US"/>
        </w:rPr>
        <w:t>VertArrow(</w:t>
      </w:r>
      <w:proofErr w:type="gramEnd"/>
      <w:r w:rsidRPr="00ED1021">
        <w:rPr>
          <w:sz w:val="20"/>
          <w:szCs w:val="20"/>
          <w:lang w:val="en-US"/>
        </w:rPr>
        <w:t>Canvas: TCanvas; X, Y: Integer; C: Integer);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Canvas.MoveTo(X, Y);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Canvas.LineTo(X - 10, Y + 20 * C);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Canvas.MoveTo(X, Y);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Canvas.LineTo(X + 10, Y + 20 * C);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Canvas.MoveTo(X, Y);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:rsidR="00ED1021" w:rsidRPr="00ED1021" w:rsidRDefault="00ED1021" w:rsidP="00ED1021">
      <w:pPr>
        <w:rPr>
          <w:sz w:val="20"/>
          <w:szCs w:val="20"/>
          <w:lang w:val="en-US"/>
        </w:rPr>
      </w:pPr>
    </w:p>
    <w:p w:rsidR="004B37D2" w:rsidRPr="00F66D2A" w:rsidRDefault="00ED1021" w:rsidP="00ED1021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end.</w:t>
      </w:r>
    </w:p>
    <w:p w:rsidR="00ED1021" w:rsidRPr="00F66D2A" w:rsidRDefault="00ED1021" w:rsidP="00ED1021">
      <w:pPr>
        <w:rPr>
          <w:sz w:val="20"/>
          <w:szCs w:val="20"/>
          <w:lang w:val="en-US"/>
        </w:rPr>
      </w:pPr>
    </w:p>
    <w:p w:rsidR="00ED1021" w:rsidRDefault="00ED1021" w:rsidP="00ED1021">
      <w:pPr>
        <w:pStyle w:val="2"/>
        <w:rPr>
          <w:lang w:val="en-US"/>
        </w:rPr>
      </w:pPr>
      <w:bookmarkStart w:id="31" w:name="_Toc136520294"/>
      <w:r>
        <w:t>Содержание</w:t>
      </w:r>
      <w:r w:rsidRPr="00F66D2A">
        <w:rPr>
          <w:lang w:val="en-US"/>
        </w:rPr>
        <w:t xml:space="preserve"> </w:t>
      </w:r>
      <w:r>
        <w:t>модуля</w:t>
      </w:r>
      <w:r w:rsidRPr="00F66D2A">
        <w:rPr>
          <w:lang w:val="en-US"/>
        </w:rPr>
        <w:t xml:space="preserve"> </w:t>
      </w:r>
      <w:r>
        <w:rPr>
          <w:lang w:val="en-US"/>
        </w:rPr>
        <w:t>View</w:t>
      </w:r>
      <w:bookmarkEnd w:id="31"/>
    </w:p>
    <w:p w:rsidR="00ED1021" w:rsidRDefault="00ED1021" w:rsidP="00ED1021">
      <w:pPr>
        <w:rPr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unit View;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interface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uses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Vcl.Graphics, Vcl.Dialogs, System.SysUtils, System.StrUtils, System.Types,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System.UITypes,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PngImage, Data;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ClearCanvas(</w:t>
      </w:r>
      <w:proofErr w:type="gramEnd"/>
      <w:r w:rsidRPr="005C392F">
        <w:rPr>
          <w:sz w:val="20"/>
          <w:szCs w:val="20"/>
          <w:lang w:val="en-US"/>
        </w:rPr>
        <w:t>Canvas: TCanvas; const Width, Height: Integer;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GridMode: TGridMode; const GridSize: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Streak(</w:t>
      </w:r>
      <w:proofErr w:type="gramEnd"/>
      <w:r w:rsidRPr="005C392F">
        <w:rPr>
          <w:sz w:val="20"/>
          <w:szCs w:val="20"/>
          <w:lang w:val="en-US"/>
        </w:rPr>
        <w:t>Canvas: TCanvas; PointHead: PPointsList; X, Y: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SaveFile(</w:t>
      </w:r>
      <w:proofErr w:type="gramEnd"/>
      <w:r w:rsidRPr="005C392F">
        <w:rPr>
          <w:sz w:val="20"/>
          <w:szCs w:val="20"/>
          <w:lang w:val="en-US"/>
        </w:rPr>
        <w:t>FileMode: TFileMode; MainSaveDialog: TSaveDialog): String;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OpenFile(</w:t>
      </w:r>
      <w:proofErr w:type="gramEnd"/>
      <w:r w:rsidRPr="005C392F">
        <w:rPr>
          <w:sz w:val="20"/>
          <w:szCs w:val="20"/>
          <w:lang w:val="en-US"/>
        </w:rPr>
        <w:t>FileMode: TFileMode; MainOpenDialog: TOpenDialog): String;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OpenCanvasFromDGR(</w:t>
      </w:r>
      <w:proofErr w:type="gramEnd"/>
      <w:r w:rsidRPr="005C392F">
        <w:rPr>
          <w:sz w:val="20"/>
          <w:szCs w:val="20"/>
          <w:lang w:val="en-US"/>
        </w:rPr>
        <w:t>const FileName: string; FigureHead: PFigureList);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SaveCanvasToDGR(</w:t>
      </w:r>
      <w:proofErr w:type="gramEnd"/>
      <w:r w:rsidRPr="005C392F">
        <w:rPr>
          <w:sz w:val="20"/>
          <w:szCs w:val="20"/>
          <w:lang w:val="en-US"/>
        </w:rPr>
        <w:t>const FileName: string; FigureHead: PFigureList);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SaveCanvasToPNG(</w:t>
      </w:r>
      <w:proofErr w:type="gramEnd"/>
      <w:r w:rsidRPr="005C392F">
        <w:rPr>
          <w:sz w:val="20"/>
          <w:szCs w:val="20"/>
          <w:lang w:val="en-US"/>
        </w:rPr>
        <w:t>const FileName: string; Canvas: TCanvas;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CanvasWidth, CanvasHeight: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SaveCanvasToSVG(</w:t>
      </w:r>
      <w:proofErr w:type="gramEnd"/>
      <w:r w:rsidRPr="005C392F">
        <w:rPr>
          <w:sz w:val="20"/>
          <w:szCs w:val="20"/>
          <w:lang w:val="en-US"/>
        </w:rPr>
        <w:t>const FileName: string; Width, Height: Integer;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FigureHead: PFigureList);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ListToStr(</w:t>
      </w:r>
      <w:proofErr w:type="gramEnd"/>
      <w:r w:rsidRPr="005C392F">
        <w:rPr>
          <w:sz w:val="20"/>
          <w:szCs w:val="20"/>
          <w:lang w:val="en-US"/>
        </w:rPr>
        <w:t>fPoints: PPointsList): String;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ReplaceChar(</w:t>
      </w:r>
      <w:proofErr w:type="gramEnd"/>
      <w:r w:rsidRPr="005C392F">
        <w:rPr>
          <w:sz w:val="20"/>
          <w:szCs w:val="20"/>
          <w:lang w:val="en-US"/>
        </w:rPr>
        <w:t>Text: UTF8String): UTF8String;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>// ПОДПРОГРАММЫ ДЛЯ РИСОВАНИЯ В SVG ФАЙЛЕ</w:t>
      </w:r>
    </w:p>
    <w:p w:rsidR="005C392F" w:rsidRPr="005C392F" w:rsidRDefault="005C392F" w:rsidP="005C392F">
      <w:pPr>
        <w:rPr>
          <w:sz w:val="20"/>
          <w:szCs w:val="20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var List: UTF8String; X, Y: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SVGLineTo(</w:t>
      </w:r>
      <w:proofErr w:type="gramEnd"/>
      <w:r w:rsidRPr="005C392F">
        <w:rPr>
          <w:sz w:val="20"/>
          <w:szCs w:val="20"/>
          <w:lang w:val="en-US"/>
        </w:rPr>
        <w:t>var List: UTF8String; X, Y: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SVGGorizArrow(</w:t>
      </w:r>
      <w:proofErr w:type="gramEnd"/>
      <w:r w:rsidRPr="005C392F">
        <w:rPr>
          <w:sz w:val="20"/>
          <w:szCs w:val="20"/>
          <w:lang w:val="en-US"/>
        </w:rPr>
        <w:t>var List: UTF8String; X, Y: Integer; C: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SVGVertArrow(</w:t>
      </w:r>
      <w:proofErr w:type="gramEnd"/>
      <w:r w:rsidRPr="005C392F">
        <w:rPr>
          <w:sz w:val="20"/>
          <w:szCs w:val="20"/>
          <w:lang w:val="en-US"/>
        </w:rPr>
        <w:t>var List: UTF8String; X, Y: Integer; C: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implementation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ClearCanvas(</w:t>
      </w:r>
      <w:proofErr w:type="gramEnd"/>
      <w:r w:rsidRPr="005C392F">
        <w:rPr>
          <w:sz w:val="20"/>
          <w:szCs w:val="20"/>
          <w:lang w:val="en-US"/>
        </w:rPr>
        <w:t>Canvas: TCanvas; const Width, Height: Integer;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GridMode: TGridMode; const GridSize: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TempColor, TempPen: TColor;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i: Integer;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GridMode = gmOff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with Canvas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TempPen :</w:t>
      </w:r>
      <w:proofErr w:type="gramEnd"/>
      <w:r w:rsidRPr="005C392F">
        <w:rPr>
          <w:sz w:val="20"/>
          <w:szCs w:val="20"/>
          <w:lang w:val="en-US"/>
        </w:rPr>
        <w:t>= Pen.Color;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    </w:t>
      </w:r>
      <w:proofErr w:type="gramStart"/>
      <w:r w:rsidRPr="005C392F">
        <w:rPr>
          <w:sz w:val="20"/>
          <w:szCs w:val="20"/>
          <w:lang w:val="en-US"/>
        </w:rPr>
        <w:t>Pen.Color :</w:t>
      </w:r>
      <w:proofErr w:type="gramEnd"/>
      <w:r w:rsidRPr="005C392F">
        <w:rPr>
          <w:sz w:val="20"/>
          <w:szCs w:val="20"/>
          <w:lang w:val="en-US"/>
        </w:rPr>
        <w:t>= clWhite;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TempColor :</w:t>
      </w:r>
      <w:proofErr w:type="gramEnd"/>
      <w:r w:rsidRPr="005C392F">
        <w:rPr>
          <w:sz w:val="20"/>
          <w:szCs w:val="20"/>
          <w:lang w:val="en-US"/>
        </w:rPr>
        <w:t>= Brush.Color;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Brush.Color :</w:t>
      </w:r>
      <w:proofErr w:type="gramEnd"/>
      <w:r w:rsidRPr="005C392F">
        <w:rPr>
          <w:sz w:val="20"/>
          <w:szCs w:val="20"/>
          <w:lang w:val="en-US"/>
        </w:rPr>
        <w:t>= clWhite;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Rectangle(</w:t>
      </w:r>
      <w:proofErr w:type="gramEnd"/>
      <w:r w:rsidRPr="005C392F">
        <w:rPr>
          <w:sz w:val="20"/>
          <w:szCs w:val="20"/>
          <w:lang w:val="en-US"/>
        </w:rPr>
        <w:t>0, 0, Width, Height);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Pen.Color :</w:t>
      </w:r>
      <w:proofErr w:type="gramEnd"/>
      <w:r w:rsidRPr="005C392F">
        <w:rPr>
          <w:sz w:val="20"/>
          <w:szCs w:val="20"/>
          <w:lang w:val="en-US"/>
        </w:rPr>
        <w:t>= TempPen;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Brush.Color :</w:t>
      </w:r>
      <w:proofErr w:type="gramEnd"/>
      <w:r w:rsidRPr="005C392F">
        <w:rPr>
          <w:sz w:val="20"/>
          <w:szCs w:val="20"/>
          <w:lang w:val="en-US"/>
        </w:rPr>
        <w:t>= TempColor;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else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with Canvas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TempColor :</w:t>
      </w:r>
      <w:proofErr w:type="gramEnd"/>
      <w:r w:rsidRPr="005C392F">
        <w:rPr>
          <w:sz w:val="20"/>
          <w:szCs w:val="20"/>
          <w:lang w:val="en-US"/>
        </w:rPr>
        <w:t>= Canvas.Brush.Color;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Brush.Color :</w:t>
      </w:r>
      <w:proofErr w:type="gramEnd"/>
      <w:r w:rsidRPr="005C392F">
        <w:rPr>
          <w:sz w:val="20"/>
          <w:szCs w:val="20"/>
          <w:lang w:val="en-US"/>
        </w:rPr>
        <w:t>= clWhite;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Rectangle(</w:t>
      </w:r>
      <w:proofErr w:type="gramEnd"/>
      <w:r w:rsidRPr="005C392F">
        <w:rPr>
          <w:sz w:val="20"/>
          <w:szCs w:val="20"/>
          <w:lang w:val="en-US"/>
        </w:rPr>
        <w:t>0, 0, Width, Height);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Brush.Color :</w:t>
      </w:r>
      <w:proofErr w:type="gramEnd"/>
      <w:r w:rsidRPr="005C392F">
        <w:rPr>
          <w:sz w:val="20"/>
          <w:szCs w:val="20"/>
          <w:lang w:val="en-US"/>
        </w:rPr>
        <w:t>= TempColor;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TempColor :</w:t>
      </w:r>
      <w:proofErr w:type="gramEnd"/>
      <w:r w:rsidRPr="005C392F">
        <w:rPr>
          <w:sz w:val="20"/>
          <w:szCs w:val="20"/>
          <w:lang w:val="en-US"/>
        </w:rPr>
        <w:t>= Pen.Color;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Pen.Color :</w:t>
      </w:r>
      <w:proofErr w:type="gramEnd"/>
      <w:r w:rsidRPr="005C392F">
        <w:rPr>
          <w:sz w:val="20"/>
          <w:szCs w:val="20"/>
          <w:lang w:val="en-US"/>
        </w:rPr>
        <w:t>= $9E9E9E;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for </w:t>
      </w:r>
      <w:proofErr w:type="gramStart"/>
      <w:r w:rsidRPr="005C392F">
        <w:rPr>
          <w:sz w:val="20"/>
          <w:szCs w:val="20"/>
          <w:lang w:val="en-US"/>
        </w:rPr>
        <w:t>i :</w:t>
      </w:r>
      <w:proofErr w:type="gramEnd"/>
      <w:r w:rsidRPr="005C392F">
        <w:rPr>
          <w:sz w:val="20"/>
          <w:szCs w:val="20"/>
          <w:lang w:val="en-US"/>
        </w:rPr>
        <w:t>= 0 to Width div GridSize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MoveTo(</w:t>
      </w:r>
      <w:proofErr w:type="gramEnd"/>
      <w:r w:rsidRPr="005C392F">
        <w:rPr>
          <w:sz w:val="20"/>
          <w:szCs w:val="20"/>
          <w:lang w:val="en-US"/>
        </w:rPr>
        <w:t>i * GridSize, 0);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LineTo(</w:t>
      </w:r>
      <w:proofErr w:type="gramEnd"/>
      <w:r w:rsidRPr="005C392F">
        <w:rPr>
          <w:sz w:val="20"/>
          <w:szCs w:val="20"/>
          <w:lang w:val="en-US"/>
        </w:rPr>
        <w:t>i * GridSize, Height);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for </w:t>
      </w:r>
      <w:proofErr w:type="gramStart"/>
      <w:r w:rsidRPr="005C392F">
        <w:rPr>
          <w:sz w:val="20"/>
          <w:szCs w:val="20"/>
          <w:lang w:val="en-US"/>
        </w:rPr>
        <w:t>i :</w:t>
      </w:r>
      <w:proofErr w:type="gramEnd"/>
      <w:r w:rsidRPr="005C392F">
        <w:rPr>
          <w:sz w:val="20"/>
          <w:szCs w:val="20"/>
          <w:lang w:val="en-US"/>
        </w:rPr>
        <w:t>= 0 to Height div GridSize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MoveTo(</w:t>
      </w:r>
      <w:proofErr w:type="gramEnd"/>
      <w:r w:rsidRPr="005C392F">
        <w:rPr>
          <w:sz w:val="20"/>
          <w:szCs w:val="20"/>
          <w:lang w:val="en-US"/>
        </w:rPr>
        <w:t>0, i * GridSize);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LineTo(</w:t>
      </w:r>
      <w:proofErr w:type="gramEnd"/>
      <w:r w:rsidRPr="005C392F">
        <w:rPr>
          <w:sz w:val="20"/>
          <w:szCs w:val="20"/>
          <w:lang w:val="en-US"/>
        </w:rPr>
        <w:t>Width, i * GridSize);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Pen.Color :</w:t>
      </w:r>
      <w:proofErr w:type="gramEnd"/>
      <w:r w:rsidRPr="005C392F">
        <w:rPr>
          <w:sz w:val="20"/>
          <w:szCs w:val="20"/>
          <w:lang w:val="en-US"/>
        </w:rPr>
        <w:t>= TempColor;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Streak(</w:t>
      </w:r>
      <w:proofErr w:type="gramEnd"/>
      <w:r w:rsidRPr="005C392F">
        <w:rPr>
          <w:sz w:val="20"/>
          <w:szCs w:val="20"/>
          <w:lang w:val="en-US"/>
        </w:rPr>
        <w:t>Canvas: TCanvas; PointHead: PPointsList; X, Y: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Temp: PPointsList;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TempStyle: TPenStyle;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TempColor: TColor;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Temp :</w:t>
      </w:r>
      <w:proofErr w:type="gramEnd"/>
      <w:r w:rsidRPr="005C392F">
        <w:rPr>
          <w:sz w:val="20"/>
          <w:szCs w:val="20"/>
          <w:lang w:val="en-US"/>
        </w:rPr>
        <w:t>= PointHead;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Temp^.Adr &lt;&gt; nil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Temp :</w:t>
      </w:r>
      <w:proofErr w:type="gramEnd"/>
      <w:r w:rsidRPr="005C392F">
        <w:rPr>
          <w:sz w:val="20"/>
          <w:szCs w:val="20"/>
          <w:lang w:val="en-US"/>
        </w:rPr>
        <w:t>= Temp^.Adr;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</w:t>
      </w:r>
      <w:proofErr w:type="gramStart"/>
      <w:r w:rsidRPr="005C392F">
        <w:rPr>
          <w:sz w:val="20"/>
          <w:szCs w:val="20"/>
          <w:lang w:val="en-US"/>
        </w:rPr>
        <w:t>abs(</w:t>
      </w:r>
      <w:proofErr w:type="gramEnd"/>
      <w:r w:rsidRPr="005C392F">
        <w:rPr>
          <w:sz w:val="20"/>
          <w:szCs w:val="20"/>
          <w:lang w:val="en-US"/>
        </w:rPr>
        <w:t>X - Temp^.Info.X) &gt; abs(Y - Temp^.Info.Y)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Y :</w:t>
      </w:r>
      <w:proofErr w:type="gramEnd"/>
      <w:r w:rsidRPr="005C392F">
        <w:rPr>
          <w:sz w:val="20"/>
          <w:szCs w:val="20"/>
          <w:lang w:val="en-US"/>
        </w:rPr>
        <w:t>= Temp^.Info.Y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else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X :</w:t>
      </w:r>
      <w:proofErr w:type="gramEnd"/>
      <w:r w:rsidRPr="005C392F">
        <w:rPr>
          <w:sz w:val="20"/>
          <w:szCs w:val="20"/>
          <w:lang w:val="en-US"/>
        </w:rPr>
        <w:t>= Temp^.Info.X;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TempStyle :</w:t>
      </w:r>
      <w:proofErr w:type="gramEnd"/>
      <w:r w:rsidRPr="005C392F">
        <w:rPr>
          <w:sz w:val="20"/>
          <w:szCs w:val="20"/>
          <w:lang w:val="en-US"/>
        </w:rPr>
        <w:t>= Canvas.Pen.Style;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Canvas.Pen.Style</w:t>
      </w:r>
      <w:proofErr w:type="gramEnd"/>
      <w:r w:rsidRPr="005C392F">
        <w:rPr>
          <w:sz w:val="20"/>
          <w:szCs w:val="20"/>
          <w:lang w:val="en-US"/>
        </w:rPr>
        <w:t xml:space="preserve"> := psDashDot;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TempColor :</w:t>
      </w:r>
      <w:proofErr w:type="gramEnd"/>
      <w:r w:rsidRPr="005C392F">
        <w:rPr>
          <w:sz w:val="20"/>
          <w:szCs w:val="20"/>
          <w:lang w:val="en-US"/>
        </w:rPr>
        <w:t>= Canvas.Pen.Color;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Canvas.Pen.Color</w:t>
      </w:r>
      <w:proofErr w:type="gramEnd"/>
      <w:r w:rsidRPr="005C392F">
        <w:rPr>
          <w:sz w:val="20"/>
          <w:szCs w:val="20"/>
          <w:lang w:val="en-US"/>
        </w:rPr>
        <w:t xml:space="preserve"> := clBlue;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Canvas.MoveTo(Temp^.Info.X, </w:t>
      </w:r>
      <w:proofErr w:type="gramStart"/>
      <w:r w:rsidRPr="005C392F">
        <w:rPr>
          <w:sz w:val="20"/>
          <w:szCs w:val="20"/>
          <w:lang w:val="en-US"/>
        </w:rPr>
        <w:t>Temp^.Info.Y</w:t>
      </w:r>
      <w:proofErr w:type="gramEnd"/>
      <w:r w:rsidRPr="005C392F">
        <w:rPr>
          <w:sz w:val="20"/>
          <w:szCs w:val="20"/>
          <w:lang w:val="en-US"/>
        </w:rPr>
        <w:t>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Canvas.LineTo(X, 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Canvas.Pen.Color</w:t>
      </w:r>
      <w:proofErr w:type="gramEnd"/>
      <w:r w:rsidRPr="005C392F">
        <w:rPr>
          <w:sz w:val="20"/>
          <w:szCs w:val="20"/>
          <w:lang w:val="en-US"/>
        </w:rPr>
        <w:t xml:space="preserve"> := TempColor;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Canvas.Pen.Style</w:t>
      </w:r>
      <w:proofErr w:type="gramEnd"/>
      <w:r w:rsidRPr="005C392F">
        <w:rPr>
          <w:sz w:val="20"/>
          <w:szCs w:val="20"/>
          <w:lang w:val="en-US"/>
        </w:rPr>
        <w:t xml:space="preserve"> := TempStyle;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SaveCanvasToDGR(</w:t>
      </w:r>
      <w:proofErr w:type="gramEnd"/>
      <w:r w:rsidRPr="005C392F">
        <w:rPr>
          <w:sz w:val="20"/>
          <w:szCs w:val="20"/>
          <w:lang w:val="en-US"/>
        </w:rPr>
        <w:t>const FileName: string; FigureHead: PFigureList);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FigureFile: file of TFigureInFile;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fRec: TFigureInFile;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fPoints: PPointsList;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fTemp: PFigureList;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AssignFile(</w:t>
      </w:r>
      <w:proofErr w:type="gramEnd"/>
      <w:r w:rsidRPr="005C392F">
        <w:rPr>
          <w:sz w:val="20"/>
          <w:szCs w:val="20"/>
          <w:lang w:val="en-US"/>
        </w:rPr>
        <w:t>FigureFile, FileName);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ReWrite(FigureFile);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fTemp :</w:t>
      </w:r>
      <w:proofErr w:type="gramEnd"/>
      <w:r w:rsidRPr="005C392F">
        <w:rPr>
          <w:sz w:val="20"/>
          <w:szCs w:val="20"/>
          <w:lang w:val="en-US"/>
        </w:rPr>
        <w:t>= FigureHead;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fTemp^.Adr &lt;&gt; nil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fTemp :</w:t>
      </w:r>
      <w:proofErr w:type="gramEnd"/>
      <w:r w:rsidRPr="005C392F">
        <w:rPr>
          <w:sz w:val="20"/>
          <w:szCs w:val="20"/>
          <w:lang w:val="en-US"/>
        </w:rPr>
        <w:t>= fTemp^.Adr;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fRec.TypeFigure :</w:t>
      </w:r>
      <w:proofErr w:type="gramEnd"/>
      <w:r w:rsidRPr="005C392F">
        <w:rPr>
          <w:sz w:val="20"/>
          <w:szCs w:val="20"/>
          <w:lang w:val="en-US"/>
        </w:rPr>
        <w:t>= fTemp^.Info.TypeFigure;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if fRec.TypeFigure = tfLine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fPoints :</w:t>
      </w:r>
      <w:proofErr w:type="gramEnd"/>
      <w:r w:rsidRPr="005C392F">
        <w:rPr>
          <w:sz w:val="20"/>
          <w:szCs w:val="20"/>
          <w:lang w:val="en-US"/>
        </w:rPr>
        <w:t>= fTemp^.Info.PointHead;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fRec.Point :</w:t>
      </w:r>
      <w:proofErr w:type="gramEnd"/>
      <w:r w:rsidRPr="005C392F">
        <w:rPr>
          <w:sz w:val="20"/>
          <w:szCs w:val="20"/>
          <w:lang w:val="en-US"/>
        </w:rPr>
        <w:t>= ShortString(ListToStr(fPoints));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else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fRec.Text :</w:t>
      </w:r>
      <w:proofErr w:type="gramEnd"/>
      <w:r w:rsidRPr="005C392F">
        <w:rPr>
          <w:sz w:val="20"/>
          <w:szCs w:val="20"/>
          <w:lang w:val="en-US"/>
        </w:rPr>
        <w:t>= fTemp^.Info.Text;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fRec.x</w:t>
      </w:r>
      <w:proofErr w:type="gramStart"/>
      <w:r w:rsidRPr="005C392F">
        <w:rPr>
          <w:sz w:val="20"/>
          <w:szCs w:val="20"/>
          <w:lang w:val="en-US"/>
        </w:rPr>
        <w:t>1 :</w:t>
      </w:r>
      <w:proofErr w:type="gramEnd"/>
      <w:r w:rsidRPr="005C392F">
        <w:rPr>
          <w:sz w:val="20"/>
          <w:szCs w:val="20"/>
          <w:lang w:val="en-US"/>
        </w:rPr>
        <w:t>= fTemp^.Info.x1;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fRec.y</w:t>
      </w:r>
      <w:proofErr w:type="gramStart"/>
      <w:r w:rsidRPr="005C392F">
        <w:rPr>
          <w:sz w:val="20"/>
          <w:szCs w:val="20"/>
          <w:lang w:val="en-US"/>
        </w:rPr>
        <w:t>1 :</w:t>
      </w:r>
      <w:proofErr w:type="gramEnd"/>
      <w:r w:rsidRPr="005C392F">
        <w:rPr>
          <w:sz w:val="20"/>
          <w:szCs w:val="20"/>
          <w:lang w:val="en-US"/>
        </w:rPr>
        <w:t>= fTemp^.Info.y1;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fRec.x</w:t>
      </w:r>
      <w:proofErr w:type="gramStart"/>
      <w:r w:rsidRPr="005C392F">
        <w:rPr>
          <w:sz w:val="20"/>
          <w:szCs w:val="20"/>
          <w:lang w:val="en-US"/>
        </w:rPr>
        <w:t>2 :</w:t>
      </w:r>
      <w:proofErr w:type="gramEnd"/>
      <w:r w:rsidRPr="005C392F">
        <w:rPr>
          <w:sz w:val="20"/>
          <w:szCs w:val="20"/>
          <w:lang w:val="en-US"/>
        </w:rPr>
        <w:t>= fTemp^.Info.x2;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fRec.y</w:t>
      </w:r>
      <w:proofErr w:type="gramStart"/>
      <w:r w:rsidRPr="005C392F">
        <w:rPr>
          <w:sz w:val="20"/>
          <w:szCs w:val="20"/>
          <w:lang w:val="en-US"/>
        </w:rPr>
        <w:t>2 :</w:t>
      </w:r>
      <w:proofErr w:type="gramEnd"/>
      <w:r w:rsidRPr="005C392F">
        <w:rPr>
          <w:sz w:val="20"/>
          <w:szCs w:val="20"/>
          <w:lang w:val="en-US"/>
        </w:rPr>
        <w:t>= fTemp^.Info.y2;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Write(</w:t>
      </w:r>
      <w:proofErr w:type="gramEnd"/>
      <w:r w:rsidRPr="005C392F">
        <w:rPr>
          <w:sz w:val="20"/>
          <w:szCs w:val="20"/>
          <w:lang w:val="en-US"/>
        </w:rPr>
        <w:t>FigureFile, fRec);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CloseFile(FigureFile);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SaveCanvasToPNG(</w:t>
      </w:r>
      <w:proofErr w:type="gramEnd"/>
      <w:r w:rsidRPr="005C392F">
        <w:rPr>
          <w:sz w:val="20"/>
          <w:szCs w:val="20"/>
          <w:lang w:val="en-US"/>
        </w:rPr>
        <w:t>const FileName: string; Canvas: TCanvas;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CanvasWidth, CanvasHeight: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Bitmap: TBitmap;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Png: TPngImage;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Bitmap :</w:t>
      </w:r>
      <w:proofErr w:type="gramEnd"/>
      <w:r w:rsidRPr="005C392F">
        <w:rPr>
          <w:sz w:val="20"/>
          <w:szCs w:val="20"/>
          <w:lang w:val="en-US"/>
        </w:rPr>
        <w:t>= TBitmap.Create;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try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Bitmap.Width :</w:t>
      </w:r>
      <w:proofErr w:type="gramEnd"/>
      <w:r w:rsidRPr="005C392F">
        <w:rPr>
          <w:sz w:val="20"/>
          <w:szCs w:val="20"/>
          <w:lang w:val="en-US"/>
        </w:rPr>
        <w:t>= CanvasWidth;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Bitmap.Height :</w:t>
      </w:r>
      <w:proofErr w:type="gramEnd"/>
      <w:r w:rsidRPr="005C392F">
        <w:rPr>
          <w:sz w:val="20"/>
          <w:szCs w:val="20"/>
          <w:lang w:val="en-US"/>
        </w:rPr>
        <w:t>= CanvasHeight;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Bitmap.Canvas.CopyRect</w:t>
      </w:r>
      <w:proofErr w:type="gramEnd"/>
      <w:r w:rsidRPr="005C392F">
        <w:rPr>
          <w:sz w:val="20"/>
          <w:szCs w:val="20"/>
          <w:lang w:val="en-US"/>
        </w:rPr>
        <w:t>(Rect(0, 0, CanvasWidth, CanvasHeight), Canvas,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Rect(</w:t>
      </w:r>
      <w:proofErr w:type="gramEnd"/>
      <w:r w:rsidRPr="005C392F">
        <w:rPr>
          <w:sz w:val="20"/>
          <w:szCs w:val="20"/>
          <w:lang w:val="en-US"/>
        </w:rPr>
        <w:t>0, 0, CanvasWidth, CanvasHeight));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Png :</w:t>
      </w:r>
      <w:proofErr w:type="gramEnd"/>
      <w:r w:rsidRPr="005C392F">
        <w:rPr>
          <w:sz w:val="20"/>
          <w:szCs w:val="20"/>
          <w:lang w:val="en-US"/>
        </w:rPr>
        <w:t>= TPngImage.Create;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try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Png.Assign(Bitmap);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Png.SaveToFile(FileName);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finally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Png.Free;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finally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Bitmap.Free;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SaveCanvasToSVG(</w:t>
      </w:r>
      <w:proofErr w:type="gramEnd"/>
      <w:r w:rsidRPr="005C392F">
        <w:rPr>
          <w:sz w:val="20"/>
          <w:szCs w:val="20"/>
          <w:lang w:val="en-US"/>
        </w:rPr>
        <w:t>const FileName: string; Width, Height: Integer;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FigureHead: PFigureList);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SVGFile: TextFile;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fTemp: PFigureList;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pTemp: PPointsList;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First, Curr: TPointsInfo;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Text, Points: UTF8String;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DistX, DistY, Slice: Integer;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EndOfLine: Boolean;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AssignFile(</w:t>
      </w:r>
      <w:proofErr w:type="gramEnd"/>
      <w:r w:rsidRPr="005C392F">
        <w:rPr>
          <w:sz w:val="20"/>
          <w:szCs w:val="20"/>
          <w:lang w:val="en-US"/>
        </w:rPr>
        <w:t>SVGFile, FileName, CP_UTF8);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ReWrite(SVGFile);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// </w:t>
      </w:r>
      <w:r w:rsidRPr="005C392F">
        <w:rPr>
          <w:sz w:val="20"/>
          <w:szCs w:val="20"/>
        </w:rPr>
        <w:t>открытие</w:t>
      </w:r>
      <w:r w:rsidRPr="005C392F">
        <w:rPr>
          <w:sz w:val="20"/>
          <w:szCs w:val="20"/>
          <w:lang w:val="en-US"/>
        </w:rPr>
        <w:t xml:space="preserve"> svg </w:t>
      </w:r>
      <w:r w:rsidRPr="005C392F">
        <w:rPr>
          <w:sz w:val="20"/>
          <w:szCs w:val="20"/>
        </w:rPr>
        <w:t>контейнера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WriteLn(</w:t>
      </w:r>
      <w:proofErr w:type="gramEnd"/>
      <w:r w:rsidRPr="005C392F">
        <w:rPr>
          <w:sz w:val="20"/>
          <w:szCs w:val="20"/>
          <w:lang w:val="en-US"/>
        </w:rPr>
        <w:t>SVGFile, '&lt;?xml version="1.0" encoding="UTF-8"?&gt;');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WriteLn(</w:t>
      </w:r>
      <w:proofErr w:type="gramEnd"/>
      <w:r w:rsidRPr="005C392F">
        <w:rPr>
          <w:sz w:val="20"/>
          <w:szCs w:val="20"/>
          <w:lang w:val="en-US"/>
        </w:rPr>
        <w:t>SVGFile, '&lt;svg xmlns="http://www.w3.org/2000/svg" width="', Width,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'" height="', Height, '" viewBox="0 0 ', Width, ' ', Height, '"&gt;');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Points :</w:t>
      </w:r>
      <w:proofErr w:type="gramEnd"/>
      <w:r w:rsidRPr="005C392F">
        <w:rPr>
          <w:sz w:val="20"/>
          <w:szCs w:val="20"/>
          <w:lang w:val="en-US"/>
        </w:rPr>
        <w:t>= '';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fTemp :</w:t>
      </w:r>
      <w:proofErr w:type="gramEnd"/>
      <w:r w:rsidRPr="005C392F">
        <w:rPr>
          <w:sz w:val="20"/>
          <w:szCs w:val="20"/>
          <w:lang w:val="en-US"/>
        </w:rPr>
        <w:t>= FigureHead;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fTemp^.Adr &lt;&gt; nil do</w:t>
      </w: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 xml:space="preserve">  </w:t>
      </w:r>
      <w:r w:rsidRPr="005C392F">
        <w:rPr>
          <w:sz w:val="20"/>
          <w:szCs w:val="20"/>
        </w:rPr>
        <w:t>begin</w:t>
      </w: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</w:t>
      </w:r>
      <w:proofErr w:type="gramStart"/>
      <w:r w:rsidRPr="005C392F">
        <w:rPr>
          <w:sz w:val="20"/>
          <w:szCs w:val="20"/>
        </w:rPr>
        <w:t>fTemp :</w:t>
      </w:r>
      <w:proofErr w:type="gramEnd"/>
      <w:r w:rsidRPr="005C392F">
        <w:rPr>
          <w:sz w:val="20"/>
          <w:szCs w:val="20"/>
        </w:rPr>
        <w:t>= fTemp^.Adr;</w:t>
      </w:r>
    </w:p>
    <w:p w:rsidR="005C392F" w:rsidRPr="005C392F" w:rsidRDefault="005C392F" w:rsidP="005C392F">
      <w:pPr>
        <w:rPr>
          <w:sz w:val="20"/>
          <w:szCs w:val="20"/>
        </w:rPr>
      </w:pP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// Алгоритм рисования линий в SVG файле такой же, как и на Canvas</w:t>
      </w: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// только методы Canvas.MoveTo и Canvas.LineTo заменены на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</w:rPr>
        <w:t xml:space="preserve">    </w:t>
      </w:r>
      <w:r w:rsidRPr="005C392F">
        <w:rPr>
          <w:sz w:val="20"/>
          <w:szCs w:val="20"/>
          <w:lang w:val="en-US"/>
        </w:rPr>
        <w:t xml:space="preserve">// SVGMoveTo </w:t>
      </w:r>
      <w:r w:rsidRPr="005C392F">
        <w:rPr>
          <w:sz w:val="20"/>
          <w:szCs w:val="20"/>
        </w:rPr>
        <w:t>и</w:t>
      </w:r>
      <w:r w:rsidRPr="005C392F">
        <w:rPr>
          <w:sz w:val="20"/>
          <w:szCs w:val="20"/>
          <w:lang w:val="en-US"/>
        </w:rPr>
        <w:t xml:space="preserve"> SVGLineTo </w:t>
      </w:r>
      <w:r w:rsidRPr="005C392F">
        <w:rPr>
          <w:sz w:val="20"/>
          <w:szCs w:val="20"/>
        </w:rPr>
        <w:t>соответственно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if </w:t>
      </w:r>
      <w:proofErr w:type="gramStart"/>
      <w:r w:rsidRPr="005C392F">
        <w:rPr>
          <w:sz w:val="20"/>
          <w:szCs w:val="20"/>
          <w:lang w:val="en-US"/>
        </w:rPr>
        <w:t>fTemp^.Info.TypeFigure</w:t>
      </w:r>
      <w:proofErr w:type="gramEnd"/>
      <w:r w:rsidRPr="005C392F">
        <w:rPr>
          <w:sz w:val="20"/>
          <w:szCs w:val="20"/>
          <w:lang w:val="en-US"/>
        </w:rPr>
        <w:t xml:space="preserve"> = tfLine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pTemp :</w:t>
      </w:r>
      <w:proofErr w:type="gramEnd"/>
      <w:r w:rsidRPr="005C392F">
        <w:rPr>
          <w:sz w:val="20"/>
          <w:szCs w:val="20"/>
          <w:lang w:val="en-US"/>
        </w:rPr>
        <w:t>= fTemp^.Info.PointHead;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if pTemp^.Adr &lt;&gt; nil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First.X :</w:t>
      </w:r>
      <w:proofErr w:type="gramEnd"/>
      <w:r w:rsidRPr="005C392F">
        <w:rPr>
          <w:sz w:val="20"/>
          <w:szCs w:val="20"/>
          <w:lang w:val="en-US"/>
        </w:rPr>
        <w:t>= pTemp^.Info.X;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First.Y :</w:t>
      </w:r>
      <w:proofErr w:type="gramEnd"/>
      <w:r w:rsidRPr="005C392F">
        <w:rPr>
          <w:sz w:val="20"/>
          <w:szCs w:val="20"/>
          <w:lang w:val="en-US"/>
        </w:rPr>
        <w:t>= pTemp^.Info.Y;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Points, pTemp^.Info.X, pTemp^.Info.Y);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Curr.X :</w:t>
      </w:r>
      <w:proofErr w:type="gramEnd"/>
      <w:r w:rsidRPr="005C392F">
        <w:rPr>
          <w:sz w:val="20"/>
          <w:szCs w:val="20"/>
          <w:lang w:val="en-US"/>
        </w:rPr>
        <w:t>= First.X;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Curr.Y :</w:t>
      </w:r>
      <w:proofErr w:type="gramEnd"/>
      <w:r w:rsidRPr="005C392F">
        <w:rPr>
          <w:sz w:val="20"/>
          <w:szCs w:val="20"/>
          <w:lang w:val="en-US"/>
        </w:rPr>
        <w:t>= First.Y;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 xml:space="preserve">        </w:t>
      </w:r>
      <w:r w:rsidRPr="005C392F">
        <w:rPr>
          <w:sz w:val="20"/>
          <w:szCs w:val="20"/>
        </w:rPr>
        <w:t>// Если первая линия - вертикальная, то рисовать косой срез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</w:rPr>
        <w:t xml:space="preserve">        </w:t>
      </w:r>
      <w:r w:rsidRPr="005C392F">
        <w:rPr>
          <w:sz w:val="20"/>
          <w:szCs w:val="20"/>
          <w:lang w:val="en-US"/>
        </w:rPr>
        <w:t>if (pTemp^.Adr &lt;&gt; nil) and (First.X = pTemp^.Adr</w:t>
      </w:r>
      <w:proofErr w:type="gramStart"/>
      <w:r w:rsidRPr="005C392F">
        <w:rPr>
          <w:sz w:val="20"/>
          <w:szCs w:val="20"/>
          <w:lang w:val="en-US"/>
        </w:rPr>
        <w:t>^.Info.X</w:t>
      </w:r>
      <w:proofErr w:type="gramEnd"/>
      <w:r w:rsidRPr="005C392F">
        <w:rPr>
          <w:sz w:val="20"/>
          <w:szCs w:val="20"/>
          <w:lang w:val="en-US"/>
        </w:rPr>
        <w:t>) and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(First.Y &lt;&gt; pTemp^.Adr</w:t>
      </w:r>
      <w:proofErr w:type="gramStart"/>
      <w:r w:rsidRPr="005C392F">
        <w:rPr>
          <w:sz w:val="20"/>
          <w:szCs w:val="20"/>
          <w:lang w:val="en-US"/>
        </w:rPr>
        <w:t>^.Info.Y</w:t>
      </w:r>
      <w:proofErr w:type="gramEnd"/>
      <w:r w:rsidRPr="005C392F">
        <w:rPr>
          <w:sz w:val="20"/>
          <w:szCs w:val="20"/>
          <w:lang w:val="en-US"/>
        </w:rPr>
        <w:t>) and (Curr.Y = pTemp^.Info.Y)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if First.Y - pTemp^.Adr</w:t>
      </w:r>
      <w:proofErr w:type="gramStart"/>
      <w:r w:rsidRPr="005C392F">
        <w:rPr>
          <w:sz w:val="20"/>
          <w:szCs w:val="20"/>
          <w:lang w:val="en-US"/>
        </w:rPr>
        <w:t>^.Info.Y</w:t>
      </w:r>
      <w:proofErr w:type="gramEnd"/>
      <w:r w:rsidRPr="005C392F">
        <w:rPr>
          <w:sz w:val="20"/>
          <w:szCs w:val="20"/>
          <w:lang w:val="en-US"/>
        </w:rPr>
        <w:t xml:space="preserve"> &lt; 0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Slice :</w:t>
      </w:r>
      <w:proofErr w:type="gramEnd"/>
      <w:r w:rsidRPr="005C392F">
        <w:rPr>
          <w:sz w:val="20"/>
          <w:szCs w:val="20"/>
          <w:lang w:val="en-US"/>
        </w:rPr>
        <w:t>= 1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else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Slice :</w:t>
      </w:r>
      <w:proofErr w:type="gramEnd"/>
      <w:r w:rsidRPr="005C392F">
        <w:rPr>
          <w:sz w:val="20"/>
          <w:szCs w:val="20"/>
          <w:lang w:val="en-US"/>
        </w:rPr>
        <w:t>= -1;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Points, pTemp^.Info.X - 20, pTemp^.Info.Y);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SVGLineTo(</w:t>
      </w:r>
      <w:proofErr w:type="gramEnd"/>
      <w:r w:rsidRPr="005C392F">
        <w:rPr>
          <w:sz w:val="20"/>
          <w:szCs w:val="20"/>
          <w:lang w:val="en-US"/>
        </w:rPr>
        <w:t>Points, pTemp^.Info.X, pTemp^.Info.Y + Slice * 20);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Points, pTemp^.Info.X, pTemp^.Info.Y + Slice * 20);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EndOfLine :</w:t>
      </w:r>
      <w:proofErr w:type="gramEnd"/>
      <w:r w:rsidRPr="005C392F">
        <w:rPr>
          <w:sz w:val="20"/>
          <w:szCs w:val="20"/>
          <w:lang w:val="en-US"/>
        </w:rPr>
        <w:t>= False;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while pTemp^.Adr &lt;&gt; nil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pTemp :</w:t>
      </w:r>
      <w:proofErr w:type="gramEnd"/>
      <w:r w:rsidRPr="005C392F">
        <w:rPr>
          <w:sz w:val="20"/>
          <w:szCs w:val="20"/>
          <w:lang w:val="en-US"/>
        </w:rPr>
        <w:t>= pTemp^.Adr;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if EndOfLine then</w:t>
      </w: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 xml:space="preserve">          </w:t>
      </w:r>
      <w:r w:rsidRPr="005C392F">
        <w:rPr>
          <w:sz w:val="20"/>
          <w:szCs w:val="20"/>
        </w:rPr>
        <w:t>begin</w:t>
      </w:r>
    </w:p>
    <w:p w:rsidR="005C392F" w:rsidRPr="005C392F" w:rsidRDefault="005C392F" w:rsidP="005C392F">
      <w:pPr>
        <w:rPr>
          <w:sz w:val="20"/>
          <w:szCs w:val="20"/>
        </w:rPr>
      </w:pP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        // Если конечная линия вертикальная, то ставить стрелку на конце и срез</w:t>
      </w:r>
    </w:p>
    <w:p w:rsidR="005C392F" w:rsidRPr="005C392F" w:rsidRDefault="005C392F" w:rsidP="005C392F">
      <w:pPr>
        <w:rPr>
          <w:sz w:val="20"/>
          <w:szCs w:val="20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SVGLineTo(</w:t>
      </w:r>
      <w:proofErr w:type="gramEnd"/>
      <w:r w:rsidRPr="005C392F">
        <w:rPr>
          <w:sz w:val="20"/>
          <w:szCs w:val="20"/>
          <w:lang w:val="en-US"/>
        </w:rPr>
        <w:t>Points, pTemp^.Info.X, pTemp^.Info.Y + Slice * 15);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Points, pTemp^.Info.X, pTemp^.Info.Y + Slice * 15);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SVGLineTo(</w:t>
      </w:r>
      <w:proofErr w:type="gramEnd"/>
      <w:r w:rsidRPr="005C392F">
        <w:rPr>
          <w:sz w:val="20"/>
          <w:szCs w:val="20"/>
          <w:lang w:val="en-US"/>
        </w:rPr>
        <w:t>Points, pTemp^.Info.X + 15, pTemp^.Info.Y);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SVGVertArrow(</w:t>
      </w:r>
      <w:proofErr w:type="gramEnd"/>
      <w:r w:rsidRPr="005C392F">
        <w:rPr>
          <w:sz w:val="20"/>
          <w:szCs w:val="20"/>
          <w:lang w:val="en-US"/>
        </w:rPr>
        <w:t>Points, pTemp^.Info.X, pTemp^.Info.Y + Slice *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15, Slice);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end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else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SVGLineTo(</w:t>
      </w:r>
      <w:proofErr w:type="gramEnd"/>
      <w:r w:rsidRPr="005C392F">
        <w:rPr>
          <w:sz w:val="20"/>
          <w:szCs w:val="20"/>
          <w:lang w:val="en-US"/>
        </w:rPr>
        <w:t>Points, pTemp^.Info.X, pTemp^.Info.Y);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Points, pTemp^.Info.X, pTemp^.Info.Y);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 xml:space="preserve">            </w:t>
      </w:r>
      <w:r w:rsidRPr="005C392F">
        <w:rPr>
          <w:sz w:val="20"/>
          <w:szCs w:val="20"/>
        </w:rPr>
        <w:t>// Рисует стрелку на конце линии</w:t>
      </w:r>
    </w:p>
    <w:p w:rsidR="005C392F" w:rsidRPr="005C392F" w:rsidRDefault="005C392F" w:rsidP="005C392F">
      <w:pPr>
        <w:rPr>
          <w:sz w:val="20"/>
          <w:szCs w:val="20"/>
        </w:rPr>
      </w:pP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        if pTemp^.Adr = nil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</w:rPr>
        <w:t xml:space="preserve">            </w:t>
      </w: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</w:t>
      </w:r>
      <w:proofErr w:type="gramStart"/>
      <w:r w:rsidRPr="005C392F">
        <w:rPr>
          <w:sz w:val="20"/>
          <w:szCs w:val="20"/>
          <w:lang w:val="en-US"/>
        </w:rPr>
        <w:t>DistX :</w:t>
      </w:r>
      <w:proofErr w:type="gramEnd"/>
      <w:r w:rsidRPr="005C392F">
        <w:rPr>
          <w:sz w:val="20"/>
          <w:szCs w:val="20"/>
          <w:lang w:val="en-US"/>
        </w:rPr>
        <w:t>= pTemp^.Info.X - Curr.X;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if DistX &gt; 0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SVGGorizArrow(</w:t>
      </w:r>
      <w:proofErr w:type="gramEnd"/>
      <w:r w:rsidRPr="005C392F">
        <w:rPr>
          <w:sz w:val="20"/>
          <w:szCs w:val="20"/>
          <w:lang w:val="en-US"/>
        </w:rPr>
        <w:t>Points, pTemp^.Info.X, pTemp^.Info.Y, 1)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else if DistX &lt; 0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SVGGorizArrow(</w:t>
      </w:r>
      <w:proofErr w:type="gramEnd"/>
      <w:r w:rsidRPr="005C392F">
        <w:rPr>
          <w:sz w:val="20"/>
          <w:szCs w:val="20"/>
          <w:lang w:val="en-US"/>
        </w:rPr>
        <w:t>Points, pTemp^.Info.X, pTemp^.Info.Y, -1);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</w:t>
      </w:r>
      <w:proofErr w:type="gramStart"/>
      <w:r w:rsidRPr="005C392F">
        <w:rPr>
          <w:sz w:val="20"/>
          <w:szCs w:val="20"/>
          <w:lang w:val="en-US"/>
        </w:rPr>
        <w:t>DistY :</w:t>
      </w:r>
      <w:proofErr w:type="gramEnd"/>
      <w:r w:rsidRPr="005C392F">
        <w:rPr>
          <w:sz w:val="20"/>
          <w:szCs w:val="20"/>
          <w:lang w:val="en-US"/>
        </w:rPr>
        <w:t>= pTemp^.Info.Y - Curr.Y;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if DistY &gt; 0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SVGVertArrow(</w:t>
      </w:r>
      <w:proofErr w:type="gramEnd"/>
      <w:r w:rsidRPr="005C392F">
        <w:rPr>
          <w:sz w:val="20"/>
          <w:szCs w:val="20"/>
          <w:lang w:val="en-US"/>
        </w:rPr>
        <w:t>Points, pTemp^.Info.X, pTemp^.Info.Y, -1)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else if DistY &lt; 0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SVGVertArrow(</w:t>
      </w:r>
      <w:proofErr w:type="gramEnd"/>
      <w:r w:rsidRPr="005C392F">
        <w:rPr>
          <w:sz w:val="20"/>
          <w:szCs w:val="20"/>
          <w:lang w:val="en-US"/>
        </w:rPr>
        <w:t>Points, pTemp^.Info.X, pTemp^.Info.Y, 1);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if (pTemp^.Adr &lt;&gt; nil) and (pTemp^.Info.X &lt;&gt; First.X) and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(pTemp^.Info.X = pTemp^.Adr</w:t>
      </w:r>
      <w:proofErr w:type="gramStart"/>
      <w:r w:rsidRPr="005C392F">
        <w:rPr>
          <w:sz w:val="20"/>
          <w:szCs w:val="20"/>
          <w:lang w:val="en-US"/>
        </w:rPr>
        <w:t>^.Info.X</w:t>
      </w:r>
      <w:proofErr w:type="gramEnd"/>
      <w:r w:rsidRPr="005C392F">
        <w:rPr>
          <w:sz w:val="20"/>
          <w:szCs w:val="20"/>
          <w:lang w:val="en-US"/>
        </w:rPr>
        <w:t>) and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(</w:t>
      </w:r>
      <w:proofErr w:type="gramStart"/>
      <w:r w:rsidRPr="005C392F">
        <w:rPr>
          <w:sz w:val="20"/>
          <w:szCs w:val="20"/>
          <w:lang w:val="en-US"/>
        </w:rPr>
        <w:t>pTemp^.Info.Y</w:t>
      </w:r>
      <w:proofErr w:type="gramEnd"/>
      <w:r w:rsidRPr="005C392F">
        <w:rPr>
          <w:sz w:val="20"/>
          <w:szCs w:val="20"/>
          <w:lang w:val="en-US"/>
        </w:rPr>
        <w:t xml:space="preserve"> &lt;&gt; pTemp^.Adr^.Info.Y) and (Curr.X &lt;&gt; pTemp^.Info.X)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if pTemp^.Adr</w:t>
      </w:r>
      <w:proofErr w:type="gramStart"/>
      <w:r w:rsidRPr="005C392F">
        <w:rPr>
          <w:sz w:val="20"/>
          <w:szCs w:val="20"/>
          <w:lang w:val="en-US"/>
        </w:rPr>
        <w:t>^.Adr</w:t>
      </w:r>
      <w:proofErr w:type="gramEnd"/>
      <w:r w:rsidRPr="005C392F">
        <w:rPr>
          <w:sz w:val="20"/>
          <w:szCs w:val="20"/>
          <w:lang w:val="en-US"/>
        </w:rPr>
        <w:t xml:space="preserve"> = nil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EndOfLine :</w:t>
      </w:r>
      <w:proofErr w:type="gramEnd"/>
      <w:r w:rsidRPr="005C392F">
        <w:rPr>
          <w:sz w:val="20"/>
          <w:szCs w:val="20"/>
          <w:lang w:val="en-US"/>
        </w:rPr>
        <w:t>= True;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</w:t>
      </w:r>
      <w:proofErr w:type="gramStart"/>
      <w:r w:rsidRPr="005C392F">
        <w:rPr>
          <w:sz w:val="20"/>
          <w:szCs w:val="20"/>
          <w:lang w:val="en-US"/>
        </w:rPr>
        <w:t>DistX :</w:t>
      </w:r>
      <w:proofErr w:type="gramEnd"/>
      <w:r w:rsidRPr="005C392F">
        <w:rPr>
          <w:sz w:val="20"/>
          <w:szCs w:val="20"/>
          <w:lang w:val="en-US"/>
        </w:rPr>
        <w:t>= pTemp^.Info.X - Curr.X;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if abs(DistX) &gt; 20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if DistX &gt; 0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  </w:t>
      </w:r>
      <w:proofErr w:type="gramStart"/>
      <w:r w:rsidRPr="005C392F">
        <w:rPr>
          <w:sz w:val="20"/>
          <w:szCs w:val="20"/>
          <w:lang w:val="en-US"/>
        </w:rPr>
        <w:t>DistX :</w:t>
      </w:r>
      <w:proofErr w:type="gramEnd"/>
      <w:r w:rsidRPr="005C392F">
        <w:rPr>
          <w:sz w:val="20"/>
          <w:szCs w:val="20"/>
          <w:lang w:val="en-US"/>
        </w:rPr>
        <w:t>= 1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else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  </w:t>
      </w:r>
      <w:proofErr w:type="gramStart"/>
      <w:r w:rsidRPr="005C392F">
        <w:rPr>
          <w:sz w:val="20"/>
          <w:szCs w:val="20"/>
          <w:lang w:val="en-US"/>
        </w:rPr>
        <w:t>DistX :</w:t>
      </w:r>
      <w:proofErr w:type="gramEnd"/>
      <w:r w:rsidRPr="005C392F">
        <w:rPr>
          <w:sz w:val="20"/>
          <w:szCs w:val="20"/>
          <w:lang w:val="en-US"/>
        </w:rPr>
        <w:t>= -1;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SVGGorizArrow(</w:t>
      </w:r>
      <w:proofErr w:type="gramEnd"/>
      <w:r w:rsidRPr="005C392F">
        <w:rPr>
          <w:sz w:val="20"/>
          <w:szCs w:val="20"/>
          <w:lang w:val="en-US"/>
        </w:rPr>
        <w:t>Points, pTemp^.Info.X + 10 * DistX -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  (pTemp^.Info.X - Curr.X) div 2, </w:t>
      </w:r>
      <w:proofErr w:type="gramStart"/>
      <w:r w:rsidRPr="005C392F">
        <w:rPr>
          <w:sz w:val="20"/>
          <w:szCs w:val="20"/>
          <w:lang w:val="en-US"/>
        </w:rPr>
        <w:t>pTemp^.Info.Y</w:t>
      </w:r>
      <w:proofErr w:type="gramEnd"/>
      <w:r w:rsidRPr="005C392F">
        <w:rPr>
          <w:sz w:val="20"/>
          <w:szCs w:val="20"/>
          <w:lang w:val="en-US"/>
        </w:rPr>
        <w:t>, DistX);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Points, pTemp^.Info.X, pTemp^.Info.Y);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if </w:t>
      </w:r>
      <w:proofErr w:type="gramStart"/>
      <w:r w:rsidRPr="005C392F">
        <w:rPr>
          <w:sz w:val="20"/>
          <w:szCs w:val="20"/>
          <w:lang w:val="en-US"/>
        </w:rPr>
        <w:t>pTemp^.Info.Y</w:t>
      </w:r>
      <w:proofErr w:type="gramEnd"/>
      <w:r w:rsidRPr="005C392F">
        <w:rPr>
          <w:sz w:val="20"/>
          <w:szCs w:val="20"/>
          <w:lang w:val="en-US"/>
        </w:rPr>
        <w:t xml:space="preserve"> - pTemp^.Adr^.Info.Y &lt; 0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Slice :</w:t>
      </w:r>
      <w:proofErr w:type="gramEnd"/>
      <w:r w:rsidRPr="005C392F">
        <w:rPr>
          <w:sz w:val="20"/>
          <w:szCs w:val="20"/>
          <w:lang w:val="en-US"/>
        </w:rPr>
        <w:t>= -1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else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Slice :</w:t>
      </w:r>
      <w:proofErr w:type="gramEnd"/>
      <w:r w:rsidRPr="005C392F">
        <w:rPr>
          <w:sz w:val="20"/>
          <w:szCs w:val="20"/>
          <w:lang w:val="en-US"/>
        </w:rPr>
        <w:t>= 1;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end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else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</w:t>
      </w:r>
      <w:proofErr w:type="gramStart"/>
      <w:r w:rsidRPr="005C392F">
        <w:rPr>
          <w:sz w:val="20"/>
          <w:szCs w:val="20"/>
          <w:lang w:val="en-US"/>
        </w:rPr>
        <w:t>EndOfLine :</w:t>
      </w:r>
      <w:proofErr w:type="gramEnd"/>
      <w:r w:rsidRPr="005C392F">
        <w:rPr>
          <w:sz w:val="20"/>
          <w:szCs w:val="20"/>
          <w:lang w:val="en-US"/>
        </w:rPr>
        <w:t>= False;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Curr.X :</w:t>
      </w:r>
      <w:proofErr w:type="gramEnd"/>
      <w:r w:rsidRPr="005C392F">
        <w:rPr>
          <w:sz w:val="20"/>
          <w:szCs w:val="20"/>
          <w:lang w:val="en-US"/>
        </w:rPr>
        <w:t>= pTemp^.Info.X;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Curr.Y :</w:t>
      </w:r>
      <w:proofErr w:type="gramEnd"/>
      <w:r w:rsidRPr="005C392F">
        <w:rPr>
          <w:sz w:val="20"/>
          <w:szCs w:val="20"/>
          <w:lang w:val="en-US"/>
        </w:rPr>
        <w:t>= pTemp^.Info.Y;</w:t>
      </w: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 xml:space="preserve">          </w:t>
      </w:r>
      <w:r w:rsidRPr="005C392F">
        <w:rPr>
          <w:sz w:val="20"/>
          <w:szCs w:val="20"/>
        </w:rPr>
        <w:t>end;</w:t>
      </w: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    end;</w:t>
      </w: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  end;</w:t>
      </w:r>
    </w:p>
    <w:p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  // вся информация о точках заносится в path контейнер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WriteLn(</w:t>
      </w:r>
      <w:proofErr w:type="gramEnd"/>
      <w:r w:rsidRPr="005C392F">
        <w:rPr>
          <w:sz w:val="20"/>
          <w:szCs w:val="20"/>
          <w:lang w:val="en-US"/>
        </w:rPr>
        <w:t>SVGFile, '&lt;path d="', Points,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' Z" </w:t>
      </w:r>
      <w:proofErr w:type="gramStart"/>
      <w:r w:rsidRPr="005C392F">
        <w:rPr>
          <w:sz w:val="20"/>
          <w:szCs w:val="20"/>
          <w:lang w:val="en-US"/>
        </w:rPr>
        <w:t>fill</w:t>
      </w:r>
      <w:proofErr w:type="gramEnd"/>
      <w:r w:rsidRPr="005C392F">
        <w:rPr>
          <w:sz w:val="20"/>
          <w:szCs w:val="20"/>
          <w:lang w:val="en-US"/>
        </w:rPr>
        <w:t>="none" stroke="black" stroke-width="1" /&gt;');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else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// </w:t>
      </w:r>
      <w:r w:rsidRPr="005C392F">
        <w:rPr>
          <w:sz w:val="20"/>
          <w:szCs w:val="20"/>
        </w:rPr>
        <w:t>открытие</w:t>
      </w:r>
      <w:r w:rsidRPr="005C392F">
        <w:rPr>
          <w:sz w:val="20"/>
          <w:szCs w:val="20"/>
          <w:lang w:val="en-US"/>
        </w:rPr>
        <w:t xml:space="preserve"> text </w:t>
      </w:r>
      <w:r w:rsidRPr="005C392F">
        <w:rPr>
          <w:sz w:val="20"/>
          <w:szCs w:val="20"/>
        </w:rPr>
        <w:t>контейнера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Text :</w:t>
      </w:r>
      <w:proofErr w:type="gramEnd"/>
      <w:r w:rsidRPr="005C392F">
        <w:rPr>
          <w:sz w:val="20"/>
          <w:szCs w:val="20"/>
          <w:lang w:val="en-US"/>
        </w:rPr>
        <w:t>= ReplaceChar(AnsiToUTF8(String(fTemp^.Info.Text)));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WriteLn(</w:t>
      </w:r>
      <w:proofErr w:type="gramEnd"/>
      <w:r w:rsidRPr="005C392F">
        <w:rPr>
          <w:sz w:val="20"/>
          <w:szCs w:val="20"/>
          <w:lang w:val="en-US"/>
        </w:rPr>
        <w:t>SVGFile, '&lt;text x="', fTemp^.Info.x1 + 2 * 34, '" y="',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fTemp^.Info.y</w:t>
      </w:r>
      <w:proofErr w:type="gramEnd"/>
      <w:r w:rsidRPr="005C392F">
        <w:rPr>
          <w:sz w:val="20"/>
          <w:szCs w:val="20"/>
          <w:lang w:val="en-US"/>
        </w:rPr>
        <w:t>1 + 9,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'" text-anchor="middle" alignment-baseline="middle" </w:t>
      </w:r>
      <w:proofErr w:type="gramStart"/>
      <w:r w:rsidRPr="005C392F">
        <w:rPr>
          <w:sz w:val="20"/>
          <w:szCs w:val="20"/>
          <w:lang w:val="en-US"/>
        </w:rPr>
        <w:t>fill</w:t>
      </w:r>
      <w:proofErr w:type="gramEnd"/>
      <w:r w:rsidRPr="005C392F">
        <w:rPr>
          <w:sz w:val="20"/>
          <w:szCs w:val="20"/>
          <w:lang w:val="en-US"/>
        </w:rPr>
        <w:t>="black" font-family="Arial" font-size="16"&gt; ',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Text, ' &lt;/text&gt;');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// </w:t>
      </w:r>
      <w:r w:rsidRPr="005C392F">
        <w:rPr>
          <w:sz w:val="20"/>
          <w:szCs w:val="20"/>
        </w:rPr>
        <w:t>закрытие</w:t>
      </w:r>
      <w:r w:rsidRPr="005C392F">
        <w:rPr>
          <w:sz w:val="20"/>
          <w:szCs w:val="20"/>
          <w:lang w:val="en-US"/>
        </w:rPr>
        <w:t xml:space="preserve"> svg </w:t>
      </w:r>
      <w:r w:rsidRPr="005C392F">
        <w:rPr>
          <w:sz w:val="20"/>
          <w:szCs w:val="20"/>
        </w:rPr>
        <w:t>контейнера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WriteLn(</w:t>
      </w:r>
      <w:proofErr w:type="gramEnd"/>
      <w:r w:rsidRPr="005C392F">
        <w:rPr>
          <w:sz w:val="20"/>
          <w:szCs w:val="20"/>
          <w:lang w:val="en-US"/>
        </w:rPr>
        <w:t>SVGFile, '&lt;/svg&gt;');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CloseFile(SVGFile);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SaveFile(</w:t>
      </w:r>
      <w:proofErr w:type="gramEnd"/>
      <w:r w:rsidRPr="005C392F">
        <w:rPr>
          <w:sz w:val="20"/>
          <w:szCs w:val="20"/>
          <w:lang w:val="en-US"/>
        </w:rPr>
        <w:t>FileMode: TFileMode; MainSaveDialog: TSaveDialog): String;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'';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FileMode = fmDgr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MainSaveDialog.FileName :</w:t>
      </w:r>
      <w:proofErr w:type="gramEnd"/>
      <w:r w:rsidRPr="005C392F">
        <w:rPr>
          <w:sz w:val="20"/>
          <w:szCs w:val="20"/>
          <w:lang w:val="en-US"/>
        </w:rPr>
        <w:t>= 'FileName.dgr';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MainSaveDialog.Filter :</w:t>
      </w:r>
      <w:proofErr w:type="gramEnd"/>
      <w:r w:rsidRPr="005C392F">
        <w:rPr>
          <w:sz w:val="20"/>
          <w:szCs w:val="20"/>
          <w:lang w:val="en-US"/>
        </w:rPr>
        <w:t>= 'DGR files (*.dgr)|*.dgr|All files (*.*)|*.*';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MainSaveDialog.DefaultExt :</w:t>
      </w:r>
      <w:proofErr w:type="gramEnd"/>
      <w:r w:rsidRPr="005C392F">
        <w:rPr>
          <w:sz w:val="20"/>
          <w:szCs w:val="20"/>
          <w:lang w:val="en-US"/>
        </w:rPr>
        <w:t>= 'dgr';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MainSaveDialog.Execute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MainSaveDialog.FileName;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OpenFile(</w:t>
      </w:r>
      <w:proofErr w:type="gramEnd"/>
      <w:r w:rsidRPr="005C392F">
        <w:rPr>
          <w:sz w:val="20"/>
          <w:szCs w:val="20"/>
          <w:lang w:val="en-US"/>
        </w:rPr>
        <w:t>FileMode: TFileMode; MainOpenDialog: TOpenDialog): String;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'';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FileMode = fmDgr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MainOpenDialog.FileName :</w:t>
      </w:r>
      <w:proofErr w:type="gramEnd"/>
      <w:r w:rsidRPr="005C392F">
        <w:rPr>
          <w:sz w:val="20"/>
          <w:szCs w:val="20"/>
          <w:lang w:val="en-US"/>
        </w:rPr>
        <w:t>= 'FileName.dgr';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MainOpenDialog.Filter :</w:t>
      </w:r>
      <w:proofErr w:type="gramEnd"/>
      <w:r w:rsidRPr="005C392F">
        <w:rPr>
          <w:sz w:val="20"/>
          <w:szCs w:val="20"/>
          <w:lang w:val="en-US"/>
        </w:rPr>
        <w:t>= 'DGR files (*.dgr)|*.dgr|All files (*.*)|*.*';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MainOpenDialog.DefaultExt :</w:t>
      </w:r>
      <w:proofErr w:type="gramEnd"/>
      <w:r w:rsidRPr="005C392F">
        <w:rPr>
          <w:sz w:val="20"/>
          <w:szCs w:val="20"/>
          <w:lang w:val="en-US"/>
        </w:rPr>
        <w:t>= 'dgr';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MainOpenDialog.Execute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MainOpenDialog.FileName;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OpenCanvasFromDGR(</w:t>
      </w:r>
      <w:proofErr w:type="gramEnd"/>
      <w:r w:rsidRPr="005C392F">
        <w:rPr>
          <w:sz w:val="20"/>
          <w:szCs w:val="20"/>
          <w:lang w:val="en-US"/>
        </w:rPr>
        <w:t>const FileName: string; FigureHead: PFigureList);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FigureFile: file of TFigureInFile;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fTemp: PFigureList;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pTemp: PPointsList;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fInfo: TFigureInFile;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CoordStr: String;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AssignFile(</w:t>
      </w:r>
      <w:proofErr w:type="gramEnd"/>
      <w:r w:rsidRPr="005C392F">
        <w:rPr>
          <w:sz w:val="20"/>
          <w:szCs w:val="20"/>
          <w:lang w:val="en-US"/>
        </w:rPr>
        <w:t>FigureFile, FileName);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Reset(FigureFile);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fTemp :</w:t>
      </w:r>
      <w:proofErr w:type="gramEnd"/>
      <w:r w:rsidRPr="005C392F">
        <w:rPr>
          <w:sz w:val="20"/>
          <w:szCs w:val="20"/>
          <w:lang w:val="en-US"/>
        </w:rPr>
        <w:t>= FigureHead;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not EOF(FigureFile)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New(</w:t>
      </w:r>
      <w:proofErr w:type="gramEnd"/>
      <w:r w:rsidRPr="005C392F">
        <w:rPr>
          <w:sz w:val="20"/>
          <w:szCs w:val="20"/>
          <w:lang w:val="en-US"/>
        </w:rPr>
        <w:t>fTemp^.Adr);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fTemp :</w:t>
      </w:r>
      <w:proofErr w:type="gramEnd"/>
      <w:r w:rsidRPr="005C392F">
        <w:rPr>
          <w:sz w:val="20"/>
          <w:szCs w:val="20"/>
          <w:lang w:val="en-US"/>
        </w:rPr>
        <w:t>= fTemp^.Adr;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fTemp^.Adr :</w:t>
      </w:r>
      <w:proofErr w:type="gramEnd"/>
      <w:r w:rsidRPr="005C392F">
        <w:rPr>
          <w:sz w:val="20"/>
          <w:szCs w:val="20"/>
          <w:lang w:val="en-US"/>
        </w:rPr>
        <w:t>= nil;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Read(</w:t>
      </w:r>
      <w:proofErr w:type="gramEnd"/>
      <w:r w:rsidRPr="005C392F">
        <w:rPr>
          <w:sz w:val="20"/>
          <w:szCs w:val="20"/>
          <w:lang w:val="en-US"/>
        </w:rPr>
        <w:t>FigureFile, fInfo);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fTemp^.Info.TypeFigure</w:t>
      </w:r>
      <w:proofErr w:type="gramEnd"/>
      <w:r w:rsidRPr="005C392F">
        <w:rPr>
          <w:sz w:val="20"/>
          <w:szCs w:val="20"/>
          <w:lang w:val="en-US"/>
        </w:rPr>
        <w:t xml:space="preserve"> := fInfo.TypeFigure;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if fInfo.TypeFigure = tfLine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New(</w:t>
      </w:r>
      <w:proofErr w:type="gramStart"/>
      <w:r w:rsidRPr="005C392F">
        <w:rPr>
          <w:sz w:val="20"/>
          <w:szCs w:val="20"/>
          <w:lang w:val="en-US"/>
        </w:rPr>
        <w:t>fTemp^.Info.PointHead</w:t>
      </w:r>
      <w:proofErr w:type="gramEnd"/>
      <w:r w:rsidRPr="005C392F">
        <w:rPr>
          <w:sz w:val="20"/>
          <w:szCs w:val="20"/>
          <w:lang w:val="en-US"/>
        </w:rPr>
        <w:t>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pTemp :</w:t>
      </w:r>
      <w:proofErr w:type="gramEnd"/>
      <w:r w:rsidRPr="005C392F">
        <w:rPr>
          <w:sz w:val="20"/>
          <w:szCs w:val="20"/>
          <w:lang w:val="en-US"/>
        </w:rPr>
        <w:t>= fTemp^.Info.PointHead;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pTemp^.Adr :</w:t>
      </w:r>
      <w:proofErr w:type="gramEnd"/>
      <w:r w:rsidRPr="005C392F">
        <w:rPr>
          <w:sz w:val="20"/>
          <w:szCs w:val="20"/>
          <w:lang w:val="en-US"/>
        </w:rPr>
        <w:t>= nil;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if fInfo.Point &lt;&gt; ''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Delete(</w:t>
      </w:r>
      <w:proofErr w:type="gramEnd"/>
      <w:r w:rsidRPr="005C392F">
        <w:rPr>
          <w:sz w:val="20"/>
          <w:szCs w:val="20"/>
          <w:lang w:val="en-US"/>
        </w:rPr>
        <w:t>fInfo.Point, 1, 1);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      </w:t>
      </w:r>
      <w:proofErr w:type="gramStart"/>
      <w:r w:rsidRPr="005C392F">
        <w:rPr>
          <w:sz w:val="20"/>
          <w:szCs w:val="20"/>
          <w:lang w:val="en-US"/>
        </w:rPr>
        <w:t>fInfo.Point :</w:t>
      </w:r>
      <w:proofErr w:type="gramEnd"/>
      <w:r w:rsidRPr="005C392F">
        <w:rPr>
          <w:sz w:val="20"/>
          <w:szCs w:val="20"/>
          <w:lang w:val="en-US"/>
        </w:rPr>
        <w:t>= fInfo.Point + '"';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CoordStr :</w:t>
      </w:r>
      <w:proofErr w:type="gramEnd"/>
      <w:r w:rsidRPr="005C392F">
        <w:rPr>
          <w:sz w:val="20"/>
          <w:szCs w:val="20"/>
          <w:lang w:val="en-US"/>
        </w:rPr>
        <w:t>= String(Copy(fInfo.Point, 1,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pos(</w:t>
      </w:r>
      <w:proofErr w:type="gramEnd"/>
      <w:r w:rsidRPr="005C392F">
        <w:rPr>
          <w:sz w:val="20"/>
          <w:szCs w:val="20"/>
          <w:lang w:val="en-US"/>
        </w:rPr>
        <w:t>'"', String(fInfo.Point)) - 1));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Delete(</w:t>
      </w:r>
      <w:proofErr w:type="gramEnd"/>
      <w:r w:rsidRPr="005C392F">
        <w:rPr>
          <w:sz w:val="20"/>
          <w:szCs w:val="20"/>
          <w:lang w:val="en-US"/>
        </w:rPr>
        <w:t>fInfo.Point, 1, pos('"', String(fInfo.Point)) + 1);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if (fInfo.Point &lt;&gt; '') or (CoordStr &lt;&gt; '')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pTemp^.Info.</w:t>
      </w:r>
      <w:proofErr w:type="gramStart"/>
      <w:r w:rsidRPr="005C392F">
        <w:rPr>
          <w:sz w:val="20"/>
          <w:szCs w:val="20"/>
          <w:lang w:val="en-US"/>
        </w:rPr>
        <w:t>X :</w:t>
      </w:r>
      <w:proofErr w:type="gramEnd"/>
      <w:r w:rsidRPr="005C392F">
        <w:rPr>
          <w:sz w:val="20"/>
          <w:szCs w:val="20"/>
          <w:lang w:val="en-US"/>
        </w:rPr>
        <w:t>= StrToInt(Copy(CoordStr, 1, pos(',', CoordStr) - 1));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pTemp^.Info.Y</w:t>
      </w:r>
      <w:proofErr w:type="gramEnd"/>
      <w:r w:rsidRPr="005C392F">
        <w:rPr>
          <w:sz w:val="20"/>
          <w:szCs w:val="20"/>
          <w:lang w:val="en-US"/>
        </w:rPr>
        <w:t xml:space="preserve"> := StrToInt(Copy(CoordStr, pos(',', CoordStr) + 1,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Length(CoordStr)));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pTemp^.Adr :</w:t>
      </w:r>
      <w:proofErr w:type="gramEnd"/>
      <w:r w:rsidRPr="005C392F">
        <w:rPr>
          <w:sz w:val="20"/>
          <w:szCs w:val="20"/>
          <w:lang w:val="en-US"/>
        </w:rPr>
        <w:t>= nil;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while (</w:t>
      </w:r>
      <w:proofErr w:type="gramStart"/>
      <w:r w:rsidRPr="005C392F">
        <w:rPr>
          <w:sz w:val="20"/>
          <w:szCs w:val="20"/>
          <w:lang w:val="en-US"/>
        </w:rPr>
        <w:t>Length(</w:t>
      </w:r>
      <w:proofErr w:type="gramEnd"/>
      <w:r w:rsidRPr="005C392F">
        <w:rPr>
          <w:sz w:val="20"/>
          <w:szCs w:val="20"/>
          <w:lang w:val="en-US"/>
        </w:rPr>
        <w:t>fInfo.Point) &lt;&gt; 0) and (fInfo.Point &lt;&gt; '"')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CoordStr :</w:t>
      </w:r>
      <w:proofErr w:type="gramEnd"/>
      <w:r w:rsidRPr="005C392F">
        <w:rPr>
          <w:sz w:val="20"/>
          <w:szCs w:val="20"/>
          <w:lang w:val="en-US"/>
        </w:rPr>
        <w:t>= String(Copy(fInfo.Point, 1,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pos(</w:t>
      </w:r>
      <w:proofErr w:type="gramEnd"/>
      <w:r w:rsidRPr="005C392F">
        <w:rPr>
          <w:sz w:val="20"/>
          <w:szCs w:val="20"/>
          <w:lang w:val="en-US"/>
        </w:rPr>
        <w:t>'"', String(fInfo.Point)) - 1));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Delete(</w:t>
      </w:r>
      <w:proofErr w:type="gramEnd"/>
      <w:r w:rsidRPr="005C392F">
        <w:rPr>
          <w:sz w:val="20"/>
          <w:szCs w:val="20"/>
          <w:lang w:val="en-US"/>
        </w:rPr>
        <w:t>fInfo.Point, 1, pos('"', String(fInfo.Point)) + 1);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if (fInfo.Point &lt;&gt; '') or (CoordStr &lt;&gt; '')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New(</w:t>
      </w:r>
      <w:proofErr w:type="gramEnd"/>
      <w:r w:rsidRPr="005C392F">
        <w:rPr>
          <w:sz w:val="20"/>
          <w:szCs w:val="20"/>
          <w:lang w:val="en-US"/>
        </w:rPr>
        <w:t>pTemp^.Adr);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pTemp :</w:t>
      </w:r>
      <w:proofErr w:type="gramEnd"/>
      <w:r w:rsidRPr="005C392F">
        <w:rPr>
          <w:sz w:val="20"/>
          <w:szCs w:val="20"/>
          <w:lang w:val="en-US"/>
        </w:rPr>
        <w:t>= pTemp^.Adr;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pTemp^.Adr :</w:t>
      </w:r>
      <w:proofErr w:type="gramEnd"/>
      <w:r w:rsidRPr="005C392F">
        <w:rPr>
          <w:sz w:val="20"/>
          <w:szCs w:val="20"/>
          <w:lang w:val="en-US"/>
        </w:rPr>
        <w:t>= nil;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pTemp^.Info.</w:t>
      </w:r>
      <w:proofErr w:type="gramStart"/>
      <w:r w:rsidRPr="005C392F">
        <w:rPr>
          <w:sz w:val="20"/>
          <w:szCs w:val="20"/>
          <w:lang w:val="en-US"/>
        </w:rPr>
        <w:t>X :</w:t>
      </w:r>
      <w:proofErr w:type="gramEnd"/>
      <w:r w:rsidRPr="005C392F">
        <w:rPr>
          <w:sz w:val="20"/>
          <w:szCs w:val="20"/>
          <w:lang w:val="en-US"/>
        </w:rPr>
        <w:t>= StrToInt(Copy(CoordStr, 1, pos(',', CoordStr) - 1));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pTemp^.Info.Y</w:t>
      </w:r>
      <w:proofErr w:type="gramEnd"/>
      <w:r w:rsidRPr="005C392F">
        <w:rPr>
          <w:sz w:val="20"/>
          <w:szCs w:val="20"/>
          <w:lang w:val="en-US"/>
        </w:rPr>
        <w:t xml:space="preserve"> := StrToInt(Copy(CoordStr, pos(',', CoordStr) + 1,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Length(CoordStr)));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else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with fTemp^.Info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Text :</w:t>
      </w:r>
      <w:proofErr w:type="gramEnd"/>
      <w:r w:rsidRPr="005C392F">
        <w:rPr>
          <w:sz w:val="20"/>
          <w:szCs w:val="20"/>
          <w:lang w:val="en-US"/>
        </w:rPr>
        <w:t>= fInfo.Text;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x</w:t>
      </w:r>
      <w:proofErr w:type="gramStart"/>
      <w:r w:rsidRPr="005C392F">
        <w:rPr>
          <w:sz w:val="20"/>
          <w:szCs w:val="20"/>
          <w:lang w:val="en-US"/>
        </w:rPr>
        <w:t>1 :</w:t>
      </w:r>
      <w:proofErr w:type="gramEnd"/>
      <w:r w:rsidRPr="005C392F">
        <w:rPr>
          <w:sz w:val="20"/>
          <w:szCs w:val="20"/>
          <w:lang w:val="en-US"/>
        </w:rPr>
        <w:t>= fInfo.x1;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y</w:t>
      </w:r>
      <w:proofErr w:type="gramStart"/>
      <w:r w:rsidRPr="005C392F">
        <w:rPr>
          <w:sz w:val="20"/>
          <w:szCs w:val="20"/>
          <w:lang w:val="en-US"/>
        </w:rPr>
        <w:t>1 :</w:t>
      </w:r>
      <w:proofErr w:type="gramEnd"/>
      <w:r w:rsidRPr="005C392F">
        <w:rPr>
          <w:sz w:val="20"/>
          <w:szCs w:val="20"/>
          <w:lang w:val="en-US"/>
        </w:rPr>
        <w:t>= fInfo.y1;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x</w:t>
      </w:r>
      <w:proofErr w:type="gramStart"/>
      <w:r w:rsidRPr="005C392F">
        <w:rPr>
          <w:sz w:val="20"/>
          <w:szCs w:val="20"/>
          <w:lang w:val="en-US"/>
        </w:rPr>
        <w:t>2 :</w:t>
      </w:r>
      <w:proofErr w:type="gramEnd"/>
      <w:r w:rsidRPr="005C392F">
        <w:rPr>
          <w:sz w:val="20"/>
          <w:szCs w:val="20"/>
          <w:lang w:val="en-US"/>
        </w:rPr>
        <w:t>= fInfo.x2;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y</w:t>
      </w:r>
      <w:proofErr w:type="gramStart"/>
      <w:r w:rsidRPr="005C392F">
        <w:rPr>
          <w:sz w:val="20"/>
          <w:szCs w:val="20"/>
          <w:lang w:val="en-US"/>
        </w:rPr>
        <w:t>2 :</w:t>
      </w:r>
      <w:proofErr w:type="gramEnd"/>
      <w:r w:rsidRPr="005C392F">
        <w:rPr>
          <w:sz w:val="20"/>
          <w:szCs w:val="20"/>
          <w:lang w:val="en-US"/>
        </w:rPr>
        <w:t>= fInfo.y2;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Close(FigureFile);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ListToStr(</w:t>
      </w:r>
      <w:proofErr w:type="gramEnd"/>
      <w:r w:rsidRPr="005C392F">
        <w:rPr>
          <w:sz w:val="20"/>
          <w:szCs w:val="20"/>
          <w:lang w:val="en-US"/>
        </w:rPr>
        <w:t>fPoints: PPointsList): String;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'';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Result + String('"' + IntToStr(fPoints^.Info.X) + ',' +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IntToStr(</w:t>
      </w:r>
      <w:proofErr w:type="gramStart"/>
      <w:r w:rsidRPr="005C392F">
        <w:rPr>
          <w:sz w:val="20"/>
          <w:szCs w:val="20"/>
          <w:lang w:val="en-US"/>
        </w:rPr>
        <w:t>fPoints^.Info.Y</w:t>
      </w:r>
      <w:proofErr w:type="gramEnd"/>
      <w:r w:rsidRPr="005C392F">
        <w:rPr>
          <w:sz w:val="20"/>
          <w:szCs w:val="20"/>
          <w:lang w:val="en-US"/>
        </w:rPr>
        <w:t>) + '"');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fPoints^.Adr &lt;&gt; nil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fPoints :</w:t>
      </w:r>
      <w:proofErr w:type="gramEnd"/>
      <w:r w:rsidRPr="005C392F">
        <w:rPr>
          <w:sz w:val="20"/>
          <w:szCs w:val="20"/>
          <w:lang w:val="en-US"/>
        </w:rPr>
        <w:t>= fPoints^.Adr;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Result + '"' + IntToStr(fPoints^.Info.X) + ',' +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IntToStr(</w:t>
      </w:r>
      <w:proofErr w:type="gramStart"/>
      <w:r w:rsidRPr="005C392F">
        <w:rPr>
          <w:sz w:val="20"/>
          <w:szCs w:val="20"/>
          <w:lang w:val="en-US"/>
        </w:rPr>
        <w:t>fPoints^.Info.Y</w:t>
      </w:r>
      <w:proofErr w:type="gramEnd"/>
      <w:r w:rsidRPr="005C392F">
        <w:rPr>
          <w:sz w:val="20"/>
          <w:szCs w:val="20"/>
          <w:lang w:val="en-US"/>
        </w:rPr>
        <w:t>) + '"';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ReplaceChar(</w:t>
      </w:r>
      <w:proofErr w:type="gramEnd"/>
      <w:r w:rsidRPr="005C392F">
        <w:rPr>
          <w:sz w:val="20"/>
          <w:szCs w:val="20"/>
          <w:lang w:val="en-US"/>
        </w:rPr>
        <w:t>Text: UTF8String): UTF8String;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UTF8Encode(StringReplace(UTF8ToString(Text), '&lt;', '&amp;lt;',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[rfReplaceAll]));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var List: UTF8String; X, Y: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List :</w:t>
      </w:r>
      <w:proofErr w:type="gramEnd"/>
      <w:r w:rsidRPr="005C392F">
        <w:rPr>
          <w:sz w:val="20"/>
          <w:szCs w:val="20"/>
          <w:lang w:val="en-US"/>
        </w:rPr>
        <w:t>= List + 'M ' + AnsiToUTF8(IntToStr(X)) + ' ' +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AnsiToUTF8(IntToStr(Y)) + ' 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SVGLineTo(</w:t>
      </w:r>
      <w:proofErr w:type="gramEnd"/>
      <w:r w:rsidRPr="005C392F">
        <w:rPr>
          <w:sz w:val="20"/>
          <w:szCs w:val="20"/>
          <w:lang w:val="en-US"/>
        </w:rPr>
        <w:t>var List: UTF8String; X, Y: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List :</w:t>
      </w:r>
      <w:proofErr w:type="gramEnd"/>
      <w:r w:rsidRPr="005C392F">
        <w:rPr>
          <w:sz w:val="20"/>
          <w:szCs w:val="20"/>
          <w:lang w:val="en-US"/>
        </w:rPr>
        <w:t>= List + 'L ' + AnsiToUTF8(IntToStr(X)) + ' ' +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AnsiToUTF8(IntToStr(Y)) + ' ';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SVGGorizArrow(</w:t>
      </w:r>
      <w:proofErr w:type="gramEnd"/>
      <w:r w:rsidRPr="005C392F">
        <w:rPr>
          <w:sz w:val="20"/>
          <w:szCs w:val="20"/>
          <w:lang w:val="en-US"/>
        </w:rPr>
        <w:t>var List: UTF8String; X, Y: Integer; C: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SVGLineTo(</w:t>
      </w:r>
      <w:proofErr w:type="gramEnd"/>
      <w:r w:rsidRPr="005C392F">
        <w:rPr>
          <w:sz w:val="20"/>
          <w:szCs w:val="20"/>
          <w:lang w:val="en-US"/>
        </w:rPr>
        <w:t>List, X - 20 * C, Y - 10);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SVGLineTo(</w:t>
      </w:r>
      <w:proofErr w:type="gramEnd"/>
      <w:r w:rsidRPr="005C392F">
        <w:rPr>
          <w:sz w:val="20"/>
          <w:szCs w:val="20"/>
          <w:lang w:val="en-US"/>
        </w:rPr>
        <w:t>List, X - 20 * C, Y + 10);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SVGVertArrow(</w:t>
      </w:r>
      <w:proofErr w:type="gramEnd"/>
      <w:r w:rsidRPr="005C392F">
        <w:rPr>
          <w:sz w:val="20"/>
          <w:szCs w:val="20"/>
          <w:lang w:val="en-US"/>
        </w:rPr>
        <w:t>var List: UTF8String; X, Y: Integer; C: Integer);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SVGLineTo(</w:t>
      </w:r>
      <w:proofErr w:type="gramEnd"/>
      <w:r w:rsidRPr="005C392F">
        <w:rPr>
          <w:sz w:val="20"/>
          <w:szCs w:val="20"/>
          <w:lang w:val="en-US"/>
        </w:rPr>
        <w:t>List, X - 10, Y + 20 * C);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SVGLineTo(</w:t>
      </w:r>
      <w:proofErr w:type="gramEnd"/>
      <w:r w:rsidRPr="005C392F">
        <w:rPr>
          <w:sz w:val="20"/>
          <w:szCs w:val="20"/>
          <w:lang w:val="en-US"/>
        </w:rPr>
        <w:t>List, X + 10, Y + 20 * C);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SVGMoveTo(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ED1021" w:rsidRPr="00F66D2A" w:rsidRDefault="005C392F" w:rsidP="005C392F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end.</w:t>
      </w:r>
    </w:p>
    <w:p w:rsidR="005C392F" w:rsidRPr="00F66D2A" w:rsidRDefault="005C392F" w:rsidP="005C392F">
      <w:pPr>
        <w:rPr>
          <w:sz w:val="20"/>
          <w:szCs w:val="20"/>
          <w:lang w:val="en-US"/>
        </w:rPr>
      </w:pPr>
    </w:p>
    <w:p w:rsidR="005C392F" w:rsidRDefault="005C392F" w:rsidP="005C392F">
      <w:pPr>
        <w:pStyle w:val="2"/>
        <w:rPr>
          <w:lang w:val="en-US"/>
        </w:rPr>
      </w:pPr>
      <w:bookmarkStart w:id="32" w:name="_Toc136520295"/>
      <w:r>
        <w:t>Содержание</w:t>
      </w:r>
      <w:r w:rsidRPr="00F66D2A">
        <w:rPr>
          <w:lang w:val="en-US"/>
        </w:rPr>
        <w:t xml:space="preserve"> </w:t>
      </w:r>
      <w:r>
        <w:t>модуля</w:t>
      </w:r>
      <w:r w:rsidRPr="00F66D2A">
        <w:rPr>
          <w:lang w:val="en-US"/>
        </w:rPr>
        <w:t xml:space="preserve"> </w:t>
      </w:r>
      <w:r>
        <w:rPr>
          <w:lang w:val="en-US"/>
        </w:rPr>
        <w:t>Stack</w:t>
      </w:r>
      <w:bookmarkEnd w:id="32"/>
    </w:p>
    <w:p w:rsidR="005C392F" w:rsidRDefault="005C392F" w:rsidP="005C392F">
      <w:pPr>
        <w:rPr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unit Stack;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interface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uses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Data, Vcl.Graphics;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CreateFigureList(</w:t>
      </w:r>
      <w:proofErr w:type="gramEnd"/>
      <w:r w:rsidRPr="005C392F">
        <w:rPr>
          <w:sz w:val="20"/>
          <w:szCs w:val="20"/>
          <w:lang w:val="en-US"/>
        </w:rPr>
        <w:t>var HeadList: PFigureList);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ClearFigureList(</w:t>
      </w:r>
      <w:proofErr w:type="gramEnd"/>
      <w:r w:rsidRPr="005C392F">
        <w:rPr>
          <w:sz w:val="20"/>
          <w:szCs w:val="20"/>
          <w:lang w:val="en-US"/>
        </w:rPr>
        <w:t>FigureHead: PFigureList);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PopFigureList(</w:t>
      </w:r>
      <w:proofErr w:type="gramEnd"/>
      <w:r w:rsidRPr="005C392F">
        <w:rPr>
          <w:sz w:val="20"/>
          <w:szCs w:val="20"/>
          <w:lang w:val="en-US"/>
        </w:rPr>
        <w:t>FigureHead: PFigureList; var Info: TFigureInfo): boolean;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ListIsEmpty(</w:t>
      </w:r>
      <w:proofErr w:type="gramEnd"/>
      <w:r w:rsidRPr="005C392F">
        <w:rPr>
          <w:sz w:val="20"/>
          <w:szCs w:val="20"/>
          <w:lang w:val="en-US"/>
        </w:rPr>
        <w:t>Element: PFigureList): boolean;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GetFigureHead(</w:t>
      </w:r>
      <w:proofErr w:type="gramEnd"/>
      <w:r w:rsidRPr="005C392F">
        <w:rPr>
          <w:sz w:val="20"/>
          <w:szCs w:val="20"/>
          <w:lang w:val="en-US"/>
        </w:rPr>
        <w:t>FigureHead: PFigureList): PFigureList;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implementation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uses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Main;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CreateFigureList(</w:t>
      </w:r>
      <w:proofErr w:type="gramEnd"/>
      <w:r w:rsidRPr="005C392F">
        <w:rPr>
          <w:sz w:val="20"/>
          <w:szCs w:val="20"/>
          <w:lang w:val="en-US"/>
        </w:rPr>
        <w:t>var HeadList: PFigureList);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New(HeadList);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HeadList^.Info.TypeFigure</w:t>
      </w:r>
      <w:proofErr w:type="gramEnd"/>
      <w:r w:rsidRPr="005C392F">
        <w:rPr>
          <w:sz w:val="20"/>
          <w:szCs w:val="20"/>
          <w:lang w:val="en-US"/>
        </w:rPr>
        <w:t xml:space="preserve"> := tfNothing;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HeadList^.Adr :</w:t>
      </w:r>
      <w:proofErr w:type="gramEnd"/>
      <w:r w:rsidRPr="005C392F">
        <w:rPr>
          <w:sz w:val="20"/>
          <w:szCs w:val="20"/>
          <w:lang w:val="en-US"/>
        </w:rPr>
        <w:t>= nil;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ClearFigureList(</w:t>
      </w:r>
      <w:proofErr w:type="gramEnd"/>
      <w:r w:rsidRPr="005C392F">
        <w:rPr>
          <w:sz w:val="20"/>
          <w:szCs w:val="20"/>
          <w:lang w:val="en-US"/>
        </w:rPr>
        <w:t>FigureHead: PFigureList);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Temp: PFigureList;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FigureHead^.Adr &lt;&gt; nil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Temp :</w:t>
      </w:r>
      <w:proofErr w:type="gramEnd"/>
      <w:r w:rsidRPr="005C392F">
        <w:rPr>
          <w:sz w:val="20"/>
          <w:szCs w:val="20"/>
          <w:lang w:val="en-US"/>
        </w:rPr>
        <w:t>= FigureHead^.Adr;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FigureHead^.Adr :</w:t>
      </w:r>
      <w:proofErr w:type="gramEnd"/>
      <w:r w:rsidRPr="005C392F">
        <w:rPr>
          <w:sz w:val="20"/>
          <w:szCs w:val="20"/>
          <w:lang w:val="en-US"/>
        </w:rPr>
        <w:t>= Temp^.Adr;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Dispose(Temp);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FigureHead^.Info.TypeFigure</w:t>
      </w:r>
      <w:proofErr w:type="gramEnd"/>
      <w:r w:rsidRPr="005C392F">
        <w:rPr>
          <w:sz w:val="20"/>
          <w:szCs w:val="20"/>
          <w:lang w:val="en-US"/>
        </w:rPr>
        <w:t xml:space="preserve"> := tfNothing;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FigureHead^.Adr :</w:t>
      </w:r>
      <w:proofErr w:type="gramEnd"/>
      <w:r w:rsidRPr="005C392F">
        <w:rPr>
          <w:sz w:val="20"/>
          <w:szCs w:val="20"/>
          <w:lang w:val="en-US"/>
        </w:rPr>
        <w:t>= nil;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PopFigureList(</w:t>
      </w:r>
      <w:proofErr w:type="gramEnd"/>
      <w:r w:rsidRPr="005C392F">
        <w:rPr>
          <w:sz w:val="20"/>
          <w:szCs w:val="20"/>
          <w:lang w:val="en-US"/>
        </w:rPr>
        <w:t>FigureHead: PFigureList; var Info: TFigureInfo): boolean;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Temp, TTemp: PFigureList;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Temp :</w:t>
      </w:r>
      <w:proofErr w:type="gramEnd"/>
      <w:r w:rsidRPr="005C392F">
        <w:rPr>
          <w:sz w:val="20"/>
          <w:szCs w:val="20"/>
          <w:lang w:val="en-US"/>
        </w:rPr>
        <w:t>= FigureHead;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TTemp :</w:t>
      </w:r>
      <w:proofErr w:type="gramEnd"/>
      <w:r w:rsidRPr="005C392F">
        <w:rPr>
          <w:sz w:val="20"/>
          <w:szCs w:val="20"/>
          <w:lang w:val="en-US"/>
        </w:rPr>
        <w:t>= FigureHead;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False;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Temp^.Adr &lt;&gt; nil do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TTemp :</w:t>
      </w:r>
      <w:proofErr w:type="gramEnd"/>
      <w:r w:rsidRPr="005C392F">
        <w:rPr>
          <w:sz w:val="20"/>
          <w:szCs w:val="20"/>
          <w:lang w:val="en-US"/>
        </w:rPr>
        <w:t>= Temp;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Temp :</w:t>
      </w:r>
      <w:proofErr w:type="gramEnd"/>
      <w:r w:rsidRPr="005C392F">
        <w:rPr>
          <w:sz w:val="20"/>
          <w:szCs w:val="20"/>
          <w:lang w:val="en-US"/>
        </w:rPr>
        <w:t>= Temp^.Adr;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Temp &lt;&gt; FigureHead then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Info :</w:t>
      </w:r>
      <w:proofErr w:type="gramEnd"/>
      <w:r w:rsidRPr="005C392F">
        <w:rPr>
          <w:sz w:val="20"/>
          <w:szCs w:val="20"/>
          <w:lang w:val="en-US"/>
        </w:rPr>
        <w:t>= Temp^.Info;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TTemp^.Adr :</w:t>
      </w:r>
      <w:proofErr w:type="gramEnd"/>
      <w:r w:rsidRPr="005C392F">
        <w:rPr>
          <w:sz w:val="20"/>
          <w:szCs w:val="20"/>
          <w:lang w:val="en-US"/>
        </w:rPr>
        <w:t>= nil;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Dispose(Temp);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true;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ListIsEmpty(</w:t>
      </w:r>
      <w:proofErr w:type="gramEnd"/>
      <w:r w:rsidRPr="005C392F">
        <w:rPr>
          <w:sz w:val="20"/>
          <w:szCs w:val="20"/>
          <w:lang w:val="en-US"/>
        </w:rPr>
        <w:t>Element: PFigureList): boolean;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(Element^.Info.TypeFigure = tfNothing) and (Element^.Adr = nil);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gramStart"/>
      <w:r w:rsidRPr="005C392F">
        <w:rPr>
          <w:sz w:val="20"/>
          <w:szCs w:val="20"/>
          <w:lang w:val="en-US"/>
        </w:rPr>
        <w:t>GetFigureHead(</w:t>
      </w:r>
      <w:proofErr w:type="gramEnd"/>
      <w:r w:rsidRPr="005C392F">
        <w:rPr>
          <w:sz w:val="20"/>
          <w:szCs w:val="20"/>
          <w:lang w:val="en-US"/>
        </w:rPr>
        <w:t>FigureHead: PFigureList): PFigureList;</w:t>
      </w:r>
    </w:p>
    <w:p w:rsidR="005C392F" w:rsidRPr="00F66D2A" w:rsidRDefault="005C392F" w:rsidP="005C392F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begin</w:t>
      </w:r>
    </w:p>
    <w:p w:rsidR="005C392F" w:rsidRPr="00F66D2A" w:rsidRDefault="005C392F" w:rsidP="005C392F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 xml:space="preserve">  </w:t>
      </w:r>
      <w:proofErr w:type="gramStart"/>
      <w:r w:rsidRPr="00F66D2A">
        <w:rPr>
          <w:sz w:val="20"/>
          <w:szCs w:val="20"/>
          <w:lang w:val="en-US"/>
        </w:rPr>
        <w:t>Result :</w:t>
      </w:r>
      <w:proofErr w:type="gramEnd"/>
      <w:r w:rsidRPr="00F66D2A">
        <w:rPr>
          <w:sz w:val="20"/>
          <w:szCs w:val="20"/>
          <w:lang w:val="en-US"/>
        </w:rPr>
        <w:t>= FigureHead;</w:t>
      </w:r>
    </w:p>
    <w:p w:rsidR="005C392F" w:rsidRPr="00F66D2A" w:rsidRDefault="005C392F" w:rsidP="005C392F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end;</w:t>
      </w:r>
    </w:p>
    <w:p w:rsidR="005C392F" w:rsidRPr="00F66D2A" w:rsidRDefault="005C392F" w:rsidP="005C392F">
      <w:pPr>
        <w:rPr>
          <w:sz w:val="20"/>
          <w:szCs w:val="20"/>
          <w:lang w:val="en-US"/>
        </w:rPr>
      </w:pPr>
    </w:p>
    <w:p w:rsidR="005C392F" w:rsidRPr="00F66D2A" w:rsidRDefault="005C392F" w:rsidP="005C392F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end.</w:t>
      </w:r>
    </w:p>
    <w:p w:rsidR="005C392F" w:rsidRPr="00F66D2A" w:rsidRDefault="005C392F" w:rsidP="005C392F">
      <w:pPr>
        <w:rPr>
          <w:sz w:val="20"/>
          <w:szCs w:val="20"/>
          <w:lang w:val="en-US"/>
        </w:rPr>
      </w:pPr>
    </w:p>
    <w:p w:rsidR="005C392F" w:rsidRPr="00F66D2A" w:rsidRDefault="005C392F" w:rsidP="005C392F">
      <w:pPr>
        <w:pStyle w:val="2"/>
      </w:pPr>
      <w:bookmarkStart w:id="33" w:name="_Toc136520296"/>
      <w:r>
        <w:t xml:space="preserve">Содержание модуля </w:t>
      </w:r>
      <w:r>
        <w:rPr>
          <w:lang w:val="en-US"/>
        </w:rPr>
        <w:t>Data</w:t>
      </w:r>
      <w:bookmarkEnd w:id="33"/>
    </w:p>
    <w:p w:rsidR="005C392F" w:rsidRPr="00F66D2A" w:rsidRDefault="005C392F" w:rsidP="005C392F"/>
    <w:p w:rsidR="005C392F" w:rsidRPr="00F66D2A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>unit</w:t>
      </w:r>
      <w:r w:rsidRPr="00F66D2A">
        <w:rPr>
          <w:sz w:val="20"/>
          <w:szCs w:val="20"/>
        </w:rPr>
        <w:t xml:space="preserve"> </w:t>
      </w:r>
      <w:r w:rsidRPr="005C392F">
        <w:rPr>
          <w:sz w:val="20"/>
          <w:szCs w:val="20"/>
          <w:lang w:val="en-US"/>
        </w:rPr>
        <w:t>Data</w:t>
      </w:r>
      <w:r w:rsidRPr="00F66D2A">
        <w:rPr>
          <w:sz w:val="20"/>
          <w:szCs w:val="20"/>
        </w:rPr>
        <w:t>;</w:t>
      </w:r>
    </w:p>
    <w:p w:rsidR="005C392F" w:rsidRPr="00F66D2A" w:rsidRDefault="005C392F" w:rsidP="005C392F">
      <w:pPr>
        <w:rPr>
          <w:sz w:val="20"/>
          <w:szCs w:val="20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interface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type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TDrawMode = (dmLine, dmFigure, dmNone);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TTypeFigure = (tfLine, tfVar, tfConst, tfHeader, tfNothing);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TFileMode = (fmSvg, fmPng, fmDgr);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TGridMode = (gmOn, gmOff);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TPointsInfo = record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  x, y: integer;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PPointsList = ^TPointsList;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TPointsList = record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Info: TPointsInfo;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Adr: PPointsList;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TFigureInfo = record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case TypeFigure: TTypeFigure of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tfVar, tfConst, tfHeader: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(x1, y1, x2, y2: integer; Text: </w:t>
      </w:r>
      <w:proofErr w:type="gramStart"/>
      <w:r w:rsidRPr="005C392F">
        <w:rPr>
          <w:sz w:val="20"/>
          <w:szCs w:val="20"/>
          <w:lang w:val="en-US"/>
        </w:rPr>
        <w:t>String[</w:t>
      </w:r>
      <w:proofErr w:type="gramEnd"/>
      <w:r w:rsidRPr="005C392F">
        <w:rPr>
          <w:sz w:val="20"/>
          <w:szCs w:val="20"/>
          <w:lang w:val="en-US"/>
        </w:rPr>
        <w:t>100]);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tfLine: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(PointHead: PPointsList);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tfNothing: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TFigureInFile = record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case TypeFigure: TTypeFigure of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tfVar, tfConst, tfHeader: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(x1, y1, x2, y2: integer; Text: </w:t>
      </w:r>
      <w:proofErr w:type="gramStart"/>
      <w:r w:rsidRPr="005C392F">
        <w:rPr>
          <w:sz w:val="20"/>
          <w:szCs w:val="20"/>
          <w:lang w:val="en-US"/>
        </w:rPr>
        <w:t>String[</w:t>
      </w:r>
      <w:proofErr w:type="gramEnd"/>
      <w:r w:rsidRPr="005C392F">
        <w:rPr>
          <w:sz w:val="20"/>
          <w:szCs w:val="20"/>
          <w:lang w:val="en-US"/>
        </w:rPr>
        <w:t>100]);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tfLine: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(Point: </w:t>
      </w:r>
      <w:proofErr w:type="gramStart"/>
      <w:r w:rsidRPr="005C392F">
        <w:rPr>
          <w:sz w:val="20"/>
          <w:szCs w:val="20"/>
          <w:lang w:val="en-US"/>
        </w:rPr>
        <w:t>String[</w:t>
      </w:r>
      <w:proofErr w:type="gramEnd"/>
      <w:r w:rsidRPr="005C392F">
        <w:rPr>
          <w:sz w:val="20"/>
          <w:szCs w:val="20"/>
          <w:lang w:val="en-US"/>
        </w:rPr>
        <w:t>200]);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tfNothing: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();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PFigureList = ^FigureList;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FigureList = record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Info: TFigureInfo;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Adr: PFigureList;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GridSize: integer;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implementation</w:t>
      </w:r>
    </w:p>
    <w:p w:rsidR="005C392F" w:rsidRPr="005C392F" w:rsidRDefault="005C392F" w:rsidP="005C392F">
      <w:pPr>
        <w:rPr>
          <w:sz w:val="20"/>
          <w:szCs w:val="20"/>
          <w:lang w:val="en-US"/>
        </w:rPr>
      </w:pPr>
    </w:p>
    <w:p w:rsid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end.</w:t>
      </w:r>
    </w:p>
    <w:p w:rsidR="001A2F7C" w:rsidRDefault="001A2F7C" w:rsidP="005C392F">
      <w:pPr>
        <w:rPr>
          <w:sz w:val="20"/>
          <w:szCs w:val="20"/>
          <w:lang w:val="en-US"/>
        </w:rPr>
      </w:pPr>
    </w:p>
    <w:p w:rsidR="001A2F7C" w:rsidRDefault="001A2F7C" w:rsidP="001A2F7C">
      <w:pPr>
        <w:pStyle w:val="2"/>
        <w:rPr>
          <w:lang w:val="en-US"/>
        </w:rPr>
      </w:pPr>
      <w:bookmarkStart w:id="34" w:name="_Toc136520297"/>
      <w:r>
        <w:t xml:space="preserve">Содержание модуля </w:t>
      </w:r>
      <w:r>
        <w:rPr>
          <w:lang w:val="en-US"/>
        </w:rPr>
        <w:t>frmViewGridLines</w:t>
      </w:r>
      <w:bookmarkEnd w:id="34"/>
    </w:p>
    <w:p w:rsidR="001A2F7C" w:rsidRPr="001A2F7C" w:rsidRDefault="001A2F7C" w:rsidP="001A2F7C">
      <w:pPr>
        <w:rPr>
          <w:sz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unit frmViewGridLines;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interface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uses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Winapi.Windows, Winapi.Messages, System.SysUtils, System.Variants,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System.Classes, Vcl.Graphics,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Vcl.Controls, Vcl.Forms, Vcl.Dialogs, Vcl.StdCtrls, Data;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type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TfrmGrid = class(TForm)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lbQuestion: TLabel;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edtNumber: TEdit;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btnOk: TButton;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btnCancel: TButton;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lastRenderedPageBreak/>
        <w:t xml:space="preserve">    procedure </w:t>
      </w:r>
      <w:proofErr w:type="gramStart"/>
      <w:r w:rsidRPr="001A2F7C">
        <w:rPr>
          <w:sz w:val="20"/>
          <w:szCs w:val="20"/>
          <w:lang w:val="en-US"/>
        </w:rPr>
        <w:t>btnOkClick(</w:t>
      </w:r>
      <w:proofErr w:type="gramEnd"/>
      <w:r w:rsidRPr="001A2F7C">
        <w:rPr>
          <w:sz w:val="20"/>
          <w:szCs w:val="20"/>
          <w:lang w:val="en-US"/>
        </w:rPr>
        <w:t>Sender: TObject);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procedure </w:t>
      </w:r>
      <w:proofErr w:type="gramStart"/>
      <w:r w:rsidRPr="001A2F7C">
        <w:rPr>
          <w:sz w:val="20"/>
          <w:szCs w:val="20"/>
          <w:lang w:val="en-US"/>
        </w:rPr>
        <w:t>btnCancelClick(</w:t>
      </w:r>
      <w:proofErr w:type="gramEnd"/>
      <w:r w:rsidRPr="001A2F7C">
        <w:rPr>
          <w:sz w:val="20"/>
          <w:szCs w:val="20"/>
          <w:lang w:val="en-US"/>
        </w:rPr>
        <w:t>Sender: TObject);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procedure </w:t>
      </w:r>
      <w:proofErr w:type="gramStart"/>
      <w:r w:rsidRPr="001A2F7C">
        <w:rPr>
          <w:sz w:val="20"/>
          <w:szCs w:val="20"/>
          <w:lang w:val="en-US"/>
        </w:rPr>
        <w:t>FormKeyDown(</w:t>
      </w:r>
      <w:proofErr w:type="gramEnd"/>
      <w:r w:rsidRPr="001A2F7C">
        <w:rPr>
          <w:sz w:val="20"/>
          <w:szCs w:val="20"/>
          <w:lang w:val="en-US"/>
        </w:rPr>
        <w:t>Sender: TObject; var Key: Word; Shift: TShiftState);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private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public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end;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var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frmGrid: TfrmGrid;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implementation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{$R *.dfm}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procedure TfrmGrid.btnCancelClick(Sender: TObject);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begin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gramStart"/>
      <w:r w:rsidRPr="001A2F7C">
        <w:rPr>
          <w:sz w:val="20"/>
          <w:szCs w:val="20"/>
          <w:lang w:val="en-US"/>
        </w:rPr>
        <w:t>ModalResult :</w:t>
      </w:r>
      <w:proofErr w:type="gramEnd"/>
      <w:r w:rsidRPr="001A2F7C">
        <w:rPr>
          <w:sz w:val="20"/>
          <w:szCs w:val="20"/>
          <w:lang w:val="en-US"/>
        </w:rPr>
        <w:t>= mrNo;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end;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procedure TfrmGrid.btnOkClick(Sender: TObject);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begin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gramStart"/>
      <w:r w:rsidRPr="001A2F7C">
        <w:rPr>
          <w:sz w:val="20"/>
          <w:szCs w:val="20"/>
          <w:lang w:val="en-US"/>
        </w:rPr>
        <w:t>GridSize :</w:t>
      </w:r>
      <w:proofErr w:type="gramEnd"/>
      <w:r w:rsidRPr="001A2F7C">
        <w:rPr>
          <w:sz w:val="20"/>
          <w:szCs w:val="20"/>
          <w:lang w:val="en-US"/>
        </w:rPr>
        <w:t>= StrToInt(edtNumber.Text);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gramStart"/>
      <w:r w:rsidRPr="001A2F7C">
        <w:rPr>
          <w:sz w:val="20"/>
          <w:szCs w:val="20"/>
          <w:lang w:val="en-US"/>
        </w:rPr>
        <w:t>ModalResult :</w:t>
      </w:r>
      <w:proofErr w:type="gramEnd"/>
      <w:r w:rsidRPr="001A2F7C">
        <w:rPr>
          <w:sz w:val="20"/>
          <w:szCs w:val="20"/>
          <w:lang w:val="en-US"/>
        </w:rPr>
        <w:t>= mrOk;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end;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procedure TfrmGrid.FormKeyDown(Sender: TObject; var Key: Word;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Shift: TShiftState);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begin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if Key = VK_RETURN then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begin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</w:t>
      </w:r>
      <w:proofErr w:type="gramStart"/>
      <w:r w:rsidRPr="001A2F7C">
        <w:rPr>
          <w:sz w:val="20"/>
          <w:szCs w:val="20"/>
          <w:lang w:val="en-US"/>
        </w:rPr>
        <w:t>GridSize :</w:t>
      </w:r>
      <w:proofErr w:type="gramEnd"/>
      <w:r w:rsidRPr="001A2F7C">
        <w:rPr>
          <w:sz w:val="20"/>
          <w:szCs w:val="20"/>
          <w:lang w:val="en-US"/>
        </w:rPr>
        <w:t>= StrToInt(edtNumber.Text);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</w:t>
      </w:r>
      <w:proofErr w:type="gramStart"/>
      <w:r w:rsidRPr="001A2F7C">
        <w:rPr>
          <w:sz w:val="20"/>
          <w:szCs w:val="20"/>
          <w:lang w:val="en-US"/>
        </w:rPr>
        <w:t>ModalResult :</w:t>
      </w:r>
      <w:proofErr w:type="gramEnd"/>
      <w:r w:rsidRPr="001A2F7C">
        <w:rPr>
          <w:sz w:val="20"/>
          <w:szCs w:val="20"/>
          <w:lang w:val="en-US"/>
        </w:rPr>
        <w:t>= mrOk;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end;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if Key = VK_ESCAPE then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begin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</w:t>
      </w:r>
      <w:proofErr w:type="gramStart"/>
      <w:r w:rsidRPr="001A2F7C">
        <w:rPr>
          <w:sz w:val="20"/>
          <w:szCs w:val="20"/>
          <w:lang w:val="en-US"/>
        </w:rPr>
        <w:t>ModalResult :</w:t>
      </w:r>
      <w:proofErr w:type="gramEnd"/>
      <w:r w:rsidRPr="001A2F7C">
        <w:rPr>
          <w:sz w:val="20"/>
          <w:szCs w:val="20"/>
          <w:lang w:val="en-US"/>
        </w:rPr>
        <w:t>= mrNo;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end;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end;</w:t>
      </w:r>
    </w:p>
    <w:p w:rsidR="001A2F7C" w:rsidRPr="001A2F7C" w:rsidRDefault="001A2F7C" w:rsidP="001A2F7C">
      <w:pPr>
        <w:rPr>
          <w:sz w:val="20"/>
          <w:szCs w:val="20"/>
          <w:lang w:val="en-US"/>
        </w:rPr>
      </w:pPr>
    </w:p>
    <w:p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end.</w:t>
      </w:r>
    </w:p>
    <w:sectPr w:rsidR="001A2F7C" w:rsidRPr="001A2F7C" w:rsidSect="00A00294">
      <w:pgSz w:w="11906" w:h="16838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3A07" w:rsidRDefault="00E13A07" w:rsidP="00553919">
      <w:r>
        <w:separator/>
      </w:r>
    </w:p>
  </w:endnote>
  <w:endnote w:type="continuationSeparator" w:id="0">
    <w:p w:rsidR="00E13A07" w:rsidRDefault="00E13A07" w:rsidP="00553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4067322"/>
      <w:docPartObj>
        <w:docPartGallery w:val="Page Numbers (Bottom of Page)"/>
        <w:docPartUnique/>
      </w:docPartObj>
    </w:sdtPr>
    <w:sdtEndPr>
      <w:rPr>
        <w:szCs w:val="28"/>
      </w:rPr>
    </w:sdtEndPr>
    <w:sdtContent>
      <w:p w:rsidR="00854E53" w:rsidRPr="00553919" w:rsidRDefault="00854E53">
        <w:pPr>
          <w:pStyle w:val="a8"/>
          <w:jc w:val="center"/>
          <w:rPr>
            <w:szCs w:val="28"/>
          </w:rPr>
        </w:pPr>
        <w:r w:rsidRPr="00553919">
          <w:rPr>
            <w:szCs w:val="28"/>
          </w:rPr>
          <w:fldChar w:fldCharType="begin"/>
        </w:r>
        <w:r w:rsidRPr="00553919">
          <w:rPr>
            <w:szCs w:val="28"/>
          </w:rPr>
          <w:instrText>PAGE   \* MERGEFORMAT</w:instrText>
        </w:r>
        <w:r w:rsidRPr="00553919">
          <w:rPr>
            <w:szCs w:val="28"/>
          </w:rPr>
          <w:fldChar w:fldCharType="separate"/>
        </w:r>
        <w:r w:rsidR="007A2822">
          <w:rPr>
            <w:noProof/>
            <w:szCs w:val="28"/>
          </w:rPr>
          <w:t>21</w:t>
        </w:r>
        <w:r w:rsidRPr="00553919">
          <w:rPr>
            <w:szCs w:val="28"/>
          </w:rPr>
          <w:fldChar w:fldCharType="end"/>
        </w:r>
      </w:p>
    </w:sdtContent>
  </w:sdt>
  <w:p w:rsidR="00854E53" w:rsidRDefault="00854E5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3A07" w:rsidRDefault="00E13A07" w:rsidP="00553919">
      <w:r>
        <w:separator/>
      </w:r>
    </w:p>
  </w:footnote>
  <w:footnote w:type="continuationSeparator" w:id="0">
    <w:p w:rsidR="00E13A07" w:rsidRDefault="00E13A07" w:rsidP="005539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420E8"/>
    <w:multiLevelType w:val="hybridMultilevel"/>
    <w:tmpl w:val="308E40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23D3"/>
    <w:multiLevelType w:val="hybridMultilevel"/>
    <w:tmpl w:val="299CC5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D052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C53064"/>
    <w:multiLevelType w:val="hybridMultilevel"/>
    <w:tmpl w:val="D1A8C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858FA"/>
    <w:multiLevelType w:val="hybridMultilevel"/>
    <w:tmpl w:val="DE6A1E80"/>
    <w:lvl w:ilvl="0" w:tplc="5E8A3448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21E4A"/>
    <w:multiLevelType w:val="hybridMultilevel"/>
    <w:tmpl w:val="6DBC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65939"/>
    <w:multiLevelType w:val="hybridMultilevel"/>
    <w:tmpl w:val="3314DEE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F7E5460"/>
    <w:multiLevelType w:val="hybridMultilevel"/>
    <w:tmpl w:val="50D092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50655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79C4FEA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008E3"/>
    <w:multiLevelType w:val="hybridMultilevel"/>
    <w:tmpl w:val="307A27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BAD52B6"/>
    <w:multiLevelType w:val="hybridMultilevel"/>
    <w:tmpl w:val="983831BE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2E232984"/>
    <w:multiLevelType w:val="hybridMultilevel"/>
    <w:tmpl w:val="EDCE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BE0D50"/>
    <w:multiLevelType w:val="hybridMultilevel"/>
    <w:tmpl w:val="F1E234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EF01E0"/>
    <w:multiLevelType w:val="hybridMultilevel"/>
    <w:tmpl w:val="44085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0613D"/>
    <w:multiLevelType w:val="multilevel"/>
    <w:tmpl w:val="61AEB1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97B73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992972"/>
    <w:multiLevelType w:val="hybridMultilevel"/>
    <w:tmpl w:val="863C1E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436C72"/>
    <w:multiLevelType w:val="hybridMultilevel"/>
    <w:tmpl w:val="9552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0579B6"/>
    <w:multiLevelType w:val="hybridMultilevel"/>
    <w:tmpl w:val="0D42D9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D83888"/>
    <w:multiLevelType w:val="hybridMultilevel"/>
    <w:tmpl w:val="01BA8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32023"/>
    <w:multiLevelType w:val="hybridMultilevel"/>
    <w:tmpl w:val="27B251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7C3762"/>
    <w:multiLevelType w:val="hybridMultilevel"/>
    <w:tmpl w:val="2CE81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9A39CA"/>
    <w:multiLevelType w:val="multilevel"/>
    <w:tmpl w:val="748E0D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2A3EBD"/>
    <w:multiLevelType w:val="hybridMultilevel"/>
    <w:tmpl w:val="1C461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80311E"/>
    <w:multiLevelType w:val="hybridMultilevel"/>
    <w:tmpl w:val="15B2C5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83C6E"/>
    <w:multiLevelType w:val="multilevel"/>
    <w:tmpl w:val="3C26082A"/>
    <w:lvl w:ilvl="0">
      <w:start w:val="1"/>
      <w:numFmt w:val="decimal"/>
      <w:lvlText w:val="%1."/>
      <w:lvlJc w:val="left"/>
      <w:pPr>
        <w:ind w:left="340" w:firstLine="20"/>
      </w:pPr>
      <w:rPr>
        <w:rFonts w:ascii="Times New Roman" w:eastAsiaTheme="majorEastAsia" w:hAnsi="Times New Roman" w:cstheme="majorBidi" w:hint="default"/>
      </w:rPr>
    </w:lvl>
    <w:lvl w:ilvl="1">
      <w:start w:val="1"/>
      <w:numFmt w:val="lowerLetter"/>
      <w:lvlText w:val="%2."/>
      <w:lvlJc w:val="left"/>
      <w:pPr>
        <w:ind w:left="2499" w:hanging="360"/>
      </w:pPr>
    </w:lvl>
    <w:lvl w:ilvl="2">
      <w:start w:val="1"/>
      <w:numFmt w:val="lowerRoman"/>
      <w:lvlText w:val="%3."/>
      <w:lvlJc w:val="right"/>
      <w:pPr>
        <w:ind w:left="3219" w:hanging="180"/>
      </w:pPr>
    </w:lvl>
    <w:lvl w:ilvl="3">
      <w:start w:val="1"/>
      <w:numFmt w:val="decimal"/>
      <w:lvlText w:val="%4."/>
      <w:lvlJc w:val="left"/>
      <w:pPr>
        <w:ind w:left="3939" w:hanging="360"/>
      </w:pPr>
    </w:lvl>
    <w:lvl w:ilvl="4">
      <w:start w:val="1"/>
      <w:numFmt w:val="lowerLetter"/>
      <w:lvlText w:val="%5."/>
      <w:lvlJc w:val="left"/>
      <w:pPr>
        <w:ind w:left="4659" w:hanging="360"/>
      </w:pPr>
    </w:lvl>
    <w:lvl w:ilvl="5">
      <w:start w:val="1"/>
      <w:numFmt w:val="lowerRoman"/>
      <w:lvlText w:val="%6."/>
      <w:lvlJc w:val="right"/>
      <w:pPr>
        <w:ind w:left="5379" w:hanging="180"/>
      </w:pPr>
    </w:lvl>
    <w:lvl w:ilvl="6">
      <w:start w:val="1"/>
      <w:numFmt w:val="decimal"/>
      <w:lvlText w:val="%7."/>
      <w:lvlJc w:val="left"/>
      <w:pPr>
        <w:ind w:left="6099" w:hanging="360"/>
      </w:pPr>
    </w:lvl>
    <w:lvl w:ilvl="7">
      <w:start w:val="1"/>
      <w:numFmt w:val="lowerLetter"/>
      <w:lvlText w:val="%8."/>
      <w:lvlJc w:val="left"/>
      <w:pPr>
        <w:ind w:left="6819" w:hanging="360"/>
      </w:pPr>
    </w:lvl>
    <w:lvl w:ilvl="8">
      <w:start w:val="1"/>
      <w:numFmt w:val="lowerRoman"/>
      <w:lvlText w:val="%9."/>
      <w:lvlJc w:val="right"/>
      <w:pPr>
        <w:ind w:left="7539" w:hanging="180"/>
      </w:pPr>
    </w:lvl>
  </w:abstractNum>
  <w:abstractNum w:abstractNumId="25" w15:restartNumberingAfterBreak="0">
    <w:nsid w:val="668128CF"/>
    <w:multiLevelType w:val="hybridMultilevel"/>
    <w:tmpl w:val="9C725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67AB3"/>
    <w:multiLevelType w:val="hybridMultilevel"/>
    <w:tmpl w:val="10BEA5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6315D5"/>
    <w:multiLevelType w:val="hybridMultilevel"/>
    <w:tmpl w:val="5E2EA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FE0592"/>
    <w:multiLevelType w:val="hybridMultilevel"/>
    <w:tmpl w:val="E070D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323BBA"/>
    <w:multiLevelType w:val="hybridMultilevel"/>
    <w:tmpl w:val="22B87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251E90"/>
    <w:multiLevelType w:val="multilevel"/>
    <w:tmpl w:val="82FA1F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5AE60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A7C323D"/>
    <w:multiLevelType w:val="hybridMultilevel"/>
    <w:tmpl w:val="121616D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B071D7C"/>
    <w:multiLevelType w:val="hybridMultilevel"/>
    <w:tmpl w:val="868C2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20"/>
  </w:num>
  <w:num w:numId="4">
    <w:abstractNumId w:val="19"/>
  </w:num>
  <w:num w:numId="5">
    <w:abstractNumId w:val="24"/>
  </w:num>
  <w:num w:numId="6">
    <w:abstractNumId w:val="2"/>
  </w:num>
  <w:num w:numId="7">
    <w:abstractNumId w:val="30"/>
  </w:num>
  <w:num w:numId="8">
    <w:abstractNumId w:val="9"/>
  </w:num>
  <w:num w:numId="9">
    <w:abstractNumId w:val="23"/>
  </w:num>
  <w:num w:numId="10">
    <w:abstractNumId w:val="0"/>
  </w:num>
  <w:num w:numId="11">
    <w:abstractNumId w:val="11"/>
  </w:num>
  <w:num w:numId="12">
    <w:abstractNumId w:val="15"/>
  </w:num>
  <w:num w:numId="13">
    <w:abstractNumId w:val="17"/>
  </w:num>
  <w:num w:numId="14">
    <w:abstractNumId w:val="33"/>
  </w:num>
  <w:num w:numId="15">
    <w:abstractNumId w:val="6"/>
  </w:num>
  <w:num w:numId="16">
    <w:abstractNumId w:val="12"/>
  </w:num>
  <w:num w:numId="17">
    <w:abstractNumId w:val="31"/>
  </w:num>
  <w:num w:numId="18">
    <w:abstractNumId w:val="7"/>
  </w:num>
  <w:num w:numId="19">
    <w:abstractNumId w:val="21"/>
  </w:num>
  <w:num w:numId="20">
    <w:abstractNumId w:val="4"/>
  </w:num>
  <w:num w:numId="21">
    <w:abstractNumId w:val="13"/>
  </w:num>
  <w:num w:numId="22">
    <w:abstractNumId w:val="29"/>
  </w:num>
  <w:num w:numId="23">
    <w:abstractNumId w:val="5"/>
  </w:num>
  <w:num w:numId="24">
    <w:abstractNumId w:val="10"/>
  </w:num>
  <w:num w:numId="25">
    <w:abstractNumId w:val="8"/>
  </w:num>
  <w:num w:numId="26">
    <w:abstractNumId w:val="27"/>
  </w:num>
  <w:num w:numId="27">
    <w:abstractNumId w:val="32"/>
  </w:num>
  <w:num w:numId="28">
    <w:abstractNumId w:val="22"/>
  </w:num>
  <w:num w:numId="29">
    <w:abstractNumId w:val="28"/>
  </w:num>
  <w:num w:numId="30">
    <w:abstractNumId w:val="18"/>
  </w:num>
  <w:num w:numId="31">
    <w:abstractNumId w:val="1"/>
  </w:num>
  <w:num w:numId="32">
    <w:abstractNumId w:val="26"/>
  </w:num>
  <w:num w:numId="33">
    <w:abstractNumId w:val="2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765"/>
    <w:rsid w:val="00025C47"/>
    <w:rsid w:val="0004628A"/>
    <w:rsid w:val="0004649E"/>
    <w:rsid w:val="00057CF3"/>
    <w:rsid w:val="00067114"/>
    <w:rsid w:val="00070FA2"/>
    <w:rsid w:val="00073429"/>
    <w:rsid w:val="00073FB8"/>
    <w:rsid w:val="000918FA"/>
    <w:rsid w:val="000B4AC3"/>
    <w:rsid w:val="000E52FE"/>
    <w:rsid w:val="000E7003"/>
    <w:rsid w:val="000F157C"/>
    <w:rsid w:val="0010539B"/>
    <w:rsid w:val="00107572"/>
    <w:rsid w:val="001132AE"/>
    <w:rsid w:val="00133CA3"/>
    <w:rsid w:val="00137BE8"/>
    <w:rsid w:val="00155919"/>
    <w:rsid w:val="00183B71"/>
    <w:rsid w:val="001958DC"/>
    <w:rsid w:val="001966F4"/>
    <w:rsid w:val="001A2F7C"/>
    <w:rsid w:val="001C7092"/>
    <w:rsid w:val="001E18C5"/>
    <w:rsid w:val="0020221E"/>
    <w:rsid w:val="002118FF"/>
    <w:rsid w:val="0022559D"/>
    <w:rsid w:val="002361F0"/>
    <w:rsid w:val="0024133E"/>
    <w:rsid w:val="00255947"/>
    <w:rsid w:val="002618D9"/>
    <w:rsid w:val="00263353"/>
    <w:rsid w:val="00264823"/>
    <w:rsid w:val="002820D5"/>
    <w:rsid w:val="0028412A"/>
    <w:rsid w:val="00287A00"/>
    <w:rsid w:val="002B0CAE"/>
    <w:rsid w:val="002C2765"/>
    <w:rsid w:val="002D69D1"/>
    <w:rsid w:val="002E5F95"/>
    <w:rsid w:val="002F69C0"/>
    <w:rsid w:val="003046B8"/>
    <w:rsid w:val="00305BDC"/>
    <w:rsid w:val="00314ED1"/>
    <w:rsid w:val="00315273"/>
    <w:rsid w:val="00330C54"/>
    <w:rsid w:val="00334204"/>
    <w:rsid w:val="003378ED"/>
    <w:rsid w:val="003417D1"/>
    <w:rsid w:val="00342DDE"/>
    <w:rsid w:val="00346632"/>
    <w:rsid w:val="003562C9"/>
    <w:rsid w:val="0036012F"/>
    <w:rsid w:val="00362EF9"/>
    <w:rsid w:val="003827FC"/>
    <w:rsid w:val="00394B7C"/>
    <w:rsid w:val="00395159"/>
    <w:rsid w:val="00396330"/>
    <w:rsid w:val="003A0140"/>
    <w:rsid w:val="003B482F"/>
    <w:rsid w:val="003F6013"/>
    <w:rsid w:val="00410E16"/>
    <w:rsid w:val="004157A5"/>
    <w:rsid w:val="00423A56"/>
    <w:rsid w:val="004305BC"/>
    <w:rsid w:val="00457D76"/>
    <w:rsid w:val="00470571"/>
    <w:rsid w:val="004731F6"/>
    <w:rsid w:val="00477991"/>
    <w:rsid w:val="00492182"/>
    <w:rsid w:val="004A1A40"/>
    <w:rsid w:val="004A4408"/>
    <w:rsid w:val="004A624C"/>
    <w:rsid w:val="004A6E1B"/>
    <w:rsid w:val="004B2BB2"/>
    <w:rsid w:val="004B37D2"/>
    <w:rsid w:val="004C49FE"/>
    <w:rsid w:val="004D50D1"/>
    <w:rsid w:val="004D5E55"/>
    <w:rsid w:val="004E3A07"/>
    <w:rsid w:val="004E6375"/>
    <w:rsid w:val="004F247A"/>
    <w:rsid w:val="005036A6"/>
    <w:rsid w:val="005117FB"/>
    <w:rsid w:val="00514285"/>
    <w:rsid w:val="0052593D"/>
    <w:rsid w:val="005329B4"/>
    <w:rsid w:val="00532EA6"/>
    <w:rsid w:val="005333DF"/>
    <w:rsid w:val="00553919"/>
    <w:rsid w:val="00555D37"/>
    <w:rsid w:val="00557718"/>
    <w:rsid w:val="00580D58"/>
    <w:rsid w:val="0058252F"/>
    <w:rsid w:val="00595B6D"/>
    <w:rsid w:val="005B052C"/>
    <w:rsid w:val="005B1F08"/>
    <w:rsid w:val="005B529B"/>
    <w:rsid w:val="005B5906"/>
    <w:rsid w:val="005B7DF0"/>
    <w:rsid w:val="005C1AF2"/>
    <w:rsid w:val="005C392F"/>
    <w:rsid w:val="005E7CFB"/>
    <w:rsid w:val="006038FE"/>
    <w:rsid w:val="00612D64"/>
    <w:rsid w:val="0063270B"/>
    <w:rsid w:val="0064192F"/>
    <w:rsid w:val="006577A6"/>
    <w:rsid w:val="0069068E"/>
    <w:rsid w:val="00691A7E"/>
    <w:rsid w:val="006A5525"/>
    <w:rsid w:val="006A6438"/>
    <w:rsid w:val="006D5A37"/>
    <w:rsid w:val="006F4402"/>
    <w:rsid w:val="006F56F8"/>
    <w:rsid w:val="006F5A52"/>
    <w:rsid w:val="00725EEA"/>
    <w:rsid w:val="00740064"/>
    <w:rsid w:val="00745FDD"/>
    <w:rsid w:val="00746E98"/>
    <w:rsid w:val="0074721E"/>
    <w:rsid w:val="00765C72"/>
    <w:rsid w:val="00767DD3"/>
    <w:rsid w:val="00773BE7"/>
    <w:rsid w:val="00782510"/>
    <w:rsid w:val="00786447"/>
    <w:rsid w:val="007A1C1F"/>
    <w:rsid w:val="007A2822"/>
    <w:rsid w:val="007C7C1E"/>
    <w:rsid w:val="007E16CA"/>
    <w:rsid w:val="0080788C"/>
    <w:rsid w:val="00824BF6"/>
    <w:rsid w:val="00832B96"/>
    <w:rsid w:val="00854E53"/>
    <w:rsid w:val="00861530"/>
    <w:rsid w:val="00862C1A"/>
    <w:rsid w:val="00867514"/>
    <w:rsid w:val="00894601"/>
    <w:rsid w:val="008A0E44"/>
    <w:rsid w:val="008A6C3B"/>
    <w:rsid w:val="008D3C4E"/>
    <w:rsid w:val="008E1CFB"/>
    <w:rsid w:val="008F4D1E"/>
    <w:rsid w:val="008F583F"/>
    <w:rsid w:val="00933220"/>
    <w:rsid w:val="00934929"/>
    <w:rsid w:val="00943C4A"/>
    <w:rsid w:val="00964BC7"/>
    <w:rsid w:val="00971595"/>
    <w:rsid w:val="00981651"/>
    <w:rsid w:val="00987943"/>
    <w:rsid w:val="00990E32"/>
    <w:rsid w:val="009A003F"/>
    <w:rsid w:val="009A31E1"/>
    <w:rsid w:val="009B1B03"/>
    <w:rsid w:val="009B52BD"/>
    <w:rsid w:val="009C4E20"/>
    <w:rsid w:val="009F3A66"/>
    <w:rsid w:val="009F615D"/>
    <w:rsid w:val="009F6523"/>
    <w:rsid w:val="00A00294"/>
    <w:rsid w:val="00A017CF"/>
    <w:rsid w:val="00A13811"/>
    <w:rsid w:val="00A24647"/>
    <w:rsid w:val="00A37FC8"/>
    <w:rsid w:val="00A43779"/>
    <w:rsid w:val="00A46725"/>
    <w:rsid w:val="00A8055E"/>
    <w:rsid w:val="00A8198F"/>
    <w:rsid w:val="00A968BA"/>
    <w:rsid w:val="00A97511"/>
    <w:rsid w:val="00AA3699"/>
    <w:rsid w:val="00AC2329"/>
    <w:rsid w:val="00B012BE"/>
    <w:rsid w:val="00B05B54"/>
    <w:rsid w:val="00B1445B"/>
    <w:rsid w:val="00B16285"/>
    <w:rsid w:val="00B21F42"/>
    <w:rsid w:val="00B30C26"/>
    <w:rsid w:val="00B34CA4"/>
    <w:rsid w:val="00B432C3"/>
    <w:rsid w:val="00B468CE"/>
    <w:rsid w:val="00B53C50"/>
    <w:rsid w:val="00B549A1"/>
    <w:rsid w:val="00B57E91"/>
    <w:rsid w:val="00B66344"/>
    <w:rsid w:val="00B76EA2"/>
    <w:rsid w:val="00B83D92"/>
    <w:rsid w:val="00B83EDB"/>
    <w:rsid w:val="00BA496D"/>
    <w:rsid w:val="00BB32A1"/>
    <w:rsid w:val="00BB6D16"/>
    <w:rsid w:val="00BC17CD"/>
    <w:rsid w:val="00BC5C4F"/>
    <w:rsid w:val="00BD339C"/>
    <w:rsid w:val="00C06677"/>
    <w:rsid w:val="00C24704"/>
    <w:rsid w:val="00C257C3"/>
    <w:rsid w:val="00C37BE1"/>
    <w:rsid w:val="00C45E62"/>
    <w:rsid w:val="00C544AF"/>
    <w:rsid w:val="00C615DD"/>
    <w:rsid w:val="00C925B3"/>
    <w:rsid w:val="00C9517B"/>
    <w:rsid w:val="00C95C02"/>
    <w:rsid w:val="00CA11F7"/>
    <w:rsid w:val="00CA307F"/>
    <w:rsid w:val="00CB26BB"/>
    <w:rsid w:val="00CB7522"/>
    <w:rsid w:val="00CC784B"/>
    <w:rsid w:val="00CF5BAD"/>
    <w:rsid w:val="00CF6D59"/>
    <w:rsid w:val="00CF7ED1"/>
    <w:rsid w:val="00D113B4"/>
    <w:rsid w:val="00D179D9"/>
    <w:rsid w:val="00D221C9"/>
    <w:rsid w:val="00D236EE"/>
    <w:rsid w:val="00D24384"/>
    <w:rsid w:val="00D260E3"/>
    <w:rsid w:val="00D3635B"/>
    <w:rsid w:val="00D60386"/>
    <w:rsid w:val="00D83F54"/>
    <w:rsid w:val="00D91440"/>
    <w:rsid w:val="00D91B67"/>
    <w:rsid w:val="00D92C0A"/>
    <w:rsid w:val="00DA70FA"/>
    <w:rsid w:val="00DC6E30"/>
    <w:rsid w:val="00DD1122"/>
    <w:rsid w:val="00DD2183"/>
    <w:rsid w:val="00DD383B"/>
    <w:rsid w:val="00DD6CCB"/>
    <w:rsid w:val="00DE43E2"/>
    <w:rsid w:val="00DF3DD1"/>
    <w:rsid w:val="00E13A07"/>
    <w:rsid w:val="00E1523A"/>
    <w:rsid w:val="00E167CE"/>
    <w:rsid w:val="00E651EF"/>
    <w:rsid w:val="00E75B65"/>
    <w:rsid w:val="00E76BD7"/>
    <w:rsid w:val="00E80E6D"/>
    <w:rsid w:val="00E86E1F"/>
    <w:rsid w:val="00EA1659"/>
    <w:rsid w:val="00EC5108"/>
    <w:rsid w:val="00EC7120"/>
    <w:rsid w:val="00EC7B2E"/>
    <w:rsid w:val="00ED1021"/>
    <w:rsid w:val="00ED19B3"/>
    <w:rsid w:val="00ED34E2"/>
    <w:rsid w:val="00ED5166"/>
    <w:rsid w:val="00EF376F"/>
    <w:rsid w:val="00EF7960"/>
    <w:rsid w:val="00F17B49"/>
    <w:rsid w:val="00F22085"/>
    <w:rsid w:val="00F4082D"/>
    <w:rsid w:val="00F42D82"/>
    <w:rsid w:val="00F52CB8"/>
    <w:rsid w:val="00F557DA"/>
    <w:rsid w:val="00F613D6"/>
    <w:rsid w:val="00F66D2A"/>
    <w:rsid w:val="00F67DC2"/>
    <w:rsid w:val="00F73953"/>
    <w:rsid w:val="00F778DD"/>
    <w:rsid w:val="00F81EE1"/>
    <w:rsid w:val="00F84AC7"/>
    <w:rsid w:val="00F93194"/>
    <w:rsid w:val="00FA57A1"/>
    <w:rsid w:val="00FA6CBF"/>
    <w:rsid w:val="00FC121B"/>
    <w:rsid w:val="00FC6570"/>
    <w:rsid w:val="00FC6C3D"/>
    <w:rsid w:val="00FC6D2A"/>
    <w:rsid w:val="00FD5DBA"/>
    <w:rsid w:val="00FF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4:docId w14:val="3919117C"/>
  <w15:chartTrackingRefBased/>
  <w15:docId w15:val="{5DE27EF0-2D28-4808-8404-5099A60EB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7511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B482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482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68BA"/>
    <w:pPr>
      <w:keepNext/>
      <w:keepLines/>
      <w:spacing w:before="40"/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482F"/>
    <w:rPr>
      <w:rFonts w:ascii="Times New Roman" w:eastAsiaTheme="majorEastAsia" w:hAnsi="Times New Roman" w:cstheme="majorBidi"/>
      <w:b/>
      <w:sz w:val="30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FA6CBF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FC121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B482F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482F"/>
    <w:pPr>
      <w:spacing w:after="100"/>
    </w:pPr>
  </w:style>
  <w:style w:type="character" w:styleId="a5">
    <w:name w:val="Hyperlink"/>
    <w:basedOn w:val="a0"/>
    <w:uiPriority w:val="99"/>
    <w:unhideWhenUsed/>
    <w:rsid w:val="003B482F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43779"/>
    <w:pPr>
      <w:spacing w:after="100"/>
      <w:ind w:left="240"/>
    </w:pPr>
  </w:style>
  <w:style w:type="paragraph" w:styleId="a6">
    <w:name w:val="header"/>
    <w:basedOn w:val="a"/>
    <w:link w:val="a7"/>
    <w:uiPriority w:val="99"/>
    <w:unhideWhenUsed/>
    <w:rsid w:val="0055391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5391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55391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5391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4A6E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968B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3635B"/>
    <w:pPr>
      <w:spacing w:after="100"/>
      <w:ind w:left="480"/>
    </w:pPr>
  </w:style>
  <w:style w:type="paragraph" w:customStyle="1" w:styleId="ab">
    <w:name w:val="Стиль"/>
    <w:basedOn w:val="a"/>
    <w:qFormat/>
    <w:rsid w:val="009B1B03"/>
    <w:pPr>
      <w:ind w:firstLine="851"/>
      <w:jc w:val="both"/>
    </w:pPr>
    <w:rPr>
      <w:rFonts w:eastAsia="Calibri"/>
      <w:szCs w:val="28"/>
      <w:lang w:eastAsia="en-US"/>
    </w:rPr>
  </w:style>
  <w:style w:type="character" w:customStyle="1" w:styleId="pl-k">
    <w:name w:val="pl-k"/>
    <w:basedOn w:val="a0"/>
    <w:rsid w:val="009B1B03"/>
  </w:style>
  <w:style w:type="table" w:styleId="ac">
    <w:name w:val="Table Grid"/>
    <w:basedOn w:val="a1"/>
    <w:uiPriority w:val="39"/>
    <w:rsid w:val="009B1B03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012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6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oo.su/oqvd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www.delphibasics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hyperlink" Target="https://developer.mozilla.org/ru/docs/Web/SV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8F225-5519-4D0C-8514-9F542B307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3128</TotalTime>
  <Pages>68</Pages>
  <Words>12502</Words>
  <Characters>71268</Characters>
  <Application>Microsoft Office Word</Application>
  <DocSecurity>0</DocSecurity>
  <Lines>593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245</cp:revision>
  <dcterms:created xsi:type="dcterms:W3CDTF">2023-03-15T09:30:00Z</dcterms:created>
  <dcterms:modified xsi:type="dcterms:W3CDTF">2023-06-01T11:01:00Z</dcterms:modified>
</cp:coreProperties>
</file>