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pPr w:leftFromText="180" w:rightFromText="180" w:vertAnchor="page" w:horzAnchor="margin" w:tblpXSpec="center" w:tblpY="1231"/>
        <w:tblW w:w="10304" w:type="dxa"/>
        <w:tblLook w:val="04A0" w:firstRow="1" w:lastRow="0" w:firstColumn="1" w:lastColumn="0" w:noHBand="0" w:noVBand="1"/>
      </w:tblPr>
      <w:tblGrid>
        <w:gridCol w:w="1197"/>
        <w:gridCol w:w="2206"/>
        <w:gridCol w:w="3134"/>
        <w:gridCol w:w="2107"/>
        <w:gridCol w:w="1660"/>
      </w:tblGrid>
      <w:tr w:rsidR="00E47BE5" w:rsidRPr="008132F7" w14:paraId="5189A2D4" w14:textId="77777777" w:rsidTr="004C4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C5378D9" w14:textId="77777777" w:rsidR="008132F7" w:rsidRPr="008132F7" w:rsidRDefault="008132F7" w:rsidP="00E47BE5">
            <w:pPr>
              <w:spacing w:after="160" w:line="278" w:lineRule="auto"/>
              <w:rPr>
                <w:b/>
                <w:bCs/>
              </w:rPr>
            </w:pPr>
            <w:r w:rsidRPr="008132F7">
              <w:rPr>
                <w:b/>
                <w:bCs/>
              </w:rPr>
              <w:t>Author(s) &amp; Year</w:t>
            </w:r>
          </w:p>
        </w:tc>
        <w:tc>
          <w:tcPr>
            <w:tcW w:w="0" w:type="auto"/>
            <w:hideMark/>
          </w:tcPr>
          <w:p w14:paraId="194FDE3F" w14:textId="77777777" w:rsidR="008132F7" w:rsidRPr="008132F7" w:rsidRDefault="008132F7" w:rsidP="00E47BE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Study Title</w:t>
            </w:r>
          </w:p>
        </w:tc>
        <w:tc>
          <w:tcPr>
            <w:tcW w:w="0" w:type="auto"/>
            <w:hideMark/>
          </w:tcPr>
          <w:p w14:paraId="280DE051" w14:textId="77777777" w:rsidR="008132F7" w:rsidRPr="008132F7" w:rsidRDefault="008132F7" w:rsidP="00E47BE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Key Findings</w:t>
            </w:r>
          </w:p>
        </w:tc>
        <w:tc>
          <w:tcPr>
            <w:tcW w:w="0" w:type="auto"/>
            <w:hideMark/>
          </w:tcPr>
          <w:p w14:paraId="37635D91" w14:textId="77777777" w:rsidR="008132F7" w:rsidRPr="008132F7" w:rsidRDefault="008132F7" w:rsidP="00E47BE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 xml:space="preserve">Relevance to </w:t>
            </w:r>
            <w:proofErr w:type="spellStart"/>
            <w:r w:rsidRPr="008132F7">
              <w:rPr>
                <w:b/>
                <w:bCs/>
              </w:rPr>
              <w:t>FinanceManager</w:t>
            </w:r>
            <w:proofErr w:type="spellEnd"/>
          </w:p>
        </w:tc>
        <w:tc>
          <w:tcPr>
            <w:tcW w:w="0" w:type="auto"/>
            <w:hideMark/>
          </w:tcPr>
          <w:p w14:paraId="7A094ADB" w14:textId="77777777" w:rsidR="008132F7" w:rsidRPr="008132F7" w:rsidRDefault="008132F7" w:rsidP="00E47BE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Limitations of Study</w:t>
            </w:r>
          </w:p>
        </w:tc>
      </w:tr>
      <w:tr w:rsidR="004C4A31" w:rsidRPr="008132F7" w14:paraId="2DFBA2DC" w14:textId="77777777" w:rsidTr="004C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330EF" w14:textId="77777777" w:rsidR="008132F7" w:rsidRPr="008132F7" w:rsidRDefault="008132F7" w:rsidP="00E47BE5">
            <w:pPr>
              <w:spacing w:after="160" w:line="278" w:lineRule="auto"/>
              <w:rPr>
                <w:b/>
                <w:bCs/>
              </w:rPr>
            </w:pPr>
            <w:r w:rsidRPr="008132F7">
              <w:rPr>
                <w:b/>
                <w:bCs/>
              </w:rPr>
              <w:t>Peterson (2019)</w:t>
            </w:r>
          </w:p>
        </w:tc>
        <w:tc>
          <w:tcPr>
            <w:tcW w:w="0" w:type="auto"/>
            <w:hideMark/>
          </w:tcPr>
          <w:p w14:paraId="4A2928C0" w14:textId="77777777" w:rsidR="008132F7" w:rsidRPr="008132F7" w:rsidRDefault="008132F7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  <w:i/>
                <w:iCs/>
              </w:rPr>
              <w:t>The Impact of Budgeting Apps on Personal Savings</w:t>
            </w:r>
          </w:p>
        </w:tc>
        <w:tc>
          <w:tcPr>
            <w:tcW w:w="0" w:type="auto"/>
            <w:hideMark/>
          </w:tcPr>
          <w:p w14:paraId="280D251E" w14:textId="77777777" w:rsidR="008132F7" w:rsidRPr="008132F7" w:rsidRDefault="008132F7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Budgeting apps significantly improve user savings and financial discipline when they offer personalized goals.</w:t>
            </w:r>
          </w:p>
        </w:tc>
        <w:tc>
          <w:tcPr>
            <w:tcW w:w="0" w:type="auto"/>
            <w:hideMark/>
          </w:tcPr>
          <w:p w14:paraId="1B55C1CC" w14:textId="77777777" w:rsidR="008132F7" w:rsidRPr="008132F7" w:rsidRDefault="008132F7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 xml:space="preserve">Supports </w:t>
            </w:r>
            <w:proofErr w:type="spellStart"/>
            <w:r w:rsidRPr="008132F7">
              <w:rPr>
                <w:b/>
                <w:bCs/>
              </w:rPr>
              <w:t>FinanceManager's</w:t>
            </w:r>
            <w:proofErr w:type="spellEnd"/>
            <w:r w:rsidRPr="008132F7">
              <w:rPr>
                <w:b/>
                <w:bCs/>
              </w:rPr>
              <w:t xml:space="preserve"> goal-setting and budget-tracking features to promote financial well-being.</w:t>
            </w:r>
          </w:p>
        </w:tc>
        <w:tc>
          <w:tcPr>
            <w:tcW w:w="0" w:type="auto"/>
            <w:hideMark/>
          </w:tcPr>
          <w:p w14:paraId="43F8770A" w14:textId="77777777" w:rsidR="008132F7" w:rsidRPr="008132F7" w:rsidRDefault="008132F7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Did not consider differences in financial habits across different age groups.</w:t>
            </w:r>
          </w:p>
        </w:tc>
      </w:tr>
      <w:tr w:rsidR="00E47BE5" w:rsidRPr="008132F7" w14:paraId="520C033B" w14:textId="77777777" w:rsidTr="004C4A31">
        <w:trPr>
          <w:trHeight w:val="1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6F4D2D" w14:textId="77777777" w:rsidR="008132F7" w:rsidRPr="008132F7" w:rsidRDefault="008132F7" w:rsidP="00E47BE5">
            <w:pPr>
              <w:spacing w:after="160" w:line="278" w:lineRule="auto"/>
              <w:rPr>
                <w:b/>
                <w:bCs/>
              </w:rPr>
            </w:pPr>
            <w:r w:rsidRPr="008132F7">
              <w:rPr>
                <w:b/>
                <w:bCs/>
              </w:rPr>
              <w:t>Nguyen &amp; Park (2018)</w:t>
            </w:r>
          </w:p>
        </w:tc>
        <w:tc>
          <w:tcPr>
            <w:tcW w:w="0" w:type="auto"/>
            <w:hideMark/>
          </w:tcPr>
          <w:p w14:paraId="0FF0B5C1" w14:textId="77777777" w:rsidR="008132F7" w:rsidRPr="008132F7" w:rsidRDefault="008132F7" w:rsidP="00E47B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  <w:i/>
                <w:iCs/>
              </w:rPr>
              <w:t>Exploring Financial Planning Apps: User Needs and Challenges</w:t>
            </w:r>
          </w:p>
        </w:tc>
        <w:tc>
          <w:tcPr>
            <w:tcW w:w="0" w:type="auto"/>
            <w:hideMark/>
          </w:tcPr>
          <w:p w14:paraId="20797113" w14:textId="77777777" w:rsidR="008132F7" w:rsidRPr="008132F7" w:rsidRDefault="008132F7" w:rsidP="00E47B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Found that users want personalized insights and recommendations to help improve financial habits.</w:t>
            </w:r>
          </w:p>
        </w:tc>
        <w:tc>
          <w:tcPr>
            <w:tcW w:w="0" w:type="auto"/>
            <w:hideMark/>
          </w:tcPr>
          <w:p w14:paraId="6DF3B613" w14:textId="77777777" w:rsidR="008132F7" w:rsidRPr="008132F7" w:rsidRDefault="008132F7" w:rsidP="00E47B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 xml:space="preserve">Supports </w:t>
            </w:r>
            <w:proofErr w:type="spellStart"/>
            <w:r w:rsidRPr="008132F7">
              <w:rPr>
                <w:b/>
                <w:bCs/>
              </w:rPr>
              <w:t>FinanceManager's</w:t>
            </w:r>
            <w:proofErr w:type="spellEnd"/>
            <w:r w:rsidRPr="008132F7">
              <w:rPr>
                <w:b/>
                <w:bCs/>
              </w:rPr>
              <w:t xml:space="preserve"> plan to offer personalized insights based on user financial data.</w:t>
            </w:r>
          </w:p>
        </w:tc>
        <w:tc>
          <w:tcPr>
            <w:tcW w:w="0" w:type="auto"/>
            <w:hideMark/>
          </w:tcPr>
          <w:p w14:paraId="399CDE61" w14:textId="77777777" w:rsidR="008132F7" w:rsidRPr="008132F7" w:rsidRDefault="008132F7" w:rsidP="00E47B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Limited geographical scope; primarily studied users in Asia.</w:t>
            </w:r>
          </w:p>
        </w:tc>
      </w:tr>
      <w:tr w:rsidR="004C4A31" w:rsidRPr="008132F7" w14:paraId="1D719F27" w14:textId="77777777" w:rsidTr="004C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4E007" w14:textId="77777777" w:rsidR="008132F7" w:rsidRPr="008132F7" w:rsidRDefault="008132F7" w:rsidP="00E47BE5">
            <w:pPr>
              <w:spacing w:after="160" w:line="278" w:lineRule="auto"/>
              <w:rPr>
                <w:b/>
                <w:bCs/>
              </w:rPr>
            </w:pPr>
            <w:r w:rsidRPr="008132F7">
              <w:rPr>
                <w:b/>
                <w:bCs/>
              </w:rPr>
              <w:t>Martinez &amp; Lee (2019)</w:t>
            </w:r>
          </w:p>
        </w:tc>
        <w:tc>
          <w:tcPr>
            <w:tcW w:w="0" w:type="auto"/>
            <w:hideMark/>
          </w:tcPr>
          <w:p w14:paraId="34732E1B" w14:textId="77777777" w:rsidR="008132F7" w:rsidRPr="008132F7" w:rsidRDefault="008132F7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  <w:i/>
                <w:iCs/>
              </w:rPr>
              <w:t>Personal Finance Apps: Adoption and Use Factors</w:t>
            </w:r>
          </w:p>
        </w:tc>
        <w:tc>
          <w:tcPr>
            <w:tcW w:w="0" w:type="auto"/>
            <w:hideMark/>
          </w:tcPr>
          <w:p w14:paraId="41BC992D" w14:textId="77777777" w:rsidR="008132F7" w:rsidRPr="008132F7" w:rsidRDefault="008132F7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Users are more likely to adopt apps that offer goal-setting features and data privacy assurances.</w:t>
            </w:r>
          </w:p>
        </w:tc>
        <w:tc>
          <w:tcPr>
            <w:tcW w:w="0" w:type="auto"/>
            <w:hideMark/>
          </w:tcPr>
          <w:p w14:paraId="7B4D253E" w14:textId="77777777" w:rsidR="008132F7" w:rsidRPr="008132F7" w:rsidRDefault="008132F7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 xml:space="preserve">Highlights the importance of privacy and goal-setting, both of which are core aspects of </w:t>
            </w:r>
            <w:proofErr w:type="spellStart"/>
            <w:r w:rsidRPr="008132F7">
              <w:rPr>
                <w:b/>
                <w:bCs/>
              </w:rPr>
              <w:t>FinanceManager</w:t>
            </w:r>
            <w:proofErr w:type="spellEnd"/>
            <w:r w:rsidRPr="008132F7">
              <w:rPr>
                <w:b/>
                <w:bCs/>
              </w:rPr>
              <w:t>.</w:t>
            </w:r>
          </w:p>
        </w:tc>
        <w:tc>
          <w:tcPr>
            <w:tcW w:w="0" w:type="auto"/>
            <w:hideMark/>
          </w:tcPr>
          <w:p w14:paraId="599AA9D1" w14:textId="77777777" w:rsidR="008132F7" w:rsidRPr="008132F7" w:rsidRDefault="008132F7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Did not address long-term engagement or retention of users.</w:t>
            </w:r>
          </w:p>
        </w:tc>
      </w:tr>
      <w:tr w:rsidR="00E47BE5" w:rsidRPr="008132F7" w14:paraId="14005EAA" w14:textId="77777777" w:rsidTr="004C4A31">
        <w:trPr>
          <w:trHeight w:val="2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4ADC9" w14:textId="77777777" w:rsidR="00175203" w:rsidRPr="008132F7" w:rsidRDefault="00175203" w:rsidP="00E47BE5">
            <w:pPr>
              <w:spacing w:after="160" w:line="278" w:lineRule="auto"/>
              <w:rPr>
                <w:b/>
                <w:bCs/>
              </w:rPr>
            </w:pPr>
            <w:r w:rsidRPr="008132F7">
              <w:rPr>
                <w:b/>
                <w:bCs/>
              </w:rPr>
              <w:t>Allen &amp; Smith (2020)</w:t>
            </w:r>
          </w:p>
        </w:tc>
        <w:tc>
          <w:tcPr>
            <w:tcW w:w="0" w:type="auto"/>
            <w:hideMark/>
          </w:tcPr>
          <w:p w14:paraId="676BB47C" w14:textId="77777777" w:rsidR="00175203" w:rsidRPr="008132F7" w:rsidRDefault="00175203" w:rsidP="00E47B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  <w:i/>
                <w:iCs/>
              </w:rPr>
              <w:t xml:space="preserve">Financial Apps and User </w:t>
            </w:r>
            <w:proofErr w:type="spellStart"/>
            <w:r w:rsidRPr="008132F7">
              <w:rPr>
                <w:b/>
                <w:bCs/>
                <w:i/>
                <w:iCs/>
              </w:rPr>
              <w:t>Behavior</w:t>
            </w:r>
            <w:proofErr w:type="spellEnd"/>
            <w:r w:rsidRPr="008132F7">
              <w:rPr>
                <w:b/>
                <w:bCs/>
                <w:i/>
                <w:iCs/>
              </w:rPr>
              <w:t>: Trends and Best Practices</w:t>
            </w:r>
          </w:p>
        </w:tc>
        <w:tc>
          <w:tcPr>
            <w:tcW w:w="0" w:type="auto"/>
            <w:hideMark/>
          </w:tcPr>
          <w:p w14:paraId="29F7E94B" w14:textId="77777777" w:rsidR="00175203" w:rsidRPr="008132F7" w:rsidRDefault="00175203" w:rsidP="00E47B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Found that users prefer apps with visual budgeting tools and automated transaction tracking features.</w:t>
            </w:r>
          </w:p>
        </w:tc>
        <w:tc>
          <w:tcPr>
            <w:tcW w:w="0" w:type="auto"/>
            <w:hideMark/>
          </w:tcPr>
          <w:p w14:paraId="26BD9978" w14:textId="77777777" w:rsidR="00175203" w:rsidRPr="008132F7" w:rsidRDefault="00175203" w:rsidP="00E47B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 xml:space="preserve">Highlights the importance of user-friendly visualizations and automatic tracking, which </w:t>
            </w:r>
            <w:proofErr w:type="spellStart"/>
            <w:r w:rsidRPr="008132F7">
              <w:rPr>
                <w:b/>
                <w:bCs/>
              </w:rPr>
              <w:t>FinanceManager</w:t>
            </w:r>
            <w:proofErr w:type="spellEnd"/>
            <w:r w:rsidRPr="008132F7">
              <w:rPr>
                <w:b/>
                <w:bCs/>
              </w:rPr>
              <w:t xml:space="preserve"> plans to incorporate.</w:t>
            </w:r>
          </w:p>
        </w:tc>
        <w:tc>
          <w:tcPr>
            <w:tcW w:w="0" w:type="auto"/>
            <w:hideMark/>
          </w:tcPr>
          <w:p w14:paraId="60E7CC9F" w14:textId="77777777" w:rsidR="00175203" w:rsidRDefault="00175203" w:rsidP="00E47B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Limited sample size; focused only on users in North America.</w:t>
            </w:r>
          </w:p>
          <w:p w14:paraId="52B56569" w14:textId="1E36406C" w:rsidR="00AE5C32" w:rsidRPr="008132F7" w:rsidRDefault="00AE5C32" w:rsidP="00E47B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C4A31" w:rsidRPr="008132F7" w14:paraId="25BEBF57" w14:textId="77777777" w:rsidTr="004C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2294E" w14:textId="77777777" w:rsidR="00E47BE5" w:rsidRPr="008132F7" w:rsidRDefault="00E47BE5" w:rsidP="00E47BE5">
            <w:pPr>
              <w:spacing w:after="160" w:line="278" w:lineRule="auto"/>
              <w:rPr>
                <w:b/>
                <w:bCs/>
              </w:rPr>
            </w:pPr>
            <w:r w:rsidRPr="008132F7">
              <w:rPr>
                <w:b/>
                <w:bCs/>
              </w:rPr>
              <w:t>Davis et al. (2020)</w:t>
            </w:r>
          </w:p>
        </w:tc>
        <w:tc>
          <w:tcPr>
            <w:tcW w:w="0" w:type="auto"/>
            <w:hideMark/>
          </w:tcPr>
          <w:p w14:paraId="45076669" w14:textId="77777777" w:rsidR="00E47BE5" w:rsidRPr="008132F7" w:rsidRDefault="00E47BE5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  <w:i/>
                <w:iCs/>
              </w:rPr>
              <w:t>Impact of Mobile Financial Apps on Debt Reduction</w:t>
            </w:r>
          </w:p>
        </w:tc>
        <w:tc>
          <w:tcPr>
            <w:tcW w:w="0" w:type="auto"/>
            <w:hideMark/>
          </w:tcPr>
          <w:p w14:paraId="47F09227" w14:textId="77777777" w:rsidR="00E47BE5" w:rsidRPr="008132F7" w:rsidRDefault="00E47BE5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Users of financial apps report improved debt management, but many apps lack debt-specific tracking tools.</w:t>
            </w:r>
          </w:p>
        </w:tc>
        <w:tc>
          <w:tcPr>
            <w:tcW w:w="0" w:type="auto"/>
            <w:hideMark/>
          </w:tcPr>
          <w:p w14:paraId="7323AAFF" w14:textId="77777777" w:rsidR="00E47BE5" w:rsidRPr="008132F7" w:rsidRDefault="00E47BE5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 xml:space="preserve">Suggests that </w:t>
            </w:r>
            <w:proofErr w:type="spellStart"/>
            <w:r w:rsidRPr="008132F7">
              <w:rPr>
                <w:b/>
                <w:bCs/>
              </w:rPr>
              <w:t>FinanceManager</w:t>
            </w:r>
            <w:proofErr w:type="spellEnd"/>
            <w:r w:rsidRPr="008132F7">
              <w:rPr>
                <w:b/>
                <w:bCs/>
              </w:rPr>
              <w:t xml:space="preserve"> could benefit from incorporating debt-tracking </w:t>
            </w:r>
            <w:r w:rsidRPr="008132F7">
              <w:rPr>
                <w:b/>
                <w:bCs/>
              </w:rPr>
              <w:lastRenderedPageBreak/>
              <w:t>features to enhance user benefits.</w:t>
            </w:r>
          </w:p>
        </w:tc>
        <w:tc>
          <w:tcPr>
            <w:tcW w:w="0" w:type="auto"/>
            <w:hideMark/>
          </w:tcPr>
          <w:p w14:paraId="3A63E7C2" w14:textId="77777777" w:rsidR="00E47BE5" w:rsidRPr="008132F7" w:rsidRDefault="00E47BE5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lastRenderedPageBreak/>
              <w:t xml:space="preserve">Focused only on debt management; no insights on general </w:t>
            </w:r>
            <w:r w:rsidRPr="008132F7">
              <w:rPr>
                <w:b/>
                <w:bCs/>
              </w:rPr>
              <w:lastRenderedPageBreak/>
              <w:t>budgeting tools.</w:t>
            </w:r>
          </w:p>
        </w:tc>
      </w:tr>
      <w:tr w:rsidR="004C4A31" w:rsidRPr="008132F7" w14:paraId="2C7E1343" w14:textId="77777777" w:rsidTr="004C4A31">
        <w:trPr>
          <w:trHeight w:val="2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2B722" w14:textId="77777777" w:rsidR="00E47BE5" w:rsidRPr="008132F7" w:rsidRDefault="00E47BE5" w:rsidP="00E47BE5">
            <w:pPr>
              <w:spacing w:after="160" w:line="278" w:lineRule="auto"/>
              <w:rPr>
                <w:b/>
                <w:bCs/>
              </w:rPr>
            </w:pPr>
            <w:r w:rsidRPr="008132F7">
              <w:rPr>
                <w:b/>
                <w:bCs/>
              </w:rPr>
              <w:lastRenderedPageBreak/>
              <w:t>Chen &amp; Yu (2021)</w:t>
            </w:r>
          </w:p>
        </w:tc>
        <w:tc>
          <w:tcPr>
            <w:tcW w:w="2215" w:type="dxa"/>
            <w:hideMark/>
          </w:tcPr>
          <w:p w14:paraId="40F87F2C" w14:textId="77777777" w:rsidR="00E47BE5" w:rsidRPr="008132F7" w:rsidRDefault="00E47BE5" w:rsidP="00E47B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  <w:i/>
                <w:iCs/>
              </w:rPr>
              <w:t>User Perceptions of Financial Management Tools</w:t>
            </w:r>
          </w:p>
        </w:tc>
        <w:tc>
          <w:tcPr>
            <w:tcW w:w="3150" w:type="dxa"/>
            <w:hideMark/>
          </w:tcPr>
          <w:p w14:paraId="1833A370" w14:textId="77777777" w:rsidR="00E47BE5" w:rsidRPr="008132F7" w:rsidRDefault="00E47BE5" w:rsidP="00E47B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Users find financial management apps overwhelming when too many features are packed into one app.</w:t>
            </w:r>
          </w:p>
        </w:tc>
        <w:tc>
          <w:tcPr>
            <w:tcW w:w="0" w:type="auto"/>
            <w:hideMark/>
          </w:tcPr>
          <w:p w14:paraId="1011BB1C" w14:textId="77777777" w:rsidR="00E47BE5" w:rsidRPr="008132F7" w:rsidRDefault="00E47BE5" w:rsidP="00E47B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 xml:space="preserve">Emphasizes the need for simplicity and ease of use, which </w:t>
            </w:r>
            <w:proofErr w:type="spellStart"/>
            <w:r w:rsidRPr="008132F7">
              <w:rPr>
                <w:b/>
                <w:bCs/>
              </w:rPr>
              <w:t>FinanceManager</w:t>
            </w:r>
            <w:proofErr w:type="spellEnd"/>
            <w:r w:rsidRPr="008132F7">
              <w:rPr>
                <w:b/>
                <w:bCs/>
              </w:rPr>
              <w:t xml:space="preserve"> aims to achieve through intuitive design.</w:t>
            </w:r>
          </w:p>
        </w:tc>
        <w:tc>
          <w:tcPr>
            <w:tcW w:w="0" w:type="auto"/>
            <w:hideMark/>
          </w:tcPr>
          <w:p w14:paraId="1343D639" w14:textId="77777777" w:rsidR="00E47BE5" w:rsidRPr="008132F7" w:rsidRDefault="00E47BE5" w:rsidP="00E47BE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Study focused only on novice users, ignoring experienced users.</w:t>
            </w:r>
          </w:p>
        </w:tc>
      </w:tr>
      <w:tr w:rsidR="004C4A31" w:rsidRPr="008132F7" w14:paraId="1178B00C" w14:textId="77777777" w:rsidTr="004C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C212A" w14:textId="77777777" w:rsidR="00E47BE5" w:rsidRPr="008132F7" w:rsidRDefault="00E47BE5" w:rsidP="00E47BE5">
            <w:pPr>
              <w:spacing w:after="160" w:line="278" w:lineRule="auto"/>
              <w:rPr>
                <w:b/>
                <w:bCs/>
              </w:rPr>
            </w:pPr>
            <w:r w:rsidRPr="008132F7">
              <w:rPr>
                <w:b/>
                <w:bCs/>
              </w:rPr>
              <w:t>Williams &amp; Thomas (2022)</w:t>
            </w:r>
          </w:p>
        </w:tc>
        <w:tc>
          <w:tcPr>
            <w:tcW w:w="0" w:type="auto"/>
            <w:hideMark/>
          </w:tcPr>
          <w:p w14:paraId="17610866" w14:textId="77777777" w:rsidR="00E47BE5" w:rsidRPr="008132F7" w:rsidRDefault="00E47BE5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  <w:i/>
                <w:iCs/>
              </w:rPr>
              <w:t>Effectiveness of Financial Visualizations in Budget Apps</w:t>
            </w:r>
          </w:p>
        </w:tc>
        <w:tc>
          <w:tcPr>
            <w:tcW w:w="0" w:type="auto"/>
            <w:hideMark/>
          </w:tcPr>
          <w:p w14:paraId="008BF71E" w14:textId="77777777" w:rsidR="00E47BE5" w:rsidRPr="008132F7" w:rsidRDefault="00E47BE5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 xml:space="preserve">Visual representations of spending habits help users understand their financial </w:t>
            </w:r>
            <w:proofErr w:type="spellStart"/>
            <w:r w:rsidRPr="008132F7">
              <w:rPr>
                <w:b/>
                <w:bCs/>
              </w:rPr>
              <w:t>behavior</w:t>
            </w:r>
            <w:proofErr w:type="spellEnd"/>
            <w:r w:rsidRPr="008132F7">
              <w:rPr>
                <w:b/>
                <w:bCs/>
              </w:rPr>
              <w:t xml:space="preserve"> better.</w:t>
            </w:r>
          </w:p>
        </w:tc>
        <w:tc>
          <w:tcPr>
            <w:tcW w:w="0" w:type="auto"/>
            <w:hideMark/>
          </w:tcPr>
          <w:p w14:paraId="1493E702" w14:textId="77777777" w:rsidR="00E47BE5" w:rsidRPr="008132F7" w:rsidRDefault="00E47BE5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 xml:space="preserve">Reinforces </w:t>
            </w:r>
            <w:proofErr w:type="spellStart"/>
            <w:r w:rsidRPr="008132F7">
              <w:rPr>
                <w:b/>
                <w:bCs/>
              </w:rPr>
              <w:t>FinanceManager's</w:t>
            </w:r>
            <w:proofErr w:type="spellEnd"/>
            <w:r w:rsidRPr="008132F7">
              <w:rPr>
                <w:b/>
                <w:bCs/>
              </w:rPr>
              <w:t xml:space="preserve"> use of data visualization to enhance financial decision-making.</w:t>
            </w:r>
          </w:p>
        </w:tc>
        <w:tc>
          <w:tcPr>
            <w:tcW w:w="0" w:type="auto"/>
            <w:hideMark/>
          </w:tcPr>
          <w:p w14:paraId="0911F88B" w14:textId="77777777" w:rsidR="00E47BE5" w:rsidRPr="008132F7" w:rsidRDefault="00E47BE5" w:rsidP="00E47BE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32F7">
              <w:rPr>
                <w:b/>
                <w:bCs/>
              </w:rPr>
              <w:t>Limited to spending visualization; did not explore income tracking or forecasting.</w:t>
            </w:r>
          </w:p>
        </w:tc>
      </w:tr>
    </w:tbl>
    <w:p w14:paraId="45B9D466" w14:textId="3981DC2E" w:rsidR="00782F8B" w:rsidRPr="008132F7" w:rsidRDefault="00782F8B" w:rsidP="008132F7"/>
    <w:sectPr w:rsidR="00782F8B" w:rsidRPr="00813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8B"/>
    <w:rsid w:val="00175203"/>
    <w:rsid w:val="004C4A31"/>
    <w:rsid w:val="00563429"/>
    <w:rsid w:val="00782F8B"/>
    <w:rsid w:val="008132F7"/>
    <w:rsid w:val="00AE5C32"/>
    <w:rsid w:val="00B81ABF"/>
    <w:rsid w:val="00E4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C4C2"/>
  <w15:chartTrackingRefBased/>
  <w15:docId w15:val="{0D3E1FB2-439D-460F-AECE-57C1F980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F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4A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C4A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C4A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C4A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C4A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C4A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Barde</dc:creator>
  <cp:keywords/>
  <dc:description/>
  <cp:lastModifiedBy>Sobu</cp:lastModifiedBy>
  <cp:revision>7</cp:revision>
  <dcterms:created xsi:type="dcterms:W3CDTF">2024-10-29T21:09:00Z</dcterms:created>
  <dcterms:modified xsi:type="dcterms:W3CDTF">2024-10-29T21:21:00Z</dcterms:modified>
</cp:coreProperties>
</file>