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EF0BE" w14:textId="6E846AB6" w:rsidR="00310428" w:rsidRDefault="007907F8">
      <w:pPr>
        <w:rPr>
          <w:lang w:val="en-US"/>
        </w:rPr>
      </w:pPr>
      <w:r>
        <w:rPr>
          <w:lang w:val="en-US"/>
        </w:rPr>
        <w:t>Research Methodology</w:t>
      </w:r>
    </w:p>
    <w:p w14:paraId="68FEC41F" w14:textId="59AB9695" w:rsidR="00CE0324" w:rsidRDefault="00CE0324">
      <w:pPr>
        <w:rPr>
          <w:lang w:val="en-US"/>
        </w:rPr>
      </w:pPr>
      <w:r>
        <w:rPr>
          <w:lang w:val="en-US"/>
        </w:rPr>
        <w:t>211212137 Sobulachi Wanjoku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3681"/>
        <w:gridCol w:w="6662"/>
      </w:tblGrid>
      <w:tr w:rsidR="007907F8" w14:paraId="19A6E67B" w14:textId="77777777" w:rsidTr="0052506A">
        <w:tc>
          <w:tcPr>
            <w:tcW w:w="3681" w:type="dxa"/>
          </w:tcPr>
          <w:p w14:paraId="77371619" w14:textId="6ECD8853" w:rsidR="007907F8" w:rsidRDefault="007907F8">
            <w:pPr>
              <w:rPr>
                <w:lang w:val="en-US"/>
              </w:rPr>
            </w:pPr>
            <w:r>
              <w:rPr>
                <w:lang w:val="en-US"/>
              </w:rPr>
              <w:t>Methodology Stage</w:t>
            </w:r>
          </w:p>
        </w:tc>
        <w:tc>
          <w:tcPr>
            <w:tcW w:w="6662" w:type="dxa"/>
          </w:tcPr>
          <w:p w14:paraId="1757AD7A" w14:textId="32D78569" w:rsidR="007907F8" w:rsidRDefault="007907F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7907F8" w14:paraId="2B2CB370" w14:textId="77777777" w:rsidTr="0052506A">
        <w:tc>
          <w:tcPr>
            <w:tcW w:w="3681" w:type="dxa"/>
          </w:tcPr>
          <w:p w14:paraId="32E4C943" w14:textId="45ABC5B4" w:rsidR="007907F8" w:rsidRPr="007907F8" w:rsidRDefault="007907F8" w:rsidP="007907F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Defining the Scope</w:t>
            </w:r>
          </w:p>
        </w:tc>
        <w:tc>
          <w:tcPr>
            <w:tcW w:w="6662" w:type="dxa"/>
          </w:tcPr>
          <w:p w14:paraId="2D58272E" w14:textId="4F0DE9B5" w:rsidR="007907F8" w:rsidRDefault="007907F8" w:rsidP="007907F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Research Question: </w:t>
            </w:r>
            <w:r w:rsidR="00C33ADE">
              <w:rPr>
                <w:lang w:val="en-US"/>
              </w:rPr>
              <w:t xml:space="preserve">The review is guided the research question, </w:t>
            </w:r>
            <w:r>
              <w:rPr>
                <w:lang w:val="en-US"/>
              </w:rPr>
              <w:t>“</w:t>
            </w:r>
            <w:r w:rsidRPr="007907F8">
              <w:rPr>
                <w:lang w:val="en-US"/>
              </w:rPr>
              <w:t>The Impact of DevOps on Software Architecture: Evolving Practices and Team Collaboration</w:t>
            </w:r>
            <w:r w:rsidR="00C33ADE">
              <w:rPr>
                <w:lang w:val="en-US"/>
              </w:rPr>
              <w:t>?</w:t>
            </w:r>
            <w:r>
              <w:rPr>
                <w:lang w:val="en-US"/>
              </w:rPr>
              <w:t>”</w:t>
            </w:r>
          </w:p>
          <w:p w14:paraId="0E09DB3F" w14:textId="2C3231A7" w:rsidR="00C33ADE" w:rsidRPr="007907F8" w:rsidRDefault="00C33ADE" w:rsidP="007907F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Inclusion and Exclusion criteria: To ensure focus, </w:t>
            </w:r>
            <w:r w:rsidR="00E618FF">
              <w:rPr>
                <w:lang w:val="en-US"/>
              </w:rPr>
              <w:t>only</w:t>
            </w:r>
            <w:r>
              <w:rPr>
                <w:lang w:val="en-US"/>
              </w:rPr>
              <w:t xml:space="preserve"> peer reviewed articles and conference papers from 2015 to 2024 in English were included. Sources cover </w:t>
            </w:r>
            <w:r w:rsidR="00E618FF">
              <w:rPr>
                <w:lang w:val="en-US"/>
              </w:rPr>
              <w:t>the</w:t>
            </w:r>
            <w:r>
              <w:rPr>
                <w:lang w:val="en-US"/>
              </w:rPr>
              <w:t xml:space="preserve"> impact of DevOps within the field of Software architecture.</w:t>
            </w:r>
          </w:p>
        </w:tc>
      </w:tr>
      <w:tr w:rsidR="007907F8" w14:paraId="4F20B4C5" w14:textId="77777777" w:rsidTr="0052506A">
        <w:tc>
          <w:tcPr>
            <w:tcW w:w="3681" w:type="dxa"/>
          </w:tcPr>
          <w:p w14:paraId="6CECA853" w14:textId="389E8014" w:rsidR="007907F8" w:rsidRPr="00C33ADE" w:rsidRDefault="00C33ADE" w:rsidP="00C33AD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Systematic Literature Search</w:t>
            </w:r>
          </w:p>
        </w:tc>
        <w:tc>
          <w:tcPr>
            <w:tcW w:w="6662" w:type="dxa"/>
          </w:tcPr>
          <w:p w14:paraId="3DE81BC7" w14:textId="77777777" w:rsidR="0052506A" w:rsidRDefault="0052506A" w:rsidP="0052506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Databases and Keywords: The literature search was conducted using Google Scholar. Key search terms included “</w:t>
            </w:r>
            <w:r w:rsidRPr="007907F8">
              <w:rPr>
                <w:lang w:val="en-US"/>
              </w:rPr>
              <w:t>The Impact of DevOps on Software Architecture: Evolving Practices and Team Collaboration</w:t>
            </w:r>
            <w:r>
              <w:rPr>
                <w:lang w:val="en-US"/>
              </w:rPr>
              <w:t xml:space="preserve">”, </w:t>
            </w:r>
            <w:r>
              <w:rPr>
                <w:lang w:val="en-US"/>
              </w:rPr>
              <w:t>“</w:t>
            </w:r>
            <w:r w:rsidRPr="007907F8">
              <w:rPr>
                <w:lang w:val="en-US"/>
              </w:rPr>
              <w:t xml:space="preserve">DevOps </w:t>
            </w:r>
            <w:r>
              <w:rPr>
                <w:lang w:val="en-US"/>
              </w:rPr>
              <w:t xml:space="preserve">in </w:t>
            </w:r>
            <w:r w:rsidRPr="007907F8">
              <w:rPr>
                <w:lang w:val="en-US"/>
              </w:rPr>
              <w:t>Software Architecture</w:t>
            </w:r>
            <w:r>
              <w:rPr>
                <w:lang w:val="en-US"/>
              </w:rPr>
              <w:t>”,</w:t>
            </w:r>
            <w:r>
              <w:rPr>
                <w:lang w:val="en-US"/>
              </w:rPr>
              <w:t xml:space="preserve"> “</w:t>
            </w:r>
            <w:r w:rsidRPr="007907F8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Effects </w:t>
            </w:r>
            <w:r w:rsidRPr="007907F8">
              <w:rPr>
                <w:lang w:val="en-US"/>
              </w:rPr>
              <w:t>of DevOps on Software Architecture</w:t>
            </w:r>
            <w:r>
              <w:rPr>
                <w:lang w:val="en-US"/>
              </w:rPr>
              <w:t>” Boolean operators (AND, OR) were used to combine terms for comprehensive coverage.</w:t>
            </w:r>
          </w:p>
          <w:p w14:paraId="4E0273C9" w14:textId="2E3751CC" w:rsidR="007907F8" w:rsidRPr="0052506A" w:rsidRDefault="0052506A" w:rsidP="0052506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 Screening for Relevance</w:t>
            </w:r>
            <w:r w:rsidR="002A48E7">
              <w:rPr>
                <w:lang w:val="en-US"/>
              </w:rPr>
              <w:t>: Abstracts were reviewed for relevance, with full-text analysis conducted for studies meeting the inclusion criteria.</w:t>
            </w:r>
          </w:p>
        </w:tc>
      </w:tr>
      <w:tr w:rsidR="007907F8" w14:paraId="01EA7CE4" w14:textId="77777777" w:rsidTr="0052506A">
        <w:tc>
          <w:tcPr>
            <w:tcW w:w="3681" w:type="dxa"/>
          </w:tcPr>
          <w:p w14:paraId="34C3BFBC" w14:textId="2EBF4C30" w:rsidR="007907F8" w:rsidRPr="002A48E7" w:rsidRDefault="002A48E7" w:rsidP="002A48E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Data Extraction and Organization</w:t>
            </w:r>
          </w:p>
        </w:tc>
        <w:tc>
          <w:tcPr>
            <w:tcW w:w="6662" w:type="dxa"/>
          </w:tcPr>
          <w:p w14:paraId="34F9CC6A" w14:textId="77777777" w:rsidR="007907F8" w:rsidRDefault="0085506B" w:rsidP="004444CB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Data Points Collected: Each study’s aim, methodology, key findings, limitations, and the impact of DevOps in software architecture were recorded.</w:t>
            </w:r>
          </w:p>
          <w:p w14:paraId="549F64CA" w14:textId="5391FCA3" w:rsidR="0085506B" w:rsidRPr="004444CB" w:rsidRDefault="0085506B" w:rsidP="004444CB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Thematic Organization: </w:t>
            </w:r>
            <w:r w:rsidR="00583A2F">
              <w:rPr>
                <w:lang w:val="en-US"/>
              </w:rPr>
              <w:t xml:space="preserve">Studies were grouped into 2 primary themes based on recurring trends: (1) </w:t>
            </w:r>
            <w:r w:rsidR="00583A2F">
              <w:t>Impact of DevOps</w:t>
            </w:r>
            <w:r w:rsidR="00204D6D">
              <w:rPr>
                <w:lang w:val="en-US"/>
              </w:rPr>
              <w:t>, (2)</w:t>
            </w:r>
            <w:r w:rsidR="00204D6D">
              <w:t xml:space="preserve"> </w:t>
            </w:r>
            <w:r w:rsidR="00204D6D">
              <w:t>Challenges in Adopting DevOps</w:t>
            </w:r>
          </w:p>
        </w:tc>
      </w:tr>
      <w:tr w:rsidR="007907F8" w14:paraId="573584DF" w14:textId="77777777" w:rsidTr="0052506A">
        <w:tc>
          <w:tcPr>
            <w:tcW w:w="3681" w:type="dxa"/>
          </w:tcPr>
          <w:p w14:paraId="1BC5F2B3" w14:textId="0675A73D" w:rsidR="007907F8" w:rsidRPr="004444CB" w:rsidRDefault="004444CB" w:rsidP="004444C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Thematic Synthesis and Analysis</w:t>
            </w:r>
          </w:p>
        </w:tc>
        <w:tc>
          <w:tcPr>
            <w:tcW w:w="6662" w:type="dxa"/>
          </w:tcPr>
          <w:p w14:paraId="0D16254A" w14:textId="77777777" w:rsidR="007907F8" w:rsidRDefault="00204D6D" w:rsidP="00204D6D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Synthesis of Findings: Findings within each theme were synthesized to explore current applications, benefits, and challenges of DevOps.</w:t>
            </w:r>
          </w:p>
          <w:p w14:paraId="13FC7587" w14:textId="59E5E9F5" w:rsidR="00204D6D" w:rsidRPr="00204D6D" w:rsidRDefault="00204D6D" w:rsidP="00204D6D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Gap Analysis: </w:t>
            </w:r>
            <w:r w:rsidR="008C2907">
              <w:rPr>
                <w:lang w:val="en-US"/>
              </w:rPr>
              <w:t xml:space="preserve">Identified research gaps include a </w:t>
            </w:r>
            <w:r w:rsidR="008C2907">
              <w:t>Limited Understanding of Architectural Implications in DevOps</w:t>
            </w:r>
            <w:r w:rsidR="008C2907">
              <w:rPr>
                <w:lang w:val="en-US"/>
              </w:rPr>
              <w:t xml:space="preserve">, as well as </w:t>
            </w:r>
            <w:r w:rsidR="008C2907">
              <w:t>Inadequate Focus on Deployability Requirements</w:t>
            </w:r>
            <w:r w:rsidR="008C2907">
              <w:rPr>
                <w:lang w:val="en-US"/>
              </w:rPr>
              <w:t xml:space="preserve"> and </w:t>
            </w:r>
            <w:r w:rsidR="008C2907">
              <w:t>Limited Coverage of Cultural and Process Changes</w:t>
            </w:r>
          </w:p>
        </w:tc>
      </w:tr>
      <w:tr w:rsidR="007907F8" w14:paraId="1BEC9AFD" w14:textId="77777777" w:rsidTr="0052506A">
        <w:tc>
          <w:tcPr>
            <w:tcW w:w="3681" w:type="dxa"/>
          </w:tcPr>
          <w:p w14:paraId="3B374E22" w14:textId="0FFC07EE" w:rsidR="007907F8" w:rsidRPr="004444CB" w:rsidRDefault="004444CB" w:rsidP="004444C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85506B">
              <w:rPr>
                <w:lang w:val="en-US"/>
              </w:rPr>
              <w:t>ritical Reflection and Limitations</w:t>
            </w:r>
          </w:p>
        </w:tc>
        <w:tc>
          <w:tcPr>
            <w:tcW w:w="6662" w:type="dxa"/>
          </w:tcPr>
          <w:p w14:paraId="4AA64CD5" w14:textId="77777777" w:rsidR="007907F8" w:rsidRDefault="00E618FF" w:rsidP="00E618FF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Bias and Quality Check</w:t>
            </w:r>
            <w:r w:rsidR="00CE0324">
              <w:rPr>
                <w:lang w:val="en-US"/>
              </w:rPr>
              <w:t>: Potential biases, such as m</w:t>
            </w:r>
            <w:r w:rsidR="00CE0324">
              <w:t>any studies rely on surveys or case studies with limited sample sizes or specific organizational contexts</w:t>
            </w:r>
            <w:r w:rsidR="00CE0324">
              <w:rPr>
                <w:lang w:val="en-US"/>
              </w:rPr>
              <w:t xml:space="preserve"> were considered. The review seeks to provide a balanced perspective by including studies across various regions where available.</w:t>
            </w:r>
          </w:p>
          <w:p w14:paraId="53BD3023" w14:textId="1FBCDB9C" w:rsidR="00CE0324" w:rsidRPr="00E618FF" w:rsidRDefault="00CE0324" w:rsidP="00E618FF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Limitations: Limitations of this review include language constraints (only English-language articles were reviewed) and possible publication bias toward recent advancements, given the fast-evolving nature of DevOps technologies.</w:t>
            </w:r>
          </w:p>
        </w:tc>
      </w:tr>
    </w:tbl>
    <w:p w14:paraId="66706884" w14:textId="77777777" w:rsidR="007907F8" w:rsidRPr="007907F8" w:rsidRDefault="007907F8">
      <w:pPr>
        <w:rPr>
          <w:lang w:val="en-US"/>
        </w:rPr>
      </w:pPr>
    </w:p>
    <w:sectPr w:rsidR="007907F8" w:rsidRPr="00790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17F04"/>
    <w:multiLevelType w:val="hybridMultilevel"/>
    <w:tmpl w:val="23388A98"/>
    <w:lvl w:ilvl="0" w:tplc="7904F4B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F2D4A"/>
    <w:multiLevelType w:val="hybridMultilevel"/>
    <w:tmpl w:val="56C2D50C"/>
    <w:lvl w:ilvl="0" w:tplc="7904F4B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14F7C"/>
    <w:multiLevelType w:val="hybridMultilevel"/>
    <w:tmpl w:val="1248BA26"/>
    <w:lvl w:ilvl="0" w:tplc="7904F4B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12922"/>
    <w:multiLevelType w:val="hybridMultilevel"/>
    <w:tmpl w:val="6854D0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8764D"/>
    <w:multiLevelType w:val="hybridMultilevel"/>
    <w:tmpl w:val="656C3544"/>
    <w:lvl w:ilvl="0" w:tplc="7904F4B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73F10"/>
    <w:multiLevelType w:val="hybridMultilevel"/>
    <w:tmpl w:val="20F82D36"/>
    <w:lvl w:ilvl="0" w:tplc="7904F4B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155386">
    <w:abstractNumId w:val="3"/>
  </w:num>
  <w:num w:numId="2" w16cid:durableId="1323041141">
    <w:abstractNumId w:val="0"/>
  </w:num>
  <w:num w:numId="3" w16cid:durableId="1434781290">
    <w:abstractNumId w:val="4"/>
  </w:num>
  <w:num w:numId="4" w16cid:durableId="64038768">
    <w:abstractNumId w:val="2"/>
  </w:num>
  <w:num w:numId="5" w16cid:durableId="377439509">
    <w:abstractNumId w:val="5"/>
  </w:num>
  <w:num w:numId="6" w16cid:durableId="8528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7F8"/>
    <w:rsid w:val="00204D6D"/>
    <w:rsid w:val="002A48E7"/>
    <w:rsid w:val="00310428"/>
    <w:rsid w:val="004444CB"/>
    <w:rsid w:val="0052506A"/>
    <w:rsid w:val="00583A2F"/>
    <w:rsid w:val="007907F8"/>
    <w:rsid w:val="0085506B"/>
    <w:rsid w:val="008C2907"/>
    <w:rsid w:val="00C33ADE"/>
    <w:rsid w:val="00CE0324"/>
    <w:rsid w:val="00E6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27D4"/>
  <w15:chartTrackingRefBased/>
  <w15:docId w15:val="{966AA5E3-657C-4028-A151-AEB47411D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0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0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Sobu</dc:creator>
  <cp:keywords/>
  <dc:description/>
  <cp:lastModifiedBy>Sobu</cp:lastModifiedBy>
  <cp:revision>1</cp:revision>
  <dcterms:created xsi:type="dcterms:W3CDTF">2024-11-20T09:43:00Z</dcterms:created>
  <dcterms:modified xsi:type="dcterms:W3CDTF">2024-11-20T13:00:00Z</dcterms:modified>
</cp:coreProperties>
</file>