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5921DF" w14:textId="77777777" w:rsidR="001754CE" w:rsidRPr="00512504" w:rsidRDefault="001754CE" w:rsidP="001754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2504">
        <w:rPr>
          <w:rFonts w:ascii="Times New Roman" w:hAnsi="Times New Roman" w:cs="Times New Roman"/>
          <w:sz w:val="24"/>
          <w:szCs w:val="24"/>
        </w:rPr>
        <w:t>UNIVERSITATEA TEHNICĂ „Gheorghe Asachi” din IAȘI</w:t>
      </w:r>
    </w:p>
    <w:p w14:paraId="6C7553E8" w14:textId="77777777" w:rsidR="001754CE" w:rsidRPr="00512504" w:rsidRDefault="001754CE" w:rsidP="001754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2504">
        <w:rPr>
          <w:rFonts w:ascii="Times New Roman" w:hAnsi="Times New Roman" w:cs="Times New Roman"/>
          <w:sz w:val="24"/>
          <w:szCs w:val="24"/>
        </w:rPr>
        <w:t>FACULTATEA DE AUTOMATICĂ ȘI CALCULATOARE</w:t>
      </w:r>
    </w:p>
    <w:p w14:paraId="6C20DAB2" w14:textId="77777777" w:rsidR="001754CE" w:rsidRPr="00512504" w:rsidRDefault="001754CE" w:rsidP="001754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2504">
        <w:rPr>
          <w:rFonts w:ascii="Times New Roman" w:hAnsi="Times New Roman" w:cs="Times New Roman"/>
          <w:sz w:val="24"/>
          <w:szCs w:val="24"/>
        </w:rPr>
        <w:t>DOMENIUL: Calculatoare și tehnologia informației</w:t>
      </w:r>
    </w:p>
    <w:p w14:paraId="61F8EDEE" w14:textId="3EA9BF08" w:rsidR="00A51DAD" w:rsidRPr="00512504" w:rsidRDefault="001754CE">
      <w:pPr>
        <w:rPr>
          <w:rFonts w:ascii="Times New Roman" w:hAnsi="Times New Roman" w:cs="Times New Roman"/>
          <w:sz w:val="24"/>
          <w:szCs w:val="24"/>
        </w:rPr>
      </w:pPr>
      <w:r w:rsidRPr="00512504">
        <w:rPr>
          <w:rFonts w:ascii="Times New Roman" w:hAnsi="Times New Roman" w:cs="Times New Roman"/>
          <w:sz w:val="24"/>
          <w:szCs w:val="24"/>
        </w:rPr>
        <w:t xml:space="preserve">SPECIALIZAREA: Tehnologia informației </w:t>
      </w:r>
    </w:p>
    <w:p w14:paraId="111276DE" w14:textId="064280F2" w:rsidR="001754CE" w:rsidRPr="00512504" w:rsidRDefault="001754CE">
      <w:pPr>
        <w:rPr>
          <w:rFonts w:ascii="Times New Roman" w:hAnsi="Times New Roman" w:cs="Times New Roman"/>
          <w:sz w:val="28"/>
          <w:szCs w:val="28"/>
        </w:rPr>
      </w:pPr>
    </w:p>
    <w:p w14:paraId="40597092" w14:textId="424074C5" w:rsidR="00943066" w:rsidRPr="00512504" w:rsidRDefault="00943066">
      <w:pPr>
        <w:rPr>
          <w:rFonts w:ascii="Times New Roman" w:hAnsi="Times New Roman" w:cs="Times New Roman"/>
          <w:sz w:val="28"/>
          <w:szCs w:val="28"/>
        </w:rPr>
      </w:pPr>
    </w:p>
    <w:p w14:paraId="3DCC7A57" w14:textId="687E2E19" w:rsidR="00943066" w:rsidRPr="00512504" w:rsidRDefault="00943066">
      <w:pPr>
        <w:rPr>
          <w:rFonts w:ascii="Times New Roman" w:hAnsi="Times New Roman" w:cs="Times New Roman"/>
          <w:sz w:val="28"/>
          <w:szCs w:val="28"/>
        </w:rPr>
      </w:pPr>
    </w:p>
    <w:p w14:paraId="4BBB74C2" w14:textId="717B2418" w:rsidR="00943066" w:rsidRPr="00512504" w:rsidRDefault="00943066">
      <w:pPr>
        <w:rPr>
          <w:rFonts w:ascii="Times New Roman" w:hAnsi="Times New Roman" w:cs="Times New Roman"/>
          <w:sz w:val="28"/>
          <w:szCs w:val="28"/>
        </w:rPr>
      </w:pPr>
    </w:p>
    <w:p w14:paraId="1C24A2F5" w14:textId="448C5CC2" w:rsidR="00943066" w:rsidRPr="00512504" w:rsidRDefault="00943066">
      <w:pPr>
        <w:rPr>
          <w:rFonts w:ascii="Times New Roman" w:hAnsi="Times New Roman" w:cs="Times New Roman"/>
          <w:sz w:val="28"/>
          <w:szCs w:val="28"/>
        </w:rPr>
      </w:pPr>
    </w:p>
    <w:p w14:paraId="2C0B5F5F" w14:textId="1F23094B" w:rsidR="00943066" w:rsidRPr="00512504" w:rsidRDefault="00943066" w:rsidP="00E23B2E">
      <w:pPr>
        <w:jc w:val="center"/>
        <w:rPr>
          <w:rFonts w:ascii="Times New Roman" w:hAnsi="Times New Roman" w:cs="Times New Roman"/>
          <w:color w:val="00B0F0"/>
          <w:sz w:val="42"/>
          <w:szCs w:val="42"/>
        </w:rPr>
      </w:pPr>
      <w:r w:rsidRPr="00512504">
        <w:rPr>
          <w:rFonts w:ascii="Times New Roman" w:hAnsi="Times New Roman" w:cs="Times New Roman"/>
          <w:color w:val="00B0F0"/>
          <w:sz w:val="42"/>
          <w:szCs w:val="42"/>
        </w:rPr>
        <w:t>Colorarea unei hărți bazate pe un graf</w:t>
      </w:r>
    </w:p>
    <w:p w14:paraId="07AA5ACB" w14:textId="275ACAD2" w:rsidR="00943066" w:rsidRPr="00512504" w:rsidRDefault="00943066" w:rsidP="00E23B2E">
      <w:pPr>
        <w:jc w:val="center"/>
        <w:rPr>
          <w:rFonts w:ascii="Times New Roman" w:hAnsi="Times New Roman" w:cs="Times New Roman"/>
          <w:color w:val="00B0F0"/>
          <w:sz w:val="42"/>
          <w:szCs w:val="42"/>
        </w:rPr>
      </w:pPr>
      <w:r w:rsidRPr="00512504">
        <w:rPr>
          <w:rFonts w:ascii="Times New Roman" w:hAnsi="Times New Roman" w:cs="Times New Roman"/>
          <w:color w:val="00B0F0"/>
          <w:sz w:val="42"/>
          <w:szCs w:val="42"/>
        </w:rPr>
        <w:t xml:space="preserve">folosind Algoritmul </w:t>
      </w:r>
      <w:r w:rsidR="00A73463" w:rsidRPr="00512504">
        <w:rPr>
          <w:rFonts w:ascii="Times New Roman" w:hAnsi="Times New Roman" w:cs="Times New Roman"/>
          <w:color w:val="00B0F0"/>
          <w:sz w:val="42"/>
          <w:szCs w:val="42"/>
        </w:rPr>
        <w:t>“</w:t>
      </w:r>
      <w:proofErr w:type="spellStart"/>
      <w:r w:rsidR="00A73463" w:rsidRPr="00512504">
        <w:rPr>
          <w:rFonts w:ascii="Times New Roman" w:hAnsi="Times New Roman" w:cs="Times New Roman"/>
          <w:color w:val="00B0F0"/>
          <w:sz w:val="42"/>
          <w:szCs w:val="42"/>
        </w:rPr>
        <w:t>Forward</w:t>
      </w:r>
      <w:proofErr w:type="spellEnd"/>
      <w:r w:rsidR="00A73463" w:rsidRPr="00512504">
        <w:rPr>
          <w:rFonts w:ascii="Times New Roman" w:hAnsi="Times New Roman" w:cs="Times New Roman"/>
          <w:color w:val="00B0F0"/>
          <w:sz w:val="42"/>
          <w:szCs w:val="42"/>
        </w:rPr>
        <w:t xml:space="preserve"> </w:t>
      </w:r>
      <w:proofErr w:type="spellStart"/>
      <w:r w:rsidR="00A73463" w:rsidRPr="00512504">
        <w:rPr>
          <w:rFonts w:ascii="Times New Roman" w:hAnsi="Times New Roman" w:cs="Times New Roman"/>
          <w:color w:val="00B0F0"/>
          <w:sz w:val="42"/>
          <w:szCs w:val="42"/>
        </w:rPr>
        <w:t>Checking</w:t>
      </w:r>
      <w:proofErr w:type="spellEnd"/>
      <w:r w:rsidR="00A73463" w:rsidRPr="00512504">
        <w:rPr>
          <w:rFonts w:ascii="Times New Roman" w:hAnsi="Times New Roman" w:cs="Times New Roman"/>
          <w:color w:val="00B0F0"/>
          <w:sz w:val="42"/>
          <w:szCs w:val="42"/>
        </w:rPr>
        <w:t>”</w:t>
      </w:r>
    </w:p>
    <w:p w14:paraId="4D3F03E4" w14:textId="05851C0C" w:rsidR="00943066" w:rsidRPr="00512504" w:rsidRDefault="00943066">
      <w:pPr>
        <w:rPr>
          <w:rFonts w:ascii="Times New Roman" w:hAnsi="Times New Roman" w:cs="Times New Roman"/>
          <w:sz w:val="28"/>
          <w:szCs w:val="28"/>
        </w:rPr>
      </w:pPr>
    </w:p>
    <w:p w14:paraId="5E91A025" w14:textId="13B99698" w:rsidR="00943066" w:rsidRPr="00512504" w:rsidRDefault="00943066">
      <w:pPr>
        <w:rPr>
          <w:rFonts w:ascii="Times New Roman" w:hAnsi="Times New Roman" w:cs="Times New Roman"/>
          <w:sz w:val="28"/>
          <w:szCs w:val="28"/>
        </w:rPr>
      </w:pPr>
    </w:p>
    <w:p w14:paraId="51D2EEF4" w14:textId="3E3874B9" w:rsidR="00943066" w:rsidRPr="00512504" w:rsidRDefault="00943066">
      <w:pPr>
        <w:rPr>
          <w:rFonts w:ascii="Times New Roman" w:hAnsi="Times New Roman" w:cs="Times New Roman"/>
          <w:sz w:val="28"/>
          <w:szCs w:val="28"/>
        </w:rPr>
      </w:pPr>
    </w:p>
    <w:p w14:paraId="16E2A85D" w14:textId="77777777" w:rsidR="0075071B" w:rsidRPr="00512504" w:rsidRDefault="0075071B">
      <w:pPr>
        <w:rPr>
          <w:rFonts w:ascii="Times New Roman" w:hAnsi="Times New Roman" w:cs="Times New Roman"/>
          <w:sz w:val="28"/>
          <w:szCs w:val="28"/>
        </w:rPr>
      </w:pPr>
    </w:p>
    <w:p w14:paraId="5D2174D8" w14:textId="77777777" w:rsidR="00943066" w:rsidRPr="00512504" w:rsidRDefault="00943066">
      <w:pPr>
        <w:rPr>
          <w:rFonts w:ascii="Times New Roman" w:hAnsi="Times New Roman" w:cs="Times New Roman"/>
          <w:sz w:val="28"/>
          <w:szCs w:val="28"/>
        </w:rPr>
      </w:pPr>
    </w:p>
    <w:p w14:paraId="41088946" w14:textId="77777777" w:rsidR="0075071B" w:rsidRPr="00512504" w:rsidRDefault="0075071B">
      <w:pPr>
        <w:rPr>
          <w:rFonts w:ascii="Times New Roman" w:hAnsi="Times New Roman" w:cs="Times New Roman"/>
          <w:sz w:val="28"/>
          <w:szCs w:val="28"/>
        </w:rPr>
      </w:pPr>
    </w:p>
    <w:p w14:paraId="1133980D" w14:textId="77777777" w:rsidR="00943066" w:rsidRPr="00512504" w:rsidRDefault="00943066">
      <w:pPr>
        <w:rPr>
          <w:rFonts w:ascii="Times New Roman" w:hAnsi="Times New Roman" w:cs="Times New Roman"/>
          <w:sz w:val="24"/>
          <w:szCs w:val="26"/>
        </w:rPr>
      </w:pPr>
      <w:r w:rsidRPr="00512504">
        <w:rPr>
          <w:rFonts w:ascii="Times New Roman" w:hAnsi="Times New Roman" w:cs="Times New Roman"/>
          <w:sz w:val="26"/>
          <w:szCs w:val="26"/>
        </w:rPr>
        <w:t>Profesor coordonator</w:t>
      </w:r>
    </w:p>
    <w:p w14:paraId="6D35CE7E" w14:textId="77777777" w:rsidR="00D45E2B" w:rsidRPr="00512504" w:rsidRDefault="00D45E2B" w:rsidP="00D45E2B">
      <w:pPr>
        <w:rPr>
          <w:rFonts w:ascii="Times New Roman" w:hAnsi="Times New Roman" w:cs="Times New Roman"/>
          <w:sz w:val="26"/>
          <w:szCs w:val="26"/>
        </w:rPr>
      </w:pPr>
      <w:r w:rsidRPr="00512504">
        <w:rPr>
          <w:rFonts w:ascii="Times New Roman" w:hAnsi="Times New Roman" w:cs="Times New Roman"/>
          <w:sz w:val="26"/>
          <w:szCs w:val="26"/>
        </w:rPr>
        <w:t>Prof. dr. ing. Florin Leon</w:t>
      </w:r>
    </w:p>
    <w:p w14:paraId="477C07AB" w14:textId="1CDC9325" w:rsidR="004C1AF9" w:rsidRPr="00512504" w:rsidRDefault="004C1AF9" w:rsidP="00BF1BD6">
      <w:pPr>
        <w:jc w:val="right"/>
        <w:rPr>
          <w:rFonts w:ascii="Times New Roman" w:hAnsi="Times New Roman" w:cs="Times New Roman"/>
          <w:sz w:val="24"/>
          <w:szCs w:val="26"/>
        </w:rPr>
      </w:pPr>
      <w:r w:rsidRPr="00512504">
        <w:rPr>
          <w:rFonts w:ascii="Times New Roman" w:hAnsi="Times New Roman" w:cs="Times New Roman"/>
          <w:sz w:val="26"/>
          <w:szCs w:val="26"/>
        </w:rPr>
        <w:t>Studenți</w:t>
      </w:r>
    </w:p>
    <w:p w14:paraId="5196B753" w14:textId="43C8BE9E" w:rsidR="00B07A20" w:rsidRPr="00512504" w:rsidRDefault="00B07A20" w:rsidP="00D45E2B">
      <w:pPr>
        <w:jc w:val="right"/>
        <w:rPr>
          <w:rFonts w:ascii="Times New Roman" w:hAnsi="Times New Roman" w:cs="Times New Roman"/>
          <w:sz w:val="24"/>
          <w:szCs w:val="26"/>
        </w:rPr>
      </w:pPr>
      <w:r w:rsidRPr="00512504">
        <w:rPr>
          <w:rFonts w:ascii="Times New Roman" w:hAnsi="Times New Roman" w:cs="Times New Roman"/>
          <w:sz w:val="24"/>
          <w:szCs w:val="26"/>
        </w:rPr>
        <w:t xml:space="preserve">Brumă </w:t>
      </w:r>
      <w:r w:rsidR="000A69AA" w:rsidRPr="00512504">
        <w:rPr>
          <w:rFonts w:ascii="Times New Roman" w:hAnsi="Times New Roman" w:cs="Times New Roman"/>
          <w:sz w:val="24"/>
          <w:szCs w:val="26"/>
        </w:rPr>
        <w:t>Constantin-</w:t>
      </w:r>
      <w:r w:rsidRPr="00512504">
        <w:rPr>
          <w:rFonts w:ascii="Times New Roman" w:hAnsi="Times New Roman" w:cs="Times New Roman"/>
          <w:sz w:val="24"/>
          <w:szCs w:val="26"/>
        </w:rPr>
        <w:t>Marius</w:t>
      </w:r>
      <w:r w:rsidR="000A69AA" w:rsidRPr="00512504">
        <w:rPr>
          <w:rFonts w:ascii="Times New Roman" w:hAnsi="Times New Roman" w:cs="Times New Roman"/>
          <w:sz w:val="24"/>
          <w:szCs w:val="26"/>
        </w:rPr>
        <w:t xml:space="preserve"> </w:t>
      </w:r>
      <w:r w:rsidRPr="00512504">
        <w:rPr>
          <w:rFonts w:ascii="Times New Roman" w:hAnsi="Times New Roman" w:cs="Times New Roman"/>
          <w:sz w:val="24"/>
          <w:szCs w:val="26"/>
        </w:rPr>
        <w:t xml:space="preserve"> – grupa 1410A</w:t>
      </w:r>
    </w:p>
    <w:p w14:paraId="43DE4BEA" w14:textId="29F0003D" w:rsidR="00B07A20" w:rsidRPr="00512504" w:rsidRDefault="00B07A20" w:rsidP="00D45E2B">
      <w:pPr>
        <w:jc w:val="right"/>
        <w:rPr>
          <w:rFonts w:ascii="Times New Roman" w:hAnsi="Times New Roman" w:cs="Times New Roman"/>
          <w:sz w:val="24"/>
          <w:szCs w:val="26"/>
        </w:rPr>
      </w:pPr>
      <w:r w:rsidRPr="00512504">
        <w:rPr>
          <w:rFonts w:ascii="Times New Roman" w:hAnsi="Times New Roman" w:cs="Times New Roman"/>
          <w:sz w:val="24"/>
          <w:szCs w:val="26"/>
        </w:rPr>
        <w:t>Socea Gabriel – grupa 1410B</w:t>
      </w:r>
    </w:p>
    <w:p w14:paraId="7745FD2C" w14:textId="20E73525" w:rsidR="00B07A20" w:rsidRPr="00512504" w:rsidRDefault="00B07A20" w:rsidP="00D45E2B">
      <w:pPr>
        <w:jc w:val="right"/>
        <w:rPr>
          <w:rFonts w:ascii="Times New Roman" w:hAnsi="Times New Roman" w:cs="Times New Roman"/>
          <w:sz w:val="24"/>
          <w:szCs w:val="26"/>
        </w:rPr>
      </w:pPr>
      <w:r w:rsidRPr="00512504">
        <w:rPr>
          <w:rFonts w:ascii="Times New Roman" w:hAnsi="Times New Roman" w:cs="Times New Roman"/>
          <w:sz w:val="24"/>
          <w:szCs w:val="26"/>
        </w:rPr>
        <w:t>Matei Denisa-</w:t>
      </w:r>
      <w:proofErr w:type="spellStart"/>
      <w:r w:rsidRPr="00512504">
        <w:rPr>
          <w:rFonts w:ascii="Times New Roman" w:hAnsi="Times New Roman" w:cs="Times New Roman"/>
          <w:sz w:val="24"/>
          <w:szCs w:val="26"/>
        </w:rPr>
        <w:t>Dimitriana</w:t>
      </w:r>
      <w:proofErr w:type="spellEnd"/>
      <w:r w:rsidR="005768DF" w:rsidRPr="00512504">
        <w:rPr>
          <w:rFonts w:ascii="Times New Roman" w:hAnsi="Times New Roman" w:cs="Times New Roman"/>
          <w:sz w:val="24"/>
          <w:szCs w:val="26"/>
        </w:rPr>
        <w:t xml:space="preserve"> – grupa 1409A</w:t>
      </w:r>
    </w:p>
    <w:p w14:paraId="0D410FD6" w14:textId="77777777" w:rsidR="009D4656" w:rsidRPr="00512504" w:rsidRDefault="009D4656" w:rsidP="009D4656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4350D066" w14:textId="77777777" w:rsidR="009D4656" w:rsidRPr="00512504" w:rsidRDefault="009D4656" w:rsidP="009D4656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57B2D320" w14:textId="27E87F3A" w:rsidR="009D4656" w:rsidRPr="00512504" w:rsidRDefault="009D4656" w:rsidP="009D4656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1D6590FD" w14:textId="5C78073C" w:rsidR="003A5FC3" w:rsidRPr="00512504" w:rsidRDefault="003A5FC3" w:rsidP="009D4656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03BA7406" w14:textId="77777777" w:rsidR="003A5FC3" w:rsidRPr="00512504" w:rsidRDefault="003A5FC3" w:rsidP="009D4656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6E0D0E5A" w14:textId="08F8BBAA" w:rsidR="003E359A" w:rsidRPr="00512504" w:rsidRDefault="009D4656" w:rsidP="00A528A3">
      <w:pPr>
        <w:jc w:val="center"/>
        <w:rPr>
          <w:rFonts w:ascii="Times New Roman" w:hAnsi="Times New Roman" w:cs="Times New Roman"/>
          <w:sz w:val="24"/>
          <w:szCs w:val="26"/>
        </w:rPr>
      </w:pPr>
      <w:r w:rsidRPr="00512504">
        <w:rPr>
          <w:rFonts w:ascii="Times New Roman" w:hAnsi="Times New Roman" w:cs="Times New Roman"/>
          <w:sz w:val="24"/>
          <w:szCs w:val="26"/>
        </w:rPr>
        <w:t>Iași, 2020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o-RO"/>
        </w:rPr>
        <w:id w:val="-1189280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BDBF44" w14:textId="77777777" w:rsidR="003E359A" w:rsidRPr="00512504" w:rsidRDefault="003E359A" w:rsidP="003E359A">
          <w:pPr>
            <w:pStyle w:val="Titlucuprins"/>
            <w:rPr>
              <w:rFonts w:ascii="Times New Roman" w:hAnsi="Times New Roman" w:cs="Times New Roman"/>
              <w:lang w:val="ro-RO"/>
            </w:rPr>
          </w:pPr>
          <w:r w:rsidRPr="00512504">
            <w:rPr>
              <w:rFonts w:ascii="Times New Roman" w:hAnsi="Times New Roman" w:cs="Times New Roman"/>
              <w:lang w:val="ro-RO"/>
            </w:rPr>
            <w:t>Cuprins</w:t>
          </w:r>
        </w:p>
        <w:p w14:paraId="57E8FB78" w14:textId="1E83BE22" w:rsidR="00D4252F" w:rsidRDefault="003E359A">
          <w:pPr>
            <w:pStyle w:val="Cuprin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512504">
            <w:rPr>
              <w:rFonts w:ascii="Times New Roman" w:hAnsi="Times New Roman" w:cs="Times New Roman"/>
            </w:rPr>
            <w:fldChar w:fldCharType="begin"/>
          </w:r>
          <w:r w:rsidRPr="00512504">
            <w:rPr>
              <w:rFonts w:ascii="Times New Roman" w:hAnsi="Times New Roman" w:cs="Times New Roman"/>
            </w:rPr>
            <w:instrText xml:space="preserve"> TOC \o "1-3" \h \z \u </w:instrText>
          </w:r>
          <w:r w:rsidRPr="00512504">
            <w:rPr>
              <w:rFonts w:ascii="Times New Roman" w:hAnsi="Times New Roman" w:cs="Times New Roman"/>
            </w:rPr>
            <w:fldChar w:fldCharType="separate"/>
          </w:r>
          <w:hyperlink w:anchor="_Toc29888521" w:history="1"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D4252F">
              <w:rPr>
                <w:rFonts w:eastAsiaTheme="minorEastAsia"/>
                <w:noProof/>
                <w:lang w:val="en-US"/>
              </w:rPr>
              <w:tab/>
            </w:r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Descrierea problemei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_Toc29888521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3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20041991" w14:textId="2C398353" w:rsidR="00D4252F" w:rsidRDefault="00D75534">
          <w:pPr>
            <w:pStyle w:val="Cuprin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9888522" w:history="1"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D4252F">
              <w:rPr>
                <w:rFonts w:eastAsiaTheme="minorEastAsia"/>
                <w:noProof/>
                <w:lang w:val="en-US"/>
              </w:rPr>
              <w:tab/>
            </w:r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Aspecte teoretice privind algoritmul „Forward Checking”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_Toc29888522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4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58558386" w14:textId="7084D15A" w:rsidR="00D4252F" w:rsidRDefault="00D75534">
          <w:pPr>
            <w:pStyle w:val="Cuprin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9888523" w:history="1"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D4252F">
              <w:rPr>
                <w:rFonts w:eastAsiaTheme="minorEastAsia"/>
                <w:noProof/>
                <w:lang w:val="en-US"/>
              </w:rPr>
              <w:tab/>
            </w:r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Modalitatea de rezolvare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_Toc29888523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5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63A3A031" w14:textId="7F28853E" w:rsidR="00D4252F" w:rsidRDefault="00D75534">
          <w:pPr>
            <w:pStyle w:val="Cuprin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9888524" w:history="1"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3.1. Algoritmul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_Toc29888524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5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174562F3" w14:textId="22D03A5A" w:rsidR="00D4252F" w:rsidRDefault="00D75534">
          <w:pPr>
            <w:pStyle w:val="Cuprin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9888525" w:history="1"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3.2. Interfața grafică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_Toc29888525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5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5BF1D460" w14:textId="370EC54D" w:rsidR="00D4252F" w:rsidRDefault="00D75534">
          <w:pPr>
            <w:pStyle w:val="Cuprin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9888526" w:history="1"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D4252F">
              <w:rPr>
                <w:rFonts w:eastAsiaTheme="minorEastAsia"/>
                <w:noProof/>
                <w:lang w:val="en-US"/>
              </w:rPr>
              <w:tab/>
            </w:r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Părțile semnificative din codul sursă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_Toc29888526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5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676D4761" w14:textId="385D659F" w:rsidR="00D4252F" w:rsidRDefault="00D75534">
          <w:pPr>
            <w:pStyle w:val="Cuprin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9888527" w:history="1"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D4252F">
              <w:rPr>
                <w:rFonts w:eastAsiaTheme="minorEastAsia"/>
                <w:noProof/>
                <w:lang w:val="en-US"/>
              </w:rPr>
              <w:tab/>
            </w:r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Rezultate obținute prin rularea programului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_Toc29888527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8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665852A4" w14:textId="3759F181" w:rsidR="00D4252F" w:rsidRDefault="00D75534">
          <w:pPr>
            <w:pStyle w:val="Cuprin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9888528" w:history="1">
            <w:r w:rsidR="00D4252F" w:rsidRPr="00A31171">
              <w:rPr>
                <w:rStyle w:val="Hyperlink"/>
                <w:noProof/>
              </w:rPr>
              <w:t>5.1.Cazul în care aplicația rulează cum trebuie și colorează harta cu numărul maxim de culori (4)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_Toc29888528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8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656747D3" w14:textId="313E45D4" w:rsidR="00D4252F" w:rsidRDefault="00D75534">
          <w:pPr>
            <w:pStyle w:val="Cuprin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9888529" w:history="1">
            <w:r w:rsidR="00D4252F" w:rsidRPr="00A31171">
              <w:rPr>
                <w:rStyle w:val="Hyperlink"/>
                <w:noProof/>
              </w:rPr>
              <w:t>5.2.Cazul în care aplicația rulează cum trebuie și colorează harta cu un număr mai mic de culori decât maxim (2 sau 3)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_Toc29888529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8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463B5938" w14:textId="7040A382" w:rsidR="00D4252F" w:rsidRDefault="00D75534">
          <w:pPr>
            <w:pStyle w:val="Cuprins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9888530" w:history="1">
            <w:r w:rsidR="00D4252F" w:rsidRPr="00A31171">
              <w:rPr>
                <w:rStyle w:val="Hyperlink"/>
                <w:noProof/>
              </w:rPr>
              <w:t>5.3.Cazul în care graful nu reprezintă o hartă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_Toc29888530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9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6DDAA4F0" w14:textId="0490F1DF" w:rsidR="00D4252F" w:rsidRDefault="00D75534">
          <w:pPr>
            <w:pStyle w:val="Cuprin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9888531" w:history="1"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D4252F">
              <w:rPr>
                <w:rFonts w:eastAsiaTheme="minorEastAsia"/>
                <w:noProof/>
                <w:lang w:val="en-US"/>
              </w:rPr>
              <w:tab/>
            </w:r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Lista cu ce a lucrat fiecare membru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_Toc29888531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10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77F68518" w14:textId="55308E49" w:rsidR="00D4252F" w:rsidRDefault="00D75534">
          <w:pPr>
            <w:pStyle w:val="Cuprin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9888532" w:history="1"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D4252F">
              <w:rPr>
                <w:rFonts w:eastAsiaTheme="minorEastAsia"/>
                <w:noProof/>
                <w:lang w:val="en-US"/>
              </w:rPr>
              <w:tab/>
            </w:r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Concluzii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_Toc29888532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10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475CD7F0" w14:textId="39D42BE9" w:rsidR="00D4252F" w:rsidRDefault="00D75534">
          <w:pPr>
            <w:pStyle w:val="Cuprin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29888533" w:history="1"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D4252F">
              <w:rPr>
                <w:rFonts w:eastAsiaTheme="minorEastAsia"/>
                <w:noProof/>
                <w:lang w:val="en-US"/>
              </w:rPr>
              <w:tab/>
            </w:r>
            <w:r w:rsidR="00D4252F" w:rsidRPr="00A31171">
              <w:rPr>
                <w:rStyle w:val="Hyperlink"/>
                <w:rFonts w:ascii="Times New Roman" w:hAnsi="Times New Roman" w:cs="Times New Roman"/>
                <w:noProof/>
              </w:rPr>
              <w:t>Bibliografie</w:t>
            </w:r>
            <w:r w:rsidR="00D4252F">
              <w:rPr>
                <w:noProof/>
                <w:webHidden/>
              </w:rPr>
              <w:tab/>
            </w:r>
            <w:r w:rsidR="00D4252F">
              <w:rPr>
                <w:noProof/>
                <w:webHidden/>
              </w:rPr>
              <w:fldChar w:fldCharType="begin"/>
            </w:r>
            <w:r w:rsidR="00D4252F">
              <w:rPr>
                <w:noProof/>
                <w:webHidden/>
              </w:rPr>
              <w:instrText xml:space="preserve"> PAGEREF _Toc29888533 \h </w:instrText>
            </w:r>
            <w:r w:rsidR="00D4252F">
              <w:rPr>
                <w:noProof/>
                <w:webHidden/>
              </w:rPr>
            </w:r>
            <w:r w:rsidR="00D4252F">
              <w:rPr>
                <w:noProof/>
                <w:webHidden/>
              </w:rPr>
              <w:fldChar w:fldCharType="separate"/>
            </w:r>
            <w:r w:rsidR="00D4252F">
              <w:rPr>
                <w:noProof/>
                <w:webHidden/>
              </w:rPr>
              <w:t>10</w:t>
            </w:r>
            <w:r w:rsidR="00D4252F">
              <w:rPr>
                <w:noProof/>
                <w:webHidden/>
              </w:rPr>
              <w:fldChar w:fldCharType="end"/>
            </w:r>
          </w:hyperlink>
        </w:p>
        <w:p w14:paraId="5B5F52B7" w14:textId="4FD4F385" w:rsidR="003E359A" w:rsidRPr="00512504" w:rsidRDefault="003E359A" w:rsidP="003E359A">
          <w:pPr>
            <w:rPr>
              <w:rFonts w:ascii="Times New Roman" w:hAnsi="Times New Roman" w:cs="Times New Roman"/>
            </w:rPr>
          </w:pPr>
          <w:r w:rsidRPr="0051250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BC468E4" w14:textId="42DE1927" w:rsidR="00612357" w:rsidRPr="00512504" w:rsidRDefault="003E359A" w:rsidP="003E359A">
      <w:pPr>
        <w:rPr>
          <w:rFonts w:ascii="Times New Roman" w:hAnsi="Times New Roman" w:cs="Times New Roman"/>
          <w:sz w:val="24"/>
          <w:szCs w:val="26"/>
        </w:rPr>
      </w:pPr>
      <w:r w:rsidRPr="00512504">
        <w:rPr>
          <w:rFonts w:ascii="Times New Roman" w:hAnsi="Times New Roman" w:cs="Times New Roman"/>
          <w:sz w:val="24"/>
          <w:szCs w:val="26"/>
        </w:rPr>
        <w:t xml:space="preserve"> </w:t>
      </w:r>
      <w:r w:rsidRPr="00512504">
        <w:rPr>
          <w:rFonts w:ascii="Times New Roman" w:hAnsi="Times New Roman" w:cs="Times New Roman"/>
          <w:sz w:val="24"/>
          <w:szCs w:val="26"/>
        </w:rPr>
        <w:br w:type="page"/>
      </w:r>
    </w:p>
    <w:p w14:paraId="63C96FAB" w14:textId="34F9AF70" w:rsidR="00A528A3" w:rsidRPr="00512504" w:rsidRDefault="00A528A3" w:rsidP="00E432A3">
      <w:pPr>
        <w:pStyle w:val="Titlu1"/>
        <w:numPr>
          <w:ilvl w:val="0"/>
          <w:numId w:val="4"/>
        </w:numPr>
        <w:rPr>
          <w:rFonts w:ascii="Times New Roman" w:hAnsi="Times New Roman" w:cs="Times New Roman"/>
        </w:rPr>
      </w:pPr>
      <w:bookmarkStart w:id="0" w:name="_Toc29888521"/>
      <w:r w:rsidRPr="00512504">
        <w:rPr>
          <w:rFonts w:ascii="Times New Roman" w:hAnsi="Times New Roman" w:cs="Times New Roman"/>
        </w:rPr>
        <w:lastRenderedPageBreak/>
        <w:t>Descrierea problemei</w:t>
      </w:r>
      <w:bookmarkEnd w:id="0"/>
    </w:p>
    <w:p w14:paraId="27641075" w14:textId="77777777" w:rsidR="00FE5EB5" w:rsidRDefault="00AE11DF" w:rsidP="00AE11DF">
      <w:pPr>
        <w:spacing w:line="240" w:lineRule="auto"/>
        <w:ind w:firstLine="360"/>
        <w:rPr>
          <w:rFonts w:ascii="Times New Roman" w:hAnsi="Times New Roman" w:cs="Times New Roman"/>
          <w:sz w:val="24"/>
          <w:szCs w:val="26"/>
        </w:rPr>
      </w:pPr>
      <w:r w:rsidRPr="00512504">
        <w:rPr>
          <w:rFonts w:ascii="Times New Roman" w:hAnsi="Times New Roman" w:cs="Times New Roman"/>
          <w:sz w:val="24"/>
          <w:szCs w:val="26"/>
        </w:rPr>
        <w:t>Pentru acest proiect</w:t>
      </w:r>
      <w:r w:rsidR="00B80544" w:rsidRPr="00512504">
        <w:rPr>
          <w:rFonts w:ascii="Times New Roman" w:hAnsi="Times New Roman" w:cs="Times New Roman"/>
          <w:sz w:val="24"/>
          <w:szCs w:val="26"/>
        </w:rPr>
        <w:t>, din lista de 10 proiecte câte sunt în total,</w:t>
      </w:r>
      <w:r w:rsidRPr="00512504">
        <w:rPr>
          <w:rFonts w:ascii="Times New Roman" w:hAnsi="Times New Roman" w:cs="Times New Roman"/>
          <w:sz w:val="24"/>
          <w:szCs w:val="26"/>
        </w:rPr>
        <w:t xml:space="preserve"> noi am avut de implementat algoritmul “</w:t>
      </w:r>
      <w:proofErr w:type="spellStart"/>
      <w:r w:rsidRPr="00512504">
        <w:rPr>
          <w:rFonts w:ascii="Times New Roman" w:hAnsi="Times New Roman" w:cs="Times New Roman"/>
          <w:sz w:val="24"/>
          <w:szCs w:val="26"/>
        </w:rPr>
        <w:t>Forward</w:t>
      </w:r>
      <w:proofErr w:type="spellEnd"/>
      <w:r w:rsidRPr="00512504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512504">
        <w:rPr>
          <w:rFonts w:ascii="Times New Roman" w:hAnsi="Times New Roman" w:cs="Times New Roman"/>
          <w:sz w:val="24"/>
          <w:szCs w:val="26"/>
        </w:rPr>
        <w:t>Checking</w:t>
      </w:r>
      <w:proofErr w:type="spellEnd"/>
      <w:r w:rsidRPr="00512504">
        <w:rPr>
          <w:rFonts w:ascii="Times New Roman" w:hAnsi="Times New Roman" w:cs="Times New Roman"/>
          <w:sz w:val="24"/>
          <w:szCs w:val="26"/>
        </w:rPr>
        <w:t>”</w:t>
      </w:r>
      <w:r w:rsidR="00B80544" w:rsidRPr="00512504">
        <w:rPr>
          <w:rFonts w:ascii="Times New Roman" w:hAnsi="Times New Roman" w:cs="Times New Roman"/>
          <w:sz w:val="24"/>
          <w:szCs w:val="26"/>
        </w:rPr>
        <w:t>,</w:t>
      </w:r>
      <w:r w:rsidR="00E212B3" w:rsidRPr="00512504">
        <w:rPr>
          <w:rFonts w:ascii="Times New Roman" w:hAnsi="Times New Roman" w:cs="Times New Roman"/>
          <w:sz w:val="24"/>
          <w:szCs w:val="26"/>
        </w:rPr>
        <w:t xml:space="preserve"> care este</w:t>
      </w:r>
      <w:r w:rsidR="00B80544" w:rsidRPr="00512504">
        <w:rPr>
          <w:rFonts w:ascii="Times New Roman" w:hAnsi="Times New Roman" w:cs="Times New Roman"/>
          <w:sz w:val="24"/>
          <w:szCs w:val="26"/>
        </w:rPr>
        <w:t xml:space="preserve"> un important algoritm din domeniul Inteligenței Artificiale.</w:t>
      </w:r>
      <w:r w:rsidR="00036A01" w:rsidRPr="00512504">
        <w:rPr>
          <w:rFonts w:ascii="Times New Roman" w:hAnsi="Times New Roman" w:cs="Times New Roman"/>
          <w:sz w:val="24"/>
          <w:szCs w:val="26"/>
        </w:rPr>
        <w:t xml:space="preserve"> </w:t>
      </w:r>
    </w:p>
    <w:p w14:paraId="45B1497D" w14:textId="06309684" w:rsidR="00493B35" w:rsidRDefault="008A5EE2" w:rsidP="00AE11DF">
      <w:pPr>
        <w:spacing w:line="240" w:lineRule="auto"/>
        <w:ind w:firstLine="36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C</w:t>
      </w:r>
      <w:r w:rsidR="00512504" w:rsidRPr="00512504">
        <w:rPr>
          <w:rFonts w:ascii="Times New Roman" w:hAnsi="Times New Roman" w:cs="Times New Roman"/>
          <w:sz w:val="24"/>
          <w:szCs w:val="26"/>
        </w:rPr>
        <w:t>a temă</w:t>
      </w:r>
      <w:r w:rsidR="00A10D85">
        <w:rPr>
          <w:rFonts w:ascii="Times New Roman" w:hAnsi="Times New Roman" w:cs="Times New Roman"/>
          <w:sz w:val="24"/>
          <w:szCs w:val="26"/>
        </w:rPr>
        <w:t xml:space="preserve"> am ales</w:t>
      </w:r>
      <w:r w:rsidR="00512504" w:rsidRPr="00512504">
        <w:rPr>
          <w:rFonts w:ascii="Times New Roman" w:hAnsi="Times New Roman" w:cs="Times New Roman"/>
          <w:sz w:val="24"/>
          <w:szCs w:val="26"/>
        </w:rPr>
        <w:t xml:space="preserve"> “C</w:t>
      </w:r>
      <w:r w:rsidR="00512504">
        <w:rPr>
          <w:rFonts w:ascii="Times New Roman" w:hAnsi="Times New Roman" w:cs="Times New Roman"/>
          <w:sz w:val="24"/>
          <w:szCs w:val="26"/>
        </w:rPr>
        <w:t>olorarea unei hărți</w:t>
      </w:r>
      <w:r w:rsidR="00512504" w:rsidRPr="00512504">
        <w:rPr>
          <w:rFonts w:ascii="Times New Roman" w:hAnsi="Times New Roman" w:cs="Times New Roman"/>
          <w:sz w:val="24"/>
          <w:szCs w:val="26"/>
        </w:rPr>
        <w:t xml:space="preserve">” </w:t>
      </w:r>
      <w:r w:rsidR="003803B5">
        <w:rPr>
          <w:rFonts w:ascii="Times New Roman" w:hAnsi="Times New Roman" w:cs="Times New Roman"/>
          <w:sz w:val="24"/>
          <w:szCs w:val="26"/>
        </w:rPr>
        <w:t>folosindu-ne de un graf neorientat ajutător în care județele/țările sunt reprezentate de noduri, iar nodurile care au legături între ele reprezintă județe/țari învecinate. De fapt, în interfața noastră grafică județele/țările sunt chiar nodurile care le reprezintă și colorarea se face asupra nodurilor care sunt ni</w:t>
      </w:r>
      <w:r w:rsidR="007171B3">
        <w:rPr>
          <w:rFonts w:ascii="Times New Roman" w:hAnsi="Times New Roman" w:cs="Times New Roman"/>
          <w:sz w:val="24"/>
          <w:szCs w:val="26"/>
        </w:rPr>
        <w:t>ș</w:t>
      </w:r>
      <w:r w:rsidR="003803B5">
        <w:rPr>
          <w:rFonts w:ascii="Times New Roman" w:hAnsi="Times New Roman" w:cs="Times New Roman"/>
          <w:sz w:val="24"/>
          <w:szCs w:val="26"/>
        </w:rPr>
        <w:t>te cercuri numerotate de la 0 la numărul de noduri minus unu.</w:t>
      </w:r>
    </w:p>
    <w:p w14:paraId="12C86FAE" w14:textId="7A5B30D7" w:rsidR="00236D63" w:rsidRDefault="00236D63" w:rsidP="00AE11DF">
      <w:pPr>
        <w:spacing w:line="240" w:lineRule="auto"/>
        <w:ind w:firstLine="36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Pentru ca algoritmul să furnizeze un răspuns trebuie ca graful introdus să</w:t>
      </w:r>
      <w:r w:rsidR="00401822">
        <w:rPr>
          <w:rFonts w:ascii="Times New Roman" w:hAnsi="Times New Roman" w:cs="Times New Roman"/>
          <w:sz w:val="24"/>
          <w:szCs w:val="26"/>
        </w:rPr>
        <w:t xml:space="preserve"> corespunda unei harți in care toate regiunile sunt suprafețe continue.</w:t>
      </w:r>
    </w:p>
    <w:p w14:paraId="64CEC90E" w14:textId="180B0C16" w:rsidR="00E15178" w:rsidRDefault="004720ED" w:rsidP="00AE11DF">
      <w:pPr>
        <w:spacing w:line="240" w:lineRule="auto"/>
        <w:ind w:firstLine="36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Interfața grafică conține suprafața de desenare a grafului care </w:t>
      </w:r>
      <w:r w:rsidR="00762B35">
        <w:rPr>
          <w:rFonts w:ascii="Times New Roman" w:hAnsi="Times New Roman" w:cs="Times New Roman"/>
          <w:sz w:val="24"/>
          <w:szCs w:val="26"/>
        </w:rPr>
        <w:t>î</w:t>
      </w:r>
      <w:r>
        <w:rPr>
          <w:rFonts w:ascii="Times New Roman" w:hAnsi="Times New Roman" w:cs="Times New Roman"/>
          <w:sz w:val="24"/>
          <w:szCs w:val="26"/>
        </w:rPr>
        <w:t xml:space="preserve">n final va fi colorat </w:t>
      </w:r>
      <w:r w:rsidR="00762B35">
        <w:rPr>
          <w:rFonts w:ascii="Times New Roman" w:hAnsi="Times New Roman" w:cs="Times New Roman"/>
          <w:sz w:val="24"/>
          <w:szCs w:val="26"/>
        </w:rPr>
        <w:t>î</w:t>
      </w:r>
      <w:r>
        <w:rPr>
          <w:rFonts w:ascii="Times New Roman" w:hAnsi="Times New Roman" w:cs="Times New Roman"/>
          <w:sz w:val="24"/>
          <w:szCs w:val="26"/>
        </w:rPr>
        <w:t>n funcție de ce culori atribuie algoritmul fiecărui nod, o zonă în care se s</w:t>
      </w:r>
      <w:r w:rsidR="00762B35">
        <w:rPr>
          <w:rFonts w:ascii="Times New Roman" w:hAnsi="Times New Roman" w:cs="Times New Roman"/>
          <w:sz w:val="24"/>
          <w:szCs w:val="26"/>
        </w:rPr>
        <w:t xml:space="preserve">pecifică în cuvinte ce culoare are fiecare nod, un buton de </w:t>
      </w:r>
      <w:proofErr w:type="spellStart"/>
      <w:r w:rsidR="00762B35">
        <w:rPr>
          <w:rFonts w:ascii="Times New Roman" w:hAnsi="Times New Roman" w:cs="Times New Roman"/>
          <w:sz w:val="24"/>
          <w:szCs w:val="26"/>
        </w:rPr>
        <w:t>Clear</w:t>
      </w:r>
      <w:proofErr w:type="spellEnd"/>
      <w:r w:rsidR="00762B35">
        <w:rPr>
          <w:rFonts w:ascii="Times New Roman" w:hAnsi="Times New Roman" w:cs="Times New Roman"/>
          <w:sz w:val="24"/>
          <w:szCs w:val="26"/>
        </w:rPr>
        <w:t xml:space="preserve"> care resetează zona de desenare, </w:t>
      </w:r>
      <w:r w:rsidR="00501028">
        <w:rPr>
          <w:rFonts w:ascii="Times New Roman" w:hAnsi="Times New Roman" w:cs="Times New Roman"/>
          <w:sz w:val="24"/>
          <w:szCs w:val="26"/>
        </w:rPr>
        <w:t xml:space="preserve">un buton Color </w:t>
      </w:r>
      <w:proofErr w:type="spellStart"/>
      <w:r w:rsidR="00501028">
        <w:rPr>
          <w:rFonts w:ascii="Times New Roman" w:hAnsi="Times New Roman" w:cs="Times New Roman"/>
          <w:sz w:val="24"/>
          <w:szCs w:val="26"/>
        </w:rPr>
        <w:t>graph</w:t>
      </w:r>
      <w:proofErr w:type="spellEnd"/>
      <w:r w:rsidR="00501028">
        <w:rPr>
          <w:rFonts w:ascii="Times New Roman" w:hAnsi="Times New Roman" w:cs="Times New Roman"/>
          <w:sz w:val="24"/>
          <w:szCs w:val="26"/>
        </w:rPr>
        <w:t xml:space="preserve"> care colorează graful pe baza algoritmului.</w:t>
      </w:r>
    </w:p>
    <w:p w14:paraId="16069FD6" w14:textId="6CBCEC5A" w:rsidR="009B0C3F" w:rsidRDefault="009B0C3F" w:rsidP="00AE11DF">
      <w:pPr>
        <w:spacing w:line="240" w:lineRule="auto"/>
        <w:ind w:firstLine="36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Se poate modifica graful dinamic în sensul în care se pot adăuga noi noduri</w:t>
      </w:r>
      <w:r w:rsidR="009E05B0">
        <w:rPr>
          <w:rFonts w:ascii="Times New Roman" w:hAnsi="Times New Roman" w:cs="Times New Roman"/>
          <w:sz w:val="24"/>
          <w:szCs w:val="26"/>
        </w:rPr>
        <w:t xml:space="preserve"> la graful existent</w:t>
      </w:r>
      <w:r>
        <w:rPr>
          <w:rFonts w:ascii="Times New Roman" w:hAnsi="Times New Roman" w:cs="Times New Roman"/>
          <w:sz w:val="24"/>
          <w:szCs w:val="26"/>
        </w:rPr>
        <w:t xml:space="preserve"> chiar și după </w:t>
      </w:r>
      <w:r w:rsidR="009E05B0">
        <w:rPr>
          <w:rFonts w:ascii="Times New Roman" w:hAnsi="Times New Roman" w:cs="Times New Roman"/>
          <w:sz w:val="24"/>
          <w:szCs w:val="26"/>
        </w:rPr>
        <w:t>ce algoritmul a mai rulat.</w:t>
      </w:r>
    </w:p>
    <w:p w14:paraId="6612D069" w14:textId="26C43AFF" w:rsidR="009E05B0" w:rsidRPr="00512504" w:rsidRDefault="004849F5" w:rsidP="00AE11DF">
      <w:pPr>
        <w:spacing w:line="240" w:lineRule="auto"/>
        <w:ind w:firstLine="360"/>
        <w:rPr>
          <w:rFonts w:ascii="Times New Roman" w:hAnsi="Times New Roman" w:cs="Times New Roman"/>
          <w:sz w:val="24"/>
          <w:szCs w:val="2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ADE171" wp14:editId="51181DAE">
            <wp:simplePos x="0" y="0"/>
            <wp:positionH relativeFrom="margin">
              <wp:align>center</wp:align>
            </wp:positionH>
            <wp:positionV relativeFrom="paragraph">
              <wp:posOffset>201700</wp:posOffset>
            </wp:positionV>
            <wp:extent cx="6645910" cy="4668520"/>
            <wp:effectExtent l="0" t="0" r="2540" b="0"/>
            <wp:wrapTight wrapText="bothSides">
              <wp:wrapPolygon edited="0">
                <wp:start x="0" y="0"/>
                <wp:lineTo x="0" y="21506"/>
                <wp:lineTo x="21546" y="21506"/>
                <wp:lineTo x="21546" y="0"/>
                <wp:lineTo x="0" y="0"/>
              </wp:wrapPolygon>
            </wp:wrapTight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0" t="2794" r="18893" b="18554"/>
                    <a:stretch/>
                  </pic:blipFill>
                  <pic:spPr bwMode="auto">
                    <a:xfrm>
                      <a:off x="0" y="0"/>
                      <a:ext cx="6645910" cy="466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DA2B6" w14:textId="52DCFF74" w:rsidR="00A528A3" w:rsidRPr="00512504" w:rsidRDefault="00A528A3" w:rsidP="00E432A3">
      <w:pPr>
        <w:pStyle w:val="Titlu1"/>
        <w:numPr>
          <w:ilvl w:val="0"/>
          <w:numId w:val="4"/>
        </w:numPr>
        <w:rPr>
          <w:rFonts w:ascii="Times New Roman" w:hAnsi="Times New Roman" w:cs="Times New Roman"/>
        </w:rPr>
      </w:pPr>
      <w:bookmarkStart w:id="1" w:name="_Toc29888522"/>
      <w:r w:rsidRPr="00512504">
        <w:rPr>
          <w:rFonts w:ascii="Times New Roman" w:hAnsi="Times New Roman" w:cs="Times New Roman"/>
        </w:rPr>
        <w:lastRenderedPageBreak/>
        <w:t>Aspecte teoretice privind algoritmul</w:t>
      </w:r>
      <w:r w:rsidR="00533BA3" w:rsidRPr="00512504">
        <w:rPr>
          <w:rFonts w:ascii="Times New Roman" w:hAnsi="Times New Roman" w:cs="Times New Roman"/>
        </w:rPr>
        <w:t xml:space="preserve"> „</w:t>
      </w:r>
      <w:proofErr w:type="spellStart"/>
      <w:r w:rsidR="00533BA3" w:rsidRPr="00512504">
        <w:rPr>
          <w:rFonts w:ascii="Times New Roman" w:hAnsi="Times New Roman" w:cs="Times New Roman"/>
        </w:rPr>
        <w:t>Forward</w:t>
      </w:r>
      <w:proofErr w:type="spellEnd"/>
      <w:r w:rsidR="00533BA3" w:rsidRPr="00512504">
        <w:rPr>
          <w:rFonts w:ascii="Times New Roman" w:hAnsi="Times New Roman" w:cs="Times New Roman"/>
        </w:rPr>
        <w:t xml:space="preserve"> </w:t>
      </w:r>
      <w:proofErr w:type="spellStart"/>
      <w:r w:rsidR="00533BA3" w:rsidRPr="00512504">
        <w:rPr>
          <w:rFonts w:ascii="Times New Roman" w:hAnsi="Times New Roman" w:cs="Times New Roman"/>
        </w:rPr>
        <w:t>Checking</w:t>
      </w:r>
      <w:proofErr w:type="spellEnd"/>
      <w:r w:rsidR="00533BA3" w:rsidRPr="00512504">
        <w:rPr>
          <w:rFonts w:ascii="Times New Roman" w:hAnsi="Times New Roman" w:cs="Times New Roman"/>
        </w:rPr>
        <w:t>”</w:t>
      </w:r>
      <w:bookmarkEnd w:id="1"/>
    </w:p>
    <w:p w14:paraId="3DCE0D36" w14:textId="5A0D7B70" w:rsidR="004849F5" w:rsidRDefault="004849F5" w:rsidP="00B24FB5">
      <w:pPr>
        <w:ind w:firstLine="720"/>
        <w:rPr>
          <w:sz w:val="24"/>
        </w:rPr>
      </w:pPr>
      <w:r w:rsidRPr="004849F5">
        <w:rPr>
          <w:rFonts w:ascii="Times New Roman" w:hAnsi="Times New Roman" w:cs="Times New Roman"/>
          <w:sz w:val="24"/>
        </w:rPr>
        <w:t xml:space="preserve">Algoritmul </w:t>
      </w:r>
      <w:proofErr w:type="spellStart"/>
      <w:r w:rsidRPr="004849F5">
        <w:rPr>
          <w:rFonts w:ascii="Times New Roman" w:hAnsi="Times New Roman" w:cs="Times New Roman"/>
          <w:sz w:val="24"/>
        </w:rPr>
        <w:t>forward</w:t>
      </w:r>
      <w:proofErr w:type="spellEnd"/>
      <w:r w:rsidRPr="004849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849F5">
        <w:rPr>
          <w:rFonts w:ascii="Times New Roman" w:hAnsi="Times New Roman" w:cs="Times New Roman"/>
          <w:sz w:val="24"/>
        </w:rPr>
        <w:t>checking</w:t>
      </w:r>
      <w:proofErr w:type="spellEnd"/>
      <w:r w:rsidRPr="004849F5">
        <w:rPr>
          <w:rFonts w:ascii="Times New Roman" w:hAnsi="Times New Roman" w:cs="Times New Roman"/>
          <w:sz w:val="24"/>
        </w:rPr>
        <w:t xml:space="preserve"> este un algoritm de c</w:t>
      </w:r>
      <w:r w:rsidR="00956738">
        <w:rPr>
          <w:rFonts w:ascii="Times New Roman" w:hAnsi="Times New Roman" w:cs="Times New Roman"/>
          <w:sz w:val="24"/>
        </w:rPr>
        <w:t>ă</w:t>
      </w:r>
      <w:r w:rsidRPr="004849F5">
        <w:rPr>
          <w:rFonts w:ascii="Times New Roman" w:hAnsi="Times New Roman" w:cs="Times New Roman"/>
          <w:sz w:val="24"/>
        </w:rPr>
        <w:t xml:space="preserve">utare folosit </w:t>
      </w:r>
      <w:r w:rsidR="00956738">
        <w:rPr>
          <w:rFonts w:ascii="Times New Roman" w:hAnsi="Times New Roman" w:cs="Times New Roman"/>
          <w:sz w:val="24"/>
        </w:rPr>
        <w:t>î</w:t>
      </w:r>
      <w:r w:rsidRPr="004849F5">
        <w:rPr>
          <w:rFonts w:ascii="Times New Roman" w:hAnsi="Times New Roman" w:cs="Times New Roman"/>
          <w:sz w:val="24"/>
        </w:rPr>
        <w:t>n rezolvarea unor probleme speciale(CSP-</w:t>
      </w:r>
      <w:proofErr w:type="spellStart"/>
      <w:r w:rsidRPr="004849F5">
        <w:rPr>
          <w:rFonts w:ascii="Times New Roman" w:hAnsi="Times New Roman" w:cs="Times New Roman"/>
          <w:sz w:val="24"/>
        </w:rPr>
        <w:t>Constraint</w:t>
      </w:r>
      <w:proofErr w:type="spellEnd"/>
      <w:r w:rsidRPr="004849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849F5">
        <w:rPr>
          <w:rFonts w:ascii="Times New Roman" w:hAnsi="Times New Roman" w:cs="Times New Roman"/>
          <w:sz w:val="24"/>
        </w:rPr>
        <w:t>Satisfaction</w:t>
      </w:r>
      <w:proofErr w:type="spellEnd"/>
      <w:r w:rsidRPr="004849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849F5">
        <w:rPr>
          <w:rFonts w:ascii="Times New Roman" w:hAnsi="Times New Roman" w:cs="Times New Roman"/>
          <w:sz w:val="24"/>
        </w:rPr>
        <w:t>Problems</w:t>
      </w:r>
      <w:proofErr w:type="spellEnd"/>
      <w:r w:rsidRPr="004849F5">
        <w:rPr>
          <w:rFonts w:ascii="Times New Roman" w:hAnsi="Times New Roman" w:cs="Times New Roman"/>
          <w:sz w:val="24"/>
        </w:rPr>
        <w:t>).</w:t>
      </w:r>
      <w:r w:rsidR="0065263B">
        <w:rPr>
          <w:rFonts w:ascii="Times New Roman" w:hAnsi="Times New Roman" w:cs="Times New Roman"/>
          <w:sz w:val="24"/>
        </w:rPr>
        <w:t xml:space="preserve"> </w:t>
      </w:r>
      <w:r w:rsidRPr="004849F5">
        <w:rPr>
          <w:rFonts w:ascii="Times New Roman" w:hAnsi="Times New Roman" w:cs="Times New Roman"/>
          <w:sz w:val="24"/>
        </w:rPr>
        <w:t>Acesta folose</w:t>
      </w:r>
      <w:r w:rsidR="00956738">
        <w:rPr>
          <w:rFonts w:ascii="Times New Roman" w:hAnsi="Times New Roman" w:cs="Times New Roman"/>
          <w:sz w:val="24"/>
        </w:rPr>
        <w:t>ș</w:t>
      </w:r>
      <w:r w:rsidRPr="004849F5">
        <w:rPr>
          <w:rFonts w:ascii="Times New Roman" w:hAnsi="Times New Roman" w:cs="Times New Roman"/>
          <w:sz w:val="24"/>
        </w:rPr>
        <w:t xml:space="preserve">te un set de variabile fixe, </w:t>
      </w:r>
      <w:r w:rsidR="00956738">
        <w:rPr>
          <w:rFonts w:ascii="Times New Roman" w:hAnsi="Times New Roman" w:cs="Times New Roman"/>
          <w:sz w:val="24"/>
        </w:rPr>
        <w:t>î</w:t>
      </w:r>
      <w:r w:rsidRPr="004849F5">
        <w:rPr>
          <w:rFonts w:ascii="Times New Roman" w:hAnsi="Times New Roman" w:cs="Times New Roman"/>
          <w:sz w:val="24"/>
        </w:rPr>
        <w:t xml:space="preserve">n acest caz fiind vorba de regiunile </w:t>
      </w:r>
      <w:r w:rsidR="00956738">
        <w:rPr>
          <w:rFonts w:ascii="Times New Roman" w:hAnsi="Times New Roman" w:cs="Times New Roman"/>
          <w:sz w:val="24"/>
        </w:rPr>
        <w:t>ș</w:t>
      </w:r>
      <w:r w:rsidRPr="004849F5">
        <w:rPr>
          <w:rFonts w:ascii="Times New Roman" w:hAnsi="Times New Roman" w:cs="Times New Roman"/>
          <w:sz w:val="24"/>
        </w:rPr>
        <w:t>i culorile puse la dispozi</w:t>
      </w:r>
      <w:r w:rsidR="00956738">
        <w:rPr>
          <w:rFonts w:ascii="Times New Roman" w:hAnsi="Times New Roman" w:cs="Times New Roman"/>
          <w:sz w:val="24"/>
        </w:rPr>
        <w:t>ț</w:t>
      </w:r>
      <w:r w:rsidRPr="004849F5">
        <w:rPr>
          <w:rFonts w:ascii="Times New Roman" w:hAnsi="Times New Roman" w:cs="Times New Roman"/>
          <w:sz w:val="24"/>
        </w:rPr>
        <w:t>ie de utilizator.</w:t>
      </w:r>
      <w:r w:rsidR="00956738">
        <w:rPr>
          <w:rFonts w:ascii="Times New Roman" w:hAnsi="Times New Roman" w:cs="Times New Roman"/>
          <w:sz w:val="24"/>
        </w:rPr>
        <w:t xml:space="preserve"> </w:t>
      </w:r>
      <w:r w:rsidRPr="004849F5">
        <w:rPr>
          <w:rFonts w:ascii="Times New Roman" w:hAnsi="Times New Roman" w:cs="Times New Roman"/>
          <w:sz w:val="24"/>
        </w:rPr>
        <w:t>Ideea de func</w:t>
      </w:r>
      <w:r w:rsidR="00956738">
        <w:rPr>
          <w:rFonts w:ascii="Times New Roman" w:hAnsi="Times New Roman" w:cs="Times New Roman"/>
          <w:sz w:val="24"/>
        </w:rPr>
        <w:t>ț</w:t>
      </w:r>
      <w:r w:rsidRPr="004849F5">
        <w:rPr>
          <w:rFonts w:ascii="Times New Roman" w:hAnsi="Times New Roman" w:cs="Times New Roman"/>
          <w:sz w:val="24"/>
        </w:rPr>
        <w:t>ionare se bazeaz</w:t>
      </w:r>
      <w:r w:rsidR="00956738">
        <w:rPr>
          <w:rFonts w:ascii="Times New Roman" w:hAnsi="Times New Roman" w:cs="Times New Roman"/>
          <w:sz w:val="24"/>
        </w:rPr>
        <w:t>ă</w:t>
      </w:r>
      <w:r w:rsidRPr="004849F5">
        <w:rPr>
          <w:rFonts w:ascii="Times New Roman" w:hAnsi="Times New Roman" w:cs="Times New Roman"/>
          <w:sz w:val="24"/>
        </w:rPr>
        <w:t xml:space="preserve"> pe verificarea repetitiv</w:t>
      </w:r>
      <w:r w:rsidR="00956738">
        <w:rPr>
          <w:rFonts w:ascii="Times New Roman" w:hAnsi="Times New Roman" w:cs="Times New Roman"/>
          <w:sz w:val="24"/>
        </w:rPr>
        <w:t>ă</w:t>
      </w:r>
      <w:r w:rsidRPr="004849F5">
        <w:rPr>
          <w:rFonts w:ascii="Times New Roman" w:hAnsi="Times New Roman" w:cs="Times New Roman"/>
          <w:sz w:val="24"/>
        </w:rPr>
        <w:t xml:space="preserve"> a culorilor disponibile pentru fiecare nod al grafului,</w:t>
      </w:r>
      <w:r w:rsidR="00956738">
        <w:rPr>
          <w:rFonts w:ascii="Times New Roman" w:hAnsi="Times New Roman" w:cs="Times New Roman"/>
          <w:sz w:val="24"/>
        </w:rPr>
        <w:t xml:space="preserve"> </w:t>
      </w:r>
      <w:r w:rsidRPr="004849F5">
        <w:rPr>
          <w:rFonts w:ascii="Times New Roman" w:hAnsi="Times New Roman" w:cs="Times New Roman"/>
          <w:sz w:val="24"/>
        </w:rPr>
        <w:t>reprezent</w:t>
      </w:r>
      <w:r w:rsidR="00956738">
        <w:rPr>
          <w:rFonts w:ascii="Times New Roman" w:hAnsi="Times New Roman" w:cs="Times New Roman"/>
          <w:sz w:val="24"/>
        </w:rPr>
        <w:t>â</w:t>
      </w:r>
      <w:r w:rsidRPr="004849F5">
        <w:rPr>
          <w:rFonts w:ascii="Times New Roman" w:hAnsi="Times New Roman" w:cs="Times New Roman"/>
          <w:sz w:val="24"/>
        </w:rPr>
        <w:t>nd una din regiunile h</w:t>
      </w:r>
      <w:r w:rsidR="00956738">
        <w:rPr>
          <w:rFonts w:ascii="Times New Roman" w:hAnsi="Times New Roman" w:cs="Times New Roman"/>
          <w:sz w:val="24"/>
        </w:rPr>
        <w:t>ă</w:t>
      </w:r>
      <w:r w:rsidRPr="004849F5">
        <w:rPr>
          <w:rFonts w:ascii="Times New Roman" w:hAnsi="Times New Roman" w:cs="Times New Roman"/>
          <w:sz w:val="24"/>
        </w:rPr>
        <w:t>r</w:t>
      </w:r>
      <w:r w:rsidR="00956738">
        <w:rPr>
          <w:rFonts w:ascii="Times New Roman" w:hAnsi="Times New Roman" w:cs="Times New Roman"/>
          <w:sz w:val="24"/>
        </w:rPr>
        <w:t>ț</w:t>
      </w:r>
      <w:r w:rsidRPr="004849F5">
        <w:rPr>
          <w:rFonts w:ascii="Times New Roman" w:hAnsi="Times New Roman" w:cs="Times New Roman"/>
          <w:sz w:val="24"/>
        </w:rPr>
        <w:t xml:space="preserve">ii, </w:t>
      </w:r>
      <w:r w:rsidR="00956738">
        <w:rPr>
          <w:rFonts w:ascii="Times New Roman" w:hAnsi="Times New Roman" w:cs="Times New Roman"/>
          <w:sz w:val="24"/>
        </w:rPr>
        <w:t>î</w:t>
      </w:r>
      <w:r w:rsidRPr="004849F5">
        <w:rPr>
          <w:rFonts w:ascii="Times New Roman" w:hAnsi="Times New Roman" w:cs="Times New Roman"/>
          <w:sz w:val="24"/>
        </w:rPr>
        <w:t>n fun</w:t>
      </w:r>
      <w:r w:rsidR="00956738">
        <w:rPr>
          <w:rFonts w:ascii="Times New Roman" w:hAnsi="Times New Roman" w:cs="Times New Roman"/>
          <w:sz w:val="24"/>
        </w:rPr>
        <w:t>cț</w:t>
      </w:r>
      <w:r w:rsidRPr="004849F5">
        <w:rPr>
          <w:rFonts w:ascii="Times New Roman" w:hAnsi="Times New Roman" w:cs="Times New Roman"/>
          <w:sz w:val="24"/>
        </w:rPr>
        <w:t>ie de vecinii acesteia</w:t>
      </w:r>
      <w:r w:rsidRPr="004849F5">
        <w:rPr>
          <w:sz w:val="24"/>
        </w:rPr>
        <w:t>.</w:t>
      </w:r>
    </w:p>
    <w:p w14:paraId="58351BF4" w14:textId="75F004FF" w:rsidR="00B87514" w:rsidRPr="00880A1C" w:rsidRDefault="003A00D1" w:rsidP="00880A1C">
      <w:pPr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  <w:r w:rsidRPr="003A00D1">
        <w:rPr>
          <w:rFonts w:ascii="Times New Roman" w:hAnsi="Times New Roman" w:cs="Times New Roman"/>
          <w:sz w:val="24"/>
          <w:szCs w:val="24"/>
        </w:rPr>
        <w:t xml:space="preserve">La început, pentru fiecare variabilă se memorează mulțimea curentă de valori permise. Când se atribuie o valoare în procesul de căutare, se actualizează mulțimile de valori permise pentru toate variabilele. Dacă o mulțime devine vidă, se revine pe nivelul anterior (se face </w:t>
      </w:r>
      <w:proofErr w:type="spellStart"/>
      <w:r w:rsidRPr="003A00D1">
        <w:rPr>
          <w:rFonts w:ascii="Times New Roman" w:hAnsi="Times New Roman" w:cs="Times New Roman"/>
          <w:sz w:val="24"/>
          <w:szCs w:val="24"/>
        </w:rPr>
        <w:t>backtracking</w:t>
      </w:r>
      <w:proofErr w:type="spellEnd"/>
      <w:r w:rsidRPr="003A00D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EFCC24F" w14:textId="08EBC6C5" w:rsidR="00493B35" w:rsidRDefault="007C0B2A" w:rsidP="00493B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4206D0B" wp14:editId="2EEDE3EC">
            <wp:simplePos x="0" y="0"/>
            <wp:positionH relativeFrom="margin">
              <wp:align>center</wp:align>
            </wp:positionH>
            <wp:positionV relativeFrom="paragraph">
              <wp:posOffset>961390</wp:posOffset>
            </wp:positionV>
            <wp:extent cx="6032500" cy="3530600"/>
            <wp:effectExtent l="0" t="0" r="6350" b="0"/>
            <wp:wrapTight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ight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B36">
        <w:rPr>
          <w:rFonts w:ascii="Times New Roman" w:hAnsi="Times New Roman" w:cs="Times New Roman"/>
          <w:sz w:val="24"/>
          <w:szCs w:val="26"/>
        </w:rPr>
        <w:tab/>
      </w:r>
      <w:r w:rsidR="002200D0">
        <w:rPr>
          <w:rFonts w:ascii="Times New Roman" w:hAnsi="Times New Roman" w:cs="Times New Roman"/>
          <w:sz w:val="24"/>
          <w:szCs w:val="26"/>
        </w:rPr>
        <w:t xml:space="preserve">Algoritmul </w:t>
      </w:r>
      <w:r w:rsidR="002200D0">
        <w:rPr>
          <w:rFonts w:ascii="Times New Roman" w:hAnsi="Times New Roman" w:cs="Times New Roman"/>
          <w:sz w:val="24"/>
          <w:szCs w:val="24"/>
        </w:rPr>
        <w:t>ț</w:t>
      </w:r>
      <w:r w:rsidR="00144E9E" w:rsidRPr="00144E9E">
        <w:rPr>
          <w:rFonts w:ascii="Times New Roman" w:hAnsi="Times New Roman" w:cs="Times New Roman"/>
          <w:sz w:val="24"/>
          <w:szCs w:val="24"/>
        </w:rPr>
        <w:t>ine eviden</w:t>
      </w:r>
      <w:r w:rsidR="002200D0">
        <w:rPr>
          <w:rFonts w:ascii="Times New Roman" w:hAnsi="Times New Roman" w:cs="Times New Roman"/>
          <w:sz w:val="24"/>
          <w:szCs w:val="24"/>
        </w:rPr>
        <w:t>ț</w:t>
      </w:r>
      <w:r w:rsidR="00144E9E" w:rsidRPr="00144E9E">
        <w:rPr>
          <w:rFonts w:ascii="Times New Roman" w:hAnsi="Times New Roman" w:cs="Times New Roman"/>
          <w:sz w:val="24"/>
          <w:szCs w:val="24"/>
        </w:rPr>
        <w:t>a valorilor legale r</w:t>
      </w:r>
      <w:r w:rsidR="002200D0">
        <w:rPr>
          <w:rFonts w:ascii="Times New Roman" w:hAnsi="Times New Roman" w:cs="Times New Roman"/>
          <w:sz w:val="24"/>
          <w:szCs w:val="24"/>
        </w:rPr>
        <w:t>ă</w:t>
      </w:r>
      <w:r w:rsidR="00144E9E" w:rsidRPr="00144E9E">
        <w:rPr>
          <w:rFonts w:ascii="Times New Roman" w:hAnsi="Times New Roman" w:cs="Times New Roman"/>
          <w:sz w:val="24"/>
          <w:szCs w:val="24"/>
        </w:rPr>
        <w:t>mase pentru variabilele neasignate: c</w:t>
      </w:r>
      <w:r w:rsidR="002200D0">
        <w:rPr>
          <w:rFonts w:ascii="Times New Roman" w:hAnsi="Times New Roman" w:cs="Times New Roman"/>
          <w:sz w:val="24"/>
          <w:szCs w:val="24"/>
        </w:rPr>
        <w:t>â</w:t>
      </w:r>
      <w:r w:rsidR="00144E9E" w:rsidRPr="00144E9E">
        <w:rPr>
          <w:rFonts w:ascii="Times New Roman" w:hAnsi="Times New Roman" w:cs="Times New Roman"/>
          <w:sz w:val="24"/>
          <w:szCs w:val="24"/>
        </w:rPr>
        <w:t>nd o variabila X este asignat</w:t>
      </w:r>
      <w:r w:rsidR="002200D0">
        <w:rPr>
          <w:rFonts w:ascii="Times New Roman" w:hAnsi="Times New Roman" w:cs="Times New Roman"/>
          <w:sz w:val="24"/>
          <w:szCs w:val="24"/>
        </w:rPr>
        <w:t>ă</w:t>
      </w:r>
      <w:r w:rsidR="00144E9E" w:rsidRPr="00144E9E">
        <w:rPr>
          <w:rFonts w:ascii="Times New Roman" w:hAnsi="Times New Roman" w:cs="Times New Roman"/>
          <w:sz w:val="24"/>
          <w:szCs w:val="24"/>
        </w:rPr>
        <w:t xml:space="preserve">, </w:t>
      </w:r>
      <w:r w:rsidR="002200D0">
        <w:rPr>
          <w:rFonts w:ascii="Times New Roman" w:hAnsi="Times New Roman" w:cs="Times New Roman"/>
          <w:sz w:val="24"/>
          <w:szCs w:val="24"/>
        </w:rPr>
        <w:t>pentru</w:t>
      </w:r>
      <w:r w:rsidR="00144E9E" w:rsidRPr="00144E9E">
        <w:rPr>
          <w:rFonts w:ascii="Times New Roman" w:hAnsi="Times New Roman" w:cs="Times New Roman"/>
          <w:sz w:val="24"/>
          <w:szCs w:val="24"/>
        </w:rPr>
        <w:t xml:space="preserve"> fiecare variabil</w:t>
      </w:r>
      <w:r w:rsidR="002200D0">
        <w:rPr>
          <w:rFonts w:ascii="Times New Roman" w:hAnsi="Times New Roman" w:cs="Times New Roman"/>
          <w:sz w:val="24"/>
          <w:szCs w:val="24"/>
        </w:rPr>
        <w:t>ă</w:t>
      </w:r>
      <w:r w:rsidR="00144E9E" w:rsidRPr="00144E9E">
        <w:rPr>
          <w:rFonts w:ascii="Times New Roman" w:hAnsi="Times New Roman" w:cs="Times New Roman"/>
          <w:sz w:val="24"/>
          <w:szCs w:val="24"/>
        </w:rPr>
        <w:t xml:space="preserve"> Y conectat</w:t>
      </w:r>
      <w:r w:rsidR="002200D0">
        <w:rPr>
          <w:rFonts w:ascii="Times New Roman" w:hAnsi="Times New Roman" w:cs="Times New Roman"/>
          <w:sz w:val="24"/>
          <w:szCs w:val="24"/>
        </w:rPr>
        <w:t>ă</w:t>
      </w:r>
      <w:r w:rsidR="00144E9E" w:rsidRPr="00144E9E">
        <w:rPr>
          <w:rFonts w:ascii="Times New Roman" w:hAnsi="Times New Roman" w:cs="Times New Roman"/>
          <w:sz w:val="24"/>
          <w:szCs w:val="24"/>
        </w:rPr>
        <w:t xml:space="preserve"> cu X printr-o constr</w:t>
      </w:r>
      <w:r w:rsidR="002200D0">
        <w:rPr>
          <w:rFonts w:ascii="Times New Roman" w:hAnsi="Times New Roman" w:cs="Times New Roman"/>
          <w:sz w:val="24"/>
          <w:szCs w:val="24"/>
        </w:rPr>
        <w:t>â</w:t>
      </w:r>
      <w:r w:rsidR="00144E9E" w:rsidRPr="00144E9E">
        <w:rPr>
          <w:rFonts w:ascii="Times New Roman" w:hAnsi="Times New Roman" w:cs="Times New Roman"/>
          <w:sz w:val="24"/>
          <w:szCs w:val="24"/>
        </w:rPr>
        <w:t xml:space="preserve">ngere, din domeniul de valori se </w:t>
      </w:r>
      <w:r w:rsidR="002200D0">
        <w:rPr>
          <w:rFonts w:ascii="Times New Roman" w:hAnsi="Times New Roman" w:cs="Times New Roman"/>
          <w:sz w:val="24"/>
          <w:szCs w:val="24"/>
        </w:rPr>
        <w:t>ș</w:t>
      </w:r>
      <w:r w:rsidR="00144E9E" w:rsidRPr="00144E9E">
        <w:rPr>
          <w:rFonts w:ascii="Times New Roman" w:hAnsi="Times New Roman" w:cs="Times New Roman"/>
          <w:sz w:val="24"/>
          <w:szCs w:val="24"/>
        </w:rPr>
        <w:t xml:space="preserve">terg acele valori care nu sunt consistente cu valoarea aleasa </w:t>
      </w:r>
      <w:r w:rsidR="002200D0">
        <w:rPr>
          <w:rFonts w:ascii="Times New Roman" w:hAnsi="Times New Roman" w:cs="Times New Roman"/>
          <w:sz w:val="24"/>
          <w:szCs w:val="24"/>
        </w:rPr>
        <w:t>pentru</w:t>
      </w:r>
      <w:r w:rsidR="00144E9E" w:rsidRPr="00144E9E">
        <w:rPr>
          <w:rFonts w:ascii="Times New Roman" w:hAnsi="Times New Roman" w:cs="Times New Roman"/>
          <w:sz w:val="24"/>
          <w:szCs w:val="24"/>
        </w:rPr>
        <w:t xml:space="preserve"> X</w:t>
      </w:r>
      <w:r w:rsidR="00151560">
        <w:rPr>
          <w:rFonts w:ascii="Times New Roman" w:hAnsi="Times New Roman" w:cs="Times New Roman"/>
          <w:sz w:val="24"/>
          <w:szCs w:val="24"/>
        </w:rPr>
        <w:t>.</w:t>
      </w:r>
      <w:r w:rsidR="00144E9E" w:rsidRPr="00144E9E">
        <w:rPr>
          <w:rFonts w:ascii="Times New Roman" w:hAnsi="Times New Roman" w:cs="Times New Roman"/>
          <w:sz w:val="24"/>
          <w:szCs w:val="24"/>
        </w:rPr>
        <w:t xml:space="preserve"> C</w:t>
      </w:r>
      <w:r w:rsidR="002200D0">
        <w:rPr>
          <w:rFonts w:ascii="Times New Roman" w:hAnsi="Times New Roman" w:cs="Times New Roman"/>
          <w:sz w:val="24"/>
          <w:szCs w:val="24"/>
        </w:rPr>
        <w:t>ă</w:t>
      </w:r>
      <w:r w:rsidR="00144E9E" w:rsidRPr="00144E9E">
        <w:rPr>
          <w:rFonts w:ascii="Times New Roman" w:hAnsi="Times New Roman" w:cs="Times New Roman"/>
          <w:sz w:val="24"/>
          <w:szCs w:val="24"/>
        </w:rPr>
        <w:t>utarea se termina c</w:t>
      </w:r>
      <w:r w:rsidR="002200D0">
        <w:rPr>
          <w:rFonts w:ascii="Times New Roman" w:hAnsi="Times New Roman" w:cs="Times New Roman"/>
          <w:sz w:val="24"/>
          <w:szCs w:val="24"/>
        </w:rPr>
        <w:t>â</w:t>
      </w:r>
      <w:r w:rsidR="00144E9E" w:rsidRPr="00144E9E">
        <w:rPr>
          <w:rFonts w:ascii="Times New Roman" w:hAnsi="Times New Roman" w:cs="Times New Roman"/>
          <w:sz w:val="24"/>
          <w:szCs w:val="24"/>
        </w:rPr>
        <w:t>nd nici o variabila nu mai are valori legale</w:t>
      </w:r>
      <w:r w:rsidR="002200D0">
        <w:rPr>
          <w:rFonts w:ascii="Times New Roman" w:hAnsi="Times New Roman" w:cs="Times New Roman"/>
          <w:sz w:val="24"/>
          <w:szCs w:val="24"/>
        </w:rPr>
        <w:t>.</w:t>
      </w:r>
      <w:r w:rsidR="00B24FB5" w:rsidRPr="00144E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EBA0C4" w14:textId="774D9D7D" w:rsidR="006D351E" w:rsidRDefault="006D351E" w:rsidP="00493B35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779FAC8F" w14:textId="4B427134" w:rsidR="007C0B2A" w:rsidRDefault="007C0B2A" w:rsidP="00493B35">
      <w:p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Algoritmul este compus din </w:t>
      </w:r>
      <w:r w:rsidR="004715F5">
        <w:rPr>
          <w:rFonts w:ascii="Times New Roman" w:hAnsi="Times New Roman" w:cs="Times New Roman"/>
          <w:sz w:val="24"/>
          <w:szCs w:val="26"/>
        </w:rPr>
        <w:t>5</w:t>
      </w:r>
      <w:r>
        <w:rPr>
          <w:rFonts w:ascii="Times New Roman" w:hAnsi="Times New Roman" w:cs="Times New Roman"/>
          <w:sz w:val="24"/>
          <w:szCs w:val="26"/>
        </w:rPr>
        <w:t xml:space="preserve"> funcții</w:t>
      </w:r>
      <w:r w:rsidR="00CC5B35">
        <w:rPr>
          <w:rFonts w:ascii="Times New Roman" w:hAnsi="Times New Roman" w:cs="Times New Roman"/>
          <w:sz w:val="24"/>
          <w:szCs w:val="26"/>
          <w:lang w:val="en-US"/>
        </w:rPr>
        <w:t>:</w:t>
      </w:r>
    </w:p>
    <w:p w14:paraId="6DAF4C12" w14:textId="7C60D844" w:rsidR="00E3016B" w:rsidRPr="00E3016B" w:rsidRDefault="00E3016B" w:rsidP="00B87514">
      <w:pPr>
        <w:pStyle w:val="Listparagraf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ForwardChecking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nodes)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955062">
        <w:rPr>
          <w:rFonts w:ascii="Consolas" w:hAnsi="Consolas" w:cs="Consolas"/>
          <w:color w:val="0000FF"/>
          <w:sz w:val="19"/>
          <w:szCs w:val="19"/>
          <w:lang w:val="en-US"/>
        </w:rPr>
        <w:t xml:space="preserve">– </w:t>
      </w:r>
      <w:proofErr w:type="spellStart"/>
      <w:r w:rsidR="00955062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constructorul</w:t>
      </w:r>
      <w:proofErr w:type="spellEnd"/>
      <w:r w:rsidR="00955062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</w:t>
      </w:r>
      <w:proofErr w:type="spellStart"/>
      <w:r w:rsidR="00955062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clasei</w:t>
      </w:r>
      <w:proofErr w:type="spellEnd"/>
    </w:p>
    <w:p w14:paraId="2EA46D0E" w14:textId="0FE99FF4" w:rsidR="00E3016B" w:rsidRPr="00B64A4A" w:rsidRDefault="00E3016B" w:rsidP="00B87514">
      <w:pPr>
        <w:pStyle w:val="Listparagraf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4472C4" w:themeColor="accent1"/>
          <w:sz w:val="24"/>
          <w:szCs w:val="26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setGraph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nodes)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D92D40">
        <w:rPr>
          <w:rFonts w:ascii="Consolas" w:hAnsi="Consolas" w:cs="Consolas"/>
          <w:color w:val="0000FF"/>
          <w:sz w:val="19"/>
          <w:szCs w:val="19"/>
          <w:lang w:val="en-US"/>
        </w:rPr>
        <w:t>–</w:t>
      </w:r>
      <w:r w:rsidR="005A78E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="00D92D40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seteaza</w:t>
      </w:r>
      <w:proofErr w:type="spellEnd"/>
      <w:r w:rsidR="00D92D40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</w:t>
      </w:r>
      <w:proofErr w:type="spellStart"/>
      <w:r w:rsidR="00D92D40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graful</w:t>
      </w:r>
      <w:proofErr w:type="spellEnd"/>
      <w:r w:rsidR="00D92D40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care </w:t>
      </w:r>
      <w:proofErr w:type="spellStart"/>
      <w:r w:rsidR="00D92D40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va</w:t>
      </w:r>
      <w:proofErr w:type="spellEnd"/>
      <w:r w:rsidR="00D92D40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fi </w:t>
      </w:r>
      <w:proofErr w:type="spellStart"/>
      <w:r w:rsidR="00D92D40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utilizat</w:t>
      </w:r>
      <w:proofErr w:type="spellEnd"/>
      <w:r w:rsidR="00D92D40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de </w:t>
      </w:r>
      <w:proofErr w:type="spellStart"/>
      <w:r w:rsidR="00D92D40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algoritmul</w:t>
      </w:r>
      <w:proofErr w:type="spellEnd"/>
      <w:r w:rsidR="00D92D40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“Forward </w:t>
      </w:r>
      <w:proofErr w:type="spellStart"/>
      <w:r w:rsidR="00D92D40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Chechink</w:t>
      </w:r>
      <w:proofErr w:type="spellEnd"/>
      <w:r w:rsidR="00D92D40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”;</w:t>
      </w:r>
    </w:p>
    <w:p w14:paraId="2483ED3B" w14:textId="69FDF6AA" w:rsidR="007C0B2A" w:rsidRPr="00B64A4A" w:rsidRDefault="00B87514" w:rsidP="00493B35">
      <w:pPr>
        <w:pStyle w:val="Listparagraf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4472C4" w:themeColor="accent1"/>
          <w:sz w:val="24"/>
          <w:szCs w:val="26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StartAlgoritm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  <w:r w:rsidR="00B64A4A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functia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care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implementeaza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algoritmul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;</w:t>
      </w:r>
    </w:p>
    <w:p w14:paraId="489E4D6E" w14:textId="5F221487" w:rsidR="00410FD4" w:rsidRPr="00B64A4A" w:rsidRDefault="00410FD4" w:rsidP="00493B35">
      <w:pPr>
        <w:pStyle w:val="Listparagraf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4472C4" w:themeColor="accent1"/>
          <w:sz w:val="24"/>
          <w:szCs w:val="26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Restore(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  <w:r w:rsidR="00BD57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64A4A">
        <w:rPr>
          <w:rFonts w:ascii="Consolas" w:hAnsi="Consolas" w:cs="Consolas"/>
          <w:color w:val="000000"/>
          <w:sz w:val="19"/>
          <w:szCs w:val="19"/>
          <w:lang w:val="en-US"/>
        </w:rPr>
        <w:t xml:space="preserve">–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functie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folosita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in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cadrul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algoritmului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pentru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a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restaura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domeniul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posibil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al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fiecarui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nod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dupa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o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incercare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de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colorare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nereusita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;</w:t>
      </w:r>
    </w:p>
    <w:p w14:paraId="1CF16896" w14:textId="17D90E1F" w:rsidR="007C0B2A" w:rsidRPr="00824F7E" w:rsidRDefault="00466A0F" w:rsidP="00493B35">
      <w:pPr>
        <w:pStyle w:val="Listparagraf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4472C4" w:themeColor="accent1"/>
          <w:sz w:val="24"/>
          <w:szCs w:val="26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CheckForward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 </w:t>
      </w:r>
      <w:r w:rsidR="00B64A4A">
        <w:rPr>
          <w:rFonts w:ascii="Consolas" w:hAnsi="Consolas" w:cs="Consolas"/>
          <w:color w:val="000000"/>
          <w:sz w:val="19"/>
          <w:szCs w:val="19"/>
          <w:lang w:val="en-US"/>
        </w:rPr>
        <w:t xml:space="preserve">–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functie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care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varifica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daca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am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atribuit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o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culoare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nodului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current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ce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nu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afecteaza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 xml:space="preserve"> </w:t>
      </w:r>
      <w:proofErr w:type="spellStart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vecinii</w:t>
      </w:r>
      <w:proofErr w:type="spellEnd"/>
      <w:r w:rsidR="00B64A4A" w:rsidRPr="00B64A4A">
        <w:rPr>
          <w:rFonts w:ascii="Consolas" w:hAnsi="Consolas" w:cs="Consolas"/>
          <w:color w:val="4472C4" w:themeColor="accent1"/>
          <w:sz w:val="19"/>
          <w:szCs w:val="19"/>
          <w:lang w:val="en-US"/>
        </w:rPr>
        <w:t>;</w:t>
      </w:r>
    </w:p>
    <w:p w14:paraId="1AA41E6A" w14:textId="52B01148" w:rsidR="00254192" w:rsidRPr="00512504" w:rsidRDefault="00BC3F47" w:rsidP="00E432A3">
      <w:pPr>
        <w:pStyle w:val="Titlu1"/>
        <w:numPr>
          <w:ilvl w:val="0"/>
          <w:numId w:val="4"/>
        </w:numPr>
        <w:rPr>
          <w:rFonts w:ascii="Times New Roman" w:hAnsi="Times New Roman" w:cs="Times New Roman"/>
        </w:rPr>
      </w:pPr>
      <w:bookmarkStart w:id="2" w:name="_Toc29888523"/>
      <w:r w:rsidRPr="00512504">
        <w:rPr>
          <w:rFonts w:ascii="Times New Roman" w:hAnsi="Times New Roman" w:cs="Times New Roman"/>
        </w:rPr>
        <w:lastRenderedPageBreak/>
        <w:t>Modalitatea de rezolvare</w:t>
      </w:r>
      <w:bookmarkEnd w:id="2"/>
      <w:r w:rsidRPr="00512504">
        <w:rPr>
          <w:rFonts w:ascii="Times New Roman" w:hAnsi="Times New Roman" w:cs="Times New Roman"/>
        </w:rPr>
        <w:t xml:space="preserve"> </w:t>
      </w:r>
    </w:p>
    <w:p w14:paraId="3AF5F3AF" w14:textId="6D581559" w:rsidR="00254192" w:rsidRPr="008B6C8A" w:rsidRDefault="00254192" w:rsidP="008B6C8A">
      <w:pPr>
        <w:pStyle w:val="Titlu2"/>
        <w:rPr>
          <w:rFonts w:ascii="Times New Roman" w:hAnsi="Times New Roman" w:cs="Times New Roman"/>
        </w:rPr>
      </w:pPr>
      <w:bookmarkStart w:id="3" w:name="_Toc29888524"/>
      <w:r w:rsidRPr="008B6C8A">
        <w:rPr>
          <w:rFonts w:ascii="Times New Roman" w:hAnsi="Times New Roman" w:cs="Times New Roman"/>
          <w:sz w:val="24"/>
          <w:szCs w:val="24"/>
        </w:rPr>
        <w:t>3</w:t>
      </w:r>
      <w:r w:rsidRPr="008B6C8A">
        <w:rPr>
          <w:rFonts w:ascii="Times New Roman" w:hAnsi="Times New Roman" w:cs="Times New Roman"/>
        </w:rPr>
        <w:t>.</w:t>
      </w:r>
      <w:r w:rsidRPr="008B6C8A">
        <w:rPr>
          <w:rStyle w:val="Titlu2Caracter"/>
          <w:rFonts w:ascii="Times New Roman" w:hAnsi="Times New Roman" w:cs="Times New Roman"/>
        </w:rPr>
        <w:t>1. Algoritmul</w:t>
      </w:r>
      <w:bookmarkEnd w:id="3"/>
    </w:p>
    <w:p w14:paraId="4534F0CF" w14:textId="0135B64C" w:rsidR="00974575" w:rsidRPr="00974575" w:rsidRDefault="00974575" w:rsidP="00974575">
      <w:pPr>
        <w:spacing w:line="240" w:lineRule="auto"/>
        <w:ind w:firstLine="720"/>
        <w:rPr>
          <w:rFonts w:ascii="Times New Roman" w:hAnsi="Times New Roman" w:cs="Times New Roman"/>
          <w:sz w:val="24"/>
          <w:szCs w:val="26"/>
        </w:rPr>
      </w:pPr>
      <w:r w:rsidRPr="00974575">
        <w:rPr>
          <w:rFonts w:ascii="Times New Roman" w:hAnsi="Times New Roman" w:cs="Times New Roman"/>
          <w:sz w:val="24"/>
          <w:szCs w:val="26"/>
        </w:rPr>
        <w:t>Algoritmul începe prin colorarea unui nod, după care verifică daca atribuirea acelei culori nu împiedică nodurile vecine din a fi colorate. Daca nu, atunci culoarea aleasa este validă se reține indexul nodului colorat în vectorul “</w:t>
      </w:r>
      <w:proofErr w:type="spellStart"/>
      <w:r w:rsidRPr="00974575">
        <w:rPr>
          <w:rFonts w:ascii="Times New Roman" w:hAnsi="Times New Roman" w:cs="Times New Roman"/>
          <w:sz w:val="24"/>
          <w:szCs w:val="26"/>
        </w:rPr>
        <w:t>domain</w:t>
      </w:r>
      <w:proofErr w:type="spellEnd"/>
      <w:r w:rsidRPr="00974575">
        <w:rPr>
          <w:rFonts w:ascii="Times New Roman" w:hAnsi="Times New Roman" w:cs="Times New Roman"/>
          <w:sz w:val="24"/>
          <w:szCs w:val="26"/>
        </w:rPr>
        <w:t xml:space="preserve">” pe poziția ce corespunde culorii alese și se continuă </w:t>
      </w:r>
      <w:r w:rsidR="00D4252F">
        <w:rPr>
          <w:rFonts w:ascii="Times New Roman" w:hAnsi="Times New Roman" w:cs="Times New Roman"/>
          <w:sz w:val="24"/>
          <w:szCs w:val="26"/>
        </w:rPr>
        <w:t>parcurgerea</w:t>
      </w:r>
      <w:r w:rsidRPr="00974575">
        <w:rPr>
          <w:rFonts w:ascii="Times New Roman" w:hAnsi="Times New Roman" w:cs="Times New Roman"/>
          <w:sz w:val="24"/>
          <w:szCs w:val="26"/>
        </w:rPr>
        <w:t xml:space="preserve"> nodurilor în acest fel. Daca verificarea eșuează atunci se res</w:t>
      </w:r>
      <w:r>
        <w:rPr>
          <w:rFonts w:ascii="Times New Roman" w:hAnsi="Times New Roman" w:cs="Times New Roman"/>
          <w:sz w:val="24"/>
          <w:szCs w:val="26"/>
        </w:rPr>
        <w:t>t</w:t>
      </w:r>
      <w:r w:rsidRPr="00974575">
        <w:rPr>
          <w:rFonts w:ascii="Times New Roman" w:hAnsi="Times New Roman" w:cs="Times New Roman"/>
          <w:sz w:val="24"/>
          <w:szCs w:val="26"/>
        </w:rPr>
        <w:t>aureaz</w:t>
      </w:r>
      <w:r>
        <w:rPr>
          <w:rFonts w:ascii="Times New Roman" w:hAnsi="Times New Roman" w:cs="Times New Roman"/>
          <w:sz w:val="24"/>
          <w:szCs w:val="26"/>
        </w:rPr>
        <w:t>ă</w:t>
      </w:r>
      <w:r w:rsidRPr="00974575">
        <w:rPr>
          <w:rFonts w:ascii="Times New Roman" w:hAnsi="Times New Roman" w:cs="Times New Roman"/>
          <w:sz w:val="24"/>
          <w:szCs w:val="26"/>
        </w:rPr>
        <w:t xml:space="preserve"> vectorii „</w:t>
      </w:r>
      <w:proofErr w:type="spellStart"/>
      <w:r w:rsidRPr="00974575">
        <w:rPr>
          <w:rFonts w:ascii="Times New Roman" w:hAnsi="Times New Roman" w:cs="Times New Roman"/>
          <w:sz w:val="24"/>
          <w:szCs w:val="26"/>
        </w:rPr>
        <w:t>domain</w:t>
      </w:r>
      <w:proofErr w:type="spellEnd"/>
      <w:r w:rsidRPr="00974575">
        <w:rPr>
          <w:rFonts w:ascii="Times New Roman" w:hAnsi="Times New Roman" w:cs="Times New Roman"/>
          <w:sz w:val="24"/>
          <w:szCs w:val="26"/>
        </w:rPr>
        <w:t>” ai no</w:t>
      </w:r>
      <w:r w:rsidR="00E6020F">
        <w:rPr>
          <w:rFonts w:ascii="Times New Roman" w:hAnsi="Times New Roman" w:cs="Times New Roman"/>
          <w:sz w:val="24"/>
          <w:szCs w:val="26"/>
        </w:rPr>
        <w:t>d</w:t>
      </w:r>
      <w:r w:rsidRPr="00974575">
        <w:rPr>
          <w:rFonts w:ascii="Times New Roman" w:hAnsi="Times New Roman" w:cs="Times New Roman"/>
          <w:sz w:val="24"/>
          <w:szCs w:val="26"/>
        </w:rPr>
        <w:t>urilor vecine și se încearcă colorarea nodului cu altă culoare.</w:t>
      </w:r>
    </w:p>
    <w:p w14:paraId="13DE7C80" w14:textId="763262D3" w:rsidR="00DE2566" w:rsidRPr="00F643AA" w:rsidRDefault="00974575" w:rsidP="00974575">
      <w:pPr>
        <w:spacing w:line="240" w:lineRule="auto"/>
        <w:ind w:firstLine="720"/>
        <w:rPr>
          <w:rFonts w:ascii="Times New Roman" w:hAnsi="Times New Roman" w:cs="Times New Roman"/>
          <w:sz w:val="24"/>
          <w:szCs w:val="26"/>
        </w:rPr>
      </w:pPr>
      <w:r w:rsidRPr="00974575">
        <w:rPr>
          <w:rFonts w:ascii="Times New Roman" w:hAnsi="Times New Roman" w:cs="Times New Roman"/>
          <w:sz w:val="24"/>
          <w:szCs w:val="26"/>
        </w:rPr>
        <w:t>Algoritmul se termină când se colorează ultimul nod sau când se iese din stivă de recursie, caz în care nu s-a reușit colorarea grafului.</w:t>
      </w:r>
    </w:p>
    <w:p w14:paraId="219137D8" w14:textId="0AFC36C0" w:rsidR="00254192" w:rsidRDefault="00254192" w:rsidP="0067668C">
      <w:pPr>
        <w:pStyle w:val="Titlu2"/>
        <w:rPr>
          <w:rFonts w:ascii="Times New Roman" w:hAnsi="Times New Roman" w:cs="Times New Roman"/>
        </w:rPr>
      </w:pPr>
      <w:bookmarkStart w:id="4" w:name="_Toc29888525"/>
      <w:r w:rsidRPr="00F643AA">
        <w:rPr>
          <w:rFonts w:ascii="Times New Roman" w:hAnsi="Times New Roman" w:cs="Times New Roman"/>
        </w:rPr>
        <w:t>3.2. Interfața grafică</w:t>
      </w:r>
      <w:bookmarkEnd w:id="4"/>
    </w:p>
    <w:p w14:paraId="2E8A74F8" w14:textId="77777777" w:rsidR="00974575" w:rsidRPr="00974575" w:rsidRDefault="00DE2566" w:rsidP="00974575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974575" w:rsidRPr="00974575">
        <w:rPr>
          <w:rFonts w:ascii="Times New Roman" w:hAnsi="Times New Roman" w:cs="Times New Roman"/>
          <w:sz w:val="24"/>
          <w:szCs w:val="24"/>
        </w:rPr>
        <w:t>Suprafață de desenare a grafului funcționează în următorul mod:</w:t>
      </w:r>
    </w:p>
    <w:p w14:paraId="10B61760" w14:textId="77777777" w:rsidR="00974575" w:rsidRPr="00974575" w:rsidRDefault="00974575" w:rsidP="00BB19A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74575">
        <w:rPr>
          <w:rFonts w:ascii="Times New Roman" w:hAnsi="Times New Roman" w:cs="Times New Roman"/>
          <w:sz w:val="24"/>
          <w:szCs w:val="24"/>
        </w:rPr>
        <w:t>Un click pe suprafața de desenare într-un loc gol creează un nou nod în graf, reprezentat în interfață printr-un cerc.</w:t>
      </w:r>
    </w:p>
    <w:p w14:paraId="34AB8A14" w14:textId="5542976D" w:rsidR="00974575" w:rsidRPr="00974575" w:rsidRDefault="00974575" w:rsidP="00BB19A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74575">
        <w:rPr>
          <w:rFonts w:ascii="Times New Roman" w:hAnsi="Times New Roman" w:cs="Times New Roman"/>
          <w:sz w:val="24"/>
          <w:szCs w:val="24"/>
        </w:rPr>
        <w:t>Click în interiorul unui nod, începe desenarea unei legături, dacă se selectează un alt nod față de cel inițial selectat atunci se creează o legătură intre cele două noduri. Dacă după selectarea primului nod se dă click pe o zona goală din suprafața de desenat atunci se anulează crearea unei legături.</w:t>
      </w:r>
    </w:p>
    <w:p w14:paraId="6DEDC1DA" w14:textId="39434BF9" w:rsidR="00DE2566" w:rsidRPr="00974575" w:rsidRDefault="00974575" w:rsidP="00BB19A0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74575">
        <w:rPr>
          <w:rFonts w:ascii="Times New Roman" w:hAnsi="Times New Roman" w:cs="Times New Roman"/>
          <w:sz w:val="24"/>
          <w:szCs w:val="24"/>
        </w:rPr>
        <w:t xml:space="preserve">Pentru ștergerea grafului se apasă pe butonul </w:t>
      </w:r>
      <w:proofErr w:type="spellStart"/>
      <w:r w:rsidRPr="00974575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="00F030E7">
        <w:rPr>
          <w:rFonts w:ascii="Times New Roman" w:hAnsi="Times New Roman" w:cs="Times New Roman"/>
          <w:sz w:val="24"/>
          <w:szCs w:val="24"/>
        </w:rPr>
        <w:t>,</w:t>
      </w:r>
      <w:r w:rsidRPr="00974575">
        <w:rPr>
          <w:rFonts w:ascii="Times New Roman" w:hAnsi="Times New Roman" w:cs="Times New Roman"/>
          <w:sz w:val="24"/>
          <w:szCs w:val="24"/>
        </w:rPr>
        <w:t xml:space="preserve"> </w:t>
      </w:r>
      <w:r w:rsidR="00F030E7">
        <w:rPr>
          <w:rFonts w:ascii="Times New Roman" w:hAnsi="Times New Roman" w:cs="Times New Roman"/>
          <w:sz w:val="24"/>
          <w:szCs w:val="24"/>
        </w:rPr>
        <w:t>a</w:t>
      </w:r>
      <w:r w:rsidRPr="00974575">
        <w:rPr>
          <w:rFonts w:ascii="Times New Roman" w:hAnsi="Times New Roman" w:cs="Times New Roman"/>
          <w:sz w:val="24"/>
          <w:szCs w:val="24"/>
        </w:rPr>
        <w:t>cțiune ce va șterge suprafa</w:t>
      </w:r>
      <w:r w:rsidR="00150070">
        <w:rPr>
          <w:rFonts w:ascii="Times New Roman" w:hAnsi="Times New Roman" w:cs="Times New Roman"/>
          <w:sz w:val="24"/>
          <w:szCs w:val="24"/>
        </w:rPr>
        <w:t>ț</w:t>
      </w:r>
      <w:bookmarkStart w:id="5" w:name="_GoBack"/>
      <w:bookmarkEnd w:id="5"/>
      <w:r w:rsidRPr="00974575">
        <w:rPr>
          <w:rFonts w:ascii="Times New Roman" w:hAnsi="Times New Roman" w:cs="Times New Roman"/>
          <w:sz w:val="24"/>
          <w:szCs w:val="24"/>
        </w:rPr>
        <w:t>a de desenare și graful din memoria aplicației.</w:t>
      </w:r>
    </w:p>
    <w:p w14:paraId="62F8C564" w14:textId="396E3C7D" w:rsidR="009A25BC" w:rsidRPr="00512504" w:rsidRDefault="00BC3F47" w:rsidP="00E432A3">
      <w:pPr>
        <w:pStyle w:val="Titlu1"/>
        <w:numPr>
          <w:ilvl w:val="0"/>
          <w:numId w:val="4"/>
        </w:numPr>
        <w:rPr>
          <w:rFonts w:ascii="Times New Roman" w:hAnsi="Times New Roman" w:cs="Times New Roman"/>
        </w:rPr>
      </w:pPr>
      <w:bookmarkStart w:id="6" w:name="_Toc29888526"/>
      <w:r w:rsidRPr="00512504">
        <w:rPr>
          <w:rFonts w:ascii="Times New Roman" w:hAnsi="Times New Roman" w:cs="Times New Roman"/>
        </w:rPr>
        <w:t>Părțile semnificative din codul sursă</w:t>
      </w:r>
      <w:bookmarkEnd w:id="6"/>
      <w:r w:rsidR="009A25BC" w:rsidRPr="00512504">
        <w:rPr>
          <w:rFonts w:ascii="Times New Roman" w:hAnsi="Times New Roman" w:cs="Times New Roman"/>
        </w:rPr>
        <w:t xml:space="preserve"> </w:t>
      </w:r>
    </w:p>
    <w:p w14:paraId="0D7AC330" w14:textId="20A038B1" w:rsidR="00493B35" w:rsidRDefault="000F1CC2" w:rsidP="00A4593B">
      <w:pPr>
        <w:spacing w:line="240" w:lineRule="auto"/>
        <w:ind w:firstLine="36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În continuare sunt afișate clasa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>
        <w:rPr>
          <w:rFonts w:ascii="Times New Roman" w:hAnsi="Times New Roman" w:cs="Times New Roman"/>
          <w:sz w:val="24"/>
          <w:szCs w:val="26"/>
        </w:rPr>
        <w:t xml:space="preserve"> care stochează informațiile aferente fiecărui nod în parte și clasa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ForwardChecking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în care este implementat algoritmul folosit.</w:t>
      </w:r>
      <w:r w:rsidR="00F04378">
        <w:rPr>
          <w:rFonts w:ascii="Times New Roman" w:hAnsi="Times New Roman" w:cs="Times New Roman"/>
          <w:sz w:val="24"/>
          <w:szCs w:val="26"/>
        </w:rPr>
        <w:t xml:space="preserve"> </w:t>
      </w:r>
    </w:p>
    <w:p w14:paraId="77FEAF7A" w14:textId="0A416613" w:rsidR="000F1CC2" w:rsidRDefault="000F1CC2" w:rsidP="00493B35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2C77B707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MapColoring</w:t>
      </w:r>
      <w:proofErr w:type="spellEnd"/>
    </w:p>
    <w:p w14:paraId="07B547AF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8BCAA2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Clasa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folosita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pentru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memora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detalii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despre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fiecare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regiune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(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culoarea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vecinii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vectorul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domeniu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1DE97C53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</w:p>
    <w:p w14:paraId="21533CF8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156AE25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"White"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636FD2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neighbors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12C5B5D7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Domeniul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culori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posibile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pentru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un nod</w:t>
      </w:r>
    </w:p>
    <w:p w14:paraId="45DDB7D2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Daca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o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valoare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este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-1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inseamna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ca 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poate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atribui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culoarea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respectiva</w:t>
      </w:r>
      <w:proofErr w:type="spellEnd"/>
    </w:p>
    <w:p w14:paraId="65E1CE66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Altfel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valoarea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salvata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reprezinta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care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impiedica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curent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din 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lua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culoarea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respectiva</w:t>
      </w:r>
      <w:proofErr w:type="spellEnd"/>
    </w:p>
    <w:p w14:paraId="22B81A77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domain = { -1, -1, -1, -1 }; </w:t>
      </w:r>
    </w:p>
    <w:p w14:paraId="0BDC00EE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1C58B2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Poziitiile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de pe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axele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oX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oY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pe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suprafata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desenare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din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interfata</w:t>
      </w:r>
      <w:proofErr w:type="spellEnd"/>
    </w:p>
    <w:p w14:paraId="64835AE9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14:paraId="1E4389F8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2010A319" w14:textId="77777777" w:rsidR="00E712BB" w:rsidRDefault="00E712BB" w:rsidP="00E71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9F593A3" w14:textId="7C02E95A" w:rsidR="00E712BB" w:rsidRDefault="00E712BB" w:rsidP="00E712BB"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="006966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6BF2413" w14:textId="3DD7A27A" w:rsidR="00361A81" w:rsidRDefault="00361A81" w:rsidP="00E712BB"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C554D6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MapColoring</w:t>
      </w:r>
      <w:proofErr w:type="spellEnd"/>
    </w:p>
    <w:p w14:paraId="3554676A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1026E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ForwardChecking</w:t>
      </w:r>
      <w:proofErr w:type="spellEnd"/>
    </w:p>
    <w:p w14:paraId="40B113C8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450AB69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//Lista de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noduri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folosita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metoda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care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implementeaza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algoritmul</w:t>
      </w:r>
      <w:proofErr w:type="spellEnd"/>
    </w:p>
    <w:p w14:paraId="05CCBE21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nodes;</w:t>
      </w:r>
    </w:p>
    <w:p w14:paraId="1AA6A97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colors = {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"Blue"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"Green"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"Yellow"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06BF2966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6EA3DD4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ForwardChecking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nodes)</w:t>
      </w:r>
    </w:p>
    <w:p w14:paraId="1F6C1774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CC74F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reseteaza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culorile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domeniul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nodurilor</w:t>
      </w:r>
      <w:proofErr w:type="spellEnd"/>
    </w:p>
    <w:p w14:paraId="0EAFE793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nodes.Count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D539C9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BAB0A7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nodes[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].color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"White"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BC9D1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nodes[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].domain[0] = -1;</w:t>
      </w:r>
    </w:p>
    <w:p w14:paraId="1DE367DB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nodes[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].domain[1] = -1;</w:t>
      </w:r>
    </w:p>
    <w:p w14:paraId="3813F0A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nodes[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].domain[2] = -1;</w:t>
      </w:r>
    </w:p>
    <w:p w14:paraId="700359E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nodes[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].domain[3] = -1;</w:t>
      </w:r>
    </w:p>
    <w:p w14:paraId="4B9CF811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FE57579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D87FDF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.nodes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&gt;(nodes);</w:t>
      </w:r>
    </w:p>
    <w:p w14:paraId="0CAE4A7B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56C1A91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43EF66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ForwardChecking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14:paraId="1C43FF86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AE834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EF458F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setGraph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nodes)</w:t>
      </w:r>
    </w:p>
    <w:p w14:paraId="024C6814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4174BF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reseteaza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culorile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domeniul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grafului</w:t>
      </w:r>
      <w:proofErr w:type="spellEnd"/>
    </w:p>
    <w:p w14:paraId="1228A70C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nodes.Count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C9D31CE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58C796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nodes[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].color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"White"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19A4BB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nodes[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].domain[0] = -1;</w:t>
      </w:r>
    </w:p>
    <w:p w14:paraId="57D164C9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nodes[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].domain[1] = -1;</w:t>
      </w:r>
    </w:p>
    <w:p w14:paraId="17145E78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nodes[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].domain[2] = -1;</w:t>
      </w:r>
    </w:p>
    <w:p w14:paraId="0378E735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nodes[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].domain[3] = -1;</w:t>
      </w:r>
    </w:p>
    <w:p w14:paraId="504A85EA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6003B8C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F94605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.nodes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&gt;(nodes);</w:t>
      </w:r>
    </w:p>
    <w:p w14:paraId="330017B1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99AE0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B61C63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StartAlgoritm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4C6BAD46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E32FD1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incarca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fiecare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culoare</w:t>
      </w:r>
      <w:proofErr w:type="spellEnd"/>
    </w:p>
    <w:p w14:paraId="7BAE5983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 c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colors.Length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6AACE8B4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6833CF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(nodes[index].domain[c] == -1) </w:t>
      </w:r>
    </w:p>
    <w:p w14:paraId="66984DAF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BE92955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Daca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o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valoarea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corespunzatoare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culorii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din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vectorul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domeniu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este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-1 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poate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colora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cu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acea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culoare</w:t>
      </w:r>
      <w:proofErr w:type="spellEnd"/>
    </w:p>
    <w:p w14:paraId="3AE39E43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coloreaza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nodul</w:t>
      </w:r>
      <w:proofErr w:type="spellEnd"/>
    </w:p>
    <w:p w14:paraId="493B37E5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nodes[index].color = colors[c];</w:t>
      </w:r>
    </w:p>
    <w:p w14:paraId="7FDC37EF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Daca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s-a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ajuns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la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ultimul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nod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functia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returneaza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true;</w:t>
      </w:r>
    </w:p>
    <w:p w14:paraId="3E5AD3AB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nodes.Count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 - 1)</w:t>
      </w:r>
    </w:p>
    <w:p w14:paraId="3D772D19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09FA1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verifica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daca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culoarea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setata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nu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impiedica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nodurile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vecine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din a fi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colorate</w:t>
      </w:r>
      <w:proofErr w:type="spellEnd"/>
    </w:p>
    <w:p w14:paraId="39CC0E4F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CheckForward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(index))</w:t>
      </w:r>
    </w:p>
    <w:p w14:paraId="644DD140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8617B50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Daca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algoritmul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returneaza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true, se continua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returnarea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valorii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pana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iese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din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stiva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recursivitate</w:t>
      </w:r>
      <w:proofErr w:type="spellEnd"/>
    </w:p>
    <w:p w14:paraId="6EC47796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StartAlgoritm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(index + 1))</w:t>
      </w:r>
    </w:p>
    <w:p w14:paraId="022CB94C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Daca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nu se continua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algoritmul</w:t>
      </w:r>
      <w:proofErr w:type="spellEnd"/>
    </w:p>
    <w:p w14:paraId="08CD3935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4185A4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Daca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s-a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ajuns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aici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insemna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culoare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am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atribuit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nodului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impiedica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colorarea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corecta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grafului</w:t>
      </w:r>
      <w:proofErr w:type="spellEnd"/>
    </w:p>
    <w:p w14:paraId="754B62B1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Functia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Restore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aduce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domeniul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vecinilor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nodului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la stare de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dinainte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atribuire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culorii</w:t>
      </w:r>
      <w:proofErr w:type="spellEnd"/>
    </w:p>
    <w:p w14:paraId="6816113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Restore(index); </w:t>
      </w:r>
    </w:p>
    <w:p w14:paraId="319F60FE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A58CD56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4BCA26A5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5396FF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884EE3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47283E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DF9AD4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Restore(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5C439BB8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B9C07B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nodes[index].color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"White"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19F1F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j&lt;nodes[index].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neighbors.Count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64954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4BFAB11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 c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colors.Length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12A921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(nodes[index].neighbors[j].domain[c] == index)</w:t>
      </w:r>
    </w:p>
    <w:p w14:paraId="7EEF3DDC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nodes[index].neighbors[j].domain[c] = -1;</w:t>
      </w:r>
    </w:p>
    <w:p w14:paraId="3B253043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CB94040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29CC9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A59413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CheckForward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4C2E7A90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20C21A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trece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prin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fiecare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vecin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al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nodului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cu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indexul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"index"</w:t>
      </w:r>
    </w:p>
    <w:p w14:paraId="39C3267A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nodes[index].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neighbors.Count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EA7F7A8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D499A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DWO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16BF21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 c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colors.Length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AF48AD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184001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Daca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o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culoare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este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disponibilia</w:t>
      </w:r>
      <w:proofErr w:type="spellEnd"/>
    </w:p>
    <w:p w14:paraId="300389AF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(nodes[index].neighbors[j].domain[c] == -1) </w:t>
      </w:r>
    </w:p>
    <w:p w14:paraId="12C5BB9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6B97DF8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verifica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daca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acea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culoare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este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culoarea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cu care s-a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colorat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"index"</w:t>
      </w:r>
    </w:p>
    <w:p w14:paraId="55227A3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(!nodes[index].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color.Equals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(colors[c])) </w:t>
      </w:r>
    </w:p>
    <w:p w14:paraId="26B6A79B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848BE2C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Daca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nu, DWO 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seteaza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pe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fals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ceea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inseamna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"index" nu</w:t>
      </w:r>
    </w:p>
    <w:p w14:paraId="29B48829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elimina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ultima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valoare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posibila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pentru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sau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vecin</w:t>
      </w:r>
      <w:proofErr w:type="spellEnd"/>
    </w:p>
    <w:p w14:paraId="0DD84F2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DWO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6094B5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A35B6ED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9B76D6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2CECD0F3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Daca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culoare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verificata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este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aceiasi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nodului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"index" </w:t>
      </w:r>
    </w:p>
    <w:p w14:paraId="1418CD8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//se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setaza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valoarea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domeniului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cu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valoarea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"index":</w:t>
      </w:r>
    </w:p>
    <w:p w14:paraId="16915FF4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nodes[index].neighbors[j].domain[c] = index; </w:t>
      </w:r>
    </w:p>
    <w:p w14:paraId="621AD80C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3ADF3E58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 </w:t>
      </w:r>
    </w:p>
    <w:p w14:paraId="216784B8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B5B5D04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Daca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s-a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trecut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prin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toate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nodurile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DWO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este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true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inseamna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valoarea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atribuita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culorii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nodului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"index" </w:t>
      </w:r>
    </w:p>
    <w:p w14:paraId="1B0C1196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incurca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macar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un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vecin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si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functia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returneaza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false;</w:t>
      </w:r>
    </w:p>
    <w:p w14:paraId="390B64A2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(DWO) </w:t>
      </w:r>
    </w:p>
    <w:p w14:paraId="05207D16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6B6D7D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6542C9B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3FE1C5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C50387" w14:textId="77777777" w:rsidR="00361A81" w:rsidRDefault="00361A81" w:rsidP="0036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480F74B" w14:textId="3A22BDF7" w:rsidR="00361A81" w:rsidRDefault="00361A81" w:rsidP="00361A81">
      <w:p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  <w:r w:rsidR="009A19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1EC551C" w14:textId="77777777" w:rsidR="00DD3798" w:rsidRPr="00512504" w:rsidRDefault="00DD3798" w:rsidP="00493B35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2F8C5290" w14:textId="40C60667" w:rsidR="005B3A33" w:rsidRPr="00512504" w:rsidRDefault="005B3A33" w:rsidP="00E432A3">
      <w:pPr>
        <w:pStyle w:val="Titlu1"/>
        <w:numPr>
          <w:ilvl w:val="0"/>
          <w:numId w:val="4"/>
        </w:numPr>
        <w:rPr>
          <w:rFonts w:ascii="Times New Roman" w:hAnsi="Times New Roman" w:cs="Times New Roman"/>
        </w:rPr>
      </w:pPr>
      <w:bookmarkStart w:id="7" w:name="_Toc29888527"/>
      <w:r w:rsidRPr="00512504">
        <w:rPr>
          <w:rFonts w:ascii="Times New Roman" w:hAnsi="Times New Roman" w:cs="Times New Roman"/>
        </w:rPr>
        <w:t>Rezultate obținute prin rularea programului</w:t>
      </w:r>
      <w:bookmarkEnd w:id="7"/>
    </w:p>
    <w:p w14:paraId="7DA838FC" w14:textId="64D88281" w:rsidR="00493B35" w:rsidRDefault="00B71396" w:rsidP="00B71396">
      <w:pPr>
        <w:pStyle w:val="Titlu2"/>
        <w:ind w:left="720"/>
      </w:pPr>
      <w:bookmarkStart w:id="8" w:name="_Toc29888528"/>
      <w:r>
        <w:t>5.1.</w:t>
      </w:r>
      <w:r w:rsidR="005F3891">
        <w:t xml:space="preserve">Cazul în care </w:t>
      </w:r>
      <w:r w:rsidR="0084101E">
        <w:t xml:space="preserve">aplicația </w:t>
      </w:r>
      <w:r w:rsidR="005F3891">
        <w:t>rulează cum trebuie și colorează harta cu num</w:t>
      </w:r>
      <w:r w:rsidR="0084101E">
        <w:t>ă</w:t>
      </w:r>
      <w:r w:rsidR="005F3891">
        <w:t xml:space="preserve">rul maxim de culori </w:t>
      </w:r>
      <w:r w:rsidR="0088296B">
        <w:t>(</w:t>
      </w:r>
      <w:r w:rsidR="005F3891">
        <w:t>4</w:t>
      </w:r>
      <w:r w:rsidR="0088296B">
        <w:t>)</w:t>
      </w:r>
      <w:bookmarkEnd w:id="8"/>
    </w:p>
    <w:p w14:paraId="02D0674F" w14:textId="546BDE98" w:rsidR="00214BEF" w:rsidRPr="00214BEF" w:rsidRDefault="00214BEF" w:rsidP="00214BEF">
      <w:p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În acest caz </w:t>
      </w:r>
      <w:r w:rsidR="00AF2050">
        <w:rPr>
          <w:rFonts w:ascii="Times New Roman" w:hAnsi="Times New Roman" w:cs="Times New Roman"/>
          <w:sz w:val="24"/>
          <w:szCs w:val="26"/>
        </w:rPr>
        <w:t>harta reprezentată de graf are noduri cu suficiente conexiuni cu celelalte noduri astfel încât să se folosească toate culorile pentru desenare.</w:t>
      </w:r>
    </w:p>
    <w:p w14:paraId="56F8BF44" w14:textId="458059A3" w:rsidR="00214BEF" w:rsidRPr="00214BEF" w:rsidRDefault="00214BEF" w:rsidP="00214BEF">
      <w:p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FBA7D1" wp14:editId="00B37B7A">
            <wp:simplePos x="0" y="0"/>
            <wp:positionH relativeFrom="margin">
              <wp:posOffset>198120</wp:posOffset>
            </wp:positionH>
            <wp:positionV relativeFrom="paragraph">
              <wp:posOffset>0</wp:posOffset>
            </wp:positionV>
            <wp:extent cx="5182235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518" y="21532"/>
                <wp:lineTo x="21518" y="0"/>
                <wp:lineTo x="0" y="0"/>
              </wp:wrapPolygon>
            </wp:wrapTight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9" t="7495" r="19631" b="13334"/>
                    <a:stretch/>
                  </pic:blipFill>
                  <pic:spPr bwMode="auto">
                    <a:xfrm>
                      <a:off x="0" y="0"/>
                      <a:ext cx="5182235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83E25" w14:textId="3E06C922" w:rsidR="0084101E" w:rsidRDefault="00413EC2" w:rsidP="00413EC2">
      <w:pPr>
        <w:pStyle w:val="Titlu2"/>
      </w:pPr>
      <w:bookmarkStart w:id="9" w:name="_Toc29888529"/>
      <w:r>
        <w:t>5.2.</w:t>
      </w:r>
      <w:r w:rsidR="0084101E">
        <w:t xml:space="preserve">Cazul în care aplicația rulează cum trebuie și colorează harta </w:t>
      </w:r>
      <w:r w:rsidR="00511204">
        <w:t>cu un număr mai mic de culori decât maxim (2 sau 3)</w:t>
      </w:r>
      <w:bookmarkEnd w:id="9"/>
    </w:p>
    <w:p w14:paraId="3DFD0D6F" w14:textId="77777777" w:rsidR="00EA30CA" w:rsidRDefault="00774A73" w:rsidP="005D6446">
      <w:pPr>
        <w:spacing w:line="240" w:lineRule="auto"/>
        <w:ind w:firstLine="72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În acest caz harta reprezentată de graf are suficiente noduri</w:t>
      </w:r>
      <w:r w:rsidR="008F3F8D">
        <w:rPr>
          <w:rFonts w:ascii="Times New Roman" w:hAnsi="Times New Roman" w:cs="Times New Roman"/>
          <w:sz w:val="24"/>
          <w:szCs w:val="26"/>
        </w:rPr>
        <w:t>,</w:t>
      </w:r>
      <w:r>
        <w:rPr>
          <w:rFonts w:ascii="Times New Roman" w:hAnsi="Times New Roman" w:cs="Times New Roman"/>
          <w:sz w:val="24"/>
          <w:szCs w:val="26"/>
        </w:rPr>
        <w:t xml:space="preserve"> dar nu are foarte multe conexiuni</w:t>
      </w:r>
      <w:r w:rsidR="008F3F8D">
        <w:rPr>
          <w:rFonts w:ascii="Times New Roman" w:hAnsi="Times New Roman" w:cs="Times New Roman"/>
          <w:sz w:val="24"/>
          <w:szCs w:val="26"/>
        </w:rPr>
        <w:t xml:space="preserve"> </w:t>
      </w:r>
      <w:r>
        <w:rPr>
          <w:rFonts w:ascii="Times New Roman" w:hAnsi="Times New Roman" w:cs="Times New Roman"/>
          <w:sz w:val="24"/>
          <w:szCs w:val="26"/>
        </w:rPr>
        <w:t>astfel încât să se folosească toate culorile pentru desenare</w:t>
      </w:r>
      <w:r w:rsidR="0024321F">
        <w:rPr>
          <w:rFonts w:ascii="Times New Roman" w:hAnsi="Times New Roman" w:cs="Times New Roman"/>
          <w:sz w:val="24"/>
          <w:szCs w:val="26"/>
        </w:rPr>
        <w:t xml:space="preserve"> ci se folosesc 2 sau 3, după caz.</w:t>
      </w:r>
    </w:p>
    <w:p w14:paraId="10785B0E" w14:textId="4E347BDE" w:rsidR="006128E8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FAB2C6C" wp14:editId="1B0D315C">
            <wp:simplePos x="0" y="0"/>
            <wp:positionH relativeFrom="column">
              <wp:posOffset>472440</wp:posOffset>
            </wp:positionH>
            <wp:positionV relativeFrom="paragraph">
              <wp:posOffset>-1905</wp:posOffset>
            </wp:positionV>
            <wp:extent cx="4671060" cy="3323590"/>
            <wp:effectExtent l="0" t="0" r="0" b="0"/>
            <wp:wrapTight wrapText="bothSides">
              <wp:wrapPolygon edited="0">
                <wp:start x="0" y="0"/>
                <wp:lineTo x="0" y="21418"/>
                <wp:lineTo x="21494" y="21418"/>
                <wp:lineTo x="21494" y="0"/>
                <wp:lineTo x="0" y="0"/>
              </wp:wrapPolygon>
            </wp:wrapTight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1" t="5673" r="22758" b="13256"/>
                    <a:stretch/>
                  </pic:blipFill>
                  <pic:spPr bwMode="auto">
                    <a:xfrm>
                      <a:off x="0" y="0"/>
                      <a:ext cx="4671060" cy="332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4A73" w:rsidRPr="006128E8">
        <w:rPr>
          <w:rFonts w:ascii="Times New Roman" w:hAnsi="Times New Roman" w:cs="Times New Roman"/>
          <w:sz w:val="24"/>
          <w:szCs w:val="26"/>
        </w:rPr>
        <w:t xml:space="preserve"> </w:t>
      </w:r>
    </w:p>
    <w:p w14:paraId="4E80D0DC" w14:textId="53CB5F49" w:rsidR="007A7A5C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3C13475E" w14:textId="60698A9C" w:rsidR="007A7A5C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4BF75B89" w14:textId="4B614F86" w:rsidR="007A7A5C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6F349AD9" w14:textId="577E4905" w:rsidR="007A7A5C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22C43955" w14:textId="768C9D10" w:rsidR="007A7A5C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0B726D38" w14:textId="458F6BB4" w:rsidR="007A7A5C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2A23AC50" w14:textId="32320EBC" w:rsidR="007A7A5C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456C17B7" w14:textId="3987A452" w:rsidR="007A7A5C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23B7B994" w14:textId="4BACBF04" w:rsidR="007A7A5C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3D28DFBC" w14:textId="32C47C9D" w:rsidR="007A7A5C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36ED6F6C" w14:textId="12A202DF" w:rsidR="007A7A5C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6C54EC1E" w14:textId="01599B8B" w:rsidR="007A7A5C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p w14:paraId="65B0D9AB" w14:textId="2A8F6B42" w:rsidR="007A7A5C" w:rsidRPr="006128E8" w:rsidRDefault="007A7A5C" w:rsidP="00774A73">
      <w:p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B129C97" wp14:editId="396834F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0088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84" y="21470"/>
                <wp:lineTo x="21484" y="0"/>
                <wp:lineTo x="0" y="0"/>
              </wp:wrapPolygon>
            </wp:wrapTight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3" t="3073" r="17970" b="16564"/>
                    <a:stretch/>
                  </pic:blipFill>
                  <pic:spPr bwMode="auto">
                    <a:xfrm>
                      <a:off x="0" y="0"/>
                      <a:ext cx="450088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FA7A7" w14:textId="48B96AE7" w:rsidR="00511204" w:rsidRDefault="00413EC2" w:rsidP="00413EC2">
      <w:pPr>
        <w:pStyle w:val="Titlu2"/>
      </w:pPr>
      <w:bookmarkStart w:id="10" w:name="_Toc29888530"/>
      <w:r>
        <w:t>5.3.</w:t>
      </w:r>
      <w:r w:rsidR="00511204">
        <w:t>Cazul în care graful nu reprezintă o hartă</w:t>
      </w:r>
      <w:bookmarkEnd w:id="10"/>
    </w:p>
    <w:p w14:paraId="16FA56FC" w14:textId="2EB9A68F" w:rsidR="006128E8" w:rsidRDefault="0073259D" w:rsidP="006128E8">
      <w:p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În cazul acesta se poate introduce, de exemplu, un graf în care toate nodurile sunt conectate cu toate celelalte noduri.</w:t>
      </w:r>
    </w:p>
    <w:p w14:paraId="233779FE" w14:textId="0763E7B7" w:rsidR="0073259D" w:rsidRPr="006128E8" w:rsidRDefault="0073259D" w:rsidP="006128E8">
      <w:p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EBD1BD1" wp14:editId="75B868F2">
            <wp:simplePos x="0" y="0"/>
            <wp:positionH relativeFrom="margin">
              <wp:posOffset>525780</wp:posOffset>
            </wp:positionH>
            <wp:positionV relativeFrom="paragraph">
              <wp:posOffset>-3810</wp:posOffset>
            </wp:positionV>
            <wp:extent cx="4465320" cy="3165475"/>
            <wp:effectExtent l="0" t="0" r="0" b="0"/>
            <wp:wrapTight wrapText="bothSides">
              <wp:wrapPolygon edited="0">
                <wp:start x="0" y="0"/>
                <wp:lineTo x="0" y="21448"/>
                <wp:lineTo x="21471" y="21448"/>
                <wp:lineTo x="21471" y="0"/>
                <wp:lineTo x="0" y="0"/>
              </wp:wrapPolygon>
            </wp:wrapTight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5" t="5200" r="24086" b="14201"/>
                    <a:stretch/>
                  </pic:blipFill>
                  <pic:spPr bwMode="auto">
                    <a:xfrm>
                      <a:off x="0" y="0"/>
                      <a:ext cx="4465320" cy="31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D22FB" w14:textId="6D3DBAA2" w:rsidR="005B3A33" w:rsidRPr="00512504" w:rsidRDefault="005B3A33" w:rsidP="00E432A3">
      <w:pPr>
        <w:pStyle w:val="Titlu1"/>
        <w:numPr>
          <w:ilvl w:val="0"/>
          <w:numId w:val="4"/>
        </w:numPr>
        <w:rPr>
          <w:rFonts w:ascii="Times New Roman" w:hAnsi="Times New Roman" w:cs="Times New Roman"/>
        </w:rPr>
      </w:pPr>
      <w:bookmarkStart w:id="11" w:name="_Toc29888531"/>
      <w:r w:rsidRPr="00512504">
        <w:rPr>
          <w:rFonts w:ascii="Times New Roman" w:hAnsi="Times New Roman" w:cs="Times New Roman"/>
        </w:rPr>
        <w:t>Lista cu ce a lucrat fiecare membru</w:t>
      </w:r>
      <w:bookmarkEnd w:id="11"/>
    </w:p>
    <w:p w14:paraId="4C395515" w14:textId="5DC8AC67" w:rsidR="00493B35" w:rsidRPr="00C90AEF" w:rsidRDefault="00C90AEF" w:rsidP="00C90AEF">
      <w:pPr>
        <w:pStyle w:val="Listparagraf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La partea de implementare a </w:t>
      </w:r>
      <w:r w:rsidR="00103970">
        <w:rPr>
          <w:rFonts w:ascii="Times New Roman" w:hAnsi="Times New Roman" w:cs="Times New Roman"/>
          <w:sz w:val="24"/>
          <w:szCs w:val="26"/>
        </w:rPr>
        <w:t xml:space="preserve">aplicației </w:t>
      </w:r>
      <w:r>
        <w:rPr>
          <w:rFonts w:ascii="Times New Roman" w:hAnsi="Times New Roman" w:cs="Times New Roman"/>
          <w:sz w:val="24"/>
          <w:szCs w:val="26"/>
        </w:rPr>
        <w:t>am lucrat toți cei 3 membri</w:t>
      </w:r>
      <w:r>
        <w:rPr>
          <w:rFonts w:ascii="Times New Roman" w:hAnsi="Times New Roman" w:cs="Times New Roman"/>
          <w:sz w:val="24"/>
          <w:szCs w:val="26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6"/>
          <w:lang w:val="en-US"/>
        </w:rPr>
        <w:t>Denisa</w:t>
      </w:r>
      <w:proofErr w:type="spellEnd"/>
      <w:r>
        <w:rPr>
          <w:rFonts w:ascii="Times New Roman" w:hAnsi="Times New Roman" w:cs="Times New Roman"/>
          <w:sz w:val="24"/>
          <w:szCs w:val="26"/>
          <w:lang w:val="en-US"/>
        </w:rPr>
        <w:t xml:space="preserve">, Marius </w:t>
      </w:r>
      <w:r>
        <w:rPr>
          <w:rFonts w:ascii="Times New Roman" w:hAnsi="Times New Roman" w:cs="Times New Roman"/>
          <w:sz w:val="24"/>
          <w:szCs w:val="26"/>
        </w:rPr>
        <w:t>ș</w:t>
      </w:r>
      <w:proofErr w:type="spellStart"/>
      <w:r>
        <w:rPr>
          <w:rFonts w:ascii="Times New Roman" w:hAnsi="Times New Roman" w:cs="Times New Roman"/>
          <w:sz w:val="24"/>
          <w:szCs w:val="26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6"/>
          <w:lang w:val="en-US"/>
        </w:rPr>
        <w:t xml:space="preserve"> Gabriel</w:t>
      </w:r>
    </w:p>
    <w:p w14:paraId="7F29912E" w14:textId="73C75AEB" w:rsidR="00C90AEF" w:rsidRDefault="00C90AEF" w:rsidP="00C90AEF">
      <w:pPr>
        <w:pStyle w:val="Listparagraf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Documentarea despre algoritm</w:t>
      </w:r>
      <w:r w:rsidR="004A3B22">
        <w:rPr>
          <w:rFonts w:ascii="Times New Roman" w:hAnsi="Times New Roman" w:cs="Times New Roman"/>
          <w:sz w:val="24"/>
          <w:szCs w:val="26"/>
        </w:rPr>
        <w:t>ul</w:t>
      </w:r>
      <w:r>
        <w:rPr>
          <w:rFonts w:ascii="Times New Roman" w:hAnsi="Times New Roman" w:cs="Times New Roman"/>
          <w:sz w:val="24"/>
          <w:szCs w:val="26"/>
        </w:rPr>
        <w:t xml:space="preserve"> folosit a fost realizată de </w:t>
      </w:r>
      <w:r w:rsidR="0036707A">
        <w:rPr>
          <w:rFonts w:ascii="Times New Roman" w:hAnsi="Times New Roman" w:cs="Times New Roman"/>
          <w:sz w:val="24"/>
          <w:szCs w:val="26"/>
        </w:rPr>
        <w:t>Marius</w:t>
      </w:r>
    </w:p>
    <w:p w14:paraId="7CF89C7F" w14:textId="41F7CD2D" w:rsidR="00C90AEF" w:rsidRDefault="00C90AEF" w:rsidP="00C90AEF">
      <w:pPr>
        <w:pStyle w:val="Listparagraf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Partea de interfață grafică a fost </w:t>
      </w:r>
      <w:r w:rsidR="00711A93">
        <w:rPr>
          <w:rFonts w:ascii="Times New Roman" w:hAnsi="Times New Roman" w:cs="Times New Roman"/>
          <w:sz w:val="24"/>
          <w:szCs w:val="26"/>
        </w:rPr>
        <w:t>gândită</w:t>
      </w:r>
      <w:r>
        <w:rPr>
          <w:rFonts w:ascii="Times New Roman" w:hAnsi="Times New Roman" w:cs="Times New Roman"/>
          <w:sz w:val="24"/>
          <w:szCs w:val="26"/>
        </w:rPr>
        <w:t xml:space="preserve"> de </w:t>
      </w:r>
      <w:r w:rsidR="0036707A">
        <w:rPr>
          <w:rFonts w:ascii="Times New Roman" w:hAnsi="Times New Roman" w:cs="Times New Roman"/>
          <w:sz w:val="24"/>
          <w:szCs w:val="26"/>
        </w:rPr>
        <w:t>Denisa</w:t>
      </w:r>
    </w:p>
    <w:p w14:paraId="6644CE29" w14:textId="5A870F16" w:rsidR="003D5AA6" w:rsidRPr="00C90AEF" w:rsidRDefault="003D5AA6" w:rsidP="00C90AEF">
      <w:pPr>
        <w:pStyle w:val="Listparagraf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Documentația</w:t>
      </w:r>
      <w:r w:rsidR="00A8301D">
        <w:rPr>
          <w:rFonts w:ascii="Times New Roman" w:hAnsi="Times New Roman" w:cs="Times New Roman"/>
          <w:sz w:val="24"/>
          <w:szCs w:val="26"/>
        </w:rPr>
        <w:t xml:space="preserve"> </w:t>
      </w:r>
      <w:r w:rsidR="00003169">
        <w:rPr>
          <w:rFonts w:ascii="Times New Roman" w:hAnsi="Times New Roman" w:cs="Times New Roman"/>
          <w:sz w:val="24"/>
          <w:szCs w:val="26"/>
        </w:rPr>
        <w:t xml:space="preserve">a fost realizată de </w:t>
      </w:r>
      <w:r w:rsidR="0036707A">
        <w:rPr>
          <w:rFonts w:ascii="Times New Roman" w:hAnsi="Times New Roman" w:cs="Times New Roman"/>
          <w:sz w:val="24"/>
          <w:szCs w:val="26"/>
        </w:rPr>
        <w:t>Gabriel</w:t>
      </w:r>
    </w:p>
    <w:p w14:paraId="5B6FEEC5" w14:textId="72B9009D" w:rsidR="005B3A33" w:rsidRPr="00512504" w:rsidRDefault="005B3A33" w:rsidP="00E432A3">
      <w:pPr>
        <w:pStyle w:val="Titlu1"/>
        <w:numPr>
          <w:ilvl w:val="0"/>
          <w:numId w:val="4"/>
        </w:numPr>
        <w:rPr>
          <w:rFonts w:ascii="Times New Roman" w:hAnsi="Times New Roman" w:cs="Times New Roman"/>
        </w:rPr>
      </w:pPr>
      <w:bookmarkStart w:id="12" w:name="_Toc29888532"/>
      <w:r w:rsidRPr="00512504">
        <w:rPr>
          <w:rFonts w:ascii="Times New Roman" w:hAnsi="Times New Roman" w:cs="Times New Roman"/>
        </w:rPr>
        <w:t>Concluzii</w:t>
      </w:r>
      <w:bookmarkEnd w:id="12"/>
    </w:p>
    <w:p w14:paraId="1689F3C5" w14:textId="77777777" w:rsidR="00206A9D" w:rsidRDefault="00AE2EA0" w:rsidP="001D54AC">
      <w:pPr>
        <w:spacing w:line="240" w:lineRule="auto"/>
        <w:ind w:firstLine="36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În concluzie, am reușit să rezolvam problema colorării unei hărți folosind algoritmul cerut în problemă</w:t>
      </w:r>
      <w:r w:rsidR="001F4812">
        <w:rPr>
          <w:rFonts w:ascii="Times New Roman" w:hAnsi="Times New Roman" w:cs="Times New Roman"/>
          <w:sz w:val="24"/>
          <w:szCs w:val="26"/>
        </w:rPr>
        <w:t xml:space="preserve">. </w:t>
      </w:r>
      <w:r w:rsidR="00391DBC">
        <w:rPr>
          <w:rFonts w:ascii="Times New Roman" w:hAnsi="Times New Roman" w:cs="Times New Roman"/>
          <w:sz w:val="24"/>
          <w:szCs w:val="26"/>
        </w:rPr>
        <w:t>Aplicația funcționează pentru orice hartă atât timp cât se introduce graful corespunzător.</w:t>
      </w:r>
      <w:r w:rsidR="00206A9D">
        <w:rPr>
          <w:rFonts w:ascii="Times New Roman" w:hAnsi="Times New Roman" w:cs="Times New Roman"/>
          <w:sz w:val="24"/>
          <w:szCs w:val="26"/>
        </w:rPr>
        <w:t xml:space="preserve"> </w:t>
      </w:r>
    </w:p>
    <w:p w14:paraId="3F845B1F" w14:textId="6ED69DF6" w:rsidR="00493B35" w:rsidRPr="00512504" w:rsidRDefault="00206A9D" w:rsidP="001D54AC">
      <w:pPr>
        <w:spacing w:line="240" w:lineRule="auto"/>
        <w:ind w:firstLine="36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Am observat că acest algoritm este folosit pe scară largă în aplicațiile din domeniul Inteligenței Artificiale</w:t>
      </w:r>
      <w:r w:rsidR="001F4812">
        <w:rPr>
          <w:rFonts w:ascii="Times New Roman" w:hAnsi="Times New Roman" w:cs="Times New Roman"/>
          <w:sz w:val="24"/>
          <w:szCs w:val="26"/>
        </w:rPr>
        <w:t xml:space="preserve"> </w:t>
      </w:r>
      <w:r w:rsidR="00CD4CB5">
        <w:rPr>
          <w:rFonts w:ascii="Times New Roman" w:hAnsi="Times New Roman" w:cs="Times New Roman"/>
          <w:sz w:val="24"/>
          <w:szCs w:val="26"/>
        </w:rPr>
        <w:t xml:space="preserve">și este unul </w:t>
      </w:r>
      <w:r w:rsidR="00DB4077">
        <w:rPr>
          <w:rFonts w:ascii="Times New Roman" w:hAnsi="Times New Roman" w:cs="Times New Roman"/>
          <w:sz w:val="24"/>
          <w:szCs w:val="26"/>
        </w:rPr>
        <w:t>mai</w:t>
      </w:r>
      <w:r w:rsidR="00CD4CB5">
        <w:rPr>
          <w:rFonts w:ascii="Times New Roman" w:hAnsi="Times New Roman" w:cs="Times New Roman"/>
          <w:sz w:val="24"/>
          <w:szCs w:val="26"/>
        </w:rPr>
        <w:t xml:space="preserve"> eficient</w:t>
      </w:r>
      <w:r w:rsidR="00506F7A">
        <w:rPr>
          <w:rFonts w:ascii="Times New Roman" w:hAnsi="Times New Roman" w:cs="Times New Roman"/>
          <w:sz w:val="24"/>
          <w:szCs w:val="26"/>
        </w:rPr>
        <w:t xml:space="preserve"> decât alți algoritmi de genul acesta.</w:t>
      </w:r>
    </w:p>
    <w:p w14:paraId="798D5C09" w14:textId="1F119881" w:rsidR="005B3A33" w:rsidRPr="00512504" w:rsidRDefault="005B3A33" w:rsidP="00E432A3">
      <w:pPr>
        <w:pStyle w:val="Titlu1"/>
        <w:numPr>
          <w:ilvl w:val="0"/>
          <w:numId w:val="4"/>
        </w:numPr>
        <w:rPr>
          <w:rFonts w:ascii="Times New Roman" w:hAnsi="Times New Roman" w:cs="Times New Roman"/>
        </w:rPr>
      </w:pPr>
      <w:bookmarkStart w:id="13" w:name="_Toc29888533"/>
      <w:r w:rsidRPr="00512504">
        <w:rPr>
          <w:rFonts w:ascii="Times New Roman" w:hAnsi="Times New Roman" w:cs="Times New Roman"/>
        </w:rPr>
        <w:t>Bibliografie</w:t>
      </w:r>
      <w:bookmarkEnd w:id="13"/>
    </w:p>
    <w:p w14:paraId="31A4C8DA" w14:textId="5C3AB043" w:rsidR="00493B35" w:rsidRDefault="00D75534" w:rsidP="000E318D">
      <w:pPr>
        <w:pStyle w:val="Listparagraf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6"/>
        </w:rPr>
      </w:pPr>
      <w:hyperlink r:id="rId14" w:history="1">
        <w:r w:rsidR="000E318D" w:rsidRPr="00EA5377">
          <w:rPr>
            <w:rStyle w:val="Hyperlink"/>
            <w:rFonts w:ascii="Times New Roman" w:hAnsi="Times New Roman" w:cs="Times New Roman"/>
            <w:sz w:val="24"/>
            <w:szCs w:val="26"/>
          </w:rPr>
          <w:t>http://cs-gw.utcluj.ro/~anca/iia/slide07.pdf</w:t>
        </w:r>
      </w:hyperlink>
    </w:p>
    <w:p w14:paraId="249C768F" w14:textId="39F65F9E" w:rsidR="000E318D" w:rsidRDefault="00D75534" w:rsidP="000E318D">
      <w:pPr>
        <w:pStyle w:val="Listparagraf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6"/>
        </w:rPr>
      </w:pPr>
      <w:hyperlink r:id="rId15" w:history="1">
        <w:r w:rsidR="000E318D" w:rsidRPr="00EA5377">
          <w:rPr>
            <w:rStyle w:val="Hyperlink"/>
            <w:rFonts w:ascii="Times New Roman" w:hAnsi="Times New Roman" w:cs="Times New Roman"/>
            <w:sz w:val="24"/>
            <w:szCs w:val="26"/>
          </w:rPr>
          <w:t>http://www.cs.ubbcluj.ro/~gabis/mas/Lectures/8_CSP&amp;DSCP/CSP_DCSP%20(Romanian).pdf</w:t>
        </w:r>
      </w:hyperlink>
    </w:p>
    <w:p w14:paraId="78E99913" w14:textId="47CCD472" w:rsidR="000E318D" w:rsidRPr="00523108" w:rsidRDefault="00D75534" w:rsidP="000E318D">
      <w:pPr>
        <w:pStyle w:val="Listparagraf"/>
        <w:numPr>
          <w:ilvl w:val="0"/>
          <w:numId w:val="6"/>
        </w:numPr>
        <w:spacing w:line="240" w:lineRule="auto"/>
        <w:rPr>
          <w:rStyle w:val="Hyperlink"/>
          <w:rFonts w:ascii="Times New Roman" w:hAnsi="Times New Roman" w:cs="Times New Roman"/>
          <w:color w:val="auto"/>
          <w:sz w:val="24"/>
          <w:szCs w:val="26"/>
          <w:u w:val="none"/>
        </w:rPr>
      </w:pPr>
      <w:hyperlink r:id="rId16" w:history="1">
        <w:r w:rsidR="000E318D" w:rsidRPr="00EA5377">
          <w:rPr>
            <w:rStyle w:val="Hyperlink"/>
            <w:rFonts w:ascii="Times New Roman" w:hAnsi="Times New Roman" w:cs="Times New Roman"/>
            <w:sz w:val="24"/>
            <w:szCs w:val="26"/>
          </w:rPr>
          <w:t>http://florinleon.byethost24.com/Curs_IA/IA03_Jocuri_CSP.pdf</w:t>
        </w:r>
      </w:hyperlink>
    </w:p>
    <w:p w14:paraId="652D5B38" w14:textId="7E9B6B78" w:rsidR="00AC4D2F" w:rsidRDefault="00D75534" w:rsidP="00AC4D2F">
      <w:pPr>
        <w:pStyle w:val="Listparagraf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6"/>
        </w:rPr>
      </w:pPr>
      <w:hyperlink r:id="rId17" w:history="1">
        <w:r w:rsidR="00523108" w:rsidRPr="00A85A0B">
          <w:rPr>
            <w:rStyle w:val="Hyperlink"/>
            <w:rFonts w:ascii="Times New Roman" w:hAnsi="Times New Roman" w:cs="Times New Roman"/>
            <w:sz w:val="24"/>
            <w:szCs w:val="26"/>
          </w:rPr>
          <w:t>http://www.cs.toronto.edu/~fbacchus/Papers/BGCP95.pdf</w:t>
        </w:r>
      </w:hyperlink>
      <w:r w:rsidR="00523108">
        <w:rPr>
          <w:rFonts w:ascii="Times New Roman" w:hAnsi="Times New Roman" w:cs="Times New Roman"/>
          <w:sz w:val="24"/>
          <w:szCs w:val="26"/>
        </w:rPr>
        <w:t xml:space="preserve"> </w:t>
      </w:r>
    </w:p>
    <w:p w14:paraId="2B76DFAB" w14:textId="77777777" w:rsidR="00523108" w:rsidRPr="00201E52" w:rsidRDefault="00523108" w:rsidP="00201E52">
      <w:pPr>
        <w:spacing w:line="240" w:lineRule="auto"/>
        <w:rPr>
          <w:rFonts w:ascii="Times New Roman" w:hAnsi="Times New Roman" w:cs="Times New Roman"/>
          <w:sz w:val="24"/>
          <w:szCs w:val="26"/>
        </w:rPr>
      </w:pPr>
    </w:p>
    <w:sectPr w:rsidR="00523108" w:rsidRPr="00201E52" w:rsidSect="004849F5">
      <w:footerReference w:type="default" r:id="rId18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F0DD22" w14:textId="77777777" w:rsidR="00D75534" w:rsidRDefault="00D75534" w:rsidP="004849F5">
      <w:pPr>
        <w:spacing w:after="0" w:line="240" w:lineRule="auto"/>
      </w:pPr>
      <w:r>
        <w:separator/>
      </w:r>
    </w:p>
  </w:endnote>
  <w:endnote w:type="continuationSeparator" w:id="0">
    <w:p w14:paraId="165CAE17" w14:textId="77777777" w:rsidR="00D75534" w:rsidRDefault="00D75534" w:rsidP="00484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99691323"/>
      <w:docPartObj>
        <w:docPartGallery w:val="Page Numbers (Bottom of Page)"/>
        <w:docPartUnique/>
      </w:docPartObj>
    </w:sdtPr>
    <w:sdtEndPr/>
    <w:sdtContent>
      <w:p w14:paraId="4CEE8A56" w14:textId="58BA1DB1" w:rsidR="004849F5" w:rsidRDefault="004849F5">
        <w:pPr>
          <w:pStyle w:val="Subsol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1603A44" wp14:editId="04621B3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2" name="Sul: orizontal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A809D0" w14:textId="77777777" w:rsidR="004849F5" w:rsidRDefault="004849F5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t>2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1603A44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Sul: orizontal 2" o:spid="_x0000_s1026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" adj="5400" filled="f" fillcolor="#17365d" strokecolor="#a5a5a5">
                  <v:textbox>
                    <w:txbxContent>
                      <w:p w14:paraId="03A809D0" w14:textId="77777777" w:rsidR="004849F5" w:rsidRDefault="004849F5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808080" w:themeColor="text1" w:themeTint="7F"/>
                          </w:rPr>
                          <w:t>2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803DA4" w14:textId="77777777" w:rsidR="00D75534" w:rsidRDefault="00D75534" w:rsidP="004849F5">
      <w:pPr>
        <w:spacing w:after="0" w:line="240" w:lineRule="auto"/>
      </w:pPr>
      <w:r>
        <w:separator/>
      </w:r>
    </w:p>
  </w:footnote>
  <w:footnote w:type="continuationSeparator" w:id="0">
    <w:p w14:paraId="31E99E08" w14:textId="77777777" w:rsidR="00D75534" w:rsidRDefault="00D75534" w:rsidP="00484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A7492"/>
    <w:multiLevelType w:val="hybridMultilevel"/>
    <w:tmpl w:val="20108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9390E"/>
    <w:multiLevelType w:val="multilevel"/>
    <w:tmpl w:val="140C8D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15D84001"/>
    <w:multiLevelType w:val="hybridMultilevel"/>
    <w:tmpl w:val="2C8452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76CE5"/>
    <w:multiLevelType w:val="hybridMultilevel"/>
    <w:tmpl w:val="115E9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41845"/>
    <w:multiLevelType w:val="hybridMultilevel"/>
    <w:tmpl w:val="75B40B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693F93"/>
    <w:multiLevelType w:val="hybridMultilevel"/>
    <w:tmpl w:val="E80A8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CB57A1"/>
    <w:multiLevelType w:val="multilevel"/>
    <w:tmpl w:val="730E45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5DA"/>
    <w:rsid w:val="00003169"/>
    <w:rsid w:val="00036A01"/>
    <w:rsid w:val="000A69AA"/>
    <w:rsid w:val="000B120C"/>
    <w:rsid w:val="000E318D"/>
    <w:rsid w:val="000E53C4"/>
    <w:rsid w:val="000F1CC2"/>
    <w:rsid w:val="00103970"/>
    <w:rsid w:val="00144E9E"/>
    <w:rsid w:val="00150070"/>
    <w:rsid w:val="00151560"/>
    <w:rsid w:val="001754CE"/>
    <w:rsid w:val="001C4EA6"/>
    <w:rsid w:val="001D54AC"/>
    <w:rsid w:val="001D5D14"/>
    <w:rsid w:val="001D6312"/>
    <w:rsid w:val="001F4812"/>
    <w:rsid w:val="00201E52"/>
    <w:rsid w:val="00206A9D"/>
    <w:rsid w:val="00214BEF"/>
    <w:rsid w:val="002200D0"/>
    <w:rsid w:val="0022248C"/>
    <w:rsid w:val="00236D63"/>
    <w:rsid w:val="0024321F"/>
    <w:rsid w:val="00247D60"/>
    <w:rsid w:val="002528F9"/>
    <w:rsid w:val="00254192"/>
    <w:rsid w:val="002B6356"/>
    <w:rsid w:val="002D3EB5"/>
    <w:rsid w:val="003158CE"/>
    <w:rsid w:val="003523AC"/>
    <w:rsid w:val="00361A81"/>
    <w:rsid w:val="0036707A"/>
    <w:rsid w:val="00376EDB"/>
    <w:rsid w:val="003803B5"/>
    <w:rsid w:val="00385839"/>
    <w:rsid w:val="00391DBC"/>
    <w:rsid w:val="003A00D1"/>
    <w:rsid w:val="003A5FC3"/>
    <w:rsid w:val="003D5AA6"/>
    <w:rsid w:val="003E359A"/>
    <w:rsid w:val="00401822"/>
    <w:rsid w:val="00410FD4"/>
    <w:rsid w:val="00413EC2"/>
    <w:rsid w:val="004223E0"/>
    <w:rsid w:val="00433C92"/>
    <w:rsid w:val="00466A0F"/>
    <w:rsid w:val="004715F5"/>
    <w:rsid w:val="004720ED"/>
    <w:rsid w:val="004849F5"/>
    <w:rsid w:val="00493B35"/>
    <w:rsid w:val="004A3B22"/>
    <w:rsid w:val="004C1AF9"/>
    <w:rsid w:val="004F3882"/>
    <w:rsid w:val="00501028"/>
    <w:rsid w:val="00506F7A"/>
    <w:rsid w:val="00511204"/>
    <w:rsid w:val="00512504"/>
    <w:rsid w:val="005131FB"/>
    <w:rsid w:val="0051519F"/>
    <w:rsid w:val="00523108"/>
    <w:rsid w:val="00533BA3"/>
    <w:rsid w:val="005768DF"/>
    <w:rsid w:val="005A78E0"/>
    <w:rsid w:val="005B3A33"/>
    <w:rsid w:val="005B7E73"/>
    <w:rsid w:val="005C20A4"/>
    <w:rsid w:val="005D6446"/>
    <w:rsid w:val="005F3891"/>
    <w:rsid w:val="006004DF"/>
    <w:rsid w:val="00612357"/>
    <w:rsid w:val="006128E8"/>
    <w:rsid w:val="006274FF"/>
    <w:rsid w:val="0065263B"/>
    <w:rsid w:val="0067668C"/>
    <w:rsid w:val="0069660E"/>
    <w:rsid w:val="006D351E"/>
    <w:rsid w:val="006F2625"/>
    <w:rsid w:val="006F62F0"/>
    <w:rsid w:val="00711A93"/>
    <w:rsid w:val="007171B3"/>
    <w:rsid w:val="0073259D"/>
    <w:rsid w:val="0075071B"/>
    <w:rsid w:val="00762B35"/>
    <w:rsid w:val="007678A4"/>
    <w:rsid w:val="00774A73"/>
    <w:rsid w:val="007A7A5C"/>
    <w:rsid w:val="007C0B2A"/>
    <w:rsid w:val="007E43CC"/>
    <w:rsid w:val="00824F7E"/>
    <w:rsid w:val="0084101E"/>
    <w:rsid w:val="00880A1C"/>
    <w:rsid w:val="0088296B"/>
    <w:rsid w:val="008A5EE2"/>
    <w:rsid w:val="008B6C8A"/>
    <w:rsid w:val="008F3F8D"/>
    <w:rsid w:val="00943066"/>
    <w:rsid w:val="00955062"/>
    <w:rsid w:val="00956738"/>
    <w:rsid w:val="00974575"/>
    <w:rsid w:val="009A19CE"/>
    <w:rsid w:val="009A25BC"/>
    <w:rsid w:val="009B0C3F"/>
    <w:rsid w:val="009D4656"/>
    <w:rsid w:val="009E05B0"/>
    <w:rsid w:val="00A10D85"/>
    <w:rsid w:val="00A4593B"/>
    <w:rsid w:val="00A51DAD"/>
    <w:rsid w:val="00A528A3"/>
    <w:rsid w:val="00A543E4"/>
    <w:rsid w:val="00A728E8"/>
    <w:rsid w:val="00A73463"/>
    <w:rsid w:val="00A8301D"/>
    <w:rsid w:val="00AA7E59"/>
    <w:rsid w:val="00AC4D2F"/>
    <w:rsid w:val="00AE11DF"/>
    <w:rsid w:val="00AE2EA0"/>
    <w:rsid w:val="00AF2050"/>
    <w:rsid w:val="00AF4D30"/>
    <w:rsid w:val="00B07A20"/>
    <w:rsid w:val="00B24FB5"/>
    <w:rsid w:val="00B64A4A"/>
    <w:rsid w:val="00B71396"/>
    <w:rsid w:val="00B80544"/>
    <w:rsid w:val="00B87514"/>
    <w:rsid w:val="00BB19A0"/>
    <w:rsid w:val="00BC3F47"/>
    <w:rsid w:val="00BD47E2"/>
    <w:rsid w:val="00BD570E"/>
    <w:rsid w:val="00BE709E"/>
    <w:rsid w:val="00BF1BD6"/>
    <w:rsid w:val="00C47B36"/>
    <w:rsid w:val="00C52455"/>
    <w:rsid w:val="00C70C34"/>
    <w:rsid w:val="00C82BDC"/>
    <w:rsid w:val="00C90AEF"/>
    <w:rsid w:val="00CC35DA"/>
    <w:rsid w:val="00CC5B35"/>
    <w:rsid w:val="00CD4CB5"/>
    <w:rsid w:val="00D11825"/>
    <w:rsid w:val="00D3768D"/>
    <w:rsid w:val="00D4252F"/>
    <w:rsid w:val="00D45E2B"/>
    <w:rsid w:val="00D75534"/>
    <w:rsid w:val="00D92D40"/>
    <w:rsid w:val="00DB4077"/>
    <w:rsid w:val="00DB6EF7"/>
    <w:rsid w:val="00DD3798"/>
    <w:rsid w:val="00DE2566"/>
    <w:rsid w:val="00E05B69"/>
    <w:rsid w:val="00E15178"/>
    <w:rsid w:val="00E212B3"/>
    <w:rsid w:val="00E23B2E"/>
    <w:rsid w:val="00E3016B"/>
    <w:rsid w:val="00E432A3"/>
    <w:rsid w:val="00E4531D"/>
    <w:rsid w:val="00E47411"/>
    <w:rsid w:val="00E52A85"/>
    <w:rsid w:val="00E6020F"/>
    <w:rsid w:val="00E712BB"/>
    <w:rsid w:val="00EA0E19"/>
    <w:rsid w:val="00EA30CA"/>
    <w:rsid w:val="00EE68B0"/>
    <w:rsid w:val="00EF02C6"/>
    <w:rsid w:val="00EF0918"/>
    <w:rsid w:val="00EF2AF9"/>
    <w:rsid w:val="00F030E7"/>
    <w:rsid w:val="00F04378"/>
    <w:rsid w:val="00F14FE9"/>
    <w:rsid w:val="00F302B9"/>
    <w:rsid w:val="00F63637"/>
    <w:rsid w:val="00F643AA"/>
    <w:rsid w:val="00F7780D"/>
    <w:rsid w:val="00FC400D"/>
    <w:rsid w:val="00FE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7235AC"/>
  <w15:chartTrackingRefBased/>
  <w15:docId w15:val="{97C387C8-F8BC-40E5-A9BA-F344EE69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4CE"/>
    <w:rPr>
      <w:lang w:val="ro-RO"/>
    </w:rPr>
  </w:style>
  <w:style w:type="paragraph" w:styleId="Titlu1">
    <w:name w:val="heading 1"/>
    <w:basedOn w:val="Normal"/>
    <w:next w:val="Normal"/>
    <w:link w:val="Titlu1Caracter"/>
    <w:uiPriority w:val="9"/>
    <w:qFormat/>
    <w:rsid w:val="00B71396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B71396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3A5FC3"/>
    <w:pPr>
      <w:ind w:left="720"/>
      <w:contextualSpacing/>
    </w:pPr>
  </w:style>
  <w:style w:type="character" w:customStyle="1" w:styleId="Titlu1Caracter">
    <w:name w:val="Titlu 1 Caracter"/>
    <w:basedOn w:val="Fontdeparagrafimplicit"/>
    <w:link w:val="Titlu1"/>
    <w:uiPriority w:val="9"/>
    <w:rsid w:val="00B713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Titlucuprins">
    <w:name w:val="TOC Heading"/>
    <w:basedOn w:val="Titlu1"/>
    <w:next w:val="Normal"/>
    <w:uiPriority w:val="39"/>
    <w:unhideWhenUsed/>
    <w:qFormat/>
    <w:rsid w:val="003E359A"/>
    <w:pPr>
      <w:outlineLvl w:val="9"/>
    </w:pPr>
    <w:rPr>
      <w:lang w:val="en-US"/>
    </w:rPr>
  </w:style>
  <w:style w:type="character" w:customStyle="1" w:styleId="Titlu2Caracter">
    <w:name w:val="Titlu 2 Caracter"/>
    <w:basedOn w:val="Fontdeparagrafimplicit"/>
    <w:link w:val="Titlu2"/>
    <w:uiPriority w:val="9"/>
    <w:rsid w:val="00B713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paragraph" w:styleId="Cuprins1">
    <w:name w:val="toc 1"/>
    <w:basedOn w:val="Normal"/>
    <w:next w:val="Normal"/>
    <w:autoRedefine/>
    <w:uiPriority w:val="39"/>
    <w:unhideWhenUsed/>
    <w:rsid w:val="00EE68B0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EE68B0"/>
    <w:pPr>
      <w:spacing w:after="100"/>
      <w:ind w:left="220"/>
    </w:pPr>
  </w:style>
  <w:style w:type="character" w:styleId="Hyperlink">
    <w:name w:val="Hyperlink"/>
    <w:basedOn w:val="Fontdeparagrafimplicit"/>
    <w:uiPriority w:val="99"/>
    <w:unhideWhenUsed/>
    <w:rsid w:val="00EE68B0"/>
    <w:rPr>
      <w:color w:val="0563C1" w:themeColor="hyperlink"/>
      <w:u w:val="single"/>
    </w:rPr>
  </w:style>
  <w:style w:type="paragraph" w:styleId="Antet">
    <w:name w:val="header"/>
    <w:basedOn w:val="Normal"/>
    <w:link w:val="AntetCaracter"/>
    <w:uiPriority w:val="99"/>
    <w:unhideWhenUsed/>
    <w:rsid w:val="00484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4849F5"/>
    <w:rPr>
      <w:lang w:val="ro-RO"/>
    </w:rPr>
  </w:style>
  <w:style w:type="paragraph" w:styleId="Subsol">
    <w:name w:val="footer"/>
    <w:basedOn w:val="Normal"/>
    <w:link w:val="SubsolCaracter"/>
    <w:uiPriority w:val="99"/>
    <w:unhideWhenUsed/>
    <w:rsid w:val="00484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4849F5"/>
    <w:rPr>
      <w:lang w:val="ro-RO"/>
    </w:rPr>
  </w:style>
  <w:style w:type="character" w:styleId="MeniuneNerezolvat">
    <w:name w:val="Unresolved Mention"/>
    <w:basedOn w:val="Fontdeparagrafimplicit"/>
    <w:uiPriority w:val="99"/>
    <w:semiHidden/>
    <w:unhideWhenUsed/>
    <w:rsid w:val="000E31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7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cs.toronto.edu/~fbacchus/Papers/BGCP95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florinleon.byethost24.com/Curs_IA/IA03_Jocuri_CSP.pd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cs.ubbcluj.ro/~gabis/mas/Lectures/8_CSP&amp;DSCP/CSP_DCSP%20(Romanian).pdf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cs-gw.utcluj.ro/~anca/iia/slide07.pdf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{37156EBE-0F14-4529-9E08-B9DAB1656DC1}</b:Guid>
    <b:URL>http://cs-gw.utcluj.ro/~anca/iia/slide07.pdf</b:URL>
    <b:RefOrder>1</b:RefOrder>
  </b:Source>
</b:Sources>
</file>

<file path=customXml/itemProps1.xml><?xml version="1.0" encoding="utf-8"?>
<ds:datastoreItem xmlns:ds="http://schemas.openxmlformats.org/officeDocument/2006/customXml" ds:itemID="{F40D1BA0-06A5-4C29-8D6D-45381E836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10</Pages>
  <Words>2042</Words>
  <Characters>11645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 Socea</dc:creator>
  <cp:keywords/>
  <dc:description/>
  <cp:lastModifiedBy>Gabi Socea</cp:lastModifiedBy>
  <cp:revision>189</cp:revision>
  <dcterms:created xsi:type="dcterms:W3CDTF">2020-01-13T11:14:00Z</dcterms:created>
  <dcterms:modified xsi:type="dcterms:W3CDTF">2020-01-16T08:18:00Z</dcterms:modified>
</cp:coreProperties>
</file>