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C548" w14:textId="77777777" w:rsidR="004D773C" w:rsidRPr="00EB6D85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b/>
          <w:sz w:val="28"/>
          <w:szCs w:val="28"/>
          <w:lang w:val="ru-RU"/>
        </w:rPr>
        <w:t>ФЕДЕРАЛЬНОЕ АГЕНТСТВО СВЯЗИ</w:t>
      </w:r>
    </w:p>
    <w:p w14:paraId="58F162DA" w14:textId="77777777" w:rsidR="004D773C" w:rsidRPr="00EB6D85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b/>
          <w:sz w:val="28"/>
          <w:szCs w:val="28"/>
          <w:lang w:val="ru-RU"/>
        </w:rPr>
        <w:t>ФЕДЕРАЛЬНОЕ ГОСУДАРСТВЕННОЕ БЮДЖЕТНОЕ</w:t>
      </w:r>
      <w:r w:rsidRPr="00EB6D85">
        <w:rPr>
          <w:rFonts w:ascii="Times New Roman" w:hAnsi="Times New Roman" w:cs="Times New Roman"/>
          <w:b/>
          <w:sz w:val="28"/>
          <w:szCs w:val="28"/>
          <w:lang w:val="ru-RU"/>
        </w:rPr>
        <w:br/>
        <w:t>ОБРАЗОВАТЕЛЬНОЕ УЧРЕЖДЕНИЕ ВЫСШЕГО ОБРАЗОВАНИЯ</w:t>
      </w:r>
    </w:p>
    <w:p w14:paraId="3F6A342A" w14:textId="77777777" w:rsidR="004D773C" w:rsidRPr="00EB6D85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b/>
          <w:sz w:val="28"/>
          <w:szCs w:val="28"/>
          <w:lang w:val="ru-RU"/>
        </w:rPr>
        <w:t>«САНКТ-ПЕТЕРБУРГСКИЙ ГОСУДАРСТВЕННЫЙ УНИВЕРСИТЕТ</w:t>
      </w:r>
      <w:r w:rsidRPr="00EB6D85">
        <w:rPr>
          <w:rFonts w:ascii="Times New Roman" w:hAnsi="Times New Roman" w:cs="Times New Roman"/>
          <w:b/>
          <w:sz w:val="28"/>
          <w:szCs w:val="28"/>
          <w:lang w:val="ru-RU"/>
        </w:rPr>
        <w:br/>
        <w:t>ТЕЛЕКОММУНИКАЦИЙ ИМ. ПРОФ. М.А. БОНЧ-БРУЕВИЧА»</w:t>
      </w:r>
    </w:p>
    <w:p w14:paraId="68600978" w14:textId="77777777" w:rsidR="004D773C" w:rsidRPr="00EB6D85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b/>
          <w:sz w:val="28"/>
          <w:szCs w:val="28"/>
          <w:lang w:val="ru-RU"/>
        </w:rPr>
        <w:t>(СПбГУТ)</w:t>
      </w:r>
    </w:p>
    <w:p w14:paraId="2328FFF4" w14:textId="7997FC50" w:rsidR="004D773C" w:rsidRPr="00EB6D85" w:rsidRDefault="00000000" w:rsidP="00EB6D85">
      <w:pPr>
        <w:ind w:left="144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Кафедра Информационных управляющих систем</w:t>
      </w:r>
    </w:p>
    <w:p w14:paraId="76F00BAE" w14:textId="77777777" w:rsidR="004D773C" w:rsidRPr="00EB6D85" w:rsidRDefault="004D773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3A7BEC" w14:textId="77777777" w:rsidR="00BC43DE" w:rsidRPr="00EB6D85" w:rsidRDefault="00BC43DE" w:rsidP="00BC43DE">
      <w:pPr>
        <w:ind w:left="3600"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6E043A" w14:textId="15088DF4" w:rsidR="004D773C" w:rsidRPr="00EB6D85" w:rsidRDefault="00000000" w:rsidP="00BC43DE">
      <w:pPr>
        <w:ind w:left="360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b/>
          <w:sz w:val="28"/>
          <w:szCs w:val="28"/>
          <w:lang w:val="ru-RU"/>
        </w:rPr>
        <w:t>ОТЧЁТ</w:t>
      </w:r>
    </w:p>
    <w:p w14:paraId="44A4D1F4" w14:textId="77777777" w:rsidR="004D773C" w:rsidRPr="00EB6D85" w:rsidRDefault="004D773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61886B" w14:textId="3254C861" w:rsidR="004D773C" w:rsidRPr="00EB6D85" w:rsidRDefault="00000000" w:rsidP="00BC43D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по заданию №</w:t>
      </w:r>
      <w:r w:rsidR="00EB6D85" w:rsidRPr="00EB6D8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B6D85">
        <w:rPr>
          <w:rFonts w:ascii="Times New Roman" w:hAnsi="Times New Roman" w:cs="Times New Roman"/>
          <w:sz w:val="28"/>
          <w:szCs w:val="28"/>
          <w:lang w:val="ru-RU"/>
        </w:rPr>
        <w:t xml:space="preserve"> на тему:</w:t>
      </w:r>
      <w:r w:rsidRPr="00EB6D85">
        <w:rPr>
          <w:rFonts w:ascii="Times New Roman" w:hAnsi="Times New Roman" w:cs="Times New Roman"/>
          <w:sz w:val="28"/>
          <w:szCs w:val="28"/>
          <w:lang w:val="ru-RU"/>
        </w:rPr>
        <w:br/>
        <w:t>«</w:t>
      </w:r>
      <w:r w:rsidR="00EB6D85" w:rsidRPr="00EB6D85">
        <w:rPr>
          <w:rFonts w:ascii="Times New Roman" w:hAnsi="Times New Roman" w:cs="Times New Roman"/>
          <w:sz w:val="28"/>
          <w:szCs w:val="28"/>
          <w:lang w:val="ru-RU"/>
        </w:rPr>
        <w:t>Разработка машины Тьюринга для некоторого заданного языка»</w:t>
      </w:r>
    </w:p>
    <w:p w14:paraId="5FBB447E" w14:textId="77777777" w:rsidR="004D773C" w:rsidRPr="00EB6D85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по дисциплине «Алгоритмические основы программной инженерии»</w:t>
      </w:r>
    </w:p>
    <w:p w14:paraId="2E3F7B87" w14:textId="77777777" w:rsidR="004D773C" w:rsidRPr="00EB6D85" w:rsidRDefault="004D773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E8DCC2" w14:textId="77777777" w:rsidR="004D773C" w:rsidRPr="00EB6D85" w:rsidRDefault="004D773C" w:rsidP="00BC43D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69E1E8" w14:textId="72653264" w:rsidR="004D773C" w:rsidRPr="00EB6D85" w:rsidRDefault="00000000" w:rsidP="00BC43DE">
      <w:pPr>
        <w:ind w:left="2880"/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Выполнил: студент группы ИВТ-2511,</w:t>
      </w:r>
      <w:r w:rsidR="00BC43DE" w:rsidRPr="00EB6D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355D" w:rsidRPr="00EB6D85">
        <w:rPr>
          <w:rFonts w:ascii="Times New Roman" w:hAnsi="Times New Roman" w:cs="Times New Roman"/>
          <w:sz w:val="28"/>
          <w:szCs w:val="28"/>
          <w:lang w:val="ru-RU"/>
        </w:rPr>
        <w:t xml:space="preserve">Демченко </w:t>
      </w:r>
      <w:proofErr w:type="gramStart"/>
      <w:r w:rsidR="0015355D" w:rsidRPr="00EB6D85">
        <w:rPr>
          <w:rFonts w:ascii="Times New Roman" w:hAnsi="Times New Roman" w:cs="Times New Roman"/>
          <w:sz w:val="28"/>
          <w:szCs w:val="28"/>
          <w:lang w:val="ru-RU"/>
        </w:rPr>
        <w:t>С.Э</w:t>
      </w:r>
      <w:proofErr w:type="gramEnd"/>
    </w:p>
    <w:p w14:paraId="000C5C8C" w14:textId="118B5966" w:rsidR="004D773C" w:rsidRPr="00EB6D85" w:rsidRDefault="00000000" w:rsidP="00BC43DE">
      <w:pPr>
        <w:ind w:left="216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«2</w:t>
      </w:r>
      <w:r w:rsidR="00B30CC4" w:rsidRPr="00EB6D85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EB6D85">
        <w:rPr>
          <w:rFonts w:ascii="Times New Roman" w:hAnsi="Times New Roman" w:cs="Times New Roman"/>
          <w:sz w:val="28"/>
          <w:szCs w:val="28"/>
          <w:lang w:val="ru-RU"/>
        </w:rPr>
        <w:t>» декабря 2025 г. ___________/</w:t>
      </w:r>
      <w:r w:rsidR="0015355D" w:rsidRPr="00EB6D85">
        <w:rPr>
          <w:rFonts w:ascii="Times New Roman" w:hAnsi="Times New Roman" w:cs="Times New Roman"/>
          <w:sz w:val="28"/>
          <w:szCs w:val="28"/>
          <w:lang w:val="ru-RU"/>
        </w:rPr>
        <w:t>Демченко С.Э.</w:t>
      </w:r>
      <w:r w:rsidRPr="00EB6D85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4528D723" w14:textId="77777777" w:rsidR="004D773C" w:rsidRPr="00EB6D85" w:rsidRDefault="00000000" w:rsidP="00BC43DE">
      <w:pPr>
        <w:ind w:left="2880"/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Принял: Ерофеев С.А.</w:t>
      </w:r>
    </w:p>
    <w:p w14:paraId="4AD23CD8" w14:textId="62D3DF0F" w:rsidR="004D773C" w:rsidRPr="00EB6D85" w:rsidRDefault="00BC43DE" w:rsidP="00BC43DE">
      <w:pPr>
        <w:ind w:left="14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 xml:space="preserve">       «</w:t>
      </w:r>
      <w:r w:rsidR="00B30CC4" w:rsidRPr="00EB6D85">
        <w:rPr>
          <w:rFonts w:ascii="Times New Roman" w:hAnsi="Times New Roman" w:cs="Times New Roman"/>
          <w:sz w:val="28"/>
          <w:szCs w:val="28"/>
          <w:lang w:val="ru-RU"/>
        </w:rPr>
        <w:t>29</w:t>
      </w:r>
      <w:r w:rsidRPr="00EB6D85">
        <w:rPr>
          <w:rFonts w:ascii="Times New Roman" w:hAnsi="Times New Roman" w:cs="Times New Roman"/>
          <w:sz w:val="28"/>
          <w:szCs w:val="28"/>
          <w:lang w:val="ru-RU"/>
        </w:rPr>
        <w:t>» декабря 2025 г. ___________/Ерофеев С.А./</w:t>
      </w:r>
    </w:p>
    <w:p w14:paraId="6BFC27CE" w14:textId="77777777" w:rsidR="004D773C" w:rsidRPr="00EB6D85" w:rsidRDefault="004D773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1B512D" w14:textId="77777777" w:rsidR="00BC43DE" w:rsidRPr="00EB6D85" w:rsidRDefault="00BC43D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1E1049" w14:textId="77777777" w:rsidR="00BC43DE" w:rsidRPr="00EB6D85" w:rsidRDefault="00BC43D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900697" w14:textId="700619F0" w:rsidR="004D773C" w:rsidRPr="00EB6D85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  <w:r w:rsidRPr="00EB6D85">
        <w:rPr>
          <w:rFonts w:ascii="Times New Roman" w:hAnsi="Times New Roman" w:cs="Times New Roman"/>
          <w:sz w:val="28"/>
          <w:szCs w:val="28"/>
          <w:lang w:val="ru-RU"/>
        </w:rPr>
        <w:br/>
        <w:t>2025</w:t>
      </w:r>
    </w:p>
    <w:p w14:paraId="3DE38C23" w14:textId="77777777" w:rsidR="00EB6D85" w:rsidRPr="00EB6D85" w:rsidRDefault="00000000" w:rsidP="00EB6D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="00EB6D85" w:rsidRPr="00EB6D8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работы:</w:t>
      </w:r>
      <w:r w:rsidR="00EB6D85" w:rsidRPr="00EB6D85">
        <w:rPr>
          <w:rFonts w:ascii="Times New Roman" w:hAnsi="Times New Roman" w:cs="Times New Roman"/>
          <w:sz w:val="28"/>
          <w:szCs w:val="28"/>
          <w:lang w:val="ru-RU"/>
        </w:rPr>
        <w:br/>
        <w:t>Разработать машину Тьюринга в MS Excel.</w:t>
      </w:r>
    </w:p>
    <w:p w14:paraId="5D83FCCB" w14:textId="77777777" w:rsidR="00EB6D85" w:rsidRPr="00EB6D85" w:rsidRDefault="00EB6D85" w:rsidP="00EB6D8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Правила сложения:</w:t>
      </w:r>
    </w:p>
    <w:p w14:paraId="32481E27" w14:textId="526AA96D" w:rsidR="00EB6D85" w:rsidRPr="00EB6D85" w:rsidRDefault="00EB6D85" w:rsidP="00EB6D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0F29E07" wp14:editId="56A54DCE">
            <wp:extent cx="4782217" cy="676369"/>
            <wp:effectExtent l="0" t="0" r="0" b="9525"/>
            <wp:docPr id="77263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30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EF09" w14:textId="77777777" w:rsidR="00EB6D85" w:rsidRPr="00EB6D85" w:rsidRDefault="00EB6D85" w:rsidP="00EB6D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Структура таблицы:</w:t>
      </w:r>
    </w:p>
    <w:p w14:paraId="4C2FE657" w14:textId="77777777" w:rsidR="00EB6D85" w:rsidRPr="00EB6D85" w:rsidRDefault="00EB6D85" w:rsidP="00EB6D8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Состояния машины названы просто цифрами;</w:t>
      </w:r>
    </w:p>
    <w:p w14:paraId="64A468AD" w14:textId="77777777" w:rsidR="00EB6D85" w:rsidRPr="00EB6D85" w:rsidRDefault="00EB6D85" w:rsidP="00EB6D8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Пустую ячейку означает символ «2»;</w:t>
      </w:r>
    </w:p>
    <w:p w14:paraId="1250A338" w14:textId="77777777" w:rsidR="00EB6D85" w:rsidRPr="00EB6D85" w:rsidRDefault="00EB6D85" w:rsidP="00EB6D8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Движение головки задано: 1 – вправо, -1 – влево, 0 – на месте.</w:t>
      </w:r>
    </w:p>
    <w:p w14:paraId="3A92642D" w14:textId="77777777" w:rsidR="00EB6D85" w:rsidRPr="00EB6D85" w:rsidRDefault="00EB6D85" w:rsidP="00EB6D8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Начальное состояние ленты:</w:t>
      </w:r>
    </w:p>
    <w:p w14:paraId="7D59BBBD" w14:textId="47FE39C5" w:rsidR="00EB6D85" w:rsidRPr="00EB6D85" w:rsidRDefault="00EB6D85" w:rsidP="00EB6D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EFB1B85" wp14:editId="7A2BD5E5">
            <wp:extent cx="6152515" cy="316865"/>
            <wp:effectExtent l="0" t="0" r="635" b="6985"/>
            <wp:docPr id="867527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7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5C9A" w14:textId="30EA0712" w:rsidR="00EB6D85" w:rsidRPr="00EB6D85" w:rsidRDefault="00EB6D85" w:rsidP="00EB6D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Формула для состояния головки (для удобства чтения сделаны переносы строки):</w:t>
      </w:r>
    </w:p>
    <w:p w14:paraId="43A81F7D" w14:textId="77777777" w:rsidR="00EB6D85" w:rsidRPr="00EB6D85" w:rsidRDefault="00EB6D85" w:rsidP="00EB6D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=ЕСЛИ(К14&lt;&gt;0; ЕСЛИ(</w:t>
      </w:r>
      <w:proofErr w:type="gramStart"/>
      <w:r w:rsidRPr="00EB6D85">
        <w:rPr>
          <w:rFonts w:ascii="Times New Roman" w:hAnsi="Times New Roman" w:cs="Times New Roman"/>
          <w:sz w:val="28"/>
          <w:szCs w:val="28"/>
          <w:lang w:val="ru-RU"/>
        </w:rPr>
        <w:t>ИНДЕКС(rules;К</w:t>
      </w:r>
      <w:proofErr w:type="gramEnd"/>
      <w:r w:rsidRPr="00EB6D85">
        <w:rPr>
          <w:rFonts w:ascii="Times New Roman" w:hAnsi="Times New Roman" w:cs="Times New Roman"/>
          <w:sz w:val="28"/>
          <w:szCs w:val="28"/>
          <w:lang w:val="ru-RU"/>
        </w:rPr>
        <w:t>14+1;4+К13*</w:t>
      </w:r>
      <w:proofErr w:type="gramStart"/>
      <w:r w:rsidRPr="00EB6D85">
        <w:rPr>
          <w:rFonts w:ascii="Times New Roman" w:hAnsi="Times New Roman" w:cs="Times New Roman"/>
          <w:sz w:val="28"/>
          <w:szCs w:val="28"/>
          <w:lang w:val="ru-RU"/>
        </w:rPr>
        <w:t>3)=</w:t>
      </w:r>
      <w:proofErr w:type="gramEnd"/>
      <w:r w:rsidRPr="00EB6D85">
        <w:rPr>
          <w:rFonts w:ascii="Times New Roman" w:hAnsi="Times New Roman" w:cs="Times New Roman"/>
          <w:sz w:val="28"/>
          <w:szCs w:val="28"/>
          <w:lang w:val="ru-RU"/>
        </w:rPr>
        <w:t>0;</w:t>
      </w:r>
    </w:p>
    <w:p w14:paraId="23CCEA4F" w14:textId="77777777" w:rsidR="00EB6D85" w:rsidRPr="00EB6D85" w:rsidRDefault="00EB6D85" w:rsidP="00EB6D8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EB6D85">
        <w:rPr>
          <w:rFonts w:ascii="Times New Roman" w:hAnsi="Times New Roman" w:cs="Times New Roman"/>
          <w:sz w:val="28"/>
          <w:szCs w:val="28"/>
          <w:lang w:val="ru-RU"/>
        </w:rPr>
        <w:t>ИНДЕКС(rules;К</w:t>
      </w:r>
      <w:proofErr w:type="gramEnd"/>
      <w:r w:rsidRPr="00EB6D85">
        <w:rPr>
          <w:rFonts w:ascii="Times New Roman" w:hAnsi="Times New Roman" w:cs="Times New Roman"/>
          <w:sz w:val="28"/>
          <w:szCs w:val="28"/>
          <w:lang w:val="ru-RU"/>
        </w:rPr>
        <w:t>14+1;3+К13*3);0);</w:t>
      </w:r>
    </w:p>
    <w:p w14:paraId="0745A1C2" w14:textId="77777777" w:rsidR="00EB6D85" w:rsidRPr="00EB6D85" w:rsidRDefault="00EB6D85" w:rsidP="00EB6D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ЕСЛИ(J14&lt;&gt;0; ЕСЛИ(</w:t>
      </w:r>
      <w:proofErr w:type="gramStart"/>
      <w:r w:rsidRPr="00EB6D85">
        <w:rPr>
          <w:rFonts w:ascii="Times New Roman" w:hAnsi="Times New Roman" w:cs="Times New Roman"/>
          <w:sz w:val="28"/>
          <w:szCs w:val="28"/>
          <w:lang w:val="ru-RU"/>
        </w:rPr>
        <w:t>ИНДЕКС(rules;J</w:t>
      </w:r>
      <w:proofErr w:type="gramEnd"/>
      <w:r w:rsidRPr="00EB6D85">
        <w:rPr>
          <w:rFonts w:ascii="Times New Roman" w:hAnsi="Times New Roman" w:cs="Times New Roman"/>
          <w:sz w:val="28"/>
          <w:szCs w:val="28"/>
          <w:lang w:val="ru-RU"/>
        </w:rPr>
        <w:t>14+1;4+J13*</w:t>
      </w:r>
      <w:proofErr w:type="gramStart"/>
      <w:r w:rsidRPr="00EB6D85">
        <w:rPr>
          <w:rFonts w:ascii="Times New Roman" w:hAnsi="Times New Roman" w:cs="Times New Roman"/>
          <w:sz w:val="28"/>
          <w:szCs w:val="28"/>
          <w:lang w:val="ru-RU"/>
        </w:rPr>
        <w:t>3)=</w:t>
      </w:r>
      <w:proofErr w:type="gramEnd"/>
      <w:r w:rsidRPr="00EB6D85">
        <w:rPr>
          <w:rFonts w:ascii="Times New Roman" w:hAnsi="Times New Roman" w:cs="Times New Roman"/>
          <w:sz w:val="28"/>
          <w:szCs w:val="28"/>
          <w:lang w:val="ru-RU"/>
        </w:rPr>
        <w:t>1;</w:t>
      </w:r>
    </w:p>
    <w:p w14:paraId="155B46C7" w14:textId="77777777" w:rsidR="00EB6D85" w:rsidRPr="00EB6D85" w:rsidRDefault="00EB6D85" w:rsidP="00EB6D8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EB6D85">
        <w:rPr>
          <w:rFonts w:ascii="Times New Roman" w:hAnsi="Times New Roman" w:cs="Times New Roman"/>
          <w:sz w:val="28"/>
          <w:szCs w:val="28"/>
          <w:lang w:val="ru-RU"/>
        </w:rPr>
        <w:t>ИНДЕКС(rules;J</w:t>
      </w:r>
      <w:proofErr w:type="gramEnd"/>
      <w:r w:rsidRPr="00EB6D85">
        <w:rPr>
          <w:rFonts w:ascii="Times New Roman" w:hAnsi="Times New Roman" w:cs="Times New Roman"/>
          <w:sz w:val="28"/>
          <w:szCs w:val="28"/>
          <w:lang w:val="ru-RU"/>
        </w:rPr>
        <w:t>14+1;3+J13*3);0);</w:t>
      </w:r>
    </w:p>
    <w:p w14:paraId="69B6F5B7" w14:textId="77777777" w:rsidR="00EB6D85" w:rsidRPr="00EB6D85" w:rsidRDefault="00EB6D85" w:rsidP="00EB6D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ЕСЛИ(L14&lt;&gt;0; ЕСЛИ(</w:t>
      </w:r>
      <w:proofErr w:type="gramStart"/>
      <w:r w:rsidRPr="00EB6D85">
        <w:rPr>
          <w:rFonts w:ascii="Times New Roman" w:hAnsi="Times New Roman" w:cs="Times New Roman"/>
          <w:sz w:val="28"/>
          <w:szCs w:val="28"/>
          <w:lang w:val="ru-RU"/>
        </w:rPr>
        <w:t>ИНДЕКС(rules;L</w:t>
      </w:r>
      <w:proofErr w:type="gramEnd"/>
      <w:r w:rsidRPr="00EB6D85">
        <w:rPr>
          <w:rFonts w:ascii="Times New Roman" w:hAnsi="Times New Roman" w:cs="Times New Roman"/>
          <w:sz w:val="28"/>
          <w:szCs w:val="28"/>
          <w:lang w:val="ru-RU"/>
        </w:rPr>
        <w:t>14+1;4+L13*</w:t>
      </w:r>
      <w:proofErr w:type="gramStart"/>
      <w:r w:rsidRPr="00EB6D85">
        <w:rPr>
          <w:rFonts w:ascii="Times New Roman" w:hAnsi="Times New Roman" w:cs="Times New Roman"/>
          <w:sz w:val="28"/>
          <w:szCs w:val="28"/>
          <w:lang w:val="ru-RU"/>
        </w:rPr>
        <w:t>3)=</w:t>
      </w:r>
      <w:proofErr w:type="gramEnd"/>
      <w:r w:rsidRPr="00EB6D85">
        <w:rPr>
          <w:rFonts w:ascii="Times New Roman" w:hAnsi="Times New Roman" w:cs="Times New Roman"/>
          <w:sz w:val="28"/>
          <w:szCs w:val="28"/>
          <w:lang w:val="ru-RU"/>
        </w:rPr>
        <w:t>-1;</w:t>
      </w:r>
    </w:p>
    <w:p w14:paraId="2AFD5AE1" w14:textId="77777777" w:rsidR="00EB6D85" w:rsidRPr="00EB6D85" w:rsidRDefault="00EB6D85" w:rsidP="00EB6D8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EB6D85">
        <w:rPr>
          <w:rFonts w:ascii="Times New Roman" w:hAnsi="Times New Roman" w:cs="Times New Roman"/>
          <w:sz w:val="28"/>
          <w:szCs w:val="28"/>
          <w:lang w:val="ru-RU"/>
        </w:rPr>
        <w:t>ИНДЕКС(rules;L</w:t>
      </w:r>
      <w:proofErr w:type="gramEnd"/>
      <w:r w:rsidRPr="00EB6D85">
        <w:rPr>
          <w:rFonts w:ascii="Times New Roman" w:hAnsi="Times New Roman" w:cs="Times New Roman"/>
          <w:sz w:val="28"/>
          <w:szCs w:val="28"/>
          <w:lang w:val="ru-RU"/>
        </w:rPr>
        <w:t>14+1;3+L13*3);0);0)))</w:t>
      </w:r>
    </w:p>
    <w:p w14:paraId="549424B5" w14:textId="77777777" w:rsidR="00EB6D85" w:rsidRPr="00EB6D85" w:rsidRDefault="00EB6D85" w:rsidP="00EB6D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Эта формула:</w:t>
      </w:r>
    </w:p>
    <w:p w14:paraId="52510BB8" w14:textId="77777777" w:rsidR="00EB6D85" w:rsidRPr="00EB6D85" w:rsidRDefault="00EB6D85" w:rsidP="00EB6D8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Сначала проверяет, находится ли головка в этой ячейке (К14) – тогда если правила говорят оставаться на месте, в эту клетку пишется состояние машины согласно правилам.</w:t>
      </w:r>
    </w:p>
    <w:p w14:paraId="0A3B7521" w14:textId="77777777" w:rsidR="00EB6D85" w:rsidRPr="00EB6D85" w:rsidRDefault="00EB6D85" w:rsidP="00EB6D8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lastRenderedPageBreak/>
        <w:t>Если головка находится на одну ячейку влево (J14) и правила говорят сдвинуться вправо – тогда в эту клетку пишется состояние машины согласно правилам.</w:t>
      </w:r>
    </w:p>
    <w:p w14:paraId="260919F4" w14:textId="77777777" w:rsidR="00EB6D85" w:rsidRPr="00EB6D85" w:rsidRDefault="00EB6D85" w:rsidP="00EB6D8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Если головка находится на одну ячейку справа (L14) и правила говорят сдвинуться влево – тогда в эту клетку пишется состояние машины согласно правилам.</w:t>
      </w:r>
    </w:p>
    <w:p w14:paraId="46356A80" w14:textId="77777777" w:rsidR="00EB6D85" w:rsidRPr="00EB6D85" w:rsidRDefault="00EB6D85" w:rsidP="00EB6D8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t>Во всех остальных случаях пишется ноль.</w:t>
      </w:r>
    </w:p>
    <w:p w14:paraId="1FC705C0" w14:textId="77777777" w:rsidR="00EB6D85" w:rsidRPr="00EB6D85" w:rsidRDefault="00EB6D85" w:rsidP="00EB6D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825B56" w14:textId="77777777" w:rsidR="00EB6D85" w:rsidRPr="00EB6D85" w:rsidRDefault="00EB6D85" w:rsidP="00EB6D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77B494" w14:textId="5E21B944" w:rsidR="00EB6D85" w:rsidRPr="00EB6D85" w:rsidRDefault="00EB6D85" w:rsidP="00EB6D8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  <w:r w:rsidRPr="00EB6D8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908ECA" w14:textId="6001F339" w:rsidR="00EB6D85" w:rsidRPr="00EB6D85" w:rsidRDefault="00EB6D85" w:rsidP="00EB6D85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EB6D8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5DCC9E4" wp14:editId="47916EB9">
            <wp:extent cx="6152515" cy="4039235"/>
            <wp:effectExtent l="0" t="0" r="635" b="0"/>
            <wp:docPr id="469512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12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32BA" w14:textId="0A438792" w:rsidR="0015355D" w:rsidRPr="00EB6D85" w:rsidRDefault="0015355D" w:rsidP="00EB6D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05556C" w14:textId="7083A9B0" w:rsidR="004D773C" w:rsidRPr="00EB6D85" w:rsidRDefault="004D773C" w:rsidP="001535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4D773C" w:rsidRPr="00EB6D8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AA76FD"/>
    <w:multiLevelType w:val="multilevel"/>
    <w:tmpl w:val="1D8E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A03E52"/>
    <w:multiLevelType w:val="multilevel"/>
    <w:tmpl w:val="2B8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E548E"/>
    <w:multiLevelType w:val="multilevel"/>
    <w:tmpl w:val="05E4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FA45A1"/>
    <w:multiLevelType w:val="multilevel"/>
    <w:tmpl w:val="F524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3F03D2"/>
    <w:multiLevelType w:val="multilevel"/>
    <w:tmpl w:val="75B88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571622">
    <w:abstractNumId w:val="8"/>
  </w:num>
  <w:num w:numId="2" w16cid:durableId="1169099255">
    <w:abstractNumId w:val="6"/>
  </w:num>
  <w:num w:numId="3" w16cid:durableId="929580676">
    <w:abstractNumId w:val="5"/>
  </w:num>
  <w:num w:numId="4" w16cid:durableId="591204225">
    <w:abstractNumId w:val="4"/>
  </w:num>
  <w:num w:numId="5" w16cid:durableId="2017263827">
    <w:abstractNumId w:val="7"/>
  </w:num>
  <w:num w:numId="6" w16cid:durableId="262033655">
    <w:abstractNumId w:val="3"/>
  </w:num>
  <w:num w:numId="7" w16cid:durableId="2100979526">
    <w:abstractNumId w:val="2"/>
  </w:num>
  <w:num w:numId="8" w16cid:durableId="367265483">
    <w:abstractNumId w:val="1"/>
  </w:num>
  <w:num w:numId="9" w16cid:durableId="1451052911">
    <w:abstractNumId w:val="0"/>
  </w:num>
  <w:num w:numId="10" w16cid:durableId="1680308393">
    <w:abstractNumId w:val="12"/>
  </w:num>
  <w:num w:numId="11" w16cid:durableId="1753506314">
    <w:abstractNumId w:val="13"/>
  </w:num>
  <w:num w:numId="12" w16cid:durableId="1878077818">
    <w:abstractNumId w:val="11"/>
  </w:num>
  <w:num w:numId="13" w16cid:durableId="1757942534">
    <w:abstractNumId w:val="10"/>
  </w:num>
  <w:num w:numId="14" w16cid:durableId="12157009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F47"/>
    <w:rsid w:val="0015074B"/>
    <w:rsid w:val="0015355D"/>
    <w:rsid w:val="0029639D"/>
    <w:rsid w:val="002C3244"/>
    <w:rsid w:val="00326F90"/>
    <w:rsid w:val="004D773C"/>
    <w:rsid w:val="00523E85"/>
    <w:rsid w:val="00682A8A"/>
    <w:rsid w:val="00752D3D"/>
    <w:rsid w:val="00AA1D8D"/>
    <w:rsid w:val="00B30CC4"/>
    <w:rsid w:val="00B47730"/>
    <w:rsid w:val="00BC43DE"/>
    <w:rsid w:val="00CB0664"/>
    <w:rsid w:val="00D95A20"/>
    <w:rsid w:val="00EB6D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210376"/>
  <w14:defaultImageDpi w14:val="300"/>
  <w15:docId w15:val="{56C7F8D7-6B28-44DD-BB43-D4ADFD4C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259</Words>
  <Characters>1477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Софья Демченко</cp:lastModifiedBy>
  <cp:revision>2</cp:revision>
  <dcterms:created xsi:type="dcterms:W3CDTF">2026-01-09T08:25:00Z</dcterms:created>
  <dcterms:modified xsi:type="dcterms:W3CDTF">2026-01-09T08:25:00Z</dcterms:modified>
  <cp:category/>
</cp:coreProperties>
</file>