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949907" cy="1128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9907" cy="112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Pre-Lab 5: Add Bees to the Maze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Socheath Sok,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EE 346 L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6, T/Th 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October 30, 2018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 Maze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6094940" cy="3062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4940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Questions:  </w:t>
      </w:r>
      <w:r w:rsidDel="00000000" w:rsidR="00000000" w:rsidRPr="00000000">
        <w:rPr>
          <w:rtl w:val="0"/>
        </w:rPr>
        <w:br w:type="textWrapping"/>
        <w:t xml:space="preserve">1. The following code is used to initialize the Z pointer for indirect addressing:</w:t>
        <w:br w:type="textWrapping"/>
        <w:tab/>
        <w:t xml:space="preserve">ldi  ZH, high(table&lt;&lt;1)</w:t>
        <w:br w:type="textWrapping"/>
        <w:tab/>
        <w:t xml:space="preserve">ldi  ZL, low(table&lt;&lt;1)</w:t>
        <w:br w:type="textWrapping"/>
        <w:tab/>
        <w:t xml:space="preserve">1. Why are two registers required to initialize the pointer to the correct address?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Each pointer register has 8 bits but an address has 16 bits, so two registers are needed to initialize the pointer to the correct address.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 If the address for the start of “table” is at 0x 0A2C and the data that is saved at that 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flash address is 0x49 and 0x8A, what will the value in the Z register be (for ZH and    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ZL) after the two lines of code are executed? Explain.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Z-register deals with the address and not the value, so from the instruction, the address need to be shifted 1 bit to left. This make ZH = 14 and ZL = 58.</w:t>
      </w:r>
      <w:r w:rsidDel="00000000" w:rsidR="00000000" w:rsidRPr="00000000">
        <w:rPr>
          <w:rtl w:val="0"/>
        </w:rPr>
        <w:br w:type="textWrapping"/>
        <w:t xml:space="preserve">3. What does the expression table&lt;&lt;1 represent? Describe what action is taken or what       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it does with the example values from part b.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table&lt;&lt;1 means shift the table address 1 bit to the left.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 table:     .DB  0b01000001 0b01100000 0b00100011 0b00000001</w:t>
        <w:br w:type="textWrapping"/>
        <w:t xml:space="preserve">   After initializing the z pointer to the start of “table,” the following code is executed:</w:t>
        <w:br w:type="textWrapping"/>
        <w:tab/>
        <w:t xml:space="preserve">clr  r1</w:t>
        <w:tab/>
        <w:tab/>
        <w:tab/>
        <w:br w:type="textWrapping"/>
        <w:tab/>
        <w:t xml:space="preserve">add  ZL, r0</w:t>
        <w:tab/>
        <w:tab/>
        <w:t xml:space="preserve">// ZL = 0x03 + 0xD7</w:t>
        <w:br w:type="textWrapping"/>
        <w:tab/>
        <w:t xml:space="preserve">adc  ZH, r1</w:t>
        <w:tab/>
        <w:tab/>
        <w:t xml:space="preserve">// ZH = 0x00</w:t>
        <w:br w:type="textWrapping"/>
        <w:tab/>
        <w:t xml:space="preserve">lpm  r16, Z</w:t>
        <w:br w:type="textWrapping"/>
        <w:tab/>
        <w:t xml:space="preserve">1. If the value in r0 is 0x03, and the beginning address for “table” is 0x00D7, what is the 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    value that is in ZH and ZL?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left="0" w:firstLine="720"/>
        <w:rPr/>
      </w:pPr>
      <w:r w:rsidDel="00000000" w:rsidR="00000000" w:rsidRPr="00000000">
        <w:rPr>
          <w:highlight w:val="yellow"/>
          <w:rtl w:val="0"/>
        </w:rPr>
        <w:t xml:space="preserve">ZH = 00, ZL = DA</w:t>
      </w:r>
      <w:r w:rsidDel="00000000" w:rsidR="00000000" w:rsidRPr="00000000">
        <w:rPr>
          <w:rtl w:val="0"/>
        </w:rPr>
        <w:br w:type="textWrapping"/>
        <w:tab/>
        <w:t xml:space="preserve">2. According to the code above, where is the data being loaded to (the destination for 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the data) in the lpm instruction?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r16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