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33432" w14:textId="51346EBA" w:rsidR="00D41FF6" w:rsidRDefault="00AE176D" w:rsidP="00AE176D">
      <w:pPr>
        <w:jc w:val="center"/>
        <w:rPr>
          <w:b/>
          <w:bCs/>
          <w:sz w:val="30"/>
          <w:szCs w:val="30"/>
        </w:rPr>
      </w:pPr>
      <w:r w:rsidRPr="00AE176D">
        <w:rPr>
          <w:rFonts w:hint="eastAsia"/>
          <w:b/>
          <w:bCs/>
          <w:sz w:val="30"/>
          <w:szCs w:val="30"/>
        </w:rPr>
        <w:t>基于运行</w:t>
      </w:r>
      <w:proofErr w:type="gramStart"/>
      <w:r w:rsidRPr="00AE176D">
        <w:rPr>
          <w:rFonts w:hint="eastAsia"/>
          <w:b/>
          <w:bCs/>
          <w:sz w:val="30"/>
          <w:szCs w:val="30"/>
        </w:rPr>
        <w:t>时知识</w:t>
      </w:r>
      <w:proofErr w:type="gramEnd"/>
      <w:r w:rsidRPr="00AE176D">
        <w:rPr>
          <w:rFonts w:hint="eastAsia"/>
          <w:b/>
          <w:bCs/>
          <w:sz w:val="30"/>
          <w:szCs w:val="30"/>
        </w:rPr>
        <w:t>图谱的智能家居应用</w:t>
      </w:r>
      <w:r>
        <w:rPr>
          <w:rFonts w:hint="eastAsia"/>
          <w:b/>
          <w:bCs/>
          <w:sz w:val="30"/>
          <w:szCs w:val="30"/>
        </w:rPr>
        <w:t>开发</w:t>
      </w:r>
      <w:r w:rsidRPr="00AE176D">
        <w:rPr>
          <w:rFonts w:hint="eastAsia"/>
          <w:b/>
          <w:bCs/>
          <w:sz w:val="30"/>
          <w:szCs w:val="30"/>
        </w:rPr>
        <w:t>的方法</w:t>
      </w:r>
    </w:p>
    <w:p w14:paraId="6388BBFF" w14:textId="5A9FF552" w:rsidR="0045004E" w:rsidRDefault="0045004E" w:rsidP="00FE35A6">
      <w:pPr>
        <w:ind w:firstLineChars="200" w:firstLine="480"/>
        <w:rPr>
          <w:sz w:val="24"/>
          <w:szCs w:val="24"/>
        </w:rPr>
      </w:pPr>
      <w:r w:rsidRPr="0045004E">
        <w:rPr>
          <w:rFonts w:hint="eastAsia"/>
          <w:sz w:val="24"/>
          <w:szCs w:val="24"/>
        </w:rPr>
        <w:t>摘要综述：</w:t>
      </w:r>
      <w:r w:rsidR="004A520C">
        <w:rPr>
          <w:rFonts w:hint="eastAsia"/>
          <w:sz w:val="24"/>
          <w:szCs w:val="24"/>
        </w:rPr>
        <w:t>智能家</w:t>
      </w:r>
      <w:bookmarkStart w:id="0" w:name="_Hlk75873446"/>
      <w:r w:rsidR="004A520C">
        <w:rPr>
          <w:rFonts w:hint="eastAsia"/>
          <w:sz w:val="24"/>
          <w:szCs w:val="24"/>
        </w:rPr>
        <w:t>居是物联网的一个重要的应用领域。但是，对于开发人员来说，智能家居应用场景的不同增加了理解这些场景的难度。</w:t>
      </w:r>
      <w:r w:rsidR="00B95AFF">
        <w:rPr>
          <w:rFonts w:hint="eastAsia"/>
          <w:sz w:val="24"/>
          <w:szCs w:val="24"/>
        </w:rPr>
        <w:t>对于开发人员来说，</w:t>
      </w:r>
      <w:r w:rsidR="00302932">
        <w:rPr>
          <w:rFonts w:hint="eastAsia"/>
          <w:sz w:val="24"/>
          <w:szCs w:val="24"/>
        </w:rPr>
        <w:t>解决</w:t>
      </w:r>
      <w:r w:rsidR="00B95AFF">
        <w:rPr>
          <w:rFonts w:hint="eastAsia"/>
          <w:sz w:val="24"/>
          <w:szCs w:val="24"/>
        </w:rPr>
        <w:t>智能设备的编程接口的异构性和代码对于底层系统的耦合性都是重要的工作。</w:t>
      </w:r>
      <w:r w:rsidR="00302932">
        <w:rPr>
          <w:rFonts w:hint="eastAsia"/>
          <w:sz w:val="24"/>
          <w:szCs w:val="24"/>
        </w:rPr>
        <w:t>此外，业务需求的复杂性</w:t>
      </w:r>
      <w:bookmarkEnd w:id="0"/>
      <w:r w:rsidR="00302932">
        <w:rPr>
          <w:rFonts w:hint="eastAsia"/>
          <w:sz w:val="24"/>
          <w:szCs w:val="24"/>
        </w:rPr>
        <w:t>和可变性也给应用逻辑的发展带来了不小的挑战。</w:t>
      </w:r>
    </w:p>
    <w:p w14:paraId="45933783" w14:textId="0593833A" w:rsidR="00302932" w:rsidRDefault="00302932" w:rsidP="00302932">
      <w:pPr>
        <w:rPr>
          <w:sz w:val="24"/>
          <w:szCs w:val="24"/>
        </w:rPr>
      </w:pPr>
      <w:r>
        <w:rPr>
          <w:rFonts w:hint="eastAsia"/>
          <w:sz w:val="24"/>
          <w:szCs w:val="24"/>
        </w:rPr>
        <w:t>在这篇论文中，展示了一个的方法，这是基于智能家居应用发展的运行</w:t>
      </w:r>
      <w:proofErr w:type="gramStart"/>
      <w:r>
        <w:rPr>
          <w:rFonts w:hint="eastAsia"/>
          <w:sz w:val="24"/>
          <w:szCs w:val="24"/>
        </w:rPr>
        <w:t>时知识</w:t>
      </w:r>
      <w:proofErr w:type="gramEnd"/>
      <w:r>
        <w:rPr>
          <w:rFonts w:hint="eastAsia"/>
          <w:sz w:val="24"/>
          <w:szCs w:val="24"/>
        </w:rPr>
        <w:t>图谱。首先，</w:t>
      </w:r>
      <w:r w:rsidR="00F93374">
        <w:rPr>
          <w:rFonts w:hint="eastAsia"/>
          <w:sz w:val="24"/>
          <w:szCs w:val="24"/>
        </w:rPr>
        <w:t>定义了一个描述智能家居场景的概念模型。其次，智能设备的可管理性被抽象</w:t>
      </w:r>
      <w:proofErr w:type="gramStart"/>
      <w:r w:rsidR="00F93374">
        <w:rPr>
          <w:rFonts w:hint="eastAsia"/>
          <w:sz w:val="24"/>
          <w:szCs w:val="24"/>
        </w:rPr>
        <w:t>成运行</w:t>
      </w:r>
      <w:proofErr w:type="gramEnd"/>
      <w:r w:rsidR="00F93374">
        <w:rPr>
          <w:rFonts w:hint="eastAsia"/>
          <w:sz w:val="24"/>
          <w:szCs w:val="24"/>
        </w:rPr>
        <w:t>时的知识图谱，这种知识图谱可以自动与相应的系统进行连接。最后，</w:t>
      </w:r>
      <w:r w:rsidR="006C3538">
        <w:rPr>
          <w:rFonts w:hint="eastAsia"/>
          <w:sz w:val="24"/>
          <w:szCs w:val="24"/>
        </w:rPr>
        <w:t>提出一种自动生成智能家居应用的方法。这种方法可以减少至少大约8</w:t>
      </w:r>
      <w:r w:rsidR="006C3538">
        <w:rPr>
          <w:sz w:val="24"/>
          <w:szCs w:val="24"/>
        </w:rPr>
        <w:t>5%</w:t>
      </w:r>
      <w:r w:rsidR="006C3538">
        <w:rPr>
          <w:rFonts w:hint="eastAsia"/>
          <w:sz w:val="24"/>
          <w:szCs w:val="24"/>
        </w:rPr>
        <w:t>代码，并且一个</w:t>
      </w:r>
      <w:r w:rsidR="00174D7A">
        <w:rPr>
          <w:rFonts w:hint="eastAsia"/>
          <w:sz w:val="24"/>
          <w:szCs w:val="24"/>
        </w:rPr>
        <w:t>真实的应用场景演示了可行性、有效性和对于智能家居应用发展这种新方法的好处。</w:t>
      </w:r>
    </w:p>
    <w:p w14:paraId="071DF555" w14:textId="313ABFA6" w:rsidR="00656A7D" w:rsidRDefault="00AD01DA" w:rsidP="00AD01DA">
      <w:pPr>
        <w:pStyle w:val="a3"/>
        <w:ind w:left="360" w:firstLineChars="1200" w:firstLine="2880"/>
        <w:rPr>
          <w:sz w:val="24"/>
          <w:szCs w:val="24"/>
        </w:rPr>
      </w:pPr>
      <w:r>
        <w:rPr>
          <w:sz w:val="24"/>
          <w:szCs w:val="24"/>
        </w:rPr>
        <w:t>1.</w:t>
      </w:r>
      <w:r w:rsidR="00656A7D">
        <w:rPr>
          <w:rFonts w:hint="eastAsia"/>
          <w:sz w:val="24"/>
          <w:szCs w:val="24"/>
        </w:rPr>
        <w:t xml:space="preserve"> </w:t>
      </w:r>
      <w:proofErr w:type="gramStart"/>
      <w:r w:rsidR="00656A7D" w:rsidRPr="00656A7D">
        <w:rPr>
          <w:rFonts w:hint="eastAsia"/>
          <w:sz w:val="24"/>
          <w:szCs w:val="24"/>
        </w:rPr>
        <w:t>介</w:t>
      </w:r>
      <w:proofErr w:type="gramEnd"/>
      <w:r>
        <w:rPr>
          <w:rFonts w:hint="eastAsia"/>
          <w:sz w:val="24"/>
          <w:szCs w:val="24"/>
        </w:rPr>
        <w:t xml:space="preserve"> </w:t>
      </w:r>
      <w:proofErr w:type="gramStart"/>
      <w:r w:rsidR="00656A7D" w:rsidRPr="00656A7D">
        <w:rPr>
          <w:rFonts w:hint="eastAsia"/>
          <w:sz w:val="24"/>
          <w:szCs w:val="24"/>
        </w:rPr>
        <w:t>绍</w:t>
      </w:r>
      <w:proofErr w:type="gramEnd"/>
    </w:p>
    <w:p w14:paraId="008C5B43" w14:textId="77777777" w:rsidR="009203CD" w:rsidRDefault="009203CD" w:rsidP="009203CD">
      <w:pPr>
        <w:ind w:firstLineChars="200" w:firstLine="480"/>
        <w:rPr>
          <w:sz w:val="24"/>
          <w:szCs w:val="24"/>
        </w:rPr>
      </w:pPr>
      <w:r w:rsidRPr="009203CD">
        <w:rPr>
          <w:rFonts w:hint="eastAsia"/>
          <w:sz w:val="24"/>
          <w:szCs w:val="24"/>
        </w:rPr>
        <w:t>数以万亿计的物联网</w:t>
      </w:r>
      <w:r w:rsidRPr="009203CD">
        <w:rPr>
          <w:sz w:val="24"/>
          <w:szCs w:val="24"/>
        </w:rPr>
        <w:t xml:space="preserve"> (IoT) 设备，例如智能可穿戴设备、智能机器人和其他智能应用，连接到网络中并产生大量数据。</w:t>
      </w:r>
      <w:r w:rsidRPr="009203CD">
        <w:rPr>
          <w:rFonts w:hint="eastAsia"/>
          <w:sz w:val="24"/>
          <w:szCs w:val="24"/>
        </w:rPr>
        <w:t>智能家居已成为物联网的重要领域。但智能家居应用开发难度大且复杂，这给智能家居应用以及智能家居的推广带来很大阻碍。从系统实现来看，这些应用通过智能家居设备的接口和分析、处理和反馈特定的智能设备和居住情况的信息，可以获得大量数据。在当前的智能家居应用的开发中，要想使用这些可编程的设备，就必须很清楚支持这些设备的操作系统，因此需要开发的人会处理操作系统的底层问题。这不仅分散了开发人员对应用程序逻辑的注意力，但也需要一个熟悉这些应用的底层操作系统的人。因此，开发人员面临许多挑战。首先，智能家居应用的开发是为各种场景。设备的多样性使智能家居服务越来越多元化，同时智能家居场景更加复杂多样。这场景的多</w:t>
      </w:r>
      <w:r w:rsidRPr="009203CD">
        <w:rPr>
          <w:rFonts w:hint="eastAsia"/>
          <w:sz w:val="24"/>
          <w:szCs w:val="24"/>
        </w:rPr>
        <w:lastRenderedPageBreak/>
        <w:t>样性给开发人员了解场景带来了更多的挑战。其次，智能家居应用被用来开发异构设备。设备数据的类型是不一致的，设备之间的通信是不方便的。处理编程接口的异构性以及代码和底层系统的耦合性对开发人员来说，也是一个重要的挑战。第三是智能家居应用用于来开发各种需求。业务需求的复杂性和可变性对应用逻辑的开发提出了很大的挑战。大多数的开发人员面对这些挑战，但是很难克服这些问题。因此，这有必要提供一种满足以上的这些问题的方法。</w:t>
      </w:r>
      <w:r w:rsidRPr="009203CD">
        <w:rPr>
          <w:sz w:val="24"/>
          <w:szCs w:val="24"/>
        </w:rPr>
        <w:t>MDE（model driven engineering, 模型驱动工程）是一种以建模和模型转换为主要途径的软件开发方法。MDE 旨在解决软件开发，通过提高抽象级别和</w:t>
      </w:r>
      <w:r w:rsidRPr="009203CD">
        <w:rPr>
          <w:rFonts w:hint="eastAsia"/>
          <w:sz w:val="24"/>
          <w:szCs w:val="24"/>
        </w:rPr>
        <w:t>自动生成应用程序工件。运行时的模型已广泛应用于不同的系统来支持数据操作、自我修复</w:t>
      </w:r>
      <w:r w:rsidRPr="009203CD">
        <w:rPr>
          <w:sz w:val="24"/>
          <w:szCs w:val="24"/>
        </w:rPr>
        <w:t xml:space="preserve">  和动态适应。</w:t>
      </w:r>
    </w:p>
    <w:p w14:paraId="320B6434" w14:textId="53E7D619" w:rsidR="00D4784A" w:rsidRDefault="009203CD" w:rsidP="00D4784A">
      <w:pPr>
        <w:ind w:firstLineChars="200" w:firstLine="480"/>
        <w:rPr>
          <w:sz w:val="24"/>
          <w:szCs w:val="24"/>
        </w:rPr>
      </w:pPr>
      <w:r w:rsidRPr="009203CD">
        <w:rPr>
          <w:rFonts w:hint="eastAsia"/>
          <w:sz w:val="24"/>
          <w:szCs w:val="24"/>
        </w:rPr>
        <w:t>在这篇论文中，我们提出了一个基于智能家居应用开发的运行时的知识图谱。首先，提出描述智能家居场景的概念模型。第二，智能设备的可管理能力被抽象</w:t>
      </w:r>
      <w:proofErr w:type="gramStart"/>
      <w:r w:rsidRPr="009203CD">
        <w:rPr>
          <w:rFonts w:hint="eastAsia"/>
          <w:sz w:val="24"/>
          <w:szCs w:val="24"/>
        </w:rPr>
        <w:t>成运行</w:t>
      </w:r>
      <w:proofErr w:type="gramEnd"/>
      <w:r w:rsidRPr="009203CD">
        <w:rPr>
          <w:rFonts w:hint="eastAsia"/>
          <w:sz w:val="24"/>
          <w:szCs w:val="24"/>
        </w:rPr>
        <w:t>时的知识图谱，这种图谱自动地与相应的系统相互连接。最后，提出一种自动生成智能家居的方法。这个方法只需要提供一个当前的智能家居场景的描述，配置需求文件，定义一组元模型和映射规则，从而极大地减少了手头上编码的工作量。通过在运行的知识图谱上执行程序，所有自动生成的应用逻辑都可以被执行。当需求发生变化时，开发者仅仅需要管理配置文件就可以快速实现场景的开发。开发人员不需要关注设备和数据，仅仅需要关注需求。</w:t>
      </w:r>
    </w:p>
    <w:p w14:paraId="0835DD32" w14:textId="306E4C13" w:rsidR="00D4784A" w:rsidRPr="00D4784A" w:rsidRDefault="00D1586E" w:rsidP="00D4784A">
      <w:pPr>
        <w:ind w:firstLineChars="200" w:firstLine="480"/>
        <w:rPr>
          <w:sz w:val="24"/>
          <w:szCs w:val="24"/>
        </w:rPr>
      </w:pPr>
      <w:r>
        <w:rPr>
          <w:sz w:val="24"/>
          <w:szCs w:val="24"/>
        </w:rPr>
        <w:t xml:space="preserve">                     2.</w:t>
      </w:r>
      <w:r>
        <w:rPr>
          <w:rFonts w:hint="eastAsia"/>
          <w:sz w:val="24"/>
          <w:szCs w:val="24"/>
        </w:rPr>
        <w:t>相关工作</w:t>
      </w:r>
    </w:p>
    <w:p w14:paraId="1DE2E9D8" w14:textId="43D5C4E8" w:rsidR="00D4784A" w:rsidRDefault="00D4784A" w:rsidP="00D4784A">
      <w:pPr>
        <w:ind w:firstLineChars="200" w:firstLine="480"/>
        <w:rPr>
          <w:sz w:val="24"/>
          <w:szCs w:val="24"/>
        </w:rPr>
      </w:pPr>
      <w:r w:rsidRPr="00D4784A">
        <w:rPr>
          <w:rFonts w:hint="eastAsia"/>
          <w:sz w:val="24"/>
          <w:szCs w:val="24"/>
        </w:rPr>
        <w:t>在智能家居应用的开发上，建模的方法被很多研究者所广泛使用。在软件工程领域，尤其对于这种被发明用于智能家居的工具和元数据而言，建模语言的选择是传统且严格的。有团队开发并提出一个智能家居系统来提高生活质量。他们</w:t>
      </w:r>
      <w:r w:rsidRPr="00D4784A">
        <w:rPr>
          <w:rFonts w:hint="eastAsia"/>
          <w:sz w:val="24"/>
          <w:szCs w:val="24"/>
        </w:rPr>
        <w:lastRenderedPageBreak/>
        <w:t>应用一个简单的模型来表示住户的活动，和电器的操作，还有其他的开发者用各种方法验证了使用知识图谱给智能家居构建模型的可行性。然而，他们的工作并没有关注设备和使用者的需求之间的关系，也没有提供开发应用程序的方法。</w:t>
      </w:r>
    </w:p>
    <w:p w14:paraId="7AEFC53B" w14:textId="7F883A74" w:rsidR="006D70D4" w:rsidRDefault="006D70D4" w:rsidP="006D70D4">
      <w:pPr>
        <w:ind w:firstLineChars="200" w:firstLine="480"/>
        <w:rPr>
          <w:sz w:val="24"/>
          <w:szCs w:val="24"/>
        </w:rPr>
      </w:pPr>
      <w:r w:rsidRPr="006D70D4">
        <w:rPr>
          <w:rFonts w:hint="eastAsia"/>
          <w:sz w:val="24"/>
          <w:szCs w:val="24"/>
        </w:rPr>
        <w:t>在我们之前的工作中，我们提出了一个基于物联网应用开发的方法的运行模型。开发者仅仅需要构建传感器设备的运行模型和满足个性化的应用场景的定制模型。以下的段落将关注我们以往的在模型驱动工程领域上的工作。对于给定的元模型和一组给定的管理接口，</w:t>
      </w:r>
      <w:r w:rsidRPr="006D70D4">
        <w:rPr>
          <w:sz w:val="24"/>
          <w:szCs w:val="24"/>
        </w:rPr>
        <w:t>SM@RT可以自动生成代码，这是为了将模型映射到有足够的运行性能</w:t>
      </w:r>
      <w:r w:rsidRPr="006D70D4">
        <w:rPr>
          <w:rFonts w:hint="eastAsia"/>
          <w:sz w:val="24"/>
          <w:szCs w:val="24"/>
        </w:rPr>
        <w:t>的接口。如果用户改变元模型，</w:t>
      </w:r>
      <w:r w:rsidRPr="006D70D4">
        <w:rPr>
          <w:sz w:val="24"/>
          <w:szCs w:val="24"/>
        </w:rPr>
        <w:t>SM@RT可以重新生成映射代码。更多的细节可以在之前的（支持运行</w:t>
      </w:r>
      <w:proofErr w:type="gramStart"/>
      <w:r w:rsidRPr="006D70D4">
        <w:rPr>
          <w:sz w:val="24"/>
          <w:szCs w:val="24"/>
        </w:rPr>
        <w:t>时软件</w:t>
      </w:r>
      <w:proofErr w:type="gramEnd"/>
      <w:r w:rsidRPr="006D70D4">
        <w:rPr>
          <w:sz w:val="24"/>
          <w:szCs w:val="24"/>
        </w:rPr>
        <w:t>架构：基于双向转换的方法）这篇论文中找到，另外，对于不完整</w:t>
      </w:r>
      <w:r w:rsidRPr="006D70D4">
        <w:rPr>
          <w:rFonts w:hint="eastAsia"/>
          <w:sz w:val="24"/>
          <w:szCs w:val="24"/>
        </w:rPr>
        <w:t>的形式化建模语言的情况而言，我们之前的工作提供</w:t>
      </w:r>
      <w:proofErr w:type="gramStart"/>
      <w:r w:rsidRPr="006D70D4">
        <w:rPr>
          <w:rFonts w:hint="eastAsia"/>
          <w:sz w:val="24"/>
          <w:szCs w:val="24"/>
        </w:rPr>
        <w:t>元对象</w:t>
      </w:r>
      <w:proofErr w:type="gramEnd"/>
      <w:r w:rsidRPr="006D70D4">
        <w:rPr>
          <w:rFonts w:hint="eastAsia"/>
          <w:sz w:val="24"/>
          <w:szCs w:val="24"/>
        </w:rPr>
        <w:t>设施</w:t>
      </w:r>
      <w:r w:rsidRPr="006D70D4">
        <w:rPr>
          <w:sz w:val="24"/>
          <w:szCs w:val="24"/>
        </w:rPr>
        <w:t xml:space="preserve"> (MOF)的 元模型支持向上兼容的扩展机制并自动生成用于模型集成的模型转换。但是，也很难从头开始来构建</w:t>
      </w:r>
      <w:r w:rsidRPr="006D70D4">
        <w:rPr>
          <w:rFonts w:hint="eastAsia"/>
          <w:sz w:val="24"/>
          <w:szCs w:val="24"/>
        </w:rPr>
        <w:t>运行时的模型来满足智能家居应用的开发需求。本文中的方法建立在我们之前的工作上。</w:t>
      </w:r>
    </w:p>
    <w:p w14:paraId="28376210" w14:textId="1FA93074" w:rsidR="00B07FE6" w:rsidRDefault="00B07FE6" w:rsidP="00B07FE6">
      <w:pPr>
        <w:ind w:firstLineChars="1300" w:firstLine="3120"/>
        <w:rPr>
          <w:sz w:val="24"/>
          <w:szCs w:val="24"/>
        </w:rPr>
      </w:pPr>
      <w:r w:rsidRPr="00B07FE6">
        <w:rPr>
          <w:rFonts w:hint="eastAsia"/>
          <w:sz w:val="24"/>
          <w:szCs w:val="24"/>
        </w:rPr>
        <w:t>三、</w:t>
      </w:r>
      <w:r w:rsidRPr="00B07FE6">
        <w:rPr>
          <w:sz w:val="24"/>
          <w:szCs w:val="24"/>
        </w:rPr>
        <w:t xml:space="preserve"> 方法概述</w:t>
      </w:r>
    </w:p>
    <w:p w14:paraId="38B4A28A" w14:textId="47EE89DA" w:rsidR="00B07FE6" w:rsidRDefault="00B07FE6" w:rsidP="00B07FE6">
      <w:pPr>
        <w:ind w:firstLineChars="200" w:firstLine="480"/>
        <w:rPr>
          <w:sz w:val="24"/>
          <w:szCs w:val="24"/>
        </w:rPr>
      </w:pPr>
      <w:r w:rsidRPr="00B07FE6">
        <w:rPr>
          <w:rFonts w:hint="eastAsia"/>
          <w:sz w:val="24"/>
          <w:szCs w:val="24"/>
        </w:rPr>
        <w:t>在本节中，我们将概述我们的方法。我们首先提出一个例子，它说明了智能家居发展中遇到的挑战场景。</w:t>
      </w:r>
      <w:r w:rsidRPr="00B07FE6">
        <w:rPr>
          <w:sz w:val="24"/>
          <w:szCs w:val="24"/>
        </w:rPr>
        <w:t xml:space="preserve"> 然后我们简单介绍一个运行时基于知识图谱的智能家居应用开发。</w:t>
      </w:r>
    </w:p>
    <w:p w14:paraId="252B49A9" w14:textId="4EC18E7A" w:rsidR="00E33D9C" w:rsidRPr="00E33D9C" w:rsidRDefault="00E33D9C" w:rsidP="00E33D9C">
      <w:pPr>
        <w:pStyle w:val="a3"/>
        <w:numPr>
          <w:ilvl w:val="0"/>
          <w:numId w:val="2"/>
        </w:numPr>
        <w:ind w:firstLineChars="0"/>
        <w:rPr>
          <w:sz w:val="24"/>
          <w:szCs w:val="24"/>
        </w:rPr>
      </w:pPr>
      <w:r w:rsidRPr="00E33D9C">
        <w:rPr>
          <w:rFonts w:hint="eastAsia"/>
          <w:sz w:val="24"/>
          <w:szCs w:val="24"/>
        </w:rPr>
        <w:t>示例</w:t>
      </w:r>
    </w:p>
    <w:p w14:paraId="2A7E6A52" w14:textId="60128A0B" w:rsidR="00E33D9C" w:rsidRDefault="00E33D9C" w:rsidP="00E33D9C">
      <w:pPr>
        <w:ind w:left="480"/>
        <w:rPr>
          <w:sz w:val="24"/>
          <w:szCs w:val="24"/>
        </w:rPr>
      </w:pPr>
      <w:r>
        <w:rPr>
          <w:noProof/>
        </w:rPr>
        <w:lastRenderedPageBreak/>
        <w:drawing>
          <wp:inline distT="0" distB="0" distL="0" distR="0" wp14:anchorId="0D7303D5" wp14:editId="58200953">
            <wp:extent cx="4660754" cy="253428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288" cy="2542731"/>
                    </a:xfrm>
                    <a:prstGeom prst="rect">
                      <a:avLst/>
                    </a:prstGeom>
                  </pic:spPr>
                </pic:pic>
              </a:graphicData>
            </a:graphic>
          </wp:inline>
        </w:drawing>
      </w:r>
    </w:p>
    <w:p w14:paraId="46D37DA6" w14:textId="0F67A128" w:rsidR="00C96FE4" w:rsidRPr="00C96FE4" w:rsidRDefault="00E33D9C" w:rsidP="00C96FE4">
      <w:pPr>
        <w:ind w:left="480"/>
        <w:jc w:val="center"/>
        <w:rPr>
          <w:sz w:val="24"/>
          <w:szCs w:val="24"/>
        </w:rPr>
      </w:pPr>
      <w:r>
        <w:rPr>
          <w:rFonts w:hint="eastAsia"/>
          <w:sz w:val="24"/>
          <w:szCs w:val="24"/>
        </w:rPr>
        <w:t>图一.示例</w:t>
      </w:r>
    </w:p>
    <w:p w14:paraId="517E0692" w14:textId="10B909C7" w:rsidR="00E33D9C" w:rsidRPr="00E33D9C" w:rsidRDefault="00C96FE4" w:rsidP="00C96FE4">
      <w:pPr>
        <w:ind w:firstLineChars="200" w:firstLine="480"/>
        <w:rPr>
          <w:sz w:val="24"/>
          <w:szCs w:val="24"/>
        </w:rPr>
      </w:pPr>
      <w:r w:rsidRPr="00C96FE4">
        <w:rPr>
          <w:rFonts w:hint="eastAsia"/>
          <w:sz w:val="24"/>
          <w:szCs w:val="24"/>
        </w:rPr>
        <w:t>图</w:t>
      </w:r>
      <w:r w:rsidRPr="00C96FE4">
        <w:rPr>
          <w:sz w:val="24"/>
          <w:szCs w:val="24"/>
        </w:rPr>
        <w:t>1中的房子共有三个房间，每个房间有一些智能设备。其中，有一些智能种植的相关设备，如智能温度、控制装置、智能水阀、智能灯和智能窗帘。由这些智能设备提供植物</w:t>
      </w:r>
      <w:r w:rsidRPr="00C96FE4">
        <w:rPr>
          <w:rFonts w:hint="eastAsia"/>
          <w:sz w:val="24"/>
          <w:szCs w:val="24"/>
        </w:rPr>
        <w:t>生长的适宜的温度、湿度和光照强度。根据之前的智能家居场景开发方法，开发人员开发物联网系统是基于不同地理位置和不同的智能设备。一方面，应用场景可能包括需要协作的不同类型的设备管理。开发人员必须熟悉由智能设备提供的</w:t>
      </w:r>
      <w:r w:rsidRPr="00C96FE4">
        <w:rPr>
          <w:sz w:val="24"/>
          <w:szCs w:val="24"/>
        </w:rPr>
        <w:t xml:space="preserve"> API。另一方面，开发者需要自下而上地开发每个场景。开发人员必须编写许多不同的程序来管理类似的场景。</w:t>
      </w:r>
      <w:r w:rsidRPr="00C96FE4">
        <w:rPr>
          <w:rFonts w:hint="eastAsia"/>
          <w:sz w:val="24"/>
          <w:szCs w:val="24"/>
        </w:rPr>
        <w:t>除了编程困难、需求变化和设备变化可能会导致应用程序被重新开发。简单来说，就是可复用性比较差。以智能种植应用开发的场景为例，开发者面临以下三种应用程序的挑战：首先，对智能种植场景的需求是复杂的。开发人员需要考虑种植在</w:t>
      </w:r>
      <w:r w:rsidRPr="00C96FE4">
        <w:rPr>
          <w:sz w:val="24"/>
          <w:szCs w:val="24"/>
        </w:rPr>
        <w:t xml:space="preserve"> A 区的叶绿素的生长需要和B区种植的龟背竹。此外，不同的设备，需要考虑光照强度、土壤湿度等不同。</w:t>
      </w:r>
      <w:r w:rsidRPr="00C96FE4">
        <w:rPr>
          <w:rFonts w:hint="eastAsia"/>
          <w:sz w:val="24"/>
          <w:szCs w:val="24"/>
        </w:rPr>
        <w:t>开发人员并不容易查明所有参与智能种植场景应用的对象。其次，复杂的智能设备很多。开发人员需要熟悉智能设备的编程接口，例如智能水阀、智能灯、智能窗帘。应用程序开发是在低级别完成的，非常接近操作系统，需要开发者关注底层系统问题。底层</w:t>
      </w:r>
      <w:r w:rsidRPr="00C96FE4">
        <w:rPr>
          <w:sz w:val="24"/>
          <w:szCs w:val="24"/>
        </w:rPr>
        <w:t xml:space="preserve"> API 可以是非常复杂的，收集的数据量可能很大。最后，</w:t>
      </w:r>
      <w:r w:rsidRPr="00C96FE4">
        <w:rPr>
          <w:sz w:val="24"/>
          <w:szCs w:val="24"/>
        </w:rPr>
        <w:lastRenderedPageBreak/>
        <w:t>智能种植应用的业务逻辑</w:t>
      </w:r>
      <w:r w:rsidRPr="00C96FE4">
        <w:rPr>
          <w:rFonts w:hint="eastAsia"/>
          <w:sz w:val="24"/>
          <w:szCs w:val="24"/>
        </w:rPr>
        <w:t>是复杂多变的。当设备的位置发生变化时，应用程序也会发生变化或当植物类型发生变化时，开发者需要重新开发应用场景。这种不确定性造成大量不必要和重复地开发应用程序。</w:t>
      </w:r>
    </w:p>
    <w:p w14:paraId="52B110B2" w14:textId="034FF7D2" w:rsidR="00D1586E" w:rsidRDefault="006400B3" w:rsidP="006400B3">
      <w:pPr>
        <w:ind w:firstLineChars="200" w:firstLine="480"/>
        <w:rPr>
          <w:sz w:val="24"/>
          <w:szCs w:val="24"/>
        </w:rPr>
      </w:pPr>
      <w:r w:rsidRPr="006400B3">
        <w:rPr>
          <w:rFonts w:hint="eastAsia"/>
          <w:sz w:val="24"/>
          <w:szCs w:val="24"/>
        </w:rPr>
        <w:t>我们的方法使智能家居场景应用开发更简单、更高效。我们使用模型驱动的开发方法。图</w:t>
      </w:r>
      <w:r w:rsidRPr="006400B3">
        <w:rPr>
          <w:sz w:val="24"/>
          <w:szCs w:val="24"/>
        </w:rPr>
        <w:t xml:space="preserve"> 2 展示了基于智能家居应用开发的运行</w:t>
      </w:r>
      <w:proofErr w:type="gramStart"/>
      <w:r w:rsidRPr="006400B3">
        <w:rPr>
          <w:sz w:val="24"/>
          <w:szCs w:val="24"/>
        </w:rPr>
        <w:t>时知识</w:t>
      </w:r>
      <w:proofErr w:type="gramEnd"/>
      <w:r w:rsidRPr="006400B3">
        <w:rPr>
          <w:sz w:val="24"/>
          <w:szCs w:val="24"/>
        </w:rPr>
        <w:t>图谱的概览。首先，概念化</w:t>
      </w:r>
      <w:proofErr w:type="gramStart"/>
      <w:r w:rsidRPr="006400B3">
        <w:rPr>
          <w:sz w:val="24"/>
          <w:szCs w:val="24"/>
        </w:rPr>
        <w:t>设备层并自上</w:t>
      </w:r>
      <w:r w:rsidRPr="006400B3">
        <w:rPr>
          <w:rFonts w:hint="eastAsia"/>
          <w:sz w:val="24"/>
          <w:szCs w:val="24"/>
        </w:rPr>
        <w:t>而下</w:t>
      </w:r>
      <w:proofErr w:type="gramEnd"/>
      <w:r w:rsidRPr="006400B3">
        <w:rPr>
          <w:rFonts w:hint="eastAsia"/>
          <w:sz w:val="24"/>
          <w:szCs w:val="24"/>
        </w:rPr>
        <w:t>抽象出智能家居场景中的对象。其次，构建智能设备的运行时的知识图谱来提供统一化的管理。第三，根据用户的需求，自动生成逻辑建模程序，并应用于运行</w:t>
      </w:r>
      <w:proofErr w:type="gramStart"/>
      <w:r w:rsidRPr="006400B3">
        <w:rPr>
          <w:rFonts w:hint="eastAsia"/>
          <w:sz w:val="24"/>
          <w:szCs w:val="24"/>
        </w:rPr>
        <w:t>时知识</w:t>
      </w:r>
      <w:proofErr w:type="gramEnd"/>
      <w:r w:rsidRPr="006400B3">
        <w:rPr>
          <w:rFonts w:hint="eastAsia"/>
          <w:sz w:val="24"/>
          <w:szCs w:val="24"/>
        </w:rPr>
        <w:t>图谱，最后实现智能家居场景应用的开发。在我们的方法中，开发人员通过配置需求文件来开发智能家居场景应用，从而大大减少手动编码工作。</w:t>
      </w:r>
    </w:p>
    <w:p w14:paraId="2DE2F17B" w14:textId="39CEC444" w:rsidR="006400B3" w:rsidRDefault="006400B3" w:rsidP="006400B3">
      <w:pPr>
        <w:ind w:firstLineChars="200" w:firstLine="420"/>
        <w:jc w:val="center"/>
        <w:rPr>
          <w:sz w:val="24"/>
          <w:szCs w:val="24"/>
        </w:rPr>
      </w:pPr>
      <w:r>
        <w:rPr>
          <w:noProof/>
        </w:rPr>
        <w:drawing>
          <wp:inline distT="0" distB="0" distL="0" distR="0" wp14:anchorId="3447071D" wp14:editId="23E8B50F">
            <wp:extent cx="4305673" cy="182133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673" cy="1821338"/>
                    </a:xfrm>
                    <a:prstGeom prst="rect">
                      <a:avLst/>
                    </a:prstGeom>
                  </pic:spPr>
                </pic:pic>
              </a:graphicData>
            </a:graphic>
          </wp:inline>
        </w:drawing>
      </w:r>
    </w:p>
    <w:p w14:paraId="4C4C357A" w14:textId="48925CCC" w:rsidR="006400B3" w:rsidRDefault="006400B3" w:rsidP="00240136">
      <w:pPr>
        <w:ind w:firstLineChars="800" w:firstLine="1920"/>
        <w:jc w:val="left"/>
        <w:rPr>
          <w:sz w:val="24"/>
          <w:szCs w:val="24"/>
        </w:rPr>
      </w:pPr>
      <w:r>
        <w:rPr>
          <w:rFonts w:hint="eastAsia"/>
          <w:sz w:val="24"/>
          <w:szCs w:val="24"/>
        </w:rPr>
        <w:t>图二</w:t>
      </w:r>
      <w:r w:rsidR="00240136">
        <w:rPr>
          <w:rFonts w:hint="eastAsia"/>
          <w:sz w:val="24"/>
          <w:szCs w:val="24"/>
        </w:rPr>
        <w:t>基于智能家居应用开发的知识图谱概览</w:t>
      </w:r>
    </w:p>
    <w:p w14:paraId="31FED148" w14:textId="2E2CA025" w:rsidR="00240136" w:rsidRPr="00240136" w:rsidRDefault="009E6C39" w:rsidP="009E6C39">
      <w:pPr>
        <w:jc w:val="center"/>
        <w:rPr>
          <w:sz w:val="24"/>
          <w:szCs w:val="24"/>
        </w:rPr>
      </w:pPr>
      <w:r>
        <w:rPr>
          <w:noProof/>
        </w:rPr>
        <w:drawing>
          <wp:inline distT="0" distB="0" distL="0" distR="0" wp14:anchorId="010865D1" wp14:editId="3A36A325">
            <wp:extent cx="3475021" cy="17222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5021" cy="1722269"/>
                    </a:xfrm>
                    <a:prstGeom prst="rect">
                      <a:avLst/>
                    </a:prstGeom>
                  </pic:spPr>
                </pic:pic>
              </a:graphicData>
            </a:graphic>
          </wp:inline>
        </w:drawing>
      </w:r>
    </w:p>
    <w:p w14:paraId="6EC8511E" w14:textId="637B9CE9" w:rsidR="006400B3" w:rsidRDefault="009E6C39" w:rsidP="009E6C39">
      <w:pPr>
        <w:ind w:firstLineChars="1000" w:firstLine="2400"/>
        <w:rPr>
          <w:sz w:val="24"/>
          <w:szCs w:val="24"/>
        </w:rPr>
      </w:pPr>
      <w:r>
        <w:rPr>
          <w:rFonts w:hint="eastAsia"/>
          <w:sz w:val="24"/>
          <w:szCs w:val="24"/>
        </w:rPr>
        <w:t>图三</w:t>
      </w:r>
      <w:r w:rsidRPr="009E6C39">
        <w:rPr>
          <w:rFonts w:hint="eastAsia"/>
          <w:sz w:val="24"/>
          <w:szCs w:val="24"/>
        </w:rPr>
        <w:t>智能家居应用场景概念模型</w:t>
      </w:r>
    </w:p>
    <w:p w14:paraId="183F74FB" w14:textId="2A3AAD25" w:rsidR="00446FE8" w:rsidRDefault="00446FE8" w:rsidP="009E6C39">
      <w:pPr>
        <w:ind w:firstLineChars="1000" w:firstLine="2400"/>
        <w:rPr>
          <w:sz w:val="24"/>
          <w:szCs w:val="24"/>
        </w:rPr>
      </w:pPr>
      <w:r>
        <w:rPr>
          <w:rFonts w:hint="eastAsia"/>
          <w:sz w:val="24"/>
          <w:szCs w:val="24"/>
        </w:rPr>
        <w:t>四、对于智能家居应用我们的方法</w:t>
      </w:r>
    </w:p>
    <w:p w14:paraId="281140FB" w14:textId="4266339F" w:rsidR="004D0295" w:rsidRDefault="004D0295" w:rsidP="004D0295">
      <w:pPr>
        <w:ind w:firstLineChars="200" w:firstLine="480"/>
        <w:rPr>
          <w:sz w:val="24"/>
          <w:szCs w:val="24"/>
        </w:rPr>
      </w:pPr>
      <w:r w:rsidRPr="004D0295">
        <w:rPr>
          <w:rFonts w:hint="eastAsia"/>
          <w:sz w:val="24"/>
          <w:szCs w:val="24"/>
        </w:rPr>
        <w:lastRenderedPageBreak/>
        <w:t>本节介绍基于智能家居应用程序开发方法的运行</w:t>
      </w:r>
      <w:proofErr w:type="gramStart"/>
      <w:r w:rsidRPr="004D0295">
        <w:rPr>
          <w:rFonts w:hint="eastAsia"/>
          <w:sz w:val="24"/>
          <w:szCs w:val="24"/>
        </w:rPr>
        <w:t>时知识</w:t>
      </w:r>
      <w:proofErr w:type="gramEnd"/>
      <w:r w:rsidRPr="004D0295">
        <w:rPr>
          <w:rFonts w:hint="eastAsia"/>
          <w:sz w:val="24"/>
          <w:szCs w:val="24"/>
        </w:rPr>
        <w:t>图谱。智能家居概念模型是以构建智能的运行</w:t>
      </w:r>
      <w:proofErr w:type="gramStart"/>
      <w:r w:rsidRPr="004D0295">
        <w:rPr>
          <w:rFonts w:hint="eastAsia"/>
          <w:sz w:val="24"/>
          <w:szCs w:val="24"/>
        </w:rPr>
        <w:t>时知识</w:t>
      </w:r>
      <w:proofErr w:type="gramEnd"/>
      <w:r w:rsidRPr="004D0295">
        <w:rPr>
          <w:rFonts w:hint="eastAsia"/>
          <w:sz w:val="24"/>
          <w:szCs w:val="24"/>
        </w:rPr>
        <w:t>图谱家庭场景为基础的。运行知识图谱的构建有利于智能家居场景应用的代码自动生成。</w:t>
      </w:r>
    </w:p>
    <w:p w14:paraId="4D2E964D" w14:textId="0F48EB1B" w:rsidR="00575067" w:rsidRPr="00575067" w:rsidRDefault="00575067" w:rsidP="00575067">
      <w:pPr>
        <w:pStyle w:val="a3"/>
        <w:numPr>
          <w:ilvl w:val="0"/>
          <w:numId w:val="3"/>
        </w:numPr>
        <w:ind w:firstLineChars="0"/>
        <w:rPr>
          <w:sz w:val="24"/>
          <w:szCs w:val="24"/>
        </w:rPr>
      </w:pPr>
      <w:r w:rsidRPr="00575067">
        <w:rPr>
          <w:sz w:val="24"/>
          <w:szCs w:val="24"/>
        </w:rPr>
        <w:t xml:space="preserve">智能家居概念模型的定义 </w:t>
      </w:r>
    </w:p>
    <w:p w14:paraId="65D74409" w14:textId="3A14CB92" w:rsidR="00575067" w:rsidRDefault="00575067" w:rsidP="00575067">
      <w:pPr>
        <w:ind w:firstLineChars="200" w:firstLine="480"/>
        <w:rPr>
          <w:sz w:val="24"/>
          <w:szCs w:val="24"/>
        </w:rPr>
      </w:pPr>
      <w:r w:rsidRPr="00575067">
        <w:rPr>
          <w:sz w:val="24"/>
          <w:szCs w:val="24"/>
        </w:rPr>
        <w:t>图 3 显示了智能家居场景的概念模型。图2抽象出复杂的智能家居应用场景，这将有助于开发人员更好地理解和开发智能家居场景应用。</w:t>
      </w:r>
    </w:p>
    <w:p w14:paraId="4AD273E2" w14:textId="0F001147" w:rsidR="00C12A22" w:rsidRDefault="00C12A22" w:rsidP="00575067">
      <w:pPr>
        <w:ind w:firstLineChars="200" w:firstLine="480"/>
        <w:rPr>
          <w:sz w:val="24"/>
          <w:szCs w:val="24"/>
        </w:rPr>
      </w:pPr>
      <w:r>
        <w:rPr>
          <w:rFonts w:hint="eastAsia"/>
          <w:sz w:val="24"/>
          <w:szCs w:val="24"/>
        </w:rPr>
        <w:t>定义1：智能家居场景的定义：</w:t>
      </w:r>
    </w:p>
    <w:p w14:paraId="10A38AF1" w14:textId="6BD667CE" w:rsidR="00C12A22" w:rsidRDefault="00C12A22" w:rsidP="00575067">
      <w:pPr>
        <w:ind w:firstLineChars="200" w:firstLine="420"/>
        <w:rPr>
          <w:sz w:val="24"/>
          <w:szCs w:val="24"/>
        </w:rPr>
      </w:pPr>
      <w:r>
        <w:rPr>
          <w:noProof/>
        </w:rPr>
        <w:drawing>
          <wp:inline distT="0" distB="0" distL="0" distR="0" wp14:anchorId="0189C46D" wp14:editId="1D4143E5">
            <wp:extent cx="5082980" cy="1120237"/>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1120237"/>
                    </a:xfrm>
                    <a:prstGeom prst="rect">
                      <a:avLst/>
                    </a:prstGeom>
                  </pic:spPr>
                </pic:pic>
              </a:graphicData>
            </a:graphic>
          </wp:inline>
        </w:drawing>
      </w:r>
    </w:p>
    <w:p w14:paraId="1B593759" w14:textId="4CDF6D7E" w:rsidR="00C12A22" w:rsidRDefault="00C12A22" w:rsidP="00C12A22">
      <w:pPr>
        <w:ind w:firstLineChars="200" w:firstLine="480"/>
        <w:rPr>
          <w:sz w:val="24"/>
          <w:szCs w:val="24"/>
        </w:rPr>
      </w:pPr>
      <w:r w:rsidRPr="00C12A22">
        <w:rPr>
          <w:rFonts w:hint="eastAsia"/>
          <w:sz w:val="24"/>
          <w:szCs w:val="24"/>
        </w:rPr>
        <w:t>其中</w:t>
      </w:r>
      <w:r w:rsidRPr="00C12A22">
        <w:rPr>
          <w:sz w:val="24"/>
          <w:szCs w:val="24"/>
        </w:rPr>
        <w:t xml:space="preserve"> </w:t>
      </w:r>
      <w:proofErr w:type="spellStart"/>
      <w:r w:rsidRPr="00C12A22">
        <w:rPr>
          <w:sz w:val="24"/>
          <w:szCs w:val="24"/>
        </w:rPr>
        <w:t>SHScenarioi</w:t>
      </w:r>
      <w:proofErr w:type="spellEnd"/>
      <w:r w:rsidRPr="00C12A22">
        <w:rPr>
          <w:sz w:val="24"/>
          <w:szCs w:val="24"/>
        </w:rPr>
        <w:t xml:space="preserve"> 表示智能家居应用场景编号为 </w:t>
      </w:r>
      <w:proofErr w:type="spellStart"/>
      <w:r w:rsidRPr="00C12A22">
        <w:rPr>
          <w:sz w:val="24"/>
          <w:szCs w:val="24"/>
        </w:rPr>
        <w:t>i</w:t>
      </w:r>
      <w:proofErr w:type="spellEnd"/>
      <w:r w:rsidRPr="00C12A22">
        <w:rPr>
          <w:sz w:val="24"/>
          <w:szCs w:val="24"/>
        </w:rPr>
        <w:t xml:space="preserve"> 。USER 代表所有的集合场景中的用户，LOCATION 代表一个集合场景中的所有位置，CONTEXT 代表一个场景中所有位置的集合，DEVICE</w:t>
      </w:r>
      <w:r w:rsidRPr="00C12A22">
        <w:rPr>
          <w:rFonts w:hint="eastAsia"/>
          <w:sz w:val="24"/>
          <w:szCs w:val="24"/>
        </w:rPr>
        <w:t>代表场景中所有设备的集合，</w:t>
      </w:r>
      <w:r w:rsidRPr="00C12A22">
        <w:rPr>
          <w:sz w:val="24"/>
          <w:szCs w:val="24"/>
        </w:rPr>
        <w:t>FUNCTION 表示所有函数的集合场景中，SERVICE 代表所有服务的集合场景。</w:t>
      </w:r>
    </w:p>
    <w:p w14:paraId="327861CD" w14:textId="3E197DD9" w:rsidR="00740876" w:rsidRDefault="00740876" w:rsidP="00C12A22">
      <w:pPr>
        <w:ind w:firstLineChars="200" w:firstLine="480"/>
        <w:rPr>
          <w:sz w:val="24"/>
          <w:szCs w:val="24"/>
        </w:rPr>
      </w:pPr>
      <w:r>
        <w:rPr>
          <w:rFonts w:hint="eastAsia"/>
          <w:sz w:val="24"/>
          <w:szCs w:val="24"/>
        </w:rPr>
        <w:t>定义2：智能家居场景中的用户定义：</w:t>
      </w:r>
    </w:p>
    <w:p w14:paraId="72FDBA42" w14:textId="794AD489" w:rsidR="00740876" w:rsidRDefault="00740876" w:rsidP="00740876">
      <w:pPr>
        <w:ind w:firstLineChars="200" w:firstLine="420"/>
        <w:jc w:val="center"/>
        <w:rPr>
          <w:sz w:val="24"/>
          <w:szCs w:val="24"/>
        </w:rPr>
      </w:pPr>
      <w:r>
        <w:rPr>
          <w:noProof/>
        </w:rPr>
        <w:drawing>
          <wp:inline distT="0" distB="0" distL="0" distR="0" wp14:anchorId="110D69D0" wp14:editId="4AA11160">
            <wp:extent cx="4747671" cy="8382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7671" cy="838273"/>
                    </a:xfrm>
                    <a:prstGeom prst="rect">
                      <a:avLst/>
                    </a:prstGeom>
                  </pic:spPr>
                </pic:pic>
              </a:graphicData>
            </a:graphic>
          </wp:inline>
        </w:drawing>
      </w:r>
    </w:p>
    <w:p w14:paraId="46C886E0" w14:textId="034AD718" w:rsidR="00740876" w:rsidRDefault="009A5A4C" w:rsidP="00740876">
      <w:pPr>
        <w:ind w:firstLineChars="200" w:firstLine="480"/>
        <w:rPr>
          <w:sz w:val="24"/>
          <w:szCs w:val="24"/>
        </w:rPr>
      </w:pPr>
      <w:r w:rsidRPr="009A5A4C">
        <w:rPr>
          <w:rFonts w:hint="eastAsia"/>
          <w:sz w:val="24"/>
          <w:szCs w:val="24"/>
        </w:rPr>
        <w:t>其中</w:t>
      </w:r>
      <w:r w:rsidRPr="009A5A4C">
        <w:rPr>
          <w:sz w:val="24"/>
          <w:szCs w:val="24"/>
        </w:rPr>
        <w:t xml:space="preserve"> </w:t>
      </w:r>
      <w:proofErr w:type="spellStart"/>
      <w:r w:rsidRPr="009A5A4C">
        <w:rPr>
          <w:sz w:val="24"/>
          <w:szCs w:val="24"/>
        </w:rPr>
        <w:t>Useri</w:t>
      </w:r>
      <w:proofErr w:type="spellEnd"/>
      <w:r w:rsidRPr="009A5A4C">
        <w:rPr>
          <w:sz w:val="24"/>
          <w:szCs w:val="24"/>
        </w:rPr>
        <w:t xml:space="preserve"> 表示智能家居中的用户应用场景编号为 </w:t>
      </w:r>
      <w:proofErr w:type="spellStart"/>
      <w:r w:rsidRPr="009A5A4C">
        <w:rPr>
          <w:sz w:val="24"/>
          <w:szCs w:val="24"/>
        </w:rPr>
        <w:t>i</w:t>
      </w:r>
      <w:proofErr w:type="spellEnd"/>
      <w:r w:rsidRPr="009A5A4C">
        <w:rPr>
          <w:sz w:val="24"/>
          <w:szCs w:val="24"/>
        </w:rPr>
        <w:t xml:space="preserve"> 。 id 代表用户的唯一标识符，_ u Name 代表 </w:t>
      </w:r>
      <w:proofErr w:type="spellStart"/>
      <w:r w:rsidRPr="009A5A4C">
        <w:rPr>
          <w:sz w:val="24"/>
          <w:szCs w:val="24"/>
        </w:rPr>
        <w:t>Useri</w:t>
      </w:r>
      <w:proofErr w:type="spellEnd"/>
      <w:r w:rsidRPr="009A5A4C">
        <w:rPr>
          <w:sz w:val="24"/>
          <w:szCs w:val="24"/>
        </w:rPr>
        <w:t xml:space="preserve"> 的名称，LOCATION 代表user当前所在位置的集合，des是用户的一组描述。</w:t>
      </w:r>
    </w:p>
    <w:p w14:paraId="692A5E5A" w14:textId="2E656B7A" w:rsidR="009A5A4C" w:rsidRDefault="009A5A4C" w:rsidP="00740876">
      <w:pPr>
        <w:ind w:firstLineChars="200" w:firstLine="480"/>
        <w:rPr>
          <w:sz w:val="24"/>
          <w:szCs w:val="24"/>
        </w:rPr>
      </w:pPr>
      <w:r>
        <w:rPr>
          <w:rFonts w:hint="eastAsia"/>
          <w:sz w:val="24"/>
          <w:szCs w:val="24"/>
        </w:rPr>
        <w:t>定义3：智能家居的场景的位置定义：</w:t>
      </w:r>
    </w:p>
    <w:p w14:paraId="03D8EECE" w14:textId="39E11A33" w:rsidR="009A5A4C" w:rsidRDefault="009A5A4C" w:rsidP="00740876">
      <w:pPr>
        <w:ind w:firstLineChars="200" w:firstLine="420"/>
        <w:rPr>
          <w:sz w:val="24"/>
          <w:szCs w:val="24"/>
        </w:rPr>
      </w:pPr>
      <w:r>
        <w:rPr>
          <w:noProof/>
        </w:rPr>
        <w:lastRenderedPageBreak/>
        <w:drawing>
          <wp:inline distT="0" distB="0" distL="0" distR="0" wp14:anchorId="22EC8D5F" wp14:editId="67F840F6">
            <wp:extent cx="4983912" cy="1211685"/>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12" cy="1211685"/>
                    </a:xfrm>
                    <a:prstGeom prst="rect">
                      <a:avLst/>
                    </a:prstGeom>
                  </pic:spPr>
                </pic:pic>
              </a:graphicData>
            </a:graphic>
          </wp:inline>
        </w:drawing>
      </w:r>
    </w:p>
    <w:p w14:paraId="0BB6E189" w14:textId="61AB1296" w:rsidR="009A5A4C" w:rsidRDefault="009A5A4C" w:rsidP="009A5A4C">
      <w:pPr>
        <w:ind w:firstLineChars="200" w:firstLine="480"/>
        <w:rPr>
          <w:sz w:val="24"/>
          <w:szCs w:val="24"/>
        </w:rPr>
      </w:pPr>
      <w:r w:rsidRPr="009A5A4C">
        <w:rPr>
          <w:rFonts w:hint="eastAsia"/>
          <w:sz w:val="24"/>
          <w:szCs w:val="24"/>
        </w:rPr>
        <w:t>其中</w:t>
      </w:r>
      <w:r w:rsidRPr="009A5A4C">
        <w:rPr>
          <w:sz w:val="24"/>
          <w:szCs w:val="24"/>
        </w:rPr>
        <w:t xml:space="preserve"> </w:t>
      </w:r>
      <w:proofErr w:type="spellStart"/>
      <w:r w:rsidRPr="009A5A4C">
        <w:rPr>
          <w:sz w:val="24"/>
          <w:szCs w:val="24"/>
        </w:rPr>
        <w:t>Locationi</w:t>
      </w:r>
      <w:proofErr w:type="spellEnd"/>
      <w:r w:rsidRPr="009A5A4C">
        <w:rPr>
          <w:sz w:val="24"/>
          <w:szCs w:val="24"/>
        </w:rPr>
        <w:t xml:space="preserve"> 表示智能家居中应用场景的位置编号为 </w:t>
      </w:r>
      <w:proofErr w:type="spellStart"/>
      <w:r w:rsidRPr="009A5A4C">
        <w:rPr>
          <w:sz w:val="24"/>
          <w:szCs w:val="24"/>
        </w:rPr>
        <w:t>i</w:t>
      </w:r>
      <w:proofErr w:type="spellEnd"/>
      <w:r w:rsidRPr="009A5A4C">
        <w:rPr>
          <w:sz w:val="24"/>
          <w:szCs w:val="24"/>
        </w:rPr>
        <w:t xml:space="preserve"> 。 id 代表位置的唯一标识符，_l Name 表示位置的名称Location , l </w:t>
      </w:r>
      <w:proofErr w:type="spellStart"/>
      <w:r w:rsidRPr="009A5A4C">
        <w:rPr>
          <w:sz w:val="24"/>
          <w:szCs w:val="24"/>
        </w:rPr>
        <w:t>V_alue</w:t>
      </w:r>
      <w:proofErr w:type="spellEnd"/>
      <w:r w:rsidRPr="009A5A4C">
        <w:rPr>
          <w:sz w:val="24"/>
          <w:szCs w:val="24"/>
        </w:rPr>
        <w:t xml:space="preserve"> 表示Location的值，l </w:t>
      </w:r>
      <w:proofErr w:type="spellStart"/>
      <w:r w:rsidRPr="009A5A4C">
        <w:rPr>
          <w:sz w:val="24"/>
          <w:szCs w:val="24"/>
        </w:rPr>
        <w:t>V_alue</w:t>
      </w:r>
      <w:proofErr w:type="spellEnd"/>
      <w:r w:rsidRPr="009A5A4C">
        <w:rPr>
          <w:sz w:val="24"/>
          <w:szCs w:val="24"/>
        </w:rPr>
        <w:t xml:space="preserve"> 定义为三元组。 USER 代表一个</w:t>
      </w:r>
      <w:r w:rsidRPr="009A5A4C">
        <w:rPr>
          <w:rFonts w:hint="eastAsia"/>
          <w:sz w:val="24"/>
          <w:szCs w:val="24"/>
        </w:rPr>
        <w:t>当前位置所有用户的集合，</w:t>
      </w:r>
      <w:r w:rsidRPr="009A5A4C">
        <w:rPr>
          <w:sz w:val="24"/>
          <w:szCs w:val="24"/>
        </w:rPr>
        <w:t>DEVICE代表当前位置所有设备的集合，CONTEXT 表示所有上下文的集合当前位置，设计一组该位置的描述。</w:t>
      </w:r>
    </w:p>
    <w:p w14:paraId="2478190A" w14:textId="6627520C" w:rsidR="009A5A4C" w:rsidRDefault="00635AF8" w:rsidP="00635AF8">
      <w:pPr>
        <w:ind w:firstLineChars="200" w:firstLine="480"/>
        <w:rPr>
          <w:sz w:val="24"/>
          <w:szCs w:val="24"/>
        </w:rPr>
      </w:pPr>
      <w:r>
        <w:rPr>
          <w:rFonts w:hint="eastAsia"/>
          <w:sz w:val="24"/>
          <w:szCs w:val="24"/>
        </w:rPr>
        <w:t>定义4：</w:t>
      </w:r>
      <w:r w:rsidRPr="00635AF8">
        <w:rPr>
          <w:rFonts w:hint="eastAsia"/>
          <w:sz w:val="24"/>
          <w:szCs w:val="24"/>
        </w:rPr>
        <w:t>智能家居应用中的上下文场景定义为：</w:t>
      </w:r>
    </w:p>
    <w:p w14:paraId="0D837692" w14:textId="28D1E3B1" w:rsidR="00853577" w:rsidRDefault="00853577" w:rsidP="00635AF8">
      <w:pPr>
        <w:ind w:firstLineChars="200" w:firstLine="420"/>
        <w:rPr>
          <w:sz w:val="24"/>
          <w:szCs w:val="24"/>
        </w:rPr>
      </w:pPr>
      <w:r>
        <w:rPr>
          <w:noProof/>
        </w:rPr>
        <w:drawing>
          <wp:inline distT="0" distB="0" distL="0" distR="0" wp14:anchorId="0D5649FE" wp14:editId="42614647">
            <wp:extent cx="5044877" cy="114309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4877" cy="1143099"/>
                    </a:xfrm>
                    <a:prstGeom prst="rect">
                      <a:avLst/>
                    </a:prstGeom>
                  </pic:spPr>
                </pic:pic>
              </a:graphicData>
            </a:graphic>
          </wp:inline>
        </w:drawing>
      </w:r>
    </w:p>
    <w:p w14:paraId="1718C53C" w14:textId="75026FAC" w:rsidR="00853577" w:rsidRDefault="00853577" w:rsidP="00853577">
      <w:pPr>
        <w:ind w:firstLineChars="200" w:firstLine="480"/>
        <w:rPr>
          <w:sz w:val="24"/>
          <w:szCs w:val="24"/>
        </w:rPr>
      </w:pPr>
      <w:r w:rsidRPr="00853577">
        <w:rPr>
          <w:rFonts w:hint="eastAsia"/>
          <w:sz w:val="24"/>
          <w:szCs w:val="24"/>
        </w:rPr>
        <w:t>其中</w:t>
      </w:r>
      <w:r w:rsidRPr="00853577">
        <w:rPr>
          <w:sz w:val="24"/>
          <w:szCs w:val="24"/>
        </w:rPr>
        <w:t xml:space="preserve"> </w:t>
      </w:r>
      <w:proofErr w:type="spellStart"/>
      <w:r w:rsidRPr="00853577">
        <w:rPr>
          <w:sz w:val="24"/>
          <w:szCs w:val="24"/>
        </w:rPr>
        <w:t>Contexti</w:t>
      </w:r>
      <w:proofErr w:type="spellEnd"/>
      <w:r w:rsidRPr="00853577">
        <w:rPr>
          <w:sz w:val="24"/>
          <w:szCs w:val="24"/>
        </w:rPr>
        <w:t xml:space="preserve"> 表示智能家居中的上下文应用场景编号为 </w:t>
      </w:r>
      <w:proofErr w:type="spellStart"/>
      <w:r w:rsidRPr="00853577">
        <w:rPr>
          <w:sz w:val="24"/>
          <w:szCs w:val="24"/>
        </w:rPr>
        <w:t>i</w:t>
      </w:r>
      <w:proofErr w:type="spellEnd"/>
      <w:r w:rsidRPr="00853577">
        <w:rPr>
          <w:sz w:val="24"/>
          <w:szCs w:val="24"/>
        </w:rPr>
        <w:t xml:space="preserve"> 。 id 代表上下文的唯一标识符，_c Name 代表的名称, c </w:t>
      </w:r>
      <w:proofErr w:type="spellStart"/>
      <w:r w:rsidRPr="00853577">
        <w:rPr>
          <w:sz w:val="24"/>
          <w:szCs w:val="24"/>
        </w:rPr>
        <w:t>V_alue</w:t>
      </w:r>
      <w:proofErr w:type="spellEnd"/>
      <w:r w:rsidRPr="00853577">
        <w:rPr>
          <w:sz w:val="24"/>
          <w:szCs w:val="24"/>
        </w:rPr>
        <w:t xml:space="preserve"> 表示 </w:t>
      </w:r>
      <w:proofErr w:type="spellStart"/>
      <w:r w:rsidRPr="00853577">
        <w:rPr>
          <w:sz w:val="24"/>
          <w:szCs w:val="24"/>
        </w:rPr>
        <w:t>Contexti</w:t>
      </w:r>
      <w:proofErr w:type="spellEnd"/>
      <w:r w:rsidRPr="00853577">
        <w:rPr>
          <w:sz w:val="24"/>
          <w:szCs w:val="24"/>
        </w:rPr>
        <w:t xml:space="preserve"> 的值，LOCATION 表示当前上下文位置的集合。 SERVICE 代表一组可以监视和控制上下文的服务，des 是一个一组上下文的描述，并建立上下文和服务之间的关系。</w:t>
      </w:r>
    </w:p>
    <w:p w14:paraId="7982FF75" w14:textId="39927179" w:rsidR="00E96FD1" w:rsidRDefault="00E96FD1" w:rsidP="00853577">
      <w:pPr>
        <w:ind w:firstLineChars="200" w:firstLine="480"/>
        <w:rPr>
          <w:sz w:val="24"/>
          <w:szCs w:val="24"/>
        </w:rPr>
      </w:pPr>
      <w:r>
        <w:rPr>
          <w:rFonts w:hint="eastAsia"/>
          <w:sz w:val="24"/>
          <w:szCs w:val="24"/>
        </w:rPr>
        <w:t>定义5：智能家居应用场景的设备定义：</w:t>
      </w:r>
    </w:p>
    <w:p w14:paraId="42180221" w14:textId="752B47CC" w:rsidR="00E96FD1" w:rsidRDefault="00E96FD1" w:rsidP="00853577">
      <w:pPr>
        <w:ind w:firstLineChars="200" w:firstLine="420"/>
        <w:rPr>
          <w:sz w:val="24"/>
          <w:szCs w:val="24"/>
        </w:rPr>
      </w:pPr>
      <w:r>
        <w:rPr>
          <w:noProof/>
        </w:rPr>
        <w:drawing>
          <wp:inline distT="0" distB="0" distL="0" distR="0" wp14:anchorId="277089D9" wp14:editId="236502DB">
            <wp:extent cx="4999153" cy="11583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9153" cy="1158340"/>
                    </a:xfrm>
                    <a:prstGeom prst="rect">
                      <a:avLst/>
                    </a:prstGeom>
                  </pic:spPr>
                </pic:pic>
              </a:graphicData>
            </a:graphic>
          </wp:inline>
        </w:drawing>
      </w:r>
    </w:p>
    <w:p w14:paraId="09EAA202" w14:textId="77777777" w:rsidR="00E96FD1" w:rsidRPr="00E96FD1" w:rsidRDefault="00E96FD1" w:rsidP="00E96FD1">
      <w:pPr>
        <w:ind w:firstLineChars="200" w:firstLine="480"/>
        <w:rPr>
          <w:sz w:val="24"/>
          <w:szCs w:val="24"/>
        </w:rPr>
      </w:pPr>
    </w:p>
    <w:p w14:paraId="186E5ED0" w14:textId="507CFE2C" w:rsidR="00E96FD1" w:rsidRDefault="00E96FD1" w:rsidP="00E96FD1">
      <w:pPr>
        <w:ind w:firstLineChars="200" w:firstLine="480"/>
        <w:rPr>
          <w:sz w:val="24"/>
          <w:szCs w:val="24"/>
        </w:rPr>
      </w:pPr>
      <w:r w:rsidRPr="00E96FD1">
        <w:rPr>
          <w:rFonts w:hint="eastAsia"/>
          <w:sz w:val="24"/>
          <w:szCs w:val="24"/>
        </w:rPr>
        <w:t>其中</w:t>
      </w:r>
      <w:r w:rsidRPr="00E96FD1">
        <w:rPr>
          <w:sz w:val="24"/>
          <w:szCs w:val="24"/>
        </w:rPr>
        <w:t xml:space="preserve"> Device 表示智能家居中的设备应用场景编号为 </w:t>
      </w:r>
      <w:proofErr w:type="spellStart"/>
      <w:r w:rsidRPr="00E96FD1">
        <w:rPr>
          <w:sz w:val="24"/>
          <w:szCs w:val="24"/>
        </w:rPr>
        <w:t>i</w:t>
      </w:r>
      <w:proofErr w:type="spellEnd"/>
      <w:r w:rsidRPr="00E96FD1">
        <w:rPr>
          <w:sz w:val="24"/>
          <w:szCs w:val="24"/>
        </w:rPr>
        <w:t xml:space="preserve"> 。 id 代表设备的唯</w:t>
      </w:r>
      <w:r w:rsidRPr="00E96FD1">
        <w:rPr>
          <w:sz w:val="24"/>
          <w:szCs w:val="24"/>
        </w:rPr>
        <w:lastRenderedPageBreak/>
        <w:t>一标识符，_d Name 代表Device的名称, LOCATION 表示要其中 Device的位置，des 描述了设备的所有功能</w:t>
      </w:r>
      <w:r w:rsidRPr="00E96FD1">
        <w:rPr>
          <w:rFonts w:hint="eastAsia"/>
          <w:sz w:val="24"/>
          <w:szCs w:val="24"/>
        </w:rPr>
        <w:t>函数</w:t>
      </w:r>
      <w:r w:rsidRPr="00E96FD1">
        <w:rPr>
          <w:sz w:val="24"/>
          <w:szCs w:val="24"/>
        </w:rPr>
        <w:t xml:space="preserve"> id ，将通过它建立设备和设备之间的关系功能。</w:t>
      </w:r>
    </w:p>
    <w:p w14:paraId="662FC41C" w14:textId="5D47D58E" w:rsidR="00E96FD1" w:rsidRDefault="00E96FD1" w:rsidP="00E96FD1">
      <w:pPr>
        <w:ind w:firstLineChars="200" w:firstLine="480"/>
        <w:rPr>
          <w:sz w:val="24"/>
          <w:szCs w:val="24"/>
        </w:rPr>
      </w:pPr>
      <w:r>
        <w:rPr>
          <w:rFonts w:hint="eastAsia"/>
          <w:sz w:val="24"/>
          <w:szCs w:val="24"/>
        </w:rPr>
        <w:t>定义6：智能家居</w:t>
      </w:r>
      <w:r w:rsidR="005F4949">
        <w:rPr>
          <w:rFonts w:hint="eastAsia"/>
          <w:sz w:val="24"/>
          <w:szCs w:val="24"/>
        </w:rPr>
        <w:t>场景的功能定义：</w:t>
      </w:r>
    </w:p>
    <w:p w14:paraId="27D8A2CC" w14:textId="2CE80A6F" w:rsidR="005F4949" w:rsidRDefault="005F4949" w:rsidP="005F4949">
      <w:pPr>
        <w:ind w:firstLineChars="200" w:firstLine="420"/>
        <w:jc w:val="left"/>
        <w:rPr>
          <w:sz w:val="24"/>
          <w:szCs w:val="24"/>
        </w:rPr>
      </w:pPr>
      <w:r>
        <w:rPr>
          <w:noProof/>
        </w:rPr>
        <w:drawing>
          <wp:inline distT="0" distB="0" distL="0" distR="0" wp14:anchorId="0302B61B" wp14:editId="2063BA1F">
            <wp:extent cx="5274310" cy="10185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8540"/>
                    </a:xfrm>
                    <a:prstGeom prst="rect">
                      <a:avLst/>
                    </a:prstGeom>
                  </pic:spPr>
                </pic:pic>
              </a:graphicData>
            </a:graphic>
          </wp:inline>
        </w:drawing>
      </w:r>
    </w:p>
    <w:p w14:paraId="5CE50FA0" w14:textId="1922DC68" w:rsidR="005F4949" w:rsidRDefault="00A5014D" w:rsidP="00A5014D">
      <w:pPr>
        <w:ind w:firstLineChars="200" w:firstLine="480"/>
        <w:jc w:val="left"/>
        <w:rPr>
          <w:sz w:val="24"/>
          <w:szCs w:val="24"/>
        </w:rPr>
      </w:pPr>
      <w:r w:rsidRPr="00A5014D">
        <w:rPr>
          <w:rFonts w:hint="eastAsia"/>
          <w:sz w:val="24"/>
          <w:szCs w:val="24"/>
        </w:rPr>
        <w:t>其中</w:t>
      </w:r>
      <w:proofErr w:type="spellStart"/>
      <w:r w:rsidRPr="00A5014D">
        <w:rPr>
          <w:sz w:val="24"/>
          <w:szCs w:val="24"/>
        </w:rPr>
        <w:t>Functioni</w:t>
      </w:r>
      <w:proofErr w:type="spellEnd"/>
      <w:r w:rsidRPr="00A5014D">
        <w:rPr>
          <w:sz w:val="24"/>
          <w:szCs w:val="24"/>
        </w:rPr>
        <w:t xml:space="preserve">表示智能家居中的功能应用场景编号为 </w:t>
      </w:r>
      <w:proofErr w:type="spellStart"/>
      <w:r w:rsidRPr="00A5014D">
        <w:rPr>
          <w:sz w:val="24"/>
          <w:szCs w:val="24"/>
        </w:rPr>
        <w:t>i</w:t>
      </w:r>
      <w:proofErr w:type="spellEnd"/>
      <w:r w:rsidRPr="00A5014D">
        <w:rPr>
          <w:sz w:val="24"/>
          <w:szCs w:val="24"/>
        </w:rPr>
        <w:t xml:space="preserve"> 。 id 代表函数的唯一标识符，f _ Name 代表名称的功能。设备 id 表示设备的 id </w:t>
      </w:r>
      <w:proofErr w:type="spellStart"/>
      <w:r w:rsidRPr="00A5014D">
        <w:rPr>
          <w:sz w:val="24"/>
          <w:szCs w:val="24"/>
        </w:rPr>
        <w:t>Functioni</w:t>
      </w:r>
      <w:proofErr w:type="spellEnd"/>
      <w:r w:rsidRPr="00A5014D">
        <w:rPr>
          <w:sz w:val="24"/>
          <w:szCs w:val="24"/>
        </w:rPr>
        <w:t xml:space="preserve"> 属于哪个。 SERVICE 代表一组</w:t>
      </w:r>
      <w:r w:rsidRPr="00A5014D">
        <w:rPr>
          <w:rFonts w:hint="eastAsia"/>
          <w:sz w:val="24"/>
          <w:szCs w:val="24"/>
        </w:rPr>
        <w:t>当前功能可以提供的服务，</w:t>
      </w:r>
      <w:r w:rsidRPr="00A5014D">
        <w:rPr>
          <w:sz w:val="24"/>
          <w:szCs w:val="24"/>
        </w:rPr>
        <w:t>des表示一组函数的描述。 这函数和服务之间的关系将是通过它建立，同时关系函数和设备之间将建立。</w:t>
      </w:r>
    </w:p>
    <w:p w14:paraId="696E3268" w14:textId="71709CA4" w:rsidR="00A5014D" w:rsidRDefault="00A5014D" w:rsidP="00A5014D">
      <w:pPr>
        <w:ind w:firstLineChars="200" w:firstLine="480"/>
        <w:jc w:val="left"/>
        <w:rPr>
          <w:sz w:val="24"/>
          <w:szCs w:val="24"/>
        </w:rPr>
      </w:pPr>
      <w:r>
        <w:rPr>
          <w:rFonts w:hint="eastAsia"/>
          <w:sz w:val="24"/>
          <w:szCs w:val="24"/>
        </w:rPr>
        <w:t>定义7：智能家居应用场景中的设备的定义：</w:t>
      </w:r>
    </w:p>
    <w:p w14:paraId="083643D5" w14:textId="09AB647E" w:rsidR="00A5014D" w:rsidRDefault="00A5014D" w:rsidP="00A5014D">
      <w:pPr>
        <w:ind w:firstLineChars="200" w:firstLine="420"/>
        <w:jc w:val="center"/>
        <w:rPr>
          <w:b/>
          <w:bCs/>
          <w:sz w:val="24"/>
          <w:szCs w:val="24"/>
        </w:rPr>
      </w:pPr>
      <w:r>
        <w:rPr>
          <w:noProof/>
        </w:rPr>
        <w:drawing>
          <wp:inline distT="0" distB="0" distL="0" distR="0" wp14:anchorId="37C2679E" wp14:editId="380DEF8A">
            <wp:extent cx="4191363" cy="8077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807790"/>
                    </a:xfrm>
                    <a:prstGeom prst="rect">
                      <a:avLst/>
                    </a:prstGeom>
                  </pic:spPr>
                </pic:pic>
              </a:graphicData>
            </a:graphic>
          </wp:inline>
        </w:drawing>
      </w:r>
    </w:p>
    <w:p w14:paraId="0F3AE3B5" w14:textId="66FE0270" w:rsidR="00A5014D" w:rsidRDefault="00A5014D" w:rsidP="00A5014D">
      <w:pPr>
        <w:ind w:firstLineChars="200" w:firstLine="480"/>
        <w:jc w:val="left"/>
        <w:rPr>
          <w:sz w:val="24"/>
          <w:szCs w:val="24"/>
        </w:rPr>
      </w:pPr>
      <w:r w:rsidRPr="00A5014D">
        <w:rPr>
          <w:rFonts w:hint="eastAsia"/>
          <w:sz w:val="24"/>
          <w:szCs w:val="24"/>
        </w:rPr>
        <w:t>其中</w:t>
      </w:r>
      <w:proofErr w:type="spellStart"/>
      <w:r w:rsidRPr="00A5014D">
        <w:rPr>
          <w:sz w:val="24"/>
          <w:szCs w:val="24"/>
        </w:rPr>
        <w:t>Servicei</w:t>
      </w:r>
      <w:proofErr w:type="spellEnd"/>
      <w:r w:rsidRPr="00A5014D">
        <w:rPr>
          <w:sz w:val="24"/>
          <w:szCs w:val="24"/>
        </w:rPr>
        <w:t xml:space="preserve">表示智能家居中的服务应用场景编号为 </w:t>
      </w:r>
      <w:proofErr w:type="spellStart"/>
      <w:r w:rsidRPr="00A5014D">
        <w:rPr>
          <w:sz w:val="24"/>
          <w:szCs w:val="24"/>
        </w:rPr>
        <w:t>i</w:t>
      </w:r>
      <w:proofErr w:type="spellEnd"/>
      <w:r w:rsidR="00F93291">
        <w:rPr>
          <w:rFonts w:hint="eastAsia"/>
          <w:sz w:val="24"/>
          <w:szCs w:val="24"/>
        </w:rPr>
        <w:t>。</w:t>
      </w:r>
      <w:r w:rsidRPr="00A5014D">
        <w:rPr>
          <w:sz w:val="24"/>
          <w:szCs w:val="24"/>
        </w:rPr>
        <w:t>id代表服务的唯一标识符，s _ Name 代表的名称</w:t>
      </w:r>
      <w:proofErr w:type="spellStart"/>
      <w:r w:rsidRPr="00A5014D">
        <w:rPr>
          <w:sz w:val="24"/>
          <w:szCs w:val="24"/>
        </w:rPr>
        <w:t>Servicei</w:t>
      </w:r>
      <w:proofErr w:type="spellEnd"/>
      <w:r w:rsidRPr="00A5014D">
        <w:rPr>
          <w:sz w:val="24"/>
          <w:szCs w:val="24"/>
        </w:rPr>
        <w:t xml:space="preserve"> , CONTEXT 表示当前服务可以监控和控制的上下文的集合。 功能</w:t>
      </w:r>
      <w:r w:rsidRPr="00A5014D">
        <w:rPr>
          <w:rFonts w:hint="eastAsia"/>
          <w:sz w:val="24"/>
          <w:szCs w:val="24"/>
        </w:rPr>
        <w:t>代表所有功能的集合，可以提供当前服务，</w:t>
      </w:r>
      <w:r w:rsidRPr="00A5014D">
        <w:rPr>
          <w:sz w:val="24"/>
          <w:szCs w:val="24"/>
        </w:rPr>
        <w:t>des代表一组描述服务。将通过它建立函数和函数之间的关系服务，同时服务和上下文之间的关系是确立的。</w:t>
      </w:r>
    </w:p>
    <w:p w14:paraId="39B0812B" w14:textId="1168D078" w:rsidR="00F93291" w:rsidRDefault="00F93291" w:rsidP="00A5014D">
      <w:pPr>
        <w:ind w:firstLineChars="200" w:firstLine="480"/>
        <w:jc w:val="left"/>
        <w:rPr>
          <w:sz w:val="24"/>
          <w:szCs w:val="24"/>
        </w:rPr>
      </w:pPr>
      <w:r w:rsidRPr="00F93291">
        <w:rPr>
          <w:rFonts w:hint="eastAsia"/>
          <w:sz w:val="24"/>
          <w:szCs w:val="24"/>
        </w:rPr>
        <w:t>我们使用</w:t>
      </w:r>
      <w:r w:rsidRPr="00F93291">
        <w:rPr>
          <w:sz w:val="24"/>
          <w:szCs w:val="24"/>
        </w:rPr>
        <w:t>OWL2.0构建智能家居的概念模型场景。我们定义的概念模型是智能家居场景，这是基于运行</w:t>
      </w:r>
      <w:proofErr w:type="gramStart"/>
      <w:r w:rsidRPr="00F93291">
        <w:rPr>
          <w:sz w:val="24"/>
          <w:szCs w:val="24"/>
        </w:rPr>
        <w:t>时知识图</w:t>
      </w:r>
      <w:proofErr w:type="gramEnd"/>
      <w:r w:rsidRPr="00F93291">
        <w:rPr>
          <w:sz w:val="24"/>
          <w:szCs w:val="24"/>
        </w:rPr>
        <w:t>构建的智能家居场景。</w:t>
      </w:r>
    </w:p>
    <w:p w14:paraId="34E89B92" w14:textId="730D87F5" w:rsidR="00E17DF4" w:rsidRPr="00E17DF4" w:rsidRDefault="00F93291" w:rsidP="00E17DF4">
      <w:pPr>
        <w:pStyle w:val="a3"/>
        <w:numPr>
          <w:ilvl w:val="0"/>
          <w:numId w:val="3"/>
        </w:numPr>
        <w:ind w:firstLineChars="0"/>
        <w:jc w:val="left"/>
        <w:rPr>
          <w:sz w:val="24"/>
          <w:szCs w:val="24"/>
        </w:rPr>
      </w:pPr>
      <w:r w:rsidRPr="00F93291">
        <w:rPr>
          <w:rFonts w:hint="eastAsia"/>
          <w:sz w:val="24"/>
          <w:szCs w:val="24"/>
        </w:rPr>
        <w:lastRenderedPageBreak/>
        <w:t>运行知识图谱的构建</w:t>
      </w:r>
    </w:p>
    <w:p w14:paraId="6A265C27" w14:textId="6925AC7A" w:rsidR="00F93291" w:rsidRDefault="00E17DF4" w:rsidP="00E17DF4">
      <w:pPr>
        <w:ind w:firstLineChars="200" w:firstLine="480"/>
        <w:jc w:val="left"/>
        <w:rPr>
          <w:sz w:val="24"/>
          <w:szCs w:val="24"/>
        </w:rPr>
      </w:pPr>
      <w:r w:rsidRPr="00E17DF4">
        <w:rPr>
          <w:rFonts w:hint="eastAsia"/>
          <w:sz w:val="24"/>
          <w:szCs w:val="24"/>
        </w:rPr>
        <w:t>智能家居场景中的设备类型及编程接口复杂。</w:t>
      </w:r>
      <w:r w:rsidRPr="00E17DF4">
        <w:rPr>
          <w:sz w:val="24"/>
          <w:szCs w:val="24"/>
        </w:rPr>
        <w:t xml:space="preserve"> 我们需要统一的方式管理底层设备。 我们构造运行智能设备模型，以便对它们进行统一管理方式。 这在 SM@RT 的帮助下很容易完成。</w:t>
      </w:r>
    </w:p>
    <w:p w14:paraId="6556A281" w14:textId="65F7A24C" w:rsidR="00E17DF4" w:rsidRDefault="00E17DF4" w:rsidP="00E17DF4">
      <w:pPr>
        <w:ind w:firstLineChars="200" w:firstLine="480"/>
        <w:jc w:val="left"/>
        <w:rPr>
          <w:sz w:val="24"/>
          <w:szCs w:val="24"/>
        </w:rPr>
      </w:pPr>
      <w:r w:rsidRPr="00E17DF4">
        <w:rPr>
          <w:sz w:val="24"/>
          <w:szCs w:val="24"/>
        </w:rPr>
        <w:t>SM@RT（supporting models at run time）是一个模型驱动的框架，支持基于模型的运行时系统开发。 运行时的构建过程的知识图谱如下：第一步：建立对象和关系，根据对象配置文件。</w:t>
      </w:r>
      <w:r w:rsidRPr="00E17DF4">
        <w:rPr>
          <w:rFonts w:hint="eastAsia"/>
          <w:sz w:val="24"/>
          <w:szCs w:val="24"/>
        </w:rPr>
        <w:t>第二步：使用</w:t>
      </w:r>
      <w:r w:rsidRPr="00E17DF4">
        <w:rPr>
          <w:sz w:val="24"/>
          <w:szCs w:val="24"/>
        </w:rPr>
        <w:t xml:space="preserve">SM@RT获取和更新设备和用户的运行时模型的信息。第三步:通过对象信息更新对象之间的关系；跳到第 </w:t>
      </w:r>
      <w:r>
        <w:rPr>
          <w:rFonts w:hint="eastAsia"/>
          <w:sz w:val="24"/>
          <w:szCs w:val="24"/>
        </w:rPr>
        <w:t>二</w:t>
      </w:r>
      <w:r w:rsidRPr="00E17DF4">
        <w:rPr>
          <w:sz w:val="24"/>
          <w:szCs w:val="24"/>
        </w:rPr>
        <w:t>步。</w:t>
      </w:r>
    </w:p>
    <w:p w14:paraId="4566BCE1" w14:textId="7FF06BAC" w:rsidR="00F93291" w:rsidRDefault="006D11CF" w:rsidP="006D11CF">
      <w:pPr>
        <w:ind w:firstLineChars="200" w:firstLine="420"/>
        <w:rPr>
          <w:sz w:val="24"/>
          <w:szCs w:val="24"/>
        </w:rPr>
      </w:pPr>
      <w:r>
        <w:rPr>
          <w:noProof/>
        </w:rPr>
        <w:drawing>
          <wp:inline distT="0" distB="0" distL="0" distR="0" wp14:anchorId="455F955A" wp14:editId="2B694D26">
            <wp:extent cx="5274310" cy="3567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67430"/>
                    </a:xfrm>
                    <a:prstGeom prst="rect">
                      <a:avLst/>
                    </a:prstGeom>
                  </pic:spPr>
                </pic:pic>
              </a:graphicData>
            </a:graphic>
          </wp:inline>
        </w:drawing>
      </w:r>
    </w:p>
    <w:p w14:paraId="3BD35048" w14:textId="0112FEF8" w:rsidR="00F25E10" w:rsidRDefault="00F25E10" w:rsidP="00F25E10">
      <w:pPr>
        <w:ind w:firstLineChars="200" w:firstLine="480"/>
        <w:jc w:val="center"/>
        <w:rPr>
          <w:sz w:val="24"/>
          <w:szCs w:val="24"/>
        </w:rPr>
      </w:pPr>
      <w:r>
        <w:rPr>
          <w:rFonts w:hint="eastAsia"/>
          <w:sz w:val="24"/>
          <w:szCs w:val="24"/>
        </w:rPr>
        <w:t>图四：</w:t>
      </w:r>
      <w:r w:rsidRPr="00F25E10">
        <w:rPr>
          <w:rFonts w:hint="eastAsia"/>
          <w:sz w:val="24"/>
          <w:szCs w:val="24"/>
        </w:rPr>
        <w:t>通过对象之间的属性描述建立关系</w:t>
      </w:r>
    </w:p>
    <w:p w14:paraId="12759663" w14:textId="189F8932" w:rsidR="001E0BF8" w:rsidRPr="001E0BF8" w:rsidRDefault="001E0BF8" w:rsidP="001E0BF8">
      <w:pPr>
        <w:ind w:firstLineChars="200" w:firstLine="480"/>
        <w:rPr>
          <w:sz w:val="24"/>
          <w:szCs w:val="24"/>
        </w:rPr>
      </w:pPr>
      <w:r w:rsidRPr="001E0BF8">
        <w:rPr>
          <w:rFonts w:hint="eastAsia"/>
          <w:sz w:val="24"/>
          <w:szCs w:val="24"/>
        </w:rPr>
        <w:t>如图</w:t>
      </w:r>
      <w:r w:rsidRPr="001E0BF8">
        <w:rPr>
          <w:sz w:val="24"/>
          <w:szCs w:val="24"/>
        </w:rPr>
        <w:t>2所示，设备层和运行</w:t>
      </w:r>
      <w:proofErr w:type="gramStart"/>
      <w:r w:rsidRPr="001E0BF8">
        <w:rPr>
          <w:sz w:val="24"/>
          <w:szCs w:val="24"/>
        </w:rPr>
        <w:t>时知识图层</w:t>
      </w:r>
      <w:proofErr w:type="gramEnd"/>
      <w:r w:rsidRPr="001E0BF8">
        <w:rPr>
          <w:sz w:val="24"/>
          <w:szCs w:val="24"/>
        </w:rPr>
        <w:t>是双向的。同步的引擎不仅可以使智能设备的状态由运行的模型来监控，而且也能够对要应用于智能设备的运行时模型的任何更改。</w:t>
      </w:r>
      <w:r w:rsidRPr="001E0BF8">
        <w:rPr>
          <w:rFonts w:hint="eastAsia"/>
          <w:sz w:val="24"/>
          <w:szCs w:val="24"/>
        </w:rPr>
        <w:t>这样我们就可以通过对设备的操作来管理设备运行时模型，这些</w:t>
      </w:r>
      <w:r w:rsidRPr="001E0BF8">
        <w:rPr>
          <w:rFonts w:hint="eastAsia"/>
          <w:sz w:val="24"/>
          <w:szCs w:val="24"/>
        </w:rPr>
        <w:lastRenderedPageBreak/>
        <w:t>操作将影响到底层系统。</w:t>
      </w:r>
    </w:p>
    <w:p w14:paraId="41A7F5AE" w14:textId="3B5F118A" w:rsidR="001E0BF8" w:rsidRPr="001E0BF8" w:rsidRDefault="001E0BF8" w:rsidP="001E0BF8">
      <w:pPr>
        <w:ind w:firstLineChars="200" w:firstLine="480"/>
        <w:rPr>
          <w:sz w:val="24"/>
          <w:szCs w:val="24"/>
        </w:rPr>
      </w:pPr>
      <w:r w:rsidRPr="001E0BF8">
        <w:rPr>
          <w:rFonts w:hint="eastAsia"/>
          <w:sz w:val="24"/>
          <w:szCs w:val="24"/>
        </w:rPr>
        <w:t>如图</w:t>
      </w:r>
      <w:r w:rsidRPr="001E0BF8">
        <w:rPr>
          <w:sz w:val="24"/>
          <w:szCs w:val="24"/>
        </w:rPr>
        <w:t>4所示，有一个服务（id=4186017）可以降低光照强度，其描述属性为 des={亮度，</w:t>
      </w:r>
      <w:proofErr w:type="spellStart"/>
      <w:r w:rsidRPr="001E0BF8">
        <w:rPr>
          <w:sz w:val="24"/>
          <w:szCs w:val="24"/>
        </w:rPr>
        <w:t>reduce_brightness</w:t>
      </w:r>
      <w:proofErr w:type="spellEnd"/>
      <w:r w:rsidRPr="001E0BF8">
        <w:rPr>
          <w:sz w:val="24"/>
          <w:szCs w:val="24"/>
        </w:rPr>
        <w:t>}。有一个上下文(id=4186017) 关于亮度及其描述属性是des={9868335</w:t>
      </w:r>
      <w:r w:rsidRPr="001E0BF8">
        <w:rPr>
          <w:rFonts w:ascii="MS Gothic" w:eastAsia="MS Gothic" w:hAnsi="MS Gothic" w:cs="MS Gothic" w:hint="eastAsia"/>
          <w:sz w:val="24"/>
          <w:szCs w:val="24"/>
        </w:rPr>
        <w:t>ˈ</w:t>
      </w:r>
      <w:r w:rsidRPr="001E0BF8">
        <w:rPr>
          <w:sz w:val="24"/>
          <w:szCs w:val="24"/>
        </w:rPr>
        <w:t>brightness}。同元素{brightness}在两个对象的 des 中。因此，我们建立服务 (id=4186017) 和上下文 (id=4186017)。</w:t>
      </w:r>
    </w:p>
    <w:p w14:paraId="7C123F99" w14:textId="177ED362" w:rsidR="00E82025" w:rsidRDefault="001E0BF8" w:rsidP="00E82025">
      <w:pPr>
        <w:ind w:firstLineChars="200" w:firstLine="480"/>
        <w:rPr>
          <w:sz w:val="24"/>
          <w:szCs w:val="24"/>
        </w:rPr>
      </w:pPr>
      <w:r w:rsidRPr="001E0BF8">
        <w:rPr>
          <w:rFonts w:hint="eastAsia"/>
          <w:sz w:val="24"/>
          <w:szCs w:val="24"/>
        </w:rPr>
        <w:t>基于设备运行时模型和属性</w:t>
      </w:r>
      <w:r w:rsidRPr="001E0BF8">
        <w:rPr>
          <w:sz w:val="24"/>
          <w:szCs w:val="24"/>
        </w:rPr>
        <w:t>des，我们建立用户、位置、服务、功能、设备和上下文之间的关系，最后构建智能家居场景的运行</w:t>
      </w:r>
      <w:proofErr w:type="gramStart"/>
      <w:r w:rsidRPr="001E0BF8">
        <w:rPr>
          <w:sz w:val="24"/>
          <w:szCs w:val="24"/>
        </w:rPr>
        <w:t>时知识</w:t>
      </w:r>
      <w:proofErr w:type="gramEnd"/>
      <w:r w:rsidRPr="001E0BF8">
        <w:rPr>
          <w:sz w:val="24"/>
          <w:szCs w:val="24"/>
        </w:rPr>
        <w:t>图谱。</w:t>
      </w:r>
    </w:p>
    <w:p w14:paraId="778022BA" w14:textId="53F34B49" w:rsidR="00E82025" w:rsidRDefault="00E82025" w:rsidP="00E82025">
      <w:pPr>
        <w:ind w:firstLineChars="200" w:firstLine="480"/>
        <w:rPr>
          <w:sz w:val="24"/>
          <w:szCs w:val="24"/>
        </w:rPr>
      </w:pPr>
      <w:r>
        <w:rPr>
          <w:rFonts w:hint="eastAsia"/>
          <w:sz w:val="24"/>
          <w:szCs w:val="24"/>
        </w:rPr>
        <w:t>c</w:t>
      </w:r>
      <w:r>
        <w:rPr>
          <w:sz w:val="24"/>
          <w:szCs w:val="24"/>
        </w:rPr>
        <w:t xml:space="preserve">. </w:t>
      </w:r>
      <w:r>
        <w:rPr>
          <w:rFonts w:hint="eastAsia"/>
          <w:sz w:val="24"/>
          <w:szCs w:val="24"/>
        </w:rPr>
        <w:t>代码生成的方式</w:t>
      </w:r>
    </w:p>
    <w:p w14:paraId="379C14E6" w14:textId="05709AAE" w:rsidR="00E82025" w:rsidRDefault="00E82025" w:rsidP="00E82025">
      <w:pPr>
        <w:ind w:firstLineChars="200" w:firstLine="480"/>
        <w:rPr>
          <w:sz w:val="24"/>
          <w:szCs w:val="24"/>
        </w:rPr>
      </w:pPr>
      <w:r>
        <w:rPr>
          <w:rFonts w:hint="eastAsia"/>
          <w:sz w:val="24"/>
          <w:szCs w:val="24"/>
        </w:rPr>
        <w:t>定义8:在智能家居应用的场景下的需求被定义：</w:t>
      </w:r>
    </w:p>
    <w:p w14:paraId="4BEAAC79" w14:textId="40348961" w:rsidR="00E82025" w:rsidRDefault="00E82025" w:rsidP="00E82025">
      <w:pPr>
        <w:ind w:firstLineChars="200" w:firstLine="420"/>
        <w:rPr>
          <w:sz w:val="24"/>
          <w:szCs w:val="24"/>
        </w:rPr>
      </w:pPr>
      <w:r>
        <w:rPr>
          <w:noProof/>
        </w:rPr>
        <w:drawing>
          <wp:inline distT="0" distB="0" distL="0" distR="0" wp14:anchorId="3A871A11" wp14:editId="6BFFD11E">
            <wp:extent cx="4404742" cy="9754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742" cy="975445"/>
                    </a:xfrm>
                    <a:prstGeom prst="rect">
                      <a:avLst/>
                    </a:prstGeom>
                  </pic:spPr>
                </pic:pic>
              </a:graphicData>
            </a:graphic>
          </wp:inline>
        </w:drawing>
      </w:r>
    </w:p>
    <w:p w14:paraId="308E360D" w14:textId="3D534A34" w:rsidR="00E82025" w:rsidRDefault="00E82025" w:rsidP="00E82025">
      <w:pPr>
        <w:ind w:firstLineChars="200" w:firstLine="480"/>
        <w:rPr>
          <w:sz w:val="24"/>
          <w:szCs w:val="24"/>
        </w:rPr>
      </w:pPr>
      <w:r w:rsidRPr="00E82025">
        <w:rPr>
          <w:rFonts w:hint="eastAsia"/>
          <w:sz w:val="24"/>
          <w:szCs w:val="24"/>
        </w:rPr>
        <w:t>其中</w:t>
      </w:r>
      <w:r w:rsidRPr="00E82025">
        <w:rPr>
          <w:sz w:val="24"/>
          <w:szCs w:val="24"/>
        </w:rPr>
        <w:t xml:space="preserve"> </w:t>
      </w:r>
      <w:proofErr w:type="spellStart"/>
      <w:r w:rsidRPr="00E82025">
        <w:rPr>
          <w:sz w:val="24"/>
          <w:szCs w:val="24"/>
        </w:rPr>
        <w:t>REquirementi</w:t>
      </w:r>
      <w:proofErr w:type="spellEnd"/>
      <w:r w:rsidRPr="00E82025">
        <w:rPr>
          <w:sz w:val="24"/>
          <w:szCs w:val="24"/>
        </w:rPr>
        <w:t xml:space="preserve"> 表示智能中的要求家庭应用场景编号为 </w:t>
      </w:r>
      <w:proofErr w:type="spellStart"/>
      <w:r w:rsidRPr="00E82025">
        <w:rPr>
          <w:sz w:val="24"/>
          <w:szCs w:val="24"/>
        </w:rPr>
        <w:t>i</w:t>
      </w:r>
      <w:proofErr w:type="spellEnd"/>
      <w:r w:rsidRPr="00E82025">
        <w:rPr>
          <w:sz w:val="24"/>
          <w:szCs w:val="24"/>
        </w:rPr>
        <w:t xml:space="preserve"> 。每个要求可由场景开发者管理。 r位置表示要控制的位置，_</w:t>
      </w:r>
      <w:proofErr w:type="spellStart"/>
      <w:r w:rsidRPr="00E82025">
        <w:rPr>
          <w:sz w:val="24"/>
          <w:szCs w:val="24"/>
        </w:rPr>
        <w:t>rContext</w:t>
      </w:r>
      <w:proofErr w:type="spellEnd"/>
      <w:r w:rsidRPr="00E82025">
        <w:rPr>
          <w:sz w:val="24"/>
          <w:szCs w:val="24"/>
        </w:rPr>
        <w:t xml:space="preserve"> x</w:t>
      </w:r>
      <w:r w:rsidRPr="00E82025">
        <w:rPr>
          <w:rFonts w:hint="eastAsia"/>
          <w:sz w:val="24"/>
          <w:szCs w:val="24"/>
        </w:rPr>
        <w:t>表示要监控的上下文，</w:t>
      </w:r>
      <w:proofErr w:type="spellStart"/>
      <w:r w:rsidRPr="00E82025">
        <w:rPr>
          <w:sz w:val="24"/>
          <w:szCs w:val="24"/>
        </w:rPr>
        <w:t>xContextVR</w:t>
      </w:r>
      <w:proofErr w:type="spellEnd"/>
      <w:r w:rsidRPr="00E82025">
        <w:rPr>
          <w:sz w:val="24"/>
          <w:szCs w:val="24"/>
        </w:rPr>
        <w:t xml:space="preserve">表示 _ </w:t>
      </w:r>
      <w:proofErr w:type="spellStart"/>
      <w:r w:rsidRPr="00E82025">
        <w:rPr>
          <w:sz w:val="24"/>
          <w:szCs w:val="24"/>
        </w:rPr>
        <w:t>rContext</w:t>
      </w:r>
      <w:proofErr w:type="spellEnd"/>
      <w:r w:rsidRPr="00E82025">
        <w:rPr>
          <w:sz w:val="24"/>
          <w:szCs w:val="24"/>
        </w:rPr>
        <w:t xml:space="preserve"> x 的 _ c 值的范围。_ </w:t>
      </w:r>
      <w:proofErr w:type="spellStart"/>
      <w:r w:rsidRPr="00E82025">
        <w:rPr>
          <w:sz w:val="24"/>
          <w:szCs w:val="24"/>
        </w:rPr>
        <w:t>rContext</w:t>
      </w:r>
      <w:proofErr w:type="spellEnd"/>
      <w:r w:rsidRPr="00E82025">
        <w:rPr>
          <w:sz w:val="24"/>
          <w:szCs w:val="24"/>
        </w:rPr>
        <w:t xml:space="preserve"> y 表示要控制的上下文，</w:t>
      </w:r>
      <w:proofErr w:type="spellStart"/>
      <w:r w:rsidRPr="00E82025">
        <w:rPr>
          <w:sz w:val="24"/>
          <w:szCs w:val="24"/>
        </w:rPr>
        <w:t>yContextVR</w:t>
      </w:r>
      <w:proofErr w:type="spellEnd"/>
      <w:r w:rsidRPr="00E82025">
        <w:rPr>
          <w:sz w:val="24"/>
          <w:szCs w:val="24"/>
        </w:rPr>
        <w:t xml:space="preserve"> 表示 </w:t>
      </w:r>
      <w:proofErr w:type="spellStart"/>
      <w:r w:rsidRPr="00E82025">
        <w:rPr>
          <w:sz w:val="24"/>
          <w:szCs w:val="24"/>
        </w:rPr>
        <w:t>rContext</w:t>
      </w:r>
      <w:proofErr w:type="spellEnd"/>
      <w:r w:rsidRPr="00E82025">
        <w:rPr>
          <w:sz w:val="24"/>
          <w:szCs w:val="24"/>
        </w:rPr>
        <w:t xml:space="preserve"> _ y 的 _c 值的范围。</w:t>
      </w:r>
    </w:p>
    <w:p w14:paraId="3F52792B" w14:textId="201A206D" w:rsidR="00DB215A" w:rsidRDefault="00DB215A" w:rsidP="00DB215A">
      <w:pPr>
        <w:ind w:firstLineChars="200" w:firstLine="480"/>
        <w:rPr>
          <w:sz w:val="24"/>
          <w:szCs w:val="24"/>
        </w:rPr>
      </w:pPr>
      <w:r w:rsidRPr="00DB215A">
        <w:rPr>
          <w:rFonts w:hint="eastAsia"/>
          <w:sz w:val="24"/>
          <w:szCs w:val="24"/>
        </w:rPr>
        <w:t>用户可以编写需求配置文件，如下所示图</w:t>
      </w:r>
      <w:r w:rsidRPr="00DB215A">
        <w:rPr>
          <w:sz w:val="24"/>
          <w:szCs w:val="24"/>
        </w:rPr>
        <w:t xml:space="preserve"> 5. 我们解析需求配置文件并自动生成相应的应用程序代码。自动生成的代码可以直接在之前构建的运行</w:t>
      </w:r>
      <w:proofErr w:type="gramStart"/>
      <w:r w:rsidRPr="00DB215A">
        <w:rPr>
          <w:sz w:val="24"/>
          <w:szCs w:val="24"/>
        </w:rPr>
        <w:t>时知识</w:t>
      </w:r>
      <w:proofErr w:type="gramEnd"/>
      <w:r w:rsidRPr="00DB215A">
        <w:rPr>
          <w:sz w:val="24"/>
          <w:szCs w:val="24"/>
        </w:rPr>
        <w:t>图谱上运行，运行时模型</w:t>
      </w:r>
      <w:r w:rsidRPr="00DB215A">
        <w:rPr>
          <w:rFonts w:hint="eastAsia"/>
          <w:sz w:val="24"/>
          <w:szCs w:val="24"/>
        </w:rPr>
        <w:t>可以与底层设备同步，并且最终开发应用程序。图</w:t>
      </w:r>
      <w:r w:rsidRPr="00DB215A">
        <w:rPr>
          <w:sz w:val="24"/>
          <w:szCs w:val="24"/>
        </w:rPr>
        <w:t xml:space="preserve"> 6 显示了一个为 QVT 建模自动生成的模板代码。</w:t>
      </w:r>
    </w:p>
    <w:p w14:paraId="255ABEF4" w14:textId="49483E57" w:rsidR="00DB215A" w:rsidRDefault="00DB215A" w:rsidP="00DB215A">
      <w:pPr>
        <w:ind w:firstLineChars="200" w:firstLine="480"/>
        <w:rPr>
          <w:sz w:val="24"/>
          <w:szCs w:val="24"/>
        </w:rPr>
      </w:pPr>
      <w:r w:rsidRPr="00DB215A">
        <w:rPr>
          <w:rFonts w:hint="eastAsia"/>
          <w:sz w:val="24"/>
          <w:szCs w:val="24"/>
        </w:rPr>
        <w:t>根据需求配置文件，代码生成器找到需要控制的运行</w:t>
      </w:r>
      <w:proofErr w:type="gramStart"/>
      <w:r w:rsidRPr="00DB215A">
        <w:rPr>
          <w:rFonts w:hint="eastAsia"/>
          <w:sz w:val="24"/>
          <w:szCs w:val="24"/>
        </w:rPr>
        <w:t>时知识</w:t>
      </w:r>
      <w:proofErr w:type="gramEnd"/>
      <w:r w:rsidRPr="00DB215A">
        <w:rPr>
          <w:rFonts w:hint="eastAsia"/>
          <w:sz w:val="24"/>
          <w:szCs w:val="24"/>
        </w:rPr>
        <w:t>图谱的上下文对象并可以通过运行知识图谱的模型来搜索函数集。这需求文件的参数和通过搜索被填入模板代码的函数，最后得到生成的代码可用于开发智能家居应用程序。</w:t>
      </w:r>
    </w:p>
    <w:p w14:paraId="738C65C5" w14:textId="70EA45E7" w:rsidR="00DB215A" w:rsidRDefault="00DB215A" w:rsidP="00DB215A">
      <w:pPr>
        <w:ind w:firstLineChars="200" w:firstLine="480"/>
        <w:rPr>
          <w:sz w:val="24"/>
          <w:szCs w:val="24"/>
        </w:rPr>
      </w:pPr>
      <w:r w:rsidRPr="00DB215A">
        <w:rPr>
          <w:rFonts w:hint="eastAsia"/>
          <w:sz w:val="24"/>
          <w:szCs w:val="24"/>
        </w:rPr>
        <w:lastRenderedPageBreak/>
        <w:t>逻辑建模程序根据用户需求自动生成，应用于运行</w:t>
      </w:r>
      <w:proofErr w:type="gramStart"/>
      <w:r w:rsidRPr="00DB215A">
        <w:rPr>
          <w:rFonts w:hint="eastAsia"/>
          <w:sz w:val="24"/>
          <w:szCs w:val="24"/>
        </w:rPr>
        <w:t>时知识图</w:t>
      </w:r>
      <w:proofErr w:type="gramEnd"/>
      <w:r w:rsidRPr="00DB215A">
        <w:rPr>
          <w:rFonts w:hint="eastAsia"/>
          <w:sz w:val="24"/>
          <w:szCs w:val="24"/>
        </w:rPr>
        <w:t>层。在我们的方法中，领域专家或开发人员只需要聚焦智能家居场景需求，那么应用程序的逻辑开发可以是自动生成。</w:t>
      </w:r>
    </w:p>
    <w:p w14:paraId="66889259" w14:textId="08C418D7" w:rsidR="00DB215A" w:rsidRDefault="00DB215A" w:rsidP="00DB215A">
      <w:pPr>
        <w:ind w:firstLineChars="200" w:firstLine="420"/>
        <w:rPr>
          <w:sz w:val="24"/>
          <w:szCs w:val="24"/>
        </w:rPr>
      </w:pPr>
      <w:r>
        <w:rPr>
          <w:noProof/>
        </w:rPr>
        <w:drawing>
          <wp:inline distT="0" distB="0" distL="0" distR="0" wp14:anchorId="29C47613" wp14:editId="3CB1B6F1">
            <wp:extent cx="5274310" cy="26835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83510"/>
                    </a:xfrm>
                    <a:prstGeom prst="rect">
                      <a:avLst/>
                    </a:prstGeom>
                  </pic:spPr>
                </pic:pic>
              </a:graphicData>
            </a:graphic>
          </wp:inline>
        </w:drawing>
      </w:r>
    </w:p>
    <w:p w14:paraId="65F9A90D" w14:textId="6C36C0D4" w:rsidR="00DB215A" w:rsidRDefault="00DB215A" w:rsidP="00DB215A">
      <w:pPr>
        <w:ind w:firstLineChars="1000" w:firstLine="2400"/>
        <w:rPr>
          <w:sz w:val="24"/>
          <w:szCs w:val="24"/>
        </w:rPr>
      </w:pPr>
      <w:r>
        <w:rPr>
          <w:rFonts w:hint="eastAsia"/>
          <w:sz w:val="24"/>
          <w:szCs w:val="24"/>
        </w:rPr>
        <w:t>图5：需求的配置文件模板</w:t>
      </w:r>
    </w:p>
    <w:p w14:paraId="0B907749" w14:textId="36FFBB77" w:rsidR="00230C2A" w:rsidRDefault="00230C2A" w:rsidP="00230C2A">
      <w:pPr>
        <w:rPr>
          <w:sz w:val="24"/>
          <w:szCs w:val="24"/>
        </w:rPr>
      </w:pPr>
      <w:r>
        <w:rPr>
          <w:noProof/>
        </w:rPr>
        <w:drawing>
          <wp:inline distT="0" distB="0" distL="0" distR="0" wp14:anchorId="34D6B2EB" wp14:editId="7C612CC7">
            <wp:extent cx="5274310" cy="37325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32530"/>
                    </a:xfrm>
                    <a:prstGeom prst="rect">
                      <a:avLst/>
                    </a:prstGeom>
                  </pic:spPr>
                </pic:pic>
              </a:graphicData>
            </a:graphic>
          </wp:inline>
        </w:drawing>
      </w:r>
    </w:p>
    <w:p w14:paraId="0BC790BC" w14:textId="43E2F0A1" w:rsidR="00230C2A" w:rsidRDefault="00230C2A" w:rsidP="00230C2A">
      <w:pPr>
        <w:jc w:val="center"/>
        <w:rPr>
          <w:sz w:val="24"/>
          <w:szCs w:val="24"/>
        </w:rPr>
      </w:pPr>
      <w:r>
        <w:rPr>
          <w:rFonts w:hint="eastAsia"/>
          <w:sz w:val="24"/>
          <w:szCs w:val="24"/>
        </w:rPr>
        <w:t>图6：自动生成的代码的QVT模板</w:t>
      </w:r>
    </w:p>
    <w:p w14:paraId="3C31219A" w14:textId="109603BC" w:rsidR="00B00BB9" w:rsidRDefault="00CA6CEB" w:rsidP="00CA6CEB">
      <w:pPr>
        <w:jc w:val="center"/>
        <w:rPr>
          <w:sz w:val="24"/>
          <w:szCs w:val="24"/>
        </w:rPr>
      </w:pPr>
      <w:r>
        <w:rPr>
          <w:rFonts w:hint="eastAsia"/>
          <w:sz w:val="24"/>
          <w:szCs w:val="24"/>
        </w:rPr>
        <w:t>五、案例</w:t>
      </w:r>
    </w:p>
    <w:p w14:paraId="661A07A1" w14:textId="7A140979" w:rsidR="00CA6CEB" w:rsidRDefault="00CA6CEB" w:rsidP="00CA6CEB">
      <w:pPr>
        <w:ind w:firstLineChars="200" w:firstLine="480"/>
        <w:rPr>
          <w:sz w:val="24"/>
          <w:szCs w:val="24"/>
        </w:rPr>
      </w:pPr>
      <w:r w:rsidRPr="00CA6CEB">
        <w:rPr>
          <w:rFonts w:hint="eastAsia"/>
          <w:sz w:val="24"/>
          <w:szCs w:val="24"/>
        </w:rPr>
        <w:lastRenderedPageBreak/>
        <w:t>智能种植系统在物联网领域发挥重要作用。</w:t>
      </w:r>
      <w:r w:rsidRPr="00CA6CEB">
        <w:rPr>
          <w:sz w:val="24"/>
          <w:szCs w:val="24"/>
        </w:rPr>
        <w:t>然而，由于智能设备和应用场景的多样性，智能种植的领域应用开发成本</w:t>
      </w:r>
      <w:r w:rsidRPr="00CA6CEB">
        <w:rPr>
          <w:rFonts w:hint="eastAsia"/>
          <w:sz w:val="24"/>
          <w:szCs w:val="24"/>
        </w:rPr>
        <w:t>非常高。</w:t>
      </w:r>
      <w:r w:rsidRPr="00CA6CEB">
        <w:rPr>
          <w:sz w:val="24"/>
          <w:szCs w:val="24"/>
        </w:rPr>
        <w:t>为了验证我们方法的可行性和效率，我们基于运行时</w:t>
      </w:r>
      <w:r w:rsidR="00464D65">
        <w:rPr>
          <w:rFonts w:hint="eastAsia"/>
          <w:sz w:val="24"/>
          <w:szCs w:val="24"/>
        </w:rPr>
        <w:t>的</w:t>
      </w:r>
      <w:r w:rsidR="00464D65" w:rsidRPr="00CA6CEB">
        <w:rPr>
          <w:sz w:val="24"/>
          <w:szCs w:val="24"/>
        </w:rPr>
        <w:t>知识图</w:t>
      </w:r>
      <w:r w:rsidRPr="00CA6CEB">
        <w:rPr>
          <w:sz w:val="24"/>
          <w:szCs w:val="24"/>
        </w:rPr>
        <w:t>构建智能种植系统。</w:t>
      </w:r>
    </w:p>
    <w:p w14:paraId="3BE3CF18" w14:textId="10DEEFAD" w:rsidR="00CA6CEB" w:rsidRDefault="005B2714" w:rsidP="005B2714">
      <w:pPr>
        <w:pStyle w:val="a3"/>
        <w:numPr>
          <w:ilvl w:val="0"/>
          <w:numId w:val="4"/>
        </w:numPr>
        <w:ind w:firstLineChars="0"/>
        <w:rPr>
          <w:sz w:val="24"/>
          <w:szCs w:val="24"/>
        </w:rPr>
      </w:pPr>
      <w:bookmarkStart w:id="1" w:name="_Hlk75938675"/>
      <w:r w:rsidRPr="005B2714">
        <w:rPr>
          <w:rFonts w:hint="eastAsia"/>
          <w:sz w:val="24"/>
          <w:szCs w:val="24"/>
        </w:rPr>
        <w:t>智能种植场景的元模型</w:t>
      </w:r>
    </w:p>
    <w:p w14:paraId="4583BB88" w14:textId="423F303A" w:rsidR="00922261" w:rsidRPr="00922261" w:rsidRDefault="00922261" w:rsidP="00922261">
      <w:pPr>
        <w:ind w:firstLineChars="200" w:firstLine="480"/>
        <w:rPr>
          <w:sz w:val="24"/>
          <w:szCs w:val="24"/>
        </w:rPr>
      </w:pPr>
      <w:bookmarkStart w:id="2" w:name="_Hlk75938638"/>
      <w:bookmarkEnd w:id="1"/>
      <w:r w:rsidRPr="00922261">
        <w:rPr>
          <w:rFonts w:hint="eastAsia"/>
          <w:sz w:val="24"/>
          <w:szCs w:val="24"/>
        </w:rPr>
        <w:t>以图</w:t>
      </w:r>
      <w:r w:rsidRPr="00922261">
        <w:rPr>
          <w:sz w:val="24"/>
          <w:szCs w:val="24"/>
        </w:rPr>
        <w:t xml:space="preserve"> </w:t>
      </w:r>
      <w:r w:rsidR="007D4743">
        <w:rPr>
          <w:sz w:val="24"/>
          <w:szCs w:val="24"/>
        </w:rPr>
        <w:t>1</w:t>
      </w:r>
      <w:r w:rsidRPr="00922261">
        <w:rPr>
          <w:sz w:val="24"/>
          <w:szCs w:val="24"/>
        </w:rPr>
        <w:t xml:space="preserve">中的智能种植场景为例。例如，我们根据4.1 节中定义的模型的概念描述场景。 图 7 显示了场景的元模型。 </w:t>
      </w:r>
      <w:r w:rsidRPr="00922261">
        <w:rPr>
          <w:rFonts w:hint="eastAsia"/>
          <w:sz w:val="24"/>
          <w:szCs w:val="24"/>
        </w:rPr>
        <w:t>从图</w:t>
      </w:r>
      <w:r w:rsidRPr="00922261">
        <w:rPr>
          <w:sz w:val="24"/>
          <w:szCs w:val="24"/>
        </w:rPr>
        <w:t xml:space="preserve"> 7 中我们可以看到有四种类型和三种类型的上下文场景，对于每种类型的上下文，都有一些相应类型的服务。 </w:t>
      </w:r>
    </w:p>
    <w:p w14:paraId="539D8694" w14:textId="1A8B4499" w:rsidR="00922261" w:rsidRPr="005B2714" w:rsidRDefault="00922261" w:rsidP="00922261">
      <w:pPr>
        <w:rPr>
          <w:sz w:val="24"/>
          <w:szCs w:val="24"/>
        </w:rPr>
      </w:pPr>
      <w:r w:rsidRPr="00922261">
        <w:rPr>
          <w:rFonts w:hint="eastAsia"/>
          <w:sz w:val="24"/>
          <w:szCs w:val="24"/>
        </w:rPr>
        <w:t>然而设备、功能、上下文和服务尚不能客观地实时反映当前的情况。</w:t>
      </w:r>
      <w:r w:rsidRPr="00922261">
        <w:rPr>
          <w:sz w:val="24"/>
          <w:szCs w:val="24"/>
        </w:rPr>
        <w:t>我们也需要合并设备和功能，以及它们之间的关系。</w:t>
      </w:r>
    </w:p>
    <w:p w14:paraId="4B62C0BD" w14:textId="5715FF9E" w:rsidR="005B2714" w:rsidRDefault="005B2714" w:rsidP="005B2714">
      <w:pPr>
        <w:pStyle w:val="a3"/>
        <w:numPr>
          <w:ilvl w:val="0"/>
          <w:numId w:val="4"/>
        </w:numPr>
        <w:ind w:firstLineChars="0"/>
        <w:rPr>
          <w:sz w:val="24"/>
          <w:szCs w:val="24"/>
        </w:rPr>
      </w:pPr>
      <w:bookmarkStart w:id="3" w:name="_Hlk75938705"/>
      <w:bookmarkEnd w:id="2"/>
      <w:r>
        <w:rPr>
          <w:rFonts w:hint="eastAsia"/>
          <w:sz w:val="24"/>
          <w:szCs w:val="24"/>
        </w:rPr>
        <w:t>运行</w:t>
      </w:r>
      <w:proofErr w:type="gramStart"/>
      <w:r>
        <w:rPr>
          <w:rFonts w:hint="eastAsia"/>
          <w:sz w:val="24"/>
          <w:szCs w:val="24"/>
        </w:rPr>
        <w:t>时知识</w:t>
      </w:r>
      <w:proofErr w:type="gramEnd"/>
      <w:r>
        <w:rPr>
          <w:rFonts w:hint="eastAsia"/>
          <w:sz w:val="24"/>
          <w:szCs w:val="24"/>
        </w:rPr>
        <w:t>图谱的构建</w:t>
      </w:r>
    </w:p>
    <w:p w14:paraId="04DBA046" w14:textId="4E093A83" w:rsidR="00562952" w:rsidRDefault="00562952" w:rsidP="00562952">
      <w:pPr>
        <w:ind w:firstLineChars="200" w:firstLine="480"/>
        <w:rPr>
          <w:sz w:val="24"/>
          <w:szCs w:val="24"/>
        </w:rPr>
      </w:pPr>
      <w:bookmarkStart w:id="4" w:name="_Hlk75938726"/>
      <w:bookmarkEnd w:id="3"/>
      <w:r w:rsidRPr="00562952">
        <w:rPr>
          <w:rFonts w:hint="eastAsia"/>
          <w:sz w:val="24"/>
          <w:szCs w:val="24"/>
        </w:rPr>
        <w:t>对于给定的元模型和给定的管理集接口，</w:t>
      </w:r>
      <w:r w:rsidRPr="00562952">
        <w:rPr>
          <w:sz w:val="24"/>
          <w:szCs w:val="24"/>
        </w:rPr>
        <w:t>SM@RT [12] 可以自动生成代码，并将模型映射到具有足够运行时间的接口。</w:t>
      </w:r>
      <w:r w:rsidRPr="00562952">
        <w:rPr>
          <w:rFonts w:hint="eastAsia"/>
          <w:sz w:val="24"/>
          <w:szCs w:val="24"/>
        </w:rPr>
        <w:t>为了确保设备和功能在知识图谱正确同步，使用设备运行时模型，我们定义映射模型和运行</w:t>
      </w:r>
      <w:proofErr w:type="gramStart"/>
      <w:r w:rsidRPr="00562952">
        <w:rPr>
          <w:rFonts w:hint="eastAsia"/>
          <w:sz w:val="24"/>
          <w:szCs w:val="24"/>
        </w:rPr>
        <w:t>时知识</w:t>
      </w:r>
      <w:proofErr w:type="gramEnd"/>
      <w:r w:rsidRPr="00562952">
        <w:rPr>
          <w:rFonts w:hint="eastAsia"/>
          <w:sz w:val="24"/>
          <w:szCs w:val="24"/>
        </w:rPr>
        <w:t>之间的关系如图</w:t>
      </w:r>
      <w:r w:rsidRPr="00562952">
        <w:rPr>
          <w:sz w:val="24"/>
          <w:szCs w:val="24"/>
        </w:rPr>
        <w:t xml:space="preserve"> 8 所示。</w:t>
      </w:r>
    </w:p>
    <w:bookmarkEnd w:id="4"/>
    <w:p w14:paraId="73561AB8" w14:textId="4B71F8E1" w:rsidR="00562952" w:rsidRDefault="00562952" w:rsidP="00562952">
      <w:pPr>
        <w:ind w:firstLineChars="200" w:firstLine="420"/>
        <w:rPr>
          <w:sz w:val="24"/>
          <w:szCs w:val="24"/>
        </w:rPr>
      </w:pPr>
      <w:r>
        <w:rPr>
          <w:noProof/>
        </w:rPr>
        <w:lastRenderedPageBreak/>
        <w:drawing>
          <wp:inline distT="0" distB="0" distL="0" distR="0" wp14:anchorId="610FDAD0" wp14:editId="1B093639">
            <wp:extent cx="4860923" cy="3651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3551" cy="3668247"/>
                    </a:xfrm>
                    <a:prstGeom prst="rect">
                      <a:avLst/>
                    </a:prstGeom>
                  </pic:spPr>
                </pic:pic>
              </a:graphicData>
            </a:graphic>
          </wp:inline>
        </w:drawing>
      </w:r>
    </w:p>
    <w:p w14:paraId="6E65B736" w14:textId="1B45DD0B" w:rsidR="00562952" w:rsidRDefault="00562952" w:rsidP="00562952">
      <w:pPr>
        <w:ind w:firstLineChars="200" w:firstLine="480"/>
        <w:jc w:val="center"/>
        <w:rPr>
          <w:sz w:val="24"/>
          <w:szCs w:val="24"/>
        </w:rPr>
      </w:pPr>
      <w:bookmarkStart w:id="5" w:name="_Hlk75938756"/>
      <w:r>
        <w:rPr>
          <w:rFonts w:hint="eastAsia"/>
          <w:sz w:val="24"/>
          <w:szCs w:val="24"/>
        </w:rPr>
        <w:t>图8</w:t>
      </w:r>
      <w:r>
        <w:rPr>
          <w:sz w:val="24"/>
          <w:szCs w:val="24"/>
        </w:rPr>
        <w:t>.</w:t>
      </w:r>
      <w:r>
        <w:rPr>
          <w:rFonts w:hint="eastAsia"/>
          <w:sz w:val="24"/>
          <w:szCs w:val="24"/>
        </w:rPr>
        <w:t>B区域的运行</w:t>
      </w:r>
      <w:proofErr w:type="gramStart"/>
      <w:r>
        <w:rPr>
          <w:rFonts w:hint="eastAsia"/>
          <w:sz w:val="24"/>
          <w:szCs w:val="24"/>
        </w:rPr>
        <w:t>时知识</w:t>
      </w:r>
      <w:proofErr w:type="gramEnd"/>
      <w:r>
        <w:rPr>
          <w:rFonts w:hint="eastAsia"/>
          <w:sz w:val="24"/>
          <w:szCs w:val="24"/>
        </w:rPr>
        <w:t>图谱</w:t>
      </w:r>
    </w:p>
    <w:bookmarkEnd w:id="5"/>
    <w:p w14:paraId="623DB833" w14:textId="3935ABE7" w:rsidR="00562952" w:rsidRDefault="00DF2173" w:rsidP="00562952">
      <w:pPr>
        <w:ind w:firstLineChars="200" w:firstLine="420"/>
        <w:rPr>
          <w:sz w:val="24"/>
          <w:szCs w:val="24"/>
        </w:rPr>
      </w:pPr>
      <w:r>
        <w:rPr>
          <w:noProof/>
        </w:rPr>
        <w:drawing>
          <wp:inline distT="0" distB="0" distL="0" distR="0" wp14:anchorId="3E9CFFEE" wp14:editId="45C532AB">
            <wp:extent cx="5274310" cy="25812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81275"/>
                    </a:xfrm>
                    <a:prstGeom prst="rect">
                      <a:avLst/>
                    </a:prstGeom>
                  </pic:spPr>
                </pic:pic>
              </a:graphicData>
            </a:graphic>
          </wp:inline>
        </w:drawing>
      </w:r>
    </w:p>
    <w:p w14:paraId="1C6B9619" w14:textId="77777777" w:rsidR="00241844" w:rsidRDefault="00241844" w:rsidP="00241844">
      <w:pPr>
        <w:pStyle w:val="a3"/>
        <w:numPr>
          <w:ilvl w:val="0"/>
          <w:numId w:val="4"/>
        </w:numPr>
        <w:ind w:firstLineChars="0"/>
        <w:rPr>
          <w:sz w:val="24"/>
          <w:szCs w:val="24"/>
        </w:rPr>
      </w:pPr>
      <w:bookmarkStart w:id="6" w:name="_Hlk75938783"/>
      <w:r>
        <w:rPr>
          <w:rFonts w:hint="eastAsia"/>
          <w:sz w:val="24"/>
          <w:szCs w:val="24"/>
        </w:rPr>
        <w:t>代码的自动生成</w:t>
      </w:r>
    </w:p>
    <w:p w14:paraId="6669F773" w14:textId="77777777" w:rsidR="00241844" w:rsidRPr="00B053CE" w:rsidRDefault="00241844" w:rsidP="00241844">
      <w:pPr>
        <w:pStyle w:val="a3"/>
        <w:ind w:left="840" w:firstLineChars="0" w:firstLine="0"/>
        <w:rPr>
          <w:sz w:val="24"/>
          <w:szCs w:val="24"/>
        </w:rPr>
      </w:pPr>
      <w:bookmarkStart w:id="7" w:name="_Hlk75938807"/>
      <w:bookmarkEnd w:id="6"/>
      <w:r w:rsidRPr="00241844">
        <w:rPr>
          <w:rFonts w:hint="eastAsia"/>
          <w:sz w:val="24"/>
          <w:szCs w:val="24"/>
        </w:rPr>
        <w:t>比如在</w:t>
      </w:r>
      <w:r w:rsidRPr="00241844">
        <w:rPr>
          <w:sz w:val="24"/>
          <w:szCs w:val="24"/>
        </w:rPr>
        <w:t>B区种植龟背竹，需要繁殖时的光照强度如下：</w:t>
      </w:r>
    </w:p>
    <w:bookmarkEnd w:id="7"/>
    <w:p w14:paraId="0A46E3BA" w14:textId="77777777" w:rsidR="00241844" w:rsidRPr="00241844" w:rsidRDefault="00241844" w:rsidP="00241844">
      <w:pPr>
        <w:ind w:firstLineChars="200" w:firstLine="420"/>
        <w:rPr>
          <w:sz w:val="24"/>
          <w:szCs w:val="24"/>
        </w:rPr>
      </w:pPr>
      <w:r>
        <w:rPr>
          <w:noProof/>
        </w:rPr>
        <w:drawing>
          <wp:inline distT="0" distB="0" distL="0" distR="0" wp14:anchorId="4378790C" wp14:editId="7FC8A263">
            <wp:extent cx="4160881" cy="5791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881" cy="579170"/>
                    </a:xfrm>
                    <a:prstGeom prst="rect">
                      <a:avLst/>
                    </a:prstGeom>
                  </pic:spPr>
                </pic:pic>
              </a:graphicData>
            </a:graphic>
          </wp:inline>
        </w:drawing>
      </w:r>
    </w:p>
    <w:p w14:paraId="5C9B0E17" w14:textId="18A8CEA5" w:rsidR="00241844" w:rsidRDefault="00241844" w:rsidP="00241844">
      <w:pPr>
        <w:ind w:firstLineChars="200" w:firstLine="480"/>
        <w:rPr>
          <w:sz w:val="24"/>
          <w:szCs w:val="24"/>
        </w:rPr>
      </w:pPr>
      <w:bookmarkStart w:id="8" w:name="_Hlk75938834"/>
      <w:r w:rsidRPr="00241844">
        <w:rPr>
          <w:rFonts w:hint="eastAsia"/>
          <w:sz w:val="24"/>
          <w:szCs w:val="24"/>
        </w:rPr>
        <w:t>根据</w:t>
      </w:r>
      <w:r w:rsidRPr="00241844">
        <w:rPr>
          <w:sz w:val="24"/>
          <w:szCs w:val="24"/>
        </w:rPr>
        <w:t>req，我们在图8中搜索，然后结果如图9所示。这个过程如下：第一</w:t>
      </w:r>
      <w:r w:rsidRPr="00241844">
        <w:rPr>
          <w:sz w:val="24"/>
          <w:szCs w:val="24"/>
        </w:rPr>
        <w:lastRenderedPageBreak/>
        <w:t>步：搜索</w:t>
      </w:r>
      <w:proofErr w:type="spellStart"/>
      <w:r w:rsidRPr="00241844">
        <w:rPr>
          <w:sz w:val="24"/>
          <w:szCs w:val="24"/>
        </w:rPr>
        <w:t>location.des</w:t>
      </w:r>
      <w:proofErr w:type="spellEnd"/>
      <w:r w:rsidRPr="00241844">
        <w:rPr>
          <w:sz w:val="24"/>
          <w:szCs w:val="24"/>
        </w:rPr>
        <w:t>={</w:t>
      </w:r>
      <w:proofErr w:type="spellStart"/>
      <w:r w:rsidRPr="00241844">
        <w:rPr>
          <w:sz w:val="24"/>
          <w:szCs w:val="24"/>
        </w:rPr>
        <w:t>areaB</w:t>
      </w:r>
      <w:proofErr w:type="spellEnd"/>
      <w:r w:rsidRPr="00241844">
        <w:rPr>
          <w:sz w:val="24"/>
          <w:szCs w:val="24"/>
        </w:rPr>
        <w:t>}所在的位置，然后</w:t>
      </w:r>
      <w:r w:rsidRPr="00241844">
        <w:rPr>
          <w:rFonts w:hint="eastAsia"/>
          <w:sz w:val="24"/>
          <w:szCs w:val="24"/>
        </w:rPr>
        <w:t>获取位置（</w:t>
      </w:r>
      <w:r w:rsidRPr="00241844">
        <w:rPr>
          <w:sz w:val="24"/>
          <w:szCs w:val="24"/>
        </w:rPr>
        <w:t xml:space="preserve">id=5221642）作为回报。第 2 步：搜索 </w:t>
      </w:r>
      <w:proofErr w:type="spellStart"/>
      <w:r w:rsidRPr="00241844">
        <w:rPr>
          <w:sz w:val="24"/>
          <w:szCs w:val="24"/>
        </w:rPr>
        <w:t>location.context</w:t>
      </w:r>
      <w:proofErr w:type="spellEnd"/>
      <w:r w:rsidRPr="00241844">
        <w:rPr>
          <w:sz w:val="24"/>
          <w:szCs w:val="24"/>
        </w:rPr>
        <w:t xml:space="preserve"> where 和 </w:t>
      </w:r>
      <w:proofErr w:type="spellStart"/>
      <w:r w:rsidRPr="00241844">
        <w:rPr>
          <w:sz w:val="24"/>
          <w:szCs w:val="24"/>
        </w:rPr>
        <w:t>context.des</w:t>
      </w:r>
      <w:proofErr w:type="spellEnd"/>
      <w:r w:rsidRPr="00241844">
        <w:rPr>
          <w:sz w:val="24"/>
          <w:szCs w:val="24"/>
        </w:rPr>
        <w:t>={brightness}，</w:t>
      </w:r>
      <w:r w:rsidRPr="00241844">
        <w:rPr>
          <w:rFonts w:hint="eastAsia"/>
          <w:sz w:val="24"/>
          <w:szCs w:val="24"/>
        </w:rPr>
        <w:t>然后获取上下文（</w:t>
      </w:r>
      <w:r w:rsidRPr="00241844">
        <w:rPr>
          <w:sz w:val="24"/>
          <w:szCs w:val="24"/>
        </w:rPr>
        <w:t xml:space="preserve"> id=1364735 ）为返回。第 3 步：搜索 </w:t>
      </w:r>
      <w:proofErr w:type="spellStart"/>
      <w:r w:rsidRPr="00241844">
        <w:rPr>
          <w:sz w:val="24"/>
          <w:szCs w:val="24"/>
        </w:rPr>
        <w:t>context.service</w:t>
      </w:r>
      <w:proofErr w:type="spellEnd"/>
      <w:r w:rsidRPr="00241844">
        <w:rPr>
          <w:sz w:val="24"/>
          <w:szCs w:val="24"/>
        </w:rPr>
        <w:t xml:space="preserve"> where </w:t>
      </w:r>
      <w:proofErr w:type="spellStart"/>
      <w:r w:rsidRPr="00241844">
        <w:rPr>
          <w:sz w:val="24"/>
          <w:szCs w:val="24"/>
        </w:rPr>
        <w:t>service.des</w:t>
      </w:r>
      <w:proofErr w:type="spellEnd"/>
      <w:r w:rsidRPr="00241844">
        <w:rPr>
          <w:sz w:val="24"/>
          <w:szCs w:val="24"/>
        </w:rPr>
        <w:t xml:space="preserve"> = {raise}，获取服务（ id=8763396 ）作为回报。</w:t>
      </w:r>
      <w:r w:rsidRPr="00241844">
        <w:rPr>
          <w:rFonts w:hint="eastAsia"/>
          <w:sz w:val="24"/>
          <w:szCs w:val="24"/>
        </w:rPr>
        <w:t>第四步：搜索</w:t>
      </w:r>
      <w:proofErr w:type="spellStart"/>
      <w:r w:rsidRPr="00241844">
        <w:rPr>
          <w:sz w:val="24"/>
          <w:szCs w:val="24"/>
        </w:rPr>
        <w:t>service.function</w:t>
      </w:r>
      <w:proofErr w:type="spellEnd"/>
      <w:r w:rsidRPr="00241844">
        <w:rPr>
          <w:sz w:val="24"/>
          <w:szCs w:val="24"/>
        </w:rPr>
        <w:t>，得到两个函数（id=603834, id=9820963 ) 作为回报。根据图 6 中的 QVT 模板，一个应用程序</w:t>
      </w:r>
      <w:r w:rsidRPr="00241844">
        <w:rPr>
          <w:rFonts w:hint="eastAsia"/>
          <w:sz w:val="24"/>
          <w:szCs w:val="24"/>
        </w:rPr>
        <w:t>生成代码</w:t>
      </w:r>
      <w:proofErr w:type="gramStart"/>
      <w:r w:rsidRPr="00241844">
        <w:rPr>
          <w:rFonts w:hint="eastAsia"/>
          <w:sz w:val="24"/>
          <w:szCs w:val="24"/>
        </w:rPr>
        <w:t>以作用</w:t>
      </w:r>
      <w:proofErr w:type="gramEnd"/>
      <w:r w:rsidRPr="00241844">
        <w:rPr>
          <w:rFonts w:hint="eastAsia"/>
          <w:sz w:val="24"/>
          <w:szCs w:val="24"/>
        </w:rPr>
        <w:t>于运行</w:t>
      </w:r>
      <w:proofErr w:type="gramStart"/>
      <w:r w:rsidRPr="00241844">
        <w:rPr>
          <w:rFonts w:hint="eastAsia"/>
          <w:sz w:val="24"/>
          <w:szCs w:val="24"/>
        </w:rPr>
        <w:t>时知识图图</w:t>
      </w:r>
      <w:proofErr w:type="gramEnd"/>
      <w:r w:rsidRPr="00241844">
        <w:rPr>
          <w:sz w:val="24"/>
          <w:szCs w:val="24"/>
        </w:rPr>
        <w:t xml:space="preserve"> 8 最后，当光强小于 50 时，打开智能LED灯，拉开窗帘增加光照强度。</w:t>
      </w:r>
    </w:p>
    <w:p w14:paraId="1F0C5DCB" w14:textId="0F6BBF25" w:rsidR="00044A49" w:rsidRDefault="0035307F" w:rsidP="00241844">
      <w:pPr>
        <w:ind w:firstLineChars="200" w:firstLine="480"/>
        <w:rPr>
          <w:sz w:val="24"/>
          <w:szCs w:val="24"/>
        </w:rPr>
      </w:pPr>
      <w:bookmarkStart w:id="9" w:name="_Hlk75938852"/>
      <w:bookmarkEnd w:id="8"/>
      <w:r>
        <w:rPr>
          <w:rFonts w:hint="eastAsia"/>
          <w:sz w:val="24"/>
          <w:szCs w:val="24"/>
        </w:rPr>
        <w:t>D．评价</w:t>
      </w:r>
    </w:p>
    <w:p w14:paraId="3390B9D2" w14:textId="5ADE6AA0" w:rsidR="0035307F" w:rsidRDefault="0035307F" w:rsidP="00241844">
      <w:pPr>
        <w:ind w:firstLineChars="200" w:firstLine="480"/>
        <w:rPr>
          <w:sz w:val="24"/>
          <w:szCs w:val="24"/>
        </w:rPr>
      </w:pPr>
      <w:bookmarkStart w:id="10" w:name="_Hlk75938870"/>
      <w:bookmarkEnd w:id="9"/>
      <w:r>
        <w:rPr>
          <w:rFonts w:hint="eastAsia"/>
          <w:sz w:val="24"/>
          <w:szCs w:val="24"/>
        </w:rPr>
        <w:t>从三个方面评价我们的方法：</w:t>
      </w:r>
    </w:p>
    <w:p w14:paraId="21AD6002" w14:textId="4C09F939" w:rsidR="0035307F" w:rsidRDefault="003F36FE" w:rsidP="003F36FE">
      <w:pPr>
        <w:rPr>
          <w:sz w:val="24"/>
          <w:szCs w:val="24"/>
        </w:rPr>
      </w:pPr>
      <w:bookmarkStart w:id="11" w:name="_Hlk75938880"/>
      <w:bookmarkEnd w:id="10"/>
      <w:r w:rsidRPr="003F36FE">
        <w:rPr>
          <w:sz w:val="24"/>
          <w:szCs w:val="24"/>
        </w:rPr>
        <w:t>1) 构建基于运行</w:t>
      </w:r>
      <w:proofErr w:type="gramStart"/>
      <w:r w:rsidRPr="003F36FE">
        <w:rPr>
          <w:sz w:val="24"/>
          <w:szCs w:val="24"/>
        </w:rPr>
        <w:t>时知识</w:t>
      </w:r>
      <w:proofErr w:type="gramEnd"/>
      <w:r w:rsidRPr="003F36FE">
        <w:rPr>
          <w:sz w:val="24"/>
          <w:szCs w:val="24"/>
        </w:rPr>
        <w:t>图谱的智能物联网系统</w:t>
      </w:r>
    </w:p>
    <w:p w14:paraId="2F29280B" w14:textId="18C252BA" w:rsidR="00A82A5E" w:rsidRPr="00A82A5E" w:rsidRDefault="00A82A5E" w:rsidP="00A82A5E">
      <w:pPr>
        <w:ind w:firstLineChars="200" w:firstLine="480"/>
        <w:rPr>
          <w:sz w:val="24"/>
          <w:szCs w:val="24"/>
        </w:rPr>
      </w:pPr>
      <w:bookmarkStart w:id="12" w:name="_Hlk75938894"/>
      <w:bookmarkEnd w:id="11"/>
      <w:r w:rsidRPr="00A82A5E">
        <w:rPr>
          <w:rFonts w:hint="eastAsia"/>
          <w:sz w:val="24"/>
          <w:szCs w:val="24"/>
        </w:rPr>
        <w:t>用于构建智能设备的运行</w:t>
      </w:r>
      <w:proofErr w:type="gramStart"/>
      <w:r w:rsidRPr="00A82A5E">
        <w:rPr>
          <w:rFonts w:hint="eastAsia"/>
          <w:sz w:val="24"/>
          <w:szCs w:val="24"/>
        </w:rPr>
        <w:t>时知识</w:t>
      </w:r>
      <w:proofErr w:type="gramEnd"/>
      <w:r w:rsidRPr="00A82A5E">
        <w:rPr>
          <w:rFonts w:hint="eastAsia"/>
          <w:sz w:val="24"/>
          <w:szCs w:val="24"/>
        </w:rPr>
        <w:t>图谱，开发人员只需要定义这些对象之间的关系，定义基于架构的元模型和</w:t>
      </w:r>
      <w:r w:rsidRPr="00A82A5E">
        <w:rPr>
          <w:sz w:val="24"/>
          <w:szCs w:val="24"/>
        </w:rPr>
        <w:t>Eclipse 建模框架 (EMF) 上的访问模型。</w:t>
      </w:r>
      <w:r w:rsidRPr="00A82A5E">
        <w:rPr>
          <w:rFonts w:hint="eastAsia"/>
          <w:sz w:val="24"/>
          <w:szCs w:val="24"/>
        </w:rPr>
        <w:t>所有的应用逻辑都可以通过在运行时的知识图谱上运行程序，无需处理不同类型的底层管理。我们开发了基于运行</w:t>
      </w:r>
      <w:proofErr w:type="gramStart"/>
      <w:r w:rsidRPr="00A82A5E">
        <w:rPr>
          <w:rFonts w:hint="eastAsia"/>
          <w:sz w:val="24"/>
          <w:szCs w:val="24"/>
        </w:rPr>
        <w:t>时知识</w:t>
      </w:r>
      <w:proofErr w:type="gramEnd"/>
      <w:r w:rsidRPr="00A82A5E">
        <w:rPr>
          <w:rFonts w:hint="eastAsia"/>
          <w:sz w:val="24"/>
          <w:szCs w:val="24"/>
        </w:rPr>
        <w:t>图谱的智能家居系统的种植系统为如图</w:t>
      </w:r>
      <w:r w:rsidRPr="00A82A5E">
        <w:rPr>
          <w:sz w:val="24"/>
          <w:szCs w:val="24"/>
        </w:rPr>
        <w:t xml:space="preserve"> 8 所示。 </w:t>
      </w:r>
    </w:p>
    <w:p w14:paraId="557A2D10" w14:textId="71EC6BF4" w:rsidR="00A82A5E" w:rsidRPr="00A82A5E" w:rsidRDefault="00A82A5E" w:rsidP="00A82A5E">
      <w:pPr>
        <w:ind w:firstLineChars="200" w:firstLine="480"/>
        <w:rPr>
          <w:sz w:val="24"/>
          <w:szCs w:val="24"/>
        </w:rPr>
      </w:pPr>
      <w:r w:rsidRPr="00A82A5E">
        <w:rPr>
          <w:rFonts w:hint="eastAsia"/>
          <w:sz w:val="24"/>
          <w:szCs w:val="24"/>
        </w:rPr>
        <w:t>运行时的每个模型元素知识图代表现实世界中的一个实体。管理员可以在架构上管理智能设备和运行</w:t>
      </w:r>
      <w:proofErr w:type="gramStart"/>
      <w:r w:rsidRPr="00A82A5E">
        <w:rPr>
          <w:rFonts w:hint="eastAsia"/>
          <w:sz w:val="24"/>
          <w:szCs w:val="24"/>
        </w:rPr>
        <w:t>时知识</w:t>
      </w:r>
      <w:proofErr w:type="gramEnd"/>
      <w:r w:rsidRPr="00A82A5E">
        <w:rPr>
          <w:rFonts w:hint="eastAsia"/>
          <w:sz w:val="24"/>
          <w:szCs w:val="24"/>
        </w:rPr>
        <w:t>图谱上的操作是转化为管理接口的调用底层系统。此外，所有应用的程序逻辑都可以通过在运行时执行程序来执行知识图谱，这可能受益于许多以模型为中心的分析或规划方法和机制，如模型跳棋。</w:t>
      </w:r>
    </w:p>
    <w:p w14:paraId="4B41AFF6" w14:textId="15F66D4C" w:rsidR="00DF2173" w:rsidRDefault="00A82A5E" w:rsidP="00A82A5E">
      <w:pPr>
        <w:ind w:firstLineChars="200" w:firstLine="480"/>
        <w:rPr>
          <w:sz w:val="24"/>
          <w:szCs w:val="24"/>
        </w:rPr>
      </w:pPr>
      <w:r w:rsidRPr="00A82A5E">
        <w:rPr>
          <w:rFonts w:hint="eastAsia"/>
          <w:sz w:val="24"/>
          <w:szCs w:val="24"/>
        </w:rPr>
        <w:t>在运行时构建我们的知识图谱的过程我们的方法的时间是一次性的，这个时间成本是可以接受。运行</w:t>
      </w:r>
      <w:proofErr w:type="gramStart"/>
      <w:r w:rsidRPr="00A82A5E">
        <w:rPr>
          <w:rFonts w:hint="eastAsia"/>
          <w:sz w:val="24"/>
          <w:szCs w:val="24"/>
        </w:rPr>
        <w:t>时知识图</w:t>
      </w:r>
      <w:proofErr w:type="gramEnd"/>
      <w:r w:rsidRPr="00A82A5E">
        <w:rPr>
          <w:rFonts w:hint="eastAsia"/>
          <w:sz w:val="24"/>
          <w:szCs w:val="24"/>
        </w:rPr>
        <w:t>可以重用于不同的智能家居应用场景。</w:t>
      </w:r>
    </w:p>
    <w:p w14:paraId="29CBC79D" w14:textId="4B86C937" w:rsidR="00A82A5E" w:rsidRDefault="00A82A5E" w:rsidP="00A82A5E">
      <w:pPr>
        <w:rPr>
          <w:sz w:val="24"/>
          <w:szCs w:val="24"/>
        </w:rPr>
      </w:pPr>
      <w:r>
        <w:rPr>
          <w:rFonts w:hint="eastAsia"/>
          <w:sz w:val="24"/>
          <w:szCs w:val="24"/>
        </w:rPr>
        <w:t>2）</w:t>
      </w:r>
      <w:r w:rsidRPr="00A82A5E">
        <w:rPr>
          <w:rFonts w:hint="eastAsia"/>
          <w:sz w:val="24"/>
          <w:szCs w:val="24"/>
        </w:rPr>
        <w:t>对比管理接口和使用基于架构的运行</w:t>
      </w:r>
      <w:proofErr w:type="gramStart"/>
      <w:r w:rsidRPr="00A82A5E">
        <w:rPr>
          <w:rFonts w:hint="eastAsia"/>
          <w:sz w:val="24"/>
          <w:szCs w:val="24"/>
        </w:rPr>
        <w:t>时知识</w:t>
      </w:r>
      <w:proofErr w:type="gramEnd"/>
      <w:r w:rsidRPr="00A82A5E">
        <w:rPr>
          <w:rFonts w:hint="eastAsia"/>
          <w:sz w:val="24"/>
          <w:szCs w:val="24"/>
        </w:rPr>
        <w:t>图谱对底层</w:t>
      </w:r>
      <w:r w:rsidRPr="00A82A5E">
        <w:rPr>
          <w:sz w:val="24"/>
          <w:szCs w:val="24"/>
        </w:rPr>
        <w:t xml:space="preserve"> API的编程难度，重</w:t>
      </w:r>
      <w:r w:rsidRPr="00A82A5E">
        <w:rPr>
          <w:sz w:val="24"/>
          <w:szCs w:val="24"/>
        </w:rPr>
        <w:lastRenderedPageBreak/>
        <w:t>用数据访问代码。然后，开发人员可以专注于管理</w:t>
      </w:r>
      <w:r w:rsidRPr="00A82A5E">
        <w:rPr>
          <w:rFonts w:hint="eastAsia"/>
          <w:sz w:val="24"/>
          <w:szCs w:val="24"/>
        </w:rPr>
        <w:t>任务逻辑，而无需处理不同类型的底层系统的接口。</w:t>
      </w:r>
    </w:p>
    <w:bookmarkEnd w:id="12"/>
    <w:p w14:paraId="1889EDD1" w14:textId="20EF38E4" w:rsidR="00A82A5E" w:rsidRDefault="00021EEB" w:rsidP="00A82A5E">
      <w:pPr>
        <w:ind w:firstLineChars="200" w:firstLine="420"/>
        <w:rPr>
          <w:sz w:val="24"/>
          <w:szCs w:val="24"/>
        </w:rPr>
      </w:pPr>
      <w:r>
        <w:rPr>
          <w:noProof/>
        </w:rPr>
        <w:drawing>
          <wp:inline distT="0" distB="0" distL="0" distR="0" wp14:anchorId="53A5D122" wp14:editId="1B54D800">
            <wp:extent cx="4961050" cy="25605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1050" cy="2560542"/>
                    </a:xfrm>
                    <a:prstGeom prst="rect">
                      <a:avLst/>
                    </a:prstGeom>
                  </pic:spPr>
                </pic:pic>
              </a:graphicData>
            </a:graphic>
          </wp:inline>
        </w:drawing>
      </w:r>
    </w:p>
    <w:p w14:paraId="1765F9C7" w14:textId="77777777" w:rsidR="00C06966" w:rsidRDefault="00021EEB" w:rsidP="00C06966">
      <w:pPr>
        <w:ind w:firstLineChars="200" w:firstLine="480"/>
        <w:rPr>
          <w:sz w:val="24"/>
          <w:szCs w:val="24"/>
        </w:rPr>
      </w:pPr>
      <w:bookmarkStart w:id="13" w:name="_Hlk75938956"/>
      <w:r w:rsidRPr="00021EEB">
        <w:rPr>
          <w:rFonts w:hint="eastAsia"/>
          <w:sz w:val="24"/>
          <w:szCs w:val="24"/>
        </w:rPr>
        <w:t>举一个关于智能种植系统的亮度的</w:t>
      </w:r>
      <w:proofErr w:type="gramStart"/>
      <w:r w:rsidRPr="00021EEB">
        <w:rPr>
          <w:rFonts w:hint="eastAsia"/>
          <w:sz w:val="24"/>
          <w:szCs w:val="24"/>
        </w:rPr>
        <w:t>的</w:t>
      </w:r>
      <w:proofErr w:type="gramEnd"/>
      <w:r w:rsidRPr="00021EEB">
        <w:rPr>
          <w:rFonts w:hint="eastAsia"/>
          <w:sz w:val="24"/>
          <w:szCs w:val="24"/>
        </w:rPr>
        <w:t>例子。</w:t>
      </w:r>
      <w:r w:rsidRPr="00021EEB">
        <w:rPr>
          <w:sz w:val="24"/>
          <w:szCs w:val="24"/>
        </w:rPr>
        <w:t xml:space="preserve"> 如表 1 所示，配置文件代码是智能亮度系统只是 6 LOC，生成的 QVT 代码大约是 25 LOC，Java 代码</w:t>
      </w:r>
      <w:r w:rsidRPr="00021EEB">
        <w:rPr>
          <w:rFonts w:hint="eastAsia"/>
          <w:sz w:val="24"/>
          <w:szCs w:val="24"/>
        </w:rPr>
        <w:t>生成大约</w:t>
      </w:r>
      <w:r w:rsidRPr="00021EEB">
        <w:rPr>
          <w:sz w:val="24"/>
          <w:szCs w:val="24"/>
        </w:rPr>
        <w:t xml:space="preserve"> 212 LOC。 相比之下，QVT 代码手工写的是18 LOC，手工写的Java代码是 144 LOC。 但总的来说，我们的方法可以将 LOC 减少约 85%。</w:t>
      </w:r>
    </w:p>
    <w:bookmarkEnd w:id="13"/>
    <w:p w14:paraId="1CFB6D5F" w14:textId="3E2C1226" w:rsidR="00C06966" w:rsidRDefault="00C06966" w:rsidP="00C06966">
      <w:pPr>
        <w:ind w:firstLineChars="1200" w:firstLine="2880"/>
        <w:rPr>
          <w:sz w:val="24"/>
          <w:szCs w:val="24"/>
        </w:rPr>
      </w:pPr>
      <w:r>
        <w:rPr>
          <w:rFonts w:hint="eastAsia"/>
          <w:sz w:val="24"/>
          <w:szCs w:val="24"/>
        </w:rPr>
        <w:t>六、</w:t>
      </w:r>
      <w:bookmarkStart w:id="14" w:name="_Hlk75938984"/>
      <w:r w:rsidRPr="00C06966">
        <w:rPr>
          <w:rFonts w:hint="eastAsia"/>
          <w:sz w:val="24"/>
          <w:szCs w:val="24"/>
        </w:rPr>
        <w:t>结论和未来的工作</w:t>
      </w:r>
      <w:bookmarkEnd w:id="14"/>
    </w:p>
    <w:p w14:paraId="39C4FD67" w14:textId="6AFD4F32" w:rsidR="00476BC2" w:rsidRPr="00476BC2" w:rsidRDefault="00476BC2" w:rsidP="00476BC2">
      <w:pPr>
        <w:ind w:firstLineChars="200" w:firstLine="480"/>
        <w:rPr>
          <w:sz w:val="24"/>
          <w:szCs w:val="24"/>
        </w:rPr>
      </w:pPr>
      <w:bookmarkStart w:id="15" w:name="_Hlk75939044"/>
      <w:r w:rsidRPr="00476BC2">
        <w:rPr>
          <w:rFonts w:hint="eastAsia"/>
          <w:sz w:val="24"/>
          <w:szCs w:val="24"/>
        </w:rPr>
        <w:t>智能家居应用开发通常需要开发人员处理底层的系统问题，了解场景并处理复杂和变化的需要。本文提出了一种基于运行</w:t>
      </w:r>
      <w:proofErr w:type="gramStart"/>
      <w:r w:rsidRPr="00476BC2">
        <w:rPr>
          <w:rFonts w:hint="eastAsia"/>
          <w:sz w:val="24"/>
          <w:szCs w:val="24"/>
        </w:rPr>
        <w:t>时知识</w:t>
      </w:r>
      <w:proofErr w:type="gramEnd"/>
      <w:r w:rsidRPr="00476BC2">
        <w:rPr>
          <w:rFonts w:hint="eastAsia"/>
          <w:sz w:val="24"/>
          <w:szCs w:val="24"/>
        </w:rPr>
        <w:t>图谱的智能家居应用开发方法。开发人员只需要根据概念模型和构建基于运行</w:t>
      </w:r>
      <w:proofErr w:type="gramStart"/>
      <w:r w:rsidRPr="00476BC2">
        <w:rPr>
          <w:rFonts w:hint="eastAsia"/>
          <w:sz w:val="24"/>
          <w:szCs w:val="24"/>
        </w:rPr>
        <w:t>时知识</w:t>
      </w:r>
      <w:proofErr w:type="gramEnd"/>
      <w:r w:rsidRPr="00476BC2">
        <w:rPr>
          <w:rFonts w:hint="eastAsia"/>
          <w:sz w:val="24"/>
          <w:szCs w:val="24"/>
        </w:rPr>
        <w:t>图谱的智能设备。开发人员可以管理需求的场景。需求文件自动生成建模语言，这些建模语言是直接跑在运行时的知识图谱上。关于运行</w:t>
      </w:r>
      <w:proofErr w:type="gramStart"/>
      <w:r w:rsidRPr="00476BC2">
        <w:rPr>
          <w:rFonts w:hint="eastAsia"/>
          <w:sz w:val="24"/>
          <w:szCs w:val="24"/>
        </w:rPr>
        <w:t>时知识</w:t>
      </w:r>
      <w:proofErr w:type="gramEnd"/>
      <w:r w:rsidRPr="00476BC2">
        <w:rPr>
          <w:rFonts w:hint="eastAsia"/>
          <w:sz w:val="24"/>
          <w:szCs w:val="24"/>
        </w:rPr>
        <w:t>图谱的代码自动映射到智能设备和所有的应用逻辑可以通过执行在运行</w:t>
      </w:r>
      <w:proofErr w:type="gramStart"/>
      <w:r w:rsidRPr="00476BC2">
        <w:rPr>
          <w:rFonts w:hint="eastAsia"/>
          <w:sz w:val="24"/>
          <w:szCs w:val="24"/>
        </w:rPr>
        <w:t>时知识</w:t>
      </w:r>
      <w:proofErr w:type="gramEnd"/>
      <w:r w:rsidRPr="00476BC2">
        <w:rPr>
          <w:rFonts w:hint="eastAsia"/>
          <w:sz w:val="24"/>
          <w:szCs w:val="24"/>
        </w:rPr>
        <w:t>图谱上生成的代码来执行。因此，开发人员可以专注于管理逻辑的核心。我们的方法可以帮助开发人员处理底层</w:t>
      </w:r>
      <w:r w:rsidRPr="00476BC2">
        <w:rPr>
          <w:sz w:val="24"/>
          <w:szCs w:val="24"/>
        </w:rPr>
        <w:t xml:space="preserve"> API，复杂的应用逻辑和收集到的底层数据，</w:t>
      </w:r>
      <w:r w:rsidRPr="00476BC2">
        <w:rPr>
          <w:rFonts w:hint="eastAsia"/>
          <w:sz w:val="24"/>
          <w:szCs w:val="24"/>
        </w:rPr>
        <w:t>大大减少了手工编码的工作量。</w:t>
      </w:r>
    </w:p>
    <w:p w14:paraId="553A188E" w14:textId="77777777" w:rsidR="00476BC2" w:rsidRPr="00476BC2" w:rsidRDefault="00476BC2" w:rsidP="00476BC2">
      <w:pPr>
        <w:ind w:firstLineChars="200" w:firstLine="480"/>
        <w:rPr>
          <w:sz w:val="24"/>
          <w:szCs w:val="24"/>
        </w:rPr>
      </w:pPr>
      <w:r w:rsidRPr="00476BC2">
        <w:rPr>
          <w:rFonts w:hint="eastAsia"/>
          <w:sz w:val="24"/>
          <w:szCs w:val="24"/>
        </w:rPr>
        <w:t>未来的工作，我们计划为了开发人员改进对智能设备的编程。我们计划执行</w:t>
      </w:r>
      <w:r w:rsidRPr="00476BC2">
        <w:rPr>
          <w:rFonts w:hint="eastAsia"/>
          <w:sz w:val="24"/>
          <w:szCs w:val="24"/>
        </w:rPr>
        <w:lastRenderedPageBreak/>
        <w:t>进一步分析，例如在运行</w:t>
      </w:r>
      <w:proofErr w:type="gramStart"/>
      <w:r w:rsidRPr="00476BC2">
        <w:rPr>
          <w:rFonts w:hint="eastAsia"/>
          <w:sz w:val="24"/>
          <w:szCs w:val="24"/>
        </w:rPr>
        <w:t>时知识</w:t>
      </w:r>
      <w:proofErr w:type="gramEnd"/>
      <w:r w:rsidRPr="00476BC2">
        <w:rPr>
          <w:rFonts w:hint="eastAsia"/>
          <w:sz w:val="24"/>
          <w:szCs w:val="24"/>
        </w:rPr>
        <w:t>图谱和底层系统之间，检查模型以确保更深入</w:t>
      </w:r>
    </w:p>
    <w:p w14:paraId="3BC100E4" w14:textId="0BBCDDE6" w:rsidR="00C06966" w:rsidRDefault="00476BC2" w:rsidP="00476BC2">
      <w:pPr>
        <w:rPr>
          <w:sz w:val="24"/>
          <w:szCs w:val="24"/>
        </w:rPr>
      </w:pPr>
      <w:r w:rsidRPr="00476BC2">
        <w:rPr>
          <w:rFonts w:hint="eastAsia"/>
          <w:sz w:val="24"/>
          <w:szCs w:val="24"/>
        </w:rPr>
        <w:t>生成的因果关系的正确性和完整性。而且，我们计划借助模型技术添加更多高级功能来简化开发任务。</w:t>
      </w:r>
    </w:p>
    <w:p w14:paraId="67998496" w14:textId="1A6FAF17" w:rsidR="00383A52" w:rsidRDefault="00383A52" w:rsidP="00383A52">
      <w:pPr>
        <w:ind w:firstLineChars="1400" w:firstLine="3360"/>
        <w:rPr>
          <w:sz w:val="24"/>
          <w:szCs w:val="24"/>
        </w:rPr>
      </w:pPr>
      <w:r>
        <w:rPr>
          <w:rFonts w:hint="eastAsia"/>
          <w:sz w:val="24"/>
          <w:szCs w:val="24"/>
        </w:rPr>
        <w:t>参考文献</w:t>
      </w:r>
    </w:p>
    <w:p w14:paraId="3E8A7AE9" w14:textId="77777777" w:rsidR="00E54A32" w:rsidRPr="00E54A32" w:rsidRDefault="00E54A32" w:rsidP="00E54A32">
      <w:pPr>
        <w:rPr>
          <w:sz w:val="24"/>
          <w:szCs w:val="24"/>
        </w:rPr>
      </w:pPr>
      <w:bookmarkStart w:id="16" w:name="_Hlk75939134"/>
      <w:bookmarkEnd w:id="15"/>
      <w:r w:rsidRPr="00E54A32">
        <w:rPr>
          <w:sz w:val="24"/>
          <w:szCs w:val="24"/>
        </w:rPr>
        <w:t xml:space="preserve">[1] </w:t>
      </w:r>
      <w:bookmarkStart w:id="17" w:name="_Hlk75939170"/>
      <w:r w:rsidRPr="00E54A32">
        <w:rPr>
          <w:sz w:val="24"/>
          <w:szCs w:val="24"/>
        </w:rPr>
        <w:t xml:space="preserve">D. C. Schmidt, “Model-Driven Engineering,” Computer Languages </w:t>
      </w:r>
    </w:p>
    <w:p w14:paraId="619A01BA" w14:textId="77777777" w:rsidR="00E54A32" w:rsidRPr="00E54A32" w:rsidRDefault="00E54A32" w:rsidP="00E54A32">
      <w:pPr>
        <w:rPr>
          <w:sz w:val="24"/>
          <w:szCs w:val="24"/>
        </w:rPr>
      </w:pPr>
      <w:r w:rsidRPr="00E54A32">
        <w:rPr>
          <w:sz w:val="24"/>
          <w:szCs w:val="24"/>
        </w:rPr>
        <w:t xml:space="preserve">Systems and Structures vol. 43, 2006, pp. 139-155. </w:t>
      </w:r>
    </w:p>
    <w:bookmarkEnd w:id="17"/>
    <w:p w14:paraId="6C41288A" w14:textId="77777777" w:rsidR="00E54A32" w:rsidRPr="00E54A32" w:rsidRDefault="00E54A32" w:rsidP="00E54A32">
      <w:pPr>
        <w:rPr>
          <w:sz w:val="24"/>
          <w:szCs w:val="24"/>
        </w:rPr>
      </w:pPr>
      <w:r w:rsidRPr="00E54A32">
        <w:rPr>
          <w:sz w:val="24"/>
          <w:szCs w:val="24"/>
        </w:rPr>
        <w:t xml:space="preserve">[2] S. Sicard, F. </w:t>
      </w:r>
      <w:proofErr w:type="spellStart"/>
      <w:r w:rsidRPr="00E54A32">
        <w:rPr>
          <w:sz w:val="24"/>
          <w:szCs w:val="24"/>
        </w:rPr>
        <w:t>Boye</w:t>
      </w:r>
      <w:proofErr w:type="spellEnd"/>
      <w:r w:rsidRPr="00E54A32">
        <w:rPr>
          <w:sz w:val="24"/>
          <w:szCs w:val="24"/>
        </w:rPr>
        <w:t xml:space="preserve"> and N. D. Palma, “Using components for </w:t>
      </w:r>
    </w:p>
    <w:p w14:paraId="1ABD2C86" w14:textId="77777777" w:rsidR="00E54A32" w:rsidRPr="00E54A32" w:rsidRDefault="00E54A32" w:rsidP="00E54A32">
      <w:pPr>
        <w:rPr>
          <w:sz w:val="24"/>
          <w:szCs w:val="24"/>
        </w:rPr>
      </w:pPr>
      <w:proofErr w:type="spellStart"/>
      <w:r w:rsidRPr="00E54A32">
        <w:rPr>
          <w:sz w:val="24"/>
          <w:szCs w:val="24"/>
        </w:rPr>
        <w:t>architecturebased</w:t>
      </w:r>
      <w:proofErr w:type="spellEnd"/>
      <w:r w:rsidRPr="00E54A32">
        <w:rPr>
          <w:sz w:val="24"/>
          <w:szCs w:val="24"/>
        </w:rPr>
        <w:t xml:space="preserve"> management: the self-repair case,” International </w:t>
      </w:r>
    </w:p>
    <w:p w14:paraId="6661C3DB" w14:textId="77777777" w:rsidR="00E54A32" w:rsidRPr="00E54A32" w:rsidRDefault="00E54A32" w:rsidP="00E54A32">
      <w:pPr>
        <w:rPr>
          <w:sz w:val="24"/>
          <w:szCs w:val="24"/>
        </w:rPr>
      </w:pPr>
      <w:r w:rsidRPr="00E54A32">
        <w:rPr>
          <w:sz w:val="24"/>
          <w:szCs w:val="24"/>
        </w:rPr>
        <w:t xml:space="preserve">Conference on Software Engineering, ACM, May. 2008, pp. 101-110, </w:t>
      </w:r>
    </w:p>
    <w:p w14:paraId="4FA384B8" w14:textId="77777777" w:rsidR="00E54A32" w:rsidRPr="00E54A32" w:rsidRDefault="00E54A32" w:rsidP="00E54A32">
      <w:pPr>
        <w:rPr>
          <w:sz w:val="24"/>
          <w:szCs w:val="24"/>
        </w:rPr>
      </w:pPr>
      <w:proofErr w:type="spellStart"/>
      <w:r w:rsidRPr="00E54A32">
        <w:rPr>
          <w:sz w:val="24"/>
          <w:szCs w:val="24"/>
        </w:rPr>
        <w:t>doi</w:t>
      </w:r>
      <w:proofErr w:type="spellEnd"/>
      <w:r w:rsidRPr="00E54A32">
        <w:rPr>
          <w:sz w:val="24"/>
          <w:szCs w:val="24"/>
        </w:rPr>
        <w:t xml:space="preserve">: 10.1145/1368088.1368103. </w:t>
      </w:r>
    </w:p>
    <w:p w14:paraId="4F2770B8" w14:textId="77777777" w:rsidR="00E54A32" w:rsidRPr="00E54A32" w:rsidRDefault="00E54A32" w:rsidP="00E54A32">
      <w:pPr>
        <w:rPr>
          <w:sz w:val="24"/>
          <w:szCs w:val="24"/>
        </w:rPr>
      </w:pPr>
      <w:r w:rsidRPr="00E54A32">
        <w:rPr>
          <w:sz w:val="24"/>
          <w:szCs w:val="24"/>
        </w:rPr>
        <w:t xml:space="preserve">[3] B. Morin, O. </w:t>
      </w:r>
      <w:proofErr w:type="spellStart"/>
      <w:r w:rsidRPr="00E54A32">
        <w:rPr>
          <w:sz w:val="24"/>
          <w:szCs w:val="24"/>
        </w:rPr>
        <w:t>Barais</w:t>
      </w:r>
      <w:proofErr w:type="spellEnd"/>
      <w:r w:rsidRPr="00E54A32">
        <w:rPr>
          <w:sz w:val="24"/>
          <w:szCs w:val="24"/>
        </w:rPr>
        <w:t xml:space="preserve">, G. Nain and J. </w:t>
      </w:r>
      <w:proofErr w:type="spellStart"/>
      <w:r w:rsidRPr="00E54A32">
        <w:rPr>
          <w:sz w:val="24"/>
          <w:szCs w:val="24"/>
        </w:rPr>
        <w:t>Jezequel</w:t>
      </w:r>
      <w:proofErr w:type="spellEnd"/>
      <w:r w:rsidRPr="00E54A32">
        <w:rPr>
          <w:sz w:val="24"/>
          <w:szCs w:val="24"/>
        </w:rPr>
        <w:t xml:space="preserve">, “Taming dynamically </w:t>
      </w:r>
    </w:p>
    <w:p w14:paraId="371C0F92" w14:textId="77777777" w:rsidR="00E54A32" w:rsidRPr="00E54A32" w:rsidRDefault="00E54A32" w:rsidP="00E54A32">
      <w:pPr>
        <w:rPr>
          <w:sz w:val="24"/>
          <w:szCs w:val="24"/>
        </w:rPr>
      </w:pPr>
      <w:r w:rsidRPr="00E54A32">
        <w:rPr>
          <w:sz w:val="24"/>
          <w:szCs w:val="24"/>
        </w:rPr>
        <w:t xml:space="preserve">adaptive systems using models and aspects,” IEEE International </w:t>
      </w:r>
    </w:p>
    <w:p w14:paraId="4A8E2DE1" w14:textId="77777777" w:rsidR="00E54A32" w:rsidRPr="00E54A32" w:rsidRDefault="00E54A32" w:rsidP="00E54A32">
      <w:pPr>
        <w:rPr>
          <w:sz w:val="24"/>
          <w:szCs w:val="24"/>
        </w:rPr>
      </w:pPr>
      <w:r w:rsidRPr="00E54A32">
        <w:rPr>
          <w:sz w:val="24"/>
          <w:szCs w:val="24"/>
        </w:rPr>
        <w:t xml:space="preserve">Conference on Software Engineering, IEEE, May. 2009, pp. 122-132, </w:t>
      </w:r>
    </w:p>
    <w:p w14:paraId="4B82E269" w14:textId="77777777" w:rsidR="00E54A32" w:rsidRPr="00E54A32" w:rsidRDefault="00E54A32" w:rsidP="00E54A32">
      <w:pPr>
        <w:rPr>
          <w:sz w:val="24"/>
          <w:szCs w:val="24"/>
        </w:rPr>
      </w:pPr>
      <w:proofErr w:type="spellStart"/>
      <w:r w:rsidRPr="00E54A32">
        <w:rPr>
          <w:sz w:val="24"/>
          <w:szCs w:val="24"/>
        </w:rPr>
        <w:t>doi</w:t>
      </w:r>
      <w:proofErr w:type="spellEnd"/>
      <w:r w:rsidRPr="00E54A32">
        <w:rPr>
          <w:sz w:val="24"/>
          <w:szCs w:val="24"/>
        </w:rPr>
        <w:t xml:space="preserve">: 10.1109/ICSE.2009.5070514. </w:t>
      </w:r>
    </w:p>
    <w:p w14:paraId="7734AF88" w14:textId="77777777" w:rsidR="00E54A32" w:rsidRPr="00E54A32" w:rsidRDefault="00E54A32" w:rsidP="00E54A32">
      <w:pPr>
        <w:rPr>
          <w:sz w:val="24"/>
          <w:szCs w:val="24"/>
        </w:rPr>
      </w:pPr>
      <w:r w:rsidRPr="00E54A32">
        <w:rPr>
          <w:sz w:val="24"/>
          <w:szCs w:val="24"/>
        </w:rPr>
        <w:t xml:space="preserve">[4] J. Yang, G. Huang, W. H. Zhu, X. F. Cui and H. Mei, “Quality </w:t>
      </w:r>
    </w:p>
    <w:p w14:paraId="3B3EE8FF" w14:textId="77777777" w:rsidR="00E54A32" w:rsidRPr="00E54A32" w:rsidRDefault="00E54A32" w:rsidP="00E54A32">
      <w:pPr>
        <w:rPr>
          <w:sz w:val="24"/>
          <w:szCs w:val="24"/>
        </w:rPr>
      </w:pPr>
      <w:r w:rsidRPr="00E54A32">
        <w:rPr>
          <w:sz w:val="24"/>
          <w:szCs w:val="24"/>
        </w:rPr>
        <w:t>attribute trade-o</w:t>
      </w:r>
      <w:r w:rsidRPr="00E54A32">
        <w:rPr>
          <w:sz w:val="24"/>
          <w:szCs w:val="24"/>
        </w:rPr>
        <w:softHyphen/>
        <w:t xml:space="preserve"> through adaptive architectures at runtime,” Journal </w:t>
      </w:r>
    </w:p>
    <w:p w14:paraId="777D4A63" w14:textId="77777777" w:rsidR="00E54A32" w:rsidRPr="00E54A32" w:rsidRDefault="00E54A32" w:rsidP="00E54A32">
      <w:pPr>
        <w:rPr>
          <w:sz w:val="24"/>
          <w:szCs w:val="24"/>
        </w:rPr>
      </w:pPr>
      <w:r w:rsidRPr="00E54A32">
        <w:rPr>
          <w:sz w:val="24"/>
          <w:szCs w:val="24"/>
        </w:rPr>
        <w:t xml:space="preserve">of Systems and Software, vol. 82, 2009, pp. 319-332, </w:t>
      </w:r>
      <w:proofErr w:type="spellStart"/>
      <w:r w:rsidRPr="00E54A32">
        <w:rPr>
          <w:sz w:val="24"/>
          <w:szCs w:val="24"/>
        </w:rPr>
        <w:t>doi</w:t>
      </w:r>
      <w:proofErr w:type="spellEnd"/>
      <w:r w:rsidRPr="00E54A32">
        <w:rPr>
          <w:sz w:val="24"/>
          <w:szCs w:val="24"/>
        </w:rPr>
        <w:t xml:space="preserve">: </w:t>
      </w:r>
    </w:p>
    <w:p w14:paraId="1C9BAA4F" w14:textId="77777777" w:rsidR="00E54A32" w:rsidRPr="00E54A32" w:rsidRDefault="00E54A32" w:rsidP="00E54A32">
      <w:pPr>
        <w:rPr>
          <w:sz w:val="24"/>
          <w:szCs w:val="24"/>
        </w:rPr>
      </w:pPr>
      <w:r w:rsidRPr="00E54A32">
        <w:rPr>
          <w:sz w:val="24"/>
          <w:szCs w:val="24"/>
        </w:rPr>
        <w:t xml:space="preserve">10.1016/j.jss.2008.06.039. </w:t>
      </w:r>
    </w:p>
    <w:p w14:paraId="1AE1535F" w14:textId="77777777" w:rsidR="00E54A32" w:rsidRPr="00E54A32" w:rsidRDefault="00E54A32" w:rsidP="00E54A32">
      <w:pPr>
        <w:rPr>
          <w:sz w:val="24"/>
          <w:szCs w:val="24"/>
        </w:rPr>
      </w:pPr>
      <w:r w:rsidRPr="00E54A32">
        <w:rPr>
          <w:sz w:val="24"/>
          <w:szCs w:val="24"/>
        </w:rPr>
        <w:t xml:space="preserve">[5] H. Mei, G. Huang, L. Lan and J. G. Li, “A software architecture </w:t>
      </w:r>
    </w:p>
    <w:p w14:paraId="51481F9A" w14:textId="77777777" w:rsidR="00E54A32" w:rsidRPr="00E54A32" w:rsidRDefault="00E54A32" w:rsidP="00E54A32">
      <w:pPr>
        <w:rPr>
          <w:sz w:val="24"/>
          <w:szCs w:val="24"/>
        </w:rPr>
      </w:pPr>
      <w:r w:rsidRPr="00E54A32">
        <w:rPr>
          <w:sz w:val="24"/>
          <w:szCs w:val="24"/>
        </w:rPr>
        <w:t xml:space="preserve">centric </w:t>
      </w:r>
      <w:proofErr w:type="spellStart"/>
      <w:r w:rsidRPr="00E54A32">
        <w:rPr>
          <w:sz w:val="24"/>
          <w:szCs w:val="24"/>
        </w:rPr>
        <w:t>selfadaptation</w:t>
      </w:r>
      <w:proofErr w:type="spellEnd"/>
      <w:r w:rsidRPr="00E54A32">
        <w:rPr>
          <w:sz w:val="24"/>
          <w:szCs w:val="24"/>
        </w:rPr>
        <w:t xml:space="preserve"> approach for internet-ware,” Science in China, </w:t>
      </w:r>
    </w:p>
    <w:p w14:paraId="56F14AB5" w14:textId="77777777" w:rsidR="00E54A32" w:rsidRPr="00E54A32" w:rsidRDefault="00E54A32" w:rsidP="00E54A32">
      <w:pPr>
        <w:rPr>
          <w:sz w:val="24"/>
          <w:szCs w:val="24"/>
        </w:rPr>
      </w:pPr>
      <w:r w:rsidRPr="00E54A32">
        <w:rPr>
          <w:sz w:val="24"/>
          <w:szCs w:val="24"/>
        </w:rPr>
        <w:t xml:space="preserve">vol. 51, 2008, pp. 722–742, ISSN: 1009-2757. </w:t>
      </w:r>
    </w:p>
    <w:p w14:paraId="01CBF3F3" w14:textId="77777777" w:rsidR="00E54A32" w:rsidRPr="00E54A32" w:rsidRDefault="00E54A32" w:rsidP="00E54A32">
      <w:pPr>
        <w:rPr>
          <w:sz w:val="24"/>
          <w:szCs w:val="24"/>
        </w:rPr>
      </w:pPr>
      <w:r w:rsidRPr="00E54A32">
        <w:rPr>
          <w:sz w:val="24"/>
          <w:szCs w:val="24"/>
        </w:rPr>
        <w:t xml:space="preserve">[6] S. Nakamura, S. </w:t>
      </w:r>
      <w:proofErr w:type="spellStart"/>
      <w:r w:rsidRPr="00E54A32">
        <w:rPr>
          <w:sz w:val="24"/>
          <w:szCs w:val="24"/>
        </w:rPr>
        <w:t>Shigaki</w:t>
      </w:r>
      <w:proofErr w:type="spellEnd"/>
      <w:r w:rsidRPr="00E54A32">
        <w:rPr>
          <w:sz w:val="24"/>
          <w:szCs w:val="24"/>
        </w:rPr>
        <w:t xml:space="preserve">, A. </w:t>
      </w:r>
      <w:proofErr w:type="spellStart"/>
      <w:r w:rsidRPr="00E54A32">
        <w:rPr>
          <w:sz w:val="24"/>
          <w:szCs w:val="24"/>
        </w:rPr>
        <w:t>Hiromori</w:t>
      </w:r>
      <w:proofErr w:type="spellEnd"/>
      <w:r w:rsidRPr="00E54A32">
        <w:rPr>
          <w:sz w:val="24"/>
          <w:szCs w:val="24"/>
        </w:rPr>
        <w:t xml:space="preserve">, H. Yamaguchi and T. </w:t>
      </w:r>
    </w:p>
    <w:p w14:paraId="085A5DDD" w14:textId="77777777" w:rsidR="00E54A32" w:rsidRPr="00E54A32" w:rsidRDefault="00E54A32" w:rsidP="00E54A32">
      <w:pPr>
        <w:rPr>
          <w:sz w:val="24"/>
          <w:szCs w:val="24"/>
        </w:rPr>
      </w:pPr>
      <w:proofErr w:type="spellStart"/>
      <w:r w:rsidRPr="00E54A32">
        <w:rPr>
          <w:sz w:val="24"/>
          <w:szCs w:val="24"/>
        </w:rPr>
        <w:lastRenderedPageBreak/>
        <w:t>Higashino</w:t>
      </w:r>
      <w:proofErr w:type="spellEnd"/>
      <w:r w:rsidRPr="00E54A32">
        <w:rPr>
          <w:sz w:val="24"/>
          <w:szCs w:val="24"/>
        </w:rPr>
        <w:t xml:space="preserve">, “A model-based approach to support smart and social </w:t>
      </w:r>
    </w:p>
    <w:p w14:paraId="0DCF9DB0" w14:textId="77777777" w:rsidR="00E54A32" w:rsidRPr="00E54A32" w:rsidRDefault="00E54A32" w:rsidP="00E54A32">
      <w:pPr>
        <w:rPr>
          <w:sz w:val="24"/>
          <w:szCs w:val="24"/>
        </w:rPr>
      </w:pPr>
      <w:r w:rsidRPr="00E54A32">
        <w:rPr>
          <w:sz w:val="24"/>
          <w:szCs w:val="24"/>
        </w:rPr>
        <w:t xml:space="preserve">home living,” ACM International Joint Conference on Pervasive and </w:t>
      </w:r>
    </w:p>
    <w:p w14:paraId="70E12E75" w14:textId="77777777" w:rsidR="00E54A32" w:rsidRPr="00E54A32" w:rsidRDefault="00E54A32" w:rsidP="00E54A32">
      <w:pPr>
        <w:rPr>
          <w:sz w:val="24"/>
          <w:szCs w:val="24"/>
        </w:rPr>
      </w:pPr>
      <w:r w:rsidRPr="00E54A32">
        <w:rPr>
          <w:sz w:val="24"/>
          <w:szCs w:val="24"/>
        </w:rPr>
        <w:t xml:space="preserve">Ubiquitous Computing, ACM, Sept. 2015, pp. 1101-1105, </w:t>
      </w:r>
      <w:proofErr w:type="spellStart"/>
      <w:r w:rsidRPr="00E54A32">
        <w:rPr>
          <w:sz w:val="24"/>
          <w:szCs w:val="24"/>
        </w:rPr>
        <w:t>doi</w:t>
      </w:r>
      <w:proofErr w:type="spellEnd"/>
      <w:r w:rsidRPr="00E54A32">
        <w:rPr>
          <w:sz w:val="24"/>
          <w:szCs w:val="24"/>
        </w:rPr>
        <w:t xml:space="preserve">: </w:t>
      </w:r>
    </w:p>
    <w:p w14:paraId="09C0450B" w14:textId="77777777" w:rsidR="00E54A32" w:rsidRPr="00E54A32" w:rsidRDefault="00E54A32" w:rsidP="00E54A32">
      <w:pPr>
        <w:rPr>
          <w:sz w:val="24"/>
          <w:szCs w:val="24"/>
        </w:rPr>
      </w:pPr>
      <w:r w:rsidRPr="00E54A32">
        <w:rPr>
          <w:sz w:val="24"/>
          <w:szCs w:val="24"/>
        </w:rPr>
        <w:t xml:space="preserve">10.1145/2750858.2805835. </w:t>
      </w:r>
    </w:p>
    <w:p w14:paraId="30255C89" w14:textId="77777777" w:rsidR="00E54A32" w:rsidRPr="00E54A32" w:rsidRDefault="00E54A32" w:rsidP="00E54A32">
      <w:pPr>
        <w:rPr>
          <w:sz w:val="24"/>
          <w:szCs w:val="24"/>
        </w:rPr>
      </w:pPr>
      <w:r w:rsidRPr="00E54A32">
        <w:rPr>
          <w:sz w:val="24"/>
          <w:szCs w:val="24"/>
        </w:rPr>
        <w:t xml:space="preserve">[7] D. </w:t>
      </w:r>
      <w:proofErr w:type="spellStart"/>
      <w:r w:rsidRPr="00E54A32">
        <w:rPr>
          <w:sz w:val="24"/>
          <w:szCs w:val="24"/>
        </w:rPr>
        <w:t>Lüddecke</w:t>
      </w:r>
      <w:proofErr w:type="spellEnd"/>
      <w:r w:rsidRPr="00E54A32">
        <w:rPr>
          <w:sz w:val="24"/>
          <w:szCs w:val="24"/>
        </w:rPr>
        <w:t xml:space="preserve">, N. Bergmann and I. Schaefer, “Ontology-Based </w:t>
      </w:r>
    </w:p>
    <w:p w14:paraId="245BCDAF" w14:textId="77777777" w:rsidR="00E54A32" w:rsidRPr="00E54A32" w:rsidRDefault="00E54A32" w:rsidP="00E54A32">
      <w:pPr>
        <w:rPr>
          <w:sz w:val="24"/>
          <w:szCs w:val="24"/>
        </w:rPr>
      </w:pPr>
      <w:r w:rsidRPr="00E54A32">
        <w:rPr>
          <w:sz w:val="24"/>
          <w:szCs w:val="24"/>
        </w:rPr>
        <w:t xml:space="preserve">Modeling of Context-Aware Systems,” Model-Driven Engineering </w:t>
      </w:r>
    </w:p>
    <w:p w14:paraId="70EE8B36" w14:textId="77777777" w:rsidR="00E54A32" w:rsidRPr="00E54A32" w:rsidRDefault="00E54A32" w:rsidP="00E54A32">
      <w:pPr>
        <w:rPr>
          <w:sz w:val="24"/>
          <w:szCs w:val="24"/>
        </w:rPr>
      </w:pPr>
      <w:r w:rsidRPr="00E54A32">
        <w:rPr>
          <w:sz w:val="24"/>
          <w:szCs w:val="24"/>
        </w:rPr>
        <w:t xml:space="preserve">Languages and Systems, Springer International Publishing, LNCS, </w:t>
      </w:r>
    </w:p>
    <w:p w14:paraId="0A5F9241" w14:textId="77777777" w:rsidR="00E54A32" w:rsidRPr="00E54A32" w:rsidRDefault="00E54A32" w:rsidP="00E54A32">
      <w:pPr>
        <w:rPr>
          <w:sz w:val="24"/>
          <w:szCs w:val="24"/>
        </w:rPr>
      </w:pPr>
      <w:r w:rsidRPr="00E54A32">
        <w:rPr>
          <w:sz w:val="24"/>
          <w:szCs w:val="24"/>
        </w:rPr>
        <w:t xml:space="preserve">vol. 8767, 2014, pp.484-500, </w:t>
      </w:r>
      <w:proofErr w:type="spellStart"/>
      <w:r w:rsidRPr="00E54A32">
        <w:rPr>
          <w:sz w:val="24"/>
          <w:szCs w:val="24"/>
        </w:rPr>
        <w:t>doi</w:t>
      </w:r>
      <w:proofErr w:type="spellEnd"/>
      <w:r w:rsidRPr="00E54A32">
        <w:rPr>
          <w:sz w:val="24"/>
          <w:szCs w:val="24"/>
        </w:rPr>
        <w:t xml:space="preserve">: 10.1007/978-3-319-11653-2_30. </w:t>
      </w:r>
    </w:p>
    <w:p w14:paraId="0F7A7001" w14:textId="77777777" w:rsidR="00E54A32" w:rsidRPr="00E54A32" w:rsidRDefault="00E54A32" w:rsidP="00E54A32">
      <w:pPr>
        <w:rPr>
          <w:sz w:val="24"/>
          <w:szCs w:val="24"/>
        </w:rPr>
      </w:pPr>
      <w:r w:rsidRPr="00E54A32">
        <w:rPr>
          <w:sz w:val="24"/>
          <w:szCs w:val="24"/>
        </w:rPr>
        <w:t xml:space="preserve">[8] D. </w:t>
      </w:r>
      <w:proofErr w:type="spellStart"/>
      <w:r w:rsidRPr="00E54A32">
        <w:rPr>
          <w:sz w:val="24"/>
          <w:szCs w:val="24"/>
        </w:rPr>
        <w:t>Ernadote</w:t>
      </w:r>
      <w:proofErr w:type="spellEnd"/>
      <w:r w:rsidRPr="00E54A32">
        <w:rPr>
          <w:sz w:val="24"/>
          <w:szCs w:val="24"/>
        </w:rPr>
        <w:t xml:space="preserve">, “Ontology-Based Pattern for System Engineering,” 2017 </w:t>
      </w:r>
    </w:p>
    <w:p w14:paraId="6727862A" w14:textId="77777777" w:rsidR="00E54A32" w:rsidRPr="00E54A32" w:rsidRDefault="00E54A32" w:rsidP="00E54A32">
      <w:pPr>
        <w:rPr>
          <w:sz w:val="24"/>
          <w:szCs w:val="24"/>
        </w:rPr>
      </w:pPr>
      <w:r w:rsidRPr="00E54A32">
        <w:rPr>
          <w:sz w:val="24"/>
          <w:szCs w:val="24"/>
        </w:rPr>
        <w:t xml:space="preserve">ACM/IEEE 20th International Conference on Model Driven </w:t>
      </w:r>
    </w:p>
    <w:p w14:paraId="7252F51D" w14:textId="77777777" w:rsidR="00E54A32" w:rsidRPr="00E54A32" w:rsidRDefault="00E54A32" w:rsidP="00E54A32">
      <w:pPr>
        <w:rPr>
          <w:sz w:val="24"/>
          <w:szCs w:val="24"/>
        </w:rPr>
      </w:pPr>
      <w:r w:rsidRPr="00E54A32">
        <w:rPr>
          <w:sz w:val="24"/>
          <w:szCs w:val="24"/>
        </w:rPr>
        <w:t xml:space="preserve">Engineering Languages and Systems (MODELS). IEEE, Sept. 2017, </w:t>
      </w:r>
    </w:p>
    <w:p w14:paraId="73923D09" w14:textId="77777777" w:rsidR="00E54A32" w:rsidRPr="00E54A32" w:rsidRDefault="00E54A32" w:rsidP="00E54A32">
      <w:pPr>
        <w:rPr>
          <w:sz w:val="24"/>
          <w:szCs w:val="24"/>
        </w:rPr>
      </w:pPr>
      <w:r w:rsidRPr="00E54A32">
        <w:rPr>
          <w:sz w:val="24"/>
          <w:szCs w:val="24"/>
        </w:rPr>
        <w:t xml:space="preserve">pp. 248-258. doi:10.1109/MODELS.2017.4. </w:t>
      </w:r>
    </w:p>
    <w:p w14:paraId="4C3C8ADD" w14:textId="77777777" w:rsidR="00E54A32" w:rsidRPr="00E54A32" w:rsidRDefault="00E54A32" w:rsidP="00E54A32">
      <w:pPr>
        <w:rPr>
          <w:sz w:val="24"/>
          <w:szCs w:val="24"/>
        </w:rPr>
      </w:pPr>
      <w:r w:rsidRPr="00E54A32">
        <w:rPr>
          <w:sz w:val="24"/>
          <w:szCs w:val="24"/>
        </w:rPr>
        <w:t xml:space="preserve">[9] D. </w:t>
      </w:r>
      <w:proofErr w:type="spellStart"/>
      <w:r w:rsidRPr="00E54A32">
        <w:rPr>
          <w:sz w:val="24"/>
          <w:szCs w:val="24"/>
        </w:rPr>
        <w:t>Ernadote</w:t>
      </w:r>
      <w:proofErr w:type="spellEnd"/>
      <w:r w:rsidRPr="00E54A32">
        <w:rPr>
          <w:sz w:val="24"/>
          <w:szCs w:val="24"/>
        </w:rPr>
        <w:t xml:space="preserve">, “An ontology mindset for system engineering,” IEEE </w:t>
      </w:r>
    </w:p>
    <w:p w14:paraId="49A81F38" w14:textId="77777777" w:rsidR="00E54A32" w:rsidRPr="00E54A32" w:rsidRDefault="00E54A32" w:rsidP="00E54A32">
      <w:pPr>
        <w:rPr>
          <w:sz w:val="24"/>
          <w:szCs w:val="24"/>
        </w:rPr>
      </w:pPr>
      <w:r w:rsidRPr="00E54A32">
        <w:rPr>
          <w:sz w:val="24"/>
          <w:szCs w:val="24"/>
        </w:rPr>
        <w:t xml:space="preserve">International Symposium on Systems Engineering, IEEE, Sept. 2015, </w:t>
      </w:r>
    </w:p>
    <w:p w14:paraId="51C28680" w14:textId="77777777" w:rsidR="00E54A32" w:rsidRPr="00E54A32" w:rsidRDefault="00E54A32" w:rsidP="00E54A32">
      <w:pPr>
        <w:rPr>
          <w:sz w:val="24"/>
          <w:szCs w:val="24"/>
        </w:rPr>
      </w:pPr>
      <w:r w:rsidRPr="00E54A32">
        <w:rPr>
          <w:sz w:val="24"/>
          <w:szCs w:val="24"/>
        </w:rPr>
        <w:t xml:space="preserve">pp. 454-460, </w:t>
      </w:r>
      <w:proofErr w:type="spellStart"/>
      <w:r w:rsidRPr="00E54A32">
        <w:rPr>
          <w:sz w:val="24"/>
          <w:szCs w:val="24"/>
        </w:rPr>
        <w:t>doi</w:t>
      </w:r>
      <w:proofErr w:type="spellEnd"/>
      <w:r w:rsidRPr="00E54A32">
        <w:rPr>
          <w:sz w:val="24"/>
          <w:szCs w:val="24"/>
        </w:rPr>
        <w:t xml:space="preserve">: 10.1109/SysEng.2015.7302797. </w:t>
      </w:r>
    </w:p>
    <w:p w14:paraId="2EAED091" w14:textId="77777777" w:rsidR="00E54A32" w:rsidRPr="00E54A32" w:rsidRDefault="00E54A32" w:rsidP="00E54A32">
      <w:pPr>
        <w:rPr>
          <w:sz w:val="24"/>
          <w:szCs w:val="24"/>
        </w:rPr>
      </w:pPr>
      <w:r w:rsidRPr="00E54A32">
        <w:rPr>
          <w:sz w:val="24"/>
          <w:szCs w:val="24"/>
        </w:rPr>
        <w:t xml:space="preserve">[10] B. </w:t>
      </w:r>
      <w:proofErr w:type="spellStart"/>
      <w:r w:rsidRPr="00E54A32">
        <w:rPr>
          <w:sz w:val="24"/>
          <w:szCs w:val="24"/>
        </w:rPr>
        <w:t>Iordanov</w:t>
      </w:r>
      <w:proofErr w:type="spellEnd"/>
      <w:r w:rsidRPr="00E54A32">
        <w:rPr>
          <w:sz w:val="24"/>
          <w:szCs w:val="24"/>
        </w:rPr>
        <w:t xml:space="preserve">, A. </w:t>
      </w:r>
      <w:proofErr w:type="spellStart"/>
      <w:r w:rsidRPr="00E54A32">
        <w:rPr>
          <w:sz w:val="24"/>
          <w:szCs w:val="24"/>
        </w:rPr>
        <w:t>Alexandrova</w:t>
      </w:r>
      <w:proofErr w:type="spellEnd"/>
      <w:r w:rsidRPr="00E54A32">
        <w:rPr>
          <w:sz w:val="24"/>
          <w:szCs w:val="24"/>
        </w:rPr>
        <w:t xml:space="preserve">, S. Abbas, T. </w:t>
      </w:r>
      <w:proofErr w:type="spellStart"/>
      <w:r w:rsidRPr="00E54A32">
        <w:rPr>
          <w:sz w:val="24"/>
          <w:szCs w:val="24"/>
        </w:rPr>
        <w:t>Hilpold</w:t>
      </w:r>
      <w:proofErr w:type="spellEnd"/>
      <w:r w:rsidRPr="00E54A32">
        <w:rPr>
          <w:sz w:val="24"/>
          <w:szCs w:val="24"/>
        </w:rPr>
        <w:t xml:space="preserve"> and P. </w:t>
      </w:r>
      <w:proofErr w:type="spellStart"/>
      <w:r w:rsidRPr="00E54A32">
        <w:rPr>
          <w:sz w:val="24"/>
          <w:szCs w:val="24"/>
        </w:rPr>
        <w:t>Upadrasta</w:t>
      </w:r>
      <w:proofErr w:type="spellEnd"/>
      <w:r w:rsidRPr="00E54A32">
        <w:rPr>
          <w:sz w:val="24"/>
          <w:szCs w:val="24"/>
        </w:rPr>
        <w:t xml:space="preserve">, </w:t>
      </w:r>
    </w:p>
    <w:p w14:paraId="03840C04" w14:textId="77777777" w:rsidR="00E54A32" w:rsidRPr="00E54A32" w:rsidRDefault="00E54A32" w:rsidP="00E54A32">
      <w:pPr>
        <w:rPr>
          <w:sz w:val="24"/>
          <w:szCs w:val="24"/>
        </w:rPr>
      </w:pPr>
      <w:r w:rsidRPr="00E54A32">
        <w:rPr>
          <w:rFonts w:hint="eastAsia"/>
          <w:sz w:val="24"/>
          <w:szCs w:val="24"/>
        </w:rPr>
        <w:t>“</w:t>
      </w:r>
      <w:r w:rsidRPr="00E54A32">
        <w:rPr>
          <w:sz w:val="24"/>
          <w:szCs w:val="24"/>
        </w:rPr>
        <w:t xml:space="preserve">The Semantic Web as a Software Modeling Tool: An </w:t>
      </w:r>
      <w:proofErr w:type="gramStart"/>
      <w:r w:rsidRPr="00E54A32">
        <w:rPr>
          <w:sz w:val="24"/>
          <w:szCs w:val="24"/>
        </w:rPr>
        <w:t>Application</w:t>
      </w:r>
      <w:proofErr w:type="gramEnd"/>
      <w:r w:rsidRPr="00E54A32">
        <w:rPr>
          <w:sz w:val="24"/>
          <w:szCs w:val="24"/>
        </w:rPr>
        <w:t xml:space="preserve"> to </w:t>
      </w:r>
    </w:p>
    <w:p w14:paraId="7BCDB7E9" w14:textId="77777777" w:rsidR="00E54A32" w:rsidRPr="00E54A32" w:rsidRDefault="00E54A32" w:rsidP="00E54A32">
      <w:pPr>
        <w:rPr>
          <w:sz w:val="24"/>
          <w:szCs w:val="24"/>
        </w:rPr>
      </w:pPr>
      <w:r w:rsidRPr="00E54A32">
        <w:rPr>
          <w:sz w:val="24"/>
          <w:szCs w:val="24"/>
        </w:rPr>
        <w:t xml:space="preserve">Citizen Relationship Management,” Model-Driven Engineering </w:t>
      </w:r>
    </w:p>
    <w:p w14:paraId="1E156A45" w14:textId="77777777" w:rsidR="00E54A32" w:rsidRPr="00E54A32" w:rsidRDefault="00E54A32" w:rsidP="00E54A32">
      <w:pPr>
        <w:rPr>
          <w:sz w:val="24"/>
          <w:szCs w:val="24"/>
        </w:rPr>
      </w:pPr>
      <w:r w:rsidRPr="00E54A32">
        <w:rPr>
          <w:sz w:val="24"/>
          <w:szCs w:val="24"/>
        </w:rPr>
        <w:t xml:space="preserve">Languages and Systems, Springer Berlin Heidelberg, LNCS, vol. </w:t>
      </w:r>
    </w:p>
    <w:p w14:paraId="369AA006" w14:textId="77777777" w:rsidR="00E54A32" w:rsidRPr="00E54A32" w:rsidRDefault="00E54A32" w:rsidP="00E54A32">
      <w:pPr>
        <w:rPr>
          <w:sz w:val="24"/>
          <w:szCs w:val="24"/>
        </w:rPr>
      </w:pPr>
      <w:r w:rsidRPr="00E54A32">
        <w:rPr>
          <w:sz w:val="24"/>
          <w:szCs w:val="24"/>
        </w:rPr>
        <w:t xml:space="preserve">8107, 2013, pp. 589-603, </w:t>
      </w:r>
      <w:proofErr w:type="spellStart"/>
      <w:r w:rsidRPr="00E54A32">
        <w:rPr>
          <w:sz w:val="24"/>
          <w:szCs w:val="24"/>
        </w:rPr>
        <w:t>doi</w:t>
      </w:r>
      <w:proofErr w:type="spellEnd"/>
      <w:r w:rsidRPr="00E54A32">
        <w:rPr>
          <w:sz w:val="24"/>
          <w:szCs w:val="24"/>
        </w:rPr>
        <w:t xml:space="preserve">: 10.1007/978-3-642-41533-3_36. </w:t>
      </w:r>
    </w:p>
    <w:p w14:paraId="64F9E08B" w14:textId="77777777" w:rsidR="00E54A32" w:rsidRPr="00E54A32" w:rsidRDefault="00E54A32" w:rsidP="00E54A32">
      <w:pPr>
        <w:rPr>
          <w:sz w:val="24"/>
          <w:szCs w:val="24"/>
        </w:rPr>
      </w:pPr>
      <w:r w:rsidRPr="00E54A32">
        <w:rPr>
          <w:sz w:val="24"/>
          <w:szCs w:val="24"/>
        </w:rPr>
        <w:t xml:space="preserve">[11] X. Chen, A. Li, X. Zeng, W. Guo and G. Huang, “Runtime model </w:t>
      </w:r>
    </w:p>
    <w:p w14:paraId="61281095" w14:textId="77777777" w:rsidR="00E54A32" w:rsidRPr="00E54A32" w:rsidRDefault="00E54A32" w:rsidP="00E54A32">
      <w:pPr>
        <w:rPr>
          <w:sz w:val="24"/>
          <w:szCs w:val="24"/>
        </w:rPr>
      </w:pPr>
      <w:r w:rsidRPr="00E54A32">
        <w:rPr>
          <w:sz w:val="24"/>
          <w:szCs w:val="24"/>
        </w:rPr>
        <w:t xml:space="preserve">based approach to </w:t>
      </w:r>
      <w:proofErr w:type="spellStart"/>
      <w:r w:rsidRPr="00E54A32">
        <w:rPr>
          <w:sz w:val="24"/>
          <w:szCs w:val="24"/>
        </w:rPr>
        <w:t>iot</w:t>
      </w:r>
      <w:proofErr w:type="spellEnd"/>
      <w:r w:rsidRPr="00E54A32">
        <w:rPr>
          <w:sz w:val="24"/>
          <w:szCs w:val="24"/>
        </w:rPr>
        <w:t xml:space="preserve"> application development,” Frontiers of </w:t>
      </w:r>
    </w:p>
    <w:p w14:paraId="59110708" w14:textId="77777777" w:rsidR="00E54A32" w:rsidRPr="00E54A32" w:rsidRDefault="00E54A32" w:rsidP="00E54A32">
      <w:pPr>
        <w:rPr>
          <w:sz w:val="24"/>
          <w:szCs w:val="24"/>
        </w:rPr>
      </w:pPr>
      <w:r w:rsidRPr="00E54A32">
        <w:rPr>
          <w:sz w:val="24"/>
          <w:szCs w:val="24"/>
        </w:rPr>
        <w:lastRenderedPageBreak/>
        <w:t xml:space="preserve">Computer Science, vol. 4, 2015, pp. 540-553, </w:t>
      </w:r>
      <w:proofErr w:type="spellStart"/>
      <w:r w:rsidRPr="00E54A32">
        <w:rPr>
          <w:sz w:val="24"/>
          <w:szCs w:val="24"/>
        </w:rPr>
        <w:t>doi</w:t>
      </w:r>
      <w:proofErr w:type="spellEnd"/>
      <w:r w:rsidRPr="00E54A32">
        <w:rPr>
          <w:sz w:val="24"/>
          <w:szCs w:val="24"/>
        </w:rPr>
        <w:t>: 10.1007/s11704-</w:t>
      </w:r>
    </w:p>
    <w:p w14:paraId="7D47B51D" w14:textId="77777777" w:rsidR="00E54A32" w:rsidRPr="00E54A32" w:rsidRDefault="00E54A32" w:rsidP="00E54A32">
      <w:pPr>
        <w:rPr>
          <w:sz w:val="24"/>
          <w:szCs w:val="24"/>
        </w:rPr>
      </w:pPr>
      <w:r w:rsidRPr="00E54A32">
        <w:rPr>
          <w:sz w:val="24"/>
          <w:szCs w:val="24"/>
        </w:rPr>
        <w:t xml:space="preserve">015-4362-0. </w:t>
      </w:r>
    </w:p>
    <w:p w14:paraId="42FC195D" w14:textId="77777777" w:rsidR="00E54A32" w:rsidRPr="00E54A32" w:rsidRDefault="00E54A32" w:rsidP="00E54A32">
      <w:pPr>
        <w:rPr>
          <w:sz w:val="24"/>
          <w:szCs w:val="24"/>
        </w:rPr>
      </w:pPr>
      <w:r w:rsidRPr="00E54A32">
        <w:rPr>
          <w:sz w:val="24"/>
          <w:szCs w:val="24"/>
        </w:rPr>
        <w:t xml:space="preserve">[12] B. </w:t>
      </w:r>
      <w:proofErr w:type="spellStart"/>
      <w:r w:rsidRPr="00E54A32">
        <w:rPr>
          <w:sz w:val="24"/>
          <w:szCs w:val="24"/>
        </w:rPr>
        <w:t>Motik</w:t>
      </w:r>
      <w:proofErr w:type="spellEnd"/>
      <w:r w:rsidRPr="00E54A32">
        <w:rPr>
          <w:sz w:val="24"/>
          <w:szCs w:val="24"/>
        </w:rPr>
        <w:t xml:space="preserve">, “Representing and Querying Validity Time in RDF and </w:t>
      </w:r>
    </w:p>
    <w:p w14:paraId="5C65DA21" w14:textId="77777777" w:rsidR="00E54A32" w:rsidRPr="00E54A32" w:rsidRDefault="00E54A32" w:rsidP="00E54A32">
      <w:pPr>
        <w:rPr>
          <w:sz w:val="24"/>
          <w:szCs w:val="24"/>
        </w:rPr>
      </w:pPr>
      <w:r w:rsidRPr="00E54A32">
        <w:rPr>
          <w:sz w:val="24"/>
          <w:szCs w:val="24"/>
        </w:rPr>
        <w:t xml:space="preserve">OWL: A Logic-Based Approach,” International Semantic Web </w:t>
      </w:r>
    </w:p>
    <w:p w14:paraId="4A6DF98E" w14:textId="77777777" w:rsidR="00E54A32" w:rsidRPr="00E54A32" w:rsidRDefault="00E54A32" w:rsidP="00E54A32">
      <w:pPr>
        <w:rPr>
          <w:sz w:val="24"/>
          <w:szCs w:val="24"/>
        </w:rPr>
      </w:pPr>
      <w:r w:rsidRPr="00E54A32">
        <w:rPr>
          <w:sz w:val="24"/>
          <w:szCs w:val="24"/>
        </w:rPr>
        <w:t xml:space="preserve">Conference, Springer Berlin Heidelberg, LNCS, vol. 6496, 2013, pp. </w:t>
      </w:r>
    </w:p>
    <w:p w14:paraId="780BA70E" w14:textId="77777777" w:rsidR="00E54A32" w:rsidRPr="00E54A32" w:rsidRDefault="00E54A32" w:rsidP="00E54A32">
      <w:pPr>
        <w:rPr>
          <w:sz w:val="24"/>
          <w:szCs w:val="24"/>
        </w:rPr>
      </w:pPr>
      <w:r w:rsidRPr="00E54A32">
        <w:rPr>
          <w:sz w:val="24"/>
          <w:szCs w:val="24"/>
        </w:rPr>
        <w:t xml:space="preserve">550-565, </w:t>
      </w:r>
      <w:proofErr w:type="spellStart"/>
      <w:r w:rsidRPr="00E54A32">
        <w:rPr>
          <w:sz w:val="24"/>
          <w:szCs w:val="24"/>
        </w:rPr>
        <w:t>doi</w:t>
      </w:r>
      <w:proofErr w:type="spellEnd"/>
      <w:r w:rsidRPr="00E54A32">
        <w:rPr>
          <w:sz w:val="24"/>
          <w:szCs w:val="24"/>
        </w:rPr>
        <w:t xml:space="preserve">: 10.1007/978-3-642-17746-0_35. </w:t>
      </w:r>
    </w:p>
    <w:p w14:paraId="7214C88E" w14:textId="77777777" w:rsidR="00E54A32" w:rsidRPr="00E54A32" w:rsidRDefault="00E54A32" w:rsidP="00E54A32">
      <w:pPr>
        <w:rPr>
          <w:sz w:val="24"/>
          <w:szCs w:val="24"/>
        </w:rPr>
      </w:pPr>
      <w:r w:rsidRPr="00E54A32">
        <w:rPr>
          <w:sz w:val="24"/>
          <w:szCs w:val="24"/>
        </w:rPr>
        <w:t xml:space="preserve">[13] H. Song, et al, “Supporting runtime software architecture: a </w:t>
      </w:r>
    </w:p>
    <w:p w14:paraId="225EF52F" w14:textId="77777777" w:rsidR="00E54A32" w:rsidRPr="00E54A32" w:rsidRDefault="00E54A32" w:rsidP="00E54A32">
      <w:pPr>
        <w:rPr>
          <w:sz w:val="24"/>
          <w:szCs w:val="24"/>
        </w:rPr>
      </w:pPr>
      <w:r w:rsidRPr="00E54A32">
        <w:rPr>
          <w:sz w:val="24"/>
          <w:szCs w:val="24"/>
        </w:rPr>
        <w:t xml:space="preserve">bidirectional-transformation-based approach,” Journal of Systems and </w:t>
      </w:r>
    </w:p>
    <w:p w14:paraId="2FF0E0D2" w14:textId="77777777" w:rsidR="00E54A32" w:rsidRPr="00E54A32" w:rsidRDefault="00E54A32" w:rsidP="00E54A32">
      <w:pPr>
        <w:rPr>
          <w:sz w:val="24"/>
          <w:szCs w:val="24"/>
        </w:rPr>
      </w:pPr>
      <w:r w:rsidRPr="00E54A32">
        <w:rPr>
          <w:sz w:val="24"/>
          <w:szCs w:val="24"/>
        </w:rPr>
        <w:t xml:space="preserve">Software, vol. 84, May. 2011, pp. 711-723, </w:t>
      </w:r>
      <w:proofErr w:type="spellStart"/>
      <w:r w:rsidRPr="00E54A32">
        <w:rPr>
          <w:sz w:val="24"/>
          <w:szCs w:val="24"/>
        </w:rPr>
        <w:t>doi</w:t>
      </w:r>
      <w:proofErr w:type="spellEnd"/>
      <w:r w:rsidRPr="00E54A32">
        <w:rPr>
          <w:sz w:val="24"/>
          <w:szCs w:val="24"/>
        </w:rPr>
        <w:t xml:space="preserve">: </w:t>
      </w:r>
    </w:p>
    <w:p w14:paraId="46ED9C79" w14:textId="77777777" w:rsidR="00E54A32" w:rsidRPr="00E54A32" w:rsidRDefault="00E54A32" w:rsidP="00E54A32">
      <w:pPr>
        <w:rPr>
          <w:sz w:val="24"/>
          <w:szCs w:val="24"/>
        </w:rPr>
      </w:pPr>
      <w:r w:rsidRPr="00E54A32">
        <w:rPr>
          <w:sz w:val="24"/>
          <w:szCs w:val="24"/>
        </w:rPr>
        <w:t xml:space="preserve">10.1016/j.jss.2010.12.009. </w:t>
      </w:r>
    </w:p>
    <w:p w14:paraId="2498B30A" w14:textId="77777777" w:rsidR="00E54A32" w:rsidRPr="00E54A32" w:rsidRDefault="00E54A32" w:rsidP="00E54A32">
      <w:pPr>
        <w:rPr>
          <w:sz w:val="24"/>
          <w:szCs w:val="24"/>
        </w:rPr>
      </w:pPr>
      <w:r w:rsidRPr="00E54A32">
        <w:rPr>
          <w:sz w:val="24"/>
          <w:szCs w:val="24"/>
        </w:rPr>
        <w:t xml:space="preserve">[14] J. Li, X. Chen, G. Huang, H. Mei and Chauvel, F, “Selecting fault </w:t>
      </w:r>
    </w:p>
    <w:p w14:paraId="11193B63" w14:textId="77777777" w:rsidR="00E54A32" w:rsidRPr="00E54A32" w:rsidRDefault="00E54A32" w:rsidP="00E54A32">
      <w:pPr>
        <w:rPr>
          <w:sz w:val="24"/>
          <w:szCs w:val="24"/>
        </w:rPr>
      </w:pPr>
      <w:r w:rsidRPr="00E54A32">
        <w:rPr>
          <w:sz w:val="24"/>
          <w:szCs w:val="24"/>
        </w:rPr>
        <w:t xml:space="preserve">tolerant styles for third-party components with model checking </w:t>
      </w:r>
    </w:p>
    <w:p w14:paraId="1007F3A6" w14:textId="77777777" w:rsidR="00E54A32" w:rsidRPr="00E54A32" w:rsidRDefault="00E54A32" w:rsidP="00E54A32">
      <w:pPr>
        <w:rPr>
          <w:sz w:val="24"/>
          <w:szCs w:val="24"/>
        </w:rPr>
      </w:pPr>
      <w:r w:rsidRPr="00E54A32">
        <w:rPr>
          <w:sz w:val="24"/>
          <w:szCs w:val="24"/>
        </w:rPr>
        <w:t xml:space="preserve">support,” Lecture Notes in Computer Science, vol. 5582, 2009, pp. </w:t>
      </w:r>
    </w:p>
    <w:p w14:paraId="1C1AE101" w14:textId="77777777" w:rsidR="00E54A32" w:rsidRPr="00E54A32" w:rsidRDefault="00E54A32" w:rsidP="00E54A32">
      <w:pPr>
        <w:rPr>
          <w:sz w:val="24"/>
          <w:szCs w:val="24"/>
        </w:rPr>
      </w:pPr>
      <w:r w:rsidRPr="00E54A32">
        <w:rPr>
          <w:sz w:val="24"/>
          <w:szCs w:val="24"/>
        </w:rPr>
        <w:t xml:space="preserve">69-86, </w:t>
      </w:r>
      <w:proofErr w:type="spellStart"/>
      <w:r w:rsidRPr="00E54A32">
        <w:rPr>
          <w:sz w:val="24"/>
          <w:szCs w:val="24"/>
        </w:rPr>
        <w:t>doi</w:t>
      </w:r>
      <w:proofErr w:type="spellEnd"/>
      <w:r w:rsidRPr="00E54A32">
        <w:rPr>
          <w:sz w:val="24"/>
          <w:szCs w:val="24"/>
        </w:rPr>
        <w:t xml:space="preserve">: 10.1007/978-3-642-02414-6_5. </w:t>
      </w:r>
    </w:p>
    <w:p w14:paraId="4E369198" w14:textId="77777777" w:rsidR="00E54A32" w:rsidRPr="00E54A32" w:rsidRDefault="00E54A32" w:rsidP="00E54A32">
      <w:pPr>
        <w:rPr>
          <w:sz w:val="24"/>
          <w:szCs w:val="24"/>
        </w:rPr>
      </w:pPr>
      <w:r w:rsidRPr="00E54A32">
        <w:rPr>
          <w:sz w:val="24"/>
          <w:szCs w:val="24"/>
        </w:rPr>
        <w:t xml:space="preserve">[15] X. Chen, G. Huang, F. Chauvel, Y. Sun and H. Mei, “A framework </w:t>
      </w:r>
    </w:p>
    <w:p w14:paraId="1E7C50D5" w14:textId="77777777" w:rsidR="00E54A32" w:rsidRPr="00E54A32" w:rsidRDefault="00E54A32" w:rsidP="00E54A32">
      <w:pPr>
        <w:rPr>
          <w:sz w:val="24"/>
          <w:szCs w:val="24"/>
        </w:rPr>
      </w:pPr>
      <w:r w:rsidRPr="00E54A32">
        <w:rPr>
          <w:sz w:val="24"/>
          <w:szCs w:val="24"/>
        </w:rPr>
        <w:t xml:space="preserve">for the integration of MOF-compliant analysis methods,” Asia-Pacific </w:t>
      </w:r>
    </w:p>
    <w:p w14:paraId="2235C257" w14:textId="77777777" w:rsidR="00E54A32" w:rsidRPr="00E54A32" w:rsidRDefault="00E54A32" w:rsidP="00E54A32">
      <w:pPr>
        <w:rPr>
          <w:sz w:val="24"/>
          <w:szCs w:val="24"/>
        </w:rPr>
      </w:pPr>
      <w:r w:rsidRPr="00E54A32">
        <w:rPr>
          <w:sz w:val="24"/>
          <w:szCs w:val="24"/>
        </w:rPr>
        <w:t xml:space="preserve">Symposium on </w:t>
      </w:r>
      <w:proofErr w:type="spellStart"/>
      <w:r w:rsidRPr="00E54A32">
        <w:rPr>
          <w:sz w:val="24"/>
          <w:szCs w:val="24"/>
        </w:rPr>
        <w:t>Internetware</w:t>
      </w:r>
      <w:proofErr w:type="spellEnd"/>
      <w:r w:rsidRPr="00E54A32">
        <w:rPr>
          <w:sz w:val="24"/>
          <w:szCs w:val="24"/>
        </w:rPr>
        <w:t xml:space="preserve">, ACM, Nov. 2010, pp. 1, </w:t>
      </w:r>
      <w:proofErr w:type="spellStart"/>
      <w:r w:rsidRPr="00E54A32">
        <w:rPr>
          <w:sz w:val="24"/>
          <w:szCs w:val="24"/>
        </w:rPr>
        <w:t>doi</w:t>
      </w:r>
      <w:proofErr w:type="spellEnd"/>
      <w:r w:rsidRPr="00E54A32">
        <w:rPr>
          <w:sz w:val="24"/>
          <w:szCs w:val="24"/>
        </w:rPr>
        <w:t xml:space="preserve">: </w:t>
      </w:r>
    </w:p>
    <w:p w14:paraId="036D379C" w14:textId="77777777" w:rsidR="00E54A32" w:rsidRPr="00E54A32" w:rsidRDefault="00E54A32" w:rsidP="00E54A32">
      <w:pPr>
        <w:rPr>
          <w:sz w:val="24"/>
          <w:szCs w:val="24"/>
        </w:rPr>
      </w:pPr>
      <w:r w:rsidRPr="00E54A32">
        <w:rPr>
          <w:sz w:val="24"/>
          <w:szCs w:val="24"/>
        </w:rPr>
        <w:t xml:space="preserve">10.1145/2020723.2020724. </w:t>
      </w:r>
    </w:p>
    <w:p w14:paraId="0FFB1166" w14:textId="77777777" w:rsidR="00E54A32" w:rsidRPr="00E54A32" w:rsidRDefault="00E54A32" w:rsidP="00E54A32">
      <w:pPr>
        <w:rPr>
          <w:sz w:val="24"/>
          <w:szCs w:val="24"/>
        </w:rPr>
      </w:pPr>
      <w:r w:rsidRPr="00E54A32">
        <w:rPr>
          <w:sz w:val="24"/>
          <w:szCs w:val="24"/>
        </w:rPr>
        <w:t>[16] O. M. Group, Meta object facility (</w:t>
      </w:r>
      <w:proofErr w:type="spellStart"/>
      <w:r w:rsidRPr="00E54A32">
        <w:rPr>
          <w:sz w:val="24"/>
          <w:szCs w:val="24"/>
        </w:rPr>
        <w:t>mof</w:t>
      </w:r>
      <w:proofErr w:type="spellEnd"/>
      <w:r w:rsidRPr="00E54A32">
        <w:rPr>
          <w:sz w:val="24"/>
          <w:szCs w:val="24"/>
        </w:rPr>
        <w:t xml:space="preserve">) 2.0 core specification. </w:t>
      </w:r>
    </w:p>
    <w:p w14:paraId="499CC724" w14:textId="2DD73299" w:rsidR="00E54A32" w:rsidRDefault="00E54A32" w:rsidP="00E54A32">
      <w:pPr>
        <w:rPr>
          <w:sz w:val="24"/>
          <w:szCs w:val="24"/>
        </w:rPr>
      </w:pPr>
      <w:r w:rsidRPr="00E54A32">
        <w:rPr>
          <w:sz w:val="24"/>
          <w:szCs w:val="24"/>
        </w:rPr>
        <w:t>http://www.omg.org/cgi-bin/apps/doc?ptc/04-10-15.pdf, 2013.</w:t>
      </w:r>
      <w:bookmarkEnd w:id="16"/>
    </w:p>
    <w:sectPr w:rsidR="00E54A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E8C65" w14:textId="77777777" w:rsidR="00E82633" w:rsidRDefault="00E82633" w:rsidP="007D4743">
      <w:r>
        <w:separator/>
      </w:r>
    </w:p>
  </w:endnote>
  <w:endnote w:type="continuationSeparator" w:id="0">
    <w:p w14:paraId="0F16064C" w14:textId="77777777" w:rsidR="00E82633" w:rsidRDefault="00E82633" w:rsidP="007D4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FE2EE" w14:textId="77777777" w:rsidR="00E82633" w:rsidRDefault="00E82633" w:rsidP="007D4743">
      <w:r>
        <w:separator/>
      </w:r>
    </w:p>
  </w:footnote>
  <w:footnote w:type="continuationSeparator" w:id="0">
    <w:p w14:paraId="7A2A899A" w14:textId="77777777" w:rsidR="00E82633" w:rsidRDefault="00E82633" w:rsidP="007D4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0C4"/>
    <w:multiLevelType w:val="hybridMultilevel"/>
    <w:tmpl w:val="23FAAFBA"/>
    <w:lvl w:ilvl="0" w:tplc="1E18E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3B0DB1"/>
    <w:multiLevelType w:val="hybridMultilevel"/>
    <w:tmpl w:val="AD3A1AF8"/>
    <w:lvl w:ilvl="0" w:tplc="821CFB26">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2824048"/>
    <w:multiLevelType w:val="hybridMultilevel"/>
    <w:tmpl w:val="230CE760"/>
    <w:lvl w:ilvl="0" w:tplc="1A86F7CE">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B6F1AC7"/>
    <w:multiLevelType w:val="hybridMultilevel"/>
    <w:tmpl w:val="4ACCF6F4"/>
    <w:lvl w:ilvl="0" w:tplc="727EB88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CC6"/>
    <w:rsid w:val="00021EEB"/>
    <w:rsid w:val="00044A49"/>
    <w:rsid w:val="00174D7A"/>
    <w:rsid w:val="001A178C"/>
    <w:rsid w:val="001E0BF8"/>
    <w:rsid w:val="00230C2A"/>
    <w:rsid w:val="00240136"/>
    <w:rsid w:val="00241844"/>
    <w:rsid w:val="00253CC6"/>
    <w:rsid w:val="002620D7"/>
    <w:rsid w:val="00302932"/>
    <w:rsid w:val="00311BF7"/>
    <w:rsid w:val="0035307F"/>
    <w:rsid w:val="00383A52"/>
    <w:rsid w:val="003F36FE"/>
    <w:rsid w:val="00446FE8"/>
    <w:rsid w:val="0045004E"/>
    <w:rsid w:val="00464D65"/>
    <w:rsid w:val="00476BC2"/>
    <w:rsid w:val="0049719A"/>
    <w:rsid w:val="004A520C"/>
    <w:rsid w:val="004D0295"/>
    <w:rsid w:val="00562952"/>
    <w:rsid w:val="00575067"/>
    <w:rsid w:val="00592AB0"/>
    <w:rsid w:val="005B2714"/>
    <w:rsid w:val="005F4949"/>
    <w:rsid w:val="00635AF8"/>
    <w:rsid w:val="006400B3"/>
    <w:rsid w:val="00656A7D"/>
    <w:rsid w:val="006C3538"/>
    <w:rsid w:val="006D11CF"/>
    <w:rsid w:val="006D70D4"/>
    <w:rsid w:val="00740876"/>
    <w:rsid w:val="00745B05"/>
    <w:rsid w:val="0077403F"/>
    <w:rsid w:val="007D4743"/>
    <w:rsid w:val="008341E2"/>
    <w:rsid w:val="00853577"/>
    <w:rsid w:val="00876C05"/>
    <w:rsid w:val="00880C69"/>
    <w:rsid w:val="008A52CF"/>
    <w:rsid w:val="008B36C3"/>
    <w:rsid w:val="009203CD"/>
    <w:rsid w:val="00922261"/>
    <w:rsid w:val="00976B6C"/>
    <w:rsid w:val="009A5A4C"/>
    <w:rsid w:val="009E6C39"/>
    <w:rsid w:val="00A5014D"/>
    <w:rsid w:val="00A82A5E"/>
    <w:rsid w:val="00AD01DA"/>
    <w:rsid w:val="00AE176D"/>
    <w:rsid w:val="00B00BB9"/>
    <w:rsid w:val="00B053CE"/>
    <w:rsid w:val="00B07FE6"/>
    <w:rsid w:val="00B95AFF"/>
    <w:rsid w:val="00C06966"/>
    <w:rsid w:val="00C12A22"/>
    <w:rsid w:val="00C96FE4"/>
    <w:rsid w:val="00CA6CEB"/>
    <w:rsid w:val="00D1586E"/>
    <w:rsid w:val="00D41FF6"/>
    <w:rsid w:val="00D4784A"/>
    <w:rsid w:val="00DB215A"/>
    <w:rsid w:val="00DF2173"/>
    <w:rsid w:val="00E17DF4"/>
    <w:rsid w:val="00E33D9C"/>
    <w:rsid w:val="00E54A32"/>
    <w:rsid w:val="00E82025"/>
    <w:rsid w:val="00E82633"/>
    <w:rsid w:val="00E96FD1"/>
    <w:rsid w:val="00F25E10"/>
    <w:rsid w:val="00F93291"/>
    <w:rsid w:val="00F93374"/>
    <w:rsid w:val="00FE35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2F022"/>
  <w15:chartTrackingRefBased/>
  <w15:docId w15:val="{F7CBADEB-6324-4E1F-9062-971416EC0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6A7D"/>
    <w:pPr>
      <w:ind w:firstLineChars="200" w:firstLine="420"/>
    </w:pPr>
  </w:style>
  <w:style w:type="paragraph" w:styleId="a4">
    <w:name w:val="header"/>
    <w:basedOn w:val="a"/>
    <w:link w:val="a5"/>
    <w:uiPriority w:val="99"/>
    <w:unhideWhenUsed/>
    <w:rsid w:val="007D474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4743"/>
    <w:rPr>
      <w:sz w:val="18"/>
      <w:szCs w:val="18"/>
    </w:rPr>
  </w:style>
  <w:style w:type="paragraph" w:styleId="a6">
    <w:name w:val="footer"/>
    <w:basedOn w:val="a"/>
    <w:link w:val="a7"/>
    <w:uiPriority w:val="99"/>
    <w:unhideWhenUsed/>
    <w:rsid w:val="007D4743"/>
    <w:pPr>
      <w:tabs>
        <w:tab w:val="center" w:pos="4153"/>
        <w:tab w:val="right" w:pos="8306"/>
      </w:tabs>
      <w:snapToGrid w:val="0"/>
      <w:jc w:val="left"/>
    </w:pPr>
    <w:rPr>
      <w:sz w:val="18"/>
      <w:szCs w:val="18"/>
    </w:rPr>
  </w:style>
  <w:style w:type="character" w:customStyle="1" w:styleId="a7">
    <w:name w:val="页脚 字符"/>
    <w:basedOn w:val="a0"/>
    <w:link w:val="a6"/>
    <w:uiPriority w:val="99"/>
    <w:rsid w:val="007D47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1637</Words>
  <Characters>9334</Characters>
  <Application>Microsoft Office Word</Application>
  <DocSecurity>0</DocSecurity>
  <Lines>77</Lines>
  <Paragraphs>21</Paragraphs>
  <ScaleCrop>false</ScaleCrop>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杰</dc:creator>
  <cp:keywords/>
  <dc:description/>
  <cp:lastModifiedBy>周 杰</cp:lastModifiedBy>
  <cp:revision>2</cp:revision>
  <dcterms:created xsi:type="dcterms:W3CDTF">2021-07-09T10:15:00Z</dcterms:created>
  <dcterms:modified xsi:type="dcterms:W3CDTF">2021-07-09T10:15:00Z</dcterms:modified>
</cp:coreProperties>
</file>