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  <w:t>$CALIBRATOR_COMPANY_NAME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VERIFICATOR_COMPANY_NAM</w:t>
      </w:r>
      <w:bookmarkEnd w:id="0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b/>
          <w:bCs/>
          <w:sz w:val="32"/>
          <w:szCs w:val="32"/>
          <w:lang w:val="zxx" w:eastAsia="zxx" w:bidi="zxx"/>
        </w:rPr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jc w:val="left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bookmarkEnd w:id="4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86_25226555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5"/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jc w:val="left"/>
        <w:rPr/>
      </w:pPr>
      <w:r>
        <w:rPr/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"         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За результатами повірки встановлено, що засіб вимірювальної техніки відповідає вимогам:</w:t>
      </w:r>
    </w:p>
    <w:p>
      <w:pPr>
        <w:pStyle w:val="Normal"/>
        <w:rPr>
          <w:rFonts w:eastAsia="Ubuntu" w:cs="Ubuntu" w:ascii="Ubuntu" w:hAnsi="Ubuntu"/>
          <w:sz w:val="24"/>
          <w:szCs w:val="24"/>
          <w:lang w:val="zxx" w:eastAsia="zxx" w:bidi="zxx"/>
        </w:rPr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 xml:space="preserve">ДСТУ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$COUNTER_TYPE_GOST, Методика повірки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</w:t>
      </w:r>
      <w:bookmarkStart w:id="10" w:name="__DdeLink__16_1073118326"/>
      <w:bookmarkEnd w:id="10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$CALIBRATION_TYPE</w:t>
      </w:r>
    </w:p>
    <w:p>
      <w:pPr>
        <w:pStyle w:val="Normal"/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>
          <w:rFonts w:ascii="FreeSerif" w:hAnsi="FreeSerif"/>
          <w:i/>
          <w:sz w:val="20"/>
          <w:szCs w:val="20"/>
          <w:lang w:val="zxx" w:eastAsia="zxx" w:bidi="zxx"/>
        </w:rPr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12"/>
          <w:szCs w:val="12"/>
          <w:lang w:val="zxx" w:eastAsia="zxx" w:bidi="zxx"/>
        </w:rPr>
      </w:pPr>
      <w:bookmarkStart w:id="11" w:name="__DdeLink__70_1119821634"/>
      <w:bookmarkEnd w:id="11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 #$</w:t>
      </w:r>
      <w:bookmarkStart w:id="12" w:name="__DdeLink__76_1572625028"/>
      <w:bookmarkEnd w:id="12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rFonts w:ascii="FreeSerif" w:hAnsi="FreeSerif"/>
          <w:i/>
          <w:iCs/>
          <w:sz w:val="20"/>
          <w:szCs w:val="20"/>
          <w:lang w:val="zxx" w:eastAsia="zxx" w:bidi="zxx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i/>
          <w:iCs/>
          <w:sz w:val="20"/>
          <w:szCs w:val="20"/>
          <w:lang w:val="zxx" w:eastAsia="zxx" w:bidi="zxx"/>
        </w:rPr>
        <w:t>(підпис)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</w:rPr>
        <w:t>Місце печатки або відбитка</w:t>
      </w: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</w:t>
      </w:r>
      <w:bookmarkStart w:id="13" w:name="__DdeLink__121_16415302371"/>
      <w:r>
        <w:rPr>
          <w:rFonts w:cs="FreeSerif" w:ascii="FreeSerif" w:hAnsi="FreeSerif"/>
          <w:sz w:val="24"/>
          <w:szCs w:val="24"/>
          <w:lang w:val="zxx" w:eastAsia="zxx" w:bidi="zxx"/>
        </w:rPr>
        <w:t>#</w:t>
      </w:r>
      <w:bookmarkEnd w:id="13"/>
      <w:r>
        <w:rPr>
          <w:rFonts w:cs="FreeSerif" w:ascii="FreeSerif" w:hAnsi="FreeSerif"/>
          <w:sz w:val="24"/>
          <w:szCs w:val="24"/>
          <w:lang w:val="zxx" w:eastAsia="zxx" w:bidi="zxx"/>
        </w:rPr>
        <w:t>$PROTOCOL_DATE</w:t>
      </w:r>
    </w:p>
    <w:p>
      <w:pPr>
        <w:pStyle w:val="Normal"/>
        <w:jc w:val="left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>повірочного тавра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FreeSerif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qFormat/>
    <w:basedOn w:val="Heading"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qFormat/>
    <w:basedOn w:val="Heading"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qFormat/>
    <w:basedOn w:val="Heading"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Liberation Sans;Arial"/>
      <w:sz w:val="28"/>
      <w:szCs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ascii="Liberation Serif;Times New Roman" w:hAnsi="Liberation Serif;Times New Roman" w:cs="Liberation Serif;Times New Roman"/>
      <w:i/>
      <w:iCs/>
      <w:sz w:val="24"/>
      <w:szCs w:val="24"/>
      <w:lang w:val="en-US"/>
    </w:rPr>
  </w:style>
  <w:style w:type="paragraph" w:styleId="Index">
    <w:name w:val="Index"/>
    <w:qFormat/>
    <w:basedOn w:val="Normal"/>
    <w:pPr>
      <w:suppressLineNumbers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qFormat/>
    <w:basedOn w:val="Normal"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qFormat/>
    <w:basedOn w:val="Normal"/>
    <w:pPr>
      <w:ind w:left="720" w:right="0" w:hanging="431"/>
    </w:pPr>
    <w:rPr/>
  </w:style>
  <w:style w:type="paragraph" w:styleId="NumberedHeading1">
    <w:name w:val="Numbered Heading 1"/>
    <w:qFormat/>
    <w:basedOn w:val="Heading1"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qFormat/>
    <w:basedOn w:val="Heading2"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qFormat/>
    <w:basedOn w:val="Heading3"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qFormat/>
    <w:basedOn w:val="Normal"/>
    <w:pPr/>
    <w:rPr>
      <w:rFonts w:ascii="Courier New" w:hAnsi="Courier New" w:cs="Courier New"/>
    </w:rPr>
  </w:style>
  <w:style w:type="paragraph" w:styleId="PreformattedText">
    <w:name w:val="Preformatted Text"/>
    <w:qFormat/>
    <w:basedOn w:val="Normal"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qFormat/>
    <w:basedOn w:val="NumberedList"/>
    <w:pPr>
      <w:ind w:left="720" w:right="0" w:hanging="431"/>
    </w:pPr>
    <w:rPr/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2015-06-02T14:53:02Z</dcterms:modified>
  <cp:revision>200</cp:revision>
</cp:coreProperties>
</file>