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de 6 semanas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Concepto: Grooming: revalorizar, repriorizar la pila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PLANIFICACIÓN DEL SPRINT: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el objetivo del sprint (Algo que se pueda decir en una frase)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saber qué tareas de la pila podemos hacer ?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Considerando las horas disponibles del equipo (capacidad del equipo) =&gt; </w:t>
      </w:r>
      <w:r w:rsidDel="00000000" w:rsidR="00000000" w:rsidRPr="00000000">
        <w:rPr>
          <w:b w:val="1"/>
          <w:rtl w:val="0"/>
        </w:rPr>
        <w:t xml:space="preserve">200 horas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Subdivisión de entradas de la pila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Subdivisión de entradas de la pila: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Tarea “Setup inicial” (S)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Configuración Eclipse + SQL + GIT: 1h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BD + Servidor: 1h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Tarea “Añadir deportes” (Admin, 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diseño BD (boceto inicial de todo el esquema) + SQL de crear tabla deportes: 30 min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Diseñar tests automático deportes (si se ha introducido correctamente un deporte, o si ha dado error cuando por ejemplo se ha introducido una clave duplicada): 30 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“Registrar usuario en la aplicación” (Usuario, 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 Registro: 2h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Diseño BD + SQL: 30 min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Diseño + Implementación Servidor: 2.5h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Diseñar test automático GUI: 2h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Diseñar test automático Servidor: 1.5h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“Loguear usuario en la aplicación” (Usuario, 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 Login: 1h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D+I Server: 3h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GUI: 2h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servidor: 2h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 Logout: 1h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“Crear muro vacío” (Usuario, 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GUI: 4h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servidor: 2h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GUI: 2h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Servidor: 1h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“Listar todos deportes” (Usuario, 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GUI: 1h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D+I servidor:1h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GUI: 1h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servidor: 1h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“Suscribirse a deporte”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GUI: 3h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D+I Servidor: 3h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GUI: 1h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servidor: 2h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“Perfil de usuario vacío”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GUI: 2h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GUI: 2h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z w:val="44"/>
          <w:szCs w:val="44"/>
          <w:u w:val="single"/>
          <w:rtl w:val="0"/>
        </w:rPr>
        <w:t xml:space="preserve">COMPLETAR -TRELLO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