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proofErr w:type="spellStart"/>
      <w:r w:rsidR="00A56B91">
        <w:rPr>
          <w:lang w:eastAsia="en-GB"/>
        </w:rPr>
        <w:t>git_version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 </w:t>
      </w:r>
      <w:proofErr w:type="spellStart"/>
      <w:r>
        <w:rPr>
          <w:lang w:eastAsia="en-GB"/>
        </w:rPr>
        <w:t>generation_time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t>
      </w:r>
      <w:proofErr w:type="spellStart"/>
      <w:r>
        <w:t>milestones_image</w:t>
      </w:r>
      <w:proofErr w:type="spellEnd"/>
      <w:r>
        <w:t xml:space="preserv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s</w:t>
      </w:r>
      <w:r>
        <w:t xml:space="preserve"> validation and payment metrics.</w:t>
      </w:r>
    </w:p>
    <w:p w14:paraId="19602F91" w14:textId="77777777" w:rsidR="007F3E93" w:rsidRDefault="007F3E93"/>
    <w:p w14:paraId="516550CC" w14:textId="50024A08" w:rsidR="004F0632" w:rsidRDefault="007F3E93">
      <w:r>
        <w:t xml:space="preserve">{{ </w:t>
      </w:r>
      <w:proofErr w:type="spellStart"/>
      <w:r>
        <w:t>erd_image</w:t>
      </w:r>
      <w:proofErr w:type="spellEnd"/>
      <w:r>
        <w:t xml:space="preserv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proofErr w:type="spellStart"/>
      <w:r w:rsidR="007D33D4">
        <w:t>records_by_flow</w:t>
      </w:r>
      <w:proofErr w:type="spellEnd"/>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proofErr w:type="spellStart"/>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proofErr w:type="spellEnd"/>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 </w:t>
      </w:r>
      <w:proofErr w:type="spellStart"/>
      <w:r>
        <w:t>record.</w:t>
      </w:r>
      <w:r w:rsidR="009D12C9">
        <w:t>d</w:t>
      </w:r>
      <w:r>
        <w:t>escription</w:t>
      </w:r>
      <w:proofErr w:type="spellEnd"/>
      <w:r>
        <w:t xml:space="preserve">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F78CE6F" w14:textId="231153D7" w:rsidTr="00522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73D9A416" w14:textId="2DB6E994" w:rsidR="00422C49" w:rsidRDefault="00422C49" w:rsidP="00DF69DC">
            <w:r w:rsidRPr="00F83E11">
              <w:t>{%</w:t>
            </w:r>
            <w:r>
              <w:t xml:space="preserve">tr </w:t>
            </w:r>
            <w:r w:rsidRPr="00F83E11">
              <w:t xml:space="preserve">for </w:t>
            </w:r>
            <w:r>
              <w:t>field</w:t>
            </w:r>
            <w:r w:rsidRPr="00F83E11">
              <w:t xml:space="preserve"> in </w:t>
            </w:r>
            <w:proofErr w:type="spellStart"/>
            <w:r>
              <w:t>record.fields</w:t>
            </w:r>
            <w:proofErr w:type="spellEnd"/>
            <w:r w:rsidRPr="00F83E11">
              <w:t xml:space="preserve"> %}</w:t>
            </w:r>
          </w:p>
        </w:tc>
        <w:tc>
          <w:tcPr>
            <w:tcW w:w="1843" w:type="dxa"/>
          </w:tcPr>
          <w:p w14:paraId="6ACA3319" w14:textId="77777777" w:rsidR="00422C49" w:rsidRPr="00F83E11" w:rsidRDefault="00422C49" w:rsidP="00DF69DC">
            <w:pPr>
              <w:cnfStyle w:val="000000100000" w:firstRow="0" w:lastRow="0" w:firstColumn="0" w:lastColumn="0" w:oddVBand="0" w:evenVBand="0" w:oddHBand="1" w:evenHBand="0" w:firstRowFirstColumn="0" w:firstRowLastColumn="0" w:lastRowFirstColumn="0" w:lastRowLastColumn="0"/>
            </w:pP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field.</w:t>
            </w:r>
            <w:r>
              <w:t>id</w:t>
            </w:r>
            <w:r w:rsidRPr="006624A5">
              <w:t xml:space="preserve"> }}</w:t>
            </w:r>
            <w:r w:rsidRPr="00F83E11">
              <w:t>{%</w:t>
            </w:r>
            <w:r>
              <w:t xml:space="preserve">if </w:t>
            </w:r>
            <w:proofErr w:type="spellStart"/>
            <w:r>
              <w:t>field.primary_key</w:t>
            </w:r>
            <w:proofErr w:type="spellEnd"/>
            <w:r w:rsidRPr="00F83E11">
              <w:t xml:space="preserve"> %}</w:t>
            </w:r>
            <w:r>
              <w:t xml:space="preserve"> [PK]{%endif%}</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field.</w:t>
            </w:r>
            <w:r>
              <w:t>name</w:t>
            </w:r>
            <w:r w:rsidRPr="006624A5">
              <w:t xml:space="preserve"> }}</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 </w:t>
            </w:r>
            <w:proofErr w:type="spellStart"/>
            <w:r w:rsidRPr="006624A5">
              <w:t>field.</w:t>
            </w:r>
            <w:r>
              <w:t>type</w:t>
            </w:r>
            <w:proofErr w:type="spellEnd"/>
            <w:r w:rsidRPr="006624A5">
              <w:t xml:space="preserve"> }}</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 </w:t>
            </w:r>
            <w:proofErr w:type="spellStart"/>
            <w:r w:rsidRPr="006624A5">
              <w:t>field.</w:t>
            </w:r>
            <w:r>
              <w:t>status</w:t>
            </w:r>
            <w:proofErr w:type="spellEnd"/>
            <w:r w:rsidRPr="006624A5">
              <w:t xml:space="preserve"> }}</w:t>
            </w:r>
          </w:p>
        </w:tc>
      </w:tr>
      <w:tr w:rsidR="00422C49" w14:paraId="18CF4FCA" w14:textId="6052D741" w:rsidTr="00522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7816ABF2" w14:textId="068EC20C" w:rsidR="00422C49" w:rsidRDefault="00422C49" w:rsidP="00DF69DC">
            <w:r>
              <w:t xml:space="preserve">{%tr </w:t>
            </w:r>
            <w:proofErr w:type="spellStart"/>
            <w:r>
              <w:t>endfor</w:t>
            </w:r>
            <w:proofErr w:type="spellEnd"/>
            <w:r>
              <w:t xml:space="preserve"> %}</w:t>
            </w:r>
          </w:p>
        </w:tc>
        <w:tc>
          <w:tcPr>
            <w:tcW w:w="1843" w:type="dxa"/>
          </w:tcPr>
          <w:p w14:paraId="6518C063" w14:textId="77777777" w:rsidR="00422C49" w:rsidRDefault="00422C49" w:rsidP="00DF69DC">
            <w:pPr>
              <w:cnfStyle w:val="000000100000" w:firstRow="0" w:lastRow="0" w:firstColumn="0" w:lastColumn="0" w:oddVBand="0" w:evenVBand="0" w:oddHBand="1" w:evenHBand="0" w:firstRowFirstColumn="0" w:firstRowLastColumn="0" w:lastRowFirstColumn="0" w:lastRowLastColumn="0"/>
            </w:pP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proofErr w:type="spellStart"/>
      <w:r>
        <w:t>record.fields</w:t>
      </w:r>
      <w:proofErr w:type="spellEnd"/>
      <w:r w:rsidRPr="00F83E11">
        <w:t xml:space="preserve"> %}</w:t>
      </w:r>
    </w:p>
    <w:p w14:paraId="32F50550" w14:textId="46AAB9EB" w:rsidR="006556EC" w:rsidRDefault="006556EC" w:rsidP="006556EC">
      <w:pPr>
        <w:pStyle w:val="Heading4"/>
        <w:rPr>
          <w:rFonts w:eastAsia="Times New Roman"/>
          <w:lang w:eastAsia="en-GB"/>
        </w:rPr>
      </w:pPr>
      <w:r>
        <w:rPr>
          <w:rFonts w:eastAsia="Times New Roman"/>
          <w:lang w:eastAsia="en-GB"/>
        </w:rPr>
        <w:t>{{ field.id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field.description</w:t>
      </w:r>
      <w:proofErr w:type="spellEnd"/>
      <w:r>
        <w:rPr>
          <w:rFonts w:ascii="Times New Roman" w:eastAsia="Times New Roman" w:hAnsi="Times New Roman" w:cs="Times New Roman"/>
          <w:lang w:eastAsia="en-GB"/>
        </w:rPr>
        <w:t xml:space="preserve">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field.primary_key</w:t>
            </w:r>
            <w:proofErr w:type="spellEnd"/>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field.validation.required</w:t>
            </w:r>
            <w:proofErr w:type="spellEnd"/>
            <w:r>
              <w:rPr>
                <w:rFonts w:ascii="Times New Roman" w:eastAsia="Times New Roman" w:hAnsi="Times New Roman" w:cs="Times New Roman"/>
                <w:lang w:eastAsia="en-GB"/>
              </w:rPr>
              <w:t xml:space="preserve">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field.dimensions</w:t>
            </w:r>
            <w:proofErr w:type="spellEnd"/>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 if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 “List”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09602149" w14:textId="3AE0B9E8" w:rsidR="000D294B"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Any</w:t>
            </w:r>
            <w:r w:rsidR="000D294B">
              <w:rPr>
                <w:rFonts w:ascii="Times New Roman" w:eastAsia="Times New Roman" w:hAnsi="Times New Roman" w:cs="Times New Roman"/>
                <w:lang w:eastAsia="en-GB"/>
              </w:rPr>
              <w:t xml:space="preserve"> of</w:t>
            </w:r>
          </w:p>
          <w:p w14:paraId="48A917EF" w14:textId="3AC6AD80"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else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1542BE0A" w14:textId="77777777" w:rsidR="009D6C7D" w:rsidRDefault="009D6C7D" w:rsidP="009D6C7D">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One of</w:t>
            </w:r>
          </w:p>
          <w:p w14:paraId="5D5070B0" w14:textId="72FAE010" w:rsidR="009D6C7D" w:rsidRPr="00B130A2" w:rsidRDefault="009D6C7D"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endif %}</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field.dimensions.dimensions</w:t>
            </w:r>
            <w:proofErr w:type="spellEnd"/>
            <w:r>
              <w:rPr>
                <w:rFonts w:ascii="Times New Roman" w:eastAsia="Times New Roman" w:hAnsi="Times New Roman" w:cs="Times New Roman"/>
                <w:lang w:eastAsia="en-GB"/>
              </w:rPr>
              <w:t xml:space="preserve">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w:t>
            </w:r>
            <w:proofErr w:type="spellEnd"/>
            <w:r>
              <w:rPr>
                <w:rFonts w:ascii="Times New Roman" w:eastAsia="Times New Roman" w:hAnsi="Times New Roman" w:cs="Times New Roman"/>
                <w:lang w:eastAsia="en-GB"/>
              </w:rPr>
              <w:t xml:space="preserve"> | join(“, ”) }}</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 </w:t>
      </w:r>
      <w:proofErr w:type="spellStart"/>
      <w:r w:rsidR="00671BB4" w:rsidRPr="00671BB4">
        <w:rPr>
          <w:rFonts w:ascii="Times New Roman" w:eastAsia="Times New Roman" w:hAnsi="Times New Roman" w:cs="Times New Roman"/>
          <w:i/>
          <w:iCs/>
          <w:lang w:eastAsia="en-GB"/>
        </w:rPr>
        <w:t>field.status</w:t>
      </w:r>
      <w:proofErr w:type="spellEnd"/>
      <w:r w:rsidR="00671BB4" w:rsidRPr="00671BB4">
        <w:rPr>
          <w:rFonts w:ascii="Times New Roman" w:eastAsia="Times New Roman" w:hAnsi="Times New Roman" w:cs="Times New Roman"/>
          <w:i/>
          <w:iCs/>
          <w:lang w:eastAsia="en-GB"/>
        </w:rPr>
        <w:t xml:space="preserve"> }}</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r w:rsidRPr="00AB1036">
        <w:rPr>
          <w:rFonts w:ascii="Times New Roman" w:eastAsia="Times New Roman" w:hAnsi="Times New Roman" w:cs="Times New Roman"/>
          <w:lang w:eastAsia="en-GB"/>
        </w:rPr>
        <w:t>field.</w:t>
      </w:r>
      <w:r w:rsidR="00424FA5">
        <w:rPr>
          <w:rFonts w:ascii="Times New Roman" w:eastAsia="Times New Roman" w:hAnsi="Times New Roman" w:cs="Times New Roman"/>
          <w:lang w:eastAsia="en-GB"/>
        </w:rPr>
        <w:t>latest_</w:t>
      </w:r>
      <w:r w:rsidRPr="00AB1036">
        <w:rPr>
          <w:rFonts w:ascii="Times New Roman" w:eastAsia="Times New Roman" w:hAnsi="Times New Roman" w:cs="Times New Roman"/>
          <w:lang w:eastAsia="en-GB"/>
        </w:rPr>
        <w:t>comments</w:t>
      </w:r>
      <w:proofErr w:type="spellEnd"/>
      <w:r w:rsidRPr="00AB1036">
        <w:rPr>
          <w:rFonts w:ascii="Times New Roman" w:eastAsia="Times New Roman" w:hAnsi="Times New Roman" w:cs="Times New Roman"/>
          <w:lang w:eastAsia="en-GB"/>
        </w:rPr>
        <w:t xml:space="preserve">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r w:rsidR="00F91CC4">
        <w:rPr>
          <w:rFonts w:ascii="Times New Roman" w:eastAsia="Times New Roman" w:hAnsi="Times New Roman" w:cs="Times New Roman"/>
          <w:i/>
          <w:iCs/>
          <w:highlight w:val="yellow"/>
          <w:lang w:eastAsia="en-GB"/>
        </w:rPr>
        <w:t>latest_comments</w:t>
      </w:r>
      <w:proofErr w:type="spellEnd"/>
      <w:r w:rsidRPr="00903B68">
        <w:rPr>
          <w:rFonts w:ascii="Times New Roman" w:eastAsia="Times New Roman" w:hAnsi="Times New Roman" w:cs="Times New Roman"/>
          <w:i/>
          <w:iCs/>
          <w:highlight w:val="yellow"/>
          <w:lang w:eastAsia="en-GB"/>
        </w:rPr>
        <w:t xml:space="preserve">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xml:space="preserve">{% </w:t>
      </w:r>
      <w:proofErr w:type="spellStart"/>
      <w:r w:rsidRPr="00E73F1B">
        <w:t>endfor</w:t>
      </w:r>
      <w:proofErr w:type="spellEnd"/>
      <w:r w:rsidRPr="00E73F1B">
        <w:t xml:space="preserve"> %}</w:t>
      </w:r>
    </w:p>
    <w:p w14:paraId="2CC0B243" w14:textId="77777777" w:rsidR="00DC507C" w:rsidRPr="00F45E58" w:rsidRDefault="00DC507C" w:rsidP="00DC507C">
      <w:r>
        <w:t>{{ “\f” }}</w:t>
      </w:r>
    </w:p>
    <w:p w14:paraId="4F952753" w14:textId="0D4E483F" w:rsidR="00E73F1B" w:rsidRDefault="00E73F1B" w:rsidP="00E73F1B">
      <w:r w:rsidRPr="00E73F1B">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for d in </w:t>
      </w:r>
      <w:proofErr w:type="spellStart"/>
      <w:r>
        <w:t>spec.dimensions</w:t>
      </w:r>
      <w:proofErr w:type="spellEnd"/>
      <w:r>
        <w:t xml:space="preserve"> %}</w:t>
      </w:r>
    </w:p>
    <w:p w14:paraId="5EC6126E" w14:textId="03524355" w:rsidR="0083572D" w:rsidRDefault="0083572D" w:rsidP="0083572D">
      <w:pPr>
        <w:pStyle w:val="ListParagraph"/>
        <w:numPr>
          <w:ilvl w:val="0"/>
          <w:numId w:val="1"/>
        </w:numPr>
      </w:pPr>
      <w:r>
        <w:t>{{ d.id }}</w:t>
      </w:r>
    </w:p>
    <w:p w14:paraId="05EDB740" w14:textId="2127604A" w:rsidR="001064FD" w:rsidRDefault="001064FD" w:rsidP="001064FD">
      <w:r>
        <w:t>{%</w:t>
      </w:r>
      <w:r w:rsidR="009723DD">
        <w:t>-</w:t>
      </w:r>
      <w:r>
        <w:t xml:space="preserve"> </w:t>
      </w:r>
      <w:proofErr w:type="spellStart"/>
      <w:r>
        <w:t>endfor</w:t>
      </w:r>
      <w:proofErr w:type="spellEnd"/>
      <w:r>
        <w:t xml:space="preserve">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for d in </w:t>
      </w:r>
      <w:proofErr w:type="spellStart"/>
      <w:r>
        <w:t>spec.dimensions</w:t>
      </w:r>
      <w:proofErr w:type="spellEnd"/>
      <w:r>
        <w:t xml:space="preserve"> %}</w:t>
      </w:r>
    </w:p>
    <w:p w14:paraId="69637E7B" w14:textId="77777777" w:rsidR="00735812" w:rsidRPr="00F45E58" w:rsidRDefault="00735812" w:rsidP="00735812">
      <w:r>
        <w:t>{{ “\f” }}</w:t>
      </w:r>
    </w:p>
    <w:p w14:paraId="28FEDE3C" w14:textId="1F74D1CF" w:rsidR="00F45E58" w:rsidRDefault="00F45E58" w:rsidP="00F45E58">
      <w:pPr>
        <w:pStyle w:val="Heading4"/>
      </w:pPr>
      <w:r>
        <w:t>{{ d.id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w:t>
            </w:r>
            <w:proofErr w:type="spellStart"/>
            <w:r w:rsidRPr="00032630">
              <w:rPr>
                <w:b w:val="0"/>
                <w:bCs w:val="0"/>
              </w:rPr>
              <w:t>d.dimensions</w:t>
            </w:r>
            <w:proofErr w:type="spellEnd"/>
            <w:r w:rsidRPr="00032630">
              <w:rPr>
                <w:b w:val="0"/>
                <w:bCs w:val="0"/>
              </w:rPr>
              <w:t xml:space="preserve">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w:t>
            </w:r>
            <w:r w:rsidR="006475A2">
              <w:rPr>
                <w:b w:val="0"/>
                <w:bCs w:val="0"/>
              </w:rPr>
              <w:t xml:space="preserve"> </w:t>
            </w:r>
            <w:proofErr w:type="spellStart"/>
            <w:r w:rsidRPr="00032630">
              <w:rPr>
                <w:b w:val="0"/>
                <w:bCs w:val="0"/>
              </w:rPr>
              <w:t>dim.value</w:t>
            </w:r>
            <w:proofErr w:type="spellEnd"/>
            <w:r w:rsidRPr="00032630">
              <w:rPr>
                <w:b w:val="0"/>
                <w:bCs w:val="0"/>
              </w:rPr>
              <w:t xml:space="preserv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w:t>
            </w:r>
            <w:r w:rsidR="00B215AA">
              <w:t xml:space="preserve"> </w:t>
            </w:r>
            <w:proofErr w:type="spellStart"/>
            <w:r>
              <w:t>dim.description</w:t>
            </w:r>
            <w:proofErr w:type="spellEnd"/>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 xml:space="preserve">{%tr </w:t>
            </w:r>
            <w:proofErr w:type="spellStart"/>
            <w:r w:rsidRPr="00032630">
              <w:rPr>
                <w:b w:val="0"/>
                <w:bCs w:val="0"/>
              </w:rPr>
              <w:t>endfor</w:t>
            </w:r>
            <w:proofErr w:type="spellEnd"/>
            <w:r w:rsidRPr="00032630">
              <w:rPr>
                <w:b w:val="0"/>
                <w:bCs w:val="0"/>
              </w:rPr>
              <w:t xml:space="preserve">  %}</w:t>
            </w:r>
          </w:p>
        </w:tc>
      </w:tr>
    </w:tbl>
    <w:p w14:paraId="52B2AD95" w14:textId="3185D114" w:rsidR="00F45E58" w:rsidRDefault="00F45E58" w:rsidP="00F45E58"/>
    <w:p w14:paraId="1276024D" w14:textId="54A06A87" w:rsidR="00F45E58" w:rsidRDefault="00F45E58" w:rsidP="00F45E58">
      <w:r>
        <w:t xml:space="preserve">{% </w:t>
      </w:r>
      <w:proofErr w:type="spellStart"/>
      <w:r>
        <w:t>endfor</w:t>
      </w:r>
      <w:proofErr w:type="spellEnd"/>
      <w:r>
        <w:t xml:space="preserve">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s.</w:t>
      </w:r>
    </w:p>
    <w:p w14:paraId="02A6357C" w14:textId="77777777" w:rsidR="00195DCC" w:rsidRDefault="00195DCC" w:rsidP="00297714"/>
    <w:p w14:paraId="430988C4" w14:textId="40C3665E" w:rsidR="00867281" w:rsidRDefault="00867281" w:rsidP="00867281">
      <w:r>
        <w:t xml:space="preserve">{% for </w:t>
      </w:r>
      <w:r w:rsidR="00754514">
        <w:t>v</w:t>
      </w:r>
      <w:r>
        <w:t xml:space="preserve"> in </w:t>
      </w:r>
      <w:proofErr w:type="spellStart"/>
      <w:r>
        <w:t>spec.</w:t>
      </w:r>
      <w:r w:rsidR="00754514">
        <w:t>validators</w:t>
      </w:r>
      <w:proofErr w:type="spellEnd"/>
      <w:r>
        <w:t xml:space="preserve"> %}</w:t>
      </w:r>
    </w:p>
    <w:p w14:paraId="5FD09BF2" w14:textId="17A97145" w:rsidR="00867281" w:rsidRDefault="00D32659" w:rsidP="00D32659">
      <w:pPr>
        <w:pStyle w:val="Heading2"/>
      </w:pPr>
      <w:r>
        <w:t>{{ v.id }}</w:t>
      </w:r>
    </w:p>
    <w:p w14:paraId="5A6B275A" w14:textId="37688795" w:rsidR="00D32659" w:rsidRDefault="00D32659" w:rsidP="00D32659"/>
    <w:p w14:paraId="1009EEF2" w14:textId="63036E49" w:rsidR="00D32659" w:rsidRPr="00D32659" w:rsidRDefault="008D74B9" w:rsidP="00D32659">
      <w:r>
        <w:t xml:space="preserve">{{ </w:t>
      </w:r>
      <w:proofErr w:type="spellStart"/>
      <w:r>
        <w:t>v.description</w:t>
      </w:r>
      <w:proofErr w:type="spellEnd"/>
      <w:r>
        <w:t xml:space="preserve"> }}</w:t>
      </w:r>
    </w:p>
    <w:p w14:paraId="60FB7D76" w14:textId="26AD93E3" w:rsidR="00867281" w:rsidRDefault="00867281" w:rsidP="00867281">
      <w:r>
        <w:t xml:space="preserve">{% </w:t>
      </w:r>
      <w:proofErr w:type="spellStart"/>
      <w:r>
        <w:t>endfor</w:t>
      </w:r>
      <w:proofErr w:type="spellEnd"/>
      <w:r>
        <w:t xml:space="preserve"> %}</w:t>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