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24B" w:rsidRDefault="008A324B"/>
    <w:p w:rsidR="008A324B" w:rsidRDefault="00B462A3">
      <w:pPr>
        <w:numPr>
          <w:ilvl w:val="0"/>
          <w:numId w:val="1"/>
        </w:numPr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Chiffres clés de l’arborescence</w:t>
      </w:r>
      <w:bookmarkStart w:id="0" w:name="_GoBack"/>
      <w:bookmarkEnd w:id="0"/>
    </w:p>
    <w:p w:rsidR="008A324B" w:rsidRDefault="008A324B">
      <w:pPr>
        <w:rPr>
          <w:rFonts w:ascii="Avenir" w:eastAsia="Avenir" w:hAnsi="Avenir" w:cs="Avenir"/>
          <w:sz w:val="20"/>
          <w:szCs w:val="20"/>
        </w:rPr>
      </w:pPr>
    </w:p>
    <w:tbl>
      <w:tblPr>
        <w:tblStyle w:val="a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730"/>
        <w:gridCol w:w="2145"/>
        <w:gridCol w:w="810"/>
        <w:gridCol w:w="2460"/>
      </w:tblGrid>
      <w:tr w:rsidR="008A324B">
        <w:trPr>
          <w:trHeight w:val="80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24B" w:rsidRDefault="00B462A3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noProof/>
                <w:lang w:val="fr-FR"/>
              </w:rPr>
              <w:drawing>
                <wp:inline distT="114300" distB="114300" distL="114300" distR="114300" wp14:anchorId="2D10E414" wp14:editId="7C0A9DF7">
                  <wp:extent cx="357188" cy="364952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8" cy="36495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24B" w:rsidRDefault="00B462A3">
            <w:pPr>
              <w:widowControl w:val="0"/>
              <w:spacing w:line="240" w:lineRule="auto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NOMBRE DE DOSSIERS/</w:t>
            </w:r>
          </w:p>
          <w:p w:rsidR="008A324B" w:rsidRDefault="00B462A3">
            <w:pPr>
              <w:widowControl w:val="0"/>
              <w:spacing w:line="240" w:lineRule="auto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RÉPERTOIRES</w:t>
            </w:r>
          </w:p>
        </w:tc>
        <w:tc>
          <w:tcPr>
            <w:tcW w:w="54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24B" w:rsidRDefault="00693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" w:eastAsia="Avenir" w:hAnsi="Avenir" w:cs="Avenir"/>
                <w:b/>
                <w:sz w:val="28"/>
                <w:szCs w:val="28"/>
              </w:rPr>
            </w:pPr>
            <w:r>
              <w:rPr>
                <w:rFonts w:ascii="Avenir" w:eastAsia="Avenir" w:hAnsi="Avenir" w:cs="Avenir"/>
                <w:b/>
                <w:sz w:val="28"/>
                <w:szCs w:val="28"/>
              </w:rPr>
              <w:t>{</w:t>
            </w:r>
            <w:proofErr w:type="spellStart"/>
            <w:r w:rsidR="00364EA3">
              <w:rPr>
                <w:rFonts w:ascii="Avenir" w:eastAsia="Avenir" w:hAnsi="Avenir" w:cs="Avenir"/>
                <w:b/>
                <w:sz w:val="28"/>
                <w:szCs w:val="28"/>
              </w:rPr>
              <w:t>totalFoldersCount</w:t>
            </w:r>
            <w:proofErr w:type="spellEnd"/>
            <w:r>
              <w:rPr>
                <w:rFonts w:ascii="Avenir" w:eastAsia="Avenir" w:hAnsi="Avenir" w:cs="Avenir"/>
                <w:b/>
                <w:sz w:val="28"/>
                <w:szCs w:val="28"/>
              </w:rPr>
              <w:t>}</w:t>
            </w:r>
          </w:p>
        </w:tc>
      </w:tr>
      <w:tr w:rsidR="008A324B">
        <w:trPr>
          <w:trHeight w:val="90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24B" w:rsidRDefault="00B462A3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noProof/>
                <w:lang w:val="fr-FR"/>
              </w:rPr>
              <w:drawing>
                <wp:inline distT="114300" distB="114300" distL="114300" distR="114300" wp14:anchorId="3E5B109B" wp14:editId="4698D829">
                  <wp:extent cx="227358" cy="290513"/>
                  <wp:effectExtent l="0" t="0" r="0" b="0"/>
                  <wp:docPr id="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58" cy="2905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24B" w:rsidRDefault="00B462A3">
            <w:pPr>
              <w:widowControl w:val="0"/>
              <w:spacing w:line="240" w:lineRule="auto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NOMBRE DE FICHIERS</w:t>
            </w:r>
          </w:p>
        </w:tc>
        <w:tc>
          <w:tcPr>
            <w:tcW w:w="54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24B" w:rsidRDefault="006935E4" w:rsidP="00364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" w:eastAsia="Avenir" w:hAnsi="Avenir" w:cs="Avenir"/>
                <w:b/>
                <w:sz w:val="28"/>
                <w:szCs w:val="28"/>
              </w:rPr>
            </w:pPr>
            <w:r>
              <w:rPr>
                <w:rFonts w:ascii="Avenir" w:eastAsia="Avenir" w:hAnsi="Avenir" w:cs="Avenir"/>
                <w:b/>
                <w:sz w:val="28"/>
                <w:szCs w:val="28"/>
              </w:rPr>
              <w:t>{</w:t>
            </w:r>
            <w:proofErr w:type="spellStart"/>
            <w:r w:rsidR="00364EA3">
              <w:rPr>
                <w:rFonts w:ascii="Avenir" w:eastAsia="Avenir" w:hAnsi="Avenir" w:cs="Avenir"/>
                <w:b/>
                <w:sz w:val="28"/>
                <w:szCs w:val="28"/>
              </w:rPr>
              <w:t>totalFilesCount</w:t>
            </w:r>
            <w:proofErr w:type="spellEnd"/>
            <w:r w:rsidR="00364EA3">
              <w:rPr>
                <w:rFonts w:ascii="Avenir" w:eastAsia="Avenir" w:hAnsi="Avenir" w:cs="Avenir"/>
                <w:b/>
                <w:sz w:val="28"/>
                <w:szCs w:val="28"/>
              </w:rPr>
              <w:t>}</w:t>
            </w:r>
          </w:p>
        </w:tc>
      </w:tr>
      <w:tr w:rsidR="008A324B">
        <w:trPr>
          <w:trHeight w:val="94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24B" w:rsidRDefault="00B46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venir" w:eastAsia="Avenir" w:hAnsi="Avenir" w:cs="Avenir"/>
                <w:sz w:val="24"/>
                <w:szCs w:val="24"/>
              </w:rPr>
            </w:pPr>
            <w:r>
              <w:rPr>
                <w:rFonts w:ascii="Avenir" w:eastAsia="Avenir" w:hAnsi="Avenir" w:cs="Avenir"/>
                <w:noProof/>
                <w:sz w:val="24"/>
                <w:szCs w:val="24"/>
                <w:lang w:val="fr-FR"/>
              </w:rPr>
              <w:drawing>
                <wp:inline distT="114300" distB="114300" distL="114300" distR="114300" wp14:anchorId="3E06C390" wp14:editId="248949E0">
                  <wp:extent cx="233458" cy="204788"/>
                  <wp:effectExtent l="0" t="0" r="0" b="0"/>
                  <wp:docPr id="5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58" cy="2047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24B" w:rsidRDefault="00B462A3">
            <w:pPr>
              <w:widowControl w:val="0"/>
              <w:spacing w:line="240" w:lineRule="auto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TAILLE DE L’ARBORESCENCE</w:t>
            </w:r>
          </w:p>
        </w:tc>
        <w:tc>
          <w:tcPr>
            <w:tcW w:w="54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24B" w:rsidRDefault="00693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" w:eastAsia="Avenir" w:hAnsi="Avenir" w:cs="Avenir"/>
                <w:b/>
                <w:sz w:val="28"/>
                <w:szCs w:val="28"/>
              </w:rPr>
            </w:pPr>
            <w:r>
              <w:rPr>
                <w:rFonts w:ascii="Avenir" w:eastAsia="Avenir" w:hAnsi="Avenir" w:cs="Avenir"/>
                <w:b/>
                <w:sz w:val="28"/>
                <w:szCs w:val="28"/>
              </w:rPr>
              <w:t>{</w:t>
            </w:r>
            <w:proofErr w:type="spellStart"/>
            <w:r w:rsidR="00364EA3">
              <w:rPr>
                <w:rFonts w:ascii="Avenir" w:eastAsia="Avenir" w:hAnsi="Avenir" w:cs="Avenir"/>
                <w:b/>
                <w:sz w:val="28"/>
                <w:szCs w:val="28"/>
              </w:rPr>
              <w:t>totalSize</w:t>
            </w:r>
            <w:proofErr w:type="spellEnd"/>
            <w:r w:rsidR="00364EA3">
              <w:rPr>
                <w:rFonts w:ascii="Avenir" w:eastAsia="Avenir" w:hAnsi="Avenir" w:cs="Avenir"/>
                <w:b/>
                <w:sz w:val="28"/>
                <w:szCs w:val="28"/>
              </w:rPr>
              <w:t>}</w:t>
            </w:r>
          </w:p>
        </w:tc>
      </w:tr>
      <w:tr w:rsidR="008A324B">
        <w:trPr>
          <w:trHeight w:val="74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24B" w:rsidRDefault="00B46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venir" w:eastAsia="Avenir" w:hAnsi="Avenir" w:cs="Avenir"/>
                <w:sz w:val="24"/>
                <w:szCs w:val="24"/>
              </w:rPr>
            </w:pPr>
            <w:r>
              <w:rPr>
                <w:rFonts w:ascii="Avenir" w:eastAsia="Avenir" w:hAnsi="Avenir" w:cs="Avenir"/>
                <w:noProof/>
                <w:sz w:val="24"/>
                <w:szCs w:val="24"/>
                <w:lang w:val="fr-FR"/>
              </w:rPr>
              <w:drawing>
                <wp:inline distT="114300" distB="114300" distL="114300" distR="114300" wp14:anchorId="41E3D2B1" wp14:editId="5C16B29B">
                  <wp:extent cx="272723" cy="280988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23" cy="2809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24B" w:rsidRDefault="00B46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DATES EXTRÊMES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24B" w:rsidRDefault="00693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venir" w:eastAsia="Avenir" w:hAnsi="Avenir" w:cs="Avenir"/>
                <w:sz w:val="28"/>
                <w:szCs w:val="28"/>
              </w:rPr>
            </w:pPr>
            <w:r>
              <w:rPr>
                <w:rFonts w:ascii="Avenir" w:eastAsia="Avenir" w:hAnsi="Avenir" w:cs="Avenir"/>
                <w:sz w:val="28"/>
                <w:szCs w:val="28"/>
              </w:rPr>
              <w:t>{</w:t>
            </w:r>
            <w:proofErr w:type="spellStart"/>
            <w:r w:rsidR="00364EA3">
              <w:rPr>
                <w:rFonts w:ascii="Avenir" w:eastAsia="Avenir" w:hAnsi="Avenir" w:cs="Avenir"/>
                <w:sz w:val="28"/>
                <w:szCs w:val="28"/>
              </w:rPr>
              <w:t>oldestDate</w:t>
            </w:r>
            <w:proofErr w:type="spellEnd"/>
            <w:r w:rsidR="00364EA3">
              <w:rPr>
                <w:rFonts w:ascii="Avenir" w:eastAsia="Avenir" w:hAnsi="Avenir" w:cs="Avenir"/>
                <w:sz w:val="28"/>
                <w:szCs w:val="28"/>
              </w:rPr>
              <w:t>}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24B" w:rsidRDefault="00B46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24B" w:rsidRDefault="00693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venir" w:eastAsia="Avenir" w:hAnsi="Avenir" w:cs="Avenir"/>
                <w:b/>
                <w:sz w:val="28"/>
                <w:szCs w:val="28"/>
              </w:rPr>
            </w:pPr>
            <w:r>
              <w:rPr>
                <w:rFonts w:ascii="Avenir" w:eastAsia="Avenir" w:hAnsi="Avenir" w:cs="Avenir"/>
                <w:b/>
                <w:sz w:val="28"/>
                <w:szCs w:val="28"/>
              </w:rPr>
              <w:t>{</w:t>
            </w:r>
            <w:proofErr w:type="spellStart"/>
            <w:r w:rsidR="00364EA3">
              <w:rPr>
                <w:rFonts w:ascii="Avenir" w:eastAsia="Avenir" w:hAnsi="Avenir" w:cs="Avenir"/>
                <w:b/>
                <w:sz w:val="28"/>
                <w:szCs w:val="28"/>
              </w:rPr>
              <w:t>newestDate</w:t>
            </w:r>
            <w:proofErr w:type="spellEnd"/>
            <w:r w:rsidR="00364EA3">
              <w:rPr>
                <w:rFonts w:ascii="Avenir" w:eastAsia="Avenir" w:hAnsi="Avenir" w:cs="Avenir"/>
                <w:b/>
                <w:sz w:val="28"/>
                <w:szCs w:val="28"/>
              </w:rPr>
              <w:t>}</w:t>
            </w:r>
          </w:p>
        </w:tc>
      </w:tr>
    </w:tbl>
    <w:p w:rsidR="008A324B" w:rsidRDefault="008A324B">
      <w:pPr>
        <w:rPr>
          <w:rFonts w:ascii="Avenir" w:eastAsia="Avenir" w:hAnsi="Avenir" w:cs="Avenir"/>
          <w:sz w:val="24"/>
          <w:szCs w:val="24"/>
        </w:rPr>
      </w:pPr>
    </w:p>
    <w:tbl>
      <w:tblPr>
        <w:tblStyle w:val="a0"/>
        <w:tblW w:w="90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730"/>
        <w:gridCol w:w="3540"/>
        <w:gridCol w:w="1905"/>
      </w:tblGrid>
      <w:tr w:rsidR="008A324B">
        <w:trPr>
          <w:trHeight w:val="90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24B" w:rsidRDefault="00B462A3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  <w:sz w:val="24"/>
                <w:szCs w:val="24"/>
              </w:rPr>
            </w:pPr>
            <w:r>
              <w:rPr>
                <w:rFonts w:ascii="Avenir" w:eastAsia="Avenir" w:hAnsi="Avenir" w:cs="Avenir"/>
                <w:noProof/>
                <w:sz w:val="24"/>
                <w:szCs w:val="24"/>
                <w:lang w:val="fr-FR"/>
              </w:rPr>
              <w:drawing>
                <wp:inline distT="114300" distB="114300" distL="114300" distR="114300" wp14:anchorId="6DCECA22" wp14:editId="312D74C9">
                  <wp:extent cx="272723" cy="280988"/>
                  <wp:effectExtent l="0" t="0" r="0" b="0"/>
                  <wp:docPr id="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23" cy="2809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24B" w:rsidRDefault="00B462A3">
            <w:pPr>
              <w:widowControl w:val="0"/>
              <w:spacing w:line="240" w:lineRule="auto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NOM DU FICHIER LE PLUS LONG DE L’ARBORESCENCE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24B" w:rsidRDefault="00B462A3" w:rsidP="00792E24">
            <w:pPr>
              <w:widowControl w:val="0"/>
              <w:spacing w:line="240" w:lineRule="auto"/>
              <w:rPr>
                <w:rFonts w:ascii="Avenir" w:eastAsia="Avenir" w:hAnsi="Avenir" w:cs="Avenir"/>
                <w:sz w:val="36"/>
                <w:szCs w:val="36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NOMBRE DE CARACTÈRES DU CHEMIN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24B" w:rsidRDefault="006935E4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  <w:b/>
                <w:sz w:val="36"/>
                <w:szCs w:val="36"/>
              </w:rPr>
            </w:pPr>
            <w:r>
              <w:rPr>
                <w:rFonts w:ascii="Avenir" w:eastAsia="Avenir" w:hAnsi="Avenir" w:cs="Avenir"/>
                <w:b/>
                <w:sz w:val="36"/>
                <w:szCs w:val="36"/>
              </w:rPr>
              <w:t>{</w:t>
            </w:r>
            <w:proofErr w:type="spellStart"/>
            <w:r w:rsidR="00364EA3">
              <w:rPr>
                <w:rFonts w:ascii="Avenir" w:eastAsia="Avenir" w:hAnsi="Avenir" w:cs="Avenir"/>
                <w:b/>
                <w:sz w:val="36"/>
                <w:szCs w:val="36"/>
              </w:rPr>
              <w:t>longestPathLength</w:t>
            </w:r>
            <w:proofErr w:type="spellEnd"/>
            <w:r w:rsidR="00364EA3">
              <w:rPr>
                <w:rFonts w:ascii="Avenir" w:eastAsia="Avenir" w:hAnsi="Avenir" w:cs="Avenir"/>
                <w:b/>
                <w:sz w:val="36"/>
                <w:szCs w:val="36"/>
              </w:rPr>
              <w:t>}</w:t>
            </w:r>
          </w:p>
        </w:tc>
      </w:tr>
    </w:tbl>
    <w:p w:rsidR="008A324B" w:rsidRDefault="008A324B">
      <w:pPr>
        <w:rPr>
          <w:rFonts w:ascii="Avenir" w:eastAsia="Avenir" w:hAnsi="Avenir" w:cs="Avenir"/>
          <w:sz w:val="20"/>
          <w:szCs w:val="20"/>
        </w:rPr>
      </w:pPr>
    </w:p>
    <w:p w:rsidR="008A324B" w:rsidRDefault="00B462A3">
      <w:pPr>
        <w:rPr>
          <w:rFonts w:ascii="Avenir" w:eastAsia="Avenir" w:hAnsi="Avenir" w:cs="Avenir"/>
          <w:b/>
          <w:sz w:val="20"/>
          <w:szCs w:val="20"/>
        </w:rPr>
      </w:pPr>
      <w:r>
        <w:rPr>
          <w:rFonts w:ascii="Avenir" w:eastAsia="Avenir" w:hAnsi="Avenir" w:cs="Avenir"/>
          <w:b/>
          <w:sz w:val="20"/>
          <w:szCs w:val="20"/>
          <w:u w:val="single"/>
        </w:rPr>
        <w:t>Nom du fichier le plus long de l’arborescence</w:t>
      </w:r>
      <w:r>
        <w:rPr>
          <w:rFonts w:ascii="Avenir" w:eastAsia="Avenir" w:hAnsi="Avenir" w:cs="Avenir"/>
          <w:b/>
          <w:sz w:val="20"/>
          <w:szCs w:val="20"/>
        </w:rPr>
        <w:t xml:space="preserve"> : </w:t>
      </w:r>
      <w:r w:rsidR="00DD33E9">
        <w:rPr>
          <w:rFonts w:ascii="Avenir" w:eastAsia="Avenir" w:hAnsi="Avenir" w:cs="Avenir"/>
          <w:b/>
          <w:sz w:val="20"/>
          <w:szCs w:val="20"/>
        </w:rPr>
        <w:t>{</w:t>
      </w:r>
      <w:proofErr w:type="spellStart"/>
      <w:r w:rsidR="00DD33E9">
        <w:rPr>
          <w:rFonts w:ascii="Avenir" w:eastAsia="Avenir" w:hAnsi="Avenir" w:cs="Avenir"/>
          <w:b/>
          <w:sz w:val="20"/>
          <w:szCs w:val="20"/>
        </w:rPr>
        <w:t>longestPath</w:t>
      </w:r>
      <w:r w:rsidR="006935E4">
        <w:rPr>
          <w:rFonts w:ascii="Avenir" w:eastAsia="Avenir" w:hAnsi="Avenir" w:cs="Avenir"/>
          <w:b/>
          <w:sz w:val="20"/>
          <w:szCs w:val="20"/>
        </w:rPr>
        <w:t>FileName</w:t>
      </w:r>
      <w:proofErr w:type="spellEnd"/>
      <w:r w:rsidR="00DD33E9">
        <w:rPr>
          <w:rFonts w:ascii="Avenir" w:eastAsia="Avenir" w:hAnsi="Avenir" w:cs="Avenir"/>
          <w:b/>
          <w:sz w:val="20"/>
          <w:szCs w:val="20"/>
        </w:rPr>
        <w:t>}</w:t>
      </w:r>
    </w:p>
    <w:p w:rsidR="008A324B" w:rsidRDefault="008A324B">
      <w:pPr>
        <w:rPr>
          <w:rFonts w:ascii="Avenir" w:eastAsia="Avenir" w:hAnsi="Avenir" w:cs="Avenir"/>
          <w:b/>
          <w:sz w:val="20"/>
          <w:szCs w:val="20"/>
        </w:rPr>
      </w:pPr>
    </w:p>
    <w:p w:rsidR="008A324B" w:rsidRDefault="00B462A3">
      <w:pPr>
        <w:rPr>
          <w:rFonts w:ascii="Avenir" w:eastAsia="Avenir" w:hAnsi="Avenir" w:cs="Avenir"/>
        </w:rPr>
      </w:pPr>
      <w:r>
        <w:rPr>
          <w:rFonts w:ascii="Avenir" w:eastAsia="Avenir" w:hAnsi="Avenir" w:cs="Avenir"/>
          <w:b/>
          <w:sz w:val="20"/>
          <w:szCs w:val="20"/>
          <w:u w:val="single"/>
        </w:rPr>
        <w:t>Chemin</w:t>
      </w:r>
      <w:r>
        <w:rPr>
          <w:rFonts w:ascii="Avenir" w:eastAsia="Avenir" w:hAnsi="Avenir" w:cs="Avenir"/>
          <w:b/>
          <w:sz w:val="20"/>
          <w:szCs w:val="20"/>
        </w:rPr>
        <w:t>:</w:t>
      </w:r>
      <w:r w:rsidR="006935E4">
        <w:rPr>
          <w:rFonts w:ascii="Avenir" w:eastAsia="Avenir" w:hAnsi="Avenir" w:cs="Avenir"/>
          <w:b/>
          <w:sz w:val="20"/>
          <w:szCs w:val="20"/>
        </w:rPr>
        <w:t>{</w:t>
      </w:r>
      <w:proofErr w:type="spellStart"/>
      <w:r w:rsidR="00DD33E9">
        <w:rPr>
          <w:rFonts w:ascii="Avenir" w:eastAsia="Avenir" w:hAnsi="Avenir" w:cs="Avenir"/>
          <w:b/>
          <w:sz w:val="20"/>
          <w:szCs w:val="20"/>
        </w:rPr>
        <w:t>longestPathPath</w:t>
      </w:r>
      <w:proofErr w:type="spellEnd"/>
      <w:r w:rsidR="00DD33E9">
        <w:rPr>
          <w:rFonts w:ascii="Avenir" w:eastAsia="Avenir" w:hAnsi="Avenir" w:cs="Avenir"/>
          <w:b/>
          <w:sz w:val="20"/>
          <w:szCs w:val="20"/>
        </w:rPr>
        <w:t>}</w:t>
      </w:r>
    </w:p>
    <w:p w:rsidR="008A324B" w:rsidRDefault="008A324B">
      <w:pPr>
        <w:rPr>
          <w:rFonts w:ascii="Avenir" w:eastAsia="Avenir" w:hAnsi="Avenir" w:cs="Avenir"/>
          <w:sz w:val="24"/>
          <w:szCs w:val="24"/>
        </w:rPr>
      </w:pPr>
    </w:p>
    <w:tbl>
      <w:tblPr>
        <w:tblStyle w:val="a1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4605"/>
        <w:gridCol w:w="3570"/>
      </w:tblGrid>
      <w:tr w:rsidR="008A324B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24B" w:rsidRDefault="008A324B">
            <w:pPr>
              <w:widowControl w:val="0"/>
              <w:spacing w:line="240" w:lineRule="auto"/>
              <w:rPr>
                <w:rFonts w:ascii="Avenir" w:eastAsia="Avenir" w:hAnsi="Avenir" w:cs="Avenir"/>
              </w:rPr>
            </w:pP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24B" w:rsidRDefault="00B462A3">
            <w:pPr>
              <w:widowControl w:val="0"/>
              <w:spacing w:line="240" w:lineRule="auto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NIVEAUX DE PROFONDEUR SUR L'ARBORESCENCE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24B" w:rsidRDefault="006935E4">
            <w:pPr>
              <w:widowControl w:val="0"/>
              <w:spacing w:line="240" w:lineRule="auto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  <w:sz w:val="48"/>
                <w:szCs w:val="48"/>
              </w:rPr>
              <w:t>{</w:t>
            </w:r>
            <w:proofErr w:type="spellStart"/>
            <w:r w:rsidR="00364EA3">
              <w:rPr>
                <w:rFonts w:ascii="Avenir" w:eastAsia="Avenir" w:hAnsi="Avenir" w:cs="Avenir"/>
                <w:b/>
                <w:sz w:val="48"/>
                <w:szCs w:val="48"/>
              </w:rPr>
              <w:t>depth</w:t>
            </w:r>
            <w:proofErr w:type="spellEnd"/>
            <w:proofErr w:type="gramStart"/>
            <w:r w:rsidR="00364EA3">
              <w:rPr>
                <w:rFonts w:ascii="Avenir" w:eastAsia="Avenir" w:hAnsi="Avenir" w:cs="Avenir"/>
                <w:b/>
                <w:sz w:val="48"/>
                <w:szCs w:val="48"/>
              </w:rPr>
              <w:t>}</w:t>
            </w:r>
            <w:r w:rsidR="00B462A3">
              <w:rPr>
                <w:rFonts w:ascii="Avenir" w:eastAsia="Avenir" w:hAnsi="Avenir" w:cs="Avenir"/>
                <w:b/>
              </w:rPr>
              <w:t>niveaux</w:t>
            </w:r>
            <w:proofErr w:type="gramEnd"/>
          </w:p>
        </w:tc>
      </w:tr>
    </w:tbl>
    <w:p w:rsidR="008A324B" w:rsidRDefault="00B462A3">
      <w:pPr>
        <w:rPr>
          <w:rFonts w:ascii="Avenir" w:eastAsia="Avenir" w:hAnsi="Avenir" w:cs="Avenir"/>
          <w:sz w:val="28"/>
          <w:szCs w:val="28"/>
        </w:rPr>
      </w:pPr>
      <w:r>
        <w:br w:type="page"/>
      </w:r>
    </w:p>
    <w:p w:rsidR="008A324B" w:rsidRDefault="008A324B">
      <w:pPr>
        <w:rPr>
          <w:rFonts w:ascii="Avenir" w:eastAsia="Avenir" w:hAnsi="Avenir" w:cs="Avenir"/>
          <w:sz w:val="28"/>
          <w:szCs w:val="28"/>
        </w:rPr>
      </w:pPr>
    </w:p>
    <w:p w:rsidR="008A324B" w:rsidRDefault="00B462A3">
      <w:pPr>
        <w:numPr>
          <w:ilvl w:val="0"/>
          <w:numId w:val="1"/>
        </w:numPr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Répartition des éléments par type d'extension</w:t>
      </w:r>
    </w:p>
    <w:p w:rsidR="008A324B" w:rsidRDefault="00792E24">
      <w:pPr>
        <w:rPr>
          <w:rFonts w:ascii="Avenir" w:eastAsia="Avenir" w:hAnsi="Avenir" w:cs="Avenir"/>
          <w:b/>
          <w:sz w:val="20"/>
          <w:szCs w:val="20"/>
          <w:u w:val="single"/>
        </w:rPr>
      </w:pPr>
      <w:r>
        <w:rPr>
          <w:noProof/>
          <w:lang w:val="fr-FR"/>
        </w:rPr>
        <w:drawing>
          <wp:inline distT="0" distB="0" distL="0" distR="0" wp14:anchorId="44AF1EE7" wp14:editId="0D415AB0">
            <wp:extent cx="5486400" cy="3200400"/>
            <wp:effectExtent l="0" t="0" r="19050" b="19050"/>
            <wp:docPr id="10" name="Graphique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A324B" w:rsidRDefault="008A324B">
      <w:pPr>
        <w:rPr>
          <w:rFonts w:ascii="Avenir" w:eastAsia="Avenir" w:hAnsi="Avenir" w:cs="Avenir"/>
          <w:b/>
          <w:sz w:val="28"/>
          <w:szCs w:val="28"/>
          <w:u w:val="single"/>
        </w:rPr>
      </w:pPr>
    </w:p>
    <w:p w:rsidR="008A324B" w:rsidRDefault="00B462A3">
      <w:pPr>
        <w:rPr>
          <w:rFonts w:ascii="Avenir" w:eastAsia="Avenir" w:hAnsi="Avenir" w:cs="Avenir"/>
          <w:b/>
          <w:color w:val="E63C1E"/>
        </w:rPr>
      </w:pPr>
      <w:r>
        <w:rPr>
          <w:rFonts w:ascii="Avenir" w:eastAsia="Avenir" w:hAnsi="Avenir" w:cs="Avenir"/>
          <w:b/>
          <w:color w:val="E63C1E"/>
        </w:rPr>
        <w:t>F</w:t>
      </w:r>
      <w:r w:rsidR="006935E4">
        <w:rPr>
          <w:rFonts w:ascii="Avenir" w:eastAsia="Avenir" w:hAnsi="Avenir" w:cs="Avenir"/>
          <w:b/>
          <w:color w:val="E63C1E"/>
        </w:rPr>
        <w:t>ichier de type présentation : {</w:t>
      </w:r>
      <w:proofErr w:type="spellStart"/>
      <w:r w:rsidR="00DD33E9">
        <w:rPr>
          <w:rFonts w:ascii="Avenir" w:eastAsia="Avenir" w:hAnsi="Avenir" w:cs="Avenir"/>
          <w:b/>
          <w:color w:val="E63C1E"/>
        </w:rPr>
        <w:t>presentationPercent</w:t>
      </w:r>
      <w:proofErr w:type="spellEnd"/>
      <w:r w:rsidR="00DD33E9">
        <w:rPr>
          <w:rFonts w:ascii="Avenir" w:eastAsia="Avenir" w:hAnsi="Avenir" w:cs="Avenir"/>
          <w:b/>
          <w:color w:val="E63C1E"/>
        </w:rPr>
        <w:t>}</w:t>
      </w:r>
      <w:r>
        <w:rPr>
          <w:rFonts w:ascii="Avenir" w:eastAsia="Avenir" w:hAnsi="Avenir" w:cs="Avenir"/>
          <w:b/>
          <w:color w:val="E63C1E"/>
        </w:rPr>
        <w:t xml:space="preserve">%, </w:t>
      </w:r>
      <w:r w:rsidR="006935E4">
        <w:rPr>
          <w:rFonts w:ascii="Avenir" w:eastAsia="Avenir" w:hAnsi="Avenir" w:cs="Avenir"/>
          <w:b/>
          <w:color w:val="E63C1E"/>
        </w:rPr>
        <w:t>{</w:t>
      </w:r>
      <w:proofErr w:type="spellStart"/>
      <w:r w:rsidR="00DD33E9">
        <w:rPr>
          <w:rFonts w:ascii="Avenir" w:eastAsia="Avenir" w:hAnsi="Avenir" w:cs="Avenir"/>
          <w:b/>
          <w:color w:val="E63C1E"/>
        </w:rPr>
        <w:t>presentationCount</w:t>
      </w:r>
      <w:proofErr w:type="spellEnd"/>
      <w:r w:rsidR="00DD33E9">
        <w:rPr>
          <w:rFonts w:ascii="Avenir" w:eastAsia="Avenir" w:hAnsi="Avenir" w:cs="Avenir"/>
          <w:b/>
          <w:color w:val="E63C1E"/>
        </w:rPr>
        <w:t>}</w:t>
      </w:r>
      <w:r>
        <w:rPr>
          <w:rFonts w:ascii="Avenir" w:eastAsia="Avenir" w:hAnsi="Avenir" w:cs="Avenir"/>
          <w:b/>
          <w:color w:val="E63C1E"/>
        </w:rPr>
        <w:t xml:space="preserve"> éléments</w:t>
      </w:r>
    </w:p>
    <w:p w:rsidR="008A324B" w:rsidRDefault="00B462A3">
      <w:pPr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</w:rPr>
        <w:t xml:space="preserve">Les éléments concernés dans cette catégorie sont : </w:t>
      </w:r>
      <w:proofErr w:type="spellStart"/>
      <w:r>
        <w:rPr>
          <w:rFonts w:ascii="Avenir" w:eastAsia="Avenir" w:hAnsi="Avenir" w:cs="Avenir"/>
          <w:b/>
        </w:rPr>
        <w:t>ppt</w:t>
      </w:r>
      <w:proofErr w:type="spellEnd"/>
      <w:r>
        <w:rPr>
          <w:rFonts w:ascii="Avenir" w:eastAsia="Avenir" w:hAnsi="Avenir" w:cs="Avenir"/>
          <w:b/>
        </w:rPr>
        <w:t xml:space="preserve">, </w:t>
      </w:r>
      <w:proofErr w:type="spellStart"/>
      <w:r>
        <w:rPr>
          <w:rFonts w:ascii="Avenir" w:eastAsia="Avenir" w:hAnsi="Avenir" w:cs="Avenir"/>
          <w:b/>
        </w:rPr>
        <w:t>pptx</w:t>
      </w:r>
      <w:proofErr w:type="spellEnd"/>
      <w:r>
        <w:rPr>
          <w:rFonts w:ascii="Avenir" w:eastAsia="Avenir" w:hAnsi="Avenir" w:cs="Avenir"/>
          <w:b/>
        </w:rPr>
        <w:t xml:space="preserve">, </w:t>
      </w:r>
      <w:proofErr w:type="spellStart"/>
      <w:r>
        <w:rPr>
          <w:rFonts w:ascii="Avenir" w:eastAsia="Avenir" w:hAnsi="Avenir" w:cs="Avenir"/>
          <w:b/>
        </w:rPr>
        <w:t>pdf</w:t>
      </w:r>
      <w:proofErr w:type="spellEnd"/>
      <w:r>
        <w:rPr>
          <w:rFonts w:ascii="Avenir" w:eastAsia="Avenir" w:hAnsi="Avenir" w:cs="Avenir"/>
          <w:b/>
        </w:rPr>
        <w:t xml:space="preserve"> </w:t>
      </w:r>
    </w:p>
    <w:p w:rsidR="008A324B" w:rsidRDefault="008A324B">
      <w:pPr>
        <w:rPr>
          <w:rFonts w:ascii="Avenir" w:eastAsia="Avenir" w:hAnsi="Avenir" w:cs="Avenir"/>
          <w:b/>
        </w:rPr>
      </w:pPr>
    </w:p>
    <w:p w:rsidR="008A324B" w:rsidRDefault="00B462A3">
      <w:pPr>
        <w:rPr>
          <w:rFonts w:ascii="Avenir" w:eastAsia="Avenir" w:hAnsi="Avenir" w:cs="Avenir"/>
          <w:b/>
          <w:color w:val="4C4EE8"/>
        </w:rPr>
      </w:pPr>
      <w:r>
        <w:rPr>
          <w:rFonts w:ascii="Avenir" w:eastAsia="Avenir" w:hAnsi="Avenir" w:cs="Avenir"/>
          <w:b/>
          <w:color w:val="4C4EE8"/>
        </w:rPr>
        <w:t xml:space="preserve">Fichier de type Document : </w:t>
      </w:r>
      <w:r w:rsidR="00DD33E9">
        <w:rPr>
          <w:rFonts w:ascii="Avenir" w:eastAsia="Avenir" w:hAnsi="Avenir" w:cs="Avenir"/>
          <w:b/>
          <w:color w:val="4C4EE8"/>
        </w:rPr>
        <w:t>{</w:t>
      </w:r>
      <w:proofErr w:type="spellStart"/>
      <w:r w:rsidR="00DD33E9">
        <w:rPr>
          <w:rFonts w:ascii="Avenir" w:eastAsia="Avenir" w:hAnsi="Avenir" w:cs="Avenir"/>
          <w:b/>
          <w:color w:val="4C4EE8"/>
        </w:rPr>
        <w:t>documentPercent</w:t>
      </w:r>
      <w:proofErr w:type="spellEnd"/>
      <w:r w:rsidR="00DD33E9">
        <w:rPr>
          <w:rFonts w:ascii="Avenir" w:eastAsia="Avenir" w:hAnsi="Avenir" w:cs="Avenir"/>
          <w:b/>
          <w:color w:val="4C4EE8"/>
        </w:rPr>
        <w:t>}</w:t>
      </w:r>
      <w:r>
        <w:rPr>
          <w:rFonts w:ascii="Avenir" w:eastAsia="Avenir" w:hAnsi="Avenir" w:cs="Avenir"/>
          <w:b/>
          <w:color w:val="4C4EE8"/>
        </w:rPr>
        <w:t xml:space="preserve">%, </w:t>
      </w:r>
      <w:r w:rsidR="006935E4">
        <w:rPr>
          <w:rFonts w:ascii="Avenir" w:eastAsia="Avenir" w:hAnsi="Avenir" w:cs="Avenir"/>
          <w:b/>
          <w:color w:val="4C4EE8"/>
        </w:rPr>
        <w:t>{</w:t>
      </w:r>
      <w:proofErr w:type="spellStart"/>
      <w:r w:rsidR="00DD33E9">
        <w:rPr>
          <w:rFonts w:ascii="Avenir" w:eastAsia="Avenir" w:hAnsi="Avenir" w:cs="Avenir"/>
          <w:b/>
          <w:color w:val="4C4EE8"/>
        </w:rPr>
        <w:t>documentCount</w:t>
      </w:r>
      <w:proofErr w:type="spellEnd"/>
      <w:r w:rsidR="00DD33E9">
        <w:rPr>
          <w:rFonts w:ascii="Avenir" w:eastAsia="Avenir" w:hAnsi="Avenir" w:cs="Avenir"/>
          <w:b/>
          <w:color w:val="4C4EE8"/>
        </w:rPr>
        <w:t xml:space="preserve">} </w:t>
      </w:r>
      <w:r>
        <w:rPr>
          <w:rFonts w:ascii="Avenir" w:eastAsia="Avenir" w:hAnsi="Avenir" w:cs="Avenir"/>
          <w:b/>
          <w:color w:val="4C4EE8"/>
        </w:rPr>
        <w:t>éléments</w:t>
      </w:r>
    </w:p>
    <w:p w:rsidR="008A324B" w:rsidRDefault="00B462A3">
      <w:pPr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</w:rPr>
        <w:t xml:space="preserve">Les éléments concernés dans cette catégorie sont : </w:t>
      </w:r>
      <w:proofErr w:type="spellStart"/>
      <w:r>
        <w:rPr>
          <w:rFonts w:ascii="Avenir" w:eastAsia="Avenir" w:hAnsi="Avenir" w:cs="Avenir"/>
          <w:b/>
        </w:rPr>
        <w:t>ppt</w:t>
      </w:r>
      <w:proofErr w:type="spellEnd"/>
      <w:r>
        <w:rPr>
          <w:rFonts w:ascii="Avenir" w:eastAsia="Avenir" w:hAnsi="Avenir" w:cs="Avenir"/>
          <w:b/>
        </w:rPr>
        <w:t xml:space="preserve">, </w:t>
      </w:r>
      <w:proofErr w:type="spellStart"/>
      <w:r>
        <w:rPr>
          <w:rFonts w:ascii="Avenir" w:eastAsia="Avenir" w:hAnsi="Avenir" w:cs="Avenir"/>
          <w:b/>
        </w:rPr>
        <w:t>pptx</w:t>
      </w:r>
      <w:proofErr w:type="spellEnd"/>
      <w:r>
        <w:rPr>
          <w:rFonts w:ascii="Avenir" w:eastAsia="Avenir" w:hAnsi="Avenir" w:cs="Avenir"/>
          <w:b/>
        </w:rPr>
        <w:t xml:space="preserve">, </w:t>
      </w:r>
      <w:proofErr w:type="spellStart"/>
      <w:r>
        <w:rPr>
          <w:rFonts w:ascii="Avenir" w:eastAsia="Avenir" w:hAnsi="Avenir" w:cs="Avenir"/>
          <w:b/>
        </w:rPr>
        <w:t>pdf</w:t>
      </w:r>
      <w:proofErr w:type="spellEnd"/>
    </w:p>
    <w:p w:rsidR="008A324B" w:rsidRDefault="008A324B">
      <w:pPr>
        <w:rPr>
          <w:rFonts w:ascii="Avenir" w:eastAsia="Avenir" w:hAnsi="Avenir" w:cs="Avenir"/>
          <w:b/>
        </w:rPr>
      </w:pPr>
    </w:p>
    <w:p w:rsidR="008A324B" w:rsidRDefault="00B462A3">
      <w:pPr>
        <w:rPr>
          <w:rFonts w:ascii="Avenir" w:eastAsia="Avenir" w:hAnsi="Avenir" w:cs="Avenir"/>
          <w:b/>
          <w:color w:val="46C010"/>
        </w:rPr>
      </w:pPr>
      <w:r>
        <w:rPr>
          <w:rFonts w:ascii="Avenir" w:eastAsia="Avenir" w:hAnsi="Avenir" w:cs="Avenir"/>
          <w:b/>
          <w:color w:val="46C010"/>
        </w:rPr>
        <w:t>Fichier de type Tableur :</w:t>
      </w:r>
      <w:r>
        <w:rPr>
          <w:rFonts w:ascii="Avenir" w:eastAsia="Avenir" w:hAnsi="Avenir" w:cs="Avenir"/>
          <w:b/>
          <w:color w:val="46C010"/>
        </w:rPr>
        <w:t xml:space="preserve"> </w:t>
      </w:r>
      <w:r w:rsidR="006935E4">
        <w:rPr>
          <w:rFonts w:ascii="Avenir" w:eastAsia="Avenir" w:hAnsi="Avenir" w:cs="Avenir"/>
          <w:b/>
          <w:color w:val="46C010"/>
        </w:rPr>
        <w:t>{</w:t>
      </w:r>
      <w:proofErr w:type="spellStart"/>
      <w:r w:rsidR="00DD33E9">
        <w:rPr>
          <w:rFonts w:ascii="Avenir" w:eastAsia="Avenir" w:hAnsi="Avenir" w:cs="Avenir"/>
          <w:b/>
          <w:color w:val="46C010"/>
        </w:rPr>
        <w:t>spreadsheetPercent</w:t>
      </w:r>
      <w:proofErr w:type="spellEnd"/>
      <w:r w:rsidR="00DD33E9">
        <w:rPr>
          <w:rFonts w:ascii="Avenir" w:eastAsia="Avenir" w:hAnsi="Avenir" w:cs="Avenir"/>
          <w:b/>
          <w:color w:val="46C010"/>
        </w:rPr>
        <w:t>}</w:t>
      </w:r>
      <w:r>
        <w:rPr>
          <w:rFonts w:ascii="Avenir" w:eastAsia="Avenir" w:hAnsi="Avenir" w:cs="Avenir"/>
          <w:b/>
          <w:color w:val="46C010"/>
        </w:rPr>
        <w:t xml:space="preserve">%, </w:t>
      </w:r>
      <w:r w:rsidR="006935E4">
        <w:rPr>
          <w:rFonts w:ascii="Avenir" w:eastAsia="Avenir" w:hAnsi="Avenir" w:cs="Avenir"/>
          <w:b/>
          <w:color w:val="46C010"/>
        </w:rPr>
        <w:t>{</w:t>
      </w:r>
      <w:proofErr w:type="spellStart"/>
      <w:r w:rsidR="00DD33E9">
        <w:rPr>
          <w:rFonts w:ascii="Avenir" w:eastAsia="Avenir" w:hAnsi="Avenir" w:cs="Avenir"/>
          <w:b/>
          <w:color w:val="46C010"/>
        </w:rPr>
        <w:t>spreadsheetCount</w:t>
      </w:r>
      <w:proofErr w:type="spellEnd"/>
      <w:r w:rsidR="00DD33E9">
        <w:rPr>
          <w:rFonts w:ascii="Avenir" w:eastAsia="Avenir" w:hAnsi="Avenir" w:cs="Avenir"/>
          <w:b/>
          <w:color w:val="46C010"/>
        </w:rPr>
        <w:t xml:space="preserve">} </w:t>
      </w:r>
      <w:r>
        <w:rPr>
          <w:rFonts w:ascii="Avenir" w:eastAsia="Avenir" w:hAnsi="Avenir" w:cs="Avenir"/>
          <w:b/>
          <w:color w:val="46C010"/>
        </w:rPr>
        <w:t>éléments</w:t>
      </w:r>
    </w:p>
    <w:p w:rsidR="008A324B" w:rsidRDefault="00B462A3">
      <w:pPr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</w:rPr>
        <w:t xml:space="preserve">Les éléments concernés dans cette catégorie sont : </w:t>
      </w:r>
      <w:proofErr w:type="spellStart"/>
      <w:r>
        <w:rPr>
          <w:rFonts w:ascii="Avenir" w:eastAsia="Avenir" w:hAnsi="Avenir" w:cs="Avenir"/>
          <w:b/>
        </w:rPr>
        <w:t>ppt</w:t>
      </w:r>
      <w:proofErr w:type="spellEnd"/>
      <w:r>
        <w:rPr>
          <w:rFonts w:ascii="Avenir" w:eastAsia="Avenir" w:hAnsi="Avenir" w:cs="Avenir"/>
          <w:b/>
        </w:rPr>
        <w:t xml:space="preserve">, </w:t>
      </w:r>
      <w:proofErr w:type="spellStart"/>
      <w:r>
        <w:rPr>
          <w:rFonts w:ascii="Avenir" w:eastAsia="Avenir" w:hAnsi="Avenir" w:cs="Avenir"/>
          <w:b/>
        </w:rPr>
        <w:t>pptx</w:t>
      </w:r>
      <w:proofErr w:type="spellEnd"/>
      <w:r>
        <w:rPr>
          <w:rFonts w:ascii="Avenir" w:eastAsia="Avenir" w:hAnsi="Avenir" w:cs="Avenir"/>
          <w:b/>
        </w:rPr>
        <w:t xml:space="preserve">, </w:t>
      </w:r>
      <w:proofErr w:type="spellStart"/>
      <w:r>
        <w:rPr>
          <w:rFonts w:ascii="Avenir" w:eastAsia="Avenir" w:hAnsi="Avenir" w:cs="Avenir"/>
          <w:b/>
        </w:rPr>
        <w:t>pdf</w:t>
      </w:r>
      <w:proofErr w:type="spellEnd"/>
    </w:p>
    <w:p w:rsidR="008A324B" w:rsidRDefault="008A324B">
      <w:pPr>
        <w:rPr>
          <w:rFonts w:ascii="Avenir" w:eastAsia="Avenir" w:hAnsi="Avenir" w:cs="Avenir"/>
          <w:b/>
        </w:rPr>
      </w:pPr>
    </w:p>
    <w:p w:rsidR="008A324B" w:rsidRDefault="00B462A3">
      <w:pPr>
        <w:rPr>
          <w:rFonts w:ascii="Avenir" w:eastAsia="Avenir" w:hAnsi="Avenir" w:cs="Avenir"/>
          <w:b/>
          <w:color w:val="13D6F3"/>
        </w:rPr>
      </w:pPr>
      <w:r>
        <w:rPr>
          <w:rFonts w:ascii="Avenir" w:eastAsia="Avenir" w:hAnsi="Avenir" w:cs="Avenir"/>
          <w:b/>
          <w:color w:val="13D6F3"/>
        </w:rPr>
        <w:t xml:space="preserve">Fichier de type Email : </w:t>
      </w:r>
      <w:r w:rsidR="006935E4">
        <w:rPr>
          <w:rFonts w:ascii="Avenir" w:eastAsia="Avenir" w:hAnsi="Avenir" w:cs="Avenir"/>
          <w:b/>
          <w:color w:val="13D6F3"/>
        </w:rPr>
        <w:t>{</w:t>
      </w:r>
      <w:proofErr w:type="spellStart"/>
      <w:r w:rsidR="00DD33E9">
        <w:rPr>
          <w:rFonts w:ascii="Avenir" w:eastAsia="Avenir" w:hAnsi="Avenir" w:cs="Avenir"/>
          <w:b/>
          <w:color w:val="13D6F3"/>
        </w:rPr>
        <w:t>emailPercent</w:t>
      </w:r>
      <w:proofErr w:type="spellEnd"/>
      <w:r w:rsidR="00DD33E9">
        <w:rPr>
          <w:rFonts w:ascii="Avenir" w:eastAsia="Avenir" w:hAnsi="Avenir" w:cs="Avenir"/>
          <w:b/>
          <w:color w:val="13D6F3"/>
        </w:rPr>
        <w:t>}</w:t>
      </w:r>
      <w:r>
        <w:rPr>
          <w:rFonts w:ascii="Avenir" w:eastAsia="Avenir" w:hAnsi="Avenir" w:cs="Avenir"/>
          <w:b/>
          <w:color w:val="13D6F3"/>
        </w:rPr>
        <w:t xml:space="preserve">%, </w:t>
      </w:r>
      <w:r w:rsidR="006935E4">
        <w:rPr>
          <w:rFonts w:ascii="Avenir" w:eastAsia="Avenir" w:hAnsi="Avenir" w:cs="Avenir"/>
          <w:b/>
          <w:color w:val="13D6F3"/>
        </w:rPr>
        <w:t>{</w:t>
      </w:r>
      <w:proofErr w:type="spellStart"/>
      <w:r w:rsidR="00DD33E9">
        <w:rPr>
          <w:rFonts w:ascii="Avenir" w:eastAsia="Avenir" w:hAnsi="Avenir" w:cs="Avenir"/>
          <w:b/>
          <w:color w:val="13D6F3"/>
        </w:rPr>
        <w:t>emailCount</w:t>
      </w:r>
      <w:proofErr w:type="spellEnd"/>
      <w:r w:rsidR="00DD33E9">
        <w:rPr>
          <w:rFonts w:ascii="Avenir" w:eastAsia="Avenir" w:hAnsi="Avenir" w:cs="Avenir"/>
          <w:b/>
          <w:color w:val="13D6F3"/>
        </w:rPr>
        <w:t>}</w:t>
      </w:r>
      <w:r>
        <w:rPr>
          <w:rFonts w:ascii="Avenir" w:eastAsia="Avenir" w:hAnsi="Avenir" w:cs="Avenir"/>
          <w:b/>
          <w:color w:val="13D6F3"/>
        </w:rPr>
        <w:t xml:space="preserve"> éléments</w:t>
      </w:r>
    </w:p>
    <w:p w:rsidR="008A324B" w:rsidRDefault="00B462A3">
      <w:pPr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</w:rPr>
        <w:t xml:space="preserve">Les éléments concernés dans cette catégorie sont : </w:t>
      </w:r>
      <w:proofErr w:type="spellStart"/>
      <w:r>
        <w:rPr>
          <w:rFonts w:ascii="Avenir" w:eastAsia="Avenir" w:hAnsi="Avenir" w:cs="Avenir"/>
          <w:b/>
        </w:rPr>
        <w:t>ppt</w:t>
      </w:r>
      <w:proofErr w:type="spellEnd"/>
      <w:r>
        <w:rPr>
          <w:rFonts w:ascii="Avenir" w:eastAsia="Avenir" w:hAnsi="Avenir" w:cs="Avenir"/>
          <w:b/>
        </w:rPr>
        <w:t xml:space="preserve">, </w:t>
      </w:r>
      <w:proofErr w:type="spellStart"/>
      <w:r>
        <w:rPr>
          <w:rFonts w:ascii="Avenir" w:eastAsia="Avenir" w:hAnsi="Avenir" w:cs="Avenir"/>
          <w:b/>
        </w:rPr>
        <w:t>pptx</w:t>
      </w:r>
      <w:proofErr w:type="spellEnd"/>
      <w:r>
        <w:rPr>
          <w:rFonts w:ascii="Avenir" w:eastAsia="Avenir" w:hAnsi="Avenir" w:cs="Avenir"/>
          <w:b/>
        </w:rPr>
        <w:t xml:space="preserve">, </w:t>
      </w:r>
      <w:proofErr w:type="spellStart"/>
      <w:r>
        <w:rPr>
          <w:rFonts w:ascii="Avenir" w:eastAsia="Avenir" w:hAnsi="Avenir" w:cs="Avenir"/>
          <w:b/>
        </w:rPr>
        <w:t>pdf</w:t>
      </w:r>
      <w:proofErr w:type="spellEnd"/>
    </w:p>
    <w:p w:rsidR="008A324B" w:rsidRDefault="008A324B">
      <w:pPr>
        <w:rPr>
          <w:rFonts w:ascii="Avenir" w:eastAsia="Avenir" w:hAnsi="Avenir" w:cs="Avenir"/>
          <w:b/>
        </w:rPr>
      </w:pPr>
    </w:p>
    <w:p w:rsidR="008A324B" w:rsidRDefault="00B462A3">
      <w:pPr>
        <w:rPr>
          <w:rFonts w:ascii="Avenir" w:eastAsia="Avenir" w:hAnsi="Avenir" w:cs="Avenir"/>
          <w:b/>
          <w:color w:val="8540C7"/>
        </w:rPr>
      </w:pPr>
      <w:r>
        <w:rPr>
          <w:rFonts w:ascii="Avenir" w:eastAsia="Avenir" w:hAnsi="Avenir" w:cs="Avenir"/>
          <w:b/>
          <w:color w:val="8540C7"/>
        </w:rPr>
        <w:t xml:space="preserve">Fichier de type Media : </w:t>
      </w:r>
      <w:r w:rsidR="006935E4">
        <w:rPr>
          <w:rFonts w:ascii="Avenir" w:eastAsia="Avenir" w:hAnsi="Avenir" w:cs="Avenir"/>
          <w:b/>
          <w:color w:val="8540C7"/>
        </w:rPr>
        <w:t>{</w:t>
      </w:r>
      <w:proofErr w:type="spellStart"/>
      <w:r w:rsidR="00DD33E9">
        <w:rPr>
          <w:rFonts w:ascii="Avenir" w:eastAsia="Avenir" w:hAnsi="Avenir" w:cs="Avenir"/>
          <w:b/>
          <w:color w:val="8540C7"/>
        </w:rPr>
        <w:t>mediaPercent</w:t>
      </w:r>
      <w:proofErr w:type="spellEnd"/>
      <w:r w:rsidR="00DD33E9">
        <w:rPr>
          <w:rFonts w:ascii="Avenir" w:eastAsia="Avenir" w:hAnsi="Avenir" w:cs="Avenir"/>
          <w:b/>
          <w:color w:val="8540C7"/>
        </w:rPr>
        <w:t>}</w:t>
      </w:r>
      <w:r w:rsidR="006935E4">
        <w:rPr>
          <w:rFonts w:ascii="Avenir" w:eastAsia="Avenir" w:hAnsi="Avenir" w:cs="Avenir"/>
          <w:b/>
          <w:color w:val="8540C7"/>
        </w:rPr>
        <w:t>%, {</w:t>
      </w:r>
      <w:proofErr w:type="spellStart"/>
      <w:r w:rsidR="00DD33E9">
        <w:rPr>
          <w:rFonts w:ascii="Avenir" w:eastAsia="Avenir" w:hAnsi="Avenir" w:cs="Avenir"/>
          <w:b/>
          <w:color w:val="8540C7"/>
        </w:rPr>
        <w:t>mediaCount</w:t>
      </w:r>
      <w:proofErr w:type="spellEnd"/>
      <w:r w:rsidR="00DD33E9">
        <w:rPr>
          <w:rFonts w:ascii="Avenir" w:eastAsia="Avenir" w:hAnsi="Avenir" w:cs="Avenir"/>
          <w:b/>
          <w:color w:val="8540C7"/>
        </w:rPr>
        <w:t>}</w:t>
      </w:r>
      <w:r>
        <w:rPr>
          <w:rFonts w:ascii="Avenir" w:eastAsia="Avenir" w:hAnsi="Avenir" w:cs="Avenir"/>
          <w:b/>
          <w:color w:val="8540C7"/>
        </w:rPr>
        <w:t xml:space="preserve"> éléments</w:t>
      </w:r>
    </w:p>
    <w:p w:rsidR="008A324B" w:rsidRDefault="00B462A3">
      <w:pPr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</w:rPr>
        <w:t xml:space="preserve">Les éléments concernés dans cette catégorie sont : </w:t>
      </w:r>
      <w:proofErr w:type="spellStart"/>
      <w:r>
        <w:rPr>
          <w:rFonts w:ascii="Avenir" w:eastAsia="Avenir" w:hAnsi="Avenir" w:cs="Avenir"/>
          <w:b/>
        </w:rPr>
        <w:t>ppt</w:t>
      </w:r>
      <w:proofErr w:type="spellEnd"/>
      <w:r>
        <w:rPr>
          <w:rFonts w:ascii="Avenir" w:eastAsia="Avenir" w:hAnsi="Avenir" w:cs="Avenir"/>
          <w:b/>
        </w:rPr>
        <w:t xml:space="preserve">, </w:t>
      </w:r>
      <w:proofErr w:type="spellStart"/>
      <w:r>
        <w:rPr>
          <w:rFonts w:ascii="Avenir" w:eastAsia="Avenir" w:hAnsi="Avenir" w:cs="Avenir"/>
          <w:b/>
        </w:rPr>
        <w:t>pptx</w:t>
      </w:r>
      <w:proofErr w:type="spellEnd"/>
      <w:r>
        <w:rPr>
          <w:rFonts w:ascii="Avenir" w:eastAsia="Avenir" w:hAnsi="Avenir" w:cs="Avenir"/>
          <w:b/>
        </w:rPr>
        <w:t xml:space="preserve">, </w:t>
      </w:r>
      <w:proofErr w:type="spellStart"/>
      <w:r>
        <w:rPr>
          <w:rFonts w:ascii="Avenir" w:eastAsia="Avenir" w:hAnsi="Avenir" w:cs="Avenir"/>
          <w:b/>
        </w:rPr>
        <w:t>pdf</w:t>
      </w:r>
      <w:proofErr w:type="spellEnd"/>
    </w:p>
    <w:p w:rsidR="008A324B" w:rsidRDefault="008A324B">
      <w:pPr>
        <w:rPr>
          <w:rFonts w:ascii="Avenir" w:eastAsia="Avenir" w:hAnsi="Avenir" w:cs="Avenir"/>
          <w:b/>
        </w:rPr>
      </w:pPr>
    </w:p>
    <w:p w:rsidR="008A324B" w:rsidRDefault="00B462A3">
      <w:pPr>
        <w:rPr>
          <w:rFonts w:ascii="Avenir" w:eastAsia="Avenir" w:hAnsi="Avenir" w:cs="Avenir"/>
          <w:b/>
          <w:color w:val="787779"/>
        </w:rPr>
      </w:pPr>
      <w:r>
        <w:rPr>
          <w:rFonts w:ascii="Avenir" w:eastAsia="Avenir" w:hAnsi="Avenir" w:cs="Avenir"/>
          <w:b/>
          <w:color w:val="787779"/>
        </w:rPr>
        <w:t xml:space="preserve">Fichier de type Autre : </w:t>
      </w:r>
      <w:r w:rsidR="00DD33E9">
        <w:rPr>
          <w:rFonts w:ascii="Avenir" w:eastAsia="Avenir" w:hAnsi="Avenir" w:cs="Avenir"/>
          <w:b/>
          <w:color w:val="787779"/>
        </w:rPr>
        <w:t>{</w:t>
      </w:r>
      <w:proofErr w:type="spellStart"/>
      <w:r w:rsidR="00DD33E9">
        <w:rPr>
          <w:rFonts w:ascii="Avenir" w:eastAsia="Avenir" w:hAnsi="Avenir" w:cs="Avenir"/>
          <w:b/>
          <w:color w:val="787779"/>
        </w:rPr>
        <w:t>otherPercent</w:t>
      </w:r>
      <w:proofErr w:type="spellEnd"/>
      <w:r w:rsidR="00DD33E9">
        <w:rPr>
          <w:rFonts w:ascii="Avenir" w:eastAsia="Avenir" w:hAnsi="Avenir" w:cs="Avenir"/>
          <w:b/>
          <w:color w:val="787779"/>
        </w:rPr>
        <w:t>}</w:t>
      </w:r>
      <w:r>
        <w:rPr>
          <w:rFonts w:ascii="Avenir" w:eastAsia="Avenir" w:hAnsi="Avenir" w:cs="Avenir"/>
          <w:b/>
          <w:color w:val="787779"/>
        </w:rPr>
        <w:t xml:space="preserve">%, </w:t>
      </w:r>
      <w:r w:rsidR="006935E4">
        <w:rPr>
          <w:rFonts w:ascii="Avenir" w:eastAsia="Avenir" w:hAnsi="Avenir" w:cs="Avenir"/>
          <w:b/>
          <w:color w:val="787779"/>
        </w:rPr>
        <w:t>{</w:t>
      </w:r>
      <w:proofErr w:type="spellStart"/>
      <w:r w:rsidR="00DD33E9">
        <w:rPr>
          <w:rFonts w:ascii="Avenir" w:eastAsia="Avenir" w:hAnsi="Avenir" w:cs="Avenir"/>
          <w:b/>
          <w:color w:val="787779"/>
        </w:rPr>
        <w:t>otherCount</w:t>
      </w:r>
      <w:proofErr w:type="spellEnd"/>
      <w:r w:rsidR="00DD33E9">
        <w:rPr>
          <w:rFonts w:ascii="Avenir" w:eastAsia="Avenir" w:hAnsi="Avenir" w:cs="Avenir"/>
          <w:b/>
          <w:color w:val="787779"/>
        </w:rPr>
        <w:t>}</w:t>
      </w:r>
      <w:r>
        <w:rPr>
          <w:rFonts w:ascii="Avenir" w:eastAsia="Avenir" w:hAnsi="Avenir" w:cs="Avenir"/>
          <w:b/>
          <w:color w:val="787779"/>
        </w:rPr>
        <w:t xml:space="preserve"> éléments</w:t>
      </w:r>
    </w:p>
    <w:p w:rsidR="008A324B" w:rsidRDefault="00B462A3">
      <w:pPr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</w:rPr>
        <w:t xml:space="preserve">Les éléments concernés dans cette catégorie sont : </w:t>
      </w:r>
      <w:proofErr w:type="spellStart"/>
      <w:r>
        <w:rPr>
          <w:rFonts w:ascii="Avenir" w:eastAsia="Avenir" w:hAnsi="Avenir" w:cs="Avenir"/>
          <w:b/>
        </w:rPr>
        <w:t>ppt</w:t>
      </w:r>
      <w:proofErr w:type="spellEnd"/>
      <w:r>
        <w:rPr>
          <w:rFonts w:ascii="Avenir" w:eastAsia="Avenir" w:hAnsi="Avenir" w:cs="Avenir"/>
          <w:b/>
        </w:rPr>
        <w:t xml:space="preserve">, </w:t>
      </w:r>
      <w:proofErr w:type="spellStart"/>
      <w:r>
        <w:rPr>
          <w:rFonts w:ascii="Avenir" w:eastAsia="Avenir" w:hAnsi="Avenir" w:cs="Avenir"/>
          <w:b/>
        </w:rPr>
        <w:t>pptx</w:t>
      </w:r>
      <w:proofErr w:type="spellEnd"/>
      <w:r>
        <w:rPr>
          <w:rFonts w:ascii="Avenir" w:eastAsia="Avenir" w:hAnsi="Avenir" w:cs="Avenir"/>
          <w:b/>
        </w:rPr>
        <w:t xml:space="preserve">, </w:t>
      </w:r>
      <w:proofErr w:type="spellStart"/>
      <w:r>
        <w:rPr>
          <w:rFonts w:ascii="Avenir" w:eastAsia="Avenir" w:hAnsi="Avenir" w:cs="Avenir"/>
          <w:b/>
        </w:rPr>
        <w:t>pdf</w:t>
      </w:r>
      <w:proofErr w:type="spellEnd"/>
    </w:p>
    <w:p w:rsidR="008A324B" w:rsidRDefault="00B462A3">
      <w:pPr>
        <w:rPr>
          <w:rFonts w:ascii="Avenir" w:eastAsia="Avenir" w:hAnsi="Avenir" w:cs="Avenir"/>
          <w:b/>
          <w:sz w:val="28"/>
          <w:szCs w:val="28"/>
          <w:u w:val="single"/>
        </w:rPr>
      </w:pPr>
      <w:r>
        <w:br w:type="page"/>
      </w:r>
    </w:p>
    <w:p w:rsidR="008A324B" w:rsidRDefault="008A324B">
      <w:pPr>
        <w:rPr>
          <w:rFonts w:ascii="Avenir" w:eastAsia="Avenir" w:hAnsi="Avenir" w:cs="Avenir"/>
          <w:b/>
          <w:sz w:val="28"/>
          <w:szCs w:val="28"/>
          <w:u w:val="single"/>
        </w:rPr>
      </w:pPr>
    </w:p>
    <w:p w:rsidR="008A324B" w:rsidRPr="000005C2" w:rsidRDefault="00B462A3">
      <w:pPr>
        <w:numPr>
          <w:ilvl w:val="0"/>
          <w:numId w:val="1"/>
        </w:numPr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Top 5 des répertoires/dossiers les plus anciens</w:t>
      </w:r>
    </w:p>
    <w:p w:rsidR="000005C2" w:rsidRDefault="000005C2" w:rsidP="000005C2">
      <w:pPr>
        <w:pStyle w:val="Sansinterligne"/>
      </w:pPr>
      <w:r>
        <w:t>{#</w:t>
      </w:r>
      <w:proofErr w:type="spellStart"/>
      <w:proofErr w:type="gramStart"/>
      <w:r>
        <w:t>oldestFiles</w:t>
      </w:r>
      <w:proofErr w:type="spellEnd"/>
      <w:proofErr w:type="gramEnd"/>
      <w:r>
        <w:t>}</w:t>
      </w:r>
    </w:p>
    <w:p w:rsidR="008A324B" w:rsidRDefault="008A324B">
      <w:pPr>
        <w:rPr>
          <w:rFonts w:ascii="Avenir" w:eastAsia="Avenir" w:hAnsi="Avenir" w:cs="Avenir"/>
          <w:sz w:val="20"/>
          <w:szCs w:val="20"/>
        </w:rPr>
      </w:pPr>
    </w:p>
    <w:tbl>
      <w:tblPr>
        <w:tblStyle w:val="a2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1725"/>
        <w:gridCol w:w="4560"/>
      </w:tblGrid>
      <w:tr w:rsidR="008A324B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24B" w:rsidRDefault="000005C2" w:rsidP="00000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venir" w:eastAsia="Avenir" w:hAnsi="Avenir" w:cs="Avenir"/>
                <w:b/>
                <w:sz w:val="20"/>
                <w:szCs w:val="20"/>
              </w:rPr>
            </w:pPr>
            <w:r>
              <w:rPr>
                <w:rFonts w:ascii="Avenir" w:eastAsia="Avenir" w:hAnsi="Avenir" w:cs="Avenir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ascii="Avenir" w:eastAsia="Avenir" w:hAnsi="Avenir" w:cs="Avenir"/>
                <w:b/>
                <w:sz w:val="20"/>
                <w:szCs w:val="20"/>
              </w:rPr>
              <w:t>name</w:t>
            </w:r>
            <w:proofErr w:type="spellEnd"/>
            <w:r w:rsidR="00DD33E9">
              <w:rPr>
                <w:rFonts w:ascii="Avenir" w:eastAsia="Avenir" w:hAnsi="Avenir" w:cs="Avenir"/>
                <w:b/>
                <w:sz w:val="20"/>
                <w:szCs w:val="20"/>
              </w:rPr>
              <w:t>}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24B" w:rsidRDefault="00000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{date}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24B" w:rsidRDefault="00000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{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path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>}</w:t>
            </w:r>
          </w:p>
        </w:tc>
      </w:tr>
    </w:tbl>
    <w:p w:rsidR="008A324B" w:rsidRDefault="008A324B">
      <w:pPr>
        <w:rPr>
          <w:rFonts w:ascii="Avenir" w:eastAsia="Avenir" w:hAnsi="Avenir" w:cs="Avenir"/>
          <w:sz w:val="20"/>
          <w:szCs w:val="20"/>
        </w:rPr>
      </w:pPr>
    </w:p>
    <w:p w:rsidR="008A324B" w:rsidRPr="000005C2" w:rsidRDefault="000005C2">
      <w:pPr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{/</w:t>
      </w:r>
      <w:proofErr w:type="spellStart"/>
      <w:proofErr w:type="gramStart"/>
      <w:r>
        <w:rPr>
          <w:rFonts w:ascii="Avenir" w:eastAsia="Avenir" w:hAnsi="Avenir" w:cs="Avenir"/>
          <w:sz w:val="20"/>
          <w:szCs w:val="20"/>
        </w:rPr>
        <w:t>oldestFiles</w:t>
      </w:r>
      <w:proofErr w:type="spellEnd"/>
      <w:proofErr w:type="gramEnd"/>
      <w:r>
        <w:rPr>
          <w:rFonts w:ascii="Avenir" w:eastAsia="Avenir" w:hAnsi="Avenir" w:cs="Avenir"/>
          <w:sz w:val="20"/>
          <w:szCs w:val="20"/>
        </w:rPr>
        <w:t>}</w:t>
      </w:r>
      <w:r w:rsidR="00B462A3">
        <w:br w:type="page"/>
      </w:r>
    </w:p>
    <w:p w:rsidR="008A324B" w:rsidRDefault="008A324B">
      <w:pPr>
        <w:rPr>
          <w:rFonts w:ascii="Avenir" w:eastAsia="Avenir" w:hAnsi="Avenir" w:cs="Avenir"/>
          <w:sz w:val="28"/>
          <w:szCs w:val="28"/>
        </w:rPr>
      </w:pPr>
    </w:p>
    <w:p w:rsidR="008A324B" w:rsidRDefault="00B462A3">
      <w:pPr>
        <w:numPr>
          <w:ilvl w:val="0"/>
          <w:numId w:val="1"/>
        </w:numPr>
        <w:rPr>
          <w:rFonts w:ascii="Avenir" w:eastAsia="Avenir" w:hAnsi="Avenir" w:cs="Avenir"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Top 5 des répertoires/dossiers les plus volumineux</w:t>
      </w:r>
    </w:p>
    <w:p w:rsidR="008A324B" w:rsidRDefault="000005C2">
      <w:pPr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{#</w:t>
      </w:r>
      <w:proofErr w:type="spellStart"/>
      <w:proofErr w:type="gramStart"/>
      <w:r>
        <w:rPr>
          <w:rFonts w:ascii="Avenir" w:eastAsia="Avenir" w:hAnsi="Avenir" w:cs="Avenir"/>
          <w:sz w:val="20"/>
          <w:szCs w:val="20"/>
        </w:rPr>
        <w:t>biggestFiles</w:t>
      </w:r>
      <w:proofErr w:type="spellEnd"/>
      <w:proofErr w:type="gramEnd"/>
      <w:r>
        <w:rPr>
          <w:rFonts w:ascii="Avenir" w:eastAsia="Avenir" w:hAnsi="Avenir" w:cs="Avenir"/>
          <w:sz w:val="20"/>
          <w:szCs w:val="20"/>
        </w:rPr>
        <w:t>}</w:t>
      </w:r>
    </w:p>
    <w:tbl>
      <w:tblPr>
        <w:tblStyle w:val="a7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1725"/>
        <w:gridCol w:w="4560"/>
      </w:tblGrid>
      <w:tr w:rsidR="008A324B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24B" w:rsidRDefault="000005C2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  <w:b/>
                <w:sz w:val="20"/>
                <w:szCs w:val="20"/>
              </w:rPr>
            </w:pPr>
            <w:r>
              <w:rPr>
                <w:rFonts w:ascii="Avenir" w:eastAsia="Avenir" w:hAnsi="Avenir" w:cs="Avenir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ascii="Avenir" w:eastAsia="Avenir" w:hAnsi="Avenir" w:cs="Avenir"/>
                <w:b/>
                <w:sz w:val="20"/>
                <w:szCs w:val="20"/>
              </w:rPr>
              <w:t>name</w:t>
            </w:r>
            <w:proofErr w:type="spellEnd"/>
            <w:r>
              <w:rPr>
                <w:rFonts w:ascii="Avenir" w:eastAsia="Avenir" w:hAnsi="Avenir" w:cs="Avenir"/>
                <w:b/>
                <w:sz w:val="20"/>
                <w:szCs w:val="20"/>
              </w:rPr>
              <w:t>}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24B" w:rsidRDefault="000005C2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{size}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24B" w:rsidRDefault="000005C2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{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path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>}</w:t>
            </w:r>
          </w:p>
        </w:tc>
      </w:tr>
    </w:tbl>
    <w:p w:rsidR="008A324B" w:rsidRPr="000005C2" w:rsidRDefault="000005C2">
      <w:pPr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{/</w:t>
      </w:r>
      <w:proofErr w:type="spellStart"/>
      <w:proofErr w:type="gramStart"/>
      <w:r>
        <w:rPr>
          <w:rFonts w:ascii="Avenir" w:eastAsia="Avenir" w:hAnsi="Avenir" w:cs="Avenir"/>
          <w:sz w:val="20"/>
          <w:szCs w:val="20"/>
        </w:rPr>
        <w:t>biggestFiles</w:t>
      </w:r>
      <w:proofErr w:type="spellEnd"/>
      <w:proofErr w:type="gramEnd"/>
      <w:r>
        <w:rPr>
          <w:rFonts w:ascii="Avenir" w:eastAsia="Avenir" w:hAnsi="Avenir" w:cs="Avenir"/>
          <w:sz w:val="20"/>
          <w:szCs w:val="20"/>
        </w:rPr>
        <w:t>}</w:t>
      </w:r>
      <w:r w:rsidR="00B462A3">
        <w:br w:type="page"/>
      </w:r>
    </w:p>
    <w:p w:rsidR="008A324B" w:rsidRDefault="008A324B">
      <w:pPr>
        <w:rPr>
          <w:rFonts w:ascii="Avenir" w:eastAsia="Avenir" w:hAnsi="Avenir" w:cs="Avenir"/>
          <w:sz w:val="28"/>
          <w:szCs w:val="28"/>
        </w:rPr>
      </w:pPr>
    </w:p>
    <w:p w:rsidR="008A324B" w:rsidRDefault="00B462A3">
      <w:pPr>
        <w:numPr>
          <w:ilvl w:val="0"/>
          <w:numId w:val="1"/>
        </w:numPr>
        <w:rPr>
          <w:rFonts w:ascii="Avenir" w:eastAsia="Avenir" w:hAnsi="Avenir" w:cs="Avenir"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Chiffres clés sur les doublons</w:t>
      </w:r>
    </w:p>
    <w:p w:rsidR="008A324B" w:rsidRDefault="008A324B">
      <w:pPr>
        <w:rPr>
          <w:rFonts w:ascii="Avenir" w:eastAsia="Avenir" w:hAnsi="Avenir" w:cs="Avenir"/>
          <w:sz w:val="20"/>
          <w:szCs w:val="20"/>
        </w:rPr>
      </w:pPr>
    </w:p>
    <w:tbl>
      <w:tblPr>
        <w:tblStyle w:val="ac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730"/>
        <w:gridCol w:w="5415"/>
      </w:tblGrid>
      <w:tr w:rsidR="008A324B">
        <w:trPr>
          <w:trHeight w:val="80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24B" w:rsidRDefault="00B462A3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noProof/>
                <w:lang w:val="fr-FR"/>
              </w:rPr>
              <w:drawing>
                <wp:inline distT="114300" distB="114300" distL="114300" distR="114300">
                  <wp:extent cx="357188" cy="364952"/>
                  <wp:effectExtent l="0" t="0" r="0" b="0"/>
                  <wp:docPr id="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8" cy="36495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24B" w:rsidRDefault="00B462A3">
            <w:pPr>
              <w:widowControl w:val="0"/>
              <w:spacing w:line="240" w:lineRule="auto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NOMBRE DE DOUBLONS DE DOSSIERS/</w:t>
            </w:r>
          </w:p>
          <w:p w:rsidR="008A324B" w:rsidRDefault="00B462A3">
            <w:pPr>
              <w:widowControl w:val="0"/>
              <w:spacing w:line="240" w:lineRule="auto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RÉPERTOIRES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24B" w:rsidRDefault="00B462A3" w:rsidP="000005C2">
            <w:pPr>
              <w:widowControl w:val="0"/>
              <w:spacing w:line="240" w:lineRule="auto"/>
              <w:rPr>
                <w:rFonts w:ascii="Avenir" w:eastAsia="Avenir" w:hAnsi="Avenir" w:cs="Avenir"/>
                <w:b/>
                <w:sz w:val="20"/>
                <w:szCs w:val="20"/>
              </w:rPr>
            </w:pPr>
            <w:r>
              <w:rPr>
                <w:rFonts w:ascii="Avenir" w:eastAsia="Avenir" w:hAnsi="Avenir" w:cs="Avenir"/>
                <w:b/>
                <w:sz w:val="28"/>
                <w:szCs w:val="28"/>
              </w:rPr>
              <w:t xml:space="preserve"> </w:t>
            </w:r>
            <w:r w:rsidR="000005C2">
              <w:rPr>
                <w:rFonts w:ascii="Avenir" w:eastAsia="Avenir" w:hAnsi="Avenir" w:cs="Avenir"/>
                <w:b/>
                <w:sz w:val="28"/>
                <w:szCs w:val="28"/>
              </w:rPr>
              <w:t>{</w:t>
            </w:r>
            <w:proofErr w:type="spellStart"/>
            <w:r w:rsidR="000005C2">
              <w:rPr>
                <w:rFonts w:ascii="Avenir" w:eastAsia="Avenir" w:hAnsi="Avenir" w:cs="Avenir"/>
                <w:b/>
                <w:sz w:val="28"/>
                <w:szCs w:val="28"/>
              </w:rPr>
              <w:t>duplicateFolderCount</w:t>
            </w:r>
            <w:proofErr w:type="spellEnd"/>
            <w:r w:rsidR="000005C2">
              <w:rPr>
                <w:rFonts w:ascii="Avenir" w:eastAsia="Avenir" w:hAnsi="Avenir" w:cs="Avenir"/>
                <w:b/>
                <w:sz w:val="28"/>
                <w:szCs w:val="28"/>
              </w:rPr>
              <w:t xml:space="preserve">} </w:t>
            </w:r>
            <w:r>
              <w:rPr>
                <w:rFonts w:ascii="Avenir" w:eastAsia="Avenir" w:hAnsi="Avenir" w:cs="Avenir"/>
                <w:b/>
                <w:sz w:val="20"/>
                <w:szCs w:val="20"/>
              </w:rPr>
              <w:t>soit</w:t>
            </w:r>
            <w:r>
              <w:rPr>
                <w:rFonts w:ascii="Avenir" w:eastAsia="Avenir" w:hAnsi="Avenir" w:cs="Avenir"/>
                <w:b/>
                <w:sz w:val="28"/>
                <w:szCs w:val="28"/>
              </w:rPr>
              <w:t xml:space="preserve"> </w:t>
            </w:r>
            <w:proofErr w:type="spellStart"/>
            <w:r w:rsidR="000005C2">
              <w:rPr>
                <w:rFonts w:ascii="Avenir" w:eastAsia="Avenir" w:hAnsi="Avenir" w:cs="Avenir"/>
                <w:b/>
                <w:sz w:val="28"/>
                <w:szCs w:val="28"/>
              </w:rPr>
              <w:t>duplicateFolderPercent</w:t>
            </w:r>
            <w:proofErr w:type="spellEnd"/>
            <w:r>
              <w:rPr>
                <w:rFonts w:ascii="Avenir" w:eastAsia="Avenir" w:hAnsi="Avenir" w:cs="Avenir"/>
                <w:b/>
                <w:sz w:val="28"/>
                <w:szCs w:val="28"/>
              </w:rPr>
              <w:t xml:space="preserve">% </w:t>
            </w:r>
            <w:r>
              <w:rPr>
                <w:rFonts w:ascii="Avenir" w:eastAsia="Avenir" w:hAnsi="Avenir" w:cs="Avenir"/>
                <w:b/>
                <w:sz w:val="20"/>
                <w:szCs w:val="20"/>
              </w:rPr>
              <w:t>du volume total</w:t>
            </w:r>
          </w:p>
        </w:tc>
      </w:tr>
      <w:tr w:rsidR="008A324B">
        <w:trPr>
          <w:trHeight w:val="90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24B" w:rsidRDefault="00B462A3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noProof/>
                <w:lang w:val="fr-FR"/>
              </w:rPr>
              <w:drawing>
                <wp:inline distT="114300" distB="114300" distL="114300" distR="114300">
                  <wp:extent cx="227358" cy="290513"/>
                  <wp:effectExtent l="0" t="0" r="0" b="0"/>
                  <wp:docPr id="8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58" cy="2905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24B" w:rsidRDefault="00B462A3">
            <w:pPr>
              <w:widowControl w:val="0"/>
              <w:spacing w:line="240" w:lineRule="auto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NOMBRE DE DOUBLONS DE FICHIERS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24B" w:rsidRDefault="000005C2" w:rsidP="000005C2">
            <w:pPr>
              <w:widowControl w:val="0"/>
              <w:spacing w:line="240" w:lineRule="auto"/>
              <w:rPr>
                <w:rFonts w:ascii="Avenir" w:eastAsia="Avenir" w:hAnsi="Avenir" w:cs="Avenir"/>
                <w:b/>
                <w:sz w:val="20"/>
                <w:szCs w:val="20"/>
              </w:rPr>
            </w:pPr>
            <w:r>
              <w:rPr>
                <w:rFonts w:ascii="Avenir" w:eastAsia="Avenir" w:hAnsi="Avenir" w:cs="Avenir"/>
                <w:b/>
                <w:sz w:val="28"/>
                <w:szCs w:val="28"/>
              </w:rPr>
              <w:t>{</w:t>
            </w:r>
            <w:proofErr w:type="spellStart"/>
            <w:r>
              <w:rPr>
                <w:rFonts w:ascii="Avenir" w:eastAsia="Avenir" w:hAnsi="Avenir" w:cs="Avenir"/>
                <w:b/>
                <w:sz w:val="28"/>
                <w:szCs w:val="28"/>
              </w:rPr>
              <w:t>duplicateFileCount</w:t>
            </w:r>
            <w:proofErr w:type="spellEnd"/>
            <w:r>
              <w:rPr>
                <w:rFonts w:ascii="Avenir" w:eastAsia="Avenir" w:hAnsi="Avenir" w:cs="Avenir"/>
                <w:b/>
                <w:sz w:val="28"/>
                <w:szCs w:val="28"/>
              </w:rPr>
              <w:t xml:space="preserve">} </w:t>
            </w:r>
            <w:r w:rsidR="00B462A3">
              <w:rPr>
                <w:rFonts w:ascii="Avenir" w:eastAsia="Avenir" w:hAnsi="Avenir" w:cs="Avenir"/>
                <w:b/>
                <w:sz w:val="20"/>
                <w:szCs w:val="20"/>
              </w:rPr>
              <w:t>soit</w:t>
            </w:r>
            <w:r w:rsidR="00B462A3">
              <w:rPr>
                <w:rFonts w:ascii="Avenir" w:eastAsia="Avenir" w:hAnsi="Avenir" w:cs="Avenir"/>
                <w:b/>
                <w:sz w:val="28"/>
                <w:szCs w:val="28"/>
              </w:rPr>
              <w:t xml:space="preserve"> </w:t>
            </w:r>
            <w:r>
              <w:rPr>
                <w:rFonts w:ascii="Avenir" w:eastAsia="Avenir" w:hAnsi="Avenir" w:cs="Avenir"/>
                <w:b/>
                <w:sz w:val="28"/>
                <w:szCs w:val="28"/>
              </w:rPr>
              <w:t>{</w:t>
            </w:r>
            <w:proofErr w:type="spellStart"/>
            <w:r>
              <w:rPr>
                <w:rFonts w:ascii="Avenir" w:eastAsia="Avenir" w:hAnsi="Avenir" w:cs="Avenir"/>
                <w:b/>
                <w:sz w:val="28"/>
                <w:szCs w:val="28"/>
              </w:rPr>
              <w:t>duplicateFilePercent</w:t>
            </w:r>
            <w:proofErr w:type="spellEnd"/>
            <w:r>
              <w:rPr>
                <w:rFonts w:ascii="Avenir" w:eastAsia="Avenir" w:hAnsi="Avenir" w:cs="Avenir"/>
                <w:b/>
                <w:sz w:val="28"/>
                <w:szCs w:val="28"/>
              </w:rPr>
              <w:t>}</w:t>
            </w:r>
            <w:r w:rsidR="00B462A3">
              <w:rPr>
                <w:rFonts w:ascii="Avenir" w:eastAsia="Avenir" w:hAnsi="Avenir" w:cs="Avenir"/>
                <w:b/>
                <w:sz w:val="28"/>
                <w:szCs w:val="28"/>
              </w:rPr>
              <w:t xml:space="preserve">% </w:t>
            </w:r>
            <w:r w:rsidR="00B462A3">
              <w:rPr>
                <w:rFonts w:ascii="Avenir" w:eastAsia="Avenir" w:hAnsi="Avenir" w:cs="Avenir"/>
                <w:b/>
                <w:sz w:val="20"/>
                <w:szCs w:val="20"/>
              </w:rPr>
              <w:t>du volume total</w:t>
            </w:r>
          </w:p>
        </w:tc>
      </w:tr>
      <w:tr w:rsidR="008A324B">
        <w:trPr>
          <w:trHeight w:val="94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24B" w:rsidRDefault="00B462A3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  <w:sz w:val="24"/>
                <w:szCs w:val="24"/>
              </w:rPr>
            </w:pPr>
            <w:r>
              <w:rPr>
                <w:rFonts w:ascii="Avenir" w:eastAsia="Avenir" w:hAnsi="Avenir" w:cs="Avenir"/>
                <w:noProof/>
                <w:sz w:val="24"/>
                <w:szCs w:val="24"/>
                <w:lang w:val="fr-FR"/>
              </w:rPr>
              <w:drawing>
                <wp:inline distT="114300" distB="114300" distL="114300" distR="114300">
                  <wp:extent cx="233458" cy="204788"/>
                  <wp:effectExtent l="0" t="0" r="0" b="0"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58" cy="2047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24B" w:rsidRDefault="00B462A3">
            <w:pPr>
              <w:widowControl w:val="0"/>
              <w:spacing w:line="240" w:lineRule="auto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VOLUME GAGNE SI SUPPRESSION DES DOUBLONS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24B" w:rsidRDefault="000005C2" w:rsidP="000005C2">
            <w:pPr>
              <w:widowControl w:val="0"/>
              <w:spacing w:line="240" w:lineRule="auto"/>
              <w:rPr>
                <w:rFonts w:ascii="Avenir" w:eastAsia="Avenir" w:hAnsi="Avenir" w:cs="Avenir"/>
                <w:b/>
                <w:sz w:val="28"/>
                <w:szCs w:val="28"/>
              </w:rPr>
            </w:pPr>
            <w:r>
              <w:rPr>
                <w:rFonts w:ascii="Avenir" w:eastAsia="Avenir" w:hAnsi="Avenir" w:cs="Avenir"/>
                <w:b/>
                <w:sz w:val="28"/>
                <w:szCs w:val="28"/>
              </w:rPr>
              <w:t>{</w:t>
            </w:r>
            <w:proofErr w:type="spellStart"/>
            <w:r>
              <w:rPr>
                <w:rFonts w:ascii="Avenir" w:eastAsia="Avenir" w:hAnsi="Avenir" w:cs="Avenir"/>
                <w:b/>
                <w:sz w:val="28"/>
                <w:szCs w:val="28"/>
              </w:rPr>
              <w:t>duplicateTotalSize</w:t>
            </w:r>
            <w:proofErr w:type="spellEnd"/>
            <w:r>
              <w:rPr>
                <w:rFonts w:ascii="Avenir" w:eastAsia="Avenir" w:hAnsi="Avenir" w:cs="Avenir"/>
                <w:b/>
                <w:sz w:val="28"/>
                <w:szCs w:val="28"/>
              </w:rPr>
              <w:t>}</w:t>
            </w:r>
          </w:p>
        </w:tc>
      </w:tr>
    </w:tbl>
    <w:p w:rsidR="008A324B" w:rsidRDefault="008A324B">
      <w:pPr>
        <w:rPr>
          <w:rFonts w:ascii="Avenir" w:eastAsia="Avenir" w:hAnsi="Avenir" w:cs="Avenir"/>
          <w:sz w:val="28"/>
          <w:szCs w:val="28"/>
        </w:rPr>
      </w:pPr>
    </w:p>
    <w:p w:rsidR="006935E4" w:rsidRPr="006935E4" w:rsidRDefault="00B462A3" w:rsidP="006935E4">
      <w:pPr>
        <w:numPr>
          <w:ilvl w:val="0"/>
          <w:numId w:val="1"/>
        </w:numPr>
        <w:rPr>
          <w:rFonts w:ascii="Avenir" w:eastAsia="Avenir" w:hAnsi="Avenir" w:cs="Avenir"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Top 5 des éléments les plus récurrents dans l’arborescence</w:t>
      </w:r>
    </w:p>
    <w:p w:rsidR="008A324B" w:rsidRDefault="006935E4">
      <w:pPr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{#</w:t>
      </w:r>
      <w:proofErr w:type="gramStart"/>
      <w:r>
        <w:rPr>
          <w:rFonts w:ascii="Avenir" w:eastAsia="Avenir" w:hAnsi="Avenir" w:cs="Avenir"/>
          <w:sz w:val="20"/>
          <w:szCs w:val="20"/>
        </w:rPr>
        <w:t>duplicates</w:t>
      </w:r>
      <w:proofErr w:type="gramEnd"/>
      <w:r>
        <w:rPr>
          <w:rFonts w:ascii="Avenir" w:eastAsia="Avenir" w:hAnsi="Avenir" w:cs="Avenir"/>
          <w:sz w:val="20"/>
          <w:szCs w:val="20"/>
        </w:rPr>
        <w:t>}</w:t>
      </w:r>
    </w:p>
    <w:tbl>
      <w:tblPr>
        <w:tblStyle w:val="ad"/>
        <w:tblW w:w="90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315"/>
      </w:tblGrid>
      <w:tr w:rsidR="008A324B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24B" w:rsidRDefault="006935E4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  <w:b/>
                <w:sz w:val="20"/>
                <w:szCs w:val="20"/>
              </w:rPr>
            </w:pPr>
            <w:r>
              <w:rPr>
                <w:rFonts w:ascii="Avenir" w:eastAsia="Avenir" w:hAnsi="Avenir" w:cs="Avenir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ascii="Avenir" w:eastAsia="Avenir" w:hAnsi="Avenir" w:cs="Avenir"/>
                <w:b/>
                <w:sz w:val="20"/>
                <w:szCs w:val="20"/>
              </w:rPr>
              <w:t>name</w:t>
            </w:r>
            <w:proofErr w:type="spellEnd"/>
            <w:r>
              <w:rPr>
                <w:rFonts w:ascii="Avenir" w:eastAsia="Avenir" w:hAnsi="Avenir" w:cs="Avenir"/>
                <w:b/>
                <w:sz w:val="20"/>
                <w:szCs w:val="20"/>
              </w:rPr>
              <w:t>}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24B" w:rsidRDefault="00B462A3">
            <w:pPr>
              <w:widowControl w:val="0"/>
              <w:spacing w:line="240" w:lineRule="auto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Présent </w:t>
            </w:r>
            <w:r w:rsidR="006935E4">
              <w:rPr>
                <w:rFonts w:ascii="Avenir" w:eastAsia="Avenir" w:hAnsi="Avenir" w:cs="Avenir"/>
                <w:sz w:val="20"/>
                <w:szCs w:val="20"/>
              </w:rPr>
              <w:t>{count}</w:t>
            </w:r>
            <w:r>
              <w:rPr>
                <w:rFonts w:ascii="Avenir" w:eastAsia="Avenir" w:hAnsi="Avenir" w:cs="Avenir"/>
                <w:sz w:val="20"/>
                <w:szCs w:val="20"/>
              </w:rPr>
              <w:t xml:space="preserve"> fois</w:t>
            </w:r>
          </w:p>
          <w:p w:rsidR="008A324B" w:rsidRDefault="00B462A3">
            <w:pPr>
              <w:widowControl w:val="0"/>
              <w:spacing w:line="240" w:lineRule="auto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i/>
                <w:sz w:val="20"/>
                <w:szCs w:val="20"/>
              </w:rPr>
              <w:t>Vous pouvez retrouver les chemins sur le fichier d’export CSV</w:t>
            </w:r>
          </w:p>
        </w:tc>
      </w:tr>
    </w:tbl>
    <w:p w:rsidR="008A324B" w:rsidRPr="006935E4" w:rsidRDefault="006935E4">
      <w:pPr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{/</w:t>
      </w:r>
      <w:proofErr w:type="gramStart"/>
      <w:r>
        <w:rPr>
          <w:rFonts w:ascii="Avenir" w:eastAsia="Avenir" w:hAnsi="Avenir" w:cs="Avenir"/>
          <w:sz w:val="20"/>
          <w:szCs w:val="20"/>
        </w:rPr>
        <w:t>duplicates</w:t>
      </w:r>
      <w:proofErr w:type="gramEnd"/>
      <w:r>
        <w:rPr>
          <w:rFonts w:ascii="Avenir" w:eastAsia="Avenir" w:hAnsi="Avenir" w:cs="Avenir"/>
          <w:sz w:val="20"/>
          <w:szCs w:val="20"/>
        </w:rPr>
        <w:t>}</w:t>
      </w:r>
      <w:r w:rsidR="00B462A3">
        <w:br w:type="page"/>
      </w:r>
    </w:p>
    <w:p w:rsidR="008A324B" w:rsidRDefault="008A324B">
      <w:pPr>
        <w:rPr>
          <w:rFonts w:ascii="Avenir" w:eastAsia="Avenir" w:hAnsi="Avenir" w:cs="Avenir"/>
          <w:sz w:val="28"/>
          <w:szCs w:val="28"/>
        </w:rPr>
      </w:pPr>
    </w:p>
    <w:p w:rsidR="008A324B" w:rsidRDefault="00B462A3">
      <w:pPr>
        <w:numPr>
          <w:ilvl w:val="0"/>
          <w:numId w:val="1"/>
        </w:numPr>
        <w:rPr>
          <w:rFonts w:ascii="Avenir" w:eastAsia="Avenir" w:hAnsi="Avenir" w:cs="Avenir"/>
          <w:sz w:val="28"/>
          <w:szCs w:val="28"/>
        </w:rPr>
      </w:pPr>
      <w:r>
        <w:rPr>
          <w:rFonts w:ascii="Avenir" w:eastAsia="Avenir" w:hAnsi="Avenir" w:cs="Avenir"/>
          <w:sz w:val="28"/>
          <w:szCs w:val="28"/>
        </w:rPr>
        <w:t>Top 5 des éléments présents plusieurs fois les plus volumineux</w:t>
      </w:r>
    </w:p>
    <w:p w:rsidR="008A324B" w:rsidRDefault="006935E4">
      <w:pPr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{#</w:t>
      </w:r>
      <w:proofErr w:type="spellStart"/>
      <w:proofErr w:type="gramStart"/>
      <w:r>
        <w:rPr>
          <w:rFonts w:ascii="Avenir" w:eastAsia="Avenir" w:hAnsi="Avenir" w:cs="Avenir"/>
          <w:sz w:val="20"/>
          <w:szCs w:val="20"/>
        </w:rPr>
        <w:t>biggestDuplicateFiles</w:t>
      </w:r>
      <w:proofErr w:type="spellEnd"/>
      <w:proofErr w:type="gramEnd"/>
      <w:r>
        <w:rPr>
          <w:rFonts w:ascii="Avenir" w:eastAsia="Avenir" w:hAnsi="Avenir" w:cs="Avenir"/>
          <w:sz w:val="20"/>
          <w:szCs w:val="20"/>
        </w:rPr>
        <w:t>}</w:t>
      </w:r>
    </w:p>
    <w:tbl>
      <w:tblPr>
        <w:tblStyle w:val="af2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1725"/>
        <w:gridCol w:w="4560"/>
      </w:tblGrid>
      <w:tr w:rsidR="008A324B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24B" w:rsidRDefault="006935E4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  <w:b/>
                <w:sz w:val="20"/>
                <w:szCs w:val="20"/>
              </w:rPr>
            </w:pPr>
            <w:r>
              <w:rPr>
                <w:rFonts w:ascii="Avenir" w:eastAsia="Avenir" w:hAnsi="Avenir" w:cs="Avenir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ascii="Avenir" w:eastAsia="Avenir" w:hAnsi="Avenir" w:cs="Avenir"/>
                <w:b/>
                <w:sz w:val="20"/>
                <w:szCs w:val="20"/>
              </w:rPr>
              <w:t>name</w:t>
            </w:r>
            <w:proofErr w:type="spellEnd"/>
            <w:r>
              <w:rPr>
                <w:rFonts w:ascii="Avenir" w:eastAsia="Avenir" w:hAnsi="Avenir" w:cs="Avenir"/>
                <w:b/>
                <w:sz w:val="20"/>
                <w:szCs w:val="20"/>
              </w:rPr>
              <w:t>}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24B" w:rsidRDefault="006935E4" w:rsidP="006935E4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{size}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24B" w:rsidRDefault="006935E4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{</w:t>
            </w:r>
            <w:proofErr w:type="spellStart"/>
            <w:r>
              <w:rPr>
                <w:rFonts w:ascii="Avenir" w:eastAsia="Avenir" w:hAnsi="Avenir" w:cs="Avenir"/>
                <w:sz w:val="20"/>
                <w:szCs w:val="20"/>
              </w:rPr>
              <w:t>path</w:t>
            </w:r>
            <w:proofErr w:type="spellEnd"/>
            <w:r>
              <w:rPr>
                <w:rFonts w:ascii="Avenir" w:eastAsia="Avenir" w:hAnsi="Avenir" w:cs="Avenir"/>
                <w:sz w:val="20"/>
                <w:szCs w:val="20"/>
              </w:rPr>
              <w:t>}</w:t>
            </w:r>
          </w:p>
          <w:p w:rsidR="008A324B" w:rsidRDefault="00B462A3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  <w:i/>
                <w:sz w:val="20"/>
                <w:szCs w:val="20"/>
              </w:rPr>
            </w:pPr>
            <w:r>
              <w:rPr>
                <w:rFonts w:ascii="Avenir" w:eastAsia="Avenir" w:hAnsi="Avenir" w:cs="Avenir"/>
                <w:i/>
                <w:sz w:val="20"/>
                <w:szCs w:val="20"/>
              </w:rPr>
              <w:t>Chemin du fichier ayant la date de modification la plus ancienne</w:t>
            </w:r>
          </w:p>
        </w:tc>
      </w:tr>
    </w:tbl>
    <w:p w:rsidR="008A324B" w:rsidRPr="006935E4" w:rsidRDefault="006935E4">
      <w:pPr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{/</w:t>
      </w:r>
      <w:proofErr w:type="spellStart"/>
      <w:proofErr w:type="gramStart"/>
      <w:r>
        <w:rPr>
          <w:rFonts w:ascii="Avenir" w:eastAsia="Avenir" w:hAnsi="Avenir" w:cs="Avenir"/>
          <w:sz w:val="20"/>
          <w:szCs w:val="20"/>
        </w:rPr>
        <w:t>biggestDuplicateFiles</w:t>
      </w:r>
      <w:proofErr w:type="spellEnd"/>
      <w:proofErr w:type="gramEnd"/>
      <w:r>
        <w:rPr>
          <w:rFonts w:ascii="Avenir" w:eastAsia="Avenir" w:hAnsi="Avenir" w:cs="Avenir"/>
          <w:sz w:val="20"/>
          <w:szCs w:val="20"/>
        </w:rPr>
        <w:t>}</w:t>
      </w:r>
    </w:p>
    <w:sectPr w:rsidR="008A324B" w:rsidRPr="006935E4">
      <w:headerReference w:type="default" r:id="rId14"/>
      <w:foot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2A3" w:rsidRDefault="00B462A3">
      <w:pPr>
        <w:spacing w:line="240" w:lineRule="auto"/>
      </w:pPr>
      <w:r>
        <w:separator/>
      </w:r>
    </w:p>
  </w:endnote>
  <w:endnote w:type="continuationSeparator" w:id="0">
    <w:p w:rsidR="00B462A3" w:rsidRDefault="00B462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">
    <w:altName w:val="Times New Roman"/>
    <w:charset w:val="00"/>
    <w:family w:val="auto"/>
    <w:pitch w:val="default"/>
  </w:font>
  <w:font w:name="Comforta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24B" w:rsidRDefault="008A324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2A3" w:rsidRDefault="00B462A3">
      <w:pPr>
        <w:spacing w:line="240" w:lineRule="auto"/>
      </w:pPr>
      <w:r>
        <w:separator/>
      </w:r>
    </w:p>
  </w:footnote>
  <w:footnote w:type="continuationSeparator" w:id="0">
    <w:p w:rsidR="00B462A3" w:rsidRDefault="00B462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24B" w:rsidRDefault="00B462A3">
    <w:pPr>
      <w:rPr>
        <w:rFonts w:ascii="Comfortaa" w:eastAsia="Comfortaa" w:hAnsi="Comfortaa" w:cs="Comfortaa"/>
        <w:sz w:val="48"/>
        <w:szCs w:val="48"/>
      </w:rPr>
    </w:pPr>
    <w:proofErr w:type="spellStart"/>
    <w:proofErr w:type="gramStart"/>
    <w:r>
      <w:rPr>
        <w:rFonts w:ascii="Comfortaa" w:eastAsia="Comfortaa" w:hAnsi="Comfortaa" w:cs="Comfortaa"/>
        <w:sz w:val="48"/>
        <w:szCs w:val="48"/>
      </w:rPr>
      <w:t>archifiltre</w:t>
    </w:r>
    <w:proofErr w:type="spellEnd"/>
    <w:proofErr w:type="gramEnd"/>
  </w:p>
  <w:p w:rsidR="008A324B" w:rsidRDefault="00B462A3">
    <w:pPr>
      <w:rPr>
        <w:rFonts w:ascii="Avenir" w:eastAsia="Avenir" w:hAnsi="Avenir" w:cs="Avenir"/>
        <w:sz w:val="28"/>
        <w:szCs w:val="28"/>
      </w:rPr>
    </w:pPr>
    <w:r>
      <w:rPr>
        <w:rFonts w:ascii="Avenir" w:eastAsia="Avenir" w:hAnsi="Avenir" w:cs="Avenir"/>
        <w:sz w:val="28"/>
        <w:szCs w:val="28"/>
      </w:rPr>
      <w:t>Rapport d’audit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766B32"/>
    <w:multiLevelType w:val="multilevel"/>
    <w:tmpl w:val="31EED97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A324B"/>
    <w:rsid w:val="000005C2"/>
    <w:rsid w:val="00364EA3"/>
    <w:rsid w:val="006935E4"/>
    <w:rsid w:val="00792E24"/>
    <w:rsid w:val="008A324B"/>
    <w:rsid w:val="00B462A3"/>
    <w:rsid w:val="00DD33E9"/>
    <w:rsid w:val="00F2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92E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2E24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0005C2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92E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2E24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0005C2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/>
              <a:t>Réparition</a:t>
            </a:r>
            <a:r>
              <a:rPr lang="fr-FR" baseline="0"/>
              <a:t> par type d'extension</a:t>
            </a:r>
            <a:endParaRPr lang="fr-FR"/>
          </a:p>
        </c:rich>
      </c:tx>
      <c:layout>
        <c:manualLayout>
          <c:xMode val="edge"/>
          <c:yMode val="edge"/>
          <c:x val="1.6689814814814803E-2"/>
          <c:y val="1.984126984126984E-2"/>
        </c:manualLayout>
      </c:layout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Ventes</c:v>
                </c:pt>
              </c:strCache>
            </c:strRef>
          </c:tx>
          <c:dPt>
            <c:idx val="0"/>
            <c:bubble3D val="0"/>
            <c:spPr>
              <a:solidFill>
                <a:srgbClr val="F75B40"/>
              </a:solidFill>
            </c:spPr>
          </c:dPt>
          <c:dPt>
            <c:idx val="1"/>
            <c:bubble3D val="0"/>
            <c:spPr>
              <a:solidFill>
                <a:srgbClr val="4C78E8"/>
              </a:solidFill>
            </c:spPr>
          </c:dPt>
          <c:dPt>
            <c:idx val="2"/>
            <c:bubble3D val="0"/>
            <c:spPr>
              <a:solidFill>
                <a:srgbClr val="52D11A"/>
              </a:solidFill>
            </c:spPr>
          </c:dPt>
          <c:dPt>
            <c:idx val="3"/>
            <c:bubble3D val="0"/>
            <c:spPr>
              <a:solidFill>
                <a:srgbClr val="13D6F3"/>
              </a:solidFill>
            </c:spPr>
          </c:dPt>
          <c:dPt>
            <c:idx val="4"/>
            <c:bubble3D val="0"/>
            <c:spPr>
              <a:solidFill>
                <a:srgbClr val="B574F2"/>
              </a:solidFill>
            </c:spPr>
          </c:dPt>
          <c:dPt>
            <c:idx val="5"/>
            <c:bubble3D val="0"/>
            <c:spPr>
              <a:solidFill>
                <a:srgbClr val="8A8C93"/>
              </a:solidFill>
            </c:spPr>
          </c:dPt>
          <c:cat>
            <c:strRef>
              <c:f>Feuil1!$A$2:$A$7</c:f>
              <c:strCache>
                <c:ptCount val="6"/>
                <c:pt idx="0">
                  <c:v>Fichier de type Présentation</c:v>
                </c:pt>
                <c:pt idx="1">
                  <c:v>Fichier de type Document</c:v>
                </c:pt>
                <c:pt idx="2">
                  <c:v>Fichier de type Tableur</c:v>
                </c:pt>
                <c:pt idx="3">
                  <c:v>Fichier de type Email</c:v>
                </c:pt>
                <c:pt idx="4">
                  <c:v>Fichier de type Média</c:v>
                </c:pt>
                <c:pt idx="5">
                  <c:v>Fichiers autres</c:v>
                </c:pt>
              </c:strCache>
            </c:strRef>
          </c:cat>
          <c:val>
            <c:numRef>
              <c:f>Feuil1!$B$2:$B$7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B5A23-14CC-4DD3-9133-9A5B692B0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Clément</cp:lastModifiedBy>
  <cp:revision>2</cp:revision>
  <dcterms:created xsi:type="dcterms:W3CDTF">2019-11-21T11:45:00Z</dcterms:created>
  <dcterms:modified xsi:type="dcterms:W3CDTF">2019-11-21T14:21:00Z</dcterms:modified>
</cp:coreProperties>
</file>