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 w:line="240" w:lineRule="auto"/>
        <w:jc w:val="both"/>
        <w:rPr>
          <w:rStyle w:val="Aucun"/>
          <w:rFonts w:ascii="Open Sans" w:cs="Open Sans" w:hAnsi="Open Sans" w:eastAsia="Open Sans"/>
          <w:b w:val="1"/>
          <w:bCs w:val="1"/>
          <w:u w:val="single" w:color="000000"/>
        </w:rPr>
      </w:pPr>
    </w:p>
    <w:p>
      <w:pPr>
        <w:pStyle w:val="Titre"/>
      </w:pPr>
    </w:p>
    <w:p>
      <w:pPr>
        <w:pStyle w:val="Titre"/>
        <w:rPr>
          <w:rStyle w:val="Titre1"/>
        </w:rPr>
      </w:pPr>
      <w:r>
        <w:rPr>
          <w:rStyle w:val="Titre1"/>
          <w:rtl w:val="0"/>
        </w:rPr>
        <w:t>Certificat de travail</w:t>
      </w: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</w:rPr>
      </w:pPr>
    </w:p>
    <w:p>
      <w:pPr>
        <w:pStyle w:val="Corps A"/>
        <w:spacing w:after="0" w:line="240" w:lineRule="auto"/>
        <w:jc w:val="both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sz w:val="24"/>
          <w:szCs w:val="24"/>
          <w:rtl w:val="0"/>
          <w:lang w:val="fr-FR"/>
        </w:rPr>
        <w:t>La s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oci</w:t>
      </w:r>
      <w:r>
        <w:rPr>
          <w:rStyle w:val="Aucun"/>
          <w:rFonts w:ascii="Open Sans" w:cs="Open Sans" w:hAnsi="Open Sans" w:eastAsia="Open Sans"/>
          <w:sz w:val="24"/>
          <w:szCs w:val="24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sz w:val="24"/>
          <w:szCs w:val="24"/>
          <w:rtl w:val="0"/>
          <w:lang w:val="fr-FR"/>
        </w:rPr>
        <w:t>t</w:t>
      </w:r>
      <w:r>
        <w:rPr>
          <w:rStyle w:val="Aucun"/>
          <w:rFonts w:ascii="Open Sans" w:cs="Open Sans" w:hAnsi="Open Sans" w:eastAsia="Open Sans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Raison sociale de la soci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t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é »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certifie que </w:t>
      </w:r>
      <w:bookmarkStart w:name="_DdeLink__2671_1685986494" w:id="0"/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bookmarkEnd w:id="0"/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Madame / Monsieur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Pr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nom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 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Nom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 demeurant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Adresse du salari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 »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 a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t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é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employ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 / employ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 »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 dans l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entreprise sous contrat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 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nature du contrat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(CDI, CDD...)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»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 du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date d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entr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 dans l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entreprise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outline w:val="0"/>
          <w:color w:val="365f91"/>
          <w:sz w:val="24"/>
          <w:szCs w:val="24"/>
          <w:u w:color="365f91"/>
          <w:rtl w:val="0"/>
          <w:lang w:val="fr-FR"/>
          <w14:textFill>
            <w14:solidFill>
              <w14:srgbClr w14:val="365F91"/>
            </w14:solidFill>
          </w14:textFill>
        </w:rPr>
        <w:t xml:space="preserve">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au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«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date de sortie de l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entreprise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en qualit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é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de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fonction du salari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 »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. </w:t>
      </w: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  <w:sz w:val="24"/>
          <w:szCs w:val="24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  <w:sz w:val="24"/>
          <w:szCs w:val="24"/>
        </w:rPr>
      </w:pPr>
    </w:p>
    <w:p>
      <w:pPr>
        <w:pStyle w:val="Corps A"/>
        <w:spacing w:after="0" w:line="240" w:lineRule="auto"/>
        <w:jc w:val="both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En application de l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article L911-8 du code de la s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curit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é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sociale,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Monsieur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 »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/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Madame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 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Nom et pr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nom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b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n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ficie de la portabilit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é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de pr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voyance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 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au titre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 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:</w:t>
      </w:r>
    </w:p>
    <w:p>
      <w:pPr>
        <w:pStyle w:val="Corps A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cs="Roboto" w:hAnsi="Roboto" w:eastAsia="Roboto"/>
          <w:outline w:val="0"/>
          <w:color w:val="00000a"/>
          <w:sz w:val="24"/>
          <w:szCs w:val="24"/>
          <w:rtl w:val="0"/>
          <w:lang w:val="fr-FR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Des risques portant atteinte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à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l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int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grit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é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de la personne ou li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é à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la maternit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</w:p>
    <w:p>
      <w:pPr>
        <w:pStyle w:val="Corps A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cs="Roboto" w:hAnsi="Roboto" w:eastAsia="Roboto"/>
          <w:outline w:val="0"/>
          <w:color w:val="00000a"/>
          <w:sz w:val="24"/>
          <w:szCs w:val="24"/>
          <w:rtl w:val="0"/>
          <w:lang w:val="fr-FR"/>
          <w14:textFill>
            <w14:solidFill>
              <w14:srgbClr w14:val="00000A"/>
            </w14:solidFill>
          </w14:textFill>
        </w:rPr>
      </w:pP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Des garanties li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es au risque d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c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è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s, incapacit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é 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de travail ou invalidit</w:t>
      </w:r>
      <w:r>
        <w:rPr>
          <w:rStyle w:val="Aucun"/>
          <w:rFonts w:ascii="Open Sans" w:cs="Open Sans" w:hAnsi="Open Sans" w:eastAsia="Open Sans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é </w:t>
      </w:r>
    </w:p>
    <w:p>
      <w:pPr>
        <w:pStyle w:val="Corps A"/>
        <w:spacing w:after="0" w:line="240" w:lineRule="auto"/>
        <w:jc w:val="both"/>
        <w:rPr>
          <w:rStyle w:val="Aucun"/>
          <w:rFonts w:ascii="Open Sans" w:cs="Open Sans" w:hAnsi="Open Sans" w:eastAsia="Open Sans"/>
          <w:outline w:val="0"/>
          <w:color w:val="1f497d"/>
          <w:sz w:val="24"/>
          <w:szCs w:val="24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  <w:sz w:val="24"/>
          <w:szCs w:val="24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  <w:sz w:val="24"/>
          <w:szCs w:val="24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  <w:sz w:val="24"/>
          <w:szCs w:val="24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  <w:sz w:val="24"/>
          <w:szCs w:val="24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  <w:sz w:val="24"/>
          <w:szCs w:val="24"/>
        </w:rPr>
      </w:pP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  <w:sz w:val="24"/>
          <w:szCs w:val="24"/>
        </w:rPr>
      </w:pPr>
    </w:p>
    <w:p>
      <w:pPr>
        <w:pStyle w:val="Corps A"/>
        <w:spacing w:after="0" w:line="240" w:lineRule="auto"/>
        <w:jc w:val="both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sz w:val="24"/>
          <w:szCs w:val="24"/>
          <w:rtl w:val="0"/>
          <w:lang w:val="fr-FR"/>
        </w:rPr>
        <w:t xml:space="preserve">Fait </w:t>
      </w:r>
      <w:r>
        <w:rPr>
          <w:rStyle w:val="Aucun"/>
          <w:rFonts w:ascii="Open Sans" w:cs="Open Sans" w:hAnsi="Open Sans" w:eastAsia="Open Sans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Ville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sz w:val="24"/>
          <w:szCs w:val="24"/>
          <w:rtl w:val="0"/>
          <w:lang w:val="fr-FR"/>
        </w:rPr>
        <w:t>, le</w:t>
      </w:r>
      <w:r>
        <w:rPr>
          <w:rStyle w:val="Aucun"/>
          <w:rFonts w:ascii="Open Sans" w:cs="Open Sans" w:hAnsi="Open Sans" w:eastAsia="Open Sans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 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date</w:t>
      </w:r>
      <w:r>
        <w:rPr>
          <w:rStyle w:val="Aucun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</w:p>
    <w:p>
      <w:pPr>
        <w:pStyle w:val="Corps A"/>
        <w:spacing w:after="0" w:line="240" w:lineRule="auto"/>
        <w:jc w:val="both"/>
        <w:rPr>
          <w:rStyle w:val="Titre1"/>
          <w:rFonts w:ascii="Open Sans" w:cs="Open Sans" w:hAnsi="Open Sans" w:eastAsia="Open Sans"/>
          <w:sz w:val="24"/>
          <w:szCs w:val="24"/>
        </w:rPr>
      </w:pPr>
    </w:p>
    <w:p>
      <w:pPr>
        <w:pStyle w:val="expediteur"/>
        <w:spacing w:line="240" w:lineRule="auto"/>
        <w:ind w:left="4956" w:firstLine="708"/>
        <w:rPr>
          <w:rStyle w:val="Aucun"/>
          <w:rFonts w:ascii="Open Sans" w:cs="Open Sans" w:hAnsi="Open Sans" w:eastAsia="Open Sans"/>
          <w:outline w:val="0"/>
          <w:color w:val="1f497d"/>
          <w:sz w:val="24"/>
          <w:szCs w:val="24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Signature"/>
        <w:spacing w:after="0" w:line="240" w:lineRule="auto"/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lang w:val="fr-FR"/>
          <w14:textFill>
            <w14:solidFill>
              <w14:srgbClr w14:val="4D73B8"/>
            </w14:solidFill>
          </w14:textFill>
        </w:rPr>
      </w:pP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Pr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nom Nom du repr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sentant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</w:p>
    <w:p>
      <w:pPr>
        <w:pStyle w:val="Signature"/>
        <w:spacing w:after="0" w:line="240" w:lineRule="auto"/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lang w:val="fr-FR"/>
          <w14:textFill>
            <w14:solidFill>
              <w14:srgbClr w14:val="4D73B8"/>
            </w14:solidFill>
          </w14:textFill>
        </w:rPr>
      </w:pP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Fonction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</w:p>
    <w:p>
      <w:pPr>
        <w:pStyle w:val="Signature"/>
        <w:spacing w:after="0" w:line="240" w:lineRule="auto"/>
      </w:pP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Signature</w:t>
      </w:r>
      <w:r>
        <w:rPr>
          <w:rStyle w:val="destinataire"/>
          <w:rFonts w:ascii="Open Sans" w:cs="Open Sans" w:hAnsi="Open Sans" w:eastAsia="Open Sans"/>
          <w:outline w:val="0"/>
          <w:color w:val="4d73b8"/>
          <w:sz w:val="24"/>
          <w:szCs w:val="24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Titre">
    <w:name w:val="Titre"/>
    <w:next w:val="Tit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center"/>
      <w:outlineLvl w:val="0"/>
    </w:pPr>
    <w:rPr>
      <w:rFonts w:ascii="Open Sans" w:cs="Open Sans" w:hAnsi="Open Sans" w:eastAsia="Open San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Titre1">
    <w:name w:val="Titre1"/>
    <w:basedOn w:val="Aucun"/>
    <w:rPr>
      <w:lang w:val="en-US"/>
    </w:rPr>
  </w:style>
  <w:style w:type="numbering" w:styleId="Style 1 importé">
    <w:name w:val="Style 1 importé"/>
    <w:pPr>
      <w:numPr>
        <w:numId w:val="1"/>
      </w:numPr>
    </w:pPr>
  </w:style>
  <w:style w:type="paragraph" w:styleId="expediteur">
    <w:name w:val="expediteur"/>
    <w:next w:val="expediteur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destinataire">
    <w:name w:val="destinataire"/>
    <w:basedOn w:val="Aucun"/>
    <w:rPr>
      <w:rFonts w:ascii="Open Sans" w:cs="Open Sans" w:hAnsi="Open Sans" w:eastAsia="Open Sans"/>
      <w:outline w:val="0"/>
      <w:color w:val="4d73b8"/>
      <w:sz w:val="24"/>
      <w:szCs w:val="24"/>
      <w:u w:color="4d73b8"/>
      <w:lang w:val="fr-FR"/>
      <w14:textFill>
        <w14:solidFill>
          <w14:srgbClr w14:val="4D73B8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