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0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Body A"/>
        <w:spacing w:after="10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14:textFill>
            <w14:solidFill>
              <w14:srgbClr w14:val="3F6797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3f6797"/>
          <w:u w:val="none" w:color="3f6797"/>
          <w:vertAlign w:val="baseline"/>
          <w14:textFill>
            <w14:solidFill>
              <w14:srgbClr w14:val="3F6797"/>
            </w14:solidFill>
          </w14:textFill>
        </w:rPr>
      </w:pP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attention de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pt-PT"/>
          <w14:textFill>
            <w14:solidFill>
              <w14:srgbClr w14:val="3F6797"/>
            </w14:solidFill>
          </w14:textFill>
        </w:rPr>
        <w:t>M. ou Mme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14:textFill>
            <w14:solidFill>
              <w14:srgbClr w14:val="3F6797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Adresse du salari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14:textFill>
            <w14:solidFill>
              <w14:srgbClr w14:val="3F6797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Body A"/>
        <w:spacing w:after="200" w:line="276" w:lineRule="auto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nl-NL"/>
          <w14:textFill>
            <w14:solidFill>
              <w14:srgbClr w14:val="1F497D"/>
            </w14:solidFill>
          </w14:textFill>
        </w:rPr>
        <w:t>Lieu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fr-FR"/>
          <w14:textFill>
            <w14:solidFill>
              <w14:srgbClr w14:val="1F497D"/>
            </w14:solidFill>
          </w14:textFill>
        </w:rPr>
        <w:t xml:space="preserve">,  le 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de-DE"/>
          <w14:textFill>
            <w14:solidFill>
              <w14:srgbClr w14:val="1F497D"/>
            </w14:solidFill>
          </w14:textFill>
        </w:rPr>
        <w:t>Date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vertAlign w:val="baseline"/>
          <w:rtl w:val="0"/>
          <w:lang w:val="fr-FR"/>
          <w14:textFill>
            <w14:solidFill>
              <w14:srgbClr w14:val="1F497D"/>
            </w14:solidFill>
          </w14:textFill>
        </w:rPr>
        <w:t> »</w:t>
      </w:r>
    </w:p>
    <w:p>
      <w:pPr>
        <w:pStyle w:val="Body A"/>
        <w:ind w:left="4956" w:firstLine="707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Lettre recommand</w:t>
      </w:r>
      <w:r>
        <w:rPr>
          <w:rFonts w:ascii="Calibri" w:cs="Calibri" w:hAnsi="Calibri" w:eastAsia="Calibri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e avec a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it-IT"/>
        </w:rPr>
        <w:t>ccus</w:t>
      </w:r>
      <w:r>
        <w:rPr>
          <w:rFonts w:ascii="Calibri" w:cs="Calibri" w:hAnsi="Calibri" w:eastAsia="Calibri" w:hint="default"/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de r</w:t>
      </w:r>
      <w:r>
        <w:rPr>
          <w:rFonts w:ascii="Calibri" w:cs="Calibri" w:hAnsi="Calibri" w:eastAsia="Calibri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ception ou remise en main propre contre signature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keepNext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Objet : Convocation 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entretien pr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alable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Madame / Monsieur,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Je vous informe que je suis amen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/e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envisager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votre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gard une mesure de licenciement.</w:t>
      </w:r>
    </w:p>
    <w:p>
      <w:pPr>
        <w:pStyle w:val="Body A"/>
        <w:spacing w:after="200" w:line="276" w:lineRule="auto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En application des dispositions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article L. 1232-2 du code du travail, je vous prie de bien vouloir vous pr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senter le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date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 xml:space="preserve">entretien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horaire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entretien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lieu pr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cis o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 xml:space="preserve">ù 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se d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roule l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entretien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pour un entretien avec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employeur ou de son repr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 xml:space="preserve">sentant 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 xml:space="preserve">à 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l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entretien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*PARAGRAPHES SUIVANTS NON APPLICABLES AUX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fr-FR"/>
        </w:rPr>
        <w:t>SALARI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fr-FR"/>
        </w:rPr>
        <w:t>S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 DU PARTICULIER EMPLOYEUR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14:textFill>
            <w14:solidFill>
              <w14:srgbClr w14:val="525252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*S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il n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y a pas de repr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sentants du personnel dans l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entreprise :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Lors de cet entretien, le code du travail vous donne la possibilit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de vous faire assister soit par une personne que vous choisirez dans le personnel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entreprise soit, si vous le pr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f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rez, par un conseiller ext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rieur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entreprise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choisir sur une liste dress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e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cet effet par le pr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fet du d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partement. Vous pourrez consulter cette liste :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-  dans les locaux de la DIRECCTE,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adresse de la DIRECCTE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Body A"/>
        <w:spacing w:after="200" w:line="276" w:lineRule="auto"/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14:textFill>
            <w14:solidFill>
              <w14:srgbClr w14:val="525252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- 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la mairie de votre commune de 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sidence 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(si le salari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 xml:space="preserve">é 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r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side dans le Calvados).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14:textFill>
            <w14:solidFill>
              <w14:srgbClr w14:val="525252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*S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il y a des repr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sentants du personnel dans l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525252"/>
          <w:sz w:val="22"/>
          <w:szCs w:val="22"/>
          <w:u w:val="none" w:color="525252"/>
          <w:vertAlign w:val="baseline"/>
          <w:rtl w:val="0"/>
          <w:lang w:val="fr-FR"/>
          <w14:textFill>
            <w14:solidFill>
              <w14:srgbClr w14:val="525252"/>
            </w14:solidFill>
          </w14:textFill>
        </w:rPr>
        <w:t>entreprise :</w:t>
      </w:r>
    </w:p>
    <w:p>
      <w:pPr>
        <w:pStyle w:val="Body A"/>
        <w:spacing w:after="200" w:line="276" w:lineRule="auto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Vous avez la possibilit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de vous faire assister, lors de cet entretien, par une personne de votre choix appartenant obligatoirement au personnel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entreprise.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Veuillez agr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er, Madame / Monsieur, l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expression de ma consid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ration distingu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e.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pgNumType w:start="1"/>
          <w:bidi w:val="0"/>
        </w:sectPr>
      </w:pPr>
    </w:p>
    <w:p>
      <w:pPr>
        <w:pStyle w:val="Body A"/>
        <w:spacing w:after="200" w:line="276" w:lineRule="auto"/>
        <w:ind w:left="4956" w:hanging="4956"/>
        <w:jc w:val="righ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Signature</w:t>
      </w:r>
    </w:p>
    <w:p>
      <w:pPr>
        <w:pStyle w:val="Body A"/>
        <w:spacing w:after="200" w:line="276" w:lineRule="auto"/>
        <w:ind w:left="4956" w:hanging="4956"/>
        <w:jc w:val="right"/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3f6797"/>
          <w:sz w:val="22"/>
          <w:szCs w:val="22"/>
          <w:u w:val="none" w:color="3f6797"/>
          <w:vertAlign w:val="baseline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