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Rupture de 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riode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essai 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soussign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(e),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pr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é 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é »</w:t>
      </w:r>
      <w:r>
        <w:rPr>
          <w:rFonts w:cs="Arial Unicode MS" w:eastAsia="Arial Unicode MS"/>
          <w:rtl w:val="0"/>
          <w:lang w:val="fr-FR"/>
        </w:rPr>
        <w:t xml:space="preserve">, vous informe que je souhaite mettre fin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it-IT"/>
        </w:rPr>
        <w:t>ma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riode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essai au sein de votre entreprise,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emploi qui m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est propos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ne correspondant pas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mes attentes.</w:t>
      </w: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disposition du Code du travail article L 1221-26, je vous informe que je quitterai mes fonctions au terme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lai de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venance, soit le  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sortie</w:t>
      </w:r>
      <w:r>
        <w:rPr>
          <w:rFonts w:cs="Arial Unicode MS" w:eastAsia="Arial Unicode MS" w:hint="default"/>
          <w:i w:val="1"/>
          <w:iCs w:val="1"/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i w:val="1"/>
          <w:iCs w:val="1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vous prie de bien vouloir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parer les documents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cessaires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ma sortie pour cette date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: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certificat de travail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</w:pPr>
      <w:r>
        <w:rPr>
          <w:rtl w:val="0"/>
        </w:rPr>
        <w:t>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</w:rPr>
        <w:t> </w:t>
      </w:r>
      <w:r>
        <w:rPr>
          <w:rtl w:val="0"/>
        </w:rPr>
        <w:t>;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attestation P</w:t>
      </w:r>
      <w:r>
        <w:rPr>
          <w:rtl w:val="0"/>
        </w:rPr>
        <w:t>ô</w:t>
      </w:r>
      <w:r>
        <w:rPr>
          <w:rtl w:val="0"/>
          <w:lang w:val="fr-FR"/>
        </w:rPr>
        <w:t>le Emploi.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