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 fin de contrat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jc w:val="both"/>
        <w:rPr>
          <w:i w:val="1"/>
          <w:iCs w:val="1"/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rtl w:val="0"/>
          <w:lang w:val="fr-FR"/>
        </w:rPr>
        <w:t xml:space="preserve">Mon contrat de travail a pris fin 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fin de contrat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.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tail des circonstances, le cas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ch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ant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jc w:val="both"/>
      </w:pPr>
      <w:r>
        <w:rPr>
          <w:rtl w:val="0"/>
          <w:lang w:val="fr-FR"/>
        </w:rPr>
        <w:t xml:space="preserve">Or,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jour,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pas encore 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 xml:space="preserve">mon salaire pour le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(ou les)</w:t>
      </w:r>
      <w:r>
        <w:rPr>
          <w:rtl w:val="0"/>
          <w:lang w:val="fr-FR"/>
        </w:rPr>
        <w:t xml:space="preserve"> mois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liste des mois concern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 xml:space="preserve">le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(ou les)</w:t>
      </w:r>
      <w:r>
        <w:rPr>
          <w:rtl w:val="0"/>
          <w:lang w:val="fr-FR"/>
        </w:rPr>
        <w:t xml:space="preserve"> bulletin de paie correspondant,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mes documents de fin de contrat (certificat de travail, attestation 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Emploi et 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pour solde de tout compte),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Mon indemnit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licenciement, soit la somme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montant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Euros,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Mon indemnit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compensatrice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avis, correspondant </w:t>
      </w:r>
      <w:r>
        <w:rPr>
          <w:rtl w:val="0"/>
          <w:lang w:val="fr-FR"/>
        </w:rPr>
        <w:t xml:space="preserve">à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montant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Euros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</w:pPr>
      <w:r>
        <w:rPr>
          <w:rtl w:val="0"/>
          <w:lang w:val="fr-FR"/>
        </w:rPr>
        <w:t>Par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sente, je vous demande donc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 xml:space="preserve">de me faire parvenir les documents de fin de contrat, 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de me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gler la somme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montant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Euros en paiement de mon d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,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 xml:space="preserve">ainsi que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montant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Euros pour me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dommager du retard.</w:t>
      </w:r>
    </w:p>
    <w:p>
      <w:pPr>
        <w:pStyle w:val="Corps"/>
        <w:ind w:left="360" w:firstLine="0"/>
        <w:jc w:val="both"/>
        <w:rPr>
          <w:lang w:val="fr-FR"/>
        </w:rPr>
      </w:pPr>
    </w:p>
    <w:p>
      <w:pPr>
        <w:pStyle w:val="Corps"/>
      </w:pP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 de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 xml:space="preserve">glement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la date du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ch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ance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»</w:t>
      </w:r>
      <w:r>
        <w:rPr>
          <w:rFonts w:cs="Arial Unicode MS" w:eastAsia="Arial Unicode MS"/>
          <w:rtl w:val="0"/>
          <w:lang w:val="fr-FR"/>
        </w:rPr>
        <w:t>, je me verrai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obligation de saisir le Conseil des Prud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hommes en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obtenir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gularisation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du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judice subi par des dommages et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pt-PT"/>
        </w:rPr>
        <w:t>ts.</w:t>
      </w:r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(facultatif)</w:t>
      </w:r>
    </w:p>
    <w:p>
      <w:pPr>
        <w:pStyle w:val="Corps"/>
        <w:jc w:val="both"/>
      </w:pPr>
      <w:r>
        <w:rPr>
          <w:rtl w:val="0"/>
          <w:lang w:val="fr-FR"/>
        </w:rPr>
        <w:t xml:space="preserve">Je vous informe que copie de ce courrier est transmise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Inspection du Travail,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inspection du travail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>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tabs>
          <w:tab w:val="num" w:pos="708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num" w:pos="2832"/>
        </w:tabs>
        <w:ind w:left="2844" w:hanging="32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num" w:pos="4956"/>
        </w:tabs>
        <w:ind w:left="496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