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{STRUCTURE_NOM}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{STRUCTURE_ADRESSE}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{STRUCTURE_CODE_POSTAL}, {STRUCTURE_VILLE}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{STRUCTURE_VILLE}, le {DATE_JOUR_LONG},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 : Accès à votre espace domicilié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Voici les informations d’accès à votre espace domicilié.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/>
          <w:bCs/>
        </w:rPr>
        <w:t xml:space="preserve"> </w:t>
      </w:r>
    </w:p>
    <w:tbl>
      <w:tblPr>
        <w:tblW w:w="9129" w:type="dxa"/>
        <w:jc w:val="left"/>
        <w:tblInd w:w="0" w:type="dxa"/>
        <w:tblBorders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000"/>
        <w:gridCol w:w="6129"/>
      </w:tblGrid>
      <w:tr>
        <w:trPr/>
        <w:tc>
          <w:tcPr>
            <w:tcW w:w="30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Site</w:t>
            </w:r>
            <w:r>
              <w:rPr>
                <w:b/>
                <w:bCs/>
              </w:rPr>
              <w:t>:</w:t>
            </w:r>
          </w:p>
        </w:tc>
        <w:tc>
          <w:tcPr>
            <w:tcW w:w="61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{ESPACE_DOM_URL}</w:t>
            </w:r>
          </w:p>
        </w:tc>
      </w:tr>
      <w:tr>
        <w:trPr/>
        <w:tc>
          <w:tcPr>
            <w:tcW w:w="30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Identifiant</w:t>
            </w:r>
            <w:r>
              <w:rPr>
                <w:b/>
                <w:bCs/>
              </w:rPr>
              <w:t xml:space="preserve">: </w:t>
            </w:r>
          </w:p>
        </w:tc>
        <w:tc>
          <w:tcPr>
            <w:tcW w:w="61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{ESPACE_DOM_ID}</w:t>
            </w:r>
          </w:p>
        </w:tc>
      </w:tr>
      <w:tr>
        <w:trPr/>
        <w:tc>
          <w:tcPr>
            <w:tcW w:w="30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Mot de passe temporaire: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1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{ESPACE_DOM_MDP}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 vous devrez choisir un nouveau mot de passe lors de votre première connexion.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</w:r>
    </w:p>
    <w:p>
      <w:pPr>
        <w:pStyle w:val="Normal"/>
        <w:jc w:val="right"/>
        <w:rPr>
          <w:rFonts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</w:r>
    </w:p>
    <w:p>
      <w:pPr>
        <w:pStyle w:val="Normal"/>
        <w:jc w:val="right"/>
        <w:rPr/>
      </w:pPr>
      <w:r>
        <w:rPr>
          <w:b/>
          <w:bCs/>
          <w:sz w:val="22"/>
          <w:szCs w:val="22"/>
        </w:rPr>
        <w:t>SIGNATURE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3c7590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b/>
      <w:color w:val="22847F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c7590"/>
    <w:rPr>
      <w:rFonts w:ascii="Calibri Light" w:hAnsi="Calibri Light" w:eastAsia="ＭＳ ゴシック" w:cs="Times New Roman" w:asciiTheme="majorHAnsi" w:cstheme="majorBidi" w:eastAsiaTheme="majorEastAsia" w:hAnsiTheme="majorHAnsi"/>
      <w:b/>
      <w:color w:val="22847F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3c7590"/>
    <w:rPr>
      <w:rFonts w:ascii="Calibri Light" w:hAnsi="Calibri Light" w:eastAsia="ＭＳ ゴシック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3c7590"/>
    <w:pPr>
      <w:spacing w:before="0" w:after="0"/>
      <w:contextualSpacing/>
    </w:pPr>
    <w:rPr>
      <w:rFonts w:ascii="Calibri Light" w:hAnsi="Calibri Light" w:eastAsia="ＭＳ ゴシック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c7590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LibreOffice/6.1.5.2$Linux_X86_64 LibreOffice_project/10$Build-2</Application>
  <Pages>1</Pages>
  <Words>46</Words>
  <Characters>358</Characters>
  <CharactersWithSpaces>393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2020-12-01T14:42:00Z</dcterms:created>
  <dc:creator>Yassine Riffi</dc:creator>
  <dc:description/>
  <dc:language>fr-FR</dc:language>
  <cp:lastModifiedBy/>
  <dcterms:modified xsi:type="dcterms:W3CDTF">2021-12-07T16:43:24Z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