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{USAGER_CIVILITE} {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USAGER_PRENOM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} {USAGER_NOM}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{STRUCTURE_NOM}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{STRUCTURE_ADRESSE}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{STRUCTURE_CODE_POSTAL}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{STRUCTURE_VILLE}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À {STRUCTURE_VILLE}, le {DATE_JOUR_LONG}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Objet : Résiliation de l’élection de domicile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{USAGER_CIVILITE}</w:t>
      </w:r>
      <w:r>
        <w:rPr>
          <w:rFonts w:asciiTheme="minorHAnsi" w:hAnsiTheme="minorHAnsi" w:cstheme="minorHAnsi"/>
          <w:color w:val="212529"/>
          <w:sz w:val="22"/>
          <w:szCs w:val="22"/>
          <w:shd w:val="clear" w:fill="FFFFFF" w:color="auto"/>
        </w:rPr>
        <w:t xml:space="preserve">,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 xml:space="preserve">Conformément aux dispositions des articles L. 264-1 et suivants et D.264-1 et suivants du code de l’action sociale et des familles relatifs à la domiciliation des personnes sans domicile stable, une élection de domicile </w:t>
      </w:r>
      <w:r>
        <w:rPr>
          <w:rFonts w:asciiTheme="minorHAnsi" w:hAnsiTheme="minorHAnsi" w:cstheme="minorHAnsi"/>
          <w:color w:val="212529"/>
          <w:sz w:val="22"/>
          <w:szCs w:val="22"/>
        </w:rPr>
        <w:t xml:space="preserve">vous a été accordée par la structure </w:t>
      </w:r>
      <w:r>
        <w:rPr>
          <w:rFonts w:asciiTheme="minorHAnsi" w:hAnsiTheme="minorHAnsi" w:cstheme="minorHAnsi"/>
          <w:sz w:val="22"/>
          <w:szCs w:val="22"/>
        </w:rPr>
        <w:t xml:space="preserve">{STRUCTURE_NOM}, située à l’adresse {STRUCTURE_ADRESSE}</w:t>
      </w:r>
      <w:r>
        <w:rPr>
          <w:rFonts w:asciiTheme="minorHAnsi" w:hAnsiTheme="minorHAnsi" w:cstheme="minorHAnsi"/>
          <w:sz w:val="22"/>
          <w:szCs w:val="22"/>
        </w:rPr>
        <w:t xml:space="preserve"> {</w:t>
      </w:r>
      <w:r>
        <w:rPr>
          <w:rFonts w:asciiTheme="minorHAnsi" w:hAnsiTheme="minorHAnsi" w:cstheme="minorHAnsi"/>
          <w:sz w:val="22"/>
          <w:szCs w:val="22"/>
        </w:rPr>
        <w:t xml:space="preserve">STRUCTURE_CODE_POSTAL}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{STRUCTURE_VILLE} pour une durée d’un an à compter du {DATE_DEBUT_DO</w:t>
      </w:r>
      <w:r>
        <w:rPr>
          <w:rFonts w:asciiTheme="minorHAnsi" w:hAnsiTheme="minorHAnsi" w:cstheme="minorHAnsi"/>
          <w:sz w:val="22"/>
          <w:szCs w:val="22"/>
        </w:rPr>
        <w:t xml:space="preserve">M</w:t>
      </w:r>
      <w:r>
        <w:rPr>
          <w:rFonts w:asciiTheme="minorHAnsi" w:hAnsiTheme="minorHAnsi" w:cstheme="minorHAnsi"/>
          <w:sz w:val="22"/>
          <w:szCs w:val="22"/>
        </w:rPr>
        <w:t xml:space="preserve">}</w:t>
      </w:r>
      <w:r>
        <w:rPr>
          <w:rFonts w:asciiTheme="minorHAnsi" w:hAnsiTheme="minorHAnsi" w:cstheme="minorHAnsi"/>
          <w:sz w:val="22"/>
          <w:szCs w:val="22"/>
        </w:rPr>
        <w:t xml:space="preserve">.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jc w:val="both"/>
        <w:tabs>
          <w:tab w:val="left" w:pos="360" w:leader="none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Toutefois, conformément aux dispositions légales, la structure </w:t>
      </w:r>
      <w:r>
        <w:rPr>
          <w:rFonts w:asciiTheme="minorHAnsi" w:hAnsiTheme="minorHAnsi" w:cstheme="minorHAnsi"/>
          <w:color w:val="212529"/>
          <w:sz w:val="22"/>
          <w:szCs w:val="22"/>
        </w:rPr>
        <w:t xml:space="preserve">met fin à </w:t>
      </w:r>
      <w:r>
        <w:rPr>
          <w:rFonts w:asciiTheme="minorHAnsi" w:hAnsiTheme="minorHAnsi" w:cstheme="minorHAnsi"/>
          <w:color w:val="212529"/>
          <w:sz w:val="22"/>
          <w:szCs w:val="22"/>
        </w:rPr>
        <w:t xml:space="preserve">votre é</w:t>
      </w:r>
      <w:r>
        <w:rPr>
          <w:rFonts w:asciiTheme="minorHAnsi" w:hAnsiTheme="minorHAnsi" w:cstheme="minorHAnsi"/>
          <w:color w:val="212529"/>
          <w:sz w:val="22"/>
          <w:szCs w:val="22"/>
        </w:rPr>
        <w:t xml:space="preserve">lection de domicile à compter de ce jour pour la raison suivante : 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pStyle w:val="822"/>
        <w:jc w:val="center"/>
        <w:spacing w:before="0" w:beforeAutospacing="0"/>
        <w:shd w:val="clear" w:fill="FFFFFF" w:color="auto"/>
        <w:rPr>
          <w:rFonts w:asciiTheme="minorHAnsi" w:hAnsiTheme="minorHAnsi" w:cstheme="minorHAnsi"/>
          <w:b/>
          <w:bCs/>
          <w:color w:val="212529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12529"/>
          <w:sz w:val="22"/>
          <w:szCs w:val="22"/>
        </w:rPr>
        <w:t xml:space="preserve">{MOTIF_RADIATION}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jc w:val="both"/>
        <w:tabs>
          <w:tab w:val="left" w:pos="360" w:leader="none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Afin de vous permettre d’effectuer les démarches administratives liées à un changement d’adresse, la structure conservera votre courrier pendant un délai déterminé par la structure dans son règlement intérieur. </w:t>
      </w:r>
      <w:r>
        <w:rPr>
          <w:rFonts w:ascii="Arial" w:hAnsi="Arial" w:cs="Arial" w:asciiTheme="minorHAnsi" w:hAnsiTheme="minorHAnsi" w:cstheme="minorHAnsi"/>
          <w:color w:val="3D3C40"/>
          <w:sz w:val="20"/>
          <w:szCs w:val="20"/>
        </w:rPr>
        <w:t xml:space="preserve">À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l’issue de cette période, votre courrier sera restitué aux services de La Poste avec la mention « Pli non distribuable ».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jc w:val="both"/>
        <w:tabs>
          <w:tab w:val="left" w:pos="360" w:leader="none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jc w:val="both"/>
        <w:tabs>
          <w:tab w:val="left" w:pos="360" w:leader="none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Nous vous informons que vous pouvez présenter un recours gracieux à l’encontre de cette décision dans les deux mois de sa notification, en adressant votre demande </w:t>
      </w:r>
      <w:r>
        <w:rPr>
          <w:rFonts w:asciiTheme="minorHAnsi" w:hAnsiTheme="minorHAnsi" w:cstheme="minorHAnsi"/>
          <w:sz w:val="22"/>
          <w:szCs w:val="22"/>
        </w:rPr>
        <w:t xml:space="preserve">à l’adresse suivante</w:t>
      </w:r>
      <w:r>
        <w:rPr>
          <w:rFonts w:asciiTheme="minorHAnsi" w:hAnsiTheme="minorHAnsi" w:cstheme="minorHAnsi"/>
          <w:sz w:val="22"/>
          <w:szCs w:val="22"/>
        </w:rPr>
        <w:t xml:space="preserve"> :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jc w:val="both"/>
        <w:tabs>
          <w:tab w:val="left" w:pos="360" w:leader="none"/>
        </w:tabs>
        <w:rPr>
          <w:rFonts w:ascii="Candara" w:hAnsi="Candara"/>
          <w:sz w:val="20"/>
        </w:rPr>
      </w:pPr>
      <w:r>
        <w:rPr>
          <w:rFonts w:ascii="Candara" w:hAnsi="Candara" w:asciiTheme="minorHAnsi" w:hAnsiTheme="minorHAnsi" w:cstheme="minorHAnsi"/>
          <w:sz w:val="20"/>
        </w:rPr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{RESPONSABLE_PRENOM}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{RESPONSABLE_NOM}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{RESPONSABLE_FONCTION}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{STRUCTURE_NOM}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{STRUCTURE_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COURRIER_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ADRESSE}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{STRUCTURE_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COURRIER_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CODE_POSTAL}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{STRUCTURE_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COURRIER_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VILLE}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tabs>
          <w:tab w:val="left" w:pos="360" w:leader="none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jc w:val="both"/>
        <w:tabs>
          <w:tab w:val="left" w:pos="360" w:leader="none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Conformément à l’article R.42</w:t>
      </w:r>
      <w:r>
        <w:rPr>
          <w:rFonts w:asciiTheme="minorHAnsi" w:hAnsiTheme="minorHAnsi" w:cstheme="minorHAnsi"/>
          <w:sz w:val="22"/>
          <w:szCs w:val="22"/>
        </w:rPr>
        <w:t xml:space="preserve">1-5 du Code de Justice Administrative, vous pouvez contester la présente décision par la voie d’un recours contentieux devant le tribunal administratif référent dans un délai de deux mois, à partir de sa notification ou du rejet de votre recours gracieux.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jc w:val="both"/>
        <w:tabs>
          <w:tab w:val="left" w:pos="360" w:leader="none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jc w:val="both"/>
        <w:spacing w:after="100" w:afterAutospacing="1"/>
        <w:shd w:val="clear" w:fill="FFFFFF" w:color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Veuillez agréer, </w:t>
      </w:r>
      <w:r>
        <w:rPr>
          <w:rFonts w:asciiTheme="minorHAnsi" w:hAnsiTheme="minorHAnsi" w:cstheme="minorHAnsi"/>
          <w:b/>
          <w:sz w:val="22"/>
          <w:szCs w:val="22"/>
        </w:rPr>
        <w:t xml:space="preserve">{USAGER_CIVILITE}</w:t>
      </w:r>
      <w:r>
        <w:rPr>
          <w:rFonts w:asciiTheme="minorHAnsi" w:hAnsiTheme="minorHAnsi" w:cstheme="minorHAnsi"/>
          <w:sz w:val="22"/>
          <w:szCs w:val="22"/>
        </w:rPr>
        <w:t xml:space="preserve">, l’expression de mes salutations distinguées</w:t>
      </w:r>
      <w:r>
        <w:rPr>
          <w:rFonts w:asciiTheme="minorHAnsi" w:hAnsiTheme="minorHAnsi" w:cstheme="minorHAnsi"/>
          <w:sz w:val="22"/>
          <w:szCs w:val="22"/>
        </w:rPr>
        <w:t xml:space="preserve">.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jc w:val="both"/>
        <w:spacing w:after="100" w:afterAutospacing="1"/>
        <w:shd w:val="clear" w:fill="FFFFFF" w:color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jc w:val="right"/>
        <w:spacing w:after="100" w:afterAutospacing="1"/>
        <w:shd w:val="clear" w:fill="FFFFFF" w:color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{RESPONSABLE_NOM} {RESPONSABLE_PRENOM</w:t>
      </w:r>
      <w:r>
        <w:rPr>
          <w:rFonts w:asciiTheme="minorHAnsi" w:hAnsiTheme="minorHAnsi" w:cstheme="minorHAnsi"/>
          <w:sz w:val="22"/>
          <w:szCs w:val="22"/>
        </w:rPr>
        <w:t xml:space="preserve">}</w:t>
      </w:r>
      <w:r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sz w:val="22"/>
          <w:szCs w:val="22"/>
        </w:rPr>
        <w:t xml:space="preserve">{RESPONSABLE_FONCTION}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sectPr>
      <w:footnotePr/>
      <w:endnotePr/>
      <w:type w:val="nextPage"/>
      <w:pgSz w:w="11900" w:h="16840" w:orient="portrait"/>
      <w:pgMar w:top="1417" w:right="985" w:bottom="1417" w:left="1133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F05020202040302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4"/>
        <w:szCs w:val="24"/>
        <w:lang w:val="fr-FR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8">
    <w:name w:val="Heading 1 Char"/>
    <w:basedOn w:val="815"/>
    <w:link w:val="814"/>
    <w:uiPriority w:val="9"/>
    <w:rPr>
      <w:rFonts w:ascii="Arial" w:hAnsi="Arial" w:cs="Arial" w:eastAsia="Arial"/>
      <w:sz w:val="40"/>
      <w:szCs w:val="40"/>
    </w:rPr>
  </w:style>
  <w:style w:type="paragraph" w:styleId="639">
    <w:name w:val="Heading 2"/>
    <w:basedOn w:val="813"/>
    <w:next w:val="813"/>
    <w:link w:val="640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0">
    <w:name w:val="Heading 2 Char"/>
    <w:basedOn w:val="815"/>
    <w:link w:val="639"/>
    <w:uiPriority w:val="9"/>
    <w:rPr>
      <w:rFonts w:ascii="Arial" w:hAnsi="Arial" w:cs="Arial" w:eastAsia="Arial"/>
      <w:sz w:val="34"/>
    </w:rPr>
  </w:style>
  <w:style w:type="paragraph" w:styleId="641">
    <w:name w:val="Heading 3"/>
    <w:basedOn w:val="813"/>
    <w:next w:val="813"/>
    <w:link w:val="642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2">
    <w:name w:val="Heading 3 Char"/>
    <w:basedOn w:val="815"/>
    <w:link w:val="641"/>
    <w:uiPriority w:val="9"/>
    <w:rPr>
      <w:rFonts w:ascii="Arial" w:hAnsi="Arial" w:cs="Arial" w:eastAsia="Arial"/>
      <w:sz w:val="30"/>
      <w:szCs w:val="30"/>
    </w:rPr>
  </w:style>
  <w:style w:type="paragraph" w:styleId="643">
    <w:name w:val="Heading 4"/>
    <w:basedOn w:val="813"/>
    <w:next w:val="813"/>
    <w:link w:val="644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4">
    <w:name w:val="Heading 4 Char"/>
    <w:basedOn w:val="815"/>
    <w:link w:val="643"/>
    <w:uiPriority w:val="9"/>
    <w:rPr>
      <w:rFonts w:ascii="Arial" w:hAnsi="Arial" w:cs="Arial" w:eastAsia="Arial"/>
      <w:b/>
      <w:bCs/>
      <w:sz w:val="26"/>
      <w:szCs w:val="26"/>
    </w:rPr>
  </w:style>
  <w:style w:type="paragraph" w:styleId="645">
    <w:name w:val="Heading 5"/>
    <w:basedOn w:val="813"/>
    <w:next w:val="813"/>
    <w:link w:val="646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6">
    <w:name w:val="Heading 5 Char"/>
    <w:basedOn w:val="815"/>
    <w:link w:val="645"/>
    <w:uiPriority w:val="9"/>
    <w:rPr>
      <w:rFonts w:ascii="Arial" w:hAnsi="Arial" w:cs="Arial" w:eastAsia="Arial"/>
      <w:b/>
      <w:bCs/>
      <w:sz w:val="24"/>
      <w:szCs w:val="24"/>
    </w:rPr>
  </w:style>
  <w:style w:type="paragraph" w:styleId="647">
    <w:name w:val="Heading 6"/>
    <w:basedOn w:val="813"/>
    <w:next w:val="813"/>
    <w:link w:val="648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8">
    <w:name w:val="Heading 6 Char"/>
    <w:basedOn w:val="815"/>
    <w:link w:val="647"/>
    <w:uiPriority w:val="9"/>
    <w:rPr>
      <w:rFonts w:ascii="Arial" w:hAnsi="Arial" w:cs="Arial" w:eastAsia="Arial"/>
      <w:b/>
      <w:bCs/>
      <w:sz w:val="22"/>
      <w:szCs w:val="22"/>
    </w:rPr>
  </w:style>
  <w:style w:type="paragraph" w:styleId="649">
    <w:name w:val="Heading 7"/>
    <w:basedOn w:val="813"/>
    <w:next w:val="813"/>
    <w:link w:val="650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0">
    <w:name w:val="Heading 7 Char"/>
    <w:basedOn w:val="815"/>
    <w:link w:val="64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1">
    <w:name w:val="Heading 8"/>
    <w:basedOn w:val="813"/>
    <w:next w:val="813"/>
    <w:link w:val="65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2">
    <w:name w:val="Heading 8 Char"/>
    <w:basedOn w:val="815"/>
    <w:link w:val="651"/>
    <w:uiPriority w:val="9"/>
    <w:rPr>
      <w:rFonts w:ascii="Arial" w:hAnsi="Arial" w:cs="Arial" w:eastAsia="Arial"/>
      <w:i/>
      <w:iCs/>
      <w:sz w:val="22"/>
      <w:szCs w:val="22"/>
    </w:rPr>
  </w:style>
  <w:style w:type="paragraph" w:styleId="653">
    <w:name w:val="Heading 9"/>
    <w:basedOn w:val="813"/>
    <w:next w:val="813"/>
    <w:link w:val="65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4">
    <w:name w:val="Heading 9 Char"/>
    <w:basedOn w:val="815"/>
    <w:link w:val="653"/>
    <w:uiPriority w:val="9"/>
    <w:rPr>
      <w:rFonts w:ascii="Arial" w:hAnsi="Arial" w:cs="Arial" w:eastAsia="Arial"/>
      <w:i/>
      <w:iCs/>
      <w:sz w:val="21"/>
      <w:szCs w:val="21"/>
    </w:rPr>
  </w:style>
  <w:style w:type="paragraph" w:styleId="655">
    <w:name w:val="No Spacing"/>
    <w:qFormat/>
    <w:uiPriority w:val="1"/>
    <w:pPr>
      <w:spacing w:lineRule="auto" w:line="240" w:after="0" w:before="0"/>
    </w:pPr>
  </w:style>
  <w:style w:type="character" w:styleId="656">
    <w:name w:val="Title Char"/>
    <w:basedOn w:val="815"/>
    <w:link w:val="819"/>
    <w:uiPriority w:val="10"/>
    <w:rPr>
      <w:sz w:val="48"/>
      <w:szCs w:val="48"/>
    </w:rPr>
  </w:style>
  <w:style w:type="paragraph" w:styleId="657">
    <w:name w:val="Subtitle"/>
    <w:basedOn w:val="813"/>
    <w:next w:val="813"/>
    <w:link w:val="658"/>
    <w:qFormat/>
    <w:uiPriority w:val="11"/>
    <w:rPr>
      <w:sz w:val="24"/>
      <w:szCs w:val="24"/>
    </w:rPr>
    <w:pPr>
      <w:spacing w:after="200" w:before="200"/>
    </w:pPr>
  </w:style>
  <w:style w:type="character" w:styleId="658">
    <w:name w:val="Subtitle Char"/>
    <w:basedOn w:val="815"/>
    <w:link w:val="657"/>
    <w:uiPriority w:val="11"/>
    <w:rPr>
      <w:sz w:val="24"/>
      <w:szCs w:val="24"/>
    </w:rPr>
  </w:style>
  <w:style w:type="paragraph" w:styleId="659">
    <w:name w:val="Quote"/>
    <w:basedOn w:val="813"/>
    <w:next w:val="813"/>
    <w:link w:val="660"/>
    <w:qFormat/>
    <w:uiPriority w:val="29"/>
    <w:rPr>
      <w:i/>
    </w:rPr>
    <w:pPr>
      <w:ind w:left="720" w:right="720"/>
    </w:p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13"/>
    <w:next w:val="813"/>
    <w:link w:val="662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2">
    <w:name w:val="Intense Quote Char"/>
    <w:link w:val="661"/>
    <w:uiPriority w:val="30"/>
    <w:rPr>
      <w:i/>
    </w:rPr>
  </w:style>
  <w:style w:type="paragraph" w:styleId="663">
    <w:name w:val="Header"/>
    <w:basedOn w:val="813"/>
    <w:link w:val="66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4">
    <w:name w:val="Header Char"/>
    <w:basedOn w:val="815"/>
    <w:link w:val="663"/>
    <w:uiPriority w:val="99"/>
  </w:style>
  <w:style w:type="paragraph" w:styleId="665">
    <w:name w:val="Footer"/>
    <w:basedOn w:val="813"/>
    <w:link w:val="66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6">
    <w:name w:val="Footer Char"/>
    <w:basedOn w:val="815"/>
    <w:link w:val="665"/>
    <w:uiPriority w:val="99"/>
  </w:style>
  <w:style w:type="paragraph" w:styleId="667">
    <w:name w:val="Caption"/>
    <w:basedOn w:val="813"/>
    <w:next w:val="81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8">
    <w:name w:val="Caption Char"/>
    <w:basedOn w:val="667"/>
    <w:link w:val="665"/>
    <w:uiPriority w:val="99"/>
  </w:style>
  <w:style w:type="table" w:styleId="669">
    <w:name w:val="Table Grid"/>
    <w:basedOn w:val="81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Table Grid Light"/>
    <w:basedOn w:val="81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Plain Table 1"/>
    <w:basedOn w:val="81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2"/>
    <w:basedOn w:val="81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4">
    <w:name w:val="Plain Table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Plain Table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6">
    <w:name w:val="Grid Table 1 Light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4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8">
    <w:name w:val="Grid Table 4 - Accent 1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9">
    <w:name w:val="Grid Table 4 - Accent 2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0">
    <w:name w:val="Grid Table 4 - Accent 3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1">
    <w:name w:val="Grid Table 4 - Accent 4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2">
    <w:name w:val="Grid Table 4 - Accent 5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3">
    <w:name w:val="Grid Table 4 - Accent 6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4">
    <w:name w:val="Grid Table 5 Dark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08">
    <w:name w:val="Grid Table 5 Dark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09">
    <w:name w:val="Grid Table 5 Dark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10">
    <w:name w:val="Grid Table 5 Dark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11">
    <w:name w:val="Grid Table 6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2">
    <w:name w:val="Grid Table 6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2CA7A0" w:themeColor="accent1" w:themeTint="80" w:themeShade="95"/>
      </w:rPr>
    </w:tblStylePr>
    <w:tblStylePr w:type="firstRow">
      <w:rPr>
        <w:b/>
        <w:color w:val="2CA7A0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2CA7A0" w:themeColor="accent1" w:themeTint="80" w:themeShade="95"/>
      </w:rPr>
    </w:tblStylePr>
    <w:tblStylePr w:type="lastRow">
      <w:rPr>
        <w:b/>
        <w:color w:val="2CA7A0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3">
    <w:name w:val="Grid Table 6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29908A" w:themeColor="accent2" w:themeTint="97" w:themeShade="95"/>
      </w:rPr>
    </w:tblStylePr>
    <w:tblStylePr w:type="firstRow">
      <w:rPr>
        <w:b/>
        <w:color w:val="29908A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29908A" w:themeColor="accent2" w:themeTint="97" w:themeShade="95"/>
      </w:rPr>
    </w:tblStylePr>
    <w:tblStylePr w:type="lastRow">
      <w:rPr>
        <w:b/>
        <w:color w:val="29908A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4">
    <w:name w:val="Grid Table 6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9FEC0B" w:themeColor="accent3" w:themeTint="FE" w:themeShade="95"/>
      </w:rPr>
    </w:tblStylePr>
    <w:tblStylePr w:type="firstRow">
      <w:rPr>
        <w:b/>
        <w:color w:val="9FEC0B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9FEC0B" w:themeColor="accent3" w:themeTint="FE" w:themeShade="95"/>
      </w:rPr>
    </w:tblStylePr>
    <w:tblStylePr w:type="lastRow">
      <w:rPr>
        <w:b/>
        <w:color w:val="9FEC0B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5">
    <w:name w:val="Grid Table 6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DB003" w:themeColor="accent4" w:themeTint="9A" w:themeShade="95"/>
      </w:rPr>
    </w:tblStylePr>
    <w:tblStylePr w:type="firstRow">
      <w:rPr>
        <w:b/>
        <w:color w:val="6DB003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DB003" w:themeColor="accent4" w:themeTint="9A" w:themeShade="95"/>
      </w:rPr>
    </w:tblStylePr>
    <w:tblStylePr w:type="lastRow">
      <w:rPr>
        <w:b/>
        <w:color w:val="6DB003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6">
    <w:name w:val="Grid Table 6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014C5C" w:themeColor="accent5" w:themeShade="95"/>
      </w:rPr>
    </w:tblStylePr>
    <w:tblStylePr w:type="firstRow">
      <w:rPr>
        <w:b/>
        <w:color w:val="014C5C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014C5C" w:themeColor="accent5" w:themeShade="95"/>
      </w:rPr>
    </w:tblStylePr>
    <w:tblStylePr w:type="lastRow">
      <w:rPr>
        <w:b/>
        <w:color w:val="014C5C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6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014C5C" w:themeColor="accent5" w:themeShade="95"/>
      </w:rPr>
    </w:tblStylePr>
    <w:tblStylePr w:type="firstRow">
      <w:rPr>
        <w:b/>
        <w:color w:val="014C5C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014C5C" w:themeColor="accent5" w:themeShade="95"/>
      </w:rPr>
    </w:tblStylePr>
    <w:tblStylePr w:type="lastRow">
      <w:rPr>
        <w:b/>
        <w:color w:val="014C5C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7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2CA7A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2CA7A0" w:themeColor="accent1" w:themeTint="80" w:themeShade="95"/>
        <w:sz w:val="22"/>
      </w:rPr>
    </w:tblStylePr>
    <w:tblStylePr w:type="firstCol">
      <w:rPr>
        <w:rFonts w:ascii="Arial" w:hAnsi="Arial"/>
        <w:i/>
        <w:color w:val="2CA7A0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CA7A0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2CA7A0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CA7A0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29908A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29908A" w:themeColor="accent2" w:themeTint="97" w:themeShade="95"/>
        <w:sz w:val="22"/>
      </w:rPr>
    </w:tblStylePr>
    <w:tblStylePr w:type="firstCol">
      <w:rPr>
        <w:rFonts w:ascii="Arial" w:hAnsi="Arial"/>
        <w:i/>
        <w:color w:val="29908A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29908A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29908A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9908A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9FEC0B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9FEC0B" w:themeColor="accent3" w:themeTint="FE" w:themeShade="95"/>
        <w:sz w:val="22"/>
      </w:rPr>
    </w:tblStylePr>
    <w:tblStylePr w:type="firstCol">
      <w:rPr>
        <w:rFonts w:ascii="Arial" w:hAnsi="Arial"/>
        <w:i/>
        <w:color w:val="9FEC0B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9FEC0B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9FEC0B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FEC0B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DB003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DB003" w:themeColor="accent4" w:themeTint="9A" w:themeShade="95"/>
        <w:sz w:val="22"/>
      </w:rPr>
    </w:tblStylePr>
    <w:tblStylePr w:type="firstCol">
      <w:rPr>
        <w:rFonts w:ascii="Arial" w:hAnsi="Arial"/>
        <w:i/>
        <w:color w:val="6DB003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DB003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DB003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DB003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014C5C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014C5C" w:themeColor="accent5" w:themeShade="95"/>
        <w:sz w:val="22"/>
      </w:rPr>
    </w:tblStylePr>
    <w:tblStylePr w:type="firstCol">
      <w:rPr>
        <w:rFonts w:ascii="Arial" w:hAnsi="Arial"/>
        <w:i/>
        <w:color w:val="014C5C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014C5C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014C5C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014C5C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071C1A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071C1A" w:themeColor="accent6" w:themeShade="95"/>
        <w:sz w:val="22"/>
      </w:rPr>
    </w:tblStylePr>
    <w:tblStylePr w:type="firstCol">
      <w:rPr>
        <w:rFonts w:ascii="Arial" w:hAnsi="Arial"/>
        <w:i/>
        <w:color w:val="071C1A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071C1A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071C1A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071C1A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3">
    <w:name w:val="List Table 2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4">
    <w:name w:val="List Table 2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5">
    <w:name w:val="List Table 2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6">
    <w:name w:val="List Table 2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7">
    <w:name w:val="List Table 2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8">
    <w:name w:val="List Table 2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9">
    <w:name w:val="List Table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5 Dark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1">
    <w:name w:val="List Table 6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1B6662" w:themeColor="accent1" w:themeShade="95"/>
      </w:rPr>
    </w:tblStylePr>
    <w:tblStylePr w:type="firstRow">
      <w:rPr>
        <w:b/>
        <w:color w:val="1B6662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1B6662" w:themeColor="accent1" w:themeShade="95"/>
      </w:rPr>
    </w:tblStylePr>
    <w:tblStylePr w:type="lastRow">
      <w:rPr>
        <w:b/>
        <w:color w:val="1B6662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2">
    <w:name w:val="List Table 6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29908A" w:themeColor="accent2" w:themeTint="97" w:themeShade="95"/>
      </w:rPr>
    </w:tblStylePr>
    <w:tblStylePr w:type="firstRow">
      <w:rPr>
        <w:b/>
        <w:color w:val="29908A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29908A" w:themeColor="accent2" w:themeTint="97" w:themeShade="95"/>
      </w:rPr>
    </w:tblStylePr>
    <w:tblStylePr w:type="lastRow">
      <w:rPr>
        <w:b/>
        <w:color w:val="29908A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3">
    <w:name w:val="List Table 6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A9F516" w:themeColor="accent3" w:themeTint="98" w:themeShade="95"/>
      </w:rPr>
    </w:tblStylePr>
    <w:tblStylePr w:type="firstRow">
      <w:rPr>
        <w:b/>
        <w:color w:val="A9F516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A9F516" w:themeColor="accent3" w:themeTint="98" w:themeShade="95"/>
      </w:rPr>
    </w:tblStylePr>
    <w:tblStylePr w:type="lastRow">
      <w:rPr>
        <w:b/>
        <w:color w:val="A9F516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4">
    <w:name w:val="List Table 6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DB003" w:themeColor="accent4" w:themeTint="9A" w:themeShade="95"/>
      </w:rPr>
    </w:tblStylePr>
    <w:tblStylePr w:type="firstRow">
      <w:rPr>
        <w:b/>
        <w:color w:val="6DB003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DB003" w:themeColor="accent4" w:themeTint="9A" w:themeShade="95"/>
      </w:rPr>
    </w:tblStylePr>
    <w:tblStylePr w:type="lastRow">
      <w:rPr>
        <w:b/>
        <w:color w:val="6DB003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5">
    <w:name w:val="List Table 6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0291AB" w:themeColor="accent5" w:themeTint="9A" w:themeShade="95"/>
      </w:rPr>
    </w:tblStylePr>
    <w:tblStylePr w:type="firstRow">
      <w:rPr>
        <w:b/>
        <w:color w:val="0291AB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0291AB" w:themeColor="accent5" w:themeTint="9A" w:themeShade="95"/>
      </w:rPr>
    </w:tblStylePr>
    <w:tblStylePr w:type="lastRow">
      <w:rPr>
        <w:b/>
        <w:color w:val="0291AB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6">
    <w:name w:val="List Table 6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1E6D68" w:themeColor="accent6" w:themeTint="98" w:themeShade="95"/>
      </w:rPr>
    </w:tblStylePr>
    <w:tblStylePr w:type="firstRow">
      <w:rPr>
        <w:b/>
        <w:color w:val="1E6D68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1E6D68" w:themeColor="accent6" w:themeTint="98" w:themeShade="95"/>
      </w:rPr>
    </w:tblStylePr>
    <w:tblStylePr w:type="lastRow">
      <w:rPr>
        <w:b/>
        <w:color w:val="1E6D68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7">
    <w:name w:val="List Table 7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8">
    <w:name w:val="List Table 7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1B6662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1B6662" w:themeColor="accent1" w:themeShade="95"/>
        <w:sz w:val="22"/>
      </w:rPr>
    </w:tblStylePr>
    <w:tblStylePr w:type="firstCol">
      <w:rPr>
        <w:rFonts w:ascii="Arial" w:hAnsi="Arial"/>
        <w:i/>
        <w:color w:val="1B6662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1B6662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1B6662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1B6662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1B6662" w:themeColor="accent1" w:themeShade="95"/>
        <w:sz w:val="22"/>
      </w:rPr>
    </w:tblStylePr>
  </w:style>
  <w:style w:type="table" w:styleId="769">
    <w:name w:val="List Table 7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29908A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29908A" w:themeColor="accent2" w:themeTint="97" w:themeShade="95"/>
        <w:sz w:val="22"/>
      </w:rPr>
    </w:tblStylePr>
    <w:tblStylePr w:type="firstCol">
      <w:rPr>
        <w:rFonts w:ascii="Arial" w:hAnsi="Arial"/>
        <w:i/>
        <w:color w:val="29908A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29908A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29908A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9908A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9908A" w:themeColor="accent2" w:themeTint="97" w:themeShade="95"/>
        <w:sz w:val="22"/>
      </w:rPr>
    </w:tblStylePr>
  </w:style>
  <w:style w:type="table" w:styleId="770">
    <w:name w:val="List Table 7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A9F516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A9F516" w:themeColor="accent3" w:themeTint="98" w:themeShade="95"/>
        <w:sz w:val="22"/>
      </w:rPr>
    </w:tblStylePr>
    <w:tblStylePr w:type="firstCol">
      <w:rPr>
        <w:rFonts w:ascii="Arial" w:hAnsi="Arial"/>
        <w:i/>
        <w:color w:val="A9F516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A9F516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A9F516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A9F516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A9F516" w:themeColor="accent3" w:themeTint="98" w:themeShade="95"/>
        <w:sz w:val="22"/>
      </w:rPr>
    </w:tblStylePr>
  </w:style>
  <w:style w:type="table" w:styleId="771">
    <w:name w:val="List Table 7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DB003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DB003" w:themeColor="accent4" w:themeTint="9A" w:themeShade="95"/>
        <w:sz w:val="22"/>
      </w:rPr>
    </w:tblStylePr>
    <w:tblStylePr w:type="firstCol">
      <w:rPr>
        <w:rFonts w:ascii="Arial" w:hAnsi="Arial"/>
        <w:i/>
        <w:color w:val="6DB003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DB003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DB003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DB003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DB003" w:themeColor="accent4" w:themeTint="9A" w:themeShade="95"/>
        <w:sz w:val="22"/>
      </w:rPr>
    </w:tblStylePr>
  </w:style>
  <w:style w:type="table" w:styleId="772">
    <w:name w:val="List Table 7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0291AB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0291AB" w:themeColor="accent5" w:themeTint="9A" w:themeShade="95"/>
        <w:sz w:val="22"/>
      </w:rPr>
    </w:tblStylePr>
    <w:tblStylePr w:type="firstCol">
      <w:rPr>
        <w:rFonts w:ascii="Arial" w:hAnsi="Arial"/>
        <w:i/>
        <w:color w:val="0291AB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0291AB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0291AB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0291AB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0291AB" w:themeColor="accent5" w:themeTint="9A" w:themeShade="95"/>
        <w:sz w:val="22"/>
      </w:rPr>
    </w:tblStylePr>
  </w:style>
  <w:style w:type="table" w:styleId="773">
    <w:name w:val="List Table 7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1E6D68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1E6D68" w:themeColor="accent6" w:themeTint="98" w:themeShade="95"/>
        <w:sz w:val="22"/>
      </w:rPr>
    </w:tblStylePr>
    <w:tblStylePr w:type="firstCol">
      <w:rPr>
        <w:rFonts w:ascii="Arial" w:hAnsi="Arial"/>
        <w:i/>
        <w:color w:val="1E6D68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1E6D68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1E6D68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1E6D68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1E6D68" w:themeColor="accent6" w:themeTint="98" w:themeShade="95"/>
        <w:sz w:val="22"/>
      </w:rPr>
    </w:tblStylePr>
  </w:style>
  <w:style w:type="table" w:styleId="774">
    <w:name w:val="Lined - Accent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5">
    <w:name w:val="Lined - Accent 1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76">
    <w:name w:val="Lined - Accent 2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77">
    <w:name w:val="Lined - Accent 3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78">
    <w:name w:val="Lined - Accent 4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79">
    <w:name w:val="Lined - Accent 5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0">
    <w:name w:val="Lined - Accent 6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1">
    <w:name w:val="Bordered &amp; Lined - Accent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2">
    <w:name w:val="Bordered &amp; Lined - Accent 1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3">
    <w:name w:val="Bordered &amp; Lined - Accent 2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4">
    <w:name w:val="Bordered &amp; Lined - Accent 3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5">
    <w:name w:val="Bordered &amp; Lined - Accent 4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6">
    <w:name w:val="Bordered &amp; Lined - Accent 5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7">
    <w:name w:val="Bordered &amp; Lined - Accent 6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8">
    <w:name w:val="Bordered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9">
    <w:name w:val="Bordered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0">
    <w:name w:val="Bordered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1">
    <w:name w:val="Bordered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2">
    <w:name w:val="Bordered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3">
    <w:name w:val="Bordered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4">
    <w:name w:val="Bordered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5">
    <w:name w:val="Hyperlink"/>
    <w:uiPriority w:val="99"/>
    <w:unhideWhenUsed/>
    <w:rPr>
      <w:color w:val="0000FF" w:themeColor="hyperlink"/>
      <w:u w:val="single"/>
    </w:rPr>
  </w:style>
  <w:style w:type="paragraph" w:styleId="796">
    <w:name w:val="footnote text"/>
    <w:basedOn w:val="813"/>
    <w:link w:val="797"/>
    <w:uiPriority w:val="99"/>
    <w:semiHidden/>
    <w:unhideWhenUsed/>
    <w:rPr>
      <w:sz w:val="18"/>
    </w:rPr>
    <w:pPr>
      <w:spacing w:lineRule="auto" w:line="240" w:after="40"/>
    </w:p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basedOn w:val="815"/>
    <w:uiPriority w:val="99"/>
    <w:unhideWhenUsed/>
    <w:rPr>
      <w:vertAlign w:val="superscript"/>
    </w:rPr>
  </w:style>
  <w:style w:type="paragraph" w:styleId="799">
    <w:name w:val="endnote text"/>
    <w:basedOn w:val="813"/>
    <w:link w:val="800"/>
    <w:uiPriority w:val="99"/>
    <w:semiHidden/>
    <w:unhideWhenUsed/>
    <w:rPr>
      <w:sz w:val="20"/>
    </w:rPr>
    <w:pPr>
      <w:spacing w:lineRule="auto" w:line="240" w:after="0"/>
    </w:p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basedOn w:val="815"/>
    <w:uiPriority w:val="99"/>
    <w:semiHidden/>
    <w:unhideWhenUsed/>
    <w:rPr>
      <w:vertAlign w:val="superscript"/>
    </w:rPr>
  </w:style>
  <w:style w:type="paragraph" w:styleId="802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803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804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13" w:default="1">
    <w:name w:val="Normal"/>
    <w:qFormat/>
    <w:rPr>
      <w:rFonts w:ascii="Times New Roman" w:hAnsi="Times New Roman" w:cs="Times New Roman" w:eastAsia="Times New Roman"/>
      <w:lang w:eastAsia="fr-FR"/>
    </w:rPr>
  </w:style>
  <w:style w:type="paragraph" w:styleId="814">
    <w:name w:val="Heading 1"/>
    <w:basedOn w:val="813"/>
    <w:next w:val="813"/>
    <w:link w:val="818"/>
    <w:qFormat/>
    <w:uiPriority w:val="9"/>
    <w:rPr>
      <w:rFonts w:asciiTheme="majorHAnsi" w:hAnsiTheme="majorHAnsi" w:eastAsiaTheme="majorEastAsia" w:cstheme="majorBidi"/>
      <w:b/>
      <w:color w:val="22847F" w:themeColor="accent1" w:themeShade="BF"/>
      <w:sz w:val="32"/>
      <w:szCs w:val="32"/>
    </w:rPr>
    <w:pPr>
      <w:keepLines/>
      <w:keepNext/>
      <w:spacing w:before="240"/>
      <w:outlineLvl w:val="0"/>
    </w:pPr>
  </w:style>
  <w:style w:type="character" w:styleId="815" w:default="1">
    <w:name w:val="Default Paragraph Font"/>
    <w:uiPriority w:val="1"/>
    <w:semiHidden/>
    <w:unhideWhenUsed/>
  </w:style>
  <w:style w:type="table" w:styleId="81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7" w:default="1">
    <w:name w:val="No List"/>
    <w:uiPriority w:val="99"/>
    <w:semiHidden/>
    <w:unhideWhenUsed/>
  </w:style>
  <w:style w:type="character" w:styleId="818" w:customStyle="1">
    <w:name w:val="Titre 1 Car"/>
    <w:basedOn w:val="815"/>
    <w:link w:val="814"/>
    <w:uiPriority w:val="9"/>
    <w:rPr>
      <w:rFonts w:asciiTheme="majorHAnsi" w:hAnsiTheme="majorHAnsi" w:eastAsiaTheme="majorEastAsia" w:cstheme="majorBidi"/>
      <w:b/>
      <w:color w:val="22847F" w:themeColor="accent1" w:themeShade="BF"/>
      <w:sz w:val="32"/>
      <w:szCs w:val="32"/>
    </w:rPr>
  </w:style>
  <w:style w:type="paragraph" w:styleId="819">
    <w:name w:val="Title"/>
    <w:basedOn w:val="813"/>
    <w:next w:val="813"/>
    <w:link w:val="820"/>
    <w:qFormat/>
    <w:uiPriority w:val="10"/>
    <w:rPr>
      <w:rFonts w:asciiTheme="majorHAnsi" w:hAnsiTheme="majorHAnsi" w:eastAsiaTheme="majorEastAsia" w:cstheme="majorBidi"/>
      <w:spacing w:val="-10"/>
      <w:sz w:val="56"/>
      <w:szCs w:val="56"/>
    </w:rPr>
    <w:pPr>
      <w:contextualSpacing w:val="true"/>
    </w:pPr>
  </w:style>
  <w:style w:type="character" w:styleId="820" w:customStyle="1">
    <w:name w:val="Titre Car"/>
    <w:basedOn w:val="815"/>
    <w:link w:val="819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21">
    <w:name w:val="List Paragraph"/>
    <w:basedOn w:val="813"/>
    <w:qFormat/>
    <w:uiPriority w:val="34"/>
    <w:pPr>
      <w:contextualSpacing w:val="true"/>
      <w:ind w:left="720"/>
    </w:pPr>
  </w:style>
  <w:style w:type="paragraph" w:styleId="822">
    <w:name w:val="Normal (Web)"/>
    <w:basedOn w:val="813"/>
    <w:uiPriority w:val="99"/>
    <w:semiHidden/>
    <w:unhideWhenUsed/>
    <w:pPr>
      <w:spacing w:after="100" w:afterAutospacing="1" w:before="100" w:beforeAutospacing="1"/>
    </w:pPr>
  </w:style>
  <w:style w:type="character" w:styleId="823" w:customStyle="1">
    <w:name w:val="ng-star-inserted"/>
    <w:basedOn w:val="815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Personnalisée 1">
      <a:dk1>
        <a:srgbClr val="000000"/>
      </a:dk1>
      <a:lt1>
        <a:srgbClr val="FFFFFF"/>
      </a:lt1>
      <a:dk2>
        <a:srgbClr val="344068"/>
      </a:dk2>
      <a:lt2>
        <a:srgbClr val="E5EAEE"/>
      </a:lt2>
      <a:accent1>
        <a:srgbClr val="2EB1AA"/>
      </a:accent1>
      <a:accent2>
        <a:srgbClr val="29958F"/>
      </a:accent2>
      <a:accent3>
        <a:srgbClr val="DFFCAE"/>
      </a:accent3>
      <a:accent4>
        <a:srgbClr val="69B203"/>
      </a:accent4>
      <a:accent5>
        <a:srgbClr val="0283A0"/>
      </a:accent5>
      <a:accent6>
        <a:srgbClr val="0D2F2D"/>
      </a:accent6>
      <a:hlink>
        <a:srgbClr val="6EAC1C"/>
      </a:hlink>
      <a:folHlink>
        <a:srgbClr val="B26B02"/>
      </a:folHlink>
    </a:clrScheme>
    <a:fontScheme name="Bureau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Bureau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ONLYOFFICE/6.3.1.32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Riffi</dc:creator>
  <cp:keywords/>
  <dc:description/>
  <cp:lastModifiedBy>Olivier Leung</cp:lastModifiedBy>
  <cp:revision>15</cp:revision>
  <dcterms:created xsi:type="dcterms:W3CDTF">2021-01-27T10:09:00Z</dcterms:created>
  <dcterms:modified xsi:type="dcterms:W3CDTF">2021-11-01T16:31:34Z</dcterms:modified>
</cp:coreProperties>
</file>