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i w:val="1"/>
        </w:rPr>
      </w:pPr>
      <w:r w:rsidDel="00000000" w:rsidR="00000000" w:rsidRPr="00000000">
        <w:rPr>
          <w:i w:val="1"/>
          <w:rtl w:val="0"/>
        </w:rPr>
        <w:t xml:space="preserve"> </w:t>
      </w:r>
    </w:p>
    <w:tbl>
      <w:tblPr>
        <w:tblStyle w:val="Table1"/>
        <w:tblW w:w="9195.0" w:type="dxa"/>
        <w:jc w:val="left"/>
        <w:tblInd w:w="-3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95"/>
        <w:tblGridChange w:id="0">
          <w:tblGrid>
            <w:gridCol w:w="9195"/>
          </w:tblGrid>
        </w:tblGridChange>
      </w:tblGrid>
      <w:tr>
        <w:trPr>
          <w:cantSplit w:val="0"/>
          <w:trHeight w:val="92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b w:val="1"/>
                <w:sz w:val="27"/>
                <w:szCs w:val="27"/>
              </w:rPr>
            </w:pPr>
            <w:r w:rsidDel="00000000" w:rsidR="00000000" w:rsidRPr="00000000">
              <w:rPr>
                <w:b w:val="1"/>
                <w:sz w:val="27"/>
                <w:szCs w:val="27"/>
                <w:rtl w:val="0"/>
              </w:rPr>
              <w:t xml:space="preserve">NOM Prénom</w:t>
            </w:r>
          </w:p>
          <w:p w:rsidR="00000000" w:rsidDel="00000000" w:rsidP="00000000" w:rsidRDefault="00000000" w:rsidRPr="00000000" w14:paraId="00000003">
            <w:pPr>
              <w:rPr>
                <w:b w:val="1"/>
                <w:sz w:val="27"/>
                <w:szCs w:val="27"/>
              </w:rPr>
            </w:pPr>
            <w:r w:rsidDel="00000000" w:rsidR="00000000" w:rsidRPr="00000000">
              <w:rPr>
                <w:b w:val="1"/>
                <w:sz w:val="27"/>
                <w:szCs w:val="27"/>
                <w:rtl w:val="0"/>
              </w:rPr>
              <w:t xml:space="preserve">Adresse</w:t>
            </w:r>
          </w:p>
          <w:p w:rsidR="00000000" w:rsidDel="00000000" w:rsidP="00000000" w:rsidRDefault="00000000" w:rsidRPr="00000000" w14:paraId="00000004">
            <w:pPr>
              <w:rPr>
                <w:b w:val="1"/>
                <w:sz w:val="27"/>
                <w:szCs w:val="27"/>
              </w:rPr>
            </w:pPr>
            <w:r w:rsidDel="00000000" w:rsidR="00000000" w:rsidRPr="00000000">
              <w:rPr>
                <w:b w:val="1"/>
                <w:sz w:val="27"/>
                <w:szCs w:val="27"/>
                <w:rtl w:val="0"/>
              </w:rPr>
              <w:t xml:space="preserve">Code Postal – Ville</w:t>
            </w:r>
          </w:p>
          <w:p w:rsidR="00000000" w:rsidDel="00000000" w:rsidP="00000000" w:rsidRDefault="00000000" w:rsidRPr="00000000" w14:paraId="00000005">
            <w:pPr>
              <w:rPr>
                <w:sz w:val="27"/>
                <w:szCs w:val="27"/>
              </w:rPr>
            </w:pPr>
            <w:r w:rsidDel="00000000" w:rsidR="00000000" w:rsidRPr="00000000">
              <w:rPr>
                <w:b w:val="1"/>
                <w:sz w:val="27"/>
                <w:szCs w:val="27"/>
                <w:rtl w:val="0"/>
              </w:rPr>
              <w:t xml:space="preserve">Numéro de téléphone</w:t>
            </w:r>
            <w:r w:rsidDel="00000000" w:rsidR="00000000" w:rsidRPr="00000000">
              <w:rPr>
                <w:rtl w:val="0"/>
              </w:rPr>
            </w:r>
          </w:p>
          <w:p w:rsidR="00000000" w:rsidDel="00000000" w:rsidP="00000000" w:rsidRDefault="00000000" w:rsidRPr="00000000" w14:paraId="00000006">
            <w:pPr>
              <w:rPr>
                <w:b w:val="1"/>
                <w:sz w:val="27"/>
                <w:szCs w:val="27"/>
              </w:rPr>
            </w:pPr>
            <w:r w:rsidDel="00000000" w:rsidR="00000000" w:rsidRPr="00000000">
              <w:rPr>
                <w:b w:val="1"/>
                <w:sz w:val="27"/>
                <w:szCs w:val="27"/>
                <w:rtl w:val="0"/>
              </w:rPr>
              <w:t xml:space="preserve">Email</w:t>
            </w:r>
          </w:p>
          <w:p w:rsidR="00000000" w:rsidDel="00000000" w:rsidP="00000000" w:rsidRDefault="00000000" w:rsidRPr="00000000" w14:paraId="00000007">
            <w:pPr>
              <w:rPr>
                <w:sz w:val="27"/>
                <w:szCs w:val="27"/>
              </w:rPr>
            </w:pPr>
            <w:r w:rsidDel="00000000" w:rsidR="00000000" w:rsidRPr="00000000">
              <w:rPr>
                <w:rtl w:val="0"/>
              </w:rPr>
            </w:r>
          </w:p>
          <w:p w:rsidR="00000000" w:rsidDel="00000000" w:rsidP="00000000" w:rsidRDefault="00000000" w:rsidRPr="00000000" w14:paraId="00000008">
            <w:pPr>
              <w:rPr>
                <w:sz w:val="27"/>
                <w:szCs w:val="27"/>
              </w:rPr>
            </w:pPr>
            <w:r w:rsidDel="00000000" w:rsidR="00000000" w:rsidRPr="00000000">
              <w:rPr>
                <w:sz w:val="27"/>
                <w:szCs w:val="27"/>
                <w:rtl w:val="0"/>
              </w:rPr>
              <w:t xml:space="preserve">Référence dossier mdph :</w:t>
            </w:r>
          </w:p>
          <w:p w:rsidR="00000000" w:rsidDel="00000000" w:rsidP="00000000" w:rsidRDefault="00000000" w:rsidRPr="00000000" w14:paraId="00000009">
            <w:pPr>
              <w:rPr>
                <w:sz w:val="27"/>
                <w:szCs w:val="27"/>
              </w:rPr>
            </w:pPr>
            <w:r w:rsidDel="00000000" w:rsidR="00000000" w:rsidRPr="00000000">
              <w:rPr>
                <w:sz w:val="27"/>
                <w:szCs w:val="27"/>
                <w:rtl w:val="0"/>
              </w:rPr>
              <w:t xml:space="preserve">Objet : Recours administratif préalable obligatoire (RAPO</w:t>
            </w:r>
            <w:r w:rsidDel="00000000" w:rsidR="00000000" w:rsidRPr="00000000">
              <w:rPr>
                <w:sz w:val="27"/>
                <w:szCs w:val="27"/>
                <w:rtl w:val="0"/>
              </w:rPr>
              <w:t xml:space="preserve">)</w:t>
            </w:r>
          </w:p>
          <w:p w:rsidR="00000000" w:rsidDel="00000000" w:rsidP="00000000" w:rsidRDefault="00000000" w:rsidRPr="00000000" w14:paraId="0000000A">
            <w:pPr>
              <w:rPr>
                <w:sz w:val="27"/>
                <w:szCs w:val="27"/>
              </w:rPr>
            </w:pPr>
            <w:r w:rsidDel="00000000" w:rsidR="00000000" w:rsidRPr="00000000">
              <w:rPr>
                <w:sz w:val="27"/>
                <w:szCs w:val="27"/>
                <w:rtl w:val="0"/>
              </w:rPr>
              <w:t xml:space="preserve"> </w:t>
            </w:r>
          </w:p>
          <w:p w:rsidR="00000000" w:rsidDel="00000000" w:rsidP="00000000" w:rsidRDefault="00000000" w:rsidRPr="00000000" w14:paraId="0000000B">
            <w:pPr>
              <w:rPr>
                <w:sz w:val="27"/>
                <w:szCs w:val="27"/>
              </w:rPr>
            </w:pPr>
            <w:r w:rsidDel="00000000" w:rsidR="00000000" w:rsidRPr="00000000">
              <w:rPr>
                <w:sz w:val="27"/>
                <w:szCs w:val="27"/>
                <w:rtl w:val="0"/>
              </w:rPr>
              <w:t xml:space="preserve">[</w:t>
            </w:r>
            <w:r w:rsidDel="00000000" w:rsidR="00000000" w:rsidRPr="00000000">
              <w:rPr>
                <w:b w:val="1"/>
                <w:sz w:val="27"/>
                <w:szCs w:val="27"/>
                <w:rtl w:val="0"/>
              </w:rPr>
              <w:t xml:space="preserve">Lieu, date</w:t>
            </w:r>
            <w:r w:rsidDel="00000000" w:rsidR="00000000" w:rsidRPr="00000000">
              <w:rPr>
                <w:sz w:val="27"/>
                <w:szCs w:val="27"/>
                <w:rtl w:val="0"/>
              </w:rPr>
              <w:t xml:space="preserve">]</w:t>
            </w:r>
          </w:p>
          <w:p w:rsidR="00000000" w:rsidDel="00000000" w:rsidP="00000000" w:rsidRDefault="00000000" w:rsidRPr="00000000" w14:paraId="0000000C">
            <w:pPr>
              <w:spacing w:after="120" w:lineRule="auto"/>
              <w:rPr/>
            </w:pPr>
            <w:r w:rsidDel="00000000" w:rsidR="00000000" w:rsidRPr="00000000">
              <w:rPr>
                <w:rtl w:val="0"/>
              </w:rPr>
              <w:t xml:space="preserve"> </w:t>
            </w:r>
          </w:p>
          <w:p w:rsidR="00000000" w:rsidDel="00000000" w:rsidP="00000000" w:rsidRDefault="00000000" w:rsidRPr="00000000" w14:paraId="0000000D">
            <w:pPr>
              <w:spacing w:after="120" w:lineRule="auto"/>
              <w:rPr>
                <w:sz w:val="27"/>
                <w:szCs w:val="27"/>
              </w:rPr>
            </w:pPr>
            <w:r w:rsidDel="00000000" w:rsidR="00000000" w:rsidRPr="00000000">
              <w:rPr>
                <w:sz w:val="27"/>
                <w:szCs w:val="27"/>
                <w:rtl w:val="0"/>
              </w:rPr>
              <w:t xml:space="preserve">Madame, Monsieur,</w:t>
            </w:r>
          </w:p>
          <w:p w:rsidR="00000000" w:rsidDel="00000000" w:rsidP="00000000" w:rsidRDefault="00000000" w:rsidRPr="00000000" w14:paraId="0000000E">
            <w:pPr>
              <w:rPr>
                <w:sz w:val="27"/>
                <w:szCs w:val="27"/>
              </w:rPr>
            </w:pPr>
            <w:r w:rsidDel="00000000" w:rsidR="00000000" w:rsidRPr="00000000">
              <w:rPr>
                <w:sz w:val="27"/>
                <w:szCs w:val="27"/>
                <w:rtl w:val="0"/>
              </w:rPr>
              <w:t xml:space="preserve">Le [</w:t>
            </w:r>
            <w:r w:rsidDel="00000000" w:rsidR="00000000" w:rsidRPr="00000000">
              <w:rPr>
                <w:b w:val="1"/>
                <w:sz w:val="27"/>
                <w:szCs w:val="27"/>
                <w:rtl w:val="0"/>
              </w:rPr>
              <w:t xml:space="preserve">date de réception de la décision</w:t>
            </w:r>
            <w:r w:rsidDel="00000000" w:rsidR="00000000" w:rsidRPr="00000000">
              <w:rPr>
                <w:sz w:val="27"/>
                <w:szCs w:val="27"/>
                <w:rtl w:val="0"/>
              </w:rPr>
              <w:t xml:space="preserve">], vous m’avez notifié que [</w:t>
            </w:r>
            <w:r w:rsidDel="00000000" w:rsidR="00000000" w:rsidRPr="00000000">
              <w:rPr>
                <w:b w:val="1"/>
                <w:sz w:val="27"/>
                <w:szCs w:val="27"/>
                <w:rtl w:val="0"/>
              </w:rPr>
              <w:t xml:space="preserve">précisez le contenu de la ou des décision(s) contestée(s)</w:t>
            </w:r>
            <w:r w:rsidDel="00000000" w:rsidR="00000000" w:rsidRPr="00000000">
              <w:rPr>
                <w:sz w:val="27"/>
                <w:szCs w:val="27"/>
                <w:rtl w:val="0"/>
              </w:rPr>
              <w:t xml:space="preserve">]</w:t>
            </w:r>
          </w:p>
          <w:p w:rsidR="00000000" w:rsidDel="00000000" w:rsidP="00000000" w:rsidRDefault="00000000" w:rsidRPr="00000000" w14:paraId="0000000F">
            <w:pPr>
              <w:rPr>
                <w:sz w:val="27"/>
                <w:szCs w:val="27"/>
              </w:rPr>
            </w:pPr>
            <w:r w:rsidDel="00000000" w:rsidR="00000000" w:rsidRPr="00000000">
              <w:rPr>
                <w:sz w:val="27"/>
                <w:szCs w:val="27"/>
                <w:rtl w:val="0"/>
              </w:rPr>
              <w:t xml:space="preserve">Or je m’oppose à cette décision dans la mesure où [</w:t>
            </w:r>
            <w:r w:rsidDel="00000000" w:rsidR="00000000" w:rsidRPr="00000000">
              <w:rPr>
                <w:b w:val="1"/>
                <w:sz w:val="27"/>
                <w:szCs w:val="27"/>
                <w:rtl w:val="0"/>
              </w:rPr>
              <w:t xml:space="preserve">expliquez clairement les raisons de votre contestation</w:t>
            </w:r>
            <w:r w:rsidDel="00000000" w:rsidR="00000000" w:rsidRPr="00000000">
              <w:rPr>
                <w:sz w:val="27"/>
                <w:szCs w:val="27"/>
                <w:rtl w:val="0"/>
              </w:rPr>
              <w:t xml:space="preserve">].</w:t>
            </w:r>
          </w:p>
          <w:p w:rsidR="00000000" w:rsidDel="00000000" w:rsidP="00000000" w:rsidRDefault="00000000" w:rsidRPr="00000000" w14:paraId="00000010">
            <w:pPr>
              <w:spacing w:after="120" w:lineRule="auto"/>
              <w:rPr>
                <w:sz w:val="27"/>
                <w:szCs w:val="27"/>
              </w:rPr>
            </w:pPr>
            <w:r w:rsidDel="00000000" w:rsidR="00000000" w:rsidRPr="00000000">
              <w:rPr>
                <w:sz w:val="27"/>
                <w:szCs w:val="27"/>
                <w:rtl w:val="0"/>
              </w:rPr>
              <w:t xml:space="preserve">Compte tenu de ces remarques et de ces éléments, je forme un recours gracieux auprès de la Commission des Droits et de l’Autonomie des Personnes Handicapées et vous demande de reconsidérer mon dossier.</w:t>
            </w:r>
          </w:p>
          <w:p w:rsidR="00000000" w:rsidDel="00000000" w:rsidP="00000000" w:rsidRDefault="00000000" w:rsidRPr="00000000" w14:paraId="00000011">
            <w:pPr>
              <w:rPr>
                <w:sz w:val="27"/>
                <w:szCs w:val="27"/>
              </w:rPr>
            </w:pPr>
            <w:r w:rsidDel="00000000" w:rsidR="00000000" w:rsidRPr="00000000">
              <w:rPr>
                <w:sz w:val="27"/>
                <w:szCs w:val="27"/>
                <w:rtl w:val="0"/>
              </w:rPr>
              <w:t xml:space="preserve">Je joins à ce recours la copie [</w:t>
            </w:r>
            <w:r w:rsidDel="00000000" w:rsidR="00000000" w:rsidRPr="00000000">
              <w:rPr>
                <w:b w:val="1"/>
                <w:sz w:val="27"/>
                <w:szCs w:val="27"/>
                <w:rtl w:val="0"/>
              </w:rPr>
              <w:t xml:space="preserve">de la / des</w:t>
            </w:r>
            <w:r w:rsidDel="00000000" w:rsidR="00000000" w:rsidRPr="00000000">
              <w:rPr>
                <w:sz w:val="27"/>
                <w:szCs w:val="27"/>
                <w:rtl w:val="0"/>
              </w:rPr>
              <w:t xml:space="preserve">] décision[</w:t>
            </w:r>
            <w:r w:rsidDel="00000000" w:rsidR="00000000" w:rsidRPr="00000000">
              <w:rPr>
                <w:b w:val="1"/>
                <w:sz w:val="27"/>
                <w:szCs w:val="27"/>
                <w:rtl w:val="0"/>
              </w:rPr>
              <w:t xml:space="preserve">s</w:t>
            </w:r>
            <w:r w:rsidDel="00000000" w:rsidR="00000000" w:rsidRPr="00000000">
              <w:rPr>
                <w:sz w:val="27"/>
                <w:szCs w:val="27"/>
                <w:rtl w:val="0"/>
              </w:rPr>
              <w:t xml:space="preserve">] contestée[</w:t>
            </w:r>
            <w:r w:rsidDel="00000000" w:rsidR="00000000" w:rsidRPr="00000000">
              <w:rPr>
                <w:b w:val="1"/>
                <w:sz w:val="27"/>
                <w:szCs w:val="27"/>
                <w:rtl w:val="0"/>
              </w:rPr>
              <w:t xml:space="preserve">s</w:t>
            </w:r>
            <w:r w:rsidDel="00000000" w:rsidR="00000000" w:rsidRPr="00000000">
              <w:rPr>
                <w:sz w:val="27"/>
                <w:szCs w:val="27"/>
                <w:rtl w:val="0"/>
              </w:rPr>
              <w:t xml:space="preserve">].</w:t>
            </w:r>
          </w:p>
          <w:p w:rsidR="00000000" w:rsidDel="00000000" w:rsidP="00000000" w:rsidRDefault="00000000" w:rsidRPr="00000000" w14:paraId="00000012">
            <w:pPr>
              <w:spacing w:after="120" w:lineRule="auto"/>
              <w:rPr>
                <w:sz w:val="27"/>
                <w:szCs w:val="27"/>
              </w:rPr>
            </w:pPr>
            <w:r w:rsidDel="00000000" w:rsidR="00000000" w:rsidRPr="00000000">
              <w:rPr>
                <w:sz w:val="27"/>
                <w:szCs w:val="27"/>
                <w:rtl w:val="0"/>
              </w:rPr>
              <w:t xml:space="preserve">En comptant sur la considération que vous accorderez à ma demande, je vous prie d’accepter mes sincères salutations.</w:t>
            </w:r>
          </w:p>
          <w:p w:rsidR="00000000" w:rsidDel="00000000" w:rsidP="00000000" w:rsidRDefault="00000000" w:rsidRPr="00000000" w14:paraId="00000013">
            <w:pPr>
              <w:spacing w:after="120" w:lineRule="auto"/>
              <w:rPr>
                <w:sz w:val="27"/>
                <w:szCs w:val="27"/>
              </w:rPr>
            </w:pPr>
            <w:r w:rsidDel="00000000" w:rsidR="00000000" w:rsidRPr="00000000">
              <w:rPr>
                <w:sz w:val="27"/>
                <w:szCs w:val="27"/>
                <w:rtl w:val="0"/>
              </w:rPr>
              <w:t xml:space="preserve">Signature</w:t>
            </w:r>
          </w:p>
          <w:p w:rsidR="00000000" w:rsidDel="00000000" w:rsidP="00000000" w:rsidRDefault="00000000" w:rsidRPr="00000000" w14:paraId="00000014">
            <w:pPr>
              <w:rPr>
                <w:i w:val="1"/>
                <w:color w:val="222222"/>
              </w:rPr>
            </w:pPr>
            <w:r w:rsidDel="00000000" w:rsidR="00000000" w:rsidRPr="00000000">
              <w:rPr>
                <w:i w:val="1"/>
                <w:color w:val="222222"/>
                <w:rtl w:val="0"/>
              </w:rPr>
              <w:t xml:space="preserve"> </w:t>
            </w:r>
          </w:p>
        </w:tc>
      </w:tr>
    </w:tbl>
    <w:p w:rsidR="00000000" w:rsidDel="00000000" w:rsidP="00000000" w:rsidRDefault="00000000" w:rsidRPr="00000000" w14:paraId="00000015">
      <w:pPr>
        <w:shd w:fill="ffffff" w:val="clear"/>
        <w:rPr>
          <w:i w:val="1"/>
        </w:rPr>
      </w:pPr>
      <w:r w:rsidDel="00000000" w:rsidR="00000000" w:rsidRPr="00000000">
        <w:rPr>
          <w:i w:val="1"/>
          <w:rtl w:val="0"/>
        </w:rPr>
        <w:t xml:space="preserve"> </w:t>
      </w:r>
    </w:p>
    <w:p w:rsidR="00000000" w:rsidDel="00000000" w:rsidP="00000000" w:rsidRDefault="00000000" w:rsidRPr="00000000" w14:paraId="00000016">
      <w:pPr>
        <w:shd w:fill="ffffff" w:val="clea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