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olivier: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 ops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produit et commun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product, design, ru, accessibilité -&gt; 7 - 8 personnes, chaque expertise a un nombre important de freelance avec eux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olivier il s'en fou du produit, mais les pratiques produits bien faits au sein de l'équipe où est le PM qu'il recrute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 train de définir des standards d'attente pour justifier la qualité du travail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 vrai sujet: besoin d'ajouter des kpi, il veut des okr ? non, mais il veut pas dire j'ai livré, mais j'ai livré et ça a tel impact attendu sur mes users, et ça les atteint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north star c'est la politique publique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son chef est orienté product style beta gouv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ils ont influencé les ministères: des incubateurs dans les ministères pour des start-up d'état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peu ou pas de contrainte, 6 mois pour tester la valeur de ce qui est mis sur le marché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Alice fait justement le framework product pour tout le monde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 product data va mettre en place les indicateurs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et un product ops dédié au delivery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réfléchi à comment intégrer l'accessibilité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il veut pas être dans offre de service, mais offre de diffusion de compétence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beaucoup de mal à mettre en place de nouvelles pratiques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DNUM, métier (commandeur du produit numérique, et dnum c'est le presta du ministère), prestataire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sponsor d'olivier: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son responsable: mais il est full remote et il est en arret maladie depuis longtemps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sous directrice très procut qui a bossé chez google aux USA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les resps de département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accélération vers le mode produit mais y'a personne qui tien cette transfo côté sponsorship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attentes sur la partie documentation, poc, mais aussi j'imagine orchestration (?), et l'intégration dans le framework product (framework discovery)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 doc c'est un énorme enjeu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Philippe utilise bien l'IA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Alice peut être challengée pour muscler son framework d'usage de l'IA et comment l'améliorer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