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color w:val="1f3763"/>
          <w:vertAlign w:val="baseline"/>
        </w:rPr>
      </w:pPr>
      <w:bookmarkStart w:colFirst="0" w:colLast="0" w:name="_6eprfi5aeask" w:id="0"/>
      <w:bookmarkEnd w:id="0"/>
      <w:r w:rsidDel="00000000" w:rsidR="00000000" w:rsidRPr="00000000">
        <w:rPr>
          <w:color w:val="1f3763"/>
          <w:vertAlign w:val="baseline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pStyle w:val="Heading2"/>
        <w:keepNext w:val="1"/>
        <w:keepLines w:val="1"/>
        <w:numPr>
          <w:ilvl w:val="1"/>
          <w:numId w:val="1"/>
        </w:numPr>
        <w:tabs>
          <w:tab w:val="left" w:pos="0"/>
        </w:tabs>
        <w:spacing w:before="40" w:lineRule="auto"/>
        <w:jc w:val="both"/>
        <w:rPr>
          <w:color w:val="2f5496"/>
        </w:rPr>
      </w:pPr>
      <w:bookmarkStart w:colFirst="0" w:colLast="0" w:name="_t5wfi229r2mz" w:id="1"/>
      <w:bookmarkEnd w:id="1"/>
      <w:r w:rsidDel="00000000" w:rsidR="00000000" w:rsidRPr="00000000">
        <w:rPr>
          <w:color w:val="2f5496"/>
          <w:vertAlign w:val="baseline"/>
          <w:rtl w:val="0"/>
        </w:rPr>
        <w:t xml:space="preserve">1. Introdução.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Este documento tem o objetivo de analisar superficialmente o minimundo apresentado e produzir os requisitos de usuário presentes no mesmo, além de introduzir e explanar para os estudantes responsáveis, o que foi entendido sobre a proposta do desenvolvimento deste sistema e as suas necessidades.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tópico 2º deste documento, será descrito sobre o real propósito do desenvolvimento deste sistema, e o problema no qual ele atuará como solução, além de descrever alguns dos efeitos que serão causados ao ser implementado este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 tópico 3ª deste documento, será descrito de forma bem resumida, o mini mundo deste projeto. Para o desenvolvimento de qualquer projeto, é fundamental que o entendimento do mini mundo seja feito de forma minuciosa e correta, por isso é importantíssimo que o minimundo entendido pelos estudantes, seja se não idêntico, bem parecido com o que está sendo proposto.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No tópico 4º deste documento, serão listados todos os requisitos de usuário que foram identificados pelos analistas a partir da análise do minimundo apresentado pelo cliente. Outro ponto fundamental no desenvolvimento de um projeto, é a parte de Engenharia de requisitos, pois é nessa etapa do processo de desenvolvimento de um projeto, que são definidas fielmente as funcionalidades que serão implementadas no sistema e as soluções apresentadas para o problema inicialmente proposto.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1"/>
        <w:keepLines w:val="1"/>
        <w:numPr>
          <w:ilvl w:val="1"/>
          <w:numId w:val="1"/>
        </w:numPr>
        <w:tabs>
          <w:tab w:val="left" w:pos="0"/>
        </w:tabs>
        <w:spacing w:before="40" w:lineRule="auto"/>
        <w:jc w:val="both"/>
        <w:rPr>
          <w:color w:val="2f5496"/>
        </w:rPr>
      </w:pPr>
      <w:bookmarkStart w:colFirst="0" w:colLast="0" w:name="_c6mpjhqgjxsv" w:id="2"/>
      <w:bookmarkEnd w:id="2"/>
      <w:r w:rsidDel="00000000" w:rsidR="00000000" w:rsidRPr="00000000">
        <w:rPr>
          <w:color w:val="2f5496"/>
          <w:vertAlign w:val="baseline"/>
          <w:rtl w:val="0"/>
        </w:rPr>
        <w:t xml:space="preserve">2. Descrição do propósito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Social Project (SP) tem o objetivo de controlar anúncios e cadastros de projetos sociais em comunidades em geral. O SP tem o intuito de diminuir a distância entre a comunidade e os projetos que existem dentro da mesma. Atualmente existe uma grande distância entre a comunidade e os projetos e ONGS dentro das comunidades em geral, pois a maioria não recebe patrocínio ou incentivo governamental, e por isso não dispõe de recursos para propagandas ou anúncios.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SP deverá tapar essa lacuna e aproximar, tanto voluntários como pessoas carentes que possam se inscrever nos projetos sociais presentes na sua comunidade. Um outro problema é a dificuldade de encontrar voluntários, o SP permite que voluntários que estejam dispostos a ajudarem em algum projeto, possam se candidatar para serem voluntários em qualquer projeto social.</w:t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1"/>
        <w:keepLines w:val="1"/>
        <w:numPr>
          <w:ilvl w:val="1"/>
          <w:numId w:val="1"/>
        </w:numPr>
        <w:tabs>
          <w:tab w:val="left" w:pos="0"/>
        </w:tabs>
        <w:spacing w:before="40" w:lineRule="auto"/>
        <w:jc w:val="both"/>
        <w:rPr>
          <w:color w:val="2f5496"/>
        </w:rPr>
      </w:pPr>
      <w:bookmarkStart w:colFirst="0" w:colLast="0" w:name="_cms5q5ivnrp4" w:id="3"/>
      <w:bookmarkEnd w:id="3"/>
      <w:r w:rsidDel="00000000" w:rsidR="00000000" w:rsidRPr="00000000">
        <w:rPr>
          <w:color w:val="2f5496"/>
          <w:vertAlign w:val="baseline"/>
          <w:rtl w:val="0"/>
        </w:rPr>
        <w:t xml:space="preserve">3. Descrição do Minimundo.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projeto tem o mini mundo reconhecido dentro de uma comunidade, divulgar os projetos sociais que são realizados dentro das comunidades. Pois nessas comunidades, existem muitos projetos que não tem o devido reconhecimento por parte dos moradores das mesmas, visto que muitos dos projetos sociais realizados dentro das mesmas não são conhecidos pelos moradores e nem divulgados.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tem por objetivo promover a divulgação de Projetos Sociais. O sistema deve fazer o cadastro de usuários, seja ele um voluntário, alguém que esteja a procura de um projeto social em seu bairro ou até ambos, certificando que os usuário são maiores de idade, e posteriormente permitirá a comunicação entre eles. Um “anúncio” sobre o projeto social deverá conter o nome do projeto, uma descrição sobre o mesmo, os horários em que são realizadas as atividades, localização daquele projeto e um modo de contato com o responsável por aquele projeto.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poderá iniciar uma conversa com outro usuário, com uma ONG, com um projeto, até mesmo os projetos podem iniciar uma conversa com outro projeto, com uma ONG e a ONG poderá iniciar uma conversa com outra ONG. A busca por projetos sociais poderão ser filtradas por avaliação dos usuário , localização e data de cadastro de projeto, ou seja, mais recentes. O sistema deve possibilitar que os usuários ou empresas realizem doações para os projetos sociais que desejarem. As doações devem ser realizadas pela plataforma que o sistema fornece. Ao realizar o cadastro, o sistema deve permitir que o usuário se cadastre na plataforma pela sua conta do Google, e não apenas a plataforma do sistema. Caso o usuário deseje se cadastrar como voluntário em um determinado Projeto Social.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1"/>
        <w:keepLines w:val="1"/>
        <w:numPr>
          <w:ilvl w:val="1"/>
          <w:numId w:val="1"/>
        </w:numPr>
        <w:tabs>
          <w:tab w:val="left" w:pos="0"/>
        </w:tabs>
        <w:spacing w:before="40" w:lineRule="auto"/>
        <w:jc w:val="both"/>
        <w:rPr>
          <w:color w:val="2f5496"/>
        </w:rPr>
      </w:pPr>
      <w:bookmarkStart w:colFirst="0" w:colLast="0" w:name="_w4wiqf7be4tz" w:id="4"/>
      <w:bookmarkEnd w:id="4"/>
      <w:r w:rsidDel="00000000" w:rsidR="00000000" w:rsidRPr="00000000">
        <w:rPr>
          <w:color w:val="2f5496"/>
          <w:vertAlign w:val="baseline"/>
          <w:rtl w:val="0"/>
        </w:rPr>
        <w:t xml:space="preserve">4.Requisitos de Usuário.</w:t>
      </w:r>
    </w:p>
    <w:p w:rsidR="00000000" w:rsidDel="00000000" w:rsidP="00000000" w:rsidRDefault="00000000" w:rsidRPr="00000000" w14:paraId="00000012">
      <w:pPr>
        <w:pStyle w:val="Heading3"/>
        <w:keepNext w:val="1"/>
        <w:keepLines w:val="1"/>
        <w:numPr>
          <w:ilvl w:val="2"/>
          <w:numId w:val="1"/>
        </w:numPr>
        <w:tabs>
          <w:tab w:val="left" w:pos="0"/>
        </w:tabs>
        <w:spacing w:before="40" w:lineRule="auto"/>
        <w:jc w:val="both"/>
        <w:rPr>
          <w:color w:val="2f5496"/>
        </w:rPr>
      </w:pPr>
      <w:bookmarkStart w:colFirst="0" w:colLast="0" w:name="_uxl5erkr7gn0" w:id="5"/>
      <w:bookmarkEnd w:id="5"/>
      <w:r w:rsidDel="00000000" w:rsidR="00000000" w:rsidRPr="00000000">
        <w:rPr>
          <w:color w:val="2f5496"/>
          <w:vertAlign w:val="baseline"/>
          <w:rtl w:val="0"/>
        </w:rPr>
        <w:t xml:space="preserve">4.1. Requisitos Funcionais.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 –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 Projetos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deve permitir o controle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Projetos Sociais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RN-1,RN-2,RN-3.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Controle de Usuários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o controle de Usuários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Controle de Doações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o controle de Doações de usuários para projetos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 - 5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Inscrições em Projetos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que os usuários façam inscrições em projetos para ser assistido.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Buscas com Filtro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buscas de com Filtro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[X] Importante []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de Projetos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ao Usuário, uma lista de todos projetos existentes.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- 5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de Voluntários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que os CEOs de Projetos acessem a todos usuários voluntários, que se cadastraram no projeto.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- 5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Controle de ONGS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o controle de ONGS.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[X] Desejável [ ] Importante []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Publicações e Anúncios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que os CEOs façam anúncio e publicações para os usuários inscritos.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Impulsionamento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que Projetos sejam impulsionados para mais usuários.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[X] Desejável [ ] Importante []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RN-3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que indivíduos possam se comunicar.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[X] Desejável [ ] Importante []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40" w:line="36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RF –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Avaliação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O sistema deve permitir que indivíduos possam avaliar os projetos cadastrados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Caicke Pinheiro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Projetistas, Usuários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[X] Desejável [ ] Importante []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RF1, RF2, RF5, RF6, RF8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1"/>
        <w:keepLines w:val="1"/>
        <w:tabs>
          <w:tab w:val="left" w:pos="0"/>
        </w:tabs>
        <w:spacing w:before="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 –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Imagens do projeto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permitir que CEOs adicione imagens do seu projeto social.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Caicke Pinheiro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Projetistas, Usuários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[X] Desejável [ ] Importante []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RF1, RF6, RF9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1"/>
        <w:keepLines w:val="1"/>
        <w:tabs>
          <w:tab w:val="left" w:pos="0"/>
        </w:tabs>
        <w:spacing w:before="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40" w:line="360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40" w:line="36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4.2. Requisitos Não Funcionais.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–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Integração Google.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integrado com as contas google, para que usuário possa se conectar com sua conta google.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[X] Desejável [] Importante []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–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Integração com PayPal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sistema deve ser integrado ao PayPal, para facilitar transferências dentro do sistema.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40" w:line="360" w:lineRule="auto"/>
        <w:ind w:right="0"/>
        <w:jc w:val="both"/>
        <w:rPr>
          <w:rFonts w:ascii="Times New Roman" w:cs="Times New Roman" w:eastAsia="Times New Roman" w:hAnsi="Times New Roman"/>
          <w:color w:val="1f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 –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Método de avaliação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avaliação dos projetos sociais do sistema será feita por número de estrelas (de uma até cinco).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Caicke Pinheiro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Usuários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X] Desejável [ ] Importante [ 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RF12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40" w:line="360" w:lineRule="auto"/>
        <w:ind w:right="0"/>
        <w:jc w:val="both"/>
        <w:rPr>
          <w:rFonts w:ascii="Times New Roman" w:cs="Times New Roman" w:eastAsia="Times New Roman" w:hAnsi="Times New Roman"/>
          <w:color w:val="1f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763"/>
          <w:sz w:val="24"/>
          <w:szCs w:val="24"/>
          <w:u w:val="none"/>
          <w:shd w:fill="auto" w:val="clear"/>
          <w:vertAlign w:val="baseline"/>
          <w:rtl w:val="0"/>
        </w:rPr>
        <w:t xml:space="preserve"> 4.3. Regras de negócio.</w:t>
      </w:r>
    </w:p>
    <w:tbl>
      <w:tblPr>
        <w:tblStyle w:val="Table17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 –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Projetos 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Projetos podem ser criados por qualquer usuário, mas apenas ONGS possuem interface de visualização de Projetos.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Minimundo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 ] Desejável [X] Importante [ 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 –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Projetos II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Projetos podem receber inscrições de usuários como beneficiários, voluntários e doadores.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 –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Projetos III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Projetos para serem impulsionados, será cobrado uma taxa no número de usuários que receberam o impulsionamento por login. Valor = VezesVisualizado/0.7 * 0.010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 –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Doações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Doações podem ser feitas por qualquer tipo de usuário, e devem ser feitas utilizando as plataformas fornecidas pelo sistema. Qualquer doação e/ou pagamento feito fora das plataformas fornecidas pelo sistema, resultará em banimento dos usuários e cancelamento de todos os projetos no sistema.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 –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I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todos os tipos de chat, será proibido uso de palavras com cunho preconceituoso, racista, homofóbico e qualquer outro tipo de palavreado que venha denegrir a imagem de algum indivíduo ou organização.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 –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 II</w:t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casos de comunicação devem ser possíveis, Usuário X ONG, Usuário X Usuário, Projeto X Usuário, Projeto X Projeto, ONG X Usuário, ONG X Projeto, ONG X ONG.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Origem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Reuniões, Minimundo.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Kaio Fábio Barbosa Rodrigues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Interessados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Projetistas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] Desejável [ ] Importante [X] Imprescindível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Dependências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Conflitos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keepNext w:val="1"/>
        <w:keepLines w:val="1"/>
        <w:tabs>
          <w:tab w:val="left" w:pos="0"/>
        </w:tabs>
        <w:spacing w:before="40" w:line="360" w:lineRule="auto"/>
        <w:jc w:val="both"/>
        <w:rPr>
          <w:rFonts w:ascii="Times New Roman" w:cs="Times New Roman" w:eastAsia="Times New Roman" w:hAnsi="Times New Roman"/>
          <w:color w:val="1f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keepLines w:val="1"/>
        <w:tabs>
          <w:tab w:val="left" w:pos="0"/>
        </w:tabs>
        <w:spacing w:before="40" w:line="360" w:lineRule="auto"/>
        <w:jc w:val="both"/>
        <w:rPr>
          <w:rFonts w:ascii="Times New Roman" w:cs="Times New Roman" w:eastAsia="Times New Roman" w:hAnsi="Times New Roman"/>
          <w:color w:val="1f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keepLines w:val="1"/>
        <w:tabs>
          <w:tab w:val="left" w:pos="0"/>
        </w:tabs>
        <w:spacing w:before="40" w:line="360" w:lineRule="auto"/>
        <w:jc w:val="both"/>
        <w:rPr>
          <w:rFonts w:ascii="Times New Roman" w:cs="Times New Roman" w:eastAsia="Times New Roman" w:hAnsi="Times New Roman"/>
          <w:color w:val="1f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