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0EDC" w14:textId="4BFA8A15" w:rsidR="006F1EF4" w:rsidRDefault="006F1EF4" w:rsidP="006F1EF4">
      <w:pPr>
        <w:jc w:val="center"/>
        <w:rPr>
          <w:b/>
          <w:sz w:val="44"/>
          <w:szCs w:val="44"/>
        </w:rPr>
      </w:pPr>
      <w:r w:rsidRPr="006F1EF4">
        <w:rPr>
          <w:b/>
          <w:sz w:val="44"/>
          <w:szCs w:val="44"/>
        </w:rPr>
        <w:t>Naïve SE</w:t>
      </w:r>
    </w:p>
    <w:p w14:paraId="65902E21" w14:textId="4B64C7AD" w:rsidR="006F1EF4" w:rsidRDefault="006F1EF4" w:rsidP="006F1EF4">
      <w:pPr>
        <w:jc w:val="center"/>
        <w:rPr>
          <w:b/>
          <w:sz w:val="20"/>
          <w:szCs w:val="20"/>
        </w:rPr>
      </w:pPr>
      <w:r w:rsidRPr="006F1EF4">
        <w:rPr>
          <w:rFonts w:hint="eastAsia"/>
          <w:b/>
          <w:sz w:val="20"/>
          <w:szCs w:val="20"/>
        </w:rPr>
        <w:t>李程</w:t>
      </w:r>
      <w:proofErr w:type="gramStart"/>
      <w:r w:rsidRPr="006F1EF4">
        <w:rPr>
          <w:rFonts w:hint="eastAsia"/>
          <w:b/>
          <w:sz w:val="20"/>
          <w:szCs w:val="20"/>
        </w:rPr>
        <w:t>浩</w:t>
      </w:r>
      <w:proofErr w:type="gramEnd"/>
      <w:r w:rsidRPr="006F1EF4">
        <w:rPr>
          <w:rFonts w:hint="eastAsia"/>
          <w:b/>
          <w:sz w:val="20"/>
          <w:szCs w:val="20"/>
        </w:rPr>
        <w:t xml:space="preserve"> 180110304</w:t>
      </w:r>
    </w:p>
    <w:sdt>
      <w:sdtPr>
        <w:rPr>
          <w:lang w:val="zh-CN"/>
        </w:rPr>
        <w:id w:val="194356803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7570507" w14:textId="2082D68B" w:rsidR="00144CFE" w:rsidRDefault="00144CFE">
          <w:pPr>
            <w:pStyle w:val="TOC"/>
            <w:rPr>
              <w:rFonts w:hint="eastAsia"/>
            </w:rPr>
          </w:pPr>
          <w:r>
            <w:rPr>
              <w:rFonts w:hint="eastAsia"/>
              <w:lang w:val="zh-CN"/>
            </w:rPr>
            <w:t>C</w:t>
          </w:r>
          <w:r>
            <w:rPr>
              <w:lang w:val="zh-CN"/>
            </w:rPr>
            <w:t>atalogue</w:t>
          </w:r>
        </w:p>
        <w:p w14:paraId="2D53793B" w14:textId="6C3830BE" w:rsidR="00144CFE" w:rsidRDefault="00144CFE">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48389116" w:history="1">
            <w:r w:rsidRPr="003164FD">
              <w:rPr>
                <w:rStyle w:val="a4"/>
                <w:b/>
                <w:noProof/>
              </w:rPr>
              <w:t>1.</w:t>
            </w:r>
            <w:r>
              <w:rPr>
                <w:rFonts w:cstheme="minorBidi"/>
                <w:noProof/>
              </w:rPr>
              <w:tab/>
            </w:r>
            <w:r w:rsidRPr="003164FD">
              <w:rPr>
                <w:rStyle w:val="a4"/>
                <w:b/>
                <w:noProof/>
              </w:rPr>
              <w:t>Introduction</w:t>
            </w:r>
            <w:r>
              <w:rPr>
                <w:noProof/>
                <w:webHidden/>
              </w:rPr>
              <w:tab/>
            </w:r>
            <w:r>
              <w:rPr>
                <w:noProof/>
                <w:webHidden/>
              </w:rPr>
              <w:fldChar w:fldCharType="begin"/>
            </w:r>
            <w:r>
              <w:rPr>
                <w:noProof/>
                <w:webHidden/>
              </w:rPr>
              <w:instrText xml:space="preserve"> PAGEREF _Toc48389116 \h </w:instrText>
            </w:r>
            <w:r>
              <w:rPr>
                <w:noProof/>
                <w:webHidden/>
              </w:rPr>
            </w:r>
            <w:r>
              <w:rPr>
                <w:noProof/>
                <w:webHidden/>
              </w:rPr>
              <w:fldChar w:fldCharType="separate"/>
            </w:r>
            <w:r w:rsidR="006329D0">
              <w:rPr>
                <w:noProof/>
                <w:webHidden/>
              </w:rPr>
              <w:t>1</w:t>
            </w:r>
            <w:r>
              <w:rPr>
                <w:noProof/>
                <w:webHidden/>
              </w:rPr>
              <w:fldChar w:fldCharType="end"/>
            </w:r>
          </w:hyperlink>
        </w:p>
        <w:p w14:paraId="765E932A" w14:textId="60155C95" w:rsidR="00144CFE" w:rsidRDefault="00144CFE">
          <w:pPr>
            <w:pStyle w:val="TOC1"/>
            <w:tabs>
              <w:tab w:val="left" w:pos="440"/>
              <w:tab w:val="right" w:leader="dot" w:pos="8630"/>
            </w:tabs>
            <w:rPr>
              <w:rFonts w:cstheme="minorBidi"/>
              <w:noProof/>
            </w:rPr>
          </w:pPr>
          <w:hyperlink w:anchor="_Toc48389117" w:history="1">
            <w:r w:rsidRPr="003164FD">
              <w:rPr>
                <w:rStyle w:val="a4"/>
                <w:b/>
                <w:noProof/>
              </w:rPr>
              <w:t>2.</w:t>
            </w:r>
            <w:r>
              <w:rPr>
                <w:rFonts w:cstheme="minorBidi"/>
                <w:noProof/>
              </w:rPr>
              <w:tab/>
            </w:r>
            <w:r w:rsidRPr="003164FD">
              <w:rPr>
                <w:rStyle w:val="a4"/>
                <w:b/>
                <w:noProof/>
              </w:rPr>
              <w:t>How to build</w:t>
            </w:r>
            <w:r>
              <w:rPr>
                <w:noProof/>
                <w:webHidden/>
              </w:rPr>
              <w:tab/>
            </w:r>
            <w:r>
              <w:rPr>
                <w:noProof/>
                <w:webHidden/>
              </w:rPr>
              <w:fldChar w:fldCharType="begin"/>
            </w:r>
            <w:r>
              <w:rPr>
                <w:noProof/>
                <w:webHidden/>
              </w:rPr>
              <w:instrText xml:space="preserve"> PAGEREF _Toc48389117 \h </w:instrText>
            </w:r>
            <w:r>
              <w:rPr>
                <w:noProof/>
                <w:webHidden/>
              </w:rPr>
            </w:r>
            <w:r>
              <w:rPr>
                <w:noProof/>
                <w:webHidden/>
              </w:rPr>
              <w:fldChar w:fldCharType="separate"/>
            </w:r>
            <w:r w:rsidR="006329D0">
              <w:rPr>
                <w:noProof/>
                <w:webHidden/>
              </w:rPr>
              <w:t>1</w:t>
            </w:r>
            <w:r>
              <w:rPr>
                <w:noProof/>
                <w:webHidden/>
              </w:rPr>
              <w:fldChar w:fldCharType="end"/>
            </w:r>
          </w:hyperlink>
        </w:p>
        <w:p w14:paraId="25409E15" w14:textId="0955B0E6" w:rsidR="00144CFE" w:rsidRDefault="00144CFE">
          <w:pPr>
            <w:pStyle w:val="TOC1"/>
            <w:tabs>
              <w:tab w:val="left" w:pos="440"/>
              <w:tab w:val="right" w:leader="dot" w:pos="8630"/>
            </w:tabs>
            <w:rPr>
              <w:rFonts w:cstheme="minorBidi"/>
              <w:noProof/>
            </w:rPr>
          </w:pPr>
          <w:hyperlink w:anchor="_Toc48389118" w:history="1">
            <w:r w:rsidRPr="003164FD">
              <w:rPr>
                <w:rStyle w:val="a4"/>
                <w:b/>
                <w:noProof/>
              </w:rPr>
              <w:t>3.</w:t>
            </w:r>
            <w:r>
              <w:rPr>
                <w:rFonts w:cstheme="minorBidi"/>
                <w:noProof/>
              </w:rPr>
              <w:tab/>
            </w:r>
            <w:r w:rsidRPr="003164FD">
              <w:rPr>
                <w:rStyle w:val="a4"/>
                <w:b/>
                <w:noProof/>
              </w:rPr>
              <w:t>Structur</w:t>
            </w:r>
            <w:r w:rsidRPr="003164FD">
              <w:rPr>
                <w:rStyle w:val="a4"/>
                <w:b/>
                <w:noProof/>
              </w:rPr>
              <w:t>e</w:t>
            </w:r>
            <w:r>
              <w:rPr>
                <w:noProof/>
                <w:webHidden/>
              </w:rPr>
              <w:tab/>
            </w:r>
            <w:r>
              <w:rPr>
                <w:noProof/>
                <w:webHidden/>
              </w:rPr>
              <w:fldChar w:fldCharType="begin"/>
            </w:r>
            <w:r>
              <w:rPr>
                <w:noProof/>
                <w:webHidden/>
              </w:rPr>
              <w:instrText xml:space="preserve"> PAGEREF _Toc48389118 \h </w:instrText>
            </w:r>
            <w:r>
              <w:rPr>
                <w:noProof/>
                <w:webHidden/>
              </w:rPr>
            </w:r>
            <w:r>
              <w:rPr>
                <w:noProof/>
                <w:webHidden/>
              </w:rPr>
              <w:fldChar w:fldCharType="separate"/>
            </w:r>
            <w:r w:rsidR="006329D0">
              <w:rPr>
                <w:noProof/>
                <w:webHidden/>
              </w:rPr>
              <w:t>2</w:t>
            </w:r>
            <w:r>
              <w:rPr>
                <w:noProof/>
                <w:webHidden/>
              </w:rPr>
              <w:fldChar w:fldCharType="end"/>
            </w:r>
          </w:hyperlink>
        </w:p>
        <w:p w14:paraId="3AFD4DCB" w14:textId="6356AD3D" w:rsidR="00144CFE" w:rsidRDefault="00144CFE">
          <w:pPr>
            <w:pStyle w:val="TOC1"/>
            <w:tabs>
              <w:tab w:val="left" w:pos="440"/>
              <w:tab w:val="right" w:leader="dot" w:pos="8630"/>
            </w:tabs>
            <w:rPr>
              <w:rFonts w:cstheme="minorBidi"/>
              <w:noProof/>
            </w:rPr>
          </w:pPr>
          <w:hyperlink w:anchor="_Toc48389119" w:history="1">
            <w:r w:rsidRPr="003164FD">
              <w:rPr>
                <w:rStyle w:val="a4"/>
                <w:b/>
                <w:noProof/>
              </w:rPr>
              <w:t>4.</w:t>
            </w:r>
            <w:r>
              <w:rPr>
                <w:rFonts w:cstheme="minorBidi"/>
                <w:noProof/>
              </w:rPr>
              <w:tab/>
            </w:r>
            <w:r w:rsidRPr="003164FD">
              <w:rPr>
                <w:rStyle w:val="a4"/>
                <w:b/>
                <w:noProof/>
              </w:rPr>
              <w:t>Evaluation</w:t>
            </w:r>
            <w:r>
              <w:rPr>
                <w:noProof/>
                <w:webHidden/>
              </w:rPr>
              <w:tab/>
            </w:r>
            <w:r>
              <w:rPr>
                <w:noProof/>
                <w:webHidden/>
              </w:rPr>
              <w:fldChar w:fldCharType="begin"/>
            </w:r>
            <w:r>
              <w:rPr>
                <w:noProof/>
                <w:webHidden/>
              </w:rPr>
              <w:instrText xml:space="preserve"> PAGEREF _Toc48389119 \h </w:instrText>
            </w:r>
            <w:r>
              <w:rPr>
                <w:noProof/>
                <w:webHidden/>
              </w:rPr>
            </w:r>
            <w:r>
              <w:rPr>
                <w:noProof/>
                <w:webHidden/>
              </w:rPr>
              <w:fldChar w:fldCharType="separate"/>
            </w:r>
            <w:r w:rsidR="006329D0">
              <w:rPr>
                <w:noProof/>
                <w:webHidden/>
              </w:rPr>
              <w:t>4</w:t>
            </w:r>
            <w:r>
              <w:rPr>
                <w:noProof/>
                <w:webHidden/>
              </w:rPr>
              <w:fldChar w:fldCharType="end"/>
            </w:r>
          </w:hyperlink>
        </w:p>
        <w:p w14:paraId="229E2722" w14:textId="49AF5CB1" w:rsidR="00144CFE" w:rsidRDefault="00144CFE">
          <w:pPr>
            <w:pStyle w:val="TOC1"/>
            <w:tabs>
              <w:tab w:val="left" w:pos="440"/>
              <w:tab w:val="right" w:leader="dot" w:pos="8630"/>
            </w:tabs>
            <w:rPr>
              <w:rFonts w:cstheme="minorBidi"/>
              <w:noProof/>
            </w:rPr>
          </w:pPr>
          <w:hyperlink w:anchor="_Toc48389120" w:history="1">
            <w:r w:rsidRPr="003164FD">
              <w:rPr>
                <w:rStyle w:val="a4"/>
                <w:b/>
                <w:noProof/>
              </w:rPr>
              <w:t>5.</w:t>
            </w:r>
            <w:r>
              <w:rPr>
                <w:rFonts w:cstheme="minorBidi"/>
                <w:noProof/>
              </w:rPr>
              <w:tab/>
            </w:r>
            <w:r w:rsidRPr="003164FD">
              <w:rPr>
                <w:rStyle w:val="a4"/>
                <w:b/>
                <w:noProof/>
              </w:rPr>
              <w:t>Project Catalogue</w:t>
            </w:r>
            <w:r>
              <w:rPr>
                <w:noProof/>
                <w:webHidden/>
              </w:rPr>
              <w:tab/>
            </w:r>
            <w:r>
              <w:rPr>
                <w:noProof/>
                <w:webHidden/>
              </w:rPr>
              <w:fldChar w:fldCharType="begin"/>
            </w:r>
            <w:r>
              <w:rPr>
                <w:noProof/>
                <w:webHidden/>
              </w:rPr>
              <w:instrText xml:space="preserve"> PAGEREF _Toc48389120 \h </w:instrText>
            </w:r>
            <w:r>
              <w:rPr>
                <w:noProof/>
                <w:webHidden/>
              </w:rPr>
            </w:r>
            <w:r>
              <w:rPr>
                <w:noProof/>
                <w:webHidden/>
              </w:rPr>
              <w:fldChar w:fldCharType="separate"/>
            </w:r>
            <w:r w:rsidR="006329D0">
              <w:rPr>
                <w:noProof/>
                <w:webHidden/>
              </w:rPr>
              <w:t>6</w:t>
            </w:r>
            <w:r>
              <w:rPr>
                <w:noProof/>
                <w:webHidden/>
              </w:rPr>
              <w:fldChar w:fldCharType="end"/>
            </w:r>
          </w:hyperlink>
        </w:p>
        <w:p w14:paraId="306892AB" w14:textId="69657B51" w:rsidR="00144CFE" w:rsidRDefault="00144CFE">
          <w:r>
            <w:rPr>
              <w:b/>
              <w:bCs/>
              <w:lang w:val="zh-CN"/>
            </w:rPr>
            <w:fldChar w:fldCharType="end"/>
          </w:r>
        </w:p>
      </w:sdtContent>
    </w:sdt>
    <w:p w14:paraId="744D065F" w14:textId="77777777" w:rsidR="00144CFE" w:rsidRPr="006F1EF4" w:rsidRDefault="00144CFE" w:rsidP="006F1EF4">
      <w:pPr>
        <w:jc w:val="center"/>
        <w:rPr>
          <w:rFonts w:hint="eastAsia"/>
          <w:b/>
          <w:sz w:val="40"/>
          <w:szCs w:val="40"/>
        </w:rPr>
      </w:pPr>
    </w:p>
    <w:p w14:paraId="29C556F1" w14:textId="594DF179" w:rsidR="006F1EF4" w:rsidRPr="006F1EF4" w:rsidRDefault="006F1EF4" w:rsidP="00144CFE">
      <w:pPr>
        <w:pStyle w:val="a3"/>
        <w:numPr>
          <w:ilvl w:val="0"/>
          <w:numId w:val="1"/>
        </w:numPr>
        <w:outlineLvl w:val="0"/>
        <w:rPr>
          <w:b/>
          <w:sz w:val="28"/>
          <w:szCs w:val="28"/>
        </w:rPr>
      </w:pPr>
      <w:bookmarkStart w:id="0" w:name="_Toc48389116"/>
      <w:r w:rsidRPr="006F1EF4">
        <w:rPr>
          <w:b/>
          <w:sz w:val="28"/>
          <w:szCs w:val="28"/>
        </w:rPr>
        <w:t>Introduction</w:t>
      </w:r>
      <w:bookmarkEnd w:id="0"/>
    </w:p>
    <w:p w14:paraId="1E35A426" w14:textId="12E835D2" w:rsidR="006F1EF4" w:rsidRDefault="006F1EF4" w:rsidP="00F27CE9">
      <w:pPr>
        <w:ind w:left="360" w:firstLine="360"/>
        <w:rPr>
          <w:bCs/>
          <w:sz w:val="24"/>
          <w:szCs w:val="24"/>
        </w:rPr>
      </w:pPr>
      <w:r>
        <w:rPr>
          <w:bCs/>
          <w:sz w:val="24"/>
          <w:szCs w:val="24"/>
        </w:rPr>
        <w:t xml:space="preserve">This full name of this project is called “Naïve Search Engine” which focuses on search related information </w:t>
      </w:r>
      <w:r>
        <w:rPr>
          <w:rFonts w:hint="eastAsia"/>
          <w:bCs/>
          <w:sz w:val="24"/>
          <w:szCs w:val="24"/>
        </w:rPr>
        <w:t>b</w:t>
      </w:r>
      <w:r>
        <w:rPr>
          <w:bCs/>
          <w:sz w:val="24"/>
          <w:szCs w:val="24"/>
        </w:rPr>
        <w:t xml:space="preserve">y queries given by users.  Users are provided with a simple website and when they enter the queries they want to </w:t>
      </w:r>
      <w:r w:rsidR="00F27CE9">
        <w:rPr>
          <w:bCs/>
          <w:sz w:val="24"/>
          <w:szCs w:val="24"/>
        </w:rPr>
        <w:t>search, and the website returns 10 most relevant websites that satisfy the queries. The websites are limited in HITSZ</w:t>
      </w:r>
      <w:r w:rsidR="00144CFE">
        <w:rPr>
          <w:bCs/>
          <w:sz w:val="24"/>
          <w:szCs w:val="24"/>
        </w:rPr>
        <w:t xml:space="preserve"> and contents are all in Chinese</w:t>
      </w:r>
      <w:r w:rsidR="00F27CE9">
        <w:rPr>
          <w:bCs/>
          <w:sz w:val="24"/>
          <w:szCs w:val="24"/>
        </w:rPr>
        <w:t>.</w:t>
      </w:r>
    </w:p>
    <w:p w14:paraId="64FC6C81" w14:textId="4E52749C" w:rsidR="00F27CE9" w:rsidRDefault="00F27CE9" w:rsidP="00F27CE9">
      <w:pPr>
        <w:ind w:left="360" w:firstLine="360"/>
        <w:rPr>
          <w:bCs/>
          <w:sz w:val="24"/>
          <w:szCs w:val="24"/>
        </w:rPr>
      </w:pPr>
      <w:r>
        <w:rPr>
          <w:bCs/>
          <w:sz w:val="24"/>
          <w:szCs w:val="24"/>
        </w:rPr>
        <w:t xml:space="preserve">The whole project uses library including </w:t>
      </w:r>
      <w:r w:rsidRPr="00F27CE9">
        <w:rPr>
          <w:bCs/>
          <w:sz w:val="24"/>
          <w:szCs w:val="24"/>
        </w:rPr>
        <w:t>Lucene, Request</w:t>
      </w:r>
      <w:r w:rsidR="00151D87">
        <w:rPr>
          <w:bCs/>
          <w:sz w:val="24"/>
          <w:szCs w:val="24"/>
        </w:rPr>
        <w:t xml:space="preserve">s, </w:t>
      </w:r>
      <w:proofErr w:type="spellStart"/>
      <w:r w:rsidR="00151D87" w:rsidRPr="00151D87">
        <w:rPr>
          <w:bCs/>
          <w:sz w:val="24"/>
          <w:szCs w:val="24"/>
        </w:rPr>
        <w:t>BeautifulSoup</w:t>
      </w:r>
      <w:proofErr w:type="spellEnd"/>
      <w:r w:rsidRPr="00F27CE9">
        <w:rPr>
          <w:bCs/>
          <w:sz w:val="24"/>
          <w:szCs w:val="24"/>
        </w:rPr>
        <w:t xml:space="preserve">, Tomcat, </w:t>
      </w:r>
      <w:proofErr w:type="spellStart"/>
      <w:r w:rsidRPr="00F27CE9">
        <w:rPr>
          <w:bCs/>
          <w:sz w:val="24"/>
          <w:szCs w:val="24"/>
        </w:rPr>
        <w:t>IKAnalyzer</w:t>
      </w:r>
      <w:proofErr w:type="spellEnd"/>
      <w:r w:rsidRPr="00F27CE9">
        <w:rPr>
          <w:bCs/>
          <w:sz w:val="24"/>
          <w:szCs w:val="24"/>
        </w:rPr>
        <w:t xml:space="preserve">, </w:t>
      </w:r>
      <w:r>
        <w:rPr>
          <w:bCs/>
          <w:sz w:val="24"/>
          <w:szCs w:val="24"/>
        </w:rPr>
        <w:t xml:space="preserve">and </w:t>
      </w:r>
      <w:r w:rsidRPr="00F27CE9">
        <w:rPr>
          <w:bCs/>
          <w:sz w:val="24"/>
          <w:szCs w:val="24"/>
        </w:rPr>
        <w:t>Servlet</w:t>
      </w:r>
      <w:r>
        <w:rPr>
          <w:bCs/>
          <w:sz w:val="24"/>
          <w:szCs w:val="24"/>
        </w:rPr>
        <w:t>. At first, we use Request</w:t>
      </w:r>
      <w:r w:rsidR="00144CFE">
        <w:rPr>
          <w:bCs/>
          <w:sz w:val="24"/>
          <w:szCs w:val="24"/>
        </w:rPr>
        <w:t xml:space="preserve"> (Python)</w:t>
      </w:r>
      <w:r>
        <w:rPr>
          <w:bCs/>
          <w:sz w:val="24"/>
          <w:szCs w:val="24"/>
        </w:rPr>
        <w:t xml:space="preserve"> to build crawlers and then split the useful contents to be stored. After that, we use Lucene</w:t>
      </w:r>
      <w:r w:rsidR="00144CFE">
        <w:rPr>
          <w:bCs/>
          <w:sz w:val="24"/>
          <w:szCs w:val="24"/>
        </w:rPr>
        <w:t xml:space="preserve"> (JAVA)</w:t>
      </w:r>
      <w:r>
        <w:rPr>
          <w:bCs/>
          <w:sz w:val="24"/>
          <w:szCs w:val="24"/>
        </w:rPr>
        <w:t xml:space="preserve"> to perform indexing and querying. To support Chinese indexing and querying, we use </w:t>
      </w:r>
      <w:proofErr w:type="spellStart"/>
      <w:r>
        <w:rPr>
          <w:bCs/>
          <w:sz w:val="24"/>
          <w:szCs w:val="24"/>
        </w:rPr>
        <w:t>IKAnalyzer</w:t>
      </w:r>
      <w:proofErr w:type="spellEnd"/>
      <w:r w:rsidR="00144CFE">
        <w:rPr>
          <w:bCs/>
          <w:sz w:val="24"/>
          <w:szCs w:val="24"/>
        </w:rPr>
        <w:t xml:space="preserve"> (JAVA)</w:t>
      </w:r>
      <w:r>
        <w:rPr>
          <w:bCs/>
          <w:sz w:val="24"/>
          <w:szCs w:val="24"/>
        </w:rPr>
        <w:t xml:space="preserve"> to help split Chinese words. </w:t>
      </w:r>
      <w:r w:rsidR="00144CFE">
        <w:rPr>
          <w:bCs/>
          <w:sz w:val="24"/>
          <w:szCs w:val="24"/>
        </w:rPr>
        <w:t xml:space="preserve"> Then, to achieve website searching user interface, we use Tomcat and Servlet (JAVA) to create a virtual Internet server which enables user to access websites in Browser. </w:t>
      </w:r>
    </w:p>
    <w:p w14:paraId="7224C2E3" w14:textId="3F5C5A56" w:rsidR="00144CFE" w:rsidRPr="006F1EF4" w:rsidRDefault="00144CFE" w:rsidP="00F27CE9">
      <w:pPr>
        <w:ind w:left="360" w:firstLine="360"/>
        <w:rPr>
          <w:rFonts w:hint="eastAsia"/>
          <w:bCs/>
          <w:sz w:val="24"/>
          <w:szCs w:val="24"/>
        </w:rPr>
      </w:pPr>
      <w:r>
        <w:rPr>
          <w:bCs/>
          <w:sz w:val="24"/>
          <w:szCs w:val="24"/>
        </w:rPr>
        <w:t>This catalogue of this project is discussed in the end of this report.</w:t>
      </w:r>
      <w:r w:rsidR="008514AB">
        <w:rPr>
          <w:bCs/>
          <w:sz w:val="24"/>
          <w:szCs w:val="24"/>
        </w:rPr>
        <w:t xml:space="preserve"> Moreover, I want to declare that the final website only shows little part of the whole project. I actually do a lot more in my codes, but I didn’t </w:t>
      </w:r>
      <w:proofErr w:type="gramStart"/>
      <w:r w:rsidR="008514AB">
        <w:rPr>
          <w:bCs/>
          <w:sz w:val="24"/>
          <w:szCs w:val="24"/>
        </w:rPr>
        <w:t>enables</w:t>
      </w:r>
      <w:proofErr w:type="gramEnd"/>
      <w:r w:rsidR="008514AB">
        <w:rPr>
          <w:bCs/>
          <w:sz w:val="24"/>
          <w:szCs w:val="24"/>
        </w:rPr>
        <w:t xml:space="preserve"> them in the website that users finally face. The reason is that we don’t want to focus too much on the UI,</w:t>
      </w:r>
      <w:r w:rsidR="006A4C52">
        <w:rPr>
          <w:bCs/>
          <w:sz w:val="24"/>
          <w:szCs w:val="24"/>
        </w:rPr>
        <w:t xml:space="preserve"> and function is all that matters to me.</w:t>
      </w:r>
    </w:p>
    <w:p w14:paraId="1E57BCC6" w14:textId="566D47EB" w:rsidR="006F1EF4" w:rsidRDefault="006F1EF4" w:rsidP="00144CFE">
      <w:pPr>
        <w:pStyle w:val="a3"/>
        <w:numPr>
          <w:ilvl w:val="0"/>
          <w:numId w:val="1"/>
        </w:numPr>
        <w:outlineLvl w:val="0"/>
        <w:rPr>
          <w:b/>
          <w:sz w:val="28"/>
          <w:szCs w:val="28"/>
        </w:rPr>
      </w:pPr>
      <w:bookmarkStart w:id="1" w:name="_Toc48389117"/>
      <w:r w:rsidRPr="006F1EF4">
        <w:rPr>
          <w:b/>
          <w:sz w:val="28"/>
          <w:szCs w:val="28"/>
        </w:rPr>
        <w:t xml:space="preserve">How to </w:t>
      </w:r>
      <w:r w:rsidR="00F27CE9">
        <w:rPr>
          <w:b/>
          <w:sz w:val="28"/>
          <w:szCs w:val="28"/>
        </w:rPr>
        <w:t>build</w:t>
      </w:r>
      <w:bookmarkEnd w:id="1"/>
    </w:p>
    <w:p w14:paraId="396CEFC4" w14:textId="1426251F" w:rsidR="00144CFE" w:rsidRDefault="00765E56" w:rsidP="00765E56">
      <w:pPr>
        <w:ind w:left="360" w:firstLine="360"/>
        <w:outlineLvl w:val="0"/>
        <w:rPr>
          <w:sz w:val="24"/>
          <w:szCs w:val="24"/>
        </w:rPr>
      </w:pPr>
      <w:r>
        <w:rPr>
          <w:bCs/>
          <w:sz w:val="24"/>
          <w:szCs w:val="24"/>
        </w:rPr>
        <w:t>As</w:t>
      </w:r>
      <w:r w:rsidR="00144CFE">
        <w:rPr>
          <w:bCs/>
          <w:sz w:val="24"/>
          <w:szCs w:val="24"/>
        </w:rPr>
        <w:t xml:space="preserve"> we have built a virtual Internet server (VIS) to support website user interface, we need to start VIS first.</w:t>
      </w:r>
      <w:r>
        <w:rPr>
          <w:bCs/>
          <w:sz w:val="24"/>
          <w:szCs w:val="24"/>
        </w:rPr>
        <w:t xml:space="preserve"> First, we enter </w:t>
      </w:r>
      <w:proofErr w:type="spellStart"/>
      <w:r w:rsidRPr="00765E56">
        <w:rPr>
          <w:bCs/>
          <w:i/>
          <w:iCs/>
          <w:sz w:val="24"/>
          <w:szCs w:val="24"/>
        </w:rPr>
        <w:t>NaiveSE_LiChenghao</w:t>
      </w:r>
      <w:proofErr w:type="spellEnd"/>
      <w:r w:rsidRPr="00765E56">
        <w:rPr>
          <w:bCs/>
          <w:i/>
          <w:iCs/>
          <w:sz w:val="24"/>
          <w:szCs w:val="24"/>
        </w:rPr>
        <w:t>\Tomcat\bin</w:t>
      </w:r>
      <w:r>
        <w:rPr>
          <w:bCs/>
          <w:i/>
          <w:iCs/>
          <w:sz w:val="24"/>
          <w:szCs w:val="24"/>
        </w:rPr>
        <w:t>\</w:t>
      </w:r>
      <w:r w:rsidRPr="00765E56">
        <w:t xml:space="preserve"> </w:t>
      </w:r>
      <w:r w:rsidRPr="00765E56">
        <w:rPr>
          <w:bCs/>
          <w:i/>
          <w:iCs/>
          <w:sz w:val="24"/>
          <w:szCs w:val="24"/>
        </w:rPr>
        <w:t>startup.bat</w:t>
      </w:r>
      <w:r>
        <w:rPr>
          <w:bCs/>
          <w:i/>
          <w:iCs/>
          <w:sz w:val="24"/>
          <w:szCs w:val="24"/>
        </w:rPr>
        <w:t xml:space="preserve"> </w:t>
      </w:r>
      <w:r>
        <w:rPr>
          <w:bCs/>
          <w:sz w:val="24"/>
          <w:szCs w:val="24"/>
        </w:rPr>
        <w:t xml:space="preserve">to start VIS. To successfully achieve this, you have to make sure that you have correctly set environment variable JRE_HOME, JAVA_HOME and </w:t>
      </w:r>
      <w:r>
        <w:rPr>
          <w:bCs/>
          <w:sz w:val="24"/>
          <w:szCs w:val="24"/>
        </w:rPr>
        <w:lastRenderedPageBreak/>
        <w:t>CATALINA_HOME (</w:t>
      </w:r>
      <w:proofErr w:type="spellStart"/>
      <w:r w:rsidRPr="00765E56">
        <w:rPr>
          <w:bCs/>
          <w:i/>
          <w:iCs/>
          <w:sz w:val="24"/>
          <w:szCs w:val="24"/>
        </w:rPr>
        <w:t>NaiveSE_LiChenghao</w:t>
      </w:r>
      <w:proofErr w:type="spellEnd"/>
      <w:r w:rsidRPr="00765E56">
        <w:rPr>
          <w:bCs/>
          <w:i/>
          <w:iCs/>
          <w:sz w:val="24"/>
          <w:szCs w:val="24"/>
        </w:rPr>
        <w:t>\Tomcat</w:t>
      </w:r>
      <w:r>
        <w:rPr>
          <w:bCs/>
          <w:i/>
          <w:iCs/>
          <w:sz w:val="24"/>
          <w:szCs w:val="24"/>
        </w:rPr>
        <w:t>)</w:t>
      </w:r>
      <w:r>
        <w:rPr>
          <w:bCs/>
          <w:sz w:val="24"/>
          <w:szCs w:val="24"/>
        </w:rPr>
        <w:t xml:space="preserve">. If you have met some problems, you can refer to </w:t>
      </w:r>
      <w:proofErr w:type="spellStart"/>
      <w:r w:rsidRPr="00765E56">
        <w:rPr>
          <w:bCs/>
          <w:i/>
          <w:iCs/>
          <w:sz w:val="24"/>
          <w:szCs w:val="24"/>
        </w:rPr>
        <w:t>NaiveSE_LiChenghao</w:t>
      </w:r>
      <w:proofErr w:type="spellEnd"/>
      <w:r w:rsidRPr="00765E56">
        <w:rPr>
          <w:bCs/>
          <w:i/>
          <w:iCs/>
          <w:sz w:val="24"/>
          <w:szCs w:val="24"/>
        </w:rPr>
        <w:t>\Tomcat\</w:t>
      </w:r>
      <w:r>
        <w:rPr>
          <w:bCs/>
          <w:i/>
          <w:iCs/>
          <w:sz w:val="24"/>
          <w:szCs w:val="24"/>
        </w:rPr>
        <w:t>BUILDING.txt.</w:t>
      </w:r>
      <w:r>
        <w:rPr>
          <w:bCs/>
          <w:sz w:val="24"/>
          <w:szCs w:val="24"/>
        </w:rPr>
        <w:t xml:space="preserve"> </w:t>
      </w:r>
      <w:r w:rsidRPr="00695E0A">
        <w:rPr>
          <w:bCs/>
          <w:sz w:val="24"/>
          <w:szCs w:val="24"/>
        </w:rPr>
        <w:t xml:space="preserve">After successfully start VIS, enter </w:t>
      </w:r>
      <w:hyperlink r:id="rId6" w:history="1">
        <w:r w:rsidRPr="00695E0A">
          <w:rPr>
            <w:rStyle w:val="a4"/>
            <w:i/>
            <w:iCs/>
            <w:sz w:val="24"/>
            <w:szCs w:val="24"/>
          </w:rPr>
          <w:t>http://localhost:8080/hello.htm</w:t>
        </w:r>
      </w:hyperlink>
      <w:r w:rsidRPr="00695E0A">
        <w:rPr>
          <w:i/>
          <w:iCs/>
          <w:sz w:val="24"/>
          <w:szCs w:val="24"/>
        </w:rPr>
        <w:t xml:space="preserve"> </w:t>
      </w:r>
      <w:r w:rsidRPr="00695E0A">
        <w:rPr>
          <w:sz w:val="24"/>
          <w:szCs w:val="24"/>
        </w:rPr>
        <w:t>in Browser, and you can see</w:t>
      </w:r>
      <w:r w:rsidR="00695E0A">
        <w:rPr>
          <w:sz w:val="24"/>
          <w:szCs w:val="24"/>
        </w:rPr>
        <w:t xml:space="preserve"> website like this.</w:t>
      </w:r>
    </w:p>
    <w:p w14:paraId="166AC399" w14:textId="648523F1" w:rsidR="00695E0A" w:rsidRDefault="00695E0A" w:rsidP="00014FE2">
      <w:pPr>
        <w:ind w:left="360" w:firstLine="360"/>
        <w:jc w:val="center"/>
        <w:outlineLvl w:val="0"/>
        <w:rPr>
          <w:b/>
          <w:sz w:val="28"/>
          <w:szCs w:val="28"/>
        </w:rPr>
      </w:pPr>
      <w:r>
        <w:rPr>
          <w:noProof/>
        </w:rPr>
        <w:drawing>
          <wp:inline distT="0" distB="0" distL="0" distR="0" wp14:anchorId="596160BC" wp14:editId="07C8F8DF">
            <wp:extent cx="3780952" cy="10190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52" cy="1019048"/>
                    </a:xfrm>
                    <a:prstGeom prst="rect">
                      <a:avLst/>
                    </a:prstGeom>
                  </pic:spPr>
                </pic:pic>
              </a:graphicData>
            </a:graphic>
          </wp:inline>
        </w:drawing>
      </w:r>
    </w:p>
    <w:p w14:paraId="62C0C218" w14:textId="44EFE3CD" w:rsidR="00014FE2" w:rsidRDefault="00014FE2" w:rsidP="00014FE2">
      <w:pPr>
        <w:ind w:left="360" w:firstLine="360"/>
        <w:outlineLvl w:val="0"/>
        <w:rPr>
          <w:bCs/>
          <w:sz w:val="24"/>
          <w:szCs w:val="24"/>
        </w:rPr>
      </w:pPr>
      <w:r>
        <w:rPr>
          <w:bCs/>
          <w:sz w:val="24"/>
          <w:szCs w:val="24"/>
        </w:rPr>
        <w:t>Enter the query and click “</w:t>
      </w:r>
      <w:r>
        <w:rPr>
          <w:rFonts w:hint="eastAsia"/>
          <w:bCs/>
          <w:sz w:val="24"/>
          <w:szCs w:val="24"/>
        </w:rPr>
        <w:t>提交</w:t>
      </w:r>
      <w:r>
        <w:rPr>
          <w:bCs/>
          <w:sz w:val="24"/>
          <w:szCs w:val="24"/>
        </w:rPr>
        <w:t xml:space="preserve">”, you can get 10 most relevant documents. If you want to search again, </w:t>
      </w:r>
      <w:r w:rsidR="0060283B">
        <w:rPr>
          <w:bCs/>
          <w:sz w:val="24"/>
          <w:szCs w:val="24"/>
        </w:rPr>
        <w:t xml:space="preserve">click” </w:t>
      </w:r>
      <w:r w:rsidR="0060283B">
        <w:rPr>
          <w:bCs/>
          <w:sz w:val="24"/>
          <w:szCs w:val="24"/>
        </w:rPr>
        <w:t>返回</w:t>
      </w:r>
      <w:r>
        <w:rPr>
          <w:bCs/>
          <w:sz w:val="24"/>
          <w:szCs w:val="24"/>
        </w:rPr>
        <w:t>” to return.</w:t>
      </w:r>
      <w:r w:rsidR="00A106C6">
        <w:rPr>
          <w:bCs/>
          <w:sz w:val="24"/>
          <w:szCs w:val="24"/>
        </w:rPr>
        <w:t xml:space="preserve"> You have to successfully set documents path to get this. </w:t>
      </w:r>
    </w:p>
    <w:p w14:paraId="1301846D" w14:textId="6279D798" w:rsidR="0060283B" w:rsidRDefault="0060283B" w:rsidP="0060283B">
      <w:pPr>
        <w:ind w:left="360" w:firstLine="360"/>
        <w:jc w:val="center"/>
        <w:outlineLvl w:val="0"/>
        <w:rPr>
          <w:bCs/>
          <w:sz w:val="24"/>
          <w:szCs w:val="24"/>
        </w:rPr>
      </w:pPr>
      <w:r>
        <w:rPr>
          <w:noProof/>
        </w:rPr>
        <w:drawing>
          <wp:inline distT="0" distB="0" distL="0" distR="0" wp14:anchorId="5364EFAD" wp14:editId="547C1B85">
            <wp:extent cx="4248150" cy="305827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0027" cy="3066825"/>
                    </a:xfrm>
                    <a:prstGeom prst="rect">
                      <a:avLst/>
                    </a:prstGeom>
                  </pic:spPr>
                </pic:pic>
              </a:graphicData>
            </a:graphic>
          </wp:inline>
        </w:drawing>
      </w:r>
    </w:p>
    <w:p w14:paraId="7750D156" w14:textId="1C5BEAE7" w:rsidR="0060283B" w:rsidRDefault="0060283B" w:rsidP="0060283B">
      <w:pPr>
        <w:ind w:left="360" w:firstLine="360"/>
        <w:outlineLvl w:val="0"/>
        <w:rPr>
          <w:bCs/>
          <w:i/>
          <w:iCs/>
          <w:sz w:val="24"/>
          <w:szCs w:val="24"/>
        </w:rPr>
      </w:pPr>
      <w:r>
        <w:rPr>
          <w:bCs/>
          <w:sz w:val="24"/>
          <w:szCs w:val="24"/>
        </w:rPr>
        <w:t xml:space="preserve">If you want to rebuild the whole project, you have to compile the java files in </w:t>
      </w:r>
      <w:proofErr w:type="spellStart"/>
      <w:r w:rsidRPr="00765E56">
        <w:rPr>
          <w:bCs/>
          <w:i/>
          <w:iCs/>
          <w:sz w:val="24"/>
          <w:szCs w:val="24"/>
        </w:rPr>
        <w:t>NaiveSE_LiChenghao</w:t>
      </w:r>
      <w:proofErr w:type="spellEnd"/>
      <w:r w:rsidRPr="00765E56">
        <w:rPr>
          <w:bCs/>
          <w:i/>
          <w:iCs/>
          <w:sz w:val="24"/>
          <w:szCs w:val="24"/>
        </w:rPr>
        <w:t>\</w:t>
      </w:r>
      <w:r>
        <w:rPr>
          <w:bCs/>
          <w:i/>
          <w:iCs/>
          <w:sz w:val="24"/>
          <w:szCs w:val="24"/>
        </w:rPr>
        <w:t>Code</w:t>
      </w:r>
      <w:r>
        <w:rPr>
          <w:bCs/>
          <w:sz w:val="24"/>
          <w:szCs w:val="24"/>
        </w:rPr>
        <w:t xml:space="preserve"> to get class files and copy class files to </w:t>
      </w:r>
      <w:proofErr w:type="spellStart"/>
      <w:r w:rsidRPr="0060283B">
        <w:rPr>
          <w:bCs/>
          <w:i/>
          <w:iCs/>
          <w:sz w:val="24"/>
          <w:szCs w:val="24"/>
        </w:rPr>
        <w:t>NaiveSE_LiChenghao</w:t>
      </w:r>
      <w:proofErr w:type="spellEnd"/>
      <w:r w:rsidRPr="0060283B">
        <w:rPr>
          <w:bCs/>
          <w:i/>
          <w:iCs/>
          <w:sz w:val="24"/>
          <w:szCs w:val="24"/>
        </w:rPr>
        <w:t>\Tomcat\webapps\ROOT\WEB-INF\classes</w:t>
      </w:r>
      <w:r>
        <w:rPr>
          <w:bCs/>
          <w:sz w:val="24"/>
          <w:szCs w:val="24"/>
        </w:rPr>
        <w:t xml:space="preserve">. Of course, we have to use relevant jar packages to perform which needs to be copied to </w:t>
      </w:r>
      <w:proofErr w:type="spellStart"/>
      <w:r w:rsidRPr="0060283B">
        <w:rPr>
          <w:bCs/>
          <w:i/>
          <w:iCs/>
          <w:sz w:val="24"/>
          <w:szCs w:val="24"/>
        </w:rPr>
        <w:t>NaiveSE_LiChenghao</w:t>
      </w:r>
      <w:proofErr w:type="spellEnd"/>
      <w:r w:rsidRPr="0060283B">
        <w:rPr>
          <w:bCs/>
          <w:i/>
          <w:iCs/>
          <w:sz w:val="24"/>
          <w:szCs w:val="24"/>
        </w:rPr>
        <w:t>\Tomcat\webapps\ROOT\WEB-INF\</w:t>
      </w:r>
      <w:r>
        <w:rPr>
          <w:bCs/>
          <w:i/>
          <w:iCs/>
          <w:sz w:val="24"/>
          <w:szCs w:val="24"/>
        </w:rPr>
        <w:t>bin.</w:t>
      </w:r>
    </w:p>
    <w:p w14:paraId="0D4F5CEA" w14:textId="53CAA60C" w:rsidR="0060283B" w:rsidRPr="0060283B" w:rsidRDefault="0060283B" w:rsidP="0060283B">
      <w:pPr>
        <w:ind w:left="360" w:firstLine="360"/>
        <w:outlineLvl w:val="0"/>
        <w:rPr>
          <w:rFonts w:hint="eastAsia"/>
          <w:bCs/>
          <w:sz w:val="24"/>
          <w:szCs w:val="24"/>
        </w:rPr>
      </w:pPr>
      <w:r>
        <w:rPr>
          <w:bCs/>
          <w:sz w:val="24"/>
          <w:szCs w:val="24"/>
        </w:rPr>
        <w:t>Concerning crawlers and indexing, you have to pip install Request, and do the crawling to get documents which are then used to create indexes by Lucene.</w:t>
      </w:r>
    </w:p>
    <w:p w14:paraId="7D687780" w14:textId="06ED0126" w:rsidR="006F1EF4" w:rsidRDefault="006F1EF4" w:rsidP="00144CFE">
      <w:pPr>
        <w:pStyle w:val="a3"/>
        <w:numPr>
          <w:ilvl w:val="0"/>
          <w:numId w:val="1"/>
        </w:numPr>
        <w:outlineLvl w:val="0"/>
        <w:rPr>
          <w:b/>
          <w:sz w:val="28"/>
          <w:szCs w:val="28"/>
        </w:rPr>
      </w:pPr>
      <w:bookmarkStart w:id="2" w:name="_Toc48389118"/>
      <w:r w:rsidRPr="006F1EF4">
        <w:rPr>
          <w:b/>
          <w:sz w:val="28"/>
          <w:szCs w:val="28"/>
        </w:rPr>
        <w:t>Structure</w:t>
      </w:r>
      <w:bookmarkEnd w:id="2"/>
    </w:p>
    <w:p w14:paraId="4D51B9BD" w14:textId="0C8A20CF" w:rsidR="00334F41" w:rsidRDefault="00334F41" w:rsidP="00334F41">
      <w:pPr>
        <w:pStyle w:val="a3"/>
        <w:numPr>
          <w:ilvl w:val="1"/>
          <w:numId w:val="1"/>
        </w:numPr>
        <w:outlineLvl w:val="0"/>
        <w:rPr>
          <w:b/>
          <w:sz w:val="28"/>
          <w:szCs w:val="28"/>
        </w:rPr>
      </w:pPr>
      <w:r>
        <w:rPr>
          <w:b/>
          <w:sz w:val="28"/>
          <w:szCs w:val="28"/>
        </w:rPr>
        <w:t>Crawler</w:t>
      </w:r>
    </w:p>
    <w:p w14:paraId="370F934B" w14:textId="678F06A2" w:rsidR="00151D87" w:rsidRDefault="00151D87" w:rsidP="00151D87">
      <w:pPr>
        <w:pStyle w:val="a3"/>
        <w:ind w:firstLine="360"/>
        <w:outlineLvl w:val="0"/>
        <w:rPr>
          <w:bCs/>
        </w:rPr>
      </w:pPr>
      <w:r w:rsidRPr="00151D87">
        <w:rPr>
          <w:bCs/>
        </w:rPr>
        <w:lastRenderedPageBreak/>
        <w:t xml:space="preserve">According to the structure of the website, we use linear crawler structure to scan the website page by page. For each page, we go deep into the website to get the title, </w:t>
      </w:r>
      <w:proofErr w:type="spellStart"/>
      <w:r w:rsidRPr="00151D87">
        <w:rPr>
          <w:bCs/>
        </w:rPr>
        <w:t>url</w:t>
      </w:r>
      <w:proofErr w:type="spellEnd"/>
      <w:r w:rsidRPr="00151D87">
        <w:rPr>
          <w:bCs/>
        </w:rPr>
        <w:t xml:space="preserve"> and content of the website. And then, we separately store this information for the benefit of indexing. For politeness, we set time delay when crawling. </w:t>
      </w:r>
    </w:p>
    <w:p w14:paraId="74FE66E4" w14:textId="1BC2B1FF" w:rsidR="00151D87" w:rsidRPr="00151D87" w:rsidRDefault="00151D87" w:rsidP="00151D87">
      <w:pPr>
        <w:outlineLvl w:val="0"/>
        <w:rPr>
          <w:bCs/>
        </w:rPr>
      </w:pPr>
      <w:r>
        <w:rPr>
          <w:noProof/>
        </w:rPr>
        <w:drawing>
          <wp:inline distT="0" distB="0" distL="0" distR="0" wp14:anchorId="17334A99" wp14:editId="426FE94A">
            <wp:extent cx="5486400" cy="308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68A66655" w14:textId="77777777" w:rsidR="00151D87" w:rsidRDefault="00151D87" w:rsidP="006329D0">
      <w:pPr>
        <w:ind w:left="720" w:firstLine="720"/>
        <w:jc w:val="both"/>
        <w:outlineLvl w:val="0"/>
        <w:rPr>
          <w:bCs/>
          <w:sz w:val="24"/>
          <w:szCs w:val="24"/>
        </w:rPr>
      </w:pPr>
      <w:r>
        <w:rPr>
          <w:bCs/>
          <w:sz w:val="24"/>
          <w:szCs w:val="24"/>
        </w:rPr>
        <w:t xml:space="preserve">The crawler is built based on Requests, Python Library. Requests help get the content as it is represented without modified. To help analyze the website, we use another library called </w:t>
      </w:r>
      <w:proofErr w:type="spellStart"/>
      <w:r>
        <w:rPr>
          <w:bCs/>
          <w:sz w:val="24"/>
          <w:szCs w:val="24"/>
        </w:rPr>
        <w:t>BeautifulSoup</w:t>
      </w:r>
      <w:proofErr w:type="spellEnd"/>
      <w:r>
        <w:rPr>
          <w:bCs/>
          <w:sz w:val="24"/>
          <w:szCs w:val="24"/>
        </w:rPr>
        <w:t xml:space="preserve"> to get constructed information in HTML file of the website. And then, we collect </w:t>
      </w:r>
      <w:proofErr w:type="gramStart"/>
      <w:r>
        <w:rPr>
          <w:bCs/>
          <w:sz w:val="24"/>
          <w:szCs w:val="24"/>
        </w:rPr>
        <w:t>these information</w:t>
      </w:r>
      <w:proofErr w:type="gramEnd"/>
      <w:r>
        <w:rPr>
          <w:bCs/>
          <w:sz w:val="24"/>
          <w:szCs w:val="24"/>
        </w:rPr>
        <w:t>, and store them as local files.</w:t>
      </w:r>
    </w:p>
    <w:p w14:paraId="2A19566E" w14:textId="0D2541BE" w:rsidR="00151D87" w:rsidRPr="00151D87" w:rsidRDefault="00151D87" w:rsidP="00151D87">
      <w:pPr>
        <w:jc w:val="both"/>
        <w:outlineLvl w:val="0"/>
        <w:rPr>
          <w:bCs/>
          <w:sz w:val="24"/>
          <w:szCs w:val="24"/>
        </w:rPr>
      </w:pPr>
      <w:r>
        <w:rPr>
          <w:noProof/>
        </w:rPr>
        <w:drawing>
          <wp:inline distT="0" distB="0" distL="0" distR="0" wp14:anchorId="6957D4D0" wp14:editId="48FBFC8F">
            <wp:extent cx="5486400" cy="1094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94105"/>
                    </a:xfrm>
                    <a:prstGeom prst="rect">
                      <a:avLst/>
                    </a:prstGeom>
                  </pic:spPr>
                </pic:pic>
              </a:graphicData>
            </a:graphic>
          </wp:inline>
        </w:drawing>
      </w:r>
      <w:r>
        <w:rPr>
          <w:bCs/>
          <w:sz w:val="24"/>
          <w:szCs w:val="24"/>
        </w:rPr>
        <w:t xml:space="preserve"> </w:t>
      </w:r>
    </w:p>
    <w:p w14:paraId="5113CCEE" w14:textId="243B7136" w:rsidR="00334F41" w:rsidRDefault="00334F41" w:rsidP="00334F41">
      <w:pPr>
        <w:pStyle w:val="a3"/>
        <w:numPr>
          <w:ilvl w:val="1"/>
          <w:numId w:val="1"/>
        </w:numPr>
        <w:outlineLvl w:val="0"/>
        <w:rPr>
          <w:b/>
          <w:sz w:val="28"/>
          <w:szCs w:val="28"/>
        </w:rPr>
      </w:pPr>
      <w:r>
        <w:rPr>
          <w:b/>
          <w:sz w:val="28"/>
          <w:szCs w:val="28"/>
        </w:rPr>
        <w:t>Indexing</w:t>
      </w:r>
    </w:p>
    <w:p w14:paraId="1772F04C" w14:textId="6E9D9AB9" w:rsidR="004F5CA6" w:rsidRPr="00314E80" w:rsidRDefault="004F5CA6" w:rsidP="00314E80">
      <w:pPr>
        <w:ind w:firstLine="720"/>
        <w:jc w:val="both"/>
        <w:outlineLvl w:val="0"/>
        <w:rPr>
          <w:bCs/>
          <w:sz w:val="24"/>
          <w:szCs w:val="24"/>
        </w:rPr>
      </w:pPr>
      <w:r w:rsidRPr="00A03677">
        <w:rPr>
          <w:bCs/>
          <w:sz w:val="24"/>
          <w:szCs w:val="24"/>
        </w:rPr>
        <w:t xml:space="preserve">As we have already </w:t>
      </w:r>
      <w:proofErr w:type="gramStart"/>
      <w:r w:rsidRPr="00A03677">
        <w:rPr>
          <w:bCs/>
          <w:sz w:val="24"/>
          <w:szCs w:val="24"/>
        </w:rPr>
        <w:t>get</w:t>
      </w:r>
      <w:proofErr w:type="gramEnd"/>
      <w:r w:rsidRPr="00A03677">
        <w:rPr>
          <w:bCs/>
          <w:sz w:val="24"/>
          <w:szCs w:val="24"/>
        </w:rPr>
        <w:t xml:space="preserve"> local files from websites, we use Lucene to perform indexing and </w:t>
      </w:r>
      <w:proofErr w:type="spellStart"/>
      <w:r w:rsidRPr="00A03677">
        <w:rPr>
          <w:bCs/>
          <w:sz w:val="24"/>
          <w:szCs w:val="24"/>
        </w:rPr>
        <w:t>IKAnalyzer</w:t>
      </w:r>
      <w:proofErr w:type="spellEnd"/>
      <w:r w:rsidRPr="00A03677">
        <w:rPr>
          <w:bCs/>
          <w:sz w:val="24"/>
          <w:szCs w:val="24"/>
        </w:rPr>
        <w:t xml:space="preserve"> to perform Chinese split. </w:t>
      </w:r>
      <w:r w:rsidR="00504D77" w:rsidRPr="00A03677">
        <w:rPr>
          <w:bCs/>
          <w:sz w:val="24"/>
          <w:szCs w:val="24"/>
        </w:rPr>
        <w:t xml:space="preserve">First, we create directory which stores index and create an Object of </w:t>
      </w:r>
      <w:proofErr w:type="spellStart"/>
      <w:r w:rsidR="00504D77" w:rsidRPr="00A03677">
        <w:rPr>
          <w:bCs/>
          <w:sz w:val="24"/>
          <w:szCs w:val="24"/>
        </w:rPr>
        <w:t>IndexWrite</w:t>
      </w:r>
      <w:proofErr w:type="spellEnd"/>
      <w:r w:rsidR="00504D77" w:rsidRPr="00A03677">
        <w:rPr>
          <w:bCs/>
          <w:sz w:val="24"/>
          <w:szCs w:val="24"/>
        </w:rPr>
        <w:t xml:space="preserve"> based on Object Directory. And then, we read files in disk and create file objects for each of them to get IDs, </w:t>
      </w:r>
      <w:proofErr w:type="spellStart"/>
      <w:r w:rsidR="00504D77" w:rsidRPr="00A03677">
        <w:rPr>
          <w:bCs/>
          <w:sz w:val="24"/>
          <w:szCs w:val="24"/>
        </w:rPr>
        <w:t>urls</w:t>
      </w:r>
      <w:proofErr w:type="spellEnd"/>
      <w:r w:rsidR="00504D77" w:rsidRPr="00A03677">
        <w:rPr>
          <w:bCs/>
          <w:sz w:val="24"/>
          <w:szCs w:val="24"/>
        </w:rPr>
        <w:t xml:space="preserve">, titles and contents. Finally, we create fields for each of them and write them in the index files. </w:t>
      </w:r>
      <w:r w:rsidR="00A03677" w:rsidRPr="00A03677">
        <w:rPr>
          <w:bCs/>
          <w:sz w:val="24"/>
          <w:szCs w:val="24"/>
        </w:rPr>
        <w:t xml:space="preserve">Lucene will help us do the indexing with contents we give with assistance of </w:t>
      </w:r>
      <w:proofErr w:type="spellStart"/>
      <w:r w:rsidR="00A03677" w:rsidRPr="00A03677">
        <w:rPr>
          <w:bCs/>
          <w:sz w:val="24"/>
          <w:szCs w:val="24"/>
        </w:rPr>
        <w:t>IKAnalyzer</w:t>
      </w:r>
      <w:proofErr w:type="spellEnd"/>
      <w:r w:rsidR="00A03677" w:rsidRPr="00A03677">
        <w:rPr>
          <w:bCs/>
          <w:sz w:val="24"/>
          <w:szCs w:val="24"/>
        </w:rPr>
        <w:t>.</w:t>
      </w:r>
      <w:r w:rsidR="00314E80">
        <w:rPr>
          <w:b/>
          <w:sz w:val="28"/>
          <w:szCs w:val="28"/>
        </w:rPr>
        <w:tab/>
      </w:r>
    </w:p>
    <w:p w14:paraId="2FD2F88A" w14:textId="2F4598AE" w:rsidR="00334F41" w:rsidRDefault="00334F41" w:rsidP="00334F41">
      <w:pPr>
        <w:pStyle w:val="a3"/>
        <w:numPr>
          <w:ilvl w:val="1"/>
          <w:numId w:val="1"/>
        </w:numPr>
        <w:outlineLvl w:val="0"/>
        <w:rPr>
          <w:b/>
          <w:sz w:val="28"/>
          <w:szCs w:val="28"/>
        </w:rPr>
      </w:pPr>
      <w:r>
        <w:rPr>
          <w:b/>
          <w:sz w:val="28"/>
          <w:szCs w:val="28"/>
        </w:rPr>
        <w:t>VIS</w:t>
      </w:r>
    </w:p>
    <w:p w14:paraId="4DB0B542" w14:textId="3CBC610E" w:rsidR="00314E80" w:rsidRDefault="00314E80" w:rsidP="00A03044">
      <w:pPr>
        <w:ind w:firstLine="360"/>
        <w:jc w:val="both"/>
        <w:outlineLvl w:val="0"/>
        <w:rPr>
          <w:bCs/>
          <w:sz w:val="24"/>
          <w:szCs w:val="24"/>
        </w:rPr>
      </w:pPr>
      <w:r>
        <w:rPr>
          <w:bCs/>
          <w:sz w:val="24"/>
          <w:szCs w:val="24"/>
        </w:rPr>
        <w:lastRenderedPageBreak/>
        <w:t xml:space="preserve">To create dynamic website which displays contents based on users’ input, we use </w:t>
      </w:r>
      <w:r>
        <w:rPr>
          <w:bCs/>
          <w:i/>
          <w:iCs/>
          <w:sz w:val="24"/>
          <w:szCs w:val="24"/>
        </w:rPr>
        <w:t>Servlet</w:t>
      </w:r>
      <w:r>
        <w:rPr>
          <w:bCs/>
          <w:sz w:val="24"/>
          <w:szCs w:val="24"/>
        </w:rPr>
        <w:t xml:space="preserve"> to communicate between html websites and JAVA programs. </w:t>
      </w:r>
      <w:r>
        <w:rPr>
          <w:bCs/>
          <w:i/>
          <w:iCs/>
          <w:sz w:val="24"/>
          <w:szCs w:val="24"/>
        </w:rPr>
        <w:t>Servlet</w:t>
      </w:r>
      <w:r>
        <w:rPr>
          <w:bCs/>
          <w:sz w:val="24"/>
          <w:szCs w:val="24"/>
        </w:rPr>
        <w:t xml:space="preserve"> is a” class” which operates on the server applied for JAVA. In this project, we use </w:t>
      </w:r>
      <w:r>
        <w:rPr>
          <w:bCs/>
          <w:i/>
          <w:iCs/>
          <w:sz w:val="24"/>
          <w:szCs w:val="24"/>
        </w:rPr>
        <w:t>Servlet</w:t>
      </w:r>
      <w:r>
        <w:rPr>
          <w:bCs/>
          <w:sz w:val="24"/>
          <w:szCs w:val="24"/>
        </w:rPr>
        <w:t xml:space="preserve"> </w:t>
      </w:r>
      <w:r>
        <w:rPr>
          <w:rFonts w:hint="eastAsia"/>
          <w:bCs/>
          <w:sz w:val="24"/>
          <w:szCs w:val="24"/>
        </w:rPr>
        <w:t>to</w:t>
      </w:r>
      <w:r>
        <w:rPr>
          <w:bCs/>
          <w:sz w:val="24"/>
          <w:szCs w:val="24"/>
        </w:rPr>
        <w:t xml:space="preserve"> send and receive data from Web Server through HTTP. </w:t>
      </w:r>
    </w:p>
    <w:p w14:paraId="21E43BEA" w14:textId="0259C2D8" w:rsidR="00A03044" w:rsidRDefault="00A03044" w:rsidP="00A03044">
      <w:pPr>
        <w:ind w:firstLine="360"/>
        <w:jc w:val="both"/>
        <w:outlineLvl w:val="0"/>
        <w:rPr>
          <w:bCs/>
          <w:sz w:val="24"/>
          <w:szCs w:val="24"/>
        </w:rPr>
      </w:pPr>
      <w:r>
        <w:rPr>
          <w:bCs/>
          <w:sz w:val="24"/>
          <w:szCs w:val="24"/>
        </w:rPr>
        <w:t xml:space="preserve">When we receive request from other application to start the server, servlet starts with function </w:t>
      </w:r>
      <w:proofErr w:type="spellStart"/>
      <w:proofErr w:type="gramStart"/>
      <w:r w:rsidRPr="00A03044">
        <w:rPr>
          <w:bCs/>
          <w:i/>
          <w:iCs/>
          <w:sz w:val="24"/>
          <w:szCs w:val="24"/>
        </w:rPr>
        <w:t>init</w:t>
      </w:r>
      <w:proofErr w:type="spellEnd"/>
      <w:r w:rsidRPr="00A03044">
        <w:rPr>
          <w:bCs/>
          <w:i/>
          <w:iCs/>
          <w:sz w:val="24"/>
          <w:szCs w:val="24"/>
        </w:rPr>
        <w:t>(</w:t>
      </w:r>
      <w:proofErr w:type="gramEnd"/>
      <w:r w:rsidRPr="00A03044">
        <w:rPr>
          <w:bCs/>
          <w:i/>
          <w:iCs/>
          <w:sz w:val="24"/>
          <w:szCs w:val="24"/>
        </w:rPr>
        <w:t>)</w:t>
      </w:r>
      <w:r>
        <w:rPr>
          <w:bCs/>
          <w:sz w:val="24"/>
          <w:szCs w:val="24"/>
        </w:rPr>
        <w:t xml:space="preserve">. If the application sends a </w:t>
      </w:r>
      <w:proofErr w:type="gramStart"/>
      <w:r>
        <w:rPr>
          <w:bCs/>
          <w:sz w:val="24"/>
          <w:szCs w:val="24"/>
        </w:rPr>
        <w:t>request,  the</w:t>
      </w:r>
      <w:proofErr w:type="gramEnd"/>
      <w:r>
        <w:rPr>
          <w:bCs/>
          <w:sz w:val="24"/>
          <w:szCs w:val="24"/>
        </w:rPr>
        <w:t xml:space="preserve"> servlet will operates function </w:t>
      </w:r>
      <w:proofErr w:type="spellStart"/>
      <w:r>
        <w:rPr>
          <w:bCs/>
          <w:sz w:val="24"/>
          <w:szCs w:val="24"/>
        </w:rPr>
        <w:t>doGet</w:t>
      </w:r>
      <w:proofErr w:type="spellEnd"/>
      <w:r>
        <w:rPr>
          <w:bCs/>
          <w:sz w:val="24"/>
          <w:szCs w:val="24"/>
        </w:rPr>
        <w:t xml:space="preserve">() and </w:t>
      </w:r>
      <w:proofErr w:type="spellStart"/>
      <w:r>
        <w:rPr>
          <w:bCs/>
          <w:sz w:val="24"/>
          <w:szCs w:val="24"/>
        </w:rPr>
        <w:t>doPost</w:t>
      </w:r>
      <w:proofErr w:type="spellEnd"/>
      <w:r>
        <w:rPr>
          <w:bCs/>
          <w:sz w:val="24"/>
          <w:szCs w:val="24"/>
        </w:rPr>
        <w:t>() based on the way applications send data</w:t>
      </w:r>
      <w:r w:rsidR="00481011">
        <w:rPr>
          <w:bCs/>
          <w:sz w:val="24"/>
          <w:szCs w:val="24"/>
        </w:rPr>
        <w:t xml:space="preserve"> (we choose </w:t>
      </w:r>
      <w:proofErr w:type="spellStart"/>
      <w:r w:rsidR="00481011">
        <w:rPr>
          <w:bCs/>
          <w:sz w:val="24"/>
          <w:szCs w:val="24"/>
        </w:rPr>
        <w:t>doPost</w:t>
      </w:r>
      <w:proofErr w:type="spellEnd"/>
      <w:r w:rsidR="00481011">
        <w:rPr>
          <w:bCs/>
          <w:sz w:val="24"/>
          <w:szCs w:val="24"/>
        </w:rPr>
        <w:t>())</w:t>
      </w:r>
      <w:r>
        <w:rPr>
          <w:bCs/>
          <w:sz w:val="24"/>
          <w:szCs w:val="24"/>
        </w:rPr>
        <w:t>. In this project, when the servlet receives the request, it will immediately analyze the query in Lucene. When Lucene finished querying, servlet will construct html-style string to construct html website shown to the user.</w:t>
      </w:r>
    </w:p>
    <w:p w14:paraId="3FA51E12" w14:textId="53B2BF6F" w:rsidR="00A03044" w:rsidRDefault="00797753" w:rsidP="00A03044">
      <w:pPr>
        <w:ind w:firstLine="360"/>
        <w:jc w:val="both"/>
        <w:outlineLvl w:val="0"/>
        <w:rPr>
          <w:bCs/>
          <w:sz w:val="24"/>
          <w:szCs w:val="24"/>
        </w:rPr>
      </w:pPr>
      <w:r>
        <w:rPr>
          <w:bCs/>
          <w:sz w:val="24"/>
          <w:szCs w:val="24"/>
        </w:rPr>
        <w:t xml:space="preserve">What needs to be mentioned is that this process still needs the operation of Lucene to do querying and </w:t>
      </w:r>
      <w:proofErr w:type="spellStart"/>
      <w:r>
        <w:rPr>
          <w:bCs/>
          <w:sz w:val="24"/>
          <w:szCs w:val="24"/>
        </w:rPr>
        <w:t>IKAnalyzer</w:t>
      </w:r>
      <w:proofErr w:type="spellEnd"/>
      <w:r>
        <w:rPr>
          <w:bCs/>
          <w:sz w:val="24"/>
          <w:szCs w:val="24"/>
        </w:rPr>
        <w:t xml:space="preserve"> to split the Chinese query. The main process is hidden behind the servlet communication.</w:t>
      </w:r>
      <w:r w:rsidR="00481011">
        <w:rPr>
          <w:bCs/>
          <w:sz w:val="24"/>
          <w:szCs w:val="24"/>
        </w:rPr>
        <w:t xml:space="preserve"> The user firstly </w:t>
      </w:r>
      <w:proofErr w:type="gramStart"/>
      <w:r w:rsidR="00481011">
        <w:rPr>
          <w:bCs/>
          <w:sz w:val="24"/>
          <w:szCs w:val="24"/>
        </w:rPr>
        <w:t>face</w:t>
      </w:r>
      <w:proofErr w:type="gramEnd"/>
      <w:r w:rsidR="00481011">
        <w:rPr>
          <w:bCs/>
          <w:sz w:val="24"/>
          <w:szCs w:val="24"/>
        </w:rPr>
        <w:t xml:space="preserve"> a static website called </w:t>
      </w:r>
      <w:r w:rsidR="00481011">
        <w:rPr>
          <w:bCs/>
          <w:i/>
          <w:iCs/>
          <w:sz w:val="24"/>
          <w:szCs w:val="24"/>
        </w:rPr>
        <w:t>hello.htm</w:t>
      </w:r>
      <w:r w:rsidR="00481011">
        <w:rPr>
          <w:bCs/>
          <w:sz w:val="24"/>
          <w:szCs w:val="24"/>
        </w:rPr>
        <w:t xml:space="preserve"> and then when user inputs the query and click the button, the website leads the user to another website created by the </w:t>
      </w:r>
      <w:r w:rsidR="00481011">
        <w:rPr>
          <w:bCs/>
          <w:i/>
          <w:iCs/>
          <w:sz w:val="24"/>
          <w:szCs w:val="24"/>
        </w:rPr>
        <w:t>servlet</w:t>
      </w:r>
      <w:r w:rsidR="00481011">
        <w:rPr>
          <w:bCs/>
          <w:sz w:val="24"/>
          <w:szCs w:val="24"/>
        </w:rPr>
        <w:t>.</w:t>
      </w:r>
    </w:p>
    <w:p w14:paraId="0B66DF77" w14:textId="470B0CDE" w:rsidR="00F77D98" w:rsidRPr="00481011" w:rsidRDefault="00F77D98" w:rsidP="00F77D98">
      <w:pPr>
        <w:ind w:firstLine="360"/>
        <w:jc w:val="center"/>
        <w:outlineLvl w:val="0"/>
        <w:rPr>
          <w:bCs/>
          <w:sz w:val="24"/>
          <w:szCs w:val="24"/>
        </w:rPr>
      </w:pPr>
      <w:r>
        <w:rPr>
          <w:noProof/>
        </w:rPr>
        <w:drawing>
          <wp:inline distT="0" distB="0" distL="0" distR="0" wp14:anchorId="037D259F" wp14:editId="72B27EA6">
            <wp:extent cx="3114675" cy="37922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2883" cy="3802266"/>
                    </a:xfrm>
                    <a:prstGeom prst="rect">
                      <a:avLst/>
                    </a:prstGeom>
                    <a:noFill/>
                    <a:ln>
                      <a:noFill/>
                    </a:ln>
                  </pic:spPr>
                </pic:pic>
              </a:graphicData>
            </a:graphic>
          </wp:inline>
        </w:drawing>
      </w:r>
    </w:p>
    <w:p w14:paraId="5255873A" w14:textId="44B1A635" w:rsidR="00144CFE" w:rsidRPr="00F77D98" w:rsidRDefault="006F1EF4" w:rsidP="00144CFE">
      <w:pPr>
        <w:pStyle w:val="a3"/>
        <w:numPr>
          <w:ilvl w:val="0"/>
          <w:numId w:val="1"/>
        </w:numPr>
        <w:outlineLvl w:val="0"/>
        <w:rPr>
          <w:b/>
        </w:rPr>
      </w:pPr>
      <w:bookmarkStart w:id="3" w:name="_Toc48389119"/>
      <w:r w:rsidRPr="00144CFE">
        <w:rPr>
          <w:b/>
          <w:sz w:val="28"/>
          <w:szCs w:val="28"/>
        </w:rPr>
        <w:t>Evaluation</w:t>
      </w:r>
      <w:bookmarkEnd w:id="3"/>
    </w:p>
    <w:p w14:paraId="6E421B7D" w14:textId="7A26DDBC" w:rsidR="00F77D98" w:rsidRPr="00F77D98" w:rsidRDefault="00F77D98" w:rsidP="00F77D98">
      <w:pPr>
        <w:pStyle w:val="a3"/>
        <w:numPr>
          <w:ilvl w:val="1"/>
          <w:numId w:val="1"/>
        </w:numPr>
        <w:outlineLvl w:val="0"/>
        <w:rPr>
          <w:b/>
        </w:rPr>
      </w:pPr>
      <w:r>
        <w:rPr>
          <w:b/>
          <w:sz w:val="28"/>
          <w:szCs w:val="28"/>
        </w:rPr>
        <w:t>Precision@5</w:t>
      </w:r>
    </w:p>
    <w:p w14:paraId="401571E7" w14:textId="0158D734" w:rsidR="00F77D98" w:rsidRDefault="00F77D98" w:rsidP="00F77D98">
      <w:pPr>
        <w:outlineLvl w:val="0"/>
        <w:rPr>
          <w:bCs/>
          <w:sz w:val="24"/>
          <w:szCs w:val="24"/>
        </w:rPr>
      </w:pPr>
      <w:r>
        <w:rPr>
          <w:bCs/>
          <w:sz w:val="24"/>
          <w:szCs w:val="24"/>
        </w:rPr>
        <w:t xml:space="preserve">In this section, we will calculate the precision@5 to evaluate the performance of returned websites provided by the </w:t>
      </w:r>
      <w:r>
        <w:rPr>
          <w:bCs/>
          <w:i/>
          <w:iCs/>
          <w:sz w:val="24"/>
          <w:szCs w:val="24"/>
        </w:rPr>
        <w:t>Naïve SE</w:t>
      </w:r>
      <w:r>
        <w:rPr>
          <w:bCs/>
          <w:sz w:val="24"/>
          <w:szCs w:val="24"/>
        </w:rPr>
        <w:t xml:space="preserve">. We randomly selected 20 different queries </w:t>
      </w:r>
      <w:r>
        <w:rPr>
          <w:bCs/>
          <w:sz w:val="24"/>
          <w:szCs w:val="24"/>
        </w:rPr>
        <w:lastRenderedPageBreak/>
        <w:t xml:space="preserve">related to HITSZ and manually defines the relevance between the websites and the queries. Due to limits of space, we won’t list all the results of returned websites. Instead, we only </w:t>
      </w:r>
      <w:r w:rsidR="00B56200">
        <w:rPr>
          <w:bCs/>
          <w:sz w:val="24"/>
          <w:szCs w:val="24"/>
        </w:rPr>
        <w:t>list queries and precision count.</w:t>
      </w:r>
    </w:p>
    <w:p w14:paraId="48449FF6" w14:textId="77777777" w:rsidR="00F2392C" w:rsidRDefault="00F2392C" w:rsidP="00F77D98">
      <w:pPr>
        <w:outlineLvl w:val="0"/>
        <w:rPr>
          <w:bCs/>
          <w:sz w:val="24"/>
          <w:szCs w:val="24"/>
        </w:rPr>
      </w:pPr>
    </w:p>
    <w:tbl>
      <w:tblPr>
        <w:tblStyle w:val="a5"/>
        <w:tblW w:w="5000" w:type="pct"/>
        <w:tblLook w:val="04A0" w:firstRow="1" w:lastRow="0" w:firstColumn="1" w:lastColumn="0" w:noHBand="0" w:noVBand="1"/>
      </w:tblPr>
      <w:tblGrid>
        <w:gridCol w:w="3780"/>
        <w:gridCol w:w="2522"/>
        <w:gridCol w:w="2328"/>
      </w:tblGrid>
      <w:tr w:rsidR="005401F6" w:rsidRPr="005401F6" w14:paraId="111BB55C" w14:textId="77777777" w:rsidTr="00F2392C">
        <w:trPr>
          <w:trHeight w:val="300"/>
        </w:trPr>
        <w:tc>
          <w:tcPr>
            <w:tcW w:w="2199" w:type="pct"/>
            <w:noWrap/>
            <w:vAlign w:val="center"/>
            <w:hideMark/>
          </w:tcPr>
          <w:p w14:paraId="077E1B17"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Queries</w:t>
            </w:r>
          </w:p>
        </w:tc>
        <w:tc>
          <w:tcPr>
            <w:tcW w:w="1470" w:type="pct"/>
            <w:noWrap/>
            <w:vAlign w:val="center"/>
            <w:hideMark/>
          </w:tcPr>
          <w:p w14:paraId="0BE1EC71"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Precision Count</w:t>
            </w:r>
          </w:p>
        </w:tc>
        <w:tc>
          <w:tcPr>
            <w:tcW w:w="1331" w:type="pct"/>
            <w:noWrap/>
            <w:vAlign w:val="center"/>
            <w:hideMark/>
          </w:tcPr>
          <w:p w14:paraId="75386F88" w14:textId="77777777" w:rsidR="005401F6" w:rsidRPr="005401F6" w:rsidRDefault="005401F6" w:rsidP="005401F6">
            <w:pPr>
              <w:jc w:val="center"/>
              <w:rPr>
                <w:rFonts w:ascii="Calibri" w:eastAsia="Times New Roman" w:hAnsi="Calibri" w:cs="Calibri"/>
                <w:color w:val="000000"/>
              </w:rPr>
            </w:pPr>
            <w:proofErr w:type="gramStart"/>
            <w:r w:rsidRPr="005401F6">
              <w:rPr>
                <w:rFonts w:ascii="Calibri" w:eastAsia="Times New Roman" w:hAnsi="Calibri" w:cs="Calibri"/>
                <w:color w:val="000000"/>
              </w:rPr>
              <w:t>P.S</w:t>
            </w:r>
            <w:proofErr w:type="gramEnd"/>
          </w:p>
        </w:tc>
      </w:tr>
      <w:tr w:rsidR="005401F6" w:rsidRPr="005401F6" w14:paraId="04B23FF4" w14:textId="77777777" w:rsidTr="00F2392C">
        <w:trPr>
          <w:trHeight w:val="300"/>
        </w:trPr>
        <w:tc>
          <w:tcPr>
            <w:tcW w:w="2199" w:type="pct"/>
            <w:noWrap/>
            <w:vAlign w:val="center"/>
            <w:hideMark/>
          </w:tcPr>
          <w:p w14:paraId="6F09551F"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党建</w:t>
            </w:r>
          </w:p>
        </w:tc>
        <w:tc>
          <w:tcPr>
            <w:tcW w:w="1470" w:type="pct"/>
            <w:noWrap/>
            <w:vAlign w:val="center"/>
            <w:hideMark/>
          </w:tcPr>
          <w:p w14:paraId="54138A22"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0CA72E92" w14:textId="77777777" w:rsidR="005401F6" w:rsidRPr="005401F6" w:rsidRDefault="005401F6" w:rsidP="005401F6">
            <w:pPr>
              <w:jc w:val="center"/>
              <w:rPr>
                <w:rFonts w:ascii="Calibri" w:eastAsia="Times New Roman" w:hAnsi="Calibri" w:cs="Calibri"/>
                <w:color w:val="000000"/>
              </w:rPr>
            </w:pPr>
          </w:p>
        </w:tc>
      </w:tr>
      <w:tr w:rsidR="005401F6" w:rsidRPr="005401F6" w14:paraId="7DC7A16E" w14:textId="77777777" w:rsidTr="00F2392C">
        <w:trPr>
          <w:trHeight w:val="300"/>
        </w:trPr>
        <w:tc>
          <w:tcPr>
            <w:tcW w:w="2199" w:type="pct"/>
            <w:noWrap/>
            <w:vAlign w:val="center"/>
            <w:hideMark/>
          </w:tcPr>
          <w:p w14:paraId="454C2DDC"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社团活动</w:t>
            </w:r>
          </w:p>
        </w:tc>
        <w:tc>
          <w:tcPr>
            <w:tcW w:w="1470" w:type="pct"/>
            <w:noWrap/>
            <w:vAlign w:val="center"/>
            <w:hideMark/>
          </w:tcPr>
          <w:p w14:paraId="16882FEF"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4</w:t>
            </w:r>
          </w:p>
        </w:tc>
        <w:tc>
          <w:tcPr>
            <w:tcW w:w="1331" w:type="pct"/>
            <w:noWrap/>
            <w:vAlign w:val="center"/>
            <w:hideMark/>
          </w:tcPr>
          <w:p w14:paraId="01A3A398" w14:textId="77777777" w:rsidR="005401F6" w:rsidRPr="005401F6" w:rsidRDefault="005401F6" w:rsidP="005401F6">
            <w:pPr>
              <w:jc w:val="center"/>
              <w:rPr>
                <w:rFonts w:ascii="Calibri" w:eastAsia="Times New Roman" w:hAnsi="Calibri" w:cs="Calibri"/>
                <w:color w:val="000000"/>
              </w:rPr>
            </w:pPr>
          </w:p>
        </w:tc>
      </w:tr>
      <w:tr w:rsidR="005401F6" w:rsidRPr="005401F6" w14:paraId="0E696CDF" w14:textId="77777777" w:rsidTr="00F2392C">
        <w:trPr>
          <w:trHeight w:val="300"/>
        </w:trPr>
        <w:tc>
          <w:tcPr>
            <w:tcW w:w="2199" w:type="pct"/>
            <w:noWrap/>
            <w:vAlign w:val="center"/>
            <w:hideMark/>
          </w:tcPr>
          <w:p w14:paraId="6E890766"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奖学金</w:t>
            </w:r>
          </w:p>
        </w:tc>
        <w:tc>
          <w:tcPr>
            <w:tcW w:w="1470" w:type="pct"/>
            <w:noWrap/>
            <w:vAlign w:val="center"/>
            <w:hideMark/>
          </w:tcPr>
          <w:p w14:paraId="19EDC4F9"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4</w:t>
            </w:r>
          </w:p>
        </w:tc>
        <w:tc>
          <w:tcPr>
            <w:tcW w:w="1331" w:type="pct"/>
            <w:noWrap/>
            <w:vAlign w:val="center"/>
            <w:hideMark/>
          </w:tcPr>
          <w:p w14:paraId="51AA541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only 4 returns</w:t>
            </w:r>
          </w:p>
        </w:tc>
      </w:tr>
      <w:tr w:rsidR="00F2392C" w:rsidRPr="005401F6" w14:paraId="02A98618" w14:textId="77777777" w:rsidTr="00F2392C">
        <w:trPr>
          <w:trHeight w:val="300"/>
        </w:trPr>
        <w:tc>
          <w:tcPr>
            <w:tcW w:w="2199" w:type="pct"/>
            <w:noWrap/>
            <w:vAlign w:val="bottom"/>
            <w:hideMark/>
          </w:tcPr>
          <w:p w14:paraId="7D827169" w14:textId="22D20E20" w:rsidR="00F2392C" w:rsidRPr="005401F6" w:rsidRDefault="00F2392C" w:rsidP="00F2392C">
            <w:pPr>
              <w:jc w:val="center"/>
              <w:rPr>
                <w:rFonts w:ascii="Calibri" w:eastAsia="Times New Roman" w:hAnsi="Calibri" w:cs="Calibri"/>
                <w:color w:val="000000"/>
              </w:rPr>
            </w:pPr>
            <w:r>
              <w:rPr>
                <w:rFonts w:ascii="Calibri" w:hAnsi="Calibri" w:cs="Calibri"/>
                <w:color w:val="000000"/>
              </w:rPr>
              <w:t>化</w:t>
            </w:r>
            <w:r>
              <w:rPr>
                <w:rFonts w:ascii="宋体" w:eastAsia="宋体" w:hAnsi="宋体" w:cs="宋体" w:hint="eastAsia"/>
                <w:color w:val="000000"/>
              </w:rPr>
              <w:t>学</w:t>
            </w:r>
          </w:p>
        </w:tc>
        <w:tc>
          <w:tcPr>
            <w:tcW w:w="1470" w:type="pct"/>
            <w:noWrap/>
            <w:vAlign w:val="bottom"/>
            <w:hideMark/>
          </w:tcPr>
          <w:p w14:paraId="1045D783" w14:textId="66ED7397" w:rsidR="00F2392C" w:rsidRPr="005401F6" w:rsidRDefault="00F2392C" w:rsidP="00F2392C">
            <w:pPr>
              <w:jc w:val="center"/>
              <w:rPr>
                <w:rFonts w:ascii="Calibri" w:eastAsia="Times New Roman" w:hAnsi="Calibri" w:cs="Calibri"/>
                <w:color w:val="000000"/>
              </w:rPr>
            </w:pPr>
            <w:r>
              <w:rPr>
                <w:rFonts w:ascii="Calibri" w:hAnsi="Calibri" w:cs="Calibri"/>
                <w:color w:val="000000"/>
              </w:rPr>
              <w:t>1</w:t>
            </w:r>
          </w:p>
        </w:tc>
        <w:tc>
          <w:tcPr>
            <w:tcW w:w="1331" w:type="pct"/>
            <w:noWrap/>
            <w:vAlign w:val="bottom"/>
            <w:hideMark/>
          </w:tcPr>
          <w:p w14:paraId="6269748F" w14:textId="27D04C14" w:rsidR="00F2392C" w:rsidRPr="005401F6" w:rsidRDefault="00F2392C" w:rsidP="00F2392C">
            <w:pPr>
              <w:jc w:val="center"/>
              <w:rPr>
                <w:rFonts w:ascii="Calibri" w:eastAsia="Times New Roman" w:hAnsi="Calibri" w:cs="Calibri"/>
                <w:color w:val="000000"/>
              </w:rPr>
            </w:pPr>
            <w:r>
              <w:rPr>
                <w:rFonts w:ascii="Calibri" w:hAnsi="Calibri" w:cs="Calibri"/>
                <w:color w:val="000000"/>
              </w:rPr>
              <w:t>linked to "</w:t>
            </w:r>
            <w:proofErr w:type="gramStart"/>
            <w:r>
              <w:rPr>
                <w:rFonts w:ascii="宋体" w:eastAsia="宋体" w:hAnsi="宋体" w:cs="宋体" w:hint="eastAsia"/>
                <w:color w:val="000000"/>
              </w:rPr>
              <w:t>自动化学院</w:t>
            </w:r>
            <w:r>
              <w:rPr>
                <w:rFonts w:ascii="Calibri" w:hAnsi="Calibri" w:cs="Calibri"/>
                <w:color w:val="000000"/>
              </w:rPr>
              <w:t>“</w:t>
            </w:r>
            <w:proofErr w:type="gramEnd"/>
          </w:p>
        </w:tc>
      </w:tr>
      <w:tr w:rsidR="005401F6" w:rsidRPr="005401F6" w14:paraId="5F3D576D" w14:textId="77777777" w:rsidTr="00F2392C">
        <w:trPr>
          <w:trHeight w:val="300"/>
        </w:trPr>
        <w:tc>
          <w:tcPr>
            <w:tcW w:w="2199" w:type="pct"/>
            <w:noWrap/>
            <w:vAlign w:val="center"/>
            <w:hideMark/>
          </w:tcPr>
          <w:p w14:paraId="3C89E8A9"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疫情防控</w:t>
            </w:r>
          </w:p>
        </w:tc>
        <w:tc>
          <w:tcPr>
            <w:tcW w:w="1470" w:type="pct"/>
            <w:noWrap/>
            <w:vAlign w:val="center"/>
            <w:hideMark/>
          </w:tcPr>
          <w:p w14:paraId="11AF801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14D234B9" w14:textId="77777777" w:rsidR="005401F6" w:rsidRPr="005401F6" w:rsidRDefault="005401F6" w:rsidP="005401F6">
            <w:pPr>
              <w:jc w:val="center"/>
              <w:rPr>
                <w:rFonts w:ascii="Calibri" w:eastAsia="Times New Roman" w:hAnsi="Calibri" w:cs="Calibri"/>
                <w:color w:val="000000"/>
              </w:rPr>
            </w:pPr>
          </w:p>
        </w:tc>
      </w:tr>
      <w:tr w:rsidR="005401F6" w:rsidRPr="005401F6" w14:paraId="36C54DC8" w14:textId="77777777" w:rsidTr="00F2392C">
        <w:trPr>
          <w:trHeight w:val="300"/>
        </w:trPr>
        <w:tc>
          <w:tcPr>
            <w:tcW w:w="2199" w:type="pct"/>
            <w:noWrap/>
            <w:vAlign w:val="center"/>
            <w:hideMark/>
          </w:tcPr>
          <w:p w14:paraId="4F4FCF9B"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百年校庆</w:t>
            </w:r>
          </w:p>
        </w:tc>
        <w:tc>
          <w:tcPr>
            <w:tcW w:w="1470" w:type="pct"/>
            <w:noWrap/>
            <w:vAlign w:val="center"/>
            <w:hideMark/>
          </w:tcPr>
          <w:p w14:paraId="43DC5370"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7679B944" w14:textId="77777777" w:rsidR="005401F6" w:rsidRPr="005401F6" w:rsidRDefault="005401F6" w:rsidP="005401F6">
            <w:pPr>
              <w:jc w:val="center"/>
              <w:rPr>
                <w:rFonts w:ascii="Calibri" w:eastAsia="Times New Roman" w:hAnsi="Calibri" w:cs="Calibri"/>
                <w:color w:val="000000"/>
              </w:rPr>
            </w:pPr>
          </w:p>
        </w:tc>
      </w:tr>
      <w:tr w:rsidR="005401F6" w:rsidRPr="005401F6" w14:paraId="617A4490" w14:textId="77777777" w:rsidTr="00F2392C">
        <w:trPr>
          <w:trHeight w:val="300"/>
        </w:trPr>
        <w:tc>
          <w:tcPr>
            <w:tcW w:w="2199" w:type="pct"/>
            <w:noWrap/>
            <w:vAlign w:val="center"/>
            <w:hideMark/>
          </w:tcPr>
          <w:p w14:paraId="4A45B0AC"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社会实践</w:t>
            </w:r>
          </w:p>
        </w:tc>
        <w:tc>
          <w:tcPr>
            <w:tcW w:w="1470" w:type="pct"/>
            <w:noWrap/>
            <w:vAlign w:val="center"/>
            <w:hideMark/>
          </w:tcPr>
          <w:p w14:paraId="6E97871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462701BB" w14:textId="77777777" w:rsidR="005401F6" w:rsidRPr="005401F6" w:rsidRDefault="005401F6" w:rsidP="005401F6">
            <w:pPr>
              <w:jc w:val="center"/>
              <w:rPr>
                <w:rFonts w:ascii="Calibri" w:eastAsia="Times New Roman" w:hAnsi="Calibri" w:cs="Calibri"/>
                <w:color w:val="000000"/>
              </w:rPr>
            </w:pPr>
          </w:p>
        </w:tc>
      </w:tr>
      <w:tr w:rsidR="005401F6" w:rsidRPr="005401F6" w14:paraId="20AB14B9" w14:textId="77777777" w:rsidTr="00F2392C">
        <w:trPr>
          <w:trHeight w:val="300"/>
        </w:trPr>
        <w:tc>
          <w:tcPr>
            <w:tcW w:w="2199" w:type="pct"/>
            <w:noWrap/>
            <w:vAlign w:val="center"/>
            <w:hideMark/>
          </w:tcPr>
          <w:p w14:paraId="2AA53C27"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新年晚会</w:t>
            </w:r>
          </w:p>
        </w:tc>
        <w:tc>
          <w:tcPr>
            <w:tcW w:w="1470" w:type="pct"/>
            <w:noWrap/>
            <w:vAlign w:val="center"/>
            <w:hideMark/>
          </w:tcPr>
          <w:p w14:paraId="200176F7"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4</w:t>
            </w:r>
          </w:p>
        </w:tc>
        <w:tc>
          <w:tcPr>
            <w:tcW w:w="1331" w:type="pct"/>
            <w:noWrap/>
            <w:vAlign w:val="center"/>
            <w:hideMark/>
          </w:tcPr>
          <w:p w14:paraId="733DB08D"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only 4 returns</w:t>
            </w:r>
          </w:p>
        </w:tc>
      </w:tr>
      <w:tr w:rsidR="005401F6" w:rsidRPr="005401F6" w14:paraId="6311B81F" w14:textId="77777777" w:rsidTr="00F2392C">
        <w:trPr>
          <w:trHeight w:val="300"/>
        </w:trPr>
        <w:tc>
          <w:tcPr>
            <w:tcW w:w="2199" w:type="pct"/>
            <w:noWrap/>
            <w:vAlign w:val="center"/>
            <w:hideMark/>
          </w:tcPr>
          <w:p w14:paraId="5E46CEA7"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话剧</w:t>
            </w:r>
          </w:p>
        </w:tc>
        <w:tc>
          <w:tcPr>
            <w:tcW w:w="1470" w:type="pct"/>
            <w:noWrap/>
            <w:vAlign w:val="center"/>
            <w:hideMark/>
          </w:tcPr>
          <w:p w14:paraId="5D72C784"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2</w:t>
            </w:r>
          </w:p>
        </w:tc>
        <w:tc>
          <w:tcPr>
            <w:tcW w:w="1331" w:type="pct"/>
            <w:noWrap/>
            <w:vAlign w:val="center"/>
            <w:hideMark/>
          </w:tcPr>
          <w:p w14:paraId="175CED8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only 2 returns</w:t>
            </w:r>
          </w:p>
        </w:tc>
      </w:tr>
      <w:tr w:rsidR="005401F6" w:rsidRPr="005401F6" w14:paraId="0D40DE02" w14:textId="77777777" w:rsidTr="00F2392C">
        <w:trPr>
          <w:trHeight w:val="300"/>
        </w:trPr>
        <w:tc>
          <w:tcPr>
            <w:tcW w:w="2199" w:type="pct"/>
            <w:noWrap/>
            <w:vAlign w:val="center"/>
            <w:hideMark/>
          </w:tcPr>
          <w:p w14:paraId="39D17A2B"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论文发表</w:t>
            </w:r>
          </w:p>
        </w:tc>
        <w:tc>
          <w:tcPr>
            <w:tcW w:w="1470" w:type="pct"/>
            <w:noWrap/>
            <w:vAlign w:val="center"/>
            <w:hideMark/>
          </w:tcPr>
          <w:p w14:paraId="34489598"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5F9FB71E" w14:textId="77777777" w:rsidR="005401F6" w:rsidRPr="005401F6" w:rsidRDefault="005401F6" w:rsidP="005401F6">
            <w:pPr>
              <w:jc w:val="center"/>
              <w:rPr>
                <w:rFonts w:ascii="Calibri" w:eastAsia="Times New Roman" w:hAnsi="Calibri" w:cs="Calibri"/>
                <w:color w:val="000000"/>
              </w:rPr>
            </w:pPr>
          </w:p>
        </w:tc>
      </w:tr>
      <w:tr w:rsidR="005401F6" w:rsidRPr="005401F6" w14:paraId="21A5788E" w14:textId="77777777" w:rsidTr="00F2392C">
        <w:trPr>
          <w:trHeight w:val="300"/>
        </w:trPr>
        <w:tc>
          <w:tcPr>
            <w:tcW w:w="2199" w:type="pct"/>
            <w:noWrap/>
            <w:vAlign w:val="center"/>
            <w:hideMark/>
          </w:tcPr>
          <w:p w14:paraId="0C91999E"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副书记</w:t>
            </w:r>
          </w:p>
        </w:tc>
        <w:tc>
          <w:tcPr>
            <w:tcW w:w="1470" w:type="pct"/>
            <w:noWrap/>
            <w:vAlign w:val="center"/>
            <w:hideMark/>
          </w:tcPr>
          <w:p w14:paraId="48BF004A"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627AF212" w14:textId="77777777" w:rsidR="005401F6" w:rsidRPr="005401F6" w:rsidRDefault="005401F6" w:rsidP="005401F6">
            <w:pPr>
              <w:jc w:val="center"/>
              <w:rPr>
                <w:rFonts w:ascii="Calibri" w:eastAsia="Times New Roman" w:hAnsi="Calibri" w:cs="Calibri"/>
                <w:color w:val="000000"/>
              </w:rPr>
            </w:pPr>
          </w:p>
        </w:tc>
      </w:tr>
      <w:tr w:rsidR="005401F6" w:rsidRPr="005401F6" w14:paraId="7FE36096" w14:textId="77777777" w:rsidTr="00F2392C">
        <w:trPr>
          <w:trHeight w:val="300"/>
        </w:trPr>
        <w:tc>
          <w:tcPr>
            <w:tcW w:w="2199" w:type="pct"/>
            <w:noWrap/>
            <w:vAlign w:val="center"/>
            <w:hideMark/>
          </w:tcPr>
          <w:p w14:paraId="640E9528"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计算机科学与技术学院</w:t>
            </w:r>
          </w:p>
        </w:tc>
        <w:tc>
          <w:tcPr>
            <w:tcW w:w="1470" w:type="pct"/>
            <w:noWrap/>
            <w:vAlign w:val="center"/>
            <w:hideMark/>
          </w:tcPr>
          <w:p w14:paraId="1E7D1ADE"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407C6960" w14:textId="77777777" w:rsidR="005401F6" w:rsidRPr="005401F6" w:rsidRDefault="005401F6" w:rsidP="005401F6">
            <w:pPr>
              <w:jc w:val="center"/>
              <w:rPr>
                <w:rFonts w:ascii="Calibri" w:eastAsia="Times New Roman" w:hAnsi="Calibri" w:cs="Calibri"/>
                <w:color w:val="000000"/>
              </w:rPr>
            </w:pPr>
          </w:p>
        </w:tc>
      </w:tr>
      <w:tr w:rsidR="005401F6" w:rsidRPr="005401F6" w14:paraId="4A818175" w14:textId="77777777" w:rsidTr="00F2392C">
        <w:trPr>
          <w:trHeight w:val="300"/>
        </w:trPr>
        <w:tc>
          <w:tcPr>
            <w:tcW w:w="2199" w:type="pct"/>
            <w:noWrap/>
            <w:vAlign w:val="center"/>
            <w:hideMark/>
          </w:tcPr>
          <w:p w14:paraId="50FD5D17"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暑期实践</w:t>
            </w:r>
          </w:p>
        </w:tc>
        <w:tc>
          <w:tcPr>
            <w:tcW w:w="1470" w:type="pct"/>
            <w:noWrap/>
            <w:vAlign w:val="center"/>
            <w:hideMark/>
          </w:tcPr>
          <w:p w14:paraId="22E92C46"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66544900" w14:textId="77777777" w:rsidR="005401F6" w:rsidRPr="005401F6" w:rsidRDefault="005401F6" w:rsidP="005401F6">
            <w:pPr>
              <w:jc w:val="center"/>
              <w:rPr>
                <w:rFonts w:ascii="Calibri" w:eastAsia="Times New Roman" w:hAnsi="Calibri" w:cs="Calibri"/>
                <w:color w:val="000000"/>
              </w:rPr>
            </w:pPr>
          </w:p>
        </w:tc>
      </w:tr>
      <w:tr w:rsidR="005401F6" w:rsidRPr="005401F6" w14:paraId="65BFE9B3" w14:textId="77777777" w:rsidTr="00F2392C">
        <w:trPr>
          <w:trHeight w:val="300"/>
        </w:trPr>
        <w:tc>
          <w:tcPr>
            <w:tcW w:w="2199" w:type="pct"/>
            <w:noWrap/>
            <w:vAlign w:val="center"/>
            <w:hideMark/>
          </w:tcPr>
          <w:p w14:paraId="65503407"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讲座</w:t>
            </w:r>
          </w:p>
        </w:tc>
        <w:tc>
          <w:tcPr>
            <w:tcW w:w="1470" w:type="pct"/>
            <w:noWrap/>
            <w:vAlign w:val="center"/>
            <w:hideMark/>
          </w:tcPr>
          <w:p w14:paraId="50E8D82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0FB9CB7B" w14:textId="77777777" w:rsidR="005401F6" w:rsidRPr="005401F6" w:rsidRDefault="005401F6" w:rsidP="005401F6">
            <w:pPr>
              <w:jc w:val="center"/>
              <w:rPr>
                <w:rFonts w:ascii="Calibri" w:eastAsia="Times New Roman" w:hAnsi="Calibri" w:cs="Calibri"/>
                <w:color w:val="000000"/>
              </w:rPr>
            </w:pPr>
          </w:p>
        </w:tc>
      </w:tr>
      <w:tr w:rsidR="005401F6" w:rsidRPr="005401F6" w14:paraId="6AD2883C" w14:textId="77777777" w:rsidTr="00F2392C">
        <w:trPr>
          <w:trHeight w:val="300"/>
        </w:trPr>
        <w:tc>
          <w:tcPr>
            <w:tcW w:w="2199" w:type="pct"/>
            <w:noWrap/>
            <w:vAlign w:val="center"/>
            <w:hideMark/>
          </w:tcPr>
          <w:p w14:paraId="0E7564D4"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心理健康</w:t>
            </w:r>
          </w:p>
        </w:tc>
        <w:tc>
          <w:tcPr>
            <w:tcW w:w="1470" w:type="pct"/>
            <w:noWrap/>
            <w:vAlign w:val="center"/>
            <w:hideMark/>
          </w:tcPr>
          <w:p w14:paraId="48A9C29A"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339B6084" w14:textId="77777777" w:rsidR="005401F6" w:rsidRPr="005401F6" w:rsidRDefault="005401F6" w:rsidP="005401F6">
            <w:pPr>
              <w:jc w:val="center"/>
              <w:rPr>
                <w:rFonts w:ascii="Calibri" w:eastAsia="Times New Roman" w:hAnsi="Calibri" w:cs="Calibri"/>
                <w:color w:val="000000"/>
              </w:rPr>
            </w:pPr>
          </w:p>
        </w:tc>
      </w:tr>
      <w:tr w:rsidR="005401F6" w:rsidRPr="005401F6" w14:paraId="69514C4F" w14:textId="77777777" w:rsidTr="00F2392C">
        <w:trPr>
          <w:trHeight w:val="300"/>
        </w:trPr>
        <w:tc>
          <w:tcPr>
            <w:tcW w:w="2199" w:type="pct"/>
            <w:noWrap/>
            <w:vAlign w:val="center"/>
            <w:hideMark/>
          </w:tcPr>
          <w:p w14:paraId="29C14F4C"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开学</w:t>
            </w:r>
          </w:p>
        </w:tc>
        <w:tc>
          <w:tcPr>
            <w:tcW w:w="1470" w:type="pct"/>
            <w:noWrap/>
            <w:vAlign w:val="center"/>
            <w:hideMark/>
          </w:tcPr>
          <w:p w14:paraId="780BE6DB"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4</w:t>
            </w:r>
          </w:p>
        </w:tc>
        <w:tc>
          <w:tcPr>
            <w:tcW w:w="1331" w:type="pct"/>
            <w:noWrap/>
            <w:vAlign w:val="center"/>
            <w:hideMark/>
          </w:tcPr>
          <w:p w14:paraId="7BA44E00" w14:textId="77777777" w:rsidR="005401F6" w:rsidRPr="005401F6" w:rsidRDefault="005401F6" w:rsidP="005401F6">
            <w:pPr>
              <w:jc w:val="center"/>
              <w:rPr>
                <w:rFonts w:ascii="Calibri" w:eastAsia="Times New Roman" w:hAnsi="Calibri" w:cs="Calibri"/>
                <w:color w:val="000000"/>
              </w:rPr>
            </w:pPr>
          </w:p>
        </w:tc>
      </w:tr>
      <w:tr w:rsidR="005401F6" w:rsidRPr="005401F6" w14:paraId="2E4D9E64" w14:textId="77777777" w:rsidTr="00F2392C">
        <w:trPr>
          <w:trHeight w:val="300"/>
        </w:trPr>
        <w:tc>
          <w:tcPr>
            <w:tcW w:w="2199" w:type="pct"/>
            <w:noWrap/>
            <w:vAlign w:val="center"/>
            <w:hideMark/>
          </w:tcPr>
          <w:p w14:paraId="6EE96BB5"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考试安排</w:t>
            </w:r>
          </w:p>
        </w:tc>
        <w:tc>
          <w:tcPr>
            <w:tcW w:w="1470" w:type="pct"/>
            <w:noWrap/>
            <w:vAlign w:val="center"/>
            <w:hideMark/>
          </w:tcPr>
          <w:p w14:paraId="0BD5E602"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5</w:t>
            </w:r>
          </w:p>
        </w:tc>
        <w:tc>
          <w:tcPr>
            <w:tcW w:w="1331" w:type="pct"/>
            <w:noWrap/>
            <w:vAlign w:val="center"/>
            <w:hideMark/>
          </w:tcPr>
          <w:p w14:paraId="27E599E5" w14:textId="77777777" w:rsidR="005401F6" w:rsidRPr="005401F6" w:rsidRDefault="005401F6" w:rsidP="005401F6">
            <w:pPr>
              <w:jc w:val="center"/>
              <w:rPr>
                <w:rFonts w:ascii="Calibri" w:eastAsia="Times New Roman" w:hAnsi="Calibri" w:cs="Calibri"/>
                <w:color w:val="000000"/>
              </w:rPr>
            </w:pPr>
          </w:p>
        </w:tc>
      </w:tr>
      <w:tr w:rsidR="005401F6" w:rsidRPr="005401F6" w14:paraId="5AF7908C" w14:textId="77777777" w:rsidTr="00F2392C">
        <w:trPr>
          <w:trHeight w:val="300"/>
        </w:trPr>
        <w:tc>
          <w:tcPr>
            <w:tcW w:w="2199" w:type="pct"/>
            <w:noWrap/>
            <w:vAlign w:val="center"/>
            <w:hideMark/>
          </w:tcPr>
          <w:p w14:paraId="72C21EA5"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如何去哈工大深圳</w:t>
            </w:r>
          </w:p>
        </w:tc>
        <w:tc>
          <w:tcPr>
            <w:tcW w:w="1470" w:type="pct"/>
            <w:noWrap/>
            <w:vAlign w:val="center"/>
            <w:hideMark/>
          </w:tcPr>
          <w:p w14:paraId="1C1E8240"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0</w:t>
            </w:r>
          </w:p>
        </w:tc>
        <w:tc>
          <w:tcPr>
            <w:tcW w:w="1331" w:type="pct"/>
            <w:noWrap/>
            <w:vAlign w:val="center"/>
            <w:hideMark/>
          </w:tcPr>
          <w:p w14:paraId="597790B7" w14:textId="77777777" w:rsidR="005401F6" w:rsidRPr="005401F6" w:rsidRDefault="005401F6" w:rsidP="005401F6">
            <w:pPr>
              <w:jc w:val="center"/>
              <w:rPr>
                <w:rFonts w:ascii="Calibri" w:eastAsia="Times New Roman" w:hAnsi="Calibri" w:cs="Calibri"/>
                <w:color w:val="000000"/>
              </w:rPr>
            </w:pPr>
          </w:p>
        </w:tc>
      </w:tr>
      <w:tr w:rsidR="005401F6" w:rsidRPr="005401F6" w14:paraId="26D03E3B" w14:textId="77777777" w:rsidTr="00F2392C">
        <w:trPr>
          <w:trHeight w:val="300"/>
        </w:trPr>
        <w:tc>
          <w:tcPr>
            <w:tcW w:w="2199" w:type="pct"/>
            <w:noWrap/>
            <w:vAlign w:val="center"/>
            <w:hideMark/>
          </w:tcPr>
          <w:p w14:paraId="6671436B"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哈工大深圳教学好吗？</w:t>
            </w:r>
          </w:p>
        </w:tc>
        <w:tc>
          <w:tcPr>
            <w:tcW w:w="1470" w:type="pct"/>
            <w:noWrap/>
            <w:vAlign w:val="center"/>
            <w:hideMark/>
          </w:tcPr>
          <w:p w14:paraId="223443AD"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2</w:t>
            </w:r>
          </w:p>
        </w:tc>
        <w:tc>
          <w:tcPr>
            <w:tcW w:w="1331" w:type="pct"/>
            <w:noWrap/>
            <w:vAlign w:val="center"/>
            <w:hideMark/>
          </w:tcPr>
          <w:p w14:paraId="4A151B97" w14:textId="77777777" w:rsidR="005401F6" w:rsidRPr="005401F6" w:rsidRDefault="005401F6" w:rsidP="005401F6">
            <w:pPr>
              <w:jc w:val="center"/>
              <w:rPr>
                <w:rFonts w:ascii="Calibri" w:eastAsia="Times New Roman" w:hAnsi="Calibri" w:cs="Calibri"/>
                <w:color w:val="000000"/>
              </w:rPr>
            </w:pPr>
          </w:p>
        </w:tc>
      </w:tr>
      <w:tr w:rsidR="005401F6" w:rsidRPr="005401F6" w14:paraId="67265F8F" w14:textId="77777777" w:rsidTr="00F2392C">
        <w:trPr>
          <w:trHeight w:val="300"/>
        </w:trPr>
        <w:tc>
          <w:tcPr>
            <w:tcW w:w="2199" w:type="pct"/>
            <w:noWrap/>
            <w:vAlign w:val="center"/>
            <w:hideMark/>
          </w:tcPr>
          <w:p w14:paraId="1DF03720" w14:textId="77777777" w:rsidR="005401F6" w:rsidRPr="005401F6" w:rsidRDefault="005401F6" w:rsidP="005401F6">
            <w:pPr>
              <w:jc w:val="center"/>
              <w:rPr>
                <w:rFonts w:ascii="Calibri" w:eastAsia="Times New Roman" w:hAnsi="Calibri" w:cs="Calibri"/>
                <w:color w:val="000000"/>
              </w:rPr>
            </w:pPr>
            <w:r w:rsidRPr="005401F6">
              <w:rPr>
                <w:rFonts w:ascii="宋体" w:eastAsia="宋体" w:hAnsi="宋体" w:cs="宋体"/>
                <w:color w:val="000000"/>
              </w:rPr>
              <w:t>哈工大深圳校历</w:t>
            </w:r>
          </w:p>
        </w:tc>
        <w:tc>
          <w:tcPr>
            <w:tcW w:w="1470" w:type="pct"/>
            <w:noWrap/>
            <w:vAlign w:val="center"/>
            <w:hideMark/>
          </w:tcPr>
          <w:p w14:paraId="237F8A5D" w14:textId="77777777" w:rsidR="005401F6" w:rsidRPr="005401F6" w:rsidRDefault="005401F6" w:rsidP="005401F6">
            <w:pPr>
              <w:jc w:val="center"/>
              <w:rPr>
                <w:rFonts w:ascii="Calibri" w:eastAsia="Times New Roman" w:hAnsi="Calibri" w:cs="Calibri"/>
                <w:color w:val="000000"/>
              </w:rPr>
            </w:pPr>
            <w:r w:rsidRPr="005401F6">
              <w:rPr>
                <w:rFonts w:ascii="Calibri" w:eastAsia="Times New Roman" w:hAnsi="Calibri" w:cs="Calibri"/>
                <w:color w:val="000000"/>
              </w:rPr>
              <w:t>0</w:t>
            </w:r>
          </w:p>
        </w:tc>
        <w:tc>
          <w:tcPr>
            <w:tcW w:w="1331" w:type="pct"/>
            <w:noWrap/>
            <w:vAlign w:val="center"/>
            <w:hideMark/>
          </w:tcPr>
          <w:p w14:paraId="6EEBCD0D" w14:textId="77777777" w:rsidR="005401F6" w:rsidRPr="005401F6" w:rsidRDefault="005401F6" w:rsidP="005401F6">
            <w:pPr>
              <w:jc w:val="center"/>
              <w:rPr>
                <w:rFonts w:ascii="Calibri" w:eastAsia="Times New Roman" w:hAnsi="Calibri" w:cs="Calibri"/>
                <w:color w:val="000000"/>
              </w:rPr>
            </w:pPr>
          </w:p>
        </w:tc>
      </w:tr>
    </w:tbl>
    <w:p w14:paraId="0B427071" w14:textId="7E9E7A96" w:rsidR="005401F6" w:rsidRDefault="005401F6" w:rsidP="00F77D98">
      <w:pPr>
        <w:outlineLvl w:val="0"/>
        <w:rPr>
          <w:bCs/>
          <w:sz w:val="24"/>
          <w:szCs w:val="24"/>
        </w:rPr>
      </w:pPr>
    </w:p>
    <w:p w14:paraId="20D1CEB8" w14:textId="04BC8C02" w:rsidR="00F2392C" w:rsidRPr="00F77D98" w:rsidRDefault="00F2392C" w:rsidP="00F2392C">
      <w:pPr>
        <w:jc w:val="center"/>
        <w:outlineLvl w:val="0"/>
        <w:rPr>
          <w:bCs/>
          <w:sz w:val="24"/>
          <w:szCs w:val="24"/>
        </w:rPr>
      </w:pPr>
      <m:oMathPara>
        <m:oMath>
          <m:r>
            <w:rPr>
              <w:rFonts w:ascii="Cambria Math" w:hAnsi="Cambria Math"/>
              <w:sz w:val="24"/>
              <w:szCs w:val="24"/>
            </w:rPr>
            <m:t xml:space="preserve">Average Precision=  </m:t>
          </m:r>
          <m:r>
            <m:rPr>
              <m:sty m:val="bi"/>
            </m:rPr>
            <w:rPr>
              <w:rFonts w:ascii="Cambria Math" w:hAnsi="Cambria Math"/>
              <w:sz w:val="24"/>
              <w:szCs w:val="24"/>
            </w:rPr>
            <m:t>3.</m:t>
          </m:r>
          <m:r>
            <m:rPr>
              <m:sty m:val="bi"/>
            </m:rPr>
            <w:rPr>
              <w:rFonts w:ascii="Cambria Math" w:hAnsi="Cambria Math"/>
              <w:sz w:val="24"/>
              <w:szCs w:val="24"/>
            </w:rPr>
            <m:t xml:space="preserve">8  </m:t>
          </m:r>
          <m:r>
            <w:rPr>
              <w:rFonts w:ascii="Cambria Math" w:hAnsi="Cambria Math"/>
              <w:sz w:val="24"/>
              <w:szCs w:val="24"/>
            </w:rPr>
            <m:t xml:space="preserve"> per 5 top returned web</m:t>
          </m:r>
        </m:oMath>
      </m:oMathPara>
    </w:p>
    <w:p w14:paraId="2F7203B4" w14:textId="7E6ECA36" w:rsidR="00F2392C" w:rsidRPr="00F2392C" w:rsidRDefault="00F77D98" w:rsidP="00F2392C">
      <w:pPr>
        <w:pStyle w:val="a3"/>
        <w:numPr>
          <w:ilvl w:val="1"/>
          <w:numId w:val="1"/>
        </w:numPr>
        <w:outlineLvl w:val="0"/>
        <w:rPr>
          <w:b/>
        </w:rPr>
      </w:pPr>
      <w:r>
        <w:rPr>
          <w:b/>
          <w:sz w:val="28"/>
          <w:szCs w:val="28"/>
        </w:rPr>
        <w:t>Response time</w:t>
      </w:r>
    </w:p>
    <w:p w14:paraId="7B5065CF" w14:textId="5053D4B5" w:rsidR="00F2392C" w:rsidRDefault="00F2392C" w:rsidP="00F2392C">
      <w:pPr>
        <w:ind w:left="360"/>
        <w:outlineLvl w:val="0"/>
        <w:rPr>
          <w:bCs/>
        </w:rPr>
      </w:pPr>
      <w:r>
        <w:rPr>
          <w:bCs/>
        </w:rPr>
        <w:t xml:space="preserve">This project has no response time calculator because it doesn’t actually reflect the response time. The in-program calculator only knows how much time it spends on processing data, but doesn’t know the response time within response time to VIS and so on. </w:t>
      </w:r>
      <w:proofErr w:type="gramStart"/>
      <w:r>
        <w:rPr>
          <w:bCs/>
        </w:rPr>
        <w:t>So</w:t>
      </w:r>
      <w:proofErr w:type="gramEnd"/>
      <w:r>
        <w:rPr>
          <w:bCs/>
        </w:rPr>
        <w:t xml:space="preserve"> we use chrome to calculate the ultimate response time beginning when the button is pressed and ending when the whole related websites are displayed. We use 5 queries to perform so.</w:t>
      </w:r>
    </w:p>
    <w:p w14:paraId="3B14157F" w14:textId="0C8978A4" w:rsidR="00F2392C" w:rsidRDefault="00F2392C" w:rsidP="00F2392C">
      <w:pPr>
        <w:ind w:left="360"/>
        <w:outlineLvl w:val="0"/>
        <w:rPr>
          <w:bCs/>
        </w:rPr>
      </w:pPr>
    </w:p>
    <w:tbl>
      <w:tblPr>
        <w:tblStyle w:val="a5"/>
        <w:tblW w:w="5000" w:type="pct"/>
        <w:tblLook w:val="04A0" w:firstRow="1" w:lastRow="0" w:firstColumn="1" w:lastColumn="0" w:noHBand="0" w:noVBand="1"/>
      </w:tblPr>
      <w:tblGrid>
        <w:gridCol w:w="4874"/>
        <w:gridCol w:w="3756"/>
      </w:tblGrid>
      <w:tr w:rsidR="00F2392C" w:rsidRPr="00F2392C" w14:paraId="4F618AE3" w14:textId="77777777" w:rsidTr="00F2392C">
        <w:trPr>
          <w:trHeight w:val="300"/>
        </w:trPr>
        <w:tc>
          <w:tcPr>
            <w:tcW w:w="2824" w:type="pct"/>
            <w:noWrap/>
            <w:hideMark/>
          </w:tcPr>
          <w:p w14:paraId="6DC8C87D"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Queries</w:t>
            </w:r>
          </w:p>
        </w:tc>
        <w:tc>
          <w:tcPr>
            <w:tcW w:w="2176" w:type="pct"/>
            <w:noWrap/>
            <w:hideMark/>
          </w:tcPr>
          <w:p w14:paraId="4AC053F4"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Response time(</w:t>
            </w:r>
            <w:proofErr w:type="spellStart"/>
            <w:r w:rsidRPr="00F2392C">
              <w:rPr>
                <w:rFonts w:ascii="Calibri" w:eastAsia="Times New Roman" w:hAnsi="Calibri" w:cs="Calibri"/>
                <w:color w:val="000000"/>
              </w:rPr>
              <w:t>ms</w:t>
            </w:r>
            <w:proofErr w:type="spellEnd"/>
            <w:r w:rsidRPr="00F2392C">
              <w:rPr>
                <w:rFonts w:ascii="Calibri" w:eastAsia="Times New Roman" w:hAnsi="Calibri" w:cs="Calibri"/>
                <w:color w:val="000000"/>
              </w:rPr>
              <w:t>)</w:t>
            </w:r>
          </w:p>
        </w:tc>
      </w:tr>
      <w:tr w:rsidR="00F2392C" w:rsidRPr="00F2392C" w14:paraId="26E2993C" w14:textId="77777777" w:rsidTr="00F2392C">
        <w:trPr>
          <w:trHeight w:val="300"/>
        </w:trPr>
        <w:tc>
          <w:tcPr>
            <w:tcW w:w="2824" w:type="pct"/>
            <w:noWrap/>
            <w:hideMark/>
          </w:tcPr>
          <w:p w14:paraId="6C19F8BC"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t>化学</w:t>
            </w:r>
          </w:p>
        </w:tc>
        <w:tc>
          <w:tcPr>
            <w:tcW w:w="2176" w:type="pct"/>
            <w:noWrap/>
            <w:hideMark/>
          </w:tcPr>
          <w:p w14:paraId="3B682F12"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18</w:t>
            </w:r>
          </w:p>
        </w:tc>
      </w:tr>
      <w:tr w:rsidR="00F2392C" w:rsidRPr="00F2392C" w14:paraId="7F9F6FDD" w14:textId="77777777" w:rsidTr="00F2392C">
        <w:trPr>
          <w:trHeight w:val="300"/>
        </w:trPr>
        <w:tc>
          <w:tcPr>
            <w:tcW w:w="2824" w:type="pct"/>
            <w:noWrap/>
            <w:hideMark/>
          </w:tcPr>
          <w:p w14:paraId="5E1D6883"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t>话剧</w:t>
            </w:r>
          </w:p>
        </w:tc>
        <w:tc>
          <w:tcPr>
            <w:tcW w:w="2176" w:type="pct"/>
            <w:noWrap/>
            <w:hideMark/>
          </w:tcPr>
          <w:p w14:paraId="293F6200"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8</w:t>
            </w:r>
          </w:p>
        </w:tc>
      </w:tr>
      <w:tr w:rsidR="00F2392C" w:rsidRPr="00F2392C" w14:paraId="4635BBEC" w14:textId="77777777" w:rsidTr="00F2392C">
        <w:trPr>
          <w:trHeight w:val="300"/>
        </w:trPr>
        <w:tc>
          <w:tcPr>
            <w:tcW w:w="2824" w:type="pct"/>
            <w:noWrap/>
            <w:hideMark/>
          </w:tcPr>
          <w:p w14:paraId="229377A2"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t>社团活动</w:t>
            </w:r>
          </w:p>
        </w:tc>
        <w:tc>
          <w:tcPr>
            <w:tcW w:w="2176" w:type="pct"/>
            <w:noWrap/>
            <w:hideMark/>
          </w:tcPr>
          <w:p w14:paraId="0E614F8E"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9</w:t>
            </w:r>
          </w:p>
        </w:tc>
      </w:tr>
      <w:tr w:rsidR="00F2392C" w:rsidRPr="00F2392C" w14:paraId="3E8C176D" w14:textId="77777777" w:rsidTr="00F2392C">
        <w:trPr>
          <w:trHeight w:val="300"/>
        </w:trPr>
        <w:tc>
          <w:tcPr>
            <w:tcW w:w="2824" w:type="pct"/>
            <w:noWrap/>
            <w:hideMark/>
          </w:tcPr>
          <w:p w14:paraId="16773590"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lastRenderedPageBreak/>
              <w:t>哈工大深圳</w:t>
            </w:r>
          </w:p>
        </w:tc>
        <w:tc>
          <w:tcPr>
            <w:tcW w:w="2176" w:type="pct"/>
            <w:noWrap/>
            <w:hideMark/>
          </w:tcPr>
          <w:p w14:paraId="764E8D35"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12</w:t>
            </w:r>
          </w:p>
        </w:tc>
      </w:tr>
      <w:tr w:rsidR="00F2392C" w:rsidRPr="00F2392C" w14:paraId="33134E46" w14:textId="77777777" w:rsidTr="00F2392C">
        <w:trPr>
          <w:trHeight w:val="300"/>
        </w:trPr>
        <w:tc>
          <w:tcPr>
            <w:tcW w:w="2824" w:type="pct"/>
            <w:noWrap/>
            <w:hideMark/>
          </w:tcPr>
          <w:p w14:paraId="1F6B7D1A"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t>计算机科学与技术学院</w:t>
            </w:r>
          </w:p>
        </w:tc>
        <w:tc>
          <w:tcPr>
            <w:tcW w:w="2176" w:type="pct"/>
            <w:noWrap/>
            <w:hideMark/>
          </w:tcPr>
          <w:p w14:paraId="79AB1360"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18</w:t>
            </w:r>
          </w:p>
        </w:tc>
      </w:tr>
      <w:tr w:rsidR="00F2392C" w:rsidRPr="00F2392C" w14:paraId="0CE1433D" w14:textId="77777777" w:rsidTr="00F2392C">
        <w:trPr>
          <w:trHeight w:val="300"/>
        </w:trPr>
        <w:tc>
          <w:tcPr>
            <w:tcW w:w="2824" w:type="pct"/>
            <w:noWrap/>
            <w:hideMark/>
          </w:tcPr>
          <w:p w14:paraId="06AEABC6" w14:textId="77777777" w:rsidR="00F2392C" w:rsidRPr="00F2392C" w:rsidRDefault="00F2392C" w:rsidP="00F2392C">
            <w:pPr>
              <w:jc w:val="center"/>
              <w:rPr>
                <w:rFonts w:ascii="Calibri" w:eastAsia="Times New Roman" w:hAnsi="Calibri" w:cs="Calibri"/>
                <w:color w:val="000000"/>
              </w:rPr>
            </w:pPr>
            <w:r w:rsidRPr="00F2392C">
              <w:rPr>
                <w:rFonts w:ascii="宋体" w:eastAsia="宋体" w:hAnsi="宋体" w:cs="宋体"/>
                <w:color w:val="000000"/>
              </w:rPr>
              <w:t>生物科学</w:t>
            </w:r>
          </w:p>
        </w:tc>
        <w:tc>
          <w:tcPr>
            <w:tcW w:w="2176" w:type="pct"/>
            <w:noWrap/>
            <w:hideMark/>
          </w:tcPr>
          <w:p w14:paraId="76008452" w14:textId="77777777" w:rsidR="00F2392C" w:rsidRPr="00F2392C" w:rsidRDefault="00F2392C" w:rsidP="00F2392C">
            <w:pPr>
              <w:jc w:val="center"/>
              <w:rPr>
                <w:rFonts w:ascii="Calibri" w:eastAsia="Times New Roman" w:hAnsi="Calibri" w:cs="Calibri"/>
                <w:color w:val="000000"/>
              </w:rPr>
            </w:pPr>
            <w:r w:rsidRPr="00F2392C">
              <w:rPr>
                <w:rFonts w:ascii="Calibri" w:eastAsia="Times New Roman" w:hAnsi="Calibri" w:cs="Calibri"/>
                <w:color w:val="000000"/>
              </w:rPr>
              <w:t>14</w:t>
            </w:r>
          </w:p>
        </w:tc>
      </w:tr>
    </w:tbl>
    <w:p w14:paraId="10E5D458" w14:textId="77777777" w:rsidR="00F2392C" w:rsidRPr="00F2392C" w:rsidRDefault="00F2392C" w:rsidP="00F2392C">
      <w:pPr>
        <w:ind w:left="360"/>
        <w:outlineLvl w:val="0"/>
        <w:rPr>
          <w:bCs/>
        </w:rPr>
      </w:pPr>
    </w:p>
    <w:p w14:paraId="07658280" w14:textId="57C59403" w:rsidR="00F77D98" w:rsidRPr="00F2392C" w:rsidRDefault="00F77D98" w:rsidP="00144CFE">
      <w:pPr>
        <w:pStyle w:val="a3"/>
        <w:numPr>
          <w:ilvl w:val="0"/>
          <w:numId w:val="1"/>
        </w:numPr>
        <w:outlineLvl w:val="0"/>
        <w:rPr>
          <w:b/>
        </w:rPr>
      </w:pPr>
      <w:bookmarkStart w:id="4" w:name="_Toc48389120"/>
      <w:r>
        <w:rPr>
          <w:b/>
          <w:sz w:val="28"/>
          <w:szCs w:val="28"/>
        </w:rPr>
        <w:t>Running example</w:t>
      </w:r>
    </w:p>
    <w:p w14:paraId="16B36F62" w14:textId="77777777" w:rsidR="00F2392C" w:rsidRDefault="00F2392C" w:rsidP="00F2392C">
      <w:pPr>
        <w:pStyle w:val="a3"/>
        <w:ind w:left="1080"/>
        <w:outlineLvl w:val="0"/>
        <w:rPr>
          <w:bCs/>
        </w:rPr>
      </w:pPr>
    </w:p>
    <w:p w14:paraId="61926482" w14:textId="11D14E78" w:rsidR="00F2392C" w:rsidRDefault="00F2392C" w:rsidP="00F2392C">
      <w:pPr>
        <w:pStyle w:val="a3"/>
        <w:numPr>
          <w:ilvl w:val="0"/>
          <w:numId w:val="2"/>
        </w:numPr>
        <w:outlineLvl w:val="0"/>
        <w:rPr>
          <w:bCs/>
        </w:rPr>
      </w:pPr>
      <w:r w:rsidRPr="00F2392C">
        <w:rPr>
          <w:bCs/>
        </w:rPr>
        <w:t>Start</w:t>
      </w:r>
      <w:r>
        <w:rPr>
          <w:bCs/>
        </w:rPr>
        <w:t xml:space="preserve"> </w:t>
      </w:r>
      <w:r w:rsidR="008514AB">
        <w:rPr>
          <w:noProof/>
        </w:rPr>
        <w:drawing>
          <wp:inline distT="0" distB="0" distL="0" distR="0" wp14:anchorId="25BC09B8" wp14:editId="39CD8D32">
            <wp:extent cx="3361905" cy="1209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905" cy="1209524"/>
                    </a:xfrm>
                    <a:prstGeom prst="rect">
                      <a:avLst/>
                    </a:prstGeom>
                  </pic:spPr>
                </pic:pic>
              </a:graphicData>
            </a:graphic>
          </wp:inline>
        </w:drawing>
      </w:r>
    </w:p>
    <w:p w14:paraId="51876317" w14:textId="0E5CC408" w:rsidR="008514AB" w:rsidRDefault="008514AB" w:rsidP="00F2392C">
      <w:pPr>
        <w:pStyle w:val="a3"/>
        <w:numPr>
          <w:ilvl w:val="0"/>
          <w:numId w:val="2"/>
        </w:numPr>
        <w:outlineLvl w:val="0"/>
        <w:rPr>
          <w:bCs/>
        </w:rPr>
      </w:pPr>
      <w:r>
        <w:rPr>
          <w:bCs/>
        </w:rPr>
        <w:t>Enter query</w:t>
      </w:r>
      <w:r>
        <w:rPr>
          <w:noProof/>
        </w:rPr>
        <w:drawing>
          <wp:inline distT="0" distB="0" distL="0" distR="0" wp14:anchorId="17D91238" wp14:editId="7D9CA15E">
            <wp:extent cx="3333333" cy="107619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333" cy="1076190"/>
                    </a:xfrm>
                    <a:prstGeom prst="rect">
                      <a:avLst/>
                    </a:prstGeom>
                  </pic:spPr>
                </pic:pic>
              </a:graphicData>
            </a:graphic>
          </wp:inline>
        </w:drawing>
      </w:r>
    </w:p>
    <w:p w14:paraId="6F71CBE5" w14:textId="73310589" w:rsidR="008514AB" w:rsidRDefault="008514AB" w:rsidP="00F2392C">
      <w:pPr>
        <w:pStyle w:val="a3"/>
        <w:numPr>
          <w:ilvl w:val="0"/>
          <w:numId w:val="2"/>
        </w:numPr>
        <w:outlineLvl w:val="0"/>
        <w:rPr>
          <w:bCs/>
        </w:rPr>
      </w:pPr>
      <w:r>
        <w:rPr>
          <w:bCs/>
        </w:rPr>
        <w:t>After clicked “</w:t>
      </w:r>
      <w:proofErr w:type="gramStart"/>
      <w:r>
        <w:rPr>
          <w:rFonts w:hint="eastAsia"/>
          <w:bCs/>
        </w:rPr>
        <w:t>提交“</w:t>
      </w:r>
      <w:proofErr w:type="gramEnd"/>
      <w:r>
        <w:rPr>
          <w:noProof/>
        </w:rPr>
        <w:drawing>
          <wp:inline distT="0" distB="0" distL="0" distR="0" wp14:anchorId="3FB522F5" wp14:editId="230ADF9B">
            <wp:extent cx="3861010" cy="3819897"/>
            <wp:effectExtent l="0" t="0" r="635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3336" cy="3822198"/>
                    </a:xfrm>
                    <a:prstGeom prst="rect">
                      <a:avLst/>
                    </a:prstGeom>
                  </pic:spPr>
                </pic:pic>
              </a:graphicData>
            </a:graphic>
          </wp:inline>
        </w:drawing>
      </w:r>
    </w:p>
    <w:p w14:paraId="5C8A37A1" w14:textId="5418BF59" w:rsidR="008514AB" w:rsidRDefault="008514AB" w:rsidP="008514AB">
      <w:pPr>
        <w:pStyle w:val="a3"/>
        <w:numPr>
          <w:ilvl w:val="0"/>
          <w:numId w:val="2"/>
        </w:numPr>
        <w:outlineLvl w:val="0"/>
        <w:rPr>
          <w:bCs/>
        </w:rPr>
      </w:pPr>
      <w:r>
        <w:rPr>
          <w:bCs/>
        </w:rPr>
        <w:lastRenderedPageBreak/>
        <w:t xml:space="preserve">Enter the hyperlink </w:t>
      </w:r>
      <w:r>
        <w:rPr>
          <w:noProof/>
        </w:rPr>
        <w:drawing>
          <wp:inline distT="0" distB="0" distL="0" distR="0" wp14:anchorId="170AC032" wp14:editId="51109EFA">
            <wp:extent cx="3069203" cy="2946293"/>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4128" cy="2951021"/>
                    </a:xfrm>
                    <a:prstGeom prst="rect">
                      <a:avLst/>
                    </a:prstGeom>
                  </pic:spPr>
                </pic:pic>
              </a:graphicData>
            </a:graphic>
          </wp:inline>
        </w:drawing>
      </w:r>
    </w:p>
    <w:p w14:paraId="31F60C74" w14:textId="0B7567B5" w:rsidR="008514AB" w:rsidRPr="008514AB" w:rsidRDefault="008514AB" w:rsidP="008514AB">
      <w:pPr>
        <w:pStyle w:val="a3"/>
        <w:numPr>
          <w:ilvl w:val="0"/>
          <w:numId w:val="2"/>
        </w:numPr>
        <w:outlineLvl w:val="0"/>
        <w:rPr>
          <w:bCs/>
        </w:rPr>
      </w:pPr>
      <w:r>
        <w:rPr>
          <w:bCs/>
        </w:rPr>
        <w:t>Or clicked “</w:t>
      </w:r>
      <w:r>
        <w:rPr>
          <w:rFonts w:hint="eastAsia"/>
          <w:bCs/>
        </w:rPr>
        <w:t>返回</w:t>
      </w:r>
      <w:r>
        <w:rPr>
          <w:bCs/>
        </w:rPr>
        <w:t>” button</w:t>
      </w:r>
      <w:r w:rsidRPr="008514AB">
        <w:rPr>
          <w:noProof/>
        </w:rPr>
        <w:t xml:space="preserve"> </w:t>
      </w:r>
      <w:r>
        <w:rPr>
          <w:noProof/>
        </w:rPr>
        <w:drawing>
          <wp:inline distT="0" distB="0" distL="0" distR="0" wp14:anchorId="5D4BADEE" wp14:editId="3B5C78A6">
            <wp:extent cx="3714286" cy="1495238"/>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286" cy="1495238"/>
                    </a:xfrm>
                    <a:prstGeom prst="rect">
                      <a:avLst/>
                    </a:prstGeom>
                  </pic:spPr>
                </pic:pic>
              </a:graphicData>
            </a:graphic>
          </wp:inline>
        </w:drawing>
      </w:r>
    </w:p>
    <w:p w14:paraId="750EFA1E" w14:textId="19FA9D87" w:rsidR="008514AB" w:rsidRPr="00F2392C" w:rsidRDefault="008514AB" w:rsidP="00F2392C">
      <w:pPr>
        <w:ind w:left="360"/>
        <w:outlineLvl w:val="0"/>
        <w:rPr>
          <w:bCs/>
        </w:rPr>
      </w:pPr>
    </w:p>
    <w:p w14:paraId="50462896" w14:textId="32184DD1" w:rsidR="00144CFE" w:rsidRPr="008514AB" w:rsidRDefault="00144CFE" w:rsidP="00144CFE">
      <w:pPr>
        <w:pStyle w:val="a3"/>
        <w:numPr>
          <w:ilvl w:val="0"/>
          <w:numId w:val="1"/>
        </w:numPr>
        <w:outlineLvl w:val="0"/>
        <w:rPr>
          <w:b/>
        </w:rPr>
      </w:pPr>
      <w:r>
        <w:rPr>
          <w:b/>
          <w:sz w:val="28"/>
          <w:szCs w:val="28"/>
        </w:rPr>
        <w:t>Project Catalogue</w:t>
      </w:r>
      <w:bookmarkEnd w:id="4"/>
    </w:p>
    <w:p w14:paraId="1C470C02" w14:textId="6CA46724" w:rsidR="008514AB" w:rsidRDefault="008514AB" w:rsidP="008514AB">
      <w:pPr>
        <w:pStyle w:val="a3"/>
        <w:outlineLvl w:val="0"/>
        <w:rPr>
          <w:b/>
          <w:sz w:val="28"/>
          <w:szCs w:val="28"/>
        </w:rPr>
      </w:pPr>
    </w:p>
    <w:p w14:paraId="7A15B5AD" w14:textId="6ECF82B3" w:rsidR="008514AB" w:rsidRDefault="008514AB" w:rsidP="008514AB">
      <w:pPr>
        <w:pStyle w:val="a3"/>
        <w:numPr>
          <w:ilvl w:val="0"/>
          <w:numId w:val="3"/>
        </w:numPr>
        <w:outlineLvl w:val="0"/>
        <w:rPr>
          <w:bCs/>
          <w:sz w:val="24"/>
          <w:szCs w:val="24"/>
        </w:rPr>
      </w:pPr>
      <w:r>
        <w:rPr>
          <w:bCs/>
          <w:sz w:val="24"/>
          <w:szCs w:val="24"/>
        </w:rPr>
        <w:t>Code: Python and JAVA codes and jar packages.</w:t>
      </w:r>
    </w:p>
    <w:p w14:paraId="29D5ED89" w14:textId="05C6D186" w:rsidR="008514AB" w:rsidRDefault="008514AB" w:rsidP="008514AB">
      <w:pPr>
        <w:pStyle w:val="a3"/>
        <w:numPr>
          <w:ilvl w:val="0"/>
          <w:numId w:val="3"/>
        </w:numPr>
        <w:outlineLvl w:val="0"/>
        <w:rPr>
          <w:bCs/>
          <w:sz w:val="24"/>
          <w:szCs w:val="24"/>
        </w:rPr>
      </w:pPr>
      <w:r>
        <w:rPr>
          <w:bCs/>
          <w:sz w:val="24"/>
          <w:szCs w:val="24"/>
        </w:rPr>
        <w:t xml:space="preserve">Documents: local resources including indexes, titles, </w:t>
      </w:r>
      <w:proofErr w:type="spellStart"/>
      <w:r>
        <w:rPr>
          <w:bCs/>
          <w:sz w:val="24"/>
          <w:szCs w:val="24"/>
        </w:rPr>
        <w:t>urls</w:t>
      </w:r>
      <w:proofErr w:type="spellEnd"/>
      <w:r>
        <w:rPr>
          <w:bCs/>
          <w:sz w:val="24"/>
          <w:szCs w:val="24"/>
        </w:rPr>
        <w:t>, contents.</w:t>
      </w:r>
    </w:p>
    <w:p w14:paraId="3760A7AB" w14:textId="05DEB7A2" w:rsidR="008514AB" w:rsidRDefault="008514AB" w:rsidP="008514AB">
      <w:pPr>
        <w:pStyle w:val="a3"/>
        <w:numPr>
          <w:ilvl w:val="0"/>
          <w:numId w:val="3"/>
        </w:numPr>
        <w:outlineLvl w:val="0"/>
        <w:rPr>
          <w:bCs/>
          <w:sz w:val="24"/>
          <w:szCs w:val="24"/>
        </w:rPr>
      </w:pPr>
      <w:r>
        <w:rPr>
          <w:bCs/>
          <w:sz w:val="24"/>
          <w:szCs w:val="24"/>
        </w:rPr>
        <w:t>Tomcat: VIS environment</w:t>
      </w:r>
    </w:p>
    <w:p w14:paraId="512FF0E2" w14:textId="77777777" w:rsidR="00064F29" w:rsidRDefault="00064F29" w:rsidP="008514AB">
      <w:pPr>
        <w:pStyle w:val="a3"/>
        <w:numPr>
          <w:ilvl w:val="0"/>
          <w:numId w:val="3"/>
        </w:numPr>
        <w:outlineLvl w:val="0"/>
        <w:rPr>
          <w:bCs/>
          <w:sz w:val="24"/>
          <w:szCs w:val="24"/>
        </w:rPr>
      </w:pPr>
      <w:r>
        <w:rPr>
          <w:bCs/>
          <w:sz w:val="24"/>
          <w:szCs w:val="24"/>
        </w:rPr>
        <w:t>ppt.pptx</w:t>
      </w:r>
      <w:r w:rsidR="008514AB">
        <w:rPr>
          <w:bCs/>
          <w:sz w:val="24"/>
          <w:szCs w:val="24"/>
        </w:rPr>
        <w:t>:</w:t>
      </w:r>
      <w:r>
        <w:rPr>
          <w:bCs/>
          <w:sz w:val="24"/>
          <w:szCs w:val="24"/>
        </w:rPr>
        <w:t xml:space="preserve"> Structure of the whole project.</w:t>
      </w:r>
    </w:p>
    <w:p w14:paraId="4C37819D" w14:textId="2DBD58DD" w:rsidR="008514AB" w:rsidRDefault="00064F29" w:rsidP="008514AB">
      <w:pPr>
        <w:pStyle w:val="a3"/>
        <w:numPr>
          <w:ilvl w:val="0"/>
          <w:numId w:val="3"/>
        </w:numPr>
        <w:outlineLvl w:val="0"/>
        <w:rPr>
          <w:bCs/>
          <w:sz w:val="24"/>
          <w:szCs w:val="24"/>
        </w:rPr>
      </w:pPr>
      <w:proofErr w:type="gramStart"/>
      <w:r>
        <w:rPr>
          <w:bCs/>
          <w:sz w:val="24"/>
          <w:szCs w:val="24"/>
        </w:rPr>
        <w:t>Readme.md :</w:t>
      </w:r>
      <w:proofErr w:type="gramEnd"/>
      <w:r>
        <w:rPr>
          <w:bCs/>
          <w:sz w:val="24"/>
          <w:szCs w:val="24"/>
        </w:rPr>
        <w:t xml:space="preserve"> Brief introduction.</w:t>
      </w:r>
      <w:r w:rsidR="008514AB">
        <w:rPr>
          <w:bCs/>
          <w:sz w:val="24"/>
          <w:szCs w:val="24"/>
        </w:rPr>
        <w:t xml:space="preserve"> </w:t>
      </w:r>
    </w:p>
    <w:p w14:paraId="5406EAF4" w14:textId="033D7DFB" w:rsidR="00064F29" w:rsidRPr="008514AB" w:rsidRDefault="00064F29" w:rsidP="008514AB">
      <w:pPr>
        <w:pStyle w:val="a3"/>
        <w:numPr>
          <w:ilvl w:val="0"/>
          <w:numId w:val="3"/>
        </w:numPr>
        <w:outlineLvl w:val="0"/>
        <w:rPr>
          <w:bCs/>
          <w:sz w:val="24"/>
          <w:szCs w:val="24"/>
        </w:rPr>
      </w:pPr>
      <w:r>
        <w:rPr>
          <w:bCs/>
          <w:sz w:val="24"/>
          <w:szCs w:val="24"/>
        </w:rPr>
        <w:t>Report.docx: Current file.</w:t>
      </w:r>
    </w:p>
    <w:p w14:paraId="14E59D8E" w14:textId="324A3E93" w:rsidR="007A5F80" w:rsidRPr="007A5F80" w:rsidRDefault="007A5F80" w:rsidP="00144CFE">
      <w:pPr>
        <w:pStyle w:val="a3"/>
        <w:numPr>
          <w:ilvl w:val="0"/>
          <w:numId w:val="1"/>
        </w:numPr>
        <w:outlineLvl w:val="0"/>
        <w:rPr>
          <w:b/>
        </w:rPr>
      </w:pPr>
      <w:r>
        <w:rPr>
          <w:b/>
          <w:sz w:val="28"/>
          <w:szCs w:val="28"/>
        </w:rPr>
        <w:t>Attention</w:t>
      </w:r>
    </w:p>
    <w:p w14:paraId="654F4F56" w14:textId="4F82668C" w:rsidR="007A5F80" w:rsidRPr="007A5F80" w:rsidRDefault="007A5F80" w:rsidP="007A5F80">
      <w:pPr>
        <w:pStyle w:val="a3"/>
        <w:outlineLvl w:val="0"/>
        <w:rPr>
          <w:b/>
          <w:color w:val="FF0000"/>
        </w:rPr>
      </w:pPr>
      <w:r w:rsidRPr="007A5F80">
        <w:rPr>
          <w:b/>
          <w:color w:val="FF0000"/>
          <w:sz w:val="28"/>
          <w:szCs w:val="28"/>
        </w:rPr>
        <w:t>This project is private and doesn’t allow any kinds of sharing.</w:t>
      </w:r>
    </w:p>
    <w:sectPr w:rsidR="007A5F80" w:rsidRPr="007A5F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6747"/>
    <w:multiLevelType w:val="hybridMultilevel"/>
    <w:tmpl w:val="E98C23C8"/>
    <w:lvl w:ilvl="0" w:tplc="F0FEC0DC">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83728"/>
    <w:multiLevelType w:val="hybridMultilevel"/>
    <w:tmpl w:val="902C4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26134F"/>
    <w:multiLevelType w:val="hybridMultilevel"/>
    <w:tmpl w:val="DA36E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F4"/>
    <w:rsid w:val="00014FE2"/>
    <w:rsid w:val="00064F29"/>
    <w:rsid w:val="00144CFE"/>
    <w:rsid w:val="00151D87"/>
    <w:rsid w:val="00314E80"/>
    <w:rsid w:val="00334F41"/>
    <w:rsid w:val="00481011"/>
    <w:rsid w:val="004F5CA6"/>
    <w:rsid w:val="00504D77"/>
    <w:rsid w:val="005401F6"/>
    <w:rsid w:val="0060283B"/>
    <w:rsid w:val="006329D0"/>
    <w:rsid w:val="00695E0A"/>
    <w:rsid w:val="006A4C52"/>
    <w:rsid w:val="006F1EF4"/>
    <w:rsid w:val="00765E56"/>
    <w:rsid w:val="00797753"/>
    <w:rsid w:val="007A5F80"/>
    <w:rsid w:val="008050F8"/>
    <w:rsid w:val="00821499"/>
    <w:rsid w:val="008514AB"/>
    <w:rsid w:val="00A03044"/>
    <w:rsid w:val="00A03677"/>
    <w:rsid w:val="00A106C6"/>
    <w:rsid w:val="00B56200"/>
    <w:rsid w:val="00F2392C"/>
    <w:rsid w:val="00F27CE9"/>
    <w:rsid w:val="00F7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5C83"/>
  <w15:chartTrackingRefBased/>
  <w15:docId w15:val="{37136E3A-611F-435E-884A-5B7F54D8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EF4"/>
    <w:pPr>
      <w:ind w:left="720"/>
      <w:contextualSpacing/>
    </w:pPr>
  </w:style>
  <w:style w:type="character" w:customStyle="1" w:styleId="10">
    <w:name w:val="标题 1 字符"/>
    <w:basedOn w:val="a0"/>
    <w:link w:val="1"/>
    <w:uiPriority w:val="9"/>
    <w:rsid w:val="00144CF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144CFE"/>
    <w:pPr>
      <w:outlineLvl w:val="9"/>
    </w:pPr>
  </w:style>
  <w:style w:type="paragraph" w:styleId="TOC2">
    <w:name w:val="toc 2"/>
    <w:basedOn w:val="a"/>
    <w:next w:val="a"/>
    <w:autoRedefine/>
    <w:uiPriority w:val="39"/>
    <w:unhideWhenUsed/>
    <w:rsid w:val="00144CFE"/>
    <w:pPr>
      <w:spacing w:after="100"/>
      <w:ind w:left="220"/>
    </w:pPr>
    <w:rPr>
      <w:rFonts w:cs="Times New Roman"/>
    </w:rPr>
  </w:style>
  <w:style w:type="paragraph" w:styleId="TOC1">
    <w:name w:val="toc 1"/>
    <w:basedOn w:val="a"/>
    <w:next w:val="a"/>
    <w:autoRedefine/>
    <w:uiPriority w:val="39"/>
    <w:unhideWhenUsed/>
    <w:rsid w:val="00144CFE"/>
    <w:pPr>
      <w:spacing w:after="100"/>
    </w:pPr>
    <w:rPr>
      <w:rFonts w:cs="Times New Roman"/>
    </w:rPr>
  </w:style>
  <w:style w:type="paragraph" w:styleId="TOC3">
    <w:name w:val="toc 3"/>
    <w:basedOn w:val="a"/>
    <w:next w:val="a"/>
    <w:autoRedefine/>
    <w:uiPriority w:val="39"/>
    <w:unhideWhenUsed/>
    <w:rsid w:val="00144CFE"/>
    <w:pPr>
      <w:spacing w:after="100"/>
      <w:ind w:left="440"/>
    </w:pPr>
    <w:rPr>
      <w:rFonts w:cs="Times New Roman"/>
    </w:rPr>
  </w:style>
  <w:style w:type="character" w:styleId="a4">
    <w:name w:val="Hyperlink"/>
    <w:basedOn w:val="a0"/>
    <w:uiPriority w:val="99"/>
    <w:unhideWhenUsed/>
    <w:rsid w:val="00144CFE"/>
    <w:rPr>
      <w:color w:val="0563C1" w:themeColor="hyperlink"/>
      <w:u w:val="single"/>
    </w:rPr>
  </w:style>
  <w:style w:type="table" w:styleId="a5">
    <w:name w:val="Table Grid"/>
    <w:basedOn w:val="a1"/>
    <w:uiPriority w:val="39"/>
    <w:rsid w:val="00540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23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1057">
      <w:bodyDiv w:val="1"/>
      <w:marLeft w:val="0"/>
      <w:marRight w:val="0"/>
      <w:marTop w:val="0"/>
      <w:marBottom w:val="0"/>
      <w:divBdr>
        <w:top w:val="none" w:sz="0" w:space="0" w:color="auto"/>
        <w:left w:val="none" w:sz="0" w:space="0" w:color="auto"/>
        <w:bottom w:val="none" w:sz="0" w:space="0" w:color="auto"/>
        <w:right w:val="none" w:sz="0" w:space="0" w:color="auto"/>
      </w:divBdr>
    </w:div>
    <w:div w:id="738208938">
      <w:bodyDiv w:val="1"/>
      <w:marLeft w:val="0"/>
      <w:marRight w:val="0"/>
      <w:marTop w:val="0"/>
      <w:marBottom w:val="0"/>
      <w:divBdr>
        <w:top w:val="none" w:sz="0" w:space="0" w:color="auto"/>
        <w:left w:val="none" w:sz="0" w:space="0" w:color="auto"/>
        <w:bottom w:val="none" w:sz="0" w:space="0" w:color="auto"/>
        <w:right w:val="none" w:sz="0" w:space="0" w:color="auto"/>
      </w:divBdr>
    </w:div>
    <w:div w:id="807086359">
      <w:bodyDiv w:val="1"/>
      <w:marLeft w:val="0"/>
      <w:marRight w:val="0"/>
      <w:marTop w:val="0"/>
      <w:marBottom w:val="0"/>
      <w:divBdr>
        <w:top w:val="none" w:sz="0" w:space="0" w:color="auto"/>
        <w:left w:val="none" w:sz="0" w:space="0" w:color="auto"/>
        <w:bottom w:val="none" w:sz="0" w:space="0" w:color="auto"/>
        <w:right w:val="none" w:sz="0" w:space="0" w:color="auto"/>
      </w:divBdr>
    </w:div>
    <w:div w:id="854228866">
      <w:bodyDiv w:val="1"/>
      <w:marLeft w:val="0"/>
      <w:marRight w:val="0"/>
      <w:marTop w:val="0"/>
      <w:marBottom w:val="0"/>
      <w:divBdr>
        <w:top w:val="none" w:sz="0" w:space="0" w:color="auto"/>
        <w:left w:val="none" w:sz="0" w:space="0" w:color="auto"/>
        <w:bottom w:val="none" w:sz="0" w:space="0" w:color="auto"/>
        <w:right w:val="none" w:sz="0" w:space="0" w:color="auto"/>
      </w:divBdr>
    </w:div>
    <w:div w:id="875237323">
      <w:bodyDiv w:val="1"/>
      <w:marLeft w:val="0"/>
      <w:marRight w:val="0"/>
      <w:marTop w:val="0"/>
      <w:marBottom w:val="0"/>
      <w:divBdr>
        <w:top w:val="none" w:sz="0" w:space="0" w:color="auto"/>
        <w:left w:val="none" w:sz="0" w:space="0" w:color="auto"/>
        <w:bottom w:val="none" w:sz="0" w:space="0" w:color="auto"/>
        <w:right w:val="none" w:sz="0" w:space="0" w:color="auto"/>
      </w:divBdr>
    </w:div>
    <w:div w:id="923614955">
      <w:bodyDiv w:val="1"/>
      <w:marLeft w:val="0"/>
      <w:marRight w:val="0"/>
      <w:marTop w:val="0"/>
      <w:marBottom w:val="0"/>
      <w:divBdr>
        <w:top w:val="none" w:sz="0" w:space="0" w:color="auto"/>
        <w:left w:val="none" w:sz="0" w:space="0" w:color="auto"/>
        <w:bottom w:val="none" w:sz="0" w:space="0" w:color="auto"/>
        <w:right w:val="none" w:sz="0" w:space="0" w:color="auto"/>
      </w:divBdr>
    </w:div>
    <w:div w:id="21263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localhost:8080/hello.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07A7-F061-49B7-B353-B7A995D6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程浩</dc:creator>
  <cp:keywords/>
  <dc:description/>
  <cp:lastModifiedBy>李 程浩</cp:lastModifiedBy>
  <cp:revision>14</cp:revision>
  <dcterms:created xsi:type="dcterms:W3CDTF">2020-08-15T04:38:00Z</dcterms:created>
  <dcterms:modified xsi:type="dcterms:W3CDTF">2020-08-15T09:16:00Z</dcterms:modified>
</cp:coreProperties>
</file>