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193E7" w14:textId="77777777" w:rsidR="0077281E" w:rsidRDefault="0077281E" w:rsidP="0077281E">
      <w:pPr>
        <w:pStyle w:val="Heading9"/>
        <w:spacing w:after="240"/>
        <w:ind w:left="2880"/>
        <w:rPr>
          <w:rFonts w:ascii="Times New Roman" w:hAnsi="Times New Roman" w:cs="Times New Roman"/>
          <w:bCs/>
        </w:rPr>
      </w:pPr>
      <w:bookmarkStart w:id="0" w:name="_GoBack"/>
      <w:bookmarkEnd w:id="0"/>
    </w:p>
    <w:p w14:paraId="3523F66F" w14:textId="77777777" w:rsidR="0082328A" w:rsidRPr="0082328A" w:rsidRDefault="0082328A" w:rsidP="0082328A"/>
    <w:p w14:paraId="3FB1E148" w14:textId="77777777" w:rsidR="0077281E" w:rsidRDefault="0077281E" w:rsidP="0077281E">
      <w:pPr>
        <w:pStyle w:val="Heading9"/>
        <w:spacing w:after="240"/>
        <w:ind w:left="2880"/>
        <w:rPr>
          <w:rFonts w:ascii="Times New Roman" w:hAnsi="Times New Roman" w:cs="Times New Roman"/>
          <w:bCs/>
        </w:rPr>
      </w:pPr>
    </w:p>
    <w:p w14:paraId="261C62A5" w14:textId="77777777" w:rsidR="0077281E" w:rsidRPr="0082328A" w:rsidRDefault="0077281E" w:rsidP="0077281E">
      <w:pPr>
        <w:pStyle w:val="Heading9"/>
        <w:spacing w:after="240"/>
        <w:ind w:left="2880"/>
        <w:rPr>
          <w:rFonts w:ascii="Times New Roman" w:hAnsi="Times New Roman" w:cs="Times New Roman"/>
          <w:b/>
          <w:bCs/>
          <w:sz w:val="24"/>
          <w:szCs w:val="24"/>
        </w:rPr>
      </w:pPr>
      <w:r w:rsidRPr="0082328A">
        <w:rPr>
          <w:rFonts w:ascii="Times New Roman" w:hAnsi="Times New Roman" w:cs="Times New Roman"/>
          <w:b/>
          <w:bCs/>
          <w:sz w:val="24"/>
          <w:szCs w:val="24"/>
        </w:rPr>
        <w:t>Section 14 Electromagnetic Compatibility</w:t>
      </w:r>
    </w:p>
    <w:p w14:paraId="2A012577" w14:textId="77777777" w:rsidR="0077281E" w:rsidRPr="009B4888" w:rsidRDefault="0077281E" w:rsidP="0077281E">
      <w:pPr>
        <w:spacing w:after="20"/>
        <w:ind w:left="2880"/>
        <w:rPr>
          <w:sz w:val="24"/>
          <w:szCs w:val="24"/>
        </w:rPr>
      </w:pPr>
      <w:r w:rsidRPr="009B4888">
        <w:rPr>
          <w:sz w:val="24"/>
          <w:szCs w:val="24"/>
        </w:rPr>
        <w:t>14.1  Electromagnetic Compatibility (EMC)</w:t>
      </w:r>
    </w:p>
    <w:p w14:paraId="090711B0" w14:textId="77777777" w:rsidR="0077281E" w:rsidRPr="009B4888" w:rsidRDefault="0077281E" w:rsidP="0077281E">
      <w:pPr>
        <w:spacing w:after="20"/>
        <w:ind w:left="2880"/>
        <w:rPr>
          <w:sz w:val="24"/>
          <w:szCs w:val="24"/>
        </w:rPr>
      </w:pPr>
      <w:r w:rsidRPr="009B4888">
        <w:rPr>
          <w:sz w:val="24"/>
          <w:szCs w:val="24"/>
        </w:rPr>
        <w:t>14.2  Abbreviations</w:t>
      </w:r>
    </w:p>
    <w:p w14:paraId="6F3E3D0A" w14:textId="77777777" w:rsidR="0077281E" w:rsidRPr="009B4888" w:rsidRDefault="0077281E" w:rsidP="0077281E">
      <w:pPr>
        <w:spacing w:after="20"/>
        <w:ind w:left="2880"/>
        <w:rPr>
          <w:sz w:val="24"/>
          <w:szCs w:val="24"/>
        </w:rPr>
      </w:pPr>
      <w:r w:rsidRPr="009B4888">
        <w:rPr>
          <w:sz w:val="24"/>
          <w:szCs w:val="24"/>
        </w:rPr>
        <w:t>14.3  Terms</w:t>
      </w:r>
    </w:p>
    <w:p w14:paraId="41B89A00" w14:textId="77777777" w:rsidR="0077281E" w:rsidRPr="009B4888" w:rsidRDefault="0077281E" w:rsidP="0077281E">
      <w:pPr>
        <w:spacing w:after="20"/>
        <w:ind w:left="2880"/>
        <w:rPr>
          <w:sz w:val="24"/>
          <w:szCs w:val="24"/>
        </w:rPr>
      </w:pPr>
      <w:r w:rsidRPr="009B4888">
        <w:rPr>
          <w:sz w:val="24"/>
          <w:szCs w:val="24"/>
        </w:rPr>
        <w:t>14.4  Fundamentals</w:t>
      </w:r>
    </w:p>
    <w:p w14:paraId="61F8C518" w14:textId="77777777" w:rsidR="0077281E" w:rsidRPr="009B4888" w:rsidRDefault="0077281E" w:rsidP="0077281E">
      <w:pPr>
        <w:tabs>
          <w:tab w:val="left" w:pos="1080"/>
        </w:tabs>
        <w:spacing w:after="20"/>
        <w:ind w:left="2880"/>
        <w:rPr>
          <w:sz w:val="24"/>
          <w:szCs w:val="24"/>
        </w:rPr>
      </w:pPr>
      <w:r w:rsidRPr="009B4888">
        <w:rPr>
          <w:sz w:val="24"/>
          <w:szCs w:val="24"/>
        </w:rPr>
        <w:t>14.4.1   Electric and Magnetic Fields</w:t>
      </w:r>
    </w:p>
    <w:p w14:paraId="1FAE146B" w14:textId="77777777" w:rsidR="0077281E" w:rsidRPr="009B4888" w:rsidRDefault="0077281E" w:rsidP="0077281E">
      <w:pPr>
        <w:tabs>
          <w:tab w:val="left" w:pos="1080"/>
        </w:tabs>
        <w:spacing w:after="20"/>
        <w:ind w:left="2880"/>
        <w:rPr>
          <w:sz w:val="24"/>
          <w:szCs w:val="24"/>
        </w:rPr>
      </w:pPr>
      <w:r w:rsidRPr="009B4888">
        <w:rPr>
          <w:sz w:val="24"/>
          <w:szCs w:val="24"/>
        </w:rPr>
        <w:t>14.4.2   Antennas</w:t>
      </w:r>
    </w:p>
    <w:p w14:paraId="74521985" w14:textId="77777777" w:rsidR="0077281E" w:rsidRPr="009B4888" w:rsidRDefault="0077281E" w:rsidP="0077281E">
      <w:pPr>
        <w:tabs>
          <w:tab w:val="left" w:pos="1080"/>
        </w:tabs>
        <w:spacing w:after="20"/>
        <w:ind w:left="2880"/>
        <w:rPr>
          <w:sz w:val="24"/>
          <w:szCs w:val="24"/>
        </w:rPr>
      </w:pPr>
      <w:r w:rsidRPr="009B4888">
        <w:rPr>
          <w:sz w:val="24"/>
          <w:szCs w:val="24"/>
        </w:rPr>
        <w:t>14.4.3   Spectra</w:t>
      </w:r>
    </w:p>
    <w:p w14:paraId="0CA9FC8E" w14:textId="77777777" w:rsidR="0077281E" w:rsidRPr="009B4888" w:rsidRDefault="0077281E" w:rsidP="0077281E">
      <w:pPr>
        <w:tabs>
          <w:tab w:val="left" w:pos="1080"/>
        </w:tabs>
        <w:spacing w:after="20"/>
        <w:ind w:left="2880"/>
        <w:rPr>
          <w:sz w:val="24"/>
          <w:szCs w:val="24"/>
        </w:rPr>
      </w:pPr>
      <w:r w:rsidRPr="009B4888">
        <w:rPr>
          <w:sz w:val="24"/>
          <w:szCs w:val="24"/>
        </w:rPr>
        <w:t>14.4.4   Non-Ideal behavior of components</w:t>
      </w:r>
    </w:p>
    <w:p w14:paraId="704A832A" w14:textId="77777777" w:rsidR="0077281E" w:rsidRPr="009B4888" w:rsidRDefault="0077281E" w:rsidP="0077281E">
      <w:pPr>
        <w:tabs>
          <w:tab w:val="left" w:pos="540"/>
        </w:tabs>
        <w:spacing w:after="20"/>
        <w:ind w:left="2880"/>
        <w:rPr>
          <w:sz w:val="24"/>
          <w:szCs w:val="24"/>
        </w:rPr>
      </w:pPr>
      <w:r w:rsidRPr="009B4888">
        <w:rPr>
          <w:sz w:val="24"/>
          <w:szCs w:val="24"/>
        </w:rPr>
        <w:t>14.5</w:t>
      </w:r>
      <w:r w:rsidRPr="009B4888">
        <w:rPr>
          <w:sz w:val="24"/>
          <w:szCs w:val="24"/>
        </w:rPr>
        <w:tab/>
        <w:t>Electromagnetic Interference (EMI)</w:t>
      </w:r>
    </w:p>
    <w:p w14:paraId="7596C935" w14:textId="77777777" w:rsidR="0077281E" w:rsidRPr="009B4888" w:rsidRDefault="0077281E" w:rsidP="0077281E">
      <w:pPr>
        <w:tabs>
          <w:tab w:val="left" w:pos="360"/>
          <w:tab w:val="left" w:pos="1080"/>
        </w:tabs>
        <w:spacing w:after="20"/>
        <w:ind w:left="2880"/>
        <w:rPr>
          <w:sz w:val="24"/>
          <w:szCs w:val="24"/>
        </w:rPr>
      </w:pPr>
      <w:r w:rsidRPr="009B4888">
        <w:rPr>
          <w:sz w:val="24"/>
          <w:szCs w:val="24"/>
        </w:rPr>
        <w:t>14.5.1</w:t>
      </w:r>
      <w:r w:rsidRPr="009B4888">
        <w:rPr>
          <w:sz w:val="24"/>
          <w:szCs w:val="24"/>
        </w:rPr>
        <w:tab/>
        <w:t>Interference Model</w:t>
      </w:r>
    </w:p>
    <w:p w14:paraId="34B1E646" w14:textId="77777777" w:rsidR="0077281E" w:rsidRPr="009B4888" w:rsidRDefault="0077281E" w:rsidP="0077281E">
      <w:pPr>
        <w:tabs>
          <w:tab w:val="left" w:pos="360"/>
          <w:tab w:val="left" w:pos="1080"/>
        </w:tabs>
        <w:spacing w:after="20"/>
        <w:ind w:left="2880"/>
        <w:rPr>
          <w:sz w:val="24"/>
          <w:szCs w:val="24"/>
        </w:rPr>
      </w:pPr>
      <w:r w:rsidRPr="009B4888">
        <w:rPr>
          <w:sz w:val="24"/>
          <w:szCs w:val="24"/>
        </w:rPr>
        <w:t>15.5.2</w:t>
      </w:r>
      <w:r w:rsidRPr="009B4888">
        <w:rPr>
          <w:sz w:val="24"/>
          <w:szCs w:val="24"/>
        </w:rPr>
        <w:tab/>
        <w:t>Conducted Emissions</w:t>
      </w:r>
    </w:p>
    <w:p w14:paraId="27DBD430" w14:textId="77777777" w:rsidR="0077281E" w:rsidRPr="009B4888" w:rsidRDefault="0077281E" w:rsidP="0077281E">
      <w:pPr>
        <w:tabs>
          <w:tab w:val="left" w:pos="360"/>
          <w:tab w:val="left" w:pos="1080"/>
        </w:tabs>
        <w:spacing w:after="20"/>
        <w:ind w:left="2880"/>
        <w:rPr>
          <w:sz w:val="24"/>
          <w:szCs w:val="24"/>
        </w:rPr>
      </w:pPr>
      <w:r w:rsidRPr="009B4888">
        <w:rPr>
          <w:sz w:val="24"/>
          <w:szCs w:val="24"/>
        </w:rPr>
        <w:t>15.5.3</w:t>
      </w:r>
      <w:r w:rsidRPr="009B4888">
        <w:rPr>
          <w:sz w:val="24"/>
          <w:szCs w:val="24"/>
        </w:rPr>
        <w:tab/>
        <w:t>Radiated Emissions</w:t>
      </w:r>
    </w:p>
    <w:p w14:paraId="3767F73A" w14:textId="77777777" w:rsidR="0077281E" w:rsidRPr="009B4888" w:rsidRDefault="0077281E" w:rsidP="0077281E">
      <w:pPr>
        <w:tabs>
          <w:tab w:val="left" w:pos="360"/>
          <w:tab w:val="left" w:pos="1080"/>
        </w:tabs>
        <w:spacing w:after="20"/>
        <w:ind w:left="2880"/>
        <w:rPr>
          <w:sz w:val="24"/>
          <w:szCs w:val="24"/>
        </w:rPr>
      </w:pPr>
      <w:r w:rsidRPr="009B4888">
        <w:rPr>
          <w:sz w:val="24"/>
          <w:szCs w:val="24"/>
        </w:rPr>
        <w:t>15.5.4</w:t>
      </w:r>
      <w:r w:rsidRPr="009B4888">
        <w:rPr>
          <w:sz w:val="24"/>
          <w:szCs w:val="24"/>
        </w:rPr>
        <w:tab/>
        <w:t>Aviation Frequency Spectrum</w:t>
      </w:r>
    </w:p>
    <w:p w14:paraId="2A8431FB" w14:textId="77777777" w:rsidR="0077281E" w:rsidRPr="009B4888" w:rsidRDefault="0077281E" w:rsidP="0077281E">
      <w:pPr>
        <w:tabs>
          <w:tab w:val="left" w:pos="540"/>
        </w:tabs>
        <w:spacing w:after="20"/>
        <w:ind w:left="2880"/>
        <w:rPr>
          <w:sz w:val="24"/>
          <w:szCs w:val="24"/>
        </w:rPr>
      </w:pPr>
      <w:r w:rsidRPr="009B4888">
        <w:rPr>
          <w:sz w:val="24"/>
          <w:szCs w:val="24"/>
        </w:rPr>
        <w:t>14.6</w:t>
      </w:r>
      <w:r w:rsidRPr="009B4888">
        <w:rPr>
          <w:sz w:val="24"/>
          <w:szCs w:val="24"/>
        </w:rPr>
        <w:tab/>
        <w:t>Testing</w:t>
      </w:r>
    </w:p>
    <w:p w14:paraId="2C7E2FB8" w14:textId="77777777" w:rsidR="0077281E" w:rsidRPr="009B4888" w:rsidRDefault="0077281E" w:rsidP="0077281E">
      <w:pPr>
        <w:tabs>
          <w:tab w:val="left" w:pos="1080"/>
        </w:tabs>
        <w:spacing w:after="20"/>
        <w:ind w:left="2880"/>
        <w:rPr>
          <w:sz w:val="24"/>
          <w:szCs w:val="24"/>
        </w:rPr>
      </w:pPr>
      <w:r w:rsidRPr="009B4888">
        <w:rPr>
          <w:sz w:val="24"/>
          <w:szCs w:val="24"/>
        </w:rPr>
        <w:t>14.6.1</w:t>
      </w:r>
      <w:r w:rsidRPr="009B4888">
        <w:rPr>
          <w:sz w:val="24"/>
          <w:szCs w:val="24"/>
        </w:rPr>
        <w:tab/>
        <w:t>Lab Testing</w:t>
      </w:r>
    </w:p>
    <w:p w14:paraId="7FF96EE5" w14:textId="77777777" w:rsidR="0077281E" w:rsidRPr="009B4888" w:rsidRDefault="0077281E" w:rsidP="0077281E">
      <w:pPr>
        <w:tabs>
          <w:tab w:val="left" w:pos="1080"/>
        </w:tabs>
        <w:spacing w:after="20"/>
        <w:ind w:left="2880"/>
        <w:rPr>
          <w:sz w:val="24"/>
          <w:szCs w:val="24"/>
        </w:rPr>
      </w:pPr>
      <w:r w:rsidRPr="009B4888">
        <w:rPr>
          <w:sz w:val="24"/>
          <w:szCs w:val="24"/>
        </w:rPr>
        <w:t>14.6.2</w:t>
      </w:r>
      <w:r w:rsidRPr="009B4888">
        <w:rPr>
          <w:sz w:val="24"/>
          <w:szCs w:val="24"/>
        </w:rPr>
        <w:tab/>
        <w:t>Aircraft Ground Testing</w:t>
      </w:r>
    </w:p>
    <w:p w14:paraId="1F204B38" w14:textId="77777777" w:rsidR="0077281E" w:rsidRPr="009B4888" w:rsidRDefault="0077281E" w:rsidP="0077281E">
      <w:pPr>
        <w:tabs>
          <w:tab w:val="left" w:pos="1080"/>
        </w:tabs>
        <w:spacing w:after="20"/>
        <w:ind w:left="2880"/>
        <w:rPr>
          <w:sz w:val="24"/>
          <w:szCs w:val="24"/>
        </w:rPr>
      </w:pPr>
      <w:r w:rsidRPr="009B4888">
        <w:rPr>
          <w:sz w:val="24"/>
          <w:szCs w:val="24"/>
        </w:rPr>
        <w:t>14.6.3</w:t>
      </w:r>
      <w:r w:rsidRPr="009B4888">
        <w:rPr>
          <w:sz w:val="24"/>
          <w:szCs w:val="24"/>
        </w:rPr>
        <w:tab/>
        <w:t>Aircraft Flight Testing</w:t>
      </w:r>
    </w:p>
    <w:p w14:paraId="34F258EB" w14:textId="77777777" w:rsidR="0077281E" w:rsidRPr="009B4888" w:rsidRDefault="0077281E" w:rsidP="0077281E">
      <w:pPr>
        <w:tabs>
          <w:tab w:val="left" w:pos="1080"/>
        </w:tabs>
        <w:spacing w:after="20"/>
        <w:ind w:left="2880"/>
        <w:rPr>
          <w:sz w:val="24"/>
          <w:szCs w:val="24"/>
        </w:rPr>
      </w:pPr>
      <w:r w:rsidRPr="009B4888">
        <w:rPr>
          <w:sz w:val="24"/>
          <w:szCs w:val="24"/>
        </w:rPr>
        <w:t>14.6.4</w:t>
      </w:r>
      <w:r w:rsidRPr="009B4888">
        <w:rPr>
          <w:sz w:val="24"/>
          <w:szCs w:val="24"/>
        </w:rPr>
        <w:tab/>
        <w:t>Avionics changes and EMI testing</w:t>
      </w:r>
    </w:p>
    <w:p w14:paraId="504A0457" w14:textId="77777777" w:rsidR="0077281E" w:rsidRPr="009B4888" w:rsidRDefault="0077281E" w:rsidP="0077281E">
      <w:pPr>
        <w:tabs>
          <w:tab w:val="left" w:pos="540"/>
        </w:tabs>
        <w:spacing w:after="20"/>
        <w:ind w:left="2880"/>
        <w:rPr>
          <w:sz w:val="24"/>
          <w:szCs w:val="24"/>
        </w:rPr>
      </w:pPr>
      <w:r w:rsidRPr="009B4888">
        <w:rPr>
          <w:sz w:val="24"/>
          <w:szCs w:val="24"/>
        </w:rPr>
        <w:t>14.7</w:t>
      </w:r>
      <w:r w:rsidRPr="009B4888">
        <w:rPr>
          <w:sz w:val="24"/>
          <w:szCs w:val="24"/>
        </w:rPr>
        <w:tab/>
        <w:t>Lightning</w:t>
      </w:r>
    </w:p>
    <w:p w14:paraId="429556B2" w14:textId="77777777" w:rsidR="0077281E" w:rsidRPr="009B4888" w:rsidRDefault="0077281E" w:rsidP="0077281E">
      <w:pPr>
        <w:tabs>
          <w:tab w:val="left" w:pos="360"/>
          <w:tab w:val="left" w:pos="1080"/>
        </w:tabs>
        <w:spacing w:after="20"/>
        <w:ind w:left="2880"/>
        <w:rPr>
          <w:sz w:val="24"/>
          <w:szCs w:val="24"/>
        </w:rPr>
      </w:pPr>
      <w:r w:rsidRPr="009B4888">
        <w:rPr>
          <w:sz w:val="24"/>
          <w:szCs w:val="24"/>
        </w:rPr>
        <w:t>14.7.1</w:t>
      </w:r>
      <w:r w:rsidRPr="009B4888">
        <w:rPr>
          <w:sz w:val="24"/>
          <w:szCs w:val="24"/>
        </w:rPr>
        <w:tab/>
        <w:t>Aircraft Lightning Zones</w:t>
      </w:r>
    </w:p>
    <w:p w14:paraId="762BC360" w14:textId="77777777" w:rsidR="0077281E" w:rsidRPr="009B4888" w:rsidRDefault="0077281E" w:rsidP="0077281E">
      <w:pPr>
        <w:tabs>
          <w:tab w:val="left" w:pos="360"/>
          <w:tab w:val="left" w:pos="1080"/>
        </w:tabs>
        <w:spacing w:after="20"/>
        <w:ind w:left="2880"/>
        <w:rPr>
          <w:sz w:val="24"/>
          <w:szCs w:val="24"/>
        </w:rPr>
      </w:pPr>
      <w:r w:rsidRPr="009B4888">
        <w:rPr>
          <w:sz w:val="24"/>
          <w:szCs w:val="24"/>
        </w:rPr>
        <w:t>14.7.2</w:t>
      </w:r>
      <w:r w:rsidRPr="009B4888">
        <w:rPr>
          <w:sz w:val="24"/>
          <w:szCs w:val="24"/>
        </w:rPr>
        <w:tab/>
        <w:t>Direct Effects</w:t>
      </w:r>
    </w:p>
    <w:p w14:paraId="07F33C7B" w14:textId="77777777" w:rsidR="0077281E" w:rsidRPr="009B4888" w:rsidRDefault="0077281E" w:rsidP="0077281E">
      <w:pPr>
        <w:tabs>
          <w:tab w:val="left" w:pos="360"/>
          <w:tab w:val="left" w:pos="1080"/>
        </w:tabs>
        <w:spacing w:after="20"/>
        <w:ind w:left="2880"/>
        <w:rPr>
          <w:sz w:val="24"/>
          <w:szCs w:val="24"/>
        </w:rPr>
      </w:pPr>
      <w:r w:rsidRPr="009B4888">
        <w:rPr>
          <w:sz w:val="24"/>
          <w:szCs w:val="24"/>
        </w:rPr>
        <w:t>14.7.3</w:t>
      </w:r>
      <w:r w:rsidRPr="009B4888">
        <w:rPr>
          <w:sz w:val="24"/>
          <w:szCs w:val="24"/>
        </w:rPr>
        <w:tab/>
        <w:t>Indirect Effects</w:t>
      </w:r>
    </w:p>
    <w:p w14:paraId="1963DEE0" w14:textId="77777777" w:rsidR="0077281E" w:rsidRPr="009B4888" w:rsidRDefault="0077281E" w:rsidP="0077281E">
      <w:pPr>
        <w:tabs>
          <w:tab w:val="left" w:pos="360"/>
          <w:tab w:val="left" w:pos="1080"/>
        </w:tabs>
        <w:spacing w:after="20"/>
        <w:ind w:left="2880"/>
        <w:rPr>
          <w:sz w:val="24"/>
          <w:szCs w:val="24"/>
        </w:rPr>
      </w:pPr>
      <w:r w:rsidRPr="009B4888">
        <w:rPr>
          <w:sz w:val="24"/>
          <w:szCs w:val="24"/>
        </w:rPr>
        <w:t>14.7.4</w:t>
      </w:r>
      <w:r w:rsidRPr="009B4888">
        <w:rPr>
          <w:sz w:val="24"/>
          <w:szCs w:val="24"/>
        </w:rPr>
        <w:tab/>
        <w:t>Instrumentation Precaution</w:t>
      </w:r>
    </w:p>
    <w:p w14:paraId="276A06F3" w14:textId="77777777" w:rsidR="0077281E" w:rsidRPr="009B4888" w:rsidRDefault="0077281E" w:rsidP="0077281E">
      <w:pPr>
        <w:tabs>
          <w:tab w:val="left" w:pos="540"/>
        </w:tabs>
        <w:spacing w:after="20"/>
        <w:ind w:left="2880"/>
        <w:rPr>
          <w:sz w:val="24"/>
          <w:szCs w:val="24"/>
        </w:rPr>
      </w:pPr>
      <w:r w:rsidRPr="009B4888">
        <w:rPr>
          <w:sz w:val="24"/>
          <w:szCs w:val="24"/>
        </w:rPr>
        <w:t>14.8</w:t>
      </w:r>
      <w:r w:rsidRPr="009B4888">
        <w:rPr>
          <w:sz w:val="24"/>
          <w:szCs w:val="24"/>
        </w:rPr>
        <w:tab/>
        <w:t>High Intensity Radiated Fields (HIRF)</w:t>
      </w:r>
    </w:p>
    <w:p w14:paraId="29996E5F" w14:textId="77777777" w:rsidR="0077281E" w:rsidRPr="009B4888" w:rsidRDefault="0077281E" w:rsidP="0077281E">
      <w:pPr>
        <w:tabs>
          <w:tab w:val="left" w:pos="540"/>
        </w:tabs>
        <w:spacing w:after="20"/>
        <w:ind w:left="2880"/>
        <w:rPr>
          <w:sz w:val="24"/>
          <w:szCs w:val="24"/>
        </w:rPr>
      </w:pPr>
      <w:r w:rsidRPr="009B4888">
        <w:rPr>
          <w:sz w:val="24"/>
          <w:szCs w:val="24"/>
        </w:rPr>
        <w:t>14.9</w:t>
      </w:r>
      <w:r w:rsidRPr="009B4888">
        <w:rPr>
          <w:sz w:val="24"/>
          <w:szCs w:val="24"/>
        </w:rPr>
        <w:tab/>
        <w:t>Precipitation Static (</w:t>
      </w:r>
      <w:proofErr w:type="spellStart"/>
      <w:r w:rsidRPr="009B4888">
        <w:rPr>
          <w:sz w:val="24"/>
          <w:szCs w:val="24"/>
        </w:rPr>
        <w:t>Pstatic</w:t>
      </w:r>
      <w:proofErr w:type="spellEnd"/>
      <w:r w:rsidRPr="009B4888">
        <w:rPr>
          <w:sz w:val="24"/>
          <w:szCs w:val="24"/>
        </w:rPr>
        <w:t>)</w:t>
      </w:r>
    </w:p>
    <w:p w14:paraId="7E2C0108" w14:textId="77777777" w:rsidR="0077281E" w:rsidRPr="009B4888" w:rsidRDefault="0077281E" w:rsidP="0077281E">
      <w:pPr>
        <w:tabs>
          <w:tab w:val="left" w:pos="540"/>
        </w:tabs>
        <w:spacing w:after="20"/>
        <w:ind w:left="2880"/>
        <w:rPr>
          <w:sz w:val="24"/>
          <w:szCs w:val="24"/>
        </w:rPr>
      </w:pPr>
      <w:r w:rsidRPr="009B4888">
        <w:rPr>
          <w:sz w:val="24"/>
          <w:szCs w:val="24"/>
        </w:rPr>
        <w:t>14.10</w:t>
      </w:r>
      <w:r w:rsidRPr="009B4888">
        <w:rPr>
          <w:sz w:val="24"/>
          <w:szCs w:val="24"/>
        </w:rPr>
        <w:tab/>
        <w:t>Reference Material</w:t>
      </w:r>
    </w:p>
    <w:p w14:paraId="79309DE4" w14:textId="77777777" w:rsidR="0077281E" w:rsidRDefault="0077281E" w:rsidP="0077281E">
      <w:pPr>
        <w:pStyle w:val="Heading1"/>
        <w:spacing w:before="0" w:after="0"/>
        <w:rPr>
          <w:sz w:val="12"/>
          <w:szCs w:val="12"/>
        </w:rPr>
      </w:pPr>
      <w:r>
        <w:rPr>
          <w:sz w:val="28"/>
        </w:rPr>
        <w:br w:type="page"/>
      </w:r>
    </w:p>
    <w:p w14:paraId="59263C1F" w14:textId="77777777" w:rsidR="0077281E" w:rsidRPr="009B4888" w:rsidRDefault="0077281E" w:rsidP="0077281E">
      <w:pPr>
        <w:tabs>
          <w:tab w:val="left" w:pos="720"/>
        </w:tabs>
        <w:ind w:left="720" w:hanging="720"/>
        <w:rPr>
          <w:b/>
          <w:sz w:val="24"/>
          <w:szCs w:val="24"/>
        </w:rPr>
      </w:pPr>
      <w:r w:rsidRPr="009B4888">
        <w:rPr>
          <w:b/>
          <w:sz w:val="24"/>
          <w:szCs w:val="24"/>
        </w:rPr>
        <w:lastRenderedPageBreak/>
        <w:t>14.1</w:t>
      </w:r>
      <w:r w:rsidRPr="009B4888">
        <w:rPr>
          <w:b/>
          <w:sz w:val="24"/>
          <w:szCs w:val="24"/>
        </w:rPr>
        <w:tab/>
        <w:t>Electromagnetic Compatibility (EMC)</w:t>
      </w:r>
    </w:p>
    <w:p w14:paraId="2ADD5AB0" w14:textId="77777777" w:rsidR="0077281E" w:rsidRPr="009B4888" w:rsidRDefault="0077281E" w:rsidP="0077281E">
      <w:pPr>
        <w:spacing w:after="240"/>
        <w:ind w:firstLine="720"/>
        <w:rPr>
          <w:sz w:val="24"/>
          <w:szCs w:val="24"/>
        </w:rPr>
      </w:pPr>
      <w:r w:rsidRPr="009B4888">
        <w:rPr>
          <w:sz w:val="24"/>
          <w:szCs w:val="24"/>
        </w:rPr>
        <w:t>This section gives the Flight Test Engineer a basic introduction to terms and concepts used by EMC engineers and insight into good testing philosophy and appropriate practices thus improving the interaction between the EMC and Flight Test engineers.</w:t>
      </w:r>
    </w:p>
    <w:p w14:paraId="08ECDB39" w14:textId="77777777" w:rsidR="0077281E" w:rsidRPr="009B4888" w:rsidRDefault="0077281E" w:rsidP="0077281E">
      <w:pPr>
        <w:tabs>
          <w:tab w:val="left" w:pos="720"/>
        </w:tabs>
        <w:ind w:left="720" w:hanging="720"/>
        <w:rPr>
          <w:b/>
          <w:sz w:val="24"/>
          <w:szCs w:val="24"/>
        </w:rPr>
      </w:pPr>
      <w:r w:rsidRPr="009B4888">
        <w:rPr>
          <w:b/>
          <w:sz w:val="24"/>
          <w:szCs w:val="24"/>
        </w:rPr>
        <w:t>14.2</w:t>
      </w:r>
      <w:r w:rsidRPr="009B4888">
        <w:rPr>
          <w:b/>
          <w:sz w:val="24"/>
          <w:szCs w:val="24"/>
        </w:rPr>
        <w:tab/>
        <w:t>Abbreviations</w:t>
      </w:r>
    </w:p>
    <w:p w14:paraId="01A2BF8D" w14:textId="77777777" w:rsidR="0077281E" w:rsidRPr="009B4888" w:rsidRDefault="0077281E" w:rsidP="00A31EF9">
      <w:pPr>
        <w:tabs>
          <w:tab w:val="left" w:pos="720"/>
        </w:tabs>
        <w:ind w:firstLine="720"/>
        <w:rPr>
          <w:sz w:val="24"/>
          <w:szCs w:val="24"/>
          <w:vertAlign w:val="superscript"/>
        </w:rPr>
      </w:pPr>
      <w:proofErr w:type="gramStart"/>
      <w:r w:rsidRPr="009B4888">
        <w:rPr>
          <w:i/>
          <w:iCs/>
          <w:sz w:val="24"/>
          <w:szCs w:val="24"/>
        </w:rPr>
        <w:t>A</w:t>
      </w:r>
      <w:proofErr w:type="gramEnd"/>
      <w:r w:rsidRPr="009B4888">
        <w:rPr>
          <w:sz w:val="24"/>
          <w:szCs w:val="24"/>
        </w:rPr>
        <w:tab/>
        <w:t>Area</w:t>
      </w:r>
      <w:r w:rsidRPr="009B4888">
        <w:rPr>
          <w:sz w:val="24"/>
          <w:szCs w:val="24"/>
        </w:rPr>
        <w:tab/>
        <w:t>m</w:t>
      </w:r>
      <w:r w:rsidRPr="009B4888">
        <w:rPr>
          <w:sz w:val="24"/>
          <w:szCs w:val="24"/>
          <w:vertAlign w:val="superscript"/>
        </w:rPr>
        <w:t>2</w:t>
      </w:r>
    </w:p>
    <w:p w14:paraId="5B9B2D48" w14:textId="77777777" w:rsidR="0077281E" w:rsidRPr="009B4888" w:rsidRDefault="0077281E" w:rsidP="00A31EF9">
      <w:pPr>
        <w:tabs>
          <w:tab w:val="left" w:pos="720"/>
        </w:tabs>
        <w:ind w:firstLine="720"/>
        <w:rPr>
          <w:sz w:val="24"/>
          <w:szCs w:val="24"/>
        </w:rPr>
      </w:pPr>
      <w:r w:rsidRPr="009B4888">
        <w:rPr>
          <w:sz w:val="24"/>
          <w:szCs w:val="24"/>
        </w:rPr>
        <w:t>c</w:t>
      </w:r>
      <w:r w:rsidRPr="009B4888">
        <w:rPr>
          <w:sz w:val="24"/>
          <w:szCs w:val="24"/>
        </w:rPr>
        <w:tab/>
        <w:t xml:space="preserve">Speed of Light </w:t>
      </w:r>
      <w:r w:rsidRPr="009B4888">
        <w:rPr>
          <w:sz w:val="24"/>
          <w:szCs w:val="24"/>
        </w:rPr>
        <w:tab/>
        <w:t>3.0E8 m/s</w:t>
      </w:r>
    </w:p>
    <w:p w14:paraId="6B2511AD" w14:textId="77777777" w:rsidR="0077281E" w:rsidRPr="009B4888" w:rsidRDefault="0077281E" w:rsidP="00A31EF9">
      <w:pPr>
        <w:tabs>
          <w:tab w:val="left" w:pos="720"/>
        </w:tabs>
        <w:ind w:firstLine="720"/>
        <w:rPr>
          <w:sz w:val="24"/>
          <w:szCs w:val="24"/>
        </w:rPr>
      </w:pPr>
      <w:r w:rsidRPr="009B4888">
        <w:rPr>
          <w:bCs/>
          <w:sz w:val="24"/>
          <w:szCs w:val="24"/>
        </w:rPr>
        <w:t>E</w:t>
      </w:r>
      <w:r w:rsidRPr="009B4888">
        <w:rPr>
          <w:sz w:val="24"/>
          <w:szCs w:val="24"/>
        </w:rPr>
        <w:tab/>
        <w:t>Electric Field Intensity</w:t>
      </w:r>
      <w:r w:rsidRPr="009B4888">
        <w:rPr>
          <w:sz w:val="24"/>
          <w:szCs w:val="24"/>
        </w:rPr>
        <w:tab/>
        <w:t>Volts/meter, V/m</w:t>
      </w:r>
    </w:p>
    <w:p w14:paraId="0823FC15" w14:textId="77777777" w:rsidR="0077281E" w:rsidRPr="009B4888" w:rsidRDefault="0077281E" w:rsidP="00A31EF9">
      <w:pPr>
        <w:tabs>
          <w:tab w:val="left" w:pos="720"/>
        </w:tabs>
        <w:ind w:firstLine="720"/>
        <w:rPr>
          <w:sz w:val="24"/>
          <w:szCs w:val="24"/>
        </w:rPr>
      </w:pPr>
      <w:r w:rsidRPr="009B4888">
        <w:rPr>
          <w:i/>
          <w:iCs/>
          <w:sz w:val="24"/>
          <w:szCs w:val="24"/>
        </w:rPr>
        <w:t>f</w:t>
      </w:r>
      <w:r w:rsidRPr="009B4888">
        <w:rPr>
          <w:sz w:val="24"/>
          <w:szCs w:val="24"/>
        </w:rPr>
        <w:tab/>
        <w:t>Frequency</w:t>
      </w:r>
      <w:r w:rsidRPr="009B4888">
        <w:rPr>
          <w:sz w:val="24"/>
          <w:szCs w:val="24"/>
        </w:rPr>
        <w:tab/>
        <w:t>Hertz, Hz</w:t>
      </w:r>
    </w:p>
    <w:p w14:paraId="678A6A33" w14:textId="77777777" w:rsidR="0077281E" w:rsidRPr="009B4888" w:rsidRDefault="0077281E" w:rsidP="00A31EF9">
      <w:pPr>
        <w:tabs>
          <w:tab w:val="left" w:pos="720"/>
        </w:tabs>
        <w:ind w:firstLine="720"/>
        <w:rPr>
          <w:sz w:val="24"/>
          <w:szCs w:val="24"/>
        </w:rPr>
      </w:pPr>
      <w:r w:rsidRPr="009B4888">
        <w:rPr>
          <w:bCs/>
          <w:sz w:val="24"/>
          <w:szCs w:val="24"/>
        </w:rPr>
        <w:t>H</w:t>
      </w:r>
      <w:r w:rsidRPr="009B4888">
        <w:rPr>
          <w:sz w:val="24"/>
          <w:szCs w:val="24"/>
        </w:rPr>
        <w:tab/>
        <w:t>Magnetic Field Intensity</w:t>
      </w:r>
      <w:r w:rsidRPr="009B4888">
        <w:rPr>
          <w:sz w:val="24"/>
          <w:szCs w:val="24"/>
        </w:rPr>
        <w:tab/>
        <w:t>Ampere/meter, A/m</w:t>
      </w:r>
    </w:p>
    <w:p w14:paraId="441905B0" w14:textId="77777777" w:rsidR="0077281E" w:rsidRPr="009B4888" w:rsidRDefault="0077281E" w:rsidP="00A31EF9">
      <w:pPr>
        <w:tabs>
          <w:tab w:val="left" w:pos="720"/>
        </w:tabs>
        <w:ind w:firstLine="720"/>
        <w:rPr>
          <w:sz w:val="24"/>
          <w:szCs w:val="24"/>
        </w:rPr>
      </w:pPr>
      <w:r w:rsidRPr="009B4888">
        <w:rPr>
          <w:i/>
          <w:iCs/>
          <w:sz w:val="24"/>
          <w:szCs w:val="24"/>
        </w:rPr>
        <w:t>I</w:t>
      </w:r>
      <w:r w:rsidRPr="009B4888">
        <w:rPr>
          <w:sz w:val="24"/>
          <w:szCs w:val="24"/>
        </w:rPr>
        <w:tab/>
        <w:t>Current</w:t>
      </w:r>
      <w:r w:rsidRPr="009B4888">
        <w:rPr>
          <w:sz w:val="24"/>
          <w:szCs w:val="24"/>
        </w:rPr>
        <w:tab/>
        <w:t>Ampere, A</w:t>
      </w:r>
    </w:p>
    <w:p w14:paraId="0EFBFEA4" w14:textId="77777777" w:rsidR="0077281E" w:rsidRPr="009B4888" w:rsidRDefault="0077281E" w:rsidP="00A31EF9">
      <w:pPr>
        <w:tabs>
          <w:tab w:val="left" w:pos="720"/>
        </w:tabs>
        <w:ind w:firstLine="720"/>
        <w:rPr>
          <w:sz w:val="24"/>
          <w:szCs w:val="24"/>
        </w:rPr>
      </w:pPr>
      <w:r w:rsidRPr="009B4888">
        <w:rPr>
          <w:sz w:val="24"/>
          <w:szCs w:val="24"/>
        </w:rPr>
        <w:t>L</w:t>
      </w:r>
      <w:r w:rsidRPr="009B4888">
        <w:rPr>
          <w:sz w:val="24"/>
          <w:szCs w:val="24"/>
        </w:rPr>
        <w:tab/>
        <w:t>Inductance</w:t>
      </w:r>
      <w:r w:rsidRPr="009B4888">
        <w:rPr>
          <w:sz w:val="24"/>
          <w:szCs w:val="24"/>
        </w:rPr>
        <w:tab/>
        <w:t>Henries</w:t>
      </w:r>
    </w:p>
    <w:p w14:paraId="74649AEA" w14:textId="77777777" w:rsidR="0077281E" w:rsidRPr="009B4888" w:rsidRDefault="0077281E" w:rsidP="00A31EF9">
      <w:pPr>
        <w:tabs>
          <w:tab w:val="left" w:pos="720"/>
        </w:tabs>
        <w:ind w:firstLine="720"/>
        <w:rPr>
          <w:sz w:val="24"/>
          <w:szCs w:val="24"/>
        </w:rPr>
      </w:pPr>
      <w:r w:rsidRPr="009B4888">
        <w:rPr>
          <w:i/>
          <w:iCs/>
          <w:sz w:val="24"/>
          <w:szCs w:val="24"/>
        </w:rPr>
        <w:t>Q</w:t>
      </w:r>
      <w:r w:rsidRPr="009B4888">
        <w:rPr>
          <w:i/>
          <w:iCs/>
          <w:sz w:val="24"/>
          <w:szCs w:val="24"/>
        </w:rPr>
        <w:tab/>
      </w:r>
      <w:r w:rsidRPr="009B4888">
        <w:rPr>
          <w:sz w:val="24"/>
          <w:szCs w:val="24"/>
        </w:rPr>
        <w:t>Charge</w:t>
      </w:r>
      <w:r w:rsidRPr="009B4888">
        <w:rPr>
          <w:sz w:val="24"/>
          <w:szCs w:val="24"/>
        </w:rPr>
        <w:tab/>
        <w:t>Coulomb, C</w:t>
      </w:r>
    </w:p>
    <w:p w14:paraId="5297EBD5" w14:textId="77777777" w:rsidR="0077281E" w:rsidRPr="009B4888" w:rsidRDefault="0077281E" w:rsidP="00A31EF9">
      <w:pPr>
        <w:tabs>
          <w:tab w:val="left" w:pos="720"/>
        </w:tabs>
        <w:ind w:firstLine="720"/>
        <w:rPr>
          <w:sz w:val="24"/>
          <w:szCs w:val="24"/>
        </w:rPr>
      </w:pPr>
      <w:r w:rsidRPr="009B4888">
        <w:rPr>
          <w:iCs/>
          <w:sz w:val="24"/>
          <w:szCs w:val="24"/>
        </w:rPr>
        <w:t>V</w:t>
      </w:r>
      <w:r w:rsidRPr="009B4888">
        <w:rPr>
          <w:sz w:val="24"/>
          <w:szCs w:val="24"/>
        </w:rPr>
        <w:tab/>
        <w:t>Electric Potential</w:t>
      </w:r>
      <w:r w:rsidRPr="009B4888">
        <w:rPr>
          <w:sz w:val="24"/>
          <w:szCs w:val="24"/>
        </w:rPr>
        <w:tab/>
        <w:t>Volt, V</w:t>
      </w:r>
    </w:p>
    <w:p w14:paraId="293F28B7" w14:textId="77777777" w:rsidR="0077281E" w:rsidRPr="009B4888" w:rsidRDefault="0077281E" w:rsidP="00A31EF9">
      <w:pPr>
        <w:tabs>
          <w:tab w:val="left" w:pos="720"/>
        </w:tabs>
        <w:ind w:firstLine="720"/>
        <w:rPr>
          <w:sz w:val="24"/>
          <w:szCs w:val="24"/>
        </w:rPr>
      </w:pPr>
      <w:r w:rsidRPr="009B4888">
        <w:rPr>
          <w:sz w:val="24"/>
          <w:szCs w:val="24"/>
        </w:rPr>
        <w:t>X</w:t>
      </w:r>
      <w:r w:rsidRPr="009B4888">
        <w:rPr>
          <w:sz w:val="24"/>
          <w:szCs w:val="24"/>
          <w:vertAlign w:val="subscript"/>
        </w:rPr>
        <w:t>C</w:t>
      </w:r>
      <w:r w:rsidRPr="009B4888">
        <w:rPr>
          <w:sz w:val="24"/>
          <w:szCs w:val="24"/>
        </w:rPr>
        <w:tab/>
        <w:t>Capacitive Impedance</w:t>
      </w:r>
      <w:r w:rsidRPr="009B4888">
        <w:rPr>
          <w:sz w:val="24"/>
          <w:szCs w:val="24"/>
        </w:rPr>
        <w:tab/>
        <w:t>Ohms</w:t>
      </w:r>
    </w:p>
    <w:p w14:paraId="7709C241" w14:textId="77777777" w:rsidR="0077281E" w:rsidRPr="009B4888" w:rsidRDefault="0077281E" w:rsidP="00A31EF9">
      <w:pPr>
        <w:tabs>
          <w:tab w:val="left" w:pos="720"/>
        </w:tabs>
        <w:ind w:firstLine="720"/>
        <w:rPr>
          <w:sz w:val="24"/>
          <w:szCs w:val="24"/>
        </w:rPr>
      </w:pPr>
      <w:r w:rsidRPr="009B4888">
        <w:rPr>
          <w:sz w:val="24"/>
          <w:szCs w:val="24"/>
        </w:rPr>
        <w:t>X</w:t>
      </w:r>
      <w:r w:rsidRPr="009B4888">
        <w:rPr>
          <w:sz w:val="24"/>
          <w:szCs w:val="24"/>
          <w:vertAlign w:val="subscript"/>
        </w:rPr>
        <w:t>L</w:t>
      </w:r>
      <w:r w:rsidRPr="009B4888">
        <w:rPr>
          <w:sz w:val="24"/>
          <w:szCs w:val="24"/>
        </w:rPr>
        <w:tab/>
        <w:t>Inductive Impedance</w:t>
      </w:r>
      <w:r w:rsidRPr="009B4888">
        <w:rPr>
          <w:sz w:val="24"/>
          <w:szCs w:val="24"/>
        </w:rPr>
        <w:tab/>
        <w:t>Ohms</w:t>
      </w:r>
    </w:p>
    <w:p w14:paraId="4C6E2648" w14:textId="77777777" w:rsidR="0077281E" w:rsidRPr="009B4888" w:rsidRDefault="0077281E" w:rsidP="00A31EF9">
      <w:pPr>
        <w:tabs>
          <w:tab w:val="left" w:pos="720"/>
        </w:tabs>
        <w:spacing w:after="240"/>
        <w:ind w:firstLine="720"/>
        <w:rPr>
          <w:sz w:val="24"/>
          <w:szCs w:val="24"/>
        </w:rPr>
      </w:pPr>
      <w:r w:rsidRPr="009B4888">
        <w:rPr>
          <w:sz w:val="24"/>
          <w:szCs w:val="24"/>
        </w:rPr>
        <w:sym w:font="Symbol" w:char="F06C"/>
      </w:r>
      <w:r w:rsidRPr="009B4888">
        <w:rPr>
          <w:sz w:val="24"/>
          <w:szCs w:val="24"/>
        </w:rPr>
        <w:tab/>
        <w:t>Wavelength</w:t>
      </w:r>
      <w:r w:rsidRPr="009B4888">
        <w:rPr>
          <w:sz w:val="24"/>
          <w:szCs w:val="24"/>
        </w:rPr>
        <w:tab/>
        <w:t>meter</w:t>
      </w:r>
    </w:p>
    <w:p w14:paraId="38BF7CF0" w14:textId="77777777" w:rsidR="0077281E" w:rsidRPr="009B4888" w:rsidRDefault="0077281E" w:rsidP="0077281E">
      <w:pPr>
        <w:tabs>
          <w:tab w:val="left" w:pos="720"/>
        </w:tabs>
        <w:ind w:left="720" w:hanging="720"/>
        <w:rPr>
          <w:b/>
          <w:sz w:val="24"/>
          <w:szCs w:val="24"/>
        </w:rPr>
      </w:pPr>
      <w:r w:rsidRPr="009B4888">
        <w:rPr>
          <w:b/>
          <w:sz w:val="24"/>
          <w:szCs w:val="24"/>
        </w:rPr>
        <w:t>14.3</w:t>
      </w:r>
      <w:r w:rsidRPr="009B4888">
        <w:rPr>
          <w:b/>
          <w:sz w:val="24"/>
          <w:szCs w:val="24"/>
        </w:rPr>
        <w:tab/>
        <w:t>Terms</w:t>
      </w:r>
    </w:p>
    <w:p w14:paraId="2528C26E" w14:textId="77777777" w:rsidR="0077281E" w:rsidRPr="009B4888" w:rsidRDefault="0077281E" w:rsidP="00CF651D">
      <w:pPr>
        <w:pStyle w:val="BodyTextIndent"/>
        <w:tabs>
          <w:tab w:val="left" w:pos="720"/>
          <w:tab w:val="left" w:pos="1800"/>
        </w:tabs>
        <w:ind w:firstLine="360"/>
        <w:rPr>
          <w:sz w:val="24"/>
          <w:szCs w:val="24"/>
        </w:rPr>
      </w:pPr>
      <w:r w:rsidRPr="009B4888">
        <w:rPr>
          <w:sz w:val="24"/>
          <w:szCs w:val="24"/>
        </w:rPr>
        <w:t>AC</w:t>
      </w:r>
      <w:r w:rsidRPr="009B4888">
        <w:rPr>
          <w:sz w:val="24"/>
          <w:szCs w:val="24"/>
        </w:rPr>
        <w:tab/>
        <w:t>Alternating Current</w:t>
      </w:r>
    </w:p>
    <w:p w14:paraId="27B7B521" w14:textId="77777777" w:rsidR="0077281E" w:rsidRPr="009B4888" w:rsidRDefault="0077281E" w:rsidP="00CF651D">
      <w:pPr>
        <w:pStyle w:val="BodyTextIndent"/>
        <w:tabs>
          <w:tab w:val="left" w:pos="720"/>
          <w:tab w:val="left" w:pos="1800"/>
        </w:tabs>
        <w:ind w:firstLine="360"/>
        <w:rPr>
          <w:sz w:val="24"/>
          <w:szCs w:val="24"/>
        </w:rPr>
      </w:pPr>
      <w:r w:rsidRPr="009B4888">
        <w:rPr>
          <w:sz w:val="24"/>
          <w:szCs w:val="24"/>
        </w:rPr>
        <w:t>DC</w:t>
      </w:r>
      <w:r w:rsidRPr="009B4888">
        <w:rPr>
          <w:sz w:val="24"/>
          <w:szCs w:val="24"/>
        </w:rPr>
        <w:tab/>
        <w:t>Direct Current</w:t>
      </w:r>
    </w:p>
    <w:p w14:paraId="4DAC6B2F" w14:textId="77777777" w:rsidR="0077281E" w:rsidRPr="009B4888" w:rsidRDefault="0077281E" w:rsidP="00CF651D">
      <w:pPr>
        <w:pStyle w:val="BodyTextIndent"/>
        <w:tabs>
          <w:tab w:val="left" w:pos="720"/>
          <w:tab w:val="left" w:pos="1800"/>
        </w:tabs>
        <w:ind w:firstLine="360"/>
        <w:rPr>
          <w:sz w:val="24"/>
          <w:szCs w:val="24"/>
        </w:rPr>
      </w:pPr>
      <w:r w:rsidRPr="009B4888">
        <w:rPr>
          <w:sz w:val="24"/>
          <w:szCs w:val="24"/>
        </w:rPr>
        <w:t>EMC</w:t>
      </w:r>
      <w:r w:rsidRPr="009B4888">
        <w:rPr>
          <w:sz w:val="24"/>
          <w:szCs w:val="24"/>
        </w:rPr>
        <w:tab/>
        <w:t>Electromagnetic Compatibility</w:t>
      </w:r>
    </w:p>
    <w:p w14:paraId="6A98CCC1" w14:textId="77777777" w:rsidR="0077281E" w:rsidRPr="009B4888" w:rsidRDefault="0077281E" w:rsidP="00CF651D">
      <w:pPr>
        <w:pStyle w:val="BodyTextIndent"/>
        <w:tabs>
          <w:tab w:val="left" w:pos="720"/>
          <w:tab w:val="left" w:pos="1800"/>
        </w:tabs>
        <w:ind w:firstLine="360"/>
        <w:rPr>
          <w:sz w:val="24"/>
          <w:szCs w:val="24"/>
        </w:rPr>
      </w:pPr>
      <w:r w:rsidRPr="009B4888">
        <w:rPr>
          <w:sz w:val="24"/>
          <w:szCs w:val="24"/>
        </w:rPr>
        <w:t>EMI</w:t>
      </w:r>
      <w:r w:rsidRPr="009B4888">
        <w:rPr>
          <w:sz w:val="24"/>
          <w:szCs w:val="24"/>
        </w:rPr>
        <w:tab/>
        <w:t xml:space="preserve">Electromagnetic Interference </w:t>
      </w:r>
    </w:p>
    <w:p w14:paraId="02F3EA6C" w14:textId="77777777" w:rsidR="0077281E" w:rsidRPr="009B4888" w:rsidRDefault="0077281E" w:rsidP="00CF651D">
      <w:pPr>
        <w:pStyle w:val="BodyTextIndent"/>
        <w:tabs>
          <w:tab w:val="left" w:pos="720"/>
          <w:tab w:val="left" w:pos="1800"/>
        </w:tabs>
        <w:ind w:firstLine="360"/>
        <w:rPr>
          <w:sz w:val="24"/>
          <w:szCs w:val="24"/>
        </w:rPr>
      </w:pPr>
      <w:r w:rsidRPr="009B4888">
        <w:rPr>
          <w:sz w:val="24"/>
          <w:szCs w:val="24"/>
        </w:rPr>
        <w:t>Far Field</w:t>
      </w:r>
      <w:r w:rsidRPr="009B4888">
        <w:rPr>
          <w:sz w:val="24"/>
          <w:szCs w:val="24"/>
        </w:rPr>
        <w:tab/>
        <w:t>Distance beyond 10</w:t>
      </w:r>
      <w:r w:rsidRPr="009B4888">
        <w:rPr>
          <w:sz w:val="24"/>
          <w:szCs w:val="24"/>
        </w:rPr>
        <w:sym w:font="Symbol" w:char="F06C"/>
      </w:r>
    </w:p>
    <w:p w14:paraId="6274F0B2" w14:textId="77777777" w:rsidR="0077281E" w:rsidRPr="009B4888" w:rsidRDefault="0077281E" w:rsidP="00CF651D">
      <w:pPr>
        <w:pStyle w:val="BodyTextIndent"/>
        <w:tabs>
          <w:tab w:val="left" w:pos="720"/>
          <w:tab w:val="left" w:pos="1800"/>
        </w:tabs>
        <w:ind w:firstLine="360"/>
        <w:rPr>
          <w:sz w:val="24"/>
          <w:szCs w:val="24"/>
        </w:rPr>
      </w:pPr>
      <w:r w:rsidRPr="009B4888">
        <w:rPr>
          <w:sz w:val="24"/>
          <w:szCs w:val="24"/>
        </w:rPr>
        <w:t>HIRF</w:t>
      </w:r>
      <w:r w:rsidRPr="009B4888">
        <w:rPr>
          <w:sz w:val="24"/>
          <w:szCs w:val="24"/>
        </w:rPr>
        <w:tab/>
        <w:t>High Intensity Radiated Fields</w:t>
      </w:r>
    </w:p>
    <w:p w14:paraId="3B42D71A" w14:textId="77777777" w:rsidR="0077281E" w:rsidRPr="009B4888" w:rsidRDefault="0077281E" w:rsidP="00CF651D">
      <w:pPr>
        <w:pStyle w:val="BodyTextIndent"/>
        <w:tabs>
          <w:tab w:val="left" w:pos="720"/>
          <w:tab w:val="left" w:pos="1800"/>
        </w:tabs>
        <w:ind w:firstLine="360"/>
        <w:rPr>
          <w:sz w:val="24"/>
          <w:szCs w:val="24"/>
        </w:rPr>
      </w:pPr>
      <w:r w:rsidRPr="009B4888">
        <w:rPr>
          <w:sz w:val="24"/>
          <w:szCs w:val="24"/>
        </w:rPr>
        <w:t>RF</w:t>
      </w:r>
      <w:r w:rsidRPr="009B4888">
        <w:rPr>
          <w:sz w:val="24"/>
          <w:szCs w:val="24"/>
        </w:rPr>
        <w:tab/>
        <w:t>Radio Frequency</w:t>
      </w:r>
    </w:p>
    <w:p w14:paraId="0E42C349" w14:textId="77777777" w:rsidR="0077281E" w:rsidRPr="009B4888" w:rsidRDefault="00A31EF9" w:rsidP="00A31EF9">
      <w:pPr>
        <w:pStyle w:val="BodyTextIndent"/>
        <w:tabs>
          <w:tab w:val="left" w:pos="720"/>
          <w:tab w:val="left" w:pos="1800"/>
        </w:tabs>
        <w:ind w:firstLine="360"/>
        <w:rPr>
          <w:sz w:val="24"/>
          <w:szCs w:val="24"/>
        </w:rPr>
      </w:pPr>
      <w:proofErr w:type="spellStart"/>
      <w:r>
        <w:rPr>
          <w:sz w:val="24"/>
          <w:szCs w:val="24"/>
        </w:rPr>
        <w:t>Decibel</w:t>
      </w:r>
      <w:r w:rsidR="0077281E" w:rsidRPr="009B4888">
        <w:rPr>
          <w:sz w:val="24"/>
          <w:szCs w:val="24"/>
        </w:rPr>
        <w:t>Logarithmic</w:t>
      </w:r>
      <w:proofErr w:type="spellEnd"/>
      <w:r w:rsidR="0077281E" w:rsidRPr="009B4888">
        <w:rPr>
          <w:sz w:val="24"/>
          <w:szCs w:val="24"/>
        </w:rPr>
        <w:t xml:space="preserve"> (base 10) expression for amplitude ratios.</w:t>
      </w:r>
    </w:p>
    <w:p w14:paraId="324A7BE5" w14:textId="77777777" w:rsidR="0077281E" w:rsidRPr="009B4888" w:rsidRDefault="0077281E" w:rsidP="00CF651D">
      <w:pPr>
        <w:pStyle w:val="BodyTextIndent"/>
        <w:tabs>
          <w:tab w:val="left" w:pos="720"/>
        </w:tabs>
        <w:ind w:left="1800"/>
        <w:rPr>
          <w:sz w:val="24"/>
          <w:szCs w:val="24"/>
        </w:rPr>
      </w:pPr>
      <w:r w:rsidRPr="009B4888">
        <w:rPr>
          <w:sz w:val="24"/>
          <w:szCs w:val="24"/>
        </w:rPr>
        <w:t>dB(power) = 10 Log</w:t>
      </w:r>
      <w:r w:rsidRPr="009B4888">
        <w:rPr>
          <w:sz w:val="24"/>
          <w:szCs w:val="24"/>
          <w:vertAlign w:val="subscript"/>
        </w:rPr>
        <w:t>10</w:t>
      </w:r>
      <w:r w:rsidRPr="009B4888">
        <w:rPr>
          <w:sz w:val="24"/>
          <w:szCs w:val="24"/>
        </w:rPr>
        <w:t xml:space="preserve"> (P</w:t>
      </w:r>
      <w:r w:rsidRPr="009B4888">
        <w:rPr>
          <w:sz w:val="24"/>
          <w:szCs w:val="24"/>
          <w:vertAlign w:val="subscript"/>
        </w:rPr>
        <w:t>1</w:t>
      </w:r>
      <w:r w:rsidRPr="009B4888">
        <w:rPr>
          <w:sz w:val="24"/>
          <w:szCs w:val="24"/>
        </w:rPr>
        <w:t>/P</w:t>
      </w:r>
      <w:r w:rsidRPr="009B4888">
        <w:rPr>
          <w:sz w:val="24"/>
          <w:szCs w:val="24"/>
          <w:vertAlign w:val="subscript"/>
        </w:rPr>
        <w:t>2</w:t>
      </w:r>
      <w:r w:rsidRPr="009B4888">
        <w:rPr>
          <w:sz w:val="24"/>
          <w:szCs w:val="24"/>
        </w:rPr>
        <w:t>)</w:t>
      </w:r>
    </w:p>
    <w:p w14:paraId="6E7FD8C1" w14:textId="77777777" w:rsidR="0077281E" w:rsidRPr="009B4888" w:rsidRDefault="0077281E" w:rsidP="00CF651D">
      <w:pPr>
        <w:pStyle w:val="BodyTextIndent"/>
        <w:tabs>
          <w:tab w:val="left" w:pos="720"/>
        </w:tabs>
        <w:ind w:left="1800"/>
        <w:rPr>
          <w:sz w:val="24"/>
          <w:szCs w:val="24"/>
          <w:lang w:val="fr-FR"/>
        </w:rPr>
      </w:pPr>
      <w:proofErr w:type="gramStart"/>
      <w:r w:rsidRPr="009B4888">
        <w:rPr>
          <w:sz w:val="24"/>
          <w:szCs w:val="24"/>
          <w:lang w:val="fr-FR"/>
        </w:rPr>
        <w:t>dB</w:t>
      </w:r>
      <w:proofErr w:type="gramEnd"/>
      <w:r w:rsidRPr="009B4888">
        <w:rPr>
          <w:sz w:val="24"/>
          <w:szCs w:val="24"/>
          <w:lang w:val="fr-FR"/>
        </w:rPr>
        <w:t>(voltage) = 20 Log</w:t>
      </w:r>
      <w:r w:rsidRPr="009B4888">
        <w:rPr>
          <w:sz w:val="24"/>
          <w:szCs w:val="24"/>
          <w:vertAlign w:val="subscript"/>
          <w:lang w:val="fr-FR"/>
        </w:rPr>
        <w:t>10</w:t>
      </w:r>
      <w:r w:rsidRPr="009B4888">
        <w:rPr>
          <w:sz w:val="24"/>
          <w:szCs w:val="24"/>
          <w:lang w:val="fr-FR"/>
        </w:rPr>
        <w:t xml:space="preserve"> (V</w:t>
      </w:r>
      <w:r w:rsidRPr="009B4888">
        <w:rPr>
          <w:sz w:val="24"/>
          <w:szCs w:val="24"/>
          <w:vertAlign w:val="subscript"/>
          <w:lang w:val="fr-FR"/>
        </w:rPr>
        <w:t>1</w:t>
      </w:r>
      <w:r w:rsidRPr="009B4888">
        <w:rPr>
          <w:sz w:val="24"/>
          <w:szCs w:val="24"/>
          <w:lang w:val="fr-FR"/>
        </w:rPr>
        <w:t>/V</w:t>
      </w:r>
      <w:r w:rsidRPr="009B4888">
        <w:rPr>
          <w:sz w:val="24"/>
          <w:szCs w:val="24"/>
          <w:vertAlign w:val="subscript"/>
          <w:lang w:val="fr-FR"/>
        </w:rPr>
        <w:t>2</w:t>
      </w:r>
      <w:r w:rsidRPr="009B4888">
        <w:rPr>
          <w:sz w:val="24"/>
          <w:szCs w:val="24"/>
          <w:lang w:val="fr-FR"/>
        </w:rPr>
        <w:t>)</w:t>
      </w:r>
    </w:p>
    <w:p w14:paraId="39AB58C7" w14:textId="77777777" w:rsidR="0077281E" w:rsidRPr="009B4888" w:rsidRDefault="0077281E" w:rsidP="00CF651D">
      <w:pPr>
        <w:pStyle w:val="BodyTextIndent"/>
        <w:tabs>
          <w:tab w:val="left" w:pos="720"/>
        </w:tabs>
        <w:ind w:left="1800"/>
        <w:rPr>
          <w:sz w:val="24"/>
          <w:szCs w:val="24"/>
        </w:rPr>
      </w:pPr>
      <w:r w:rsidRPr="009B4888">
        <w:rPr>
          <w:sz w:val="24"/>
          <w:szCs w:val="24"/>
        </w:rPr>
        <w:t>dB(current) = 20 Log</w:t>
      </w:r>
      <w:r w:rsidRPr="009B4888">
        <w:rPr>
          <w:sz w:val="24"/>
          <w:szCs w:val="24"/>
          <w:vertAlign w:val="subscript"/>
        </w:rPr>
        <w:t>10</w:t>
      </w:r>
      <w:r w:rsidRPr="009B4888">
        <w:rPr>
          <w:sz w:val="24"/>
          <w:szCs w:val="24"/>
        </w:rPr>
        <w:t xml:space="preserve"> (I</w:t>
      </w:r>
      <w:r w:rsidRPr="009B4888">
        <w:rPr>
          <w:sz w:val="24"/>
          <w:szCs w:val="24"/>
          <w:vertAlign w:val="subscript"/>
        </w:rPr>
        <w:t>1</w:t>
      </w:r>
      <w:r w:rsidRPr="009B4888">
        <w:rPr>
          <w:sz w:val="24"/>
          <w:szCs w:val="24"/>
        </w:rPr>
        <w:t>/I</w:t>
      </w:r>
      <w:r w:rsidRPr="009B4888">
        <w:rPr>
          <w:sz w:val="24"/>
          <w:szCs w:val="24"/>
          <w:vertAlign w:val="subscript"/>
        </w:rPr>
        <w:t>2</w:t>
      </w:r>
      <w:r w:rsidRPr="009B4888">
        <w:rPr>
          <w:sz w:val="24"/>
          <w:szCs w:val="24"/>
        </w:rPr>
        <w:t>)</w:t>
      </w:r>
    </w:p>
    <w:p w14:paraId="7D799D16" w14:textId="77777777" w:rsidR="0077281E" w:rsidRPr="009B4888" w:rsidRDefault="0077281E" w:rsidP="00A31EF9">
      <w:pPr>
        <w:pStyle w:val="BodyTextIndent"/>
        <w:tabs>
          <w:tab w:val="left" w:pos="720"/>
        </w:tabs>
        <w:ind w:firstLine="360"/>
        <w:rPr>
          <w:sz w:val="24"/>
          <w:szCs w:val="24"/>
        </w:rPr>
      </w:pPr>
      <w:r w:rsidRPr="009B4888">
        <w:rPr>
          <w:sz w:val="24"/>
          <w:szCs w:val="24"/>
        </w:rPr>
        <w:t>Commonly used decibels for EMC:</w:t>
      </w:r>
    </w:p>
    <w:p w14:paraId="3D8C4A2E" w14:textId="77777777" w:rsidR="0077281E" w:rsidRPr="009B4888" w:rsidRDefault="0077281E" w:rsidP="00CF651D">
      <w:pPr>
        <w:pStyle w:val="BodyTextIndent"/>
        <w:tabs>
          <w:tab w:val="left" w:pos="720"/>
        </w:tabs>
        <w:ind w:left="1800"/>
        <w:rPr>
          <w:sz w:val="24"/>
          <w:szCs w:val="24"/>
        </w:rPr>
      </w:pPr>
      <w:r w:rsidRPr="009B4888">
        <w:rPr>
          <w:sz w:val="24"/>
          <w:szCs w:val="24"/>
        </w:rPr>
        <w:t>dBm</w:t>
      </w:r>
      <w:r w:rsidRPr="009B4888">
        <w:rPr>
          <w:sz w:val="24"/>
          <w:szCs w:val="24"/>
        </w:rPr>
        <w:tab/>
        <w:t>decibels relative to 1 milliwatt</w:t>
      </w:r>
    </w:p>
    <w:p w14:paraId="4A06A3D9" w14:textId="77777777" w:rsidR="0077281E" w:rsidRPr="009B4888" w:rsidRDefault="0077281E" w:rsidP="00CF651D">
      <w:pPr>
        <w:pStyle w:val="BodyTextIndent"/>
        <w:tabs>
          <w:tab w:val="left" w:pos="720"/>
        </w:tabs>
        <w:ind w:left="1800"/>
        <w:rPr>
          <w:sz w:val="24"/>
          <w:szCs w:val="24"/>
        </w:rPr>
      </w:pPr>
      <w:proofErr w:type="spellStart"/>
      <w:r w:rsidRPr="009B4888">
        <w:rPr>
          <w:sz w:val="24"/>
          <w:szCs w:val="24"/>
        </w:rPr>
        <w:t>dBW</w:t>
      </w:r>
      <w:proofErr w:type="spellEnd"/>
      <w:r w:rsidRPr="009B4888">
        <w:rPr>
          <w:sz w:val="24"/>
          <w:szCs w:val="24"/>
        </w:rPr>
        <w:tab/>
        <w:t>decibels relative to 1 watt</w:t>
      </w:r>
    </w:p>
    <w:p w14:paraId="7BC88D33" w14:textId="77777777" w:rsidR="0077281E" w:rsidRPr="009B4888" w:rsidRDefault="0077281E" w:rsidP="00CF651D">
      <w:pPr>
        <w:pStyle w:val="BodyTextIndent"/>
        <w:tabs>
          <w:tab w:val="left" w:pos="720"/>
        </w:tabs>
        <w:ind w:left="1800"/>
        <w:rPr>
          <w:sz w:val="24"/>
          <w:szCs w:val="24"/>
        </w:rPr>
      </w:pPr>
      <w:r w:rsidRPr="009B4888">
        <w:rPr>
          <w:sz w:val="24"/>
          <w:szCs w:val="24"/>
        </w:rPr>
        <w:t>dB</w:t>
      </w:r>
      <w:r w:rsidRPr="009B4888">
        <w:rPr>
          <w:sz w:val="24"/>
          <w:szCs w:val="24"/>
        </w:rPr>
        <w:sym w:font="Symbol" w:char="F06D"/>
      </w:r>
      <w:r w:rsidRPr="009B4888">
        <w:rPr>
          <w:sz w:val="24"/>
          <w:szCs w:val="24"/>
        </w:rPr>
        <w:t>V</w:t>
      </w:r>
      <w:r w:rsidRPr="009B4888">
        <w:rPr>
          <w:sz w:val="24"/>
          <w:szCs w:val="24"/>
        </w:rPr>
        <w:tab/>
        <w:t>decibels relative to 1 microvolt</w:t>
      </w:r>
    </w:p>
    <w:p w14:paraId="57DDE7C5" w14:textId="77777777" w:rsidR="0077281E" w:rsidRPr="009B4888" w:rsidRDefault="0077281E" w:rsidP="00CF651D">
      <w:pPr>
        <w:pStyle w:val="BodyTextIndent"/>
        <w:tabs>
          <w:tab w:val="left" w:pos="720"/>
        </w:tabs>
        <w:ind w:left="1800"/>
        <w:rPr>
          <w:sz w:val="24"/>
          <w:szCs w:val="24"/>
        </w:rPr>
      </w:pPr>
      <w:proofErr w:type="spellStart"/>
      <w:r w:rsidRPr="009B4888">
        <w:rPr>
          <w:sz w:val="24"/>
          <w:szCs w:val="24"/>
        </w:rPr>
        <w:t>dBi</w:t>
      </w:r>
      <w:proofErr w:type="spellEnd"/>
      <w:r w:rsidR="00CF651D">
        <w:rPr>
          <w:sz w:val="24"/>
          <w:szCs w:val="24"/>
        </w:rPr>
        <w:tab/>
      </w:r>
      <w:r w:rsidR="00CF651D">
        <w:rPr>
          <w:sz w:val="24"/>
          <w:szCs w:val="24"/>
        </w:rPr>
        <w:tab/>
        <w:t>anten</w:t>
      </w:r>
      <w:r w:rsidRPr="009B4888">
        <w:rPr>
          <w:sz w:val="24"/>
          <w:szCs w:val="24"/>
        </w:rPr>
        <w:t>na gain relative to an isotropic antenna</w:t>
      </w:r>
    </w:p>
    <w:p w14:paraId="77114F59" w14:textId="77777777" w:rsidR="0077281E" w:rsidRDefault="0077281E" w:rsidP="0077281E">
      <w:pPr>
        <w:pStyle w:val="BodyTextIndent"/>
        <w:ind w:left="1980" w:hanging="900"/>
        <w:rPr>
          <w:sz w:val="24"/>
          <w:szCs w:val="24"/>
        </w:rPr>
      </w:pPr>
    </w:p>
    <w:p w14:paraId="6E1E00EA" w14:textId="77777777" w:rsidR="0082328A" w:rsidRPr="0082328A" w:rsidRDefault="0082328A" w:rsidP="0077281E">
      <w:pPr>
        <w:pStyle w:val="BodyTextIndent"/>
        <w:ind w:left="1980" w:hanging="90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4"/>
        <w:gridCol w:w="994"/>
        <w:gridCol w:w="994"/>
      </w:tblGrid>
      <w:tr w:rsidR="0077281E" w14:paraId="5E55E100" w14:textId="77777777">
        <w:tblPrEx>
          <w:tblCellMar>
            <w:top w:w="0" w:type="dxa"/>
            <w:bottom w:w="0" w:type="dxa"/>
          </w:tblCellMar>
        </w:tblPrEx>
        <w:trPr>
          <w:jc w:val="center"/>
        </w:trPr>
        <w:tc>
          <w:tcPr>
            <w:tcW w:w="994" w:type="dxa"/>
            <w:vAlign w:val="center"/>
          </w:tcPr>
          <w:p w14:paraId="10160D51" w14:textId="77777777" w:rsidR="0077281E" w:rsidRPr="00E22AEA" w:rsidRDefault="0077281E" w:rsidP="00F12BE8">
            <w:pPr>
              <w:pStyle w:val="BodyTextIndent"/>
              <w:ind w:left="0"/>
              <w:jc w:val="center"/>
              <w:rPr>
                <w:b/>
                <w:bCs/>
                <w:sz w:val="24"/>
                <w:szCs w:val="24"/>
              </w:rPr>
            </w:pPr>
            <w:r w:rsidRPr="00E22AEA">
              <w:rPr>
                <w:b/>
                <w:bCs/>
                <w:sz w:val="24"/>
                <w:szCs w:val="24"/>
              </w:rPr>
              <w:lastRenderedPageBreak/>
              <w:t>dB</w:t>
            </w:r>
          </w:p>
        </w:tc>
        <w:tc>
          <w:tcPr>
            <w:tcW w:w="994" w:type="dxa"/>
            <w:vAlign w:val="center"/>
          </w:tcPr>
          <w:p w14:paraId="39099D17" w14:textId="77777777" w:rsidR="0077281E" w:rsidRPr="00E22AEA" w:rsidRDefault="0077281E" w:rsidP="00F12BE8">
            <w:pPr>
              <w:pStyle w:val="BodyTextIndent"/>
              <w:ind w:left="0"/>
              <w:jc w:val="center"/>
              <w:rPr>
                <w:b/>
                <w:bCs/>
                <w:sz w:val="24"/>
                <w:szCs w:val="24"/>
              </w:rPr>
            </w:pPr>
            <w:r w:rsidRPr="00E22AEA">
              <w:rPr>
                <w:b/>
                <w:bCs/>
                <w:sz w:val="24"/>
                <w:szCs w:val="24"/>
              </w:rPr>
              <w:t>Power</w:t>
            </w:r>
            <w:r w:rsidRPr="00E22AEA">
              <w:rPr>
                <w:b/>
                <w:bCs/>
                <w:sz w:val="24"/>
                <w:szCs w:val="24"/>
              </w:rPr>
              <w:br/>
              <w:t>Ratio</w:t>
            </w:r>
          </w:p>
        </w:tc>
        <w:tc>
          <w:tcPr>
            <w:tcW w:w="994" w:type="dxa"/>
            <w:vAlign w:val="center"/>
          </w:tcPr>
          <w:p w14:paraId="40DC4BD4" w14:textId="77777777" w:rsidR="0077281E" w:rsidRPr="00E22AEA" w:rsidRDefault="0077281E" w:rsidP="00F12BE8">
            <w:pPr>
              <w:pStyle w:val="BodyTextIndent"/>
              <w:ind w:left="0"/>
              <w:jc w:val="center"/>
              <w:rPr>
                <w:b/>
                <w:bCs/>
                <w:sz w:val="24"/>
                <w:szCs w:val="24"/>
              </w:rPr>
            </w:pPr>
            <w:r w:rsidRPr="00E22AEA">
              <w:rPr>
                <w:b/>
                <w:bCs/>
                <w:sz w:val="24"/>
                <w:szCs w:val="24"/>
              </w:rPr>
              <w:t>V or I</w:t>
            </w:r>
            <w:r w:rsidRPr="00E22AEA">
              <w:rPr>
                <w:b/>
                <w:bCs/>
                <w:sz w:val="24"/>
                <w:szCs w:val="24"/>
              </w:rPr>
              <w:br/>
              <w:t>Ratio</w:t>
            </w:r>
          </w:p>
        </w:tc>
      </w:tr>
      <w:tr w:rsidR="0077281E" w14:paraId="77F4E0FC" w14:textId="77777777">
        <w:tblPrEx>
          <w:tblCellMar>
            <w:top w:w="0" w:type="dxa"/>
            <w:bottom w:w="0" w:type="dxa"/>
          </w:tblCellMar>
        </w:tblPrEx>
        <w:trPr>
          <w:jc w:val="center"/>
        </w:trPr>
        <w:tc>
          <w:tcPr>
            <w:tcW w:w="994" w:type="dxa"/>
            <w:vAlign w:val="center"/>
          </w:tcPr>
          <w:p w14:paraId="1FA5A6CD" w14:textId="77777777" w:rsidR="0077281E" w:rsidRPr="00E22AEA" w:rsidRDefault="0077281E" w:rsidP="00F12BE8">
            <w:pPr>
              <w:pStyle w:val="BodyTextIndent"/>
              <w:ind w:left="0"/>
              <w:jc w:val="center"/>
              <w:rPr>
                <w:sz w:val="24"/>
                <w:szCs w:val="24"/>
              </w:rPr>
            </w:pPr>
            <w:r w:rsidRPr="00E22AEA">
              <w:rPr>
                <w:sz w:val="24"/>
                <w:szCs w:val="24"/>
              </w:rPr>
              <w:t>0</w:t>
            </w:r>
          </w:p>
        </w:tc>
        <w:tc>
          <w:tcPr>
            <w:tcW w:w="994" w:type="dxa"/>
            <w:vAlign w:val="center"/>
          </w:tcPr>
          <w:p w14:paraId="30FCCC3B" w14:textId="77777777" w:rsidR="0077281E" w:rsidRPr="00E22AEA" w:rsidRDefault="0077281E" w:rsidP="00F12BE8">
            <w:pPr>
              <w:pStyle w:val="BodyTextIndent"/>
              <w:ind w:left="0"/>
              <w:jc w:val="center"/>
              <w:rPr>
                <w:sz w:val="24"/>
                <w:szCs w:val="24"/>
              </w:rPr>
            </w:pPr>
            <w:r w:rsidRPr="00E22AEA">
              <w:rPr>
                <w:sz w:val="24"/>
                <w:szCs w:val="24"/>
              </w:rPr>
              <w:t>1</w:t>
            </w:r>
          </w:p>
        </w:tc>
        <w:tc>
          <w:tcPr>
            <w:tcW w:w="994" w:type="dxa"/>
            <w:vAlign w:val="center"/>
          </w:tcPr>
          <w:p w14:paraId="6D33D164" w14:textId="77777777" w:rsidR="0077281E" w:rsidRPr="00E22AEA" w:rsidRDefault="0077281E" w:rsidP="00F12BE8">
            <w:pPr>
              <w:pStyle w:val="BodyTextIndent"/>
              <w:ind w:left="0"/>
              <w:jc w:val="center"/>
              <w:rPr>
                <w:sz w:val="24"/>
                <w:szCs w:val="24"/>
              </w:rPr>
            </w:pPr>
            <w:r w:rsidRPr="00E22AEA">
              <w:rPr>
                <w:sz w:val="24"/>
                <w:szCs w:val="24"/>
              </w:rPr>
              <w:t>1</w:t>
            </w:r>
          </w:p>
        </w:tc>
      </w:tr>
      <w:tr w:rsidR="0077281E" w14:paraId="4C2F80C2" w14:textId="77777777">
        <w:tblPrEx>
          <w:tblCellMar>
            <w:top w:w="0" w:type="dxa"/>
            <w:bottom w:w="0" w:type="dxa"/>
          </w:tblCellMar>
        </w:tblPrEx>
        <w:trPr>
          <w:jc w:val="center"/>
        </w:trPr>
        <w:tc>
          <w:tcPr>
            <w:tcW w:w="994" w:type="dxa"/>
            <w:vAlign w:val="center"/>
          </w:tcPr>
          <w:p w14:paraId="086826E6" w14:textId="77777777" w:rsidR="0077281E" w:rsidRPr="00E22AEA" w:rsidRDefault="0077281E" w:rsidP="00F12BE8">
            <w:pPr>
              <w:pStyle w:val="BodyTextIndent"/>
              <w:ind w:left="0"/>
              <w:jc w:val="center"/>
              <w:rPr>
                <w:sz w:val="24"/>
                <w:szCs w:val="24"/>
              </w:rPr>
            </w:pPr>
            <w:r w:rsidRPr="00E22AEA">
              <w:rPr>
                <w:sz w:val="24"/>
                <w:szCs w:val="24"/>
              </w:rPr>
              <w:t>3</w:t>
            </w:r>
          </w:p>
        </w:tc>
        <w:tc>
          <w:tcPr>
            <w:tcW w:w="994" w:type="dxa"/>
            <w:vAlign w:val="center"/>
          </w:tcPr>
          <w:p w14:paraId="1EA90911" w14:textId="77777777" w:rsidR="0077281E" w:rsidRPr="00E22AEA" w:rsidRDefault="0077281E" w:rsidP="00F12BE8">
            <w:pPr>
              <w:pStyle w:val="BodyTextIndent"/>
              <w:ind w:left="0"/>
              <w:jc w:val="center"/>
              <w:rPr>
                <w:sz w:val="24"/>
                <w:szCs w:val="24"/>
              </w:rPr>
            </w:pPr>
            <w:r w:rsidRPr="00E22AEA">
              <w:rPr>
                <w:sz w:val="24"/>
                <w:szCs w:val="24"/>
              </w:rPr>
              <w:t>2.0</w:t>
            </w:r>
          </w:p>
        </w:tc>
        <w:tc>
          <w:tcPr>
            <w:tcW w:w="994" w:type="dxa"/>
            <w:vAlign w:val="center"/>
          </w:tcPr>
          <w:p w14:paraId="55CD9DE7" w14:textId="77777777" w:rsidR="0077281E" w:rsidRPr="00E22AEA" w:rsidRDefault="0077281E" w:rsidP="00F12BE8">
            <w:pPr>
              <w:pStyle w:val="BodyTextIndent"/>
              <w:ind w:left="0"/>
              <w:jc w:val="center"/>
              <w:rPr>
                <w:sz w:val="24"/>
                <w:szCs w:val="24"/>
              </w:rPr>
            </w:pPr>
            <w:r w:rsidRPr="00E22AEA">
              <w:rPr>
                <w:sz w:val="24"/>
                <w:szCs w:val="24"/>
              </w:rPr>
              <w:t>1.4</w:t>
            </w:r>
          </w:p>
        </w:tc>
      </w:tr>
      <w:tr w:rsidR="0077281E" w14:paraId="192A7B15" w14:textId="77777777">
        <w:tblPrEx>
          <w:tblCellMar>
            <w:top w:w="0" w:type="dxa"/>
            <w:bottom w:w="0" w:type="dxa"/>
          </w:tblCellMar>
        </w:tblPrEx>
        <w:trPr>
          <w:jc w:val="center"/>
        </w:trPr>
        <w:tc>
          <w:tcPr>
            <w:tcW w:w="994" w:type="dxa"/>
            <w:vAlign w:val="center"/>
          </w:tcPr>
          <w:p w14:paraId="556B6426" w14:textId="77777777" w:rsidR="0077281E" w:rsidRPr="00E22AEA" w:rsidRDefault="0077281E" w:rsidP="00F12BE8">
            <w:pPr>
              <w:pStyle w:val="BodyTextIndent"/>
              <w:ind w:left="0"/>
              <w:jc w:val="center"/>
              <w:rPr>
                <w:sz w:val="24"/>
                <w:szCs w:val="24"/>
              </w:rPr>
            </w:pPr>
            <w:r w:rsidRPr="00E22AEA">
              <w:rPr>
                <w:sz w:val="24"/>
                <w:szCs w:val="24"/>
              </w:rPr>
              <w:t>6</w:t>
            </w:r>
          </w:p>
        </w:tc>
        <w:tc>
          <w:tcPr>
            <w:tcW w:w="994" w:type="dxa"/>
            <w:vAlign w:val="center"/>
          </w:tcPr>
          <w:p w14:paraId="13EDDF32" w14:textId="77777777" w:rsidR="0077281E" w:rsidRPr="00E22AEA" w:rsidRDefault="0077281E" w:rsidP="00F12BE8">
            <w:pPr>
              <w:pStyle w:val="BodyTextIndent"/>
              <w:ind w:left="0"/>
              <w:jc w:val="center"/>
              <w:rPr>
                <w:sz w:val="24"/>
                <w:szCs w:val="24"/>
              </w:rPr>
            </w:pPr>
            <w:r w:rsidRPr="00E22AEA">
              <w:rPr>
                <w:sz w:val="24"/>
                <w:szCs w:val="24"/>
              </w:rPr>
              <w:t>4</w:t>
            </w:r>
          </w:p>
        </w:tc>
        <w:tc>
          <w:tcPr>
            <w:tcW w:w="994" w:type="dxa"/>
            <w:vAlign w:val="center"/>
          </w:tcPr>
          <w:p w14:paraId="27984F64" w14:textId="77777777" w:rsidR="0077281E" w:rsidRPr="00E22AEA" w:rsidRDefault="0077281E" w:rsidP="00F12BE8">
            <w:pPr>
              <w:pStyle w:val="BodyTextIndent"/>
              <w:ind w:left="0"/>
              <w:jc w:val="center"/>
              <w:rPr>
                <w:sz w:val="24"/>
                <w:szCs w:val="24"/>
              </w:rPr>
            </w:pPr>
            <w:r w:rsidRPr="00E22AEA">
              <w:rPr>
                <w:sz w:val="24"/>
                <w:szCs w:val="24"/>
              </w:rPr>
              <w:t>2</w:t>
            </w:r>
          </w:p>
        </w:tc>
      </w:tr>
      <w:tr w:rsidR="0077281E" w14:paraId="2E006E6F" w14:textId="77777777">
        <w:tblPrEx>
          <w:tblCellMar>
            <w:top w:w="0" w:type="dxa"/>
            <w:bottom w:w="0" w:type="dxa"/>
          </w:tblCellMar>
        </w:tblPrEx>
        <w:trPr>
          <w:jc w:val="center"/>
        </w:trPr>
        <w:tc>
          <w:tcPr>
            <w:tcW w:w="994" w:type="dxa"/>
            <w:vAlign w:val="center"/>
          </w:tcPr>
          <w:p w14:paraId="0DC0A09C" w14:textId="77777777" w:rsidR="0077281E" w:rsidRPr="00E22AEA" w:rsidRDefault="0077281E" w:rsidP="00F12BE8">
            <w:pPr>
              <w:pStyle w:val="BodyTextIndent"/>
              <w:ind w:left="0"/>
              <w:jc w:val="center"/>
              <w:rPr>
                <w:sz w:val="24"/>
                <w:szCs w:val="24"/>
              </w:rPr>
            </w:pPr>
            <w:r w:rsidRPr="00E22AEA">
              <w:rPr>
                <w:sz w:val="24"/>
                <w:szCs w:val="24"/>
              </w:rPr>
              <w:t>10</w:t>
            </w:r>
          </w:p>
        </w:tc>
        <w:tc>
          <w:tcPr>
            <w:tcW w:w="994" w:type="dxa"/>
            <w:vAlign w:val="center"/>
          </w:tcPr>
          <w:p w14:paraId="31DE3B31" w14:textId="77777777" w:rsidR="0077281E" w:rsidRPr="00E22AEA" w:rsidRDefault="0077281E" w:rsidP="00F12BE8">
            <w:pPr>
              <w:pStyle w:val="BodyTextIndent"/>
              <w:ind w:left="0"/>
              <w:jc w:val="center"/>
              <w:rPr>
                <w:sz w:val="24"/>
                <w:szCs w:val="24"/>
              </w:rPr>
            </w:pPr>
            <w:r w:rsidRPr="00E22AEA">
              <w:rPr>
                <w:sz w:val="24"/>
                <w:szCs w:val="24"/>
              </w:rPr>
              <w:t>10</w:t>
            </w:r>
          </w:p>
        </w:tc>
        <w:tc>
          <w:tcPr>
            <w:tcW w:w="994" w:type="dxa"/>
            <w:vAlign w:val="center"/>
          </w:tcPr>
          <w:p w14:paraId="35919B52" w14:textId="77777777" w:rsidR="0077281E" w:rsidRPr="00E22AEA" w:rsidRDefault="0077281E" w:rsidP="00F12BE8">
            <w:pPr>
              <w:pStyle w:val="BodyTextIndent"/>
              <w:ind w:left="0"/>
              <w:jc w:val="center"/>
              <w:rPr>
                <w:sz w:val="24"/>
                <w:szCs w:val="24"/>
              </w:rPr>
            </w:pPr>
            <w:r w:rsidRPr="00E22AEA">
              <w:rPr>
                <w:sz w:val="24"/>
                <w:szCs w:val="24"/>
              </w:rPr>
              <w:t>3.2</w:t>
            </w:r>
          </w:p>
        </w:tc>
      </w:tr>
      <w:tr w:rsidR="0077281E" w14:paraId="26418E7A" w14:textId="77777777">
        <w:tblPrEx>
          <w:tblCellMar>
            <w:top w:w="0" w:type="dxa"/>
            <w:bottom w:w="0" w:type="dxa"/>
          </w:tblCellMar>
        </w:tblPrEx>
        <w:trPr>
          <w:jc w:val="center"/>
        </w:trPr>
        <w:tc>
          <w:tcPr>
            <w:tcW w:w="994" w:type="dxa"/>
            <w:vAlign w:val="center"/>
          </w:tcPr>
          <w:p w14:paraId="61996367" w14:textId="77777777" w:rsidR="0077281E" w:rsidRPr="00E22AEA" w:rsidRDefault="0077281E" w:rsidP="00F12BE8">
            <w:pPr>
              <w:pStyle w:val="BodyTextIndent"/>
              <w:ind w:left="0"/>
              <w:jc w:val="center"/>
              <w:rPr>
                <w:sz w:val="24"/>
                <w:szCs w:val="24"/>
              </w:rPr>
            </w:pPr>
            <w:r w:rsidRPr="00E22AEA">
              <w:rPr>
                <w:sz w:val="24"/>
                <w:szCs w:val="24"/>
              </w:rPr>
              <w:t>20</w:t>
            </w:r>
          </w:p>
        </w:tc>
        <w:tc>
          <w:tcPr>
            <w:tcW w:w="994" w:type="dxa"/>
            <w:vAlign w:val="center"/>
          </w:tcPr>
          <w:p w14:paraId="54874068" w14:textId="77777777" w:rsidR="0077281E" w:rsidRPr="00E22AEA" w:rsidRDefault="0077281E" w:rsidP="00F12BE8">
            <w:pPr>
              <w:pStyle w:val="BodyTextIndent"/>
              <w:ind w:left="0"/>
              <w:jc w:val="center"/>
              <w:rPr>
                <w:sz w:val="24"/>
                <w:szCs w:val="24"/>
              </w:rPr>
            </w:pPr>
            <w:r w:rsidRPr="00E22AEA">
              <w:rPr>
                <w:sz w:val="24"/>
                <w:szCs w:val="24"/>
              </w:rPr>
              <w:t>100</w:t>
            </w:r>
          </w:p>
        </w:tc>
        <w:tc>
          <w:tcPr>
            <w:tcW w:w="994" w:type="dxa"/>
            <w:vAlign w:val="center"/>
          </w:tcPr>
          <w:p w14:paraId="63BEB563" w14:textId="77777777" w:rsidR="0077281E" w:rsidRPr="00E22AEA" w:rsidRDefault="0077281E" w:rsidP="00F12BE8">
            <w:pPr>
              <w:pStyle w:val="BodyTextIndent"/>
              <w:ind w:left="0"/>
              <w:jc w:val="center"/>
              <w:rPr>
                <w:sz w:val="24"/>
                <w:szCs w:val="24"/>
              </w:rPr>
            </w:pPr>
            <w:r w:rsidRPr="00E22AEA">
              <w:rPr>
                <w:sz w:val="24"/>
                <w:szCs w:val="24"/>
              </w:rPr>
              <w:t>10</w:t>
            </w:r>
          </w:p>
        </w:tc>
      </w:tr>
      <w:tr w:rsidR="0077281E" w14:paraId="41B16F00" w14:textId="77777777">
        <w:tblPrEx>
          <w:tblCellMar>
            <w:top w:w="0" w:type="dxa"/>
            <w:bottom w:w="0" w:type="dxa"/>
          </w:tblCellMar>
        </w:tblPrEx>
        <w:trPr>
          <w:jc w:val="center"/>
        </w:trPr>
        <w:tc>
          <w:tcPr>
            <w:tcW w:w="994" w:type="dxa"/>
            <w:vAlign w:val="center"/>
          </w:tcPr>
          <w:p w14:paraId="3C03AD4C" w14:textId="77777777" w:rsidR="0077281E" w:rsidRPr="00E22AEA" w:rsidRDefault="0077281E" w:rsidP="00F12BE8">
            <w:pPr>
              <w:pStyle w:val="BodyTextIndent"/>
              <w:ind w:left="0"/>
              <w:jc w:val="center"/>
              <w:rPr>
                <w:sz w:val="24"/>
                <w:szCs w:val="24"/>
              </w:rPr>
            </w:pPr>
            <w:r w:rsidRPr="00E22AEA">
              <w:rPr>
                <w:sz w:val="24"/>
                <w:szCs w:val="24"/>
              </w:rPr>
              <w:t>30</w:t>
            </w:r>
          </w:p>
        </w:tc>
        <w:tc>
          <w:tcPr>
            <w:tcW w:w="994" w:type="dxa"/>
            <w:vAlign w:val="center"/>
          </w:tcPr>
          <w:p w14:paraId="741C0151" w14:textId="77777777" w:rsidR="0077281E" w:rsidRPr="00E22AEA" w:rsidRDefault="0077281E" w:rsidP="00F12BE8">
            <w:pPr>
              <w:pStyle w:val="BodyTextIndent"/>
              <w:ind w:left="0"/>
              <w:jc w:val="center"/>
              <w:rPr>
                <w:sz w:val="24"/>
                <w:szCs w:val="24"/>
              </w:rPr>
            </w:pPr>
            <w:r w:rsidRPr="00E22AEA">
              <w:rPr>
                <w:sz w:val="24"/>
                <w:szCs w:val="24"/>
              </w:rPr>
              <w:t>1000</w:t>
            </w:r>
          </w:p>
        </w:tc>
        <w:tc>
          <w:tcPr>
            <w:tcW w:w="994" w:type="dxa"/>
            <w:vAlign w:val="center"/>
          </w:tcPr>
          <w:p w14:paraId="716B6FEB" w14:textId="77777777" w:rsidR="0077281E" w:rsidRPr="00E22AEA" w:rsidRDefault="0077281E" w:rsidP="00F12BE8">
            <w:pPr>
              <w:pStyle w:val="BodyTextIndent"/>
              <w:ind w:left="0"/>
              <w:jc w:val="center"/>
              <w:rPr>
                <w:sz w:val="24"/>
                <w:szCs w:val="24"/>
              </w:rPr>
            </w:pPr>
            <w:r w:rsidRPr="00E22AEA">
              <w:rPr>
                <w:sz w:val="24"/>
                <w:szCs w:val="24"/>
              </w:rPr>
              <w:t>32</w:t>
            </w:r>
          </w:p>
        </w:tc>
      </w:tr>
    </w:tbl>
    <w:p w14:paraId="4EFC2ABE" w14:textId="77777777" w:rsidR="0077281E" w:rsidRPr="009B4888" w:rsidRDefault="0077281E" w:rsidP="0077281E">
      <w:pPr>
        <w:pStyle w:val="BodyTextIndent"/>
        <w:ind w:left="1987" w:hanging="1987"/>
        <w:jc w:val="center"/>
        <w:rPr>
          <w:b/>
          <w:sz w:val="24"/>
          <w:szCs w:val="24"/>
        </w:rPr>
      </w:pPr>
      <w:r w:rsidRPr="009B4888">
        <w:rPr>
          <w:b/>
          <w:sz w:val="24"/>
          <w:szCs w:val="24"/>
        </w:rPr>
        <w:t>Common Decibel Values</w:t>
      </w:r>
    </w:p>
    <w:p w14:paraId="3B008966" w14:textId="77777777" w:rsidR="0077281E" w:rsidRPr="009B4888" w:rsidRDefault="0077281E" w:rsidP="00A51A07">
      <w:pPr>
        <w:pStyle w:val="BodyTextIndent"/>
        <w:spacing w:after="240"/>
        <w:ind w:left="0"/>
        <w:rPr>
          <w:sz w:val="24"/>
          <w:szCs w:val="24"/>
        </w:rPr>
      </w:pPr>
      <w:r w:rsidRPr="009B4888">
        <w:rPr>
          <w:sz w:val="24"/>
          <w:szCs w:val="24"/>
        </w:rPr>
        <w:t>The sensitivity of a radio receiver can be on the order of 1 µV/m, while RF field strengths for HIRF can be 1000V/m, a factor of a billion or 180dBµV/m.</w:t>
      </w:r>
    </w:p>
    <w:p w14:paraId="1EA3E7BF" w14:textId="77777777" w:rsidR="0077281E" w:rsidRPr="009B4888" w:rsidRDefault="0077281E" w:rsidP="0077281E">
      <w:pPr>
        <w:tabs>
          <w:tab w:val="left" w:pos="720"/>
        </w:tabs>
        <w:ind w:left="720" w:hanging="720"/>
        <w:rPr>
          <w:b/>
          <w:sz w:val="24"/>
          <w:szCs w:val="24"/>
        </w:rPr>
      </w:pPr>
      <w:r>
        <w:rPr>
          <w:b/>
          <w:bCs/>
        </w:rPr>
        <w:br w:type="page"/>
      </w:r>
      <w:r w:rsidRPr="009B4888">
        <w:rPr>
          <w:b/>
          <w:bCs/>
          <w:sz w:val="24"/>
          <w:szCs w:val="24"/>
        </w:rPr>
        <w:lastRenderedPageBreak/>
        <w:t>14.4</w:t>
      </w:r>
      <w:r w:rsidRPr="009B4888">
        <w:rPr>
          <w:b/>
          <w:bCs/>
          <w:sz w:val="24"/>
          <w:szCs w:val="24"/>
        </w:rPr>
        <w:tab/>
        <w:t>Fundamentals</w:t>
      </w:r>
    </w:p>
    <w:p w14:paraId="10FE4E20" w14:textId="77777777" w:rsidR="0077281E" w:rsidRPr="009B4888" w:rsidRDefault="0077281E" w:rsidP="0077281E">
      <w:pPr>
        <w:ind w:left="1440" w:hanging="1440"/>
        <w:rPr>
          <w:sz w:val="24"/>
          <w:szCs w:val="24"/>
        </w:rPr>
      </w:pPr>
    </w:p>
    <w:p w14:paraId="0707DCE6" w14:textId="77777777" w:rsidR="0077281E" w:rsidRPr="009B4888" w:rsidRDefault="0077281E" w:rsidP="0077281E">
      <w:pPr>
        <w:tabs>
          <w:tab w:val="left" w:pos="720"/>
        </w:tabs>
        <w:ind w:left="720" w:hanging="720"/>
        <w:rPr>
          <w:b/>
          <w:bCs/>
          <w:sz w:val="24"/>
          <w:szCs w:val="24"/>
        </w:rPr>
      </w:pPr>
      <w:r w:rsidRPr="009B4888">
        <w:rPr>
          <w:b/>
          <w:bCs/>
          <w:sz w:val="24"/>
          <w:szCs w:val="24"/>
        </w:rPr>
        <w:t>14.4.1</w:t>
      </w:r>
      <w:r w:rsidRPr="009B4888">
        <w:rPr>
          <w:b/>
          <w:bCs/>
          <w:sz w:val="24"/>
          <w:szCs w:val="24"/>
        </w:rPr>
        <w:tab/>
        <w:t>Electric and Magnetic Fields</w:t>
      </w:r>
    </w:p>
    <w:p w14:paraId="53B20AAB" w14:textId="77777777" w:rsidR="0077281E" w:rsidRPr="009B4888" w:rsidRDefault="0077281E" w:rsidP="0077281E">
      <w:pPr>
        <w:ind w:firstLine="720"/>
        <w:rPr>
          <w:sz w:val="24"/>
          <w:szCs w:val="24"/>
        </w:rPr>
      </w:pPr>
      <w:proofErr w:type="gramStart"/>
      <w:r w:rsidRPr="009B4888">
        <w:rPr>
          <w:sz w:val="24"/>
          <w:szCs w:val="24"/>
        </w:rPr>
        <w:t xml:space="preserve">A static charge </w:t>
      </w:r>
      <w:r w:rsidRPr="009B4888">
        <w:rPr>
          <w:i/>
          <w:iCs/>
          <w:sz w:val="24"/>
          <w:szCs w:val="24"/>
        </w:rPr>
        <w:t>Q,</w:t>
      </w:r>
      <w:proofErr w:type="gramEnd"/>
      <w:r w:rsidRPr="009B4888">
        <w:rPr>
          <w:sz w:val="24"/>
          <w:szCs w:val="24"/>
        </w:rPr>
        <w:t xml:space="preserve"> creates a static Electric field, ‘E’.</w:t>
      </w:r>
    </w:p>
    <w:p w14:paraId="705014EA" w14:textId="4102D7D0" w:rsidR="0077281E" w:rsidRDefault="0013441A" w:rsidP="0077281E">
      <w:pPr>
        <w:ind w:firstLine="720"/>
      </w:pPr>
      <w:r>
        <w:rPr>
          <w:noProof/>
        </w:rPr>
        <mc:AlternateContent>
          <mc:Choice Requires="wpg">
            <w:drawing>
              <wp:anchor distT="0" distB="0" distL="114300" distR="114300" simplePos="0" relativeHeight="251655168" behindDoc="0" locked="0" layoutInCell="1" allowOverlap="1" wp14:anchorId="0A11F171" wp14:editId="7240F4F9">
                <wp:simplePos x="0" y="0"/>
                <wp:positionH relativeFrom="column">
                  <wp:posOffset>2743200</wp:posOffset>
                </wp:positionH>
                <wp:positionV relativeFrom="paragraph">
                  <wp:posOffset>43180</wp:posOffset>
                </wp:positionV>
                <wp:extent cx="965200" cy="925830"/>
                <wp:effectExtent l="28575" t="48895" r="25400" b="25400"/>
                <wp:wrapSquare wrapText="right"/>
                <wp:docPr id="224"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5200" cy="925830"/>
                          <a:chOff x="432" y="2440"/>
                          <a:chExt cx="1320" cy="1256"/>
                        </a:xfrm>
                      </wpg:grpSpPr>
                      <wps:wsp>
                        <wps:cNvPr id="225" name="Line 251"/>
                        <wps:cNvCnPr>
                          <a:cxnSpLocks noChangeShapeType="1"/>
                        </wps:cNvCnPr>
                        <wps:spPr bwMode="auto">
                          <a:xfrm>
                            <a:off x="1128" y="3168"/>
                            <a:ext cx="0" cy="528"/>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Line 252"/>
                        <wps:cNvCnPr>
                          <a:cxnSpLocks noChangeShapeType="1"/>
                        </wps:cNvCnPr>
                        <wps:spPr bwMode="auto">
                          <a:xfrm flipH="1" flipV="1">
                            <a:off x="832" y="2440"/>
                            <a:ext cx="216" cy="488"/>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 name="Line 253"/>
                        <wps:cNvCnPr>
                          <a:cxnSpLocks noChangeShapeType="1"/>
                        </wps:cNvCnPr>
                        <wps:spPr bwMode="auto">
                          <a:xfrm flipH="1" flipV="1">
                            <a:off x="432" y="3024"/>
                            <a:ext cx="528" cy="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Line 254"/>
                        <wps:cNvCnPr>
                          <a:cxnSpLocks noChangeShapeType="1"/>
                        </wps:cNvCnPr>
                        <wps:spPr bwMode="auto">
                          <a:xfrm flipV="1">
                            <a:off x="1288" y="3016"/>
                            <a:ext cx="464" cy="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Line 255"/>
                        <wps:cNvCnPr>
                          <a:cxnSpLocks noChangeShapeType="1"/>
                        </wps:cNvCnPr>
                        <wps:spPr bwMode="auto">
                          <a:xfrm flipH="1">
                            <a:off x="648" y="3128"/>
                            <a:ext cx="360" cy="424"/>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 name="Line 256"/>
                        <wps:cNvCnPr>
                          <a:cxnSpLocks noChangeShapeType="1"/>
                        </wps:cNvCnPr>
                        <wps:spPr bwMode="auto">
                          <a:xfrm>
                            <a:off x="1232" y="3104"/>
                            <a:ext cx="304" cy="44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Line 257"/>
                        <wps:cNvCnPr>
                          <a:cxnSpLocks noChangeShapeType="1"/>
                        </wps:cNvCnPr>
                        <wps:spPr bwMode="auto">
                          <a:xfrm flipV="1">
                            <a:off x="1200" y="2520"/>
                            <a:ext cx="200" cy="40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8435BE1" id="Group 250" o:spid="_x0000_s1026" style="position:absolute;margin-left:3in;margin-top:3.4pt;width:76pt;height:72.9pt;z-index:251655168" coordorigin="432,2440" coordsize="1320,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">
                <v:line id="Line 251" o:spid="_x0000_s1027" style="position:absolute;visibility:visible;mso-wrap-style:square" from="1128,3168" to="1128,3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" strokeweight="2.25pt">
                  <v:stroke endarrow="block"/>
                </v:line>
                <v:line id="Line 252" o:spid="_x0000_s1028" style="position:absolute;flip:x y;visibility:visible;mso-wrap-style:square" from="832,2440" to="1048,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" strokeweight="2.25pt">
                  <v:stroke endarrow="block"/>
                </v:line>
                <v:line id="Line 253" o:spid="_x0000_s1029" style="position:absolute;flip:x y;visibility:visible;mso-wrap-style:square" from="432,3024" to="960,3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" strokeweight="2.25pt">
                  <v:stroke endarrow="block"/>
                </v:line>
                <v:line id="Line 254" o:spid="_x0000_s1030" style="position:absolute;flip:y;visibility:visible;mso-wrap-style:square" from="1288,3016" to="1752,3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" strokeweight="2.25pt">
                  <v:stroke endarrow="block"/>
                </v:line>
                <v:line id="Line 255" o:spid="_x0000_s1031" style="position:absolute;flip:x;visibility:visible;mso-wrap-style:square" from="648,3128" to="1008,3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" strokeweight="2.25pt">
                  <v:stroke endarrow="block"/>
                </v:line>
                <v:line id="Line 256" o:spid="_x0000_s1032" style="position:absolute;visibility:visible;mso-wrap-style:square" from="1232,3104" to="1536,3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" strokeweight="2.25pt">
                  <v:stroke endarrow="block"/>
                </v:line>
                <v:line id="Line 257" o:spid="_x0000_s1033" style="position:absolute;flip:y;visibility:visible;mso-wrap-style:square" from="1200,2520" to="1400,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" strokeweight="2.25pt">
                  <v:stroke endarrow="block"/>
                </v:line>
                <w10:wrap type="square" side="right"/>
              </v:group>
            </w:pict>
          </mc:Fallback>
        </mc:AlternateContent>
      </w:r>
    </w:p>
    <w:p w14:paraId="4B3F4A32" w14:textId="087BBD1C" w:rsidR="0077281E" w:rsidRDefault="0013441A" w:rsidP="0077281E">
      <w:pPr>
        <w:ind w:firstLine="720"/>
      </w:pPr>
      <w:r>
        <w:rPr>
          <w:noProof/>
        </w:rPr>
        <mc:AlternateContent>
          <mc:Choice Requires="wpc">
            <w:drawing>
              <wp:inline distT="0" distB="0" distL="0" distR="0" wp14:anchorId="6D682A81" wp14:editId="5EFF7015">
                <wp:extent cx="975360" cy="942340"/>
                <wp:effectExtent l="0" t="0" r="0" b="3810"/>
                <wp:docPr id="248" name="Canvas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0" name="Text Box 258"/>
                        <wps:cNvSpPr txBox="1">
                          <a:spLocks noChangeArrowheads="1"/>
                        </wps:cNvSpPr>
                        <wps:spPr bwMode="auto">
                          <a:xfrm>
                            <a:off x="403586" y="358507"/>
                            <a:ext cx="125630" cy="16180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CCEFCF" w14:textId="77777777" w:rsidR="00825A9F" w:rsidRDefault="00825A9F" w:rsidP="0077281E">
                              <w:pPr>
                                <w:autoSpaceDE w:val="0"/>
                                <w:autoSpaceDN w:val="0"/>
                                <w:adjustRightInd w:val="0"/>
                                <w:rPr>
                                  <w:sz w:val="18"/>
                                  <w:szCs w:val="48"/>
                                </w:rPr>
                              </w:pPr>
                              <w:r>
                                <w:rPr>
                                  <w:sz w:val="18"/>
                                  <w:szCs w:val="48"/>
                                </w:rPr>
                                <w:t>+</w:t>
                              </w:r>
                            </w:p>
                          </w:txbxContent>
                        </wps:txbx>
                        <wps:bodyPr rot="0" vert="horz" wrap="square" lIns="32219" tIns="16110" rIns="32219" bIns="16110" anchor="t" anchorCtr="0" upright="1">
                          <a:noAutofit/>
                        </wps:bodyPr>
                      </wps:wsp>
                      <wps:wsp>
                        <wps:cNvPr id="191" name="Rectangle 259"/>
                        <wps:cNvSpPr>
                          <a:spLocks noChangeArrowheads="1"/>
                        </wps:cNvSpPr>
                        <wps:spPr bwMode="auto">
                          <a:xfrm>
                            <a:off x="471898" y="375332"/>
                            <a:ext cx="112282" cy="221394"/>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BB2F17" w14:textId="77777777" w:rsidR="00825A9F" w:rsidRDefault="00825A9F" w:rsidP="0077281E">
                              <w:pPr>
                                <w:autoSpaceDE w:val="0"/>
                                <w:autoSpaceDN w:val="0"/>
                                <w:adjustRightInd w:val="0"/>
                                <w:rPr>
                                  <w:sz w:val="18"/>
                                  <w:szCs w:val="48"/>
                                </w:rPr>
                              </w:pPr>
                              <w:r>
                                <w:rPr>
                                  <w:sz w:val="18"/>
                                  <w:szCs w:val="48"/>
                                </w:rPr>
                                <w:t>q</w:t>
                              </w:r>
                              <w:r>
                                <w:rPr>
                                  <w:sz w:val="7"/>
                                  <w:szCs w:val="22"/>
                                </w:rPr>
                                <w:t xml:space="preserve"> </w:t>
                              </w:r>
                            </w:p>
                          </w:txbxContent>
                        </wps:txbx>
                        <wps:bodyPr rot="0" vert="horz" wrap="square" lIns="32219" tIns="16110" rIns="32219" bIns="16110" anchor="t" anchorCtr="0" upright="1">
                          <a:noAutofit/>
                        </wps:bodyPr>
                      </wps:wsp>
                    </wpc:wpc>
                  </a:graphicData>
                </a:graphic>
              </wp:inline>
            </w:drawing>
          </mc:Choice>
          <mc:Fallback>
            <w:pict>
              <v:group w14:anchorId="6D682A81" id="Canvas 248" o:spid="_x0000_s1026" editas="canvas" style="width:76.8pt;height:74.2pt;mso-position-horizontal-relative:char;mso-position-vertical-relative:line" coordsize="9753,9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53;height:9423;visibility:visible;mso-wrap-style:square">
                  <v:fill o:detectmouseclick="t"/>
                  <v:path o:connecttype="none"/>
                </v:shape>
                <v:shapetype id="_x0000_t202" coordsize="21600,21600" o:spt="202" path="m,l,21600r21600,l21600,xe">
                  <v:stroke joinstyle="miter"/>
                  <v:path gradientshapeok="t" o:connecttype="rect"/>
                </v:shapetype>
                <v:shape id="Text Box 258" o:spid="_x0000_s1028" type="#_x0000_t202" style="position:absolute;left:4035;top:3585;width:1257;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" filled="f" fillcolor="#bbe0e3" stroked="f">
                  <v:textbox inset=".89497mm,.4475mm,.89497mm,.4475mm">
                    <w:txbxContent>
                      <w:p w14:paraId="1DCCEFCF" w14:textId="77777777" w:rsidR="00825A9F" w:rsidRDefault="00825A9F" w:rsidP="0077281E">
                        <w:pPr>
                          <w:autoSpaceDE w:val="0"/>
                          <w:autoSpaceDN w:val="0"/>
                          <w:adjustRightInd w:val="0"/>
                          <w:rPr>
                            <w:sz w:val="18"/>
                            <w:szCs w:val="48"/>
                          </w:rPr>
                        </w:pPr>
                        <w:r>
                          <w:rPr>
                            <w:sz w:val="18"/>
                            <w:szCs w:val="48"/>
                          </w:rPr>
                          <w:t>+</w:t>
                        </w:r>
                      </w:p>
                    </w:txbxContent>
                  </v:textbox>
                </v:shape>
                <v:rect id="Rectangle 259" o:spid="_x0000_s1029" style="position:absolute;left:4718;top:3753;width:1123;height:2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" filled="f" fillcolor="#bbe0e3" stroked="f">
                  <v:textbox inset=".89497mm,.4475mm,.89497mm,.4475mm">
                    <w:txbxContent>
                      <w:p w14:paraId="7EBB2F17" w14:textId="77777777" w:rsidR="00825A9F" w:rsidRDefault="00825A9F" w:rsidP="0077281E">
                        <w:pPr>
                          <w:autoSpaceDE w:val="0"/>
                          <w:autoSpaceDN w:val="0"/>
                          <w:adjustRightInd w:val="0"/>
                          <w:rPr>
                            <w:sz w:val="18"/>
                            <w:szCs w:val="48"/>
                          </w:rPr>
                        </w:pPr>
                        <w:r>
                          <w:rPr>
                            <w:sz w:val="18"/>
                            <w:szCs w:val="48"/>
                          </w:rPr>
                          <w:t>q</w:t>
                        </w:r>
                        <w:r>
                          <w:rPr>
                            <w:sz w:val="7"/>
                            <w:szCs w:val="22"/>
                          </w:rPr>
                          <w:t xml:space="preserve"> </w:t>
                        </w:r>
                      </w:p>
                    </w:txbxContent>
                  </v:textbox>
                </v:rect>
                <w10:anchorlock/>
              </v:group>
            </w:pict>
          </mc:Fallback>
        </mc:AlternateContent>
      </w:r>
    </w:p>
    <w:p w14:paraId="560E3D4D" w14:textId="77777777" w:rsidR="0077281E" w:rsidRPr="009B4888" w:rsidRDefault="0077281E" w:rsidP="0077281E">
      <w:pPr>
        <w:rPr>
          <w:sz w:val="24"/>
          <w:szCs w:val="24"/>
        </w:rPr>
      </w:pPr>
      <w:r w:rsidRPr="009B4888">
        <w:rPr>
          <w:sz w:val="24"/>
          <w:szCs w:val="24"/>
        </w:rPr>
        <w:t>A common magnet produces a static magnetic field, ‘H’.</w:t>
      </w:r>
    </w:p>
    <w:p w14:paraId="7B528457" w14:textId="77777777" w:rsidR="0077281E" w:rsidRDefault="0077281E" w:rsidP="0077281E">
      <w:pPr>
        <w:ind w:left="1080"/>
      </w:pPr>
    </w:p>
    <w:p w14:paraId="27AC07DA" w14:textId="0A30C4CD" w:rsidR="0077281E" w:rsidRDefault="0013441A" w:rsidP="0077281E">
      <w:pPr>
        <w:spacing w:after="240"/>
        <w:jc w:val="center"/>
      </w:pPr>
      <w:r>
        <w:rPr>
          <w:noProof/>
        </w:rPr>
        <mc:AlternateContent>
          <mc:Choice Requires="wpc">
            <w:drawing>
              <wp:inline distT="0" distB="0" distL="0" distR="0" wp14:anchorId="50338861" wp14:editId="3BD58A8B">
                <wp:extent cx="2076450" cy="742950"/>
                <wp:effectExtent l="10795" t="13335" r="17780" b="1524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3" name="Oval 241"/>
                        <wps:cNvSpPr>
                          <a:spLocks noChangeArrowheads="1"/>
                        </wps:cNvSpPr>
                        <wps:spPr bwMode="auto">
                          <a:xfrm>
                            <a:off x="0" y="274673"/>
                            <a:ext cx="2076450" cy="468277"/>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84" name="Oval 242"/>
                        <wps:cNvSpPr>
                          <a:spLocks noChangeArrowheads="1"/>
                        </wps:cNvSpPr>
                        <wps:spPr bwMode="auto">
                          <a:xfrm>
                            <a:off x="106070" y="262218"/>
                            <a:ext cx="1864309" cy="399663"/>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85" name="Oval 243"/>
                        <wps:cNvSpPr>
                          <a:spLocks noChangeArrowheads="1"/>
                        </wps:cNvSpPr>
                        <wps:spPr bwMode="auto">
                          <a:xfrm>
                            <a:off x="0" y="0"/>
                            <a:ext cx="2076450" cy="468277"/>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86" name="Oval 244"/>
                        <wps:cNvSpPr>
                          <a:spLocks noChangeArrowheads="1"/>
                        </wps:cNvSpPr>
                        <wps:spPr bwMode="auto">
                          <a:xfrm>
                            <a:off x="106070" y="74951"/>
                            <a:ext cx="1864309" cy="405782"/>
                          </a:xfrm>
                          <a:prstGeom prst="ellipse">
                            <a:avLst/>
                          </a:prstGeom>
                          <a:noFill/>
                          <a:ln w="19050">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87" name="AutoShape 245"/>
                        <wps:cNvSpPr>
                          <a:spLocks noChangeArrowheads="1"/>
                        </wps:cNvSpPr>
                        <wps:spPr bwMode="auto">
                          <a:xfrm flipH="1" flipV="1">
                            <a:off x="187042" y="230970"/>
                            <a:ext cx="1677485" cy="299802"/>
                          </a:xfrm>
                          <a:prstGeom prst="cube">
                            <a:avLst>
                              <a:gd name="adj" fmla="val 25000"/>
                            </a:avLst>
                          </a:prstGeom>
                          <a:solidFill>
                            <a:srgbClr val="33CCFF"/>
                          </a:solidFill>
                          <a:ln w="2857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88" name="Text Box 246"/>
                        <wps:cNvSpPr txBox="1">
                          <a:spLocks noChangeArrowheads="1"/>
                        </wps:cNvSpPr>
                        <wps:spPr bwMode="auto">
                          <a:xfrm>
                            <a:off x="1690799" y="226381"/>
                            <a:ext cx="173729" cy="224633"/>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6296C6" w14:textId="77777777" w:rsidR="00825A9F" w:rsidRDefault="00825A9F" w:rsidP="0077281E">
                              <w:pPr>
                                <w:autoSpaceDE w:val="0"/>
                                <w:autoSpaceDN w:val="0"/>
                                <w:adjustRightInd w:val="0"/>
                                <w:rPr>
                                  <w:szCs w:val="48"/>
                                </w:rPr>
                              </w:pPr>
                              <w:r>
                                <w:rPr>
                                  <w:szCs w:val="48"/>
                                </w:rPr>
                                <w:t>S</w:t>
                              </w:r>
                            </w:p>
                          </w:txbxContent>
                        </wps:txbx>
                        <wps:bodyPr rot="0" vert="horz" wrap="square" lIns="45484" tIns="22742" rIns="45484" bIns="22742" anchor="t" anchorCtr="0" upright="1">
                          <a:noAutofit/>
                        </wps:bodyPr>
                      </wps:wsp>
                      <wps:wsp>
                        <wps:cNvPr id="189" name="Text Box 247"/>
                        <wps:cNvSpPr txBox="1">
                          <a:spLocks noChangeArrowheads="1"/>
                        </wps:cNvSpPr>
                        <wps:spPr bwMode="auto">
                          <a:xfrm>
                            <a:off x="249462" y="232500"/>
                            <a:ext cx="198828" cy="224852"/>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A90373" w14:textId="77777777" w:rsidR="00825A9F" w:rsidRDefault="00825A9F" w:rsidP="0077281E">
                              <w:pPr>
                                <w:autoSpaceDE w:val="0"/>
                                <w:autoSpaceDN w:val="0"/>
                                <w:adjustRightInd w:val="0"/>
                                <w:rPr>
                                  <w:szCs w:val="48"/>
                                </w:rPr>
                              </w:pPr>
                              <w:r>
                                <w:rPr>
                                  <w:szCs w:val="48"/>
                                </w:rPr>
                                <w:t>N</w:t>
                              </w:r>
                            </w:p>
                          </w:txbxContent>
                        </wps:txbx>
                        <wps:bodyPr rot="0" vert="horz" wrap="square" lIns="45484" tIns="22742" rIns="45484" bIns="22742" upright="1">
                          <a:noAutofit/>
                        </wps:bodyPr>
                      </wps:wsp>
                    </wpc:wpc>
                  </a:graphicData>
                </a:graphic>
              </wp:inline>
            </w:drawing>
          </mc:Choice>
          <mc:Fallback>
            <w:pict>
              <v:group w14:anchorId="50338861" id="Canvas 239" o:spid="_x0000_s1030" editas="canvas" style="width:163.5pt;height:58.5pt;mso-position-horizontal-relative:char;mso-position-vertical-relative:line" coordsize="20764,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">
                <v:shape id="_x0000_s1031" type="#_x0000_t75" style="position:absolute;width:20764;height:7429;visibility:visible;mso-wrap-style:square">
                  <v:fill o:detectmouseclick="t"/>
                  <v:path o:connecttype="none"/>
                </v:shape>
                <v:oval id="Oval 241" o:spid="_x0000_s1032" style="position:absolute;top:2746;width:20764;height:4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" filled="f" fillcolor="#bbe0e3" strokeweight="1.5pt"/>
                <v:oval id="Oval 242" o:spid="_x0000_s1033" style="position:absolute;left:1060;top:2622;width:18643;height:3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" filled="f" fillcolor="#bbe0e3" strokeweight="1.5pt"/>
                <v:oval id="Oval 243" o:spid="_x0000_s1034" style="position:absolute;width:20764;height:4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" filled="f" fillcolor="#bbe0e3" strokeweight="1.5pt"/>
                <v:oval id="Oval 244" o:spid="_x0000_s1035" style="position:absolute;left:1060;top:749;width:18643;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" filled="f" fillcolor="#bbe0e3" strokeweight="1.5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245" o:spid="_x0000_s1036" type="#_x0000_t16" style="position:absolute;left:1870;top:2309;width:16775;height:2998;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" fillcolor="#3cf" strokeweight="2.25pt"/>
                <v:shape id="Text Box 246" o:spid="_x0000_s1037" type="#_x0000_t202" style="position:absolute;left:16907;top:2263;width:1738;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" filled="f" fillcolor="#bbe0e3" stroked="f">
                  <v:textbox inset="1.2634mm,.63172mm,1.2634mm,.63172mm">
                    <w:txbxContent>
                      <w:p w14:paraId="216296C6" w14:textId="77777777" w:rsidR="00825A9F" w:rsidRDefault="00825A9F" w:rsidP="0077281E">
                        <w:pPr>
                          <w:autoSpaceDE w:val="0"/>
                          <w:autoSpaceDN w:val="0"/>
                          <w:adjustRightInd w:val="0"/>
                          <w:rPr>
                            <w:szCs w:val="48"/>
                          </w:rPr>
                        </w:pPr>
                        <w:r>
                          <w:rPr>
                            <w:szCs w:val="48"/>
                          </w:rPr>
                          <w:t>S</w:t>
                        </w:r>
                      </w:p>
                    </w:txbxContent>
                  </v:textbox>
                </v:shape>
                <v:shape id="Text Box 247" o:spid="_x0000_s1038" type="#_x0000_t202" style="position:absolute;left:2494;top:2325;width:198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" filled="f" fillcolor="#bbe0e3" stroked="f">
                  <v:textbox inset="1.2634mm,.63172mm,1.2634mm,.63172mm">
                    <w:txbxContent>
                      <w:p w14:paraId="30A90373" w14:textId="77777777" w:rsidR="00825A9F" w:rsidRDefault="00825A9F" w:rsidP="0077281E">
                        <w:pPr>
                          <w:autoSpaceDE w:val="0"/>
                          <w:autoSpaceDN w:val="0"/>
                          <w:adjustRightInd w:val="0"/>
                          <w:rPr>
                            <w:szCs w:val="48"/>
                          </w:rPr>
                        </w:pPr>
                        <w:r>
                          <w:rPr>
                            <w:szCs w:val="48"/>
                          </w:rPr>
                          <w:t>N</w:t>
                        </w:r>
                      </w:p>
                    </w:txbxContent>
                  </v:textbox>
                </v:shape>
                <w10:anchorlock/>
              </v:group>
            </w:pict>
          </mc:Fallback>
        </mc:AlternateContent>
      </w:r>
    </w:p>
    <w:p w14:paraId="0DB5EE9F" w14:textId="77777777" w:rsidR="0077281E" w:rsidRPr="009B4888" w:rsidRDefault="0077281E" w:rsidP="0077281E">
      <w:pPr>
        <w:rPr>
          <w:sz w:val="24"/>
          <w:szCs w:val="24"/>
        </w:rPr>
      </w:pPr>
      <w:r w:rsidRPr="009B4888">
        <w:rPr>
          <w:sz w:val="24"/>
          <w:szCs w:val="24"/>
        </w:rPr>
        <w:t xml:space="preserve">Transferring charge </w:t>
      </w:r>
      <w:r w:rsidRPr="009B4888">
        <w:rPr>
          <w:i/>
          <w:iCs/>
          <w:sz w:val="24"/>
          <w:szCs w:val="24"/>
        </w:rPr>
        <w:t>Q</w:t>
      </w:r>
      <w:r w:rsidRPr="009B4888">
        <w:rPr>
          <w:sz w:val="24"/>
          <w:szCs w:val="24"/>
        </w:rPr>
        <w:t>, i.e. DC current on a wire creates both a constant magnitude Electric and Magnetic field.</w:t>
      </w:r>
    </w:p>
    <w:p w14:paraId="178FF4A0" w14:textId="77777777" w:rsidR="0077281E" w:rsidRDefault="0077281E" w:rsidP="0077281E">
      <w:pPr>
        <w:ind w:left="1530"/>
      </w:pPr>
    </w:p>
    <w:p w14:paraId="08A84DB5" w14:textId="56C37FC2" w:rsidR="0077281E" w:rsidRDefault="0013441A" w:rsidP="0077281E">
      <w:pPr>
        <w:spacing w:after="240"/>
        <w:jc w:val="center"/>
      </w:pPr>
      <w:r>
        <w:rPr>
          <w:noProof/>
        </w:rPr>
        <mc:AlternateContent>
          <mc:Choice Requires="wpc">
            <w:drawing>
              <wp:inline distT="0" distB="0" distL="0" distR="0" wp14:anchorId="6403D245" wp14:editId="2BBB9803">
                <wp:extent cx="3200400" cy="895985"/>
                <wp:effectExtent l="0" t="26670" r="0" b="1270"/>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0" name="Group 215"/>
                        <wpg:cNvGrpSpPr>
                          <a:grpSpLocks/>
                        </wpg:cNvGrpSpPr>
                        <wpg:grpSpPr bwMode="auto">
                          <a:xfrm>
                            <a:off x="0" y="0"/>
                            <a:ext cx="1618680" cy="895985"/>
                            <a:chOff x="376" y="2264"/>
                            <a:chExt cx="2808" cy="1554"/>
                          </a:xfrm>
                        </wpg:grpSpPr>
                        <wps:wsp>
                          <wps:cNvPr id="31" name="Line 216"/>
                          <wps:cNvCnPr>
                            <a:cxnSpLocks noChangeShapeType="1"/>
                          </wps:cNvCnPr>
                          <wps:spPr bwMode="auto">
                            <a:xfrm>
                              <a:off x="864" y="2872"/>
                              <a:ext cx="172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0" name="Text Box 217"/>
                          <wps:cNvSpPr txBox="1">
                            <a:spLocks noChangeArrowheads="1"/>
                          </wps:cNvSpPr>
                          <wps:spPr bwMode="auto">
                            <a:xfrm>
                              <a:off x="376" y="2652"/>
                              <a:ext cx="460" cy="404"/>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D5D532" w14:textId="77777777" w:rsidR="00825A9F" w:rsidRDefault="00825A9F" w:rsidP="0077281E">
                                <w:pPr>
                                  <w:autoSpaceDE w:val="0"/>
                                  <w:autoSpaceDN w:val="0"/>
                                  <w:adjustRightInd w:val="0"/>
                                  <w:rPr>
                                    <w:b/>
                                    <w:bCs/>
                                    <w:i/>
                                    <w:iCs/>
                                    <w:sz w:val="26"/>
                                    <w:szCs w:val="72"/>
                                  </w:rPr>
                                </w:pPr>
                                <w:proofErr w:type="spellStart"/>
                                <w:r>
                                  <w:rPr>
                                    <w:b/>
                                    <w:bCs/>
                                    <w:i/>
                                    <w:iCs/>
                                    <w:sz w:val="26"/>
                                    <w:szCs w:val="72"/>
                                  </w:rPr>
                                  <w:t>i</w:t>
                                </w:r>
                                <w:proofErr w:type="spellEnd"/>
                              </w:p>
                            </w:txbxContent>
                          </wps:txbx>
                          <wps:bodyPr rot="0" vert="horz" wrap="square" lIns="32918" tIns="16459" rIns="32918" bIns="16459" anchor="t" anchorCtr="0" upright="1">
                            <a:noAutofit/>
                          </wps:bodyPr>
                        </wps:wsp>
                        <wps:wsp>
                          <wps:cNvPr id="161" name="AutoShape 218"/>
                          <wps:cNvSpPr>
                            <a:spLocks noChangeArrowheads="1"/>
                          </wps:cNvSpPr>
                          <wps:spPr bwMode="auto">
                            <a:xfrm>
                              <a:off x="560" y="2776"/>
                              <a:ext cx="223" cy="184"/>
                            </a:xfrm>
                            <a:prstGeom prst="rightArrow">
                              <a:avLst>
                                <a:gd name="adj1" fmla="val 50000"/>
                                <a:gd name="adj2" fmla="val 30299"/>
                              </a:avLst>
                            </a:prstGeom>
                            <a:solidFill>
                              <a:srgbClr val="33CC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62" name="Line 219"/>
                          <wps:cNvCnPr>
                            <a:cxnSpLocks noChangeShapeType="1"/>
                          </wps:cNvCnPr>
                          <wps:spPr bwMode="auto">
                            <a:xfrm flipV="1">
                              <a:off x="1368" y="2264"/>
                              <a:ext cx="0" cy="44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Text Box 220"/>
                          <wps:cNvSpPr txBox="1">
                            <a:spLocks noChangeArrowheads="1"/>
                          </wps:cNvSpPr>
                          <wps:spPr bwMode="auto">
                            <a:xfrm>
                              <a:off x="2084" y="2820"/>
                              <a:ext cx="1100" cy="288"/>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DA41BB" w14:textId="77777777" w:rsidR="00825A9F" w:rsidRDefault="00825A9F" w:rsidP="0077281E">
                                <w:pPr>
                                  <w:autoSpaceDE w:val="0"/>
                                  <w:autoSpaceDN w:val="0"/>
                                  <w:adjustRightInd w:val="0"/>
                                  <w:rPr>
                                    <w:b/>
                                    <w:bCs/>
                                    <w:i/>
                                    <w:iCs/>
                                    <w:sz w:val="17"/>
                                    <w:szCs w:val="48"/>
                                  </w:rPr>
                                </w:pPr>
                                <w:r>
                                  <w:rPr>
                                    <w:b/>
                                    <w:bCs/>
                                    <w:i/>
                                    <w:iCs/>
                                    <w:sz w:val="17"/>
                                    <w:szCs w:val="48"/>
                                  </w:rPr>
                                  <w:t>wire</w:t>
                                </w:r>
                              </w:p>
                            </w:txbxContent>
                          </wps:txbx>
                          <wps:bodyPr rot="0" vert="horz" wrap="square" lIns="32918" tIns="16459" rIns="32918" bIns="16459" anchor="t" anchorCtr="0" upright="1">
                            <a:noAutofit/>
                          </wps:bodyPr>
                        </wps:wsp>
                        <wps:wsp>
                          <wps:cNvPr id="164" name="Line 221"/>
                          <wps:cNvCnPr>
                            <a:cxnSpLocks noChangeShapeType="1"/>
                          </wps:cNvCnPr>
                          <wps:spPr bwMode="auto">
                            <a:xfrm flipV="1">
                              <a:off x="1032" y="2264"/>
                              <a:ext cx="0" cy="44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Line 222"/>
                          <wps:cNvCnPr>
                            <a:cxnSpLocks noChangeShapeType="1"/>
                          </wps:cNvCnPr>
                          <wps:spPr bwMode="auto">
                            <a:xfrm flipV="1">
                              <a:off x="1696" y="2272"/>
                              <a:ext cx="0" cy="44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Line 223"/>
                          <wps:cNvCnPr>
                            <a:cxnSpLocks noChangeShapeType="1"/>
                          </wps:cNvCnPr>
                          <wps:spPr bwMode="auto">
                            <a:xfrm flipV="1">
                              <a:off x="2016" y="2280"/>
                              <a:ext cx="0" cy="44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Line 224"/>
                          <wps:cNvCnPr>
                            <a:cxnSpLocks noChangeShapeType="1"/>
                          </wps:cNvCnPr>
                          <wps:spPr bwMode="auto">
                            <a:xfrm>
                              <a:off x="1360" y="2936"/>
                              <a:ext cx="0" cy="44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225"/>
                          <wps:cNvCnPr>
                            <a:cxnSpLocks noChangeShapeType="1"/>
                          </wps:cNvCnPr>
                          <wps:spPr bwMode="auto">
                            <a:xfrm>
                              <a:off x="1024" y="2936"/>
                              <a:ext cx="0" cy="44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226"/>
                          <wps:cNvCnPr>
                            <a:cxnSpLocks noChangeShapeType="1"/>
                          </wps:cNvCnPr>
                          <wps:spPr bwMode="auto">
                            <a:xfrm>
                              <a:off x="1688" y="2944"/>
                              <a:ext cx="0" cy="44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227"/>
                          <wps:cNvCnPr>
                            <a:cxnSpLocks noChangeShapeType="1"/>
                          </wps:cNvCnPr>
                          <wps:spPr bwMode="auto">
                            <a:xfrm>
                              <a:off x="2008" y="2952"/>
                              <a:ext cx="0" cy="44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Text Box 228"/>
                          <wps:cNvSpPr txBox="1">
                            <a:spLocks noChangeArrowheads="1"/>
                          </wps:cNvSpPr>
                          <wps:spPr bwMode="auto">
                            <a:xfrm>
                              <a:off x="726" y="3530"/>
                              <a:ext cx="1494" cy="288"/>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BA8E8B" w14:textId="77777777" w:rsidR="00825A9F" w:rsidRDefault="00825A9F" w:rsidP="0077281E">
                                <w:pPr>
                                  <w:autoSpaceDE w:val="0"/>
                                  <w:autoSpaceDN w:val="0"/>
                                  <w:adjustRightInd w:val="0"/>
                                  <w:rPr>
                                    <w:sz w:val="17"/>
                                    <w:szCs w:val="48"/>
                                  </w:rPr>
                                </w:pPr>
                                <w:r>
                                  <w:rPr>
                                    <w:sz w:val="17"/>
                                    <w:szCs w:val="48"/>
                                  </w:rPr>
                                  <w:t xml:space="preserve">Electric Field ‘E’ </w:t>
                                </w:r>
                              </w:p>
                            </w:txbxContent>
                          </wps:txbx>
                          <wps:bodyPr rot="0" vert="horz" wrap="square" lIns="32918" tIns="16459" rIns="32918" bIns="16459" upright="1">
                            <a:noAutofit/>
                          </wps:bodyPr>
                        </wps:wsp>
                      </wpg:wgp>
                      <wpg:wgp>
                        <wpg:cNvPr id="172" name="Group 229"/>
                        <wpg:cNvGrpSpPr>
                          <a:grpSpLocks/>
                        </wpg:cNvGrpSpPr>
                        <wpg:grpSpPr bwMode="auto">
                          <a:xfrm>
                            <a:off x="1521840" y="13884"/>
                            <a:ext cx="1678560" cy="872899"/>
                            <a:chOff x="3144" y="2288"/>
                            <a:chExt cx="2912" cy="1514"/>
                          </a:xfrm>
                        </wpg:grpSpPr>
                        <wps:wsp>
                          <wps:cNvPr id="173" name="Line 230"/>
                          <wps:cNvCnPr>
                            <a:cxnSpLocks noChangeShapeType="1"/>
                          </wps:cNvCnPr>
                          <wps:spPr bwMode="auto">
                            <a:xfrm>
                              <a:off x="3656" y="2848"/>
                              <a:ext cx="172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4" name="Text Box 231"/>
                          <wps:cNvSpPr txBox="1">
                            <a:spLocks noChangeArrowheads="1"/>
                          </wps:cNvSpPr>
                          <wps:spPr bwMode="auto">
                            <a:xfrm>
                              <a:off x="3144" y="2628"/>
                              <a:ext cx="460" cy="404"/>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C6AE68" w14:textId="77777777" w:rsidR="00825A9F" w:rsidRDefault="00825A9F" w:rsidP="0077281E">
                                <w:pPr>
                                  <w:autoSpaceDE w:val="0"/>
                                  <w:autoSpaceDN w:val="0"/>
                                  <w:adjustRightInd w:val="0"/>
                                  <w:rPr>
                                    <w:b/>
                                    <w:bCs/>
                                    <w:i/>
                                    <w:iCs/>
                                    <w:sz w:val="26"/>
                                    <w:szCs w:val="72"/>
                                  </w:rPr>
                                </w:pPr>
                                <w:proofErr w:type="spellStart"/>
                                <w:r>
                                  <w:rPr>
                                    <w:b/>
                                    <w:bCs/>
                                    <w:i/>
                                    <w:iCs/>
                                    <w:sz w:val="26"/>
                                    <w:szCs w:val="72"/>
                                  </w:rPr>
                                  <w:t>i</w:t>
                                </w:r>
                                <w:proofErr w:type="spellEnd"/>
                              </w:p>
                            </w:txbxContent>
                          </wps:txbx>
                          <wps:bodyPr rot="0" vert="horz" wrap="square" lIns="32918" tIns="16459" rIns="32918" bIns="16459" anchor="t" anchorCtr="0" upright="1">
                            <a:noAutofit/>
                          </wps:bodyPr>
                        </wps:wsp>
                        <wps:wsp>
                          <wps:cNvPr id="175" name="AutoShape 232"/>
                          <wps:cNvSpPr>
                            <a:spLocks noChangeArrowheads="1"/>
                          </wps:cNvSpPr>
                          <wps:spPr bwMode="auto">
                            <a:xfrm>
                              <a:off x="3368" y="2768"/>
                              <a:ext cx="223" cy="184"/>
                            </a:xfrm>
                            <a:prstGeom prst="rightArrow">
                              <a:avLst>
                                <a:gd name="adj1" fmla="val 50000"/>
                                <a:gd name="adj2" fmla="val 30299"/>
                              </a:avLst>
                            </a:prstGeom>
                            <a:solidFill>
                              <a:srgbClr val="33CC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76" name="Oval 233"/>
                          <wps:cNvSpPr>
                            <a:spLocks noChangeArrowheads="1"/>
                          </wps:cNvSpPr>
                          <wps:spPr bwMode="auto">
                            <a:xfrm>
                              <a:off x="3704" y="2288"/>
                              <a:ext cx="240" cy="1032"/>
                            </a:xfrm>
                            <a:prstGeom prst="ellipse">
                              <a:avLst/>
                            </a:prstGeom>
                            <a:noFill/>
                            <a:ln w="2857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77" name="Oval 234"/>
                          <wps:cNvSpPr>
                            <a:spLocks noChangeArrowheads="1"/>
                          </wps:cNvSpPr>
                          <wps:spPr bwMode="auto">
                            <a:xfrm>
                              <a:off x="4040" y="2288"/>
                              <a:ext cx="240" cy="1032"/>
                            </a:xfrm>
                            <a:prstGeom prst="ellipse">
                              <a:avLst/>
                            </a:prstGeom>
                            <a:noFill/>
                            <a:ln w="2857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78" name="Oval 235"/>
                          <wps:cNvSpPr>
                            <a:spLocks noChangeArrowheads="1"/>
                          </wps:cNvSpPr>
                          <wps:spPr bwMode="auto">
                            <a:xfrm>
                              <a:off x="4368" y="2288"/>
                              <a:ext cx="240" cy="1032"/>
                            </a:xfrm>
                            <a:prstGeom prst="ellipse">
                              <a:avLst/>
                            </a:prstGeom>
                            <a:noFill/>
                            <a:ln w="2857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79" name="Oval 236"/>
                          <wps:cNvSpPr>
                            <a:spLocks noChangeArrowheads="1"/>
                          </wps:cNvSpPr>
                          <wps:spPr bwMode="auto">
                            <a:xfrm>
                              <a:off x="4720" y="2288"/>
                              <a:ext cx="240" cy="1032"/>
                            </a:xfrm>
                            <a:prstGeom prst="ellipse">
                              <a:avLst/>
                            </a:prstGeom>
                            <a:noFill/>
                            <a:ln w="28575">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181" name="Text Box 237"/>
                          <wps:cNvSpPr txBox="1">
                            <a:spLocks noChangeArrowheads="1"/>
                          </wps:cNvSpPr>
                          <wps:spPr bwMode="auto">
                            <a:xfrm>
                              <a:off x="4956" y="2788"/>
                              <a:ext cx="1100" cy="288"/>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79DAB8" w14:textId="77777777" w:rsidR="00825A9F" w:rsidRDefault="00825A9F" w:rsidP="0077281E">
                                <w:pPr>
                                  <w:autoSpaceDE w:val="0"/>
                                  <w:autoSpaceDN w:val="0"/>
                                  <w:adjustRightInd w:val="0"/>
                                  <w:rPr>
                                    <w:b/>
                                    <w:bCs/>
                                    <w:i/>
                                    <w:iCs/>
                                    <w:sz w:val="17"/>
                                    <w:szCs w:val="48"/>
                                  </w:rPr>
                                </w:pPr>
                                <w:r>
                                  <w:rPr>
                                    <w:b/>
                                    <w:bCs/>
                                    <w:i/>
                                    <w:iCs/>
                                    <w:sz w:val="17"/>
                                    <w:szCs w:val="48"/>
                                  </w:rPr>
                                  <w:t>wire</w:t>
                                </w:r>
                              </w:p>
                            </w:txbxContent>
                          </wps:txbx>
                          <wps:bodyPr rot="0" vert="horz" wrap="square" lIns="32918" tIns="16459" rIns="32918" bIns="16459" anchor="t" anchorCtr="0" upright="1">
                            <a:noAutofit/>
                          </wps:bodyPr>
                        </wps:wsp>
                        <wps:wsp>
                          <wps:cNvPr id="182" name="Text Box 238"/>
                          <wps:cNvSpPr txBox="1">
                            <a:spLocks noChangeArrowheads="1"/>
                          </wps:cNvSpPr>
                          <wps:spPr bwMode="auto">
                            <a:xfrm>
                              <a:off x="3414" y="3514"/>
                              <a:ext cx="1597" cy="288"/>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CD44A5" w14:textId="77777777" w:rsidR="00825A9F" w:rsidRDefault="00825A9F" w:rsidP="0077281E">
                                <w:pPr>
                                  <w:autoSpaceDE w:val="0"/>
                                  <w:autoSpaceDN w:val="0"/>
                                  <w:adjustRightInd w:val="0"/>
                                  <w:rPr>
                                    <w:sz w:val="17"/>
                                    <w:szCs w:val="48"/>
                                  </w:rPr>
                                </w:pPr>
                                <w:r>
                                  <w:rPr>
                                    <w:sz w:val="17"/>
                                    <w:szCs w:val="48"/>
                                  </w:rPr>
                                  <w:t>Magnetic Field ‘H’</w:t>
                                </w:r>
                              </w:p>
                            </w:txbxContent>
                          </wps:txbx>
                          <wps:bodyPr rot="0" vert="horz" wrap="square" lIns="32918" tIns="16459" rIns="32918" bIns="16459" upright="1">
                            <a:noAutofit/>
                          </wps:bodyPr>
                        </wps:wsp>
                      </wpg:wgp>
                    </wpc:wpc>
                  </a:graphicData>
                </a:graphic>
              </wp:inline>
            </w:drawing>
          </mc:Choice>
          <mc:Fallback>
            <w:pict>
              <v:group w14:anchorId="6403D245" id="Canvas 213" o:spid="_x0000_s1039" editas="canvas" style="width:252pt;height:70.55pt;mso-position-horizontal-relative:char;mso-position-vertical-relative:line" coordsize="32004,8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">
                <v:shape id="_x0000_s1040" type="#_x0000_t75" style="position:absolute;width:32004;height:8959;visibility:visible;mso-wrap-style:square">
                  <v:fill o:detectmouseclick="t"/>
                  <v:path o:connecttype="none"/>
                </v:shape>
                <v:group id="Group 215" o:spid="_x0000_s1041" style="position:absolute;width:16186;height:8959" coordorigin="376,2264" coordsize="28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Line 216" o:spid="_x0000_s1042" style="position:absolute;visibility:visible;mso-wrap-style:square" from="864,2872" to="2584,2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" strokeweight="2.25pt"/>
                  <v:shape id="Text Box 217" o:spid="_x0000_s1043" type="#_x0000_t202" style="position:absolute;left:376;top:2652;width:460;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" filled="f" fillcolor="#bbe0e3" stroked="f">
                    <v:textbox inset=".91439mm,.45719mm,.91439mm,.45719mm">
                      <w:txbxContent>
                        <w:p w14:paraId="22D5D532" w14:textId="77777777" w:rsidR="00825A9F" w:rsidRDefault="00825A9F" w:rsidP="0077281E">
                          <w:pPr>
                            <w:autoSpaceDE w:val="0"/>
                            <w:autoSpaceDN w:val="0"/>
                            <w:adjustRightInd w:val="0"/>
                            <w:rPr>
                              <w:b/>
                              <w:bCs/>
                              <w:i/>
                              <w:iCs/>
                              <w:sz w:val="26"/>
                              <w:szCs w:val="72"/>
                            </w:rPr>
                          </w:pPr>
                          <w:proofErr w:type="spellStart"/>
                          <w:r>
                            <w:rPr>
                              <w:b/>
                              <w:bCs/>
                              <w:i/>
                              <w:iCs/>
                              <w:sz w:val="26"/>
                              <w:szCs w:val="72"/>
                            </w:rPr>
                            <w:t>i</w:t>
                          </w:r>
                          <w:proofErr w:type="spellEnd"/>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18" o:spid="_x0000_s1044" type="#_x0000_t13" style="position:absolute;left:560;top:2776;width:223;height: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" fillcolor="#3cf" strokeweight="1.5pt"/>
                  <v:line id="Line 219" o:spid="_x0000_s1045" style="position:absolute;flip:y;visibility:visible;mso-wrap-style:square" from="1368,2264" to="1368,2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" strokeweight="2.25pt">
                    <v:stroke endarrow="block"/>
                  </v:line>
                  <v:shape id="Text Box 220" o:spid="_x0000_s1046" type="#_x0000_t202" style="position:absolute;left:2084;top:2820;width:110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" filled="f" fillcolor="#bbe0e3" stroked="f">
                    <v:textbox inset=".91439mm,.45719mm,.91439mm,.45719mm">
                      <w:txbxContent>
                        <w:p w14:paraId="17DA41BB" w14:textId="77777777" w:rsidR="00825A9F" w:rsidRDefault="00825A9F" w:rsidP="0077281E">
                          <w:pPr>
                            <w:autoSpaceDE w:val="0"/>
                            <w:autoSpaceDN w:val="0"/>
                            <w:adjustRightInd w:val="0"/>
                            <w:rPr>
                              <w:b/>
                              <w:bCs/>
                              <w:i/>
                              <w:iCs/>
                              <w:sz w:val="17"/>
                              <w:szCs w:val="48"/>
                            </w:rPr>
                          </w:pPr>
                          <w:r>
                            <w:rPr>
                              <w:b/>
                              <w:bCs/>
                              <w:i/>
                              <w:iCs/>
                              <w:sz w:val="17"/>
                              <w:szCs w:val="48"/>
                            </w:rPr>
                            <w:t>wire</w:t>
                          </w:r>
                        </w:p>
                      </w:txbxContent>
                    </v:textbox>
                  </v:shape>
                  <v:line id="Line 221" o:spid="_x0000_s1047" style="position:absolute;flip:y;visibility:visible;mso-wrap-style:square" from="1032,2264" to="1032,2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" strokeweight="2.25pt">
                    <v:stroke endarrow="block"/>
                  </v:line>
                  <v:line id="Line 222" o:spid="_x0000_s1048" style="position:absolute;flip:y;visibility:visible;mso-wrap-style:square" from="1696,2272" to="1696,2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" strokeweight="2.25pt">
                    <v:stroke endarrow="block"/>
                  </v:line>
                  <v:line id="Line 223" o:spid="_x0000_s1049" style="position:absolute;flip:y;visibility:visible;mso-wrap-style:square" from="2016,2280" to="2016,2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" strokeweight="2.25pt">
                    <v:stroke endarrow="block"/>
                  </v:line>
                  <v:line id="Line 224" o:spid="_x0000_s1050" style="position:absolute;visibility:visible;mso-wrap-style:square" from="1360,2936" to="1360,3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" strokeweight="2.25pt">
                    <v:stroke endarrow="block"/>
                  </v:line>
                  <v:line id="Line 225" o:spid="_x0000_s1051" style="position:absolute;visibility:visible;mso-wrap-style:square" from="1024,2936" to="1024,3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" strokeweight="2.25pt">
                    <v:stroke endarrow="block"/>
                  </v:line>
                  <v:line id="Line 226" o:spid="_x0000_s1052" style="position:absolute;visibility:visible;mso-wrap-style:square" from="1688,2944" to="1688,3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" strokeweight="2.25pt">
                    <v:stroke endarrow="block"/>
                  </v:line>
                  <v:line id="Line 227" o:spid="_x0000_s1053" style="position:absolute;visibility:visible;mso-wrap-style:square" from="2008,2952" to="2008,3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" strokeweight="2.25pt">
                    <v:stroke endarrow="block"/>
                  </v:line>
                  <v:shape id="Text Box 228" o:spid="_x0000_s1054" type="#_x0000_t202" style="position:absolute;left:726;top:3530;width:149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" filled="f" fillcolor="#bbe0e3" stroked="f">
                    <v:textbox inset=".91439mm,.45719mm,.91439mm,.45719mm">
                      <w:txbxContent>
                        <w:p w14:paraId="60BA8E8B" w14:textId="77777777" w:rsidR="00825A9F" w:rsidRDefault="00825A9F" w:rsidP="0077281E">
                          <w:pPr>
                            <w:autoSpaceDE w:val="0"/>
                            <w:autoSpaceDN w:val="0"/>
                            <w:adjustRightInd w:val="0"/>
                            <w:rPr>
                              <w:sz w:val="17"/>
                              <w:szCs w:val="48"/>
                            </w:rPr>
                          </w:pPr>
                          <w:r>
                            <w:rPr>
                              <w:sz w:val="17"/>
                              <w:szCs w:val="48"/>
                            </w:rPr>
                            <w:t xml:space="preserve">Electric Field ‘E’ </w:t>
                          </w:r>
                        </w:p>
                      </w:txbxContent>
                    </v:textbox>
                  </v:shape>
                </v:group>
                <v:group id="Group 229" o:spid="_x0000_s1055" style="position:absolute;left:15218;top:138;width:16786;height:8729" coordorigin="3144,2288" coordsize="2912,1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Line 230" o:spid="_x0000_s1056" style="position:absolute;visibility:visible;mso-wrap-style:square" from="3656,2848" to="5376,2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" strokeweight="2.25pt"/>
                  <v:shape id="Text Box 231" o:spid="_x0000_s1057" type="#_x0000_t202" style="position:absolute;left:3144;top:2628;width:460;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" filled="f" fillcolor="#bbe0e3" stroked="f">
                    <v:textbox inset=".91439mm,.45719mm,.91439mm,.45719mm">
                      <w:txbxContent>
                        <w:p w14:paraId="17C6AE68" w14:textId="77777777" w:rsidR="00825A9F" w:rsidRDefault="00825A9F" w:rsidP="0077281E">
                          <w:pPr>
                            <w:autoSpaceDE w:val="0"/>
                            <w:autoSpaceDN w:val="0"/>
                            <w:adjustRightInd w:val="0"/>
                            <w:rPr>
                              <w:b/>
                              <w:bCs/>
                              <w:i/>
                              <w:iCs/>
                              <w:sz w:val="26"/>
                              <w:szCs w:val="72"/>
                            </w:rPr>
                          </w:pPr>
                          <w:proofErr w:type="spellStart"/>
                          <w:r>
                            <w:rPr>
                              <w:b/>
                              <w:bCs/>
                              <w:i/>
                              <w:iCs/>
                              <w:sz w:val="26"/>
                              <w:szCs w:val="72"/>
                            </w:rPr>
                            <w:t>i</w:t>
                          </w:r>
                          <w:proofErr w:type="spellEnd"/>
                        </w:p>
                      </w:txbxContent>
                    </v:textbox>
                  </v:shape>
                  <v:shape id="AutoShape 232" o:spid="_x0000_s1058" type="#_x0000_t13" style="position:absolute;left:3368;top:2768;width:223;height: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" fillcolor="#3cf" strokeweight="1.5pt"/>
                  <v:oval id="Oval 233" o:spid="_x0000_s1059" style="position:absolute;left:3704;top:2288;width:240;height:1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" filled="f" fillcolor="#bbe0e3" strokeweight="2.25pt"/>
                  <v:oval id="Oval 234" o:spid="_x0000_s1060" style="position:absolute;left:4040;top:2288;width:240;height:1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" filled="f" fillcolor="#bbe0e3" strokeweight="2.25pt"/>
                  <v:oval id="Oval 235" o:spid="_x0000_s1061" style="position:absolute;left:4368;top:2288;width:240;height:1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" filled="f" fillcolor="#bbe0e3" strokeweight="2.25pt"/>
                  <v:oval id="Oval 236" o:spid="_x0000_s1062" style="position:absolute;left:4720;top:2288;width:240;height:1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" filled="f" fillcolor="#bbe0e3" strokeweight="2.25pt"/>
                  <v:shape id="Text Box 237" o:spid="_x0000_s1063" type="#_x0000_t202" style="position:absolute;left:4956;top:2788;width:110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" filled="f" fillcolor="#bbe0e3" stroked="f">
                    <v:textbox inset=".91439mm,.45719mm,.91439mm,.45719mm">
                      <w:txbxContent>
                        <w:p w14:paraId="5279DAB8" w14:textId="77777777" w:rsidR="00825A9F" w:rsidRDefault="00825A9F" w:rsidP="0077281E">
                          <w:pPr>
                            <w:autoSpaceDE w:val="0"/>
                            <w:autoSpaceDN w:val="0"/>
                            <w:adjustRightInd w:val="0"/>
                            <w:rPr>
                              <w:b/>
                              <w:bCs/>
                              <w:i/>
                              <w:iCs/>
                              <w:sz w:val="17"/>
                              <w:szCs w:val="48"/>
                            </w:rPr>
                          </w:pPr>
                          <w:r>
                            <w:rPr>
                              <w:b/>
                              <w:bCs/>
                              <w:i/>
                              <w:iCs/>
                              <w:sz w:val="17"/>
                              <w:szCs w:val="48"/>
                            </w:rPr>
                            <w:t>wire</w:t>
                          </w:r>
                        </w:p>
                      </w:txbxContent>
                    </v:textbox>
                  </v:shape>
                  <v:shape id="Text Box 238" o:spid="_x0000_s1064" type="#_x0000_t202" style="position:absolute;left:3414;top:3514;width:1597;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" filled="f" fillcolor="#bbe0e3" stroked="f">
                    <v:textbox inset=".91439mm,.45719mm,.91439mm,.45719mm">
                      <w:txbxContent>
                        <w:p w14:paraId="54CD44A5" w14:textId="77777777" w:rsidR="00825A9F" w:rsidRDefault="00825A9F" w:rsidP="0077281E">
                          <w:pPr>
                            <w:autoSpaceDE w:val="0"/>
                            <w:autoSpaceDN w:val="0"/>
                            <w:adjustRightInd w:val="0"/>
                            <w:rPr>
                              <w:sz w:val="17"/>
                              <w:szCs w:val="48"/>
                            </w:rPr>
                          </w:pPr>
                          <w:r>
                            <w:rPr>
                              <w:sz w:val="17"/>
                              <w:szCs w:val="48"/>
                            </w:rPr>
                            <w:t>Magnetic Field ‘H’</w:t>
                          </w:r>
                        </w:p>
                      </w:txbxContent>
                    </v:textbox>
                  </v:shape>
                </v:group>
                <w10:anchorlock/>
              </v:group>
            </w:pict>
          </mc:Fallback>
        </mc:AlternateContent>
      </w:r>
    </w:p>
    <w:p w14:paraId="3BB9D958" w14:textId="77777777" w:rsidR="0077281E" w:rsidRDefault="0077281E" w:rsidP="0077281E">
      <w:pPr>
        <w:rPr>
          <w:sz w:val="24"/>
          <w:szCs w:val="24"/>
        </w:rPr>
      </w:pPr>
      <w:r w:rsidRPr="009B4888">
        <w:rPr>
          <w:sz w:val="24"/>
          <w:szCs w:val="24"/>
        </w:rPr>
        <w:t>An amplitude varying charge, i.e. changing current (AC) will generate a time varying Electric and Magnetic Field in different planes.</w:t>
      </w:r>
    </w:p>
    <w:p w14:paraId="63D3CE79" w14:textId="332218B5" w:rsidR="00145435" w:rsidRPr="009B4888" w:rsidRDefault="0013441A" w:rsidP="00145435">
      <w:pPr>
        <w:jc w:val="center"/>
        <w:rPr>
          <w:sz w:val="24"/>
          <w:szCs w:val="24"/>
        </w:rPr>
      </w:pPr>
      <w:r>
        <w:rPr>
          <w:noProof/>
        </w:rPr>
        <mc:AlternateContent>
          <mc:Choice Requires="wpc">
            <w:drawing>
              <wp:anchor distT="0" distB="0" distL="114300" distR="114300" simplePos="0" relativeHeight="251656192" behindDoc="0" locked="0" layoutInCell="1" allowOverlap="1" wp14:anchorId="01A68387" wp14:editId="433DC101">
                <wp:simplePos x="0" y="0"/>
                <wp:positionH relativeFrom="character">
                  <wp:posOffset>-1828800</wp:posOffset>
                </wp:positionH>
                <wp:positionV relativeFrom="line">
                  <wp:posOffset>76200</wp:posOffset>
                </wp:positionV>
                <wp:extent cx="3200400" cy="920750"/>
                <wp:effectExtent l="0" t="3175" r="0" b="0"/>
                <wp:wrapNone/>
                <wp:docPr id="424" name="Canvas 4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Line 426"/>
                        <wps:cNvCnPr>
                          <a:cxnSpLocks noChangeShapeType="1"/>
                        </wps:cNvCnPr>
                        <wps:spPr bwMode="auto">
                          <a:xfrm>
                            <a:off x="405324" y="79048"/>
                            <a:ext cx="0" cy="431538"/>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427"/>
                        <wps:cNvCnPr>
                          <a:cxnSpLocks noChangeShapeType="1"/>
                        </wps:cNvCnPr>
                        <wps:spPr bwMode="auto">
                          <a:xfrm>
                            <a:off x="405324" y="505427"/>
                            <a:ext cx="910689"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428"/>
                        <wps:cNvCnPr>
                          <a:cxnSpLocks noChangeShapeType="1"/>
                        </wps:cNvCnPr>
                        <wps:spPr bwMode="auto">
                          <a:xfrm flipH="1">
                            <a:off x="105200" y="505427"/>
                            <a:ext cx="294781" cy="215769"/>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429"/>
                        <wps:cNvCnPr>
                          <a:cxnSpLocks noChangeShapeType="1"/>
                        </wps:cNvCnPr>
                        <wps:spPr bwMode="auto">
                          <a:xfrm>
                            <a:off x="1889730" y="73704"/>
                            <a:ext cx="0" cy="431722"/>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430"/>
                        <wps:cNvCnPr>
                          <a:cxnSpLocks noChangeShapeType="1"/>
                        </wps:cNvCnPr>
                        <wps:spPr bwMode="auto">
                          <a:xfrm flipH="1">
                            <a:off x="1589606" y="500083"/>
                            <a:ext cx="294781" cy="215953"/>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Text Box 431"/>
                        <wps:cNvSpPr txBox="1">
                          <a:spLocks noChangeArrowheads="1"/>
                        </wps:cNvSpPr>
                        <wps:spPr bwMode="auto">
                          <a:xfrm>
                            <a:off x="379162" y="768367"/>
                            <a:ext cx="1310486" cy="147224"/>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970E9A" w14:textId="77777777" w:rsidR="00825A9F" w:rsidRDefault="00825A9F" w:rsidP="00145435">
                              <w:pPr>
                                <w:autoSpaceDE w:val="0"/>
                                <w:autoSpaceDN w:val="0"/>
                                <w:adjustRightInd w:val="0"/>
                                <w:rPr>
                                  <w:sz w:val="15"/>
                                  <w:szCs w:val="36"/>
                                </w:rPr>
                              </w:pPr>
                              <w:r>
                                <w:rPr>
                                  <w:sz w:val="15"/>
                                  <w:szCs w:val="36"/>
                                </w:rPr>
                                <w:t>Electric Field ‘E’</w:t>
                              </w:r>
                            </w:p>
                          </w:txbxContent>
                        </wps:txbx>
                        <wps:bodyPr rot="0" vert="horz" wrap="square" lIns="37490" tIns="18745" rIns="37490" bIns="18745" anchor="t" anchorCtr="0" upright="1">
                          <a:noAutofit/>
                        </wps:bodyPr>
                      </wps:wsp>
                      <wps:wsp>
                        <wps:cNvPr id="17" name="Text Box 432"/>
                        <wps:cNvSpPr txBox="1">
                          <a:spLocks noChangeArrowheads="1"/>
                        </wps:cNvSpPr>
                        <wps:spPr bwMode="auto">
                          <a:xfrm>
                            <a:off x="1826168" y="753073"/>
                            <a:ext cx="1310670" cy="147408"/>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4A62D0C" w14:textId="77777777" w:rsidR="00825A9F" w:rsidRDefault="00825A9F" w:rsidP="00145435">
                              <w:pPr>
                                <w:autoSpaceDE w:val="0"/>
                                <w:autoSpaceDN w:val="0"/>
                                <w:adjustRightInd w:val="0"/>
                                <w:rPr>
                                  <w:sz w:val="15"/>
                                  <w:szCs w:val="36"/>
                                </w:rPr>
                              </w:pPr>
                              <w:r>
                                <w:rPr>
                                  <w:sz w:val="15"/>
                                  <w:szCs w:val="36"/>
                                </w:rPr>
                                <w:t>Magnetic Field ‘H’</w:t>
                              </w:r>
                            </w:p>
                          </w:txbxContent>
                        </wps:txbx>
                        <wps:bodyPr rot="0" vert="horz" wrap="square" lIns="37490" tIns="18745" rIns="37490" bIns="18745" anchor="t" anchorCtr="0" upright="1">
                          <a:noAutofit/>
                        </wps:bodyPr>
                      </wps:wsp>
                      <wps:wsp>
                        <wps:cNvPr id="18" name="Text Box 433"/>
                        <wps:cNvSpPr txBox="1">
                          <a:spLocks noChangeArrowheads="1"/>
                        </wps:cNvSpPr>
                        <wps:spPr bwMode="auto">
                          <a:xfrm>
                            <a:off x="315600" y="10871"/>
                            <a:ext cx="600063" cy="147224"/>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ADE04B" w14:textId="77777777" w:rsidR="00825A9F" w:rsidRDefault="00825A9F" w:rsidP="00145435">
                              <w:pPr>
                                <w:autoSpaceDE w:val="0"/>
                                <w:autoSpaceDN w:val="0"/>
                                <w:adjustRightInd w:val="0"/>
                                <w:rPr>
                                  <w:i/>
                                  <w:iCs/>
                                  <w:sz w:val="15"/>
                                  <w:szCs w:val="36"/>
                                </w:rPr>
                              </w:pPr>
                              <w:r>
                                <w:rPr>
                                  <w:i/>
                                  <w:iCs/>
                                  <w:sz w:val="15"/>
                                  <w:szCs w:val="36"/>
                                </w:rPr>
                                <w:t>y</w:t>
                              </w:r>
                            </w:p>
                          </w:txbxContent>
                        </wps:txbx>
                        <wps:bodyPr rot="0" vert="horz" wrap="square" lIns="37490" tIns="18745" rIns="37490" bIns="18745" anchor="t" anchorCtr="0" upright="1">
                          <a:noAutofit/>
                        </wps:bodyPr>
                      </wps:wsp>
                      <wps:wsp>
                        <wps:cNvPr id="19" name="Text Box 434"/>
                        <wps:cNvSpPr txBox="1">
                          <a:spLocks noChangeArrowheads="1"/>
                        </wps:cNvSpPr>
                        <wps:spPr bwMode="auto">
                          <a:xfrm>
                            <a:off x="1800190" y="0"/>
                            <a:ext cx="600063" cy="147408"/>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46E8D1" w14:textId="77777777" w:rsidR="00825A9F" w:rsidRDefault="00825A9F" w:rsidP="00145435">
                              <w:pPr>
                                <w:autoSpaceDE w:val="0"/>
                                <w:autoSpaceDN w:val="0"/>
                                <w:adjustRightInd w:val="0"/>
                                <w:rPr>
                                  <w:i/>
                                  <w:iCs/>
                                  <w:sz w:val="15"/>
                                  <w:szCs w:val="36"/>
                                </w:rPr>
                              </w:pPr>
                              <w:r>
                                <w:rPr>
                                  <w:i/>
                                  <w:iCs/>
                                  <w:sz w:val="15"/>
                                  <w:szCs w:val="36"/>
                                </w:rPr>
                                <w:t>y</w:t>
                              </w:r>
                            </w:p>
                          </w:txbxContent>
                        </wps:txbx>
                        <wps:bodyPr rot="0" vert="horz" wrap="square" lIns="37490" tIns="18745" rIns="37490" bIns="18745" anchor="t" anchorCtr="0" upright="1">
                          <a:noAutofit/>
                        </wps:bodyPr>
                      </wps:wsp>
                      <wps:wsp>
                        <wps:cNvPr id="20" name="Text Box 435"/>
                        <wps:cNvSpPr txBox="1">
                          <a:spLocks noChangeArrowheads="1"/>
                        </wps:cNvSpPr>
                        <wps:spPr bwMode="auto">
                          <a:xfrm>
                            <a:off x="0" y="647676"/>
                            <a:ext cx="600063" cy="147408"/>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30AA0E" w14:textId="77777777" w:rsidR="00825A9F" w:rsidRDefault="00825A9F" w:rsidP="00145435">
                              <w:pPr>
                                <w:autoSpaceDE w:val="0"/>
                                <w:autoSpaceDN w:val="0"/>
                                <w:adjustRightInd w:val="0"/>
                                <w:rPr>
                                  <w:i/>
                                  <w:iCs/>
                                  <w:sz w:val="15"/>
                                  <w:szCs w:val="36"/>
                                </w:rPr>
                              </w:pPr>
                              <w:r>
                                <w:rPr>
                                  <w:i/>
                                  <w:iCs/>
                                  <w:sz w:val="15"/>
                                  <w:szCs w:val="36"/>
                                </w:rPr>
                                <w:t>x</w:t>
                              </w:r>
                            </w:p>
                          </w:txbxContent>
                        </wps:txbx>
                        <wps:bodyPr rot="0" vert="horz" wrap="square" lIns="37490" tIns="18745" rIns="37490" bIns="18745" anchor="t" anchorCtr="0" upright="1">
                          <a:noAutofit/>
                        </wps:bodyPr>
                      </wps:wsp>
                      <wps:wsp>
                        <wps:cNvPr id="21" name="Text Box 436"/>
                        <wps:cNvSpPr txBox="1">
                          <a:spLocks noChangeArrowheads="1"/>
                        </wps:cNvSpPr>
                        <wps:spPr bwMode="auto">
                          <a:xfrm>
                            <a:off x="1500435" y="631829"/>
                            <a:ext cx="600063" cy="147224"/>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CE67ED" w14:textId="77777777" w:rsidR="00825A9F" w:rsidRDefault="00825A9F" w:rsidP="00145435">
                              <w:pPr>
                                <w:autoSpaceDE w:val="0"/>
                                <w:autoSpaceDN w:val="0"/>
                                <w:adjustRightInd w:val="0"/>
                                <w:rPr>
                                  <w:i/>
                                  <w:iCs/>
                                  <w:sz w:val="15"/>
                                  <w:szCs w:val="36"/>
                                </w:rPr>
                              </w:pPr>
                              <w:r>
                                <w:rPr>
                                  <w:i/>
                                  <w:iCs/>
                                  <w:sz w:val="15"/>
                                  <w:szCs w:val="36"/>
                                </w:rPr>
                                <w:t>x</w:t>
                              </w:r>
                            </w:p>
                          </w:txbxContent>
                        </wps:txbx>
                        <wps:bodyPr rot="0" vert="horz" wrap="square" lIns="37490" tIns="18745" rIns="37490" bIns="18745" anchor="t" anchorCtr="0" upright="1">
                          <a:noAutofit/>
                        </wps:bodyPr>
                      </wps:wsp>
                      <wps:wsp>
                        <wps:cNvPr id="22" name="Text Box 437"/>
                        <wps:cNvSpPr txBox="1">
                          <a:spLocks noChangeArrowheads="1"/>
                        </wps:cNvSpPr>
                        <wps:spPr bwMode="auto">
                          <a:xfrm>
                            <a:off x="1358203" y="421035"/>
                            <a:ext cx="600063" cy="147224"/>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DC2837" w14:textId="77777777" w:rsidR="00825A9F" w:rsidRDefault="00825A9F" w:rsidP="00145435">
                              <w:pPr>
                                <w:autoSpaceDE w:val="0"/>
                                <w:autoSpaceDN w:val="0"/>
                                <w:adjustRightInd w:val="0"/>
                                <w:rPr>
                                  <w:i/>
                                  <w:iCs/>
                                  <w:sz w:val="15"/>
                                  <w:szCs w:val="36"/>
                                </w:rPr>
                              </w:pPr>
                              <w:r>
                                <w:rPr>
                                  <w:i/>
                                  <w:iCs/>
                                  <w:sz w:val="15"/>
                                  <w:szCs w:val="36"/>
                                </w:rPr>
                                <w:t>z</w:t>
                              </w:r>
                            </w:p>
                          </w:txbxContent>
                        </wps:txbx>
                        <wps:bodyPr rot="0" vert="horz" wrap="square" lIns="37490" tIns="18745" rIns="37490" bIns="18745" anchor="t" anchorCtr="0" upright="1">
                          <a:noAutofit/>
                        </wps:bodyPr>
                      </wps:wsp>
                      <wps:wsp>
                        <wps:cNvPr id="23" name="Freeform 438"/>
                        <wps:cNvSpPr>
                          <a:spLocks/>
                        </wps:cNvSpPr>
                        <wps:spPr bwMode="auto">
                          <a:xfrm>
                            <a:off x="410667" y="262387"/>
                            <a:ext cx="847311" cy="464152"/>
                          </a:xfrm>
                          <a:custGeom>
                            <a:avLst/>
                            <a:gdLst>
                              <a:gd name="T0" fmla="*/ 0 w 1288"/>
                              <a:gd name="T1" fmla="*/ 353 h 705"/>
                              <a:gd name="T2" fmla="*/ 320 w 1288"/>
                              <a:gd name="T3" fmla="*/ 1 h 705"/>
                              <a:gd name="T4" fmla="*/ 496 w 1288"/>
                              <a:gd name="T5" fmla="*/ 361 h 705"/>
                              <a:gd name="T6" fmla="*/ 664 w 1288"/>
                              <a:gd name="T7" fmla="*/ 705 h 705"/>
                              <a:gd name="T8" fmla="*/ 888 w 1288"/>
                              <a:gd name="T9" fmla="*/ 361 h 705"/>
                              <a:gd name="T10" fmla="*/ 1104 w 1288"/>
                              <a:gd name="T11" fmla="*/ 17 h 705"/>
                              <a:gd name="T12" fmla="*/ 1288 w 1288"/>
                              <a:gd name="T13" fmla="*/ 369 h 705"/>
                            </a:gdLst>
                            <a:ahLst/>
                            <a:cxnLst>
                              <a:cxn ang="0">
                                <a:pos x="T0" y="T1"/>
                              </a:cxn>
                              <a:cxn ang="0">
                                <a:pos x="T2" y="T3"/>
                              </a:cxn>
                              <a:cxn ang="0">
                                <a:pos x="T4" y="T5"/>
                              </a:cxn>
                              <a:cxn ang="0">
                                <a:pos x="T6" y="T7"/>
                              </a:cxn>
                              <a:cxn ang="0">
                                <a:pos x="T8" y="T9"/>
                              </a:cxn>
                              <a:cxn ang="0">
                                <a:pos x="T10" y="T11"/>
                              </a:cxn>
                              <a:cxn ang="0">
                                <a:pos x="T12" y="T13"/>
                              </a:cxn>
                            </a:cxnLst>
                            <a:rect l="0" t="0" r="r" b="b"/>
                            <a:pathLst>
                              <a:path w="1288" h="705">
                                <a:moveTo>
                                  <a:pt x="0" y="353"/>
                                </a:moveTo>
                                <a:cubicBezTo>
                                  <a:pt x="118" y="176"/>
                                  <a:pt x="237" y="0"/>
                                  <a:pt x="320" y="1"/>
                                </a:cubicBezTo>
                                <a:cubicBezTo>
                                  <a:pt x="403" y="2"/>
                                  <a:pt x="439" y="244"/>
                                  <a:pt x="496" y="361"/>
                                </a:cubicBezTo>
                                <a:cubicBezTo>
                                  <a:pt x="553" y="478"/>
                                  <a:pt x="599" y="705"/>
                                  <a:pt x="664" y="705"/>
                                </a:cubicBezTo>
                                <a:cubicBezTo>
                                  <a:pt x="729" y="705"/>
                                  <a:pt x="815" y="476"/>
                                  <a:pt x="888" y="361"/>
                                </a:cubicBezTo>
                                <a:cubicBezTo>
                                  <a:pt x="961" y="246"/>
                                  <a:pt x="1037" y="16"/>
                                  <a:pt x="1104" y="17"/>
                                </a:cubicBezTo>
                                <a:cubicBezTo>
                                  <a:pt x="1171" y="18"/>
                                  <a:pt x="1259" y="312"/>
                                  <a:pt x="1288" y="369"/>
                                </a:cubicBezTo>
                              </a:path>
                            </a:pathLst>
                          </a:custGeom>
                          <a:noFill/>
                          <a:ln w="12700" cap="flat" cmpd="sng">
                            <a:solidFill>
                              <a:srgbClr val="000000"/>
                            </a:solidFill>
                            <a:prstDash val="solid"/>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Line 439"/>
                        <wps:cNvCnPr>
                          <a:cxnSpLocks noChangeShapeType="1"/>
                        </wps:cNvCnPr>
                        <wps:spPr bwMode="auto">
                          <a:xfrm>
                            <a:off x="131546" y="178917"/>
                            <a:ext cx="0" cy="279155"/>
                          </a:xfrm>
                          <a:prstGeom prst="line">
                            <a:avLst/>
                          </a:prstGeom>
                          <a:noFill/>
                          <a:ln w="12700">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Freeform 440"/>
                        <wps:cNvSpPr>
                          <a:spLocks/>
                        </wps:cNvSpPr>
                        <wps:spPr bwMode="auto">
                          <a:xfrm flipV="1">
                            <a:off x="1921235" y="355807"/>
                            <a:ext cx="1184467" cy="273811"/>
                          </a:xfrm>
                          <a:custGeom>
                            <a:avLst/>
                            <a:gdLst>
                              <a:gd name="T0" fmla="*/ 0 w 1280"/>
                              <a:gd name="T1" fmla="*/ 137 h 297"/>
                              <a:gd name="T2" fmla="*/ 208 w 1280"/>
                              <a:gd name="T3" fmla="*/ 17 h 297"/>
                              <a:gd name="T4" fmla="*/ 328 w 1280"/>
                              <a:gd name="T5" fmla="*/ 145 h 297"/>
                              <a:gd name="T6" fmla="*/ 456 w 1280"/>
                              <a:gd name="T7" fmla="*/ 297 h 297"/>
                              <a:gd name="T8" fmla="*/ 664 w 1280"/>
                              <a:gd name="T9" fmla="*/ 145 h 297"/>
                              <a:gd name="T10" fmla="*/ 832 w 1280"/>
                              <a:gd name="T11" fmla="*/ 1 h 297"/>
                              <a:gd name="T12" fmla="*/ 984 w 1280"/>
                              <a:gd name="T13" fmla="*/ 153 h 297"/>
                              <a:gd name="T14" fmla="*/ 1128 w 1280"/>
                              <a:gd name="T15" fmla="*/ 273 h 297"/>
                              <a:gd name="T16" fmla="*/ 1280 w 1280"/>
                              <a:gd name="T17" fmla="*/ 153 h 2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80" h="297">
                                <a:moveTo>
                                  <a:pt x="0" y="137"/>
                                </a:moveTo>
                                <a:cubicBezTo>
                                  <a:pt x="76" y="76"/>
                                  <a:pt x="153" y="16"/>
                                  <a:pt x="208" y="17"/>
                                </a:cubicBezTo>
                                <a:cubicBezTo>
                                  <a:pt x="263" y="18"/>
                                  <a:pt x="287" y="98"/>
                                  <a:pt x="328" y="145"/>
                                </a:cubicBezTo>
                                <a:cubicBezTo>
                                  <a:pt x="369" y="192"/>
                                  <a:pt x="400" y="297"/>
                                  <a:pt x="456" y="297"/>
                                </a:cubicBezTo>
                                <a:cubicBezTo>
                                  <a:pt x="512" y="297"/>
                                  <a:pt x="601" y="194"/>
                                  <a:pt x="664" y="145"/>
                                </a:cubicBezTo>
                                <a:cubicBezTo>
                                  <a:pt x="727" y="96"/>
                                  <a:pt x="779" y="0"/>
                                  <a:pt x="832" y="1"/>
                                </a:cubicBezTo>
                                <a:cubicBezTo>
                                  <a:pt x="885" y="2"/>
                                  <a:pt x="935" y="108"/>
                                  <a:pt x="984" y="153"/>
                                </a:cubicBezTo>
                                <a:cubicBezTo>
                                  <a:pt x="1033" y="198"/>
                                  <a:pt x="1079" y="273"/>
                                  <a:pt x="1128" y="273"/>
                                </a:cubicBezTo>
                                <a:cubicBezTo>
                                  <a:pt x="1177" y="273"/>
                                  <a:pt x="1255" y="173"/>
                                  <a:pt x="1280" y="153"/>
                                </a:cubicBezTo>
                              </a:path>
                            </a:pathLst>
                          </a:custGeom>
                          <a:blipFill dpi="0" rotWithShape="0">
                            <a:blip r:embed="rId7"/>
                            <a:srcRect/>
                            <a:tile tx="0" ty="0" sx="100000" sy="100000" flip="none" algn="tl"/>
                          </a:blipFill>
                          <a:ln w="12700"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 name="Rectangle 441"/>
                        <wps:cNvSpPr>
                          <a:spLocks noChangeArrowheads="1"/>
                        </wps:cNvSpPr>
                        <wps:spPr bwMode="auto">
                          <a:xfrm>
                            <a:off x="2816079" y="352675"/>
                            <a:ext cx="321127" cy="27897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s:wsp>
                        <wps:cNvPr id="27" name="Text Box 442"/>
                        <wps:cNvSpPr txBox="1">
                          <a:spLocks noChangeArrowheads="1"/>
                        </wps:cNvSpPr>
                        <wps:spPr bwMode="auto">
                          <a:xfrm>
                            <a:off x="2889222" y="410901"/>
                            <a:ext cx="292202" cy="147224"/>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AF9181" w14:textId="77777777" w:rsidR="00825A9F" w:rsidRDefault="00825A9F" w:rsidP="00145435">
                              <w:pPr>
                                <w:autoSpaceDE w:val="0"/>
                                <w:autoSpaceDN w:val="0"/>
                                <w:adjustRightInd w:val="0"/>
                                <w:rPr>
                                  <w:i/>
                                  <w:iCs/>
                                  <w:sz w:val="15"/>
                                  <w:szCs w:val="36"/>
                                </w:rPr>
                              </w:pPr>
                              <w:r>
                                <w:rPr>
                                  <w:i/>
                                  <w:iCs/>
                                  <w:sz w:val="15"/>
                                  <w:szCs w:val="36"/>
                                </w:rPr>
                                <w:t>z</w:t>
                              </w:r>
                            </w:p>
                          </w:txbxContent>
                        </wps:txbx>
                        <wps:bodyPr rot="0" vert="horz" wrap="square" lIns="37490" tIns="18745" rIns="37490" bIns="18745" anchor="t" anchorCtr="0" upright="1">
                          <a:noAutofit/>
                        </wps:bodyPr>
                      </wps:wsp>
                      <wps:wsp>
                        <wps:cNvPr id="28" name="Line 443"/>
                        <wps:cNvCnPr>
                          <a:cxnSpLocks noChangeShapeType="1"/>
                        </wps:cNvCnPr>
                        <wps:spPr bwMode="auto">
                          <a:xfrm flipH="1">
                            <a:off x="2828055" y="563285"/>
                            <a:ext cx="252590" cy="168414"/>
                          </a:xfrm>
                          <a:prstGeom prst="line">
                            <a:avLst/>
                          </a:prstGeom>
                          <a:noFill/>
                          <a:ln w="12700">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444"/>
                        <wps:cNvCnPr>
                          <a:cxnSpLocks noChangeShapeType="1"/>
                        </wps:cNvCnPr>
                        <wps:spPr bwMode="auto">
                          <a:xfrm>
                            <a:off x="1884387" y="498793"/>
                            <a:ext cx="975725"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01A68387" id="Canvas 424" o:spid="_x0000_s1065" editas="canvas" style="position:absolute;margin-left:-2in;margin-top:6pt;width:252pt;height:72.5pt;z-index:251656192;mso-position-horizontal-relative:char;mso-position-vertical-relative:line" coordsize="32004,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">
                <v:shape id="_x0000_s1066" type="#_x0000_t75" style="position:absolute;width:32004;height:9207;visibility:visible;mso-wrap-style:square">
                  <v:fill o:detectmouseclick="t"/>
                  <v:path o:connecttype="none"/>
                </v:shape>
                <v:line id="Line 426" o:spid="_x0000_s1067" style="position:absolute;visibility:visible;mso-wrap-style:square" from="4053,790" to="4053,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427" o:spid="_x0000_s1068" style="position:absolute;visibility:visible;mso-wrap-style:square" from="4053,5054" to="13160,5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428" o:spid="_x0000_s1069" style="position:absolute;flip:x;visibility:visible;mso-wrap-style:square" from="1052,5054" to="3999,7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" strokeweight="2.25pt"/>
                <v:line id="Line 429" o:spid="_x0000_s1070" style="position:absolute;visibility:visible;mso-wrap-style:square" from="18897,737" to="18897,5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430" o:spid="_x0000_s1071" style="position:absolute;flip:x;visibility:visible;mso-wrap-style:square" from="15896,5000" to="18843,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" strokeweight="2.25pt"/>
                <v:shape id="Text Box 431" o:spid="_x0000_s1072" type="#_x0000_t202" style="position:absolute;left:3791;top:7683;width:13105;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" filled="f" fillcolor="#bbe0e3" stroked="f">
                  <v:textbox inset="1.0414mm,.52069mm,1.0414mm,.52069mm">
                    <w:txbxContent>
                      <w:p w14:paraId="68970E9A" w14:textId="77777777" w:rsidR="00825A9F" w:rsidRDefault="00825A9F" w:rsidP="00145435">
                        <w:pPr>
                          <w:autoSpaceDE w:val="0"/>
                          <w:autoSpaceDN w:val="0"/>
                          <w:adjustRightInd w:val="0"/>
                          <w:rPr>
                            <w:sz w:val="15"/>
                            <w:szCs w:val="36"/>
                          </w:rPr>
                        </w:pPr>
                        <w:r>
                          <w:rPr>
                            <w:sz w:val="15"/>
                            <w:szCs w:val="36"/>
                          </w:rPr>
                          <w:t>Electric Field ‘E’</w:t>
                        </w:r>
                      </w:p>
                    </w:txbxContent>
                  </v:textbox>
                </v:shape>
                <v:shape id="Text Box 432" o:spid="_x0000_s1073" type="#_x0000_t202" style="position:absolute;left:18261;top:7530;width:13107;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" filled="f" fillcolor="#bbe0e3" stroked="f">
                  <v:textbox inset="1.0414mm,.52069mm,1.0414mm,.52069mm">
                    <w:txbxContent>
                      <w:p w14:paraId="64A62D0C" w14:textId="77777777" w:rsidR="00825A9F" w:rsidRDefault="00825A9F" w:rsidP="00145435">
                        <w:pPr>
                          <w:autoSpaceDE w:val="0"/>
                          <w:autoSpaceDN w:val="0"/>
                          <w:adjustRightInd w:val="0"/>
                          <w:rPr>
                            <w:sz w:val="15"/>
                            <w:szCs w:val="36"/>
                          </w:rPr>
                        </w:pPr>
                        <w:r>
                          <w:rPr>
                            <w:sz w:val="15"/>
                            <w:szCs w:val="36"/>
                          </w:rPr>
                          <w:t>Magnetic Field ‘H’</w:t>
                        </w:r>
                      </w:p>
                    </w:txbxContent>
                  </v:textbox>
                </v:shape>
                <v:shape id="Text Box 433" o:spid="_x0000_s1074" type="#_x0000_t202" style="position:absolute;left:3156;top:108;width:6000;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" filled="f" fillcolor="#bbe0e3" stroked="f">
                  <v:textbox inset="1.0414mm,.52069mm,1.0414mm,.52069mm">
                    <w:txbxContent>
                      <w:p w14:paraId="69ADE04B" w14:textId="77777777" w:rsidR="00825A9F" w:rsidRDefault="00825A9F" w:rsidP="00145435">
                        <w:pPr>
                          <w:autoSpaceDE w:val="0"/>
                          <w:autoSpaceDN w:val="0"/>
                          <w:adjustRightInd w:val="0"/>
                          <w:rPr>
                            <w:i/>
                            <w:iCs/>
                            <w:sz w:val="15"/>
                            <w:szCs w:val="36"/>
                          </w:rPr>
                        </w:pPr>
                        <w:r>
                          <w:rPr>
                            <w:i/>
                            <w:iCs/>
                            <w:sz w:val="15"/>
                            <w:szCs w:val="36"/>
                          </w:rPr>
                          <w:t>y</w:t>
                        </w:r>
                      </w:p>
                    </w:txbxContent>
                  </v:textbox>
                </v:shape>
                <v:shape id="Text Box 434" o:spid="_x0000_s1075" type="#_x0000_t202" style="position:absolute;left:18001;width:6001;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" filled="f" fillcolor="#bbe0e3" stroked="f">
                  <v:textbox inset="1.0414mm,.52069mm,1.0414mm,.52069mm">
                    <w:txbxContent>
                      <w:p w14:paraId="0246E8D1" w14:textId="77777777" w:rsidR="00825A9F" w:rsidRDefault="00825A9F" w:rsidP="00145435">
                        <w:pPr>
                          <w:autoSpaceDE w:val="0"/>
                          <w:autoSpaceDN w:val="0"/>
                          <w:adjustRightInd w:val="0"/>
                          <w:rPr>
                            <w:i/>
                            <w:iCs/>
                            <w:sz w:val="15"/>
                            <w:szCs w:val="36"/>
                          </w:rPr>
                        </w:pPr>
                        <w:r>
                          <w:rPr>
                            <w:i/>
                            <w:iCs/>
                            <w:sz w:val="15"/>
                            <w:szCs w:val="36"/>
                          </w:rPr>
                          <w:t>y</w:t>
                        </w:r>
                      </w:p>
                    </w:txbxContent>
                  </v:textbox>
                </v:shape>
                <v:shape id="Text Box 435" o:spid="_x0000_s1076" type="#_x0000_t202" style="position:absolute;top:6476;width:6000;height:1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" filled="f" fillcolor="#bbe0e3" stroked="f">
                  <v:textbox inset="1.0414mm,.52069mm,1.0414mm,.52069mm">
                    <w:txbxContent>
                      <w:p w14:paraId="3F30AA0E" w14:textId="77777777" w:rsidR="00825A9F" w:rsidRDefault="00825A9F" w:rsidP="00145435">
                        <w:pPr>
                          <w:autoSpaceDE w:val="0"/>
                          <w:autoSpaceDN w:val="0"/>
                          <w:adjustRightInd w:val="0"/>
                          <w:rPr>
                            <w:i/>
                            <w:iCs/>
                            <w:sz w:val="15"/>
                            <w:szCs w:val="36"/>
                          </w:rPr>
                        </w:pPr>
                        <w:r>
                          <w:rPr>
                            <w:i/>
                            <w:iCs/>
                            <w:sz w:val="15"/>
                            <w:szCs w:val="36"/>
                          </w:rPr>
                          <w:t>x</w:t>
                        </w:r>
                      </w:p>
                    </w:txbxContent>
                  </v:textbox>
                </v:shape>
                <v:shape id="Text Box 436" o:spid="_x0000_s1077" type="#_x0000_t202" style="position:absolute;left:15004;top:6318;width:6000;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" filled="f" fillcolor="#bbe0e3" stroked="f">
                  <v:textbox inset="1.0414mm,.52069mm,1.0414mm,.52069mm">
                    <w:txbxContent>
                      <w:p w14:paraId="09CE67ED" w14:textId="77777777" w:rsidR="00825A9F" w:rsidRDefault="00825A9F" w:rsidP="00145435">
                        <w:pPr>
                          <w:autoSpaceDE w:val="0"/>
                          <w:autoSpaceDN w:val="0"/>
                          <w:adjustRightInd w:val="0"/>
                          <w:rPr>
                            <w:i/>
                            <w:iCs/>
                            <w:sz w:val="15"/>
                            <w:szCs w:val="36"/>
                          </w:rPr>
                        </w:pPr>
                        <w:r>
                          <w:rPr>
                            <w:i/>
                            <w:iCs/>
                            <w:sz w:val="15"/>
                            <w:szCs w:val="36"/>
                          </w:rPr>
                          <w:t>x</w:t>
                        </w:r>
                      </w:p>
                    </w:txbxContent>
                  </v:textbox>
                </v:shape>
                <v:shape id="Text Box 437" o:spid="_x0000_s1078" type="#_x0000_t202" style="position:absolute;left:13582;top:4210;width:6000;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" filled="f" fillcolor="#bbe0e3" stroked="f">
                  <v:textbox inset="1.0414mm,.52069mm,1.0414mm,.52069mm">
                    <w:txbxContent>
                      <w:p w14:paraId="12DC2837" w14:textId="77777777" w:rsidR="00825A9F" w:rsidRDefault="00825A9F" w:rsidP="00145435">
                        <w:pPr>
                          <w:autoSpaceDE w:val="0"/>
                          <w:autoSpaceDN w:val="0"/>
                          <w:adjustRightInd w:val="0"/>
                          <w:rPr>
                            <w:i/>
                            <w:iCs/>
                            <w:sz w:val="15"/>
                            <w:szCs w:val="36"/>
                          </w:rPr>
                        </w:pPr>
                        <w:r>
                          <w:rPr>
                            <w:i/>
                            <w:iCs/>
                            <w:sz w:val="15"/>
                            <w:szCs w:val="36"/>
                          </w:rPr>
                          <w:t>z</w:t>
                        </w:r>
                      </w:p>
                    </w:txbxContent>
                  </v:textbox>
                </v:shape>
                <v:shape id="Freeform 438" o:spid="_x0000_s1079" style="position:absolute;left:4106;top:2623;width:8473;height:4642;visibility:visible;mso-wrap-style:square;v-text-anchor:top" coordsize="128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" path="m,353c118,176,237,,320,1v83,1,119,243,176,360c553,478,599,705,664,705v65,,151,-229,224,-344c961,246,1037,16,1104,17v67,1,155,295,184,352e" filled="f" fillcolor="#bbe0e3" strokeweight="1pt">
                  <v:path arrowok="t" o:connecttype="custom" o:connectlocs="0,232405;210512,658;326294,237672;436813,464152;584171,237672;726267,11192;847311,242939" o:connectangles="0,0,0,0,0,0,0"/>
                </v:shape>
                <v:line id="Line 439" o:spid="_x0000_s1080" style="position:absolute;visibility:visible;mso-wrap-style:square" from="1315,1789" to="1315,4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" strokeweight="1pt">
                  <v:stroke startarrow="block" endarrow="block"/>
                </v:line>
                <v:shape id="Freeform 440" o:spid="_x0000_s1081" style="position:absolute;left:19212;top:3558;width:11845;height:2738;flip:y;visibility:visible;mso-wrap-style:square;v-text-anchor:top" coordsize="1280,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" path="m,137c76,76,153,16,208,17v55,1,79,81,120,128c369,192,400,297,456,297v56,,145,-103,208,-152c727,96,779,,832,1v53,1,103,107,152,152c1033,198,1079,273,1128,273v49,,127,-100,152,-120e" strokeweight="1pt">
                  <v:fill r:id="rId8" o:title="" recolor="t" type="tile"/>
                  <v:path arrowok="t" o:connecttype="custom" o:connectlocs="0,126303;192476,15673;303520,133679;421966,273811;614442,133679;769904,922;910559,141054;1043812,251685;1184467,141054" o:connectangles="0,0,0,0,0,0,0,0,0"/>
                </v:shape>
                <v:rect id="Rectangle 441" o:spid="_x0000_s1082" style="position:absolute;left:28160;top:3526;width:3212;height:2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" stroked="f"/>
                <v:shape id="Text Box 442" o:spid="_x0000_s1083" type="#_x0000_t202" style="position:absolute;left:28892;top:4109;width:2922;height:1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" filled="f" fillcolor="#bbe0e3" stroked="f">
                  <v:textbox inset="1.0414mm,.52069mm,1.0414mm,.52069mm">
                    <w:txbxContent>
                      <w:p w14:paraId="3DAF9181" w14:textId="77777777" w:rsidR="00825A9F" w:rsidRDefault="00825A9F" w:rsidP="00145435">
                        <w:pPr>
                          <w:autoSpaceDE w:val="0"/>
                          <w:autoSpaceDN w:val="0"/>
                          <w:adjustRightInd w:val="0"/>
                          <w:rPr>
                            <w:i/>
                            <w:iCs/>
                            <w:sz w:val="15"/>
                            <w:szCs w:val="36"/>
                          </w:rPr>
                        </w:pPr>
                        <w:r>
                          <w:rPr>
                            <w:i/>
                            <w:iCs/>
                            <w:sz w:val="15"/>
                            <w:szCs w:val="36"/>
                          </w:rPr>
                          <w:t>z</w:t>
                        </w:r>
                      </w:p>
                    </w:txbxContent>
                  </v:textbox>
                </v:shape>
                <v:line id="Line 443" o:spid="_x0000_s1084" style="position:absolute;flip:x;visibility:visible;mso-wrap-style:square" from="28280,5632" to="30806,7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" strokeweight="1pt">
                  <v:stroke startarrow="block" endarrow="block"/>
                </v:line>
                <v:line id="Line 444" o:spid="_x0000_s1085" style="position:absolute;visibility:visible;mso-wrap-style:square" from="18843,4987" to="28601,4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" strokeweight="2.25pt"/>
                <w10:wrap anchory="line"/>
              </v:group>
            </w:pict>
          </mc:Fallback>
        </mc:AlternateContent>
      </w:r>
    </w:p>
    <w:p w14:paraId="4FA4D910" w14:textId="77777777" w:rsidR="0077281E" w:rsidRPr="0077281E" w:rsidRDefault="0077281E" w:rsidP="0077281E">
      <w:pPr>
        <w:jc w:val="center"/>
        <w:rPr>
          <w:sz w:val="22"/>
          <w:szCs w:val="22"/>
        </w:rPr>
      </w:pPr>
    </w:p>
    <w:p w14:paraId="0228243E" w14:textId="77777777" w:rsidR="0077281E" w:rsidRDefault="0077281E" w:rsidP="00145435">
      <w:pPr>
        <w:jc w:val="center"/>
      </w:pPr>
    </w:p>
    <w:p w14:paraId="59030170" w14:textId="77777777" w:rsidR="0077281E" w:rsidRDefault="0077281E" w:rsidP="00145435">
      <w:pPr>
        <w:spacing w:after="240"/>
        <w:jc w:val="center"/>
      </w:pPr>
    </w:p>
    <w:p w14:paraId="635B1841" w14:textId="77777777" w:rsidR="00145435" w:rsidRDefault="00145435" w:rsidP="00A51A07">
      <w:pPr>
        <w:rPr>
          <w:sz w:val="24"/>
          <w:szCs w:val="24"/>
        </w:rPr>
      </w:pPr>
    </w:p>
    <w:p w14:paraId="38BE5C0B" w14:textId="77777777" w:rsidR="00145435" w:rsidRDefault="00145435" w:rsidP="00A51A07">
      <w:pPr>
        <w:rPr>
          <w:sz w:val="24"/>
          <w:szCs w:val="24"/>
        </w:rPr>
      </w:pPr>
    </w:p>
    <w:p w14:paraId="79DDD115" w14:textId="77777777" w:rsidR="0077281E" w:rsidRPr="009B4888" w:rsidRDefault="0077281E" w:rsidP="00A51A07">
      <w:pPr>
        <w:rPr>
          <w:sz w:val="24"/>
          <w:szCs w:val="24"/>
        </w:rPr>
      </w:pPr>
      <w:r w:rsidRPr="009B4888">
        <w:rPr>
          <w:sz w:val="24"/>
          <w:szCs w:val="24"/>
        </w:rPr>
        <w:t>Plane Waves that are self sustaining Electric and Magnetic Fields and combine in the far field, are commonly called an Electromagnetic Wave.</w:t>
      </w:r>
    </w:p>
    <w:p w14:paraId="4DAB1095" w14:textId="77777777" w:rsidR="0077281E" w:rsidRDefault="0077281E" w:rsidP="0077281E">
      <w:pPr>
        <w:ind w:left="1080"/>
      </w:pPr>
    </w:p>
    <w:p w14:paraId="36A80B02" w14:textId="2B82DE41" w:rsidR="0077281E" w:rsidRDefault="0013441A" w:rsidP="0077281E">
      <w:pPr>
        <w:spacing w:after="240"/>
        <w:jc w:val="center"/>
      </w:pPr>
      <w:r>
        <w:rPr>
          <w:noProof/>
        </w:rPr>
        <mc:AlternateContent>
          <mc:Choice Requires="wpc">
            <w:drawing>
              <wp:inline distT="0" distB="0" distL="0" distR="0" wp14:anchorId="6C107914" wp14:editId="1BDDEABC">
                <wp:extent cx="1733550" cy="922020"/>
                <wp:effectExtent l="1270" t="3810" r="0" b="7620"/>
                <wp:docPr id="180" name="Canvas 1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182"/>
                        <wps:cNvCnPr>
                          <a:cxnSpLocks noChangeShapeType="1"/>
                        </wps:cNvCnPr>
                        <wps:spPr bwMode="auto">
                          <a:xfrm>
                            <a:off x="370062" y="53833"/>
                            <a:ext cx="450" cy="486859"/>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 name="Line 183"/>
                        <wps:cNvCnPr>
                          <a:cxnSpLocks noChangeShapeType="1"/>
                        </wps:cNvCnPr>
                        <wps:spPr bwMode="auto">
                          <a:xfrm flipH="1">
                            <a:off x="68214" y="535410"/>
                            <a:ext cx="301849" cy="36447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Text Box 184"/>
                        <wps:cNvSpPr txBox="1">
                          <a:spLocks noChangeArrowheads="1"/>
                        </wps:cNvSpPr>
                        <wps:spPr bwMode="auto">
                          <a:xfrm>
                            <a:off x="292184" y="0"/>
                            <a:ext cx="80800" cy="11609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1F5F3B" w14:textId="77777777" w:rsidR="00825A9F" w:rsidRDefault="00825A9F" w:rsidP="0077281E">
                              <w:pPr>
                                <w:autoSpaceDE w:val="0"/>
                                <w:autoSpaceDN w:val="0"/>
                                <w:adjustRightInd w:val="0"/>
                                <w:rPr>
                                  <w:i/>
                                  <w:iCs/>
                                  <w:sz w:val="13"/>
                                  <w:szCs w:val="48"/>
                                </w:rPr>
                              </w:pPr>
                              <w:r>
                                <w:rPr>
                                  <w:i/>
                                  <w:iCs/>
                                  <w:sz w:val="13"/>
                                  <w:szCs w:val="48"/>
                                </w:rPr>
                                <w:t>y</w:t>
                              </w:r>
                            </w:p>
                          </w:txbxContent>
                        </wps:txbx>
                        <wps:bodyPr rot="0" vert="horz" wrap="square" lIns="23104" tIns="11552" rIns="23104" bIns="11552" upright="1">
                          <a:noAutofit/>
                        </wps:bodyPr>
                      </wps:wsp>
                      <wps:wsp>
                        <wps:cNvPr id="4" name="Text Box 185"/>
                        <wps:cNvSpPr txBox="1">
                          <a:spLocks noChangeArrowheads="1"/>
                        </wps:cNvSpPr>
                        <wps:spPr bwMode="auto">
                          <a:xfrm>
                            <a:off x="443108" y="674320"/>
                            <a:ext cx="102377" cy="115533"/>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669E15" w14:textId="77777777" w:rsidR="00825A9F" w:rsidRDefault="00825A9F" w:rsidP="0077281E">
                              <w:pPr>
                                <w:autoSpaceDE w:val="0"/>
                                <w:autoSpaceDN w:val="0"/>
                                <w:adjustRightInd w:val="0"/>
                                <w:rPr>
                                  <w:sz w:val="13"/>
                                  <w:szCs w:val="48"/>
                                </w:rPr>
                              </w:pPr>
                              <w:r>
                                <w:rPr>
                                  <w:sz w:val="13"/>
                                  <w:szCs w:val="48"/>
                                </w:rPr>
                                <w:t>H</w:t>
                              </w:r>
                            </w:p>
                          </w:txbxContent>
                        </wps:txbx>
                        <wps:bodyPr rot="0" vert="horz" wrap="square" lIns="23104" tIns="11552" rIns="23104" bIns="11552" upright="1">
                          <a:noAutofit/>
                        </wps:bodyPr>
                      </wps:wsp>
                      <wps:wsp>
                        <wps:cNvPr id="5" name="Text Box 186"/>
                        <wps:cNvSpPr txBox="1">
                          <a:spLocks noChangeArrowheads="1"/>
                        </wps:cNvSpPr>
                        <wps:spPr bwMode="auto">
                          <a:xfrm>
                            <a:off x="0" y="805925"/>
                            <a:ext cx="80800" cy="11609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0C8048" w14:textId="77777777" w:rsidR="00825A9F" w:rsidRDefault="00825A9F" w:rsidP="0077281E">
                              <w:pPr>
                                <w:autoSpaceDE w:val="0"/>
                                <w:autoSpaceDN w:val="0"/>
                                <w:adjustRightInd w:val="0"/>
                                <w:rPr>
                                  <w:i/>
                                  <w:iCs/>
                                  <w:sz w:val="13"/>
                                  <w:szCs w:val="48"/>
                                </w:rPr>
                              </w:pPr>
                              <w:r>
                                <w:rPr>
                                  <w:i/>
                                  <w:iCs/>
                                  <w:sz w:val="13"/>
                                  <w:szCs w:val="48"/>
                                </w:rPr>
                                <w:t>x</w:t>
                              </w:r>
                            </w:p>
                          </w:txbxContent>
                        </wps:txbx>
                        <wps:bodyPr rot="0" vert="horz" wrap="square" lIns="23104" tIns="11552" rIns="23104" bIns="11552" upright="1">
                          <a:noAutofit/>
                        </wps:bodyPr>
                      </wps:wsp>
                      <wps:wsp>
                        <wps:cNvPr id="6" name="Text Box 187"/>
                        <wps:cNvSpPr txBox="1">
                          <a:spLocks noChangeArrowheads="1"/>
                        </wps:cNvSpPr>
                        <wps:spPr bwMode="auto">
                          <a:xfrm>
                            <a:off x="536270" y="70691"/>
                            <a:ext cx="93499" cy="115533"/>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ED919E" w14:textId="77777777" w:rsidR="00825A9F" w:rsidRDefault="00825A9F" w:rsidP="0077281E">
                              <w:pPr>
                                <w:autoSpaceDE w:val="0"/>
                                <w:autoSpaceDN w:val="0"/>
                                <w:adjustRightInd w:val="0"/>
                                <w:rPr>
                                  <w:sz w:val="13"/>
                                  <w:szCs w:val="48"/>
                                </w:rPr>
                              </w:pPr>
                              <w:r>
                                <w:rPr>
                                  <w:sz w:val="13"/>
                                  <w:szCs w:val="48"/>
                                </w:rPr>
                                <w:t>E</w:t>
                              </w:r>
                            </w:p>
                          </w:txbxContent>
                        </wps:txbx>
                        <wps:bodyPr rot="0" vert="horz" wrap="square" lIns="23104" tIns="11552" rIns="23104" bIns="11552" upright="1">
                          <a:noAutofit/>
                        </wps:bodyPr>
                      </wps:wsp>
                      <wps:wsp>
                        <wps:cNvPr id="7" name="Text Box 188"/>
                        <wps:cNvSpPr txBox="1">
                          <a:spLocks noChangeArrowheads="1"/>
                        </wps:cNvSpPr>
                        <wps:spPr bwMode="auto">
                          <a:xfrm>
                            <a:off x="1656796" y="465618"/>
                            <a:ext cx="76754" cy="11609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AE48B5" w14:textId="77777777" w:rsidR="00825A9F" w:rsidRDefault="00825A9F" w:rsidP="0077281E">
                              <w:pPr>
                                <w:autoSpaceDE w:val="0"/>
                                <w:autoSpaceDN w:val="0"/>
                                <w:adjustRightInd w:val="0"/>
                                <w:rPr>
                                  <w:i/>
                                  <w:iCs/>
                                  <w:sz w:val="13"/>
                                  <w:szCs w:val="48"/>
                                </w:rPr>
                              </w:pPr>
                              <w:r>
                                <w:rPr>
                                  <w:i/>
                                  <w:iCs/>
                                  <w:sz w:val="13"/>
                                  <w:szCs w:val="48"/>
                                </w:rPr>
                                <w:t>z</w:t>
                              </w:r>
                            </w:p>
                          </w:txbxContent>
                        </wps:txbx>
                        <wps:bodyPr rot="0" vert="horz" wrap="square" lIns="23104" tIns="11552" rIns="23104" bIns="11552" upright="1">
                          <a:noAutofit/>
                        </wps:bodyPr>
                      </wps:wsp>
                      <wps:wsp>
                        <wps:cNvPr id="8" name="Freeform 189"/>
                        <wps:cNvSpPr>
                          <a:spLocks/>
                        </wps:cNvSpPr>
                        <wps:spPr bwMode="auto">
                          <a:xfrm>
                            <a:off x="366803" y="181055"/>
                            <a:ext cx="1271562" cy="733772"/>
                          </a:xfrm>
                          <a:custGeom>
                            <a:avLst/>
                            <a:gdLst>
                              <a:gd name="T0" fmla="*/ 0 w 3168"/>
                              <a:gd name="T1" fmla="*/ 955 h 1948"/>
                              <a:gd name="T2" fmla="*/ 528 w 3168"/>
                              <a:gd name="T3" fmla="*/ 27 h 1948"/>
                              <a:gd name="T4" fmla="*/ 912 w 3168"/>
                              <a:gd name="T5" fmla="*/ 971 h 1948"/>
                              <a:gd name="T6" fmla="*/ 1312 w 3168"/>
                              <a:gd name="T7" fmla="*/ 1947 h 1948"/>
                              <a:gd name="T8" fmla="*/ 1640 w 3168"/>
                              <a:gd name="T9" fmla="*/ 963 h 1948"/>
                              <a:gd name="T10" fmla="*/ 2064 w 3168"/>
                              <a:gd name="T11" fmla="*/ 3 h 1948"/>
                              <a:gd name="T12" fmla="*/ 2448 w 3168"/>
                              <a:gd name="T13" fmla="*/ 979 h 1948"/>
                              <a:gd name="T14" fmla="*/ 2792 w 3168"/>
                              <a:gd name="T15" fmla="*/ 1875 h 1948"/>
                              <a:gd name="T16" fmla="*/ 3168 w 3168"/>
                              <a:gd name="T17" fmla="*/ 947 h 19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168" h="1948">
                                <a:moveTo>
                                  <a:pt x="0" y="955"/>
                                </a:moveTo>
                                <a:cubicBezTo>
                                  <a:pt x="188" y="489"/>
                                  <a:pt x="376" y="24"/>
                                  <a:pt x="528" y="27"/>
                                </a:cubicBezTo>
                                <a:cubicBezTo>
                                  <a:pt x="680" y="30"/>
                                  <a:pt x="781" y="651"/>
                                  <a:pt x="912" y="971"/>
                                </a:cubicBezTo>
                                <a:cubicBezTo>
                                  <a:pt x="1043" y="1291"/>
                                  <a:pt x="1191" y="1948"/>
                                  <a:pt x="1312" y="1947"/>
                                </a:cubicBezTo>
                                <a:cubicBezTo>
                                  <a:pt x="1433" y="1946"/>
                                  <a:pt x="1515" y="1287"/>
                                  <a:pt x="1640" y="963"/>
                                </a:cubicBezTo>
                                <a:cubicBezTo>
                                  <a:pt x="1765" y="639"/>
                                  <a:pt x="1929" y="0"/>
                                  <a:pt x="2064" y="3"/>
                                </a:cubicBezTo>
                                <a:cubicBezTo>
                                  <a:pt x="2199" y="6"/>
                                  <a:pt x="2327" y="667"/>
                                  <a:pt x="2448" y="979"/>
                                </a:cubicBezTo>
                                <a:cubicBezTo>
                                  <a:pt x="2569" y="1291"/>
                                  <a:pt x="2672" y="1880"/>
                                  <a:pt x="2792" y="1875"/>
                                </a:cubicBezTo>
                                <a:cubicBezTo>
                                  <a:pt x="2912" y="1870"/>
                                  <a:pt x="3105" y="1102"/>
                                  <a:pt x="3168" y="947"/>
                                </a:cubicBezTo>
                              </a:path>
                            </a:pathLst>
                          </a:custGeom>
                          <a:solidFill>
                            <a:srgbClr val="33CCFF"/>
                          </a:solidFill>
                          <a:ln w="19050"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Freeform 190"/>
                        <wps:cNvSpPr>
                          <a:spLocks/>
                        </wps:cNvSpPr>
                        <wps:spPr bwMode="auto">
                          <a:xfrm>
                            <a:off x="373209" y="398973"/>
                            <a:ext cx="1284373" cy="304231"/>
                          </a:xfrm>
                          <a:custGeom>
                            <a:avLst/>
                            <a:gdLst>
                              <a:gd name="T0" fmla="*/ 0 w 3200"/>
                              <a:gd name="T1" fmla="*/ 340 h 755"/>
                              <a:gd name="T2" fmla="*/ 400 w 3200"/>
                              <a:gd name="T3" fmla="*/ 708 h 755"/>
                              <a:gd name="T4" fmla="*/ 1224 w 3200"/>
                              <a:gd name="T5" fmla="*/ 60 h 755"/>
                              <a:gd name="T6" fmla="*/ 1656 w 3200"/>
                              <a:gd name="T7" fmla="*/ 348 h 755"/>
                              <a:gd name="T8" fmla="*/ 2096 w 3200"/>
                              <a:gd name="T9" fmla="*/ 636 h 755"/>
                              <a:gd name="T10" fmla="*/ 2464 w 3200"/>
                              <a:gd name="T11" fmla="*/ 332 h 755"/>
                              <a:gd name="T12" fmla="*/ 2856 w 3200"/>
                              <a:gd name="T13" fmla="*/ 140 h 755"/>
                              <a:gd name="T14" fmla="*/ 3200 w 3200"/>
                              <a:gd name="T15" fmla="*/ 332 h 7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200" h="755">
                                <a:moveTo>
                                  <a:pt x="0" y="340"/>
                                </a:moveTo>
                                <a:cubicBezTo>
                                  <a:pt x="98" y="547"/>
                                  <a:pt x="196" y="755"/>
                                  <a:pt x="400" y="708"/>
                                </a:cubicBezTo>
                                <a:cubicBezTo>
                                  <a:pt x="604" y="661"/>
                                  <a:pt x="1015" y="120"/>
                                  <a:pt x="1224" y="60"/>
                                </a:cubicBezTo>
                                <a:cubicBezTo>
                                  <a:pt x="1433" y="0"/>
                                  <a:pt x="1511" y="252"/>
                                  <a:pt x="1656" y="348"/>
                                </a:cubicBezTo>
                                <a:cubicBezTo>
                                  <a:pt x="1801" y="444"/>
                                  <a:pt x="1961" y="639"/>
                                  <a:pt x="2096" y="636"/>
                                </a:cubicBezTo>
                                <a:cubicBezTo>
                                  <a:pt x="2231" y="633"/>
                                  <a:pt x="2337" y="415"/>
                                  <a:pt x="2464" y="332"/>
                                </a:cubicBezTo>
                                <a:cubicBezTo>
                                  <a:pt x="2591" y="249"/>
                                  <a:pt x="2733" y="140"/>
                                  <a:pt x="2856" y="140"/>
                                </a:cubicBezTo>
                                <a:cubicBezTo>
                                  <a:pt x="2979" y="140"/>
                                  <a:pt x="3143" y="300"/>
                                  <a:pt x="3200" y="332"/>
                                </a:cubicBezTo>
                              </a:path>
                            </a:pathLst>
                          </a:custGeom>
                          <a:pattFill prst="openDmnd">
                            <a:fgClr>
                              <a:srgbClr val="99CC00"/>
                            </a:fgClr>
                            <a:bgClr>
                              <a:srgbClr val="FFFFFF"/>
                            </a:bgClr>
                          </a:pattFill>
                          <a:ln w="19050"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Line 191"/>
                        <wps:cNvCnPr>
                          <a:cxnSpLocks noChangeShapeType="1"/>
                        </wps:cNvCnPr>
                        <wps:spPr bwMode="auto">
                          <a:xfrm>
                            <a:off x="370062" y="535410"/>
                            <a:ext cx="1287520" cy="45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C107914" id="Canvas 180" o:spid="_x0000_s1086" editas="canvas" style="width:136.5pt;height:72.6pt;mso-position-horizontal-relative:char;mso-position-vertical-relative:line" coordsize="17335,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">
                <v:shape id="_x0000_s1087" type="#_x0000_t75" style="position:absolute;width:17335;height:9220;visibility:visible;mso-wrap-style:square">
                  <v:fill o:detectmouseclick="t"/>
                  <v:path o:connecttype="none"/>
                </v:shape>
                <v:line id="Line 182" o:spid="_x0000_s1088" style="position:absolute;visibility:visible;mso-wrap-style:square" from="3700,538" to="3705,5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" strokeweight="3pt"/>
                <v:line id="Line 183" o:spid="_x0000_s1089" style="position:absolute;flip:x;visibility:visible;mso-wrap-style:square" from="682,5354" to="3700,8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" strokeweight="3pt"/>
                <v:shape id="Text Box 184" o:spid="_x0000_s1090" type="#_x0000_t202" style="position:absolute;left:2921;width:808;height:1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" filled="f" fillcolor="#bbe0e3" stroked="f">
                  <v:textbox inset=".64178mm,.32089mm,.64178mm,.32089mm">
                    <w:txbxContent>
                      <w:p w14:paraId="781F5F3B" w14:textId="77777777" w:rsidR="00825A9F" w:rsidRDefault="00825A9F" w:rsidP="0077281E">
                        <w:pPr>
                          <w:autoSpaceDE w:val="0"/>
                          <w:autoSpaceDN w:val="0"/>
                          <w:adjustRightInd w:val="0"/>
                          <w:rPr>
                            <w:i/>
                            <w:iCs/>
                            <w:sz w:val="13"/>
                            <w:szCs w:val="48"/>
                          </w:rPr>
                        </w:pPr>
                        <w:r>
                          <w:rPr>
                            <w:i/>
                            <w:iCs/>
                            <w:sz w:val="13"/>
                            <w:szCs w:val="48"/>
                          </w:rPr>
                          <w:t>y</w:t>
                        </w:r>
                      </w:p>
                    </w:txbxContent>
                  </v:textbox>
                </v:shape>
                <v:shape id="Text Box 185" o:spid="_x0000_s1091" type="#_x0000_t202" style="position:absolute;left:4431;top:6743;width:1023;height:1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" filled="f" fillcolor="#bbe0e3" stroked="f">
                  <v:textbox inset=".64178mm,.32089mm,.64178mm,.32089mm">
                    <w:txbxContent>
                      <w:p w14:paraId="0C669E15" w14:textId="77777777" w:rsidR="00825A9F" w:rsidRDefault="00825A9F" w:rsidP="0077281E">
                        <w:pPr>
                          <w:autoSpaceDE w:val="0"/>
                          <w:autoSpaceDN w:val="0"/>
                          <w:adjustRightInd w:val="0"/>
                          <w:rPr>
                            <w:sz w:val="13"/>
                            <w:szCs w:val="48"/>
                          </w:rPr>
                        </w:pPr>
                        <w:r>
                          <w:rPr>
                            <w:sz w:val="13"/>
                            <w:szCs w:val="48"/>
                          </w:rPr>
                          <w:t>H</w:t>
                        </w:r>
                      </w:p>
                    </w:txbxContent>
                  </v:textbox>
                </v:shape>
                <v:shape id="Text Box 186" o:spid="_x0000_s1092" type="#_x0000_t202" style="position:absolute;top:8059;width:808;height: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" filled="f" fillcolor="#bbe0e3" stroked="f">
                  <v:textbox inset=".64178mm,.32089mm,.64178mm,.32089mm">
                    <w:txbxContent>
                      <w:p w14:paraId="2E0C8048" w14:textId="77777777" w:rsidR="00825A9F" w:rsidRDefault="00825A9F" w:rsidP="0077281E">
                        <w:pPr>
                          <w:autoSpaceDE w:val="0"/>
                          <w:autoSpaceDN w:val="0"/>
                          <w:adjustRightInd w:val="0"/>
                          <w:rPr>
                            <w:i/>
                            <w:iCs/>
                            <w:sz w:val="13"/>
                            <w:szCs w:val="48"/>
                          </w:rPr>
                        </w:pPr>
                        <w:r>
                          <w:rPr>
                            <w:i/>
                            <w:iCs/>
                            <w:sz w:val="13"/>
                            <w:szCs w:val="48"/>
                          </w:rPr>
                          <w:t>x</w:t>
                        </w:r>
                      </w:p>
                    </w:txbxContent>
                  </v:textbox>
                </v:shape>
                <v:shape id="Text Box 187" o:spid="_x0000_s1093" type="#_x0000_t202" style="position:absolute;left:5362;top:706;width:935;height:1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" filled="f" fillcolor="#bbe0e3" stroked="f">
                  <v:textbox inset=".64178mm,.32089mm,.64178mm,.32089mm">
                    <w:txbxContent>
                      <w:p w14:paraId="52ED919E" w14:textId="77777777" w:rsidR="00825A9F" w:rsidRDefault="00825A9F" w:rsidP="0077281E">
                        <w:pPr>
                          <w:autoSpaceDE w:val="0"/>
                          <w:autoSpaceDN w:val="0"/>
                          <w:adjustRightInd w:val="0"/>
                          <w:rPr>
                            <w:sz w:val="13"/>
                            <w:szCs w:val="48"/>
                          </w:rPr>
                        </w:pPr>
                        <w:r>
                          <w:rPr>
                            <w:sz w:val="13"/>
                            <w:szCs w:val="48"/>
                          </w:rPr>
                          <w:t>E</w:t>
                        </w:r>
                      </w:p>
                    </w:txbxContent>
                  </v:textbox>
                </v:shape>
                <v:shape id="Text Box 188" o:spid="_x0000_s1094" type="#_x0000_t202" style="position:absolute;left:16567;top:4656;width:768;height: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" filled="f" fillcolor="#bbe0e3" stroked="f">
                  <v:textbox inset=".64178mm,.32089mm,.64178mm,.32089mm">
                    <w:txbxContent>
                      <w:p w14:paraId="11AE48B5" w14:textId="77777777" w:rsidR="00825A9F" w:rsidRDefault="00825A9F" w:rsidP="0077281E">
                        <w:pPr>
                          <w:autoSpaceDE w:val="0"/>
                          <w:autoSpaceDN w:val="0"/>
                          <w:adjustRightInd w:val="0"/>
                          <w:rPr>
                            <w:i/>
                            <w:iCs/>
                            <w:sz w:val="13"/>
                            <w:szCs w:val="48"/>
                          </w:rPr>
                        </w:pPr>
                        <w:r>
                          <w:rPr>
                            <w:i/>
                            <w:iCs/>
                            <w:sz w:val="13"/>
                            <w:szCs w:val="48"/>
                          </w:rPr>
                          <w:t>z</w:t>
                        </w:r>
                      </w:p>
                    </w:txbxContent>
                  </v:textbox>
                </v:shape>
                <v:shape id="Freeform 189" o:spid="_x0000_s1095" style="position:absolute;left:3668;top:1810;width:12715;height:7338;visibility:visible;mso-wrap-style:square;v-text-anchor:top" coordsize="3168,1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" path="m,955c188,489,376,24,528,27v152,3,253,624,384,944c1043,1291,1191,1948,1312,1947v121,-1,203,-660,328,-984c1765,639,1929,,2064,3v135,3,263,664,384,976c2569,1291,2672,1880,2792,1875v120,-5,313,-773,376,-928e" fillcolor="#3cf" strokeweight="1.5pt">
                  <v:path arrowok="t" o:connecttype="custom" o:connectlocs="0,359729;211927,10170;366056,365756;526606,733395;658258,362743;828442,1130;982571,368769;1120644,706274;1271562,356716" o:connectangles="0,0,0,0,0,0,0,0,0"/>
                </v:shape>
                <v:shape id="Freeform 190" o:spid="_x0000_s1096" style="position:absolute;left:3732;top:3989;width:12843;height:3043;visibility:visible;mso-wrap-style:square;v-text-anchor:top" coordsize="3200,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" path="m,340c98,547,196,755,400,708,604,661,1015,120,1224,60,1433,,1511,252,1656,348v145,96,305,291,440,288c2231,633,2337,415,2464,332v127,-83,269,-192,392,-192c2979,140,3143,300,3200,332e" fillcolor="#9c0" strokeweight="1.5pt">
                  <v:fill r:id="rId9" o:title="" type="pattern"/>
                  <v:path arrowok="t" o:connecttype="custom" o:connectlocs="0,137005;160547,285292;491273,24177;664663,140228;841264,256279;988967,133781;1146303,56414;1284373,133781" o:connectangles="0,0,0,0,0,0,0,0"/>
                </v:shape>
                <v:line id="Line 191" o:spid="_x0000_s1097" style="position:absolute;visibility:visible;mso-wrap-style:square" from="3700,5354" to="16575,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" strokeweight="3pt"/>
                <w10:anchorlock/>
              </v:group>
            </w:pict>
          </mc:Fallback>
        </mc:AlternateContent>
      </w:r>
    </w:p>
    <w:p w14:paraId="67BB0E43" w14:textId="77777777" w:rsidR="0077281E" w:rsidRPr="009B4888" w:rsidRDefault="0077281E" w:rsidP="0077281E">
      <w:pPr>
        <w:ind w:left="720" w:hanging="720"/>
        <w:rPr>
          <w:b/>
          <w:sz w:val="24"/>
          <w:szCs w:val="24"/>
        </w:rPr>
      </w:pPr>
      <w:r>
        <w:rPr>
          <w:rFonts w:ascii="Arial" w:hAnsi="Arial" w:cs="Arial"/>
        </w:rPr>
        <w:br w:type="page"/>
      </w:r>
      <w:r w:rsidRPr="009B4888">
        <w:rPr>
          <w:b/>
          <w:sz w:val="24"/>
          <w:szCs w:val="24"/>
        </w:rPr>
        <w:lastRenderedPageBreak/>
        <w:t>14.4.2</w:t>
      </w:r>
      <w:r w:rsidRPr="009B4888">
        <w:rPr>
          <w:rFonts w:ascii="Arial" w:hAnsi="Arial" w:cs="Arial"/>
          <w:b/>
          <w:sz w:val="24"/>
          <w:szCs w:val="24"/>
        </w:rPr>
        <w:tab/>
      </w:r>
      <w:r w:rsidRPr="009B4888">
        <w:rPr>
          <w:b/>
          <w:sz w:val="24"/>
          <w:szCs w:val="24"/>
        </w:rPr>
        <w:t xml:space="preserve">Antennas </w:t>
      </w:r>
    </w:p>
    <w:p w14:paraId="0E1F0592" w14:textId="77777777" w:rsidR="0077281E" w:rsidRPr="009B4888" w:rsidRDefault="0077281E" w:rsidP="0077281E">
      <w:pPr>
        <w:ind w:firstLine="720"/>
        <w:rPr>
          <w:sz w:val="24"/>
          <w:szCs w:val="24"/>
        </w:rPr>
      </w:pPr>
      <w:r w:rsidRPr="009B4888">
        <w:rPr>
          <w:sz w:val="24"/>
          <w:szCs w:val="24"/>
        </w:rPr>
        <w:t>Antennas can transmit and/or Receive RF equally well.  Electrical length determines effectiveness.</w:t>
      </w:r>
    </w:p>
    <w:p w14:paraId="572574B9" w14:textId="77777777" w:rsidR="0077281E" w:rsidRPr="009B4888" w:rsidRDefault="0077281E" w:rsidP="0077281E">
      <w:pPr>
        <w:ind w:left="1080"/>
        <w:rPr>
          <w:sz w:val="24"/>
          <w:szCs w:val="24"/>
        </w:rPr>
      </w:pPr>
    </w:p>
    <w:p w14:paraId="52FBD05F" w14:textId="77777777" w:rsidR="0077281E" w:rsidRPr="009B4888" w:rsidRDefault="0077281E" w:rsidP="0077281E">
      <w:pPr>
        <w:tabs>
          <w:tab w:val="num" w:pos="1980"/>
        </w:tabs>
        <w:ind w:left="1980" w:hanging="900"/>
        <w:rPr>
          <w:sz w:val="24"/>
          <w:szCs w:val="24"/>
        </w:rPr>
      </w:pPr>
      <w:r w:rsidRPr="009B4888">
        <w:rPr>
          <w:position w:val="-6"/>
          <w:sz w:val="24"/>
          <w:szCs w:val="24"/>
        </w:rPr>
        <w:object w:dxaOrig="480" w:dyaOrig="279" w14:anchorId="258A88F3">
          <v:shape id="_x0000_i1029" type="#_x0000_t75" style="width:27pt;height:16.5pt" o:ole="">
            <v:imagedata r:id="rId10" o:title=""/>
          </v:shape>
          <o:OLEObject Type="Embed" ProgID="Equation.3" ShapeID="_x0000_i1029" DrawAspect="Content" ObjectID="_1644320805" r:id="rId11"/>
        </w:object>
      </w:r>
      <w:r w:rsidRPr="009B4888">
        <w:rPr>
          <w:sz w:val="24"/>
          <w:szCs w:val="24"/>
        </w:rPr>
        <w:tab/>
        <w:t>is an efficient antenna element length</w:t>
      </w:r>
    </w:p>
    <w:p w14:paraId="2175AD52" w14:textId="77777777" w:rsidR="0077281E" w:rsidRPr="009B4888" w:rsidRDefault="0077281E" w:rsidP="0077281E">
      <w:pPr>
        <w:spacing w:after="120"/>
        <w:ind w:left="1080"/>
        <w:rPr>
          <w:sz w:val="24"/>
          <w:szCs w:val="24"/>
        </w:rPr>
      </w:pPr>
      <w:r w:rsidRPr="009B4888">
        <w:rPr>
          <w:sz w:val="24"/>
          <w:szCs w:val="24"/>
        </w:rPr>
        <w:t xml:space="preserve">where:           </w:t>
      </w:r>
      <w:r w:rsidRPr="009B4888">
        <w:rPr>
          <w:position w:val="-28"/>
          <w:sz w:val="24"/>
          <w:szCs w:val="24"/>
        </w:rPr>
        <w:object w:dxaOrig="680" w:dyaOrig="660" w14:anchorId="4EB49C28">
          <v:shape id="_x0000_i1030" type="#_x0000_t75" style="width:45pt;height:37.5pt" o:ole="">
            <v:imagedata r:id="rId12" o:title=""/>
          </v:shape>
          <o:OLEObject Type="Embed" ProgID="Equation.3" ShapeID="_x0000_i1030" DrawAspect="Content" ObjectID="_1644320806" r:id="rId13"/>
        </w:object>
      </w:r>
    </w:p>
    <w:p w14:paraId="3A86F057" w14:textId="77777777" w:rsidR="0077281E" w:rsidRDefault="0077281E" w:rsidP="007728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1800"/>
      </w:tblGrid>
      <w:tr w:rsidR="0077281E" w:rsidRPr="00145435" w14:paraId="17FD917E" w14:textId="77777777">
        <w:tblPrEx>
          <w:tblCellMar>
            <w:top w:w="0" w:type="dxa"/>
            <w:bottom w:w="0" w:type="dxa"/>
          </w:tblCellMar>
        </w:tblPrEx>
        <w:trPr>
          <w:jc w:val="center"/>
        </w:trPr>
        <w:tc>
          <w:tcPr>
            <w:tcW w:w="1620" w:type="dxa"/>
          </w:tcPr>
          <w:p w14:paraId="65BF135E" w14:textId="77777777" w:rsidR="0077281E" w:rsidRPr="00145435" w:rsidRDefault="0077281E" w:rsidP="00F12BE8">
            <w:pPr>
              <w:jc w:val="center"/>
              <w:rPr>
                <w:b/>
                <w:bCs/>
                <w:sz w:val="24"/>
                <w:szCs w:val="24"/>
              </w:rPr>
            </w:pPr>
            <w:r w:rsidRPr="00145435">
              <w:rPr>
                <w:b/>
                <w:bCs/>
                <w:sz w:val="24"/>
                <w:szCs w:val="24"/>
              </w:rPr>
              <w:t xml:space="preserve">Frequency, </w:t>
            </w:r>
            <w:r w:rsidRPr="00145435">
              <w:rPr>
                <w:b/>
                <w:bCs/>
                <w:i/>
                <w:iCs/>
                <w:sz w:val="24"/>
                <w:szCs w:val="24"/>
              </w:rPr>
              <w:t>f</w:t>
            </w:r>
          </w:p>
        </w:tc>
        <w:tc>
          <w:tcPr>
            <w:tcW w:w="1800" w:type="dxa"/>
          </w:tcPr>
          <w:p w14:paraId="6E56EE36" w14:textId="77777777" w:rsidR="0077281E" w:rsidRPr="00145435" w:rsidRDefault="0077281E" w:rsidP="00F12BE8">
            <w:pPr>
              <w:jc w:val="center"/>
              <w:rPr>
                <w:b/>
                <w:bCs/>
                <w:sz w:val="24"/>
                <w:szCs w:val="24"/>
              </w:rPr>
            </w:pPr>
            <w:r w:rsidRPr="00145435">
              <w:rPr>
                <w:b/>
                <w:bCs/>
                <w:sz w:val="24"/>
                <w:szCs w:val="24"/>
              </w:rPr>
              <w:t xml:space="preserve">Wavelength, </w:t>
            </w:r>
            <w:r w:rsidRPr="00145435">
              <w:rPr>
                <w:b/>
                <w:bCs/>
                <w:sz w:val="24"/>
                <w:szCs w:val="24"/>
              </w:rPr>
              <w:sym w:font="Symbol" w:char="F06C"/>
            </w:r>
          </w:p>
        </w:tc>
      </w:tr>
      <w:tr w:rsidR="0077281E" w:rsidRPr="00145435" w14:paraId="429E6ACA" w14:textId="77777777">
        <w:tblPrEx>
          <w:tblCellMar>
            <w:top w:w="0" w:type="dxa"/>
            <w:bottom w:w="0" w:type="dxa"/>
          </w:tblCellMar>
        </w:tblPrEx>
        <w:trPr>
          <w:trHeight w:val="305"/>
          <w:jc w:val="center"/>
        </w:trPr>
        <w:tc>
          <w:tcPr>
            <w:tcW w:w="1620" w:type="dxa"/>
          </w:tcPr>
          <w:p w14:paraId="75C35C9F" w14:textId="77777777" w:rsidR="0077281E" w:rsidRPr="00145435" w:rsidRDefault="0077281E" w:rsidP="00F12BE8">
            <w:pPr>
              <w:jc w:val="center"/>
              <w:rPr>
                <w:sz w:val="24"/>
                <w:szCs w:val="24"/>
              </w:rPr>
            </w:pPr>
            <w:r w:rsidRPr="00145435">
              <w:rPr>
                <w:sz w:val="24"/>
                <w:szCs w:val="24"/>
              </w:rPr>
              <w:t>3 MHz</w:t>
            </w:r>
          </w:p>
        </w:tc>
        <w:tc>
          <w:tcPr>
            <w:tcW w:w="1800" w:type="dxa"/>
          </w:tcPr>
          <w:p w14:paraId="62C53566" w14:textId="77777777" w:rsidR="0077281E" w:rsidRPr="00145435" w:rsidRDefault="0077281E" w:rsidP="00F12BE8">
            <w:pPr>
              <w:jc w:val="center"/>
              <w:rPr>
                <w:sz w:val="24"/>
                <w:szCs w:val="24"/>
              </w:rPr>
            </w:pPr>
            <w:r w:rsidRPr="00145435">
              <w:rPr>
                <w:sz w:val="24"/>
                <w:szCs w:val="24"/>
              </w:rPr>
              <w:t>100m</w:t>
            </w:r>
          </w:p>
        </w:tc>
      </w:tr>
      <w:tr w:rsidR="0077281E" w:rsidRPr="00145435" w14:paraId="227BE9BB" w14:textId="77777777">
        <w:tblPrEx>
          <w:tblCellMar>
            <w:top w:w="0" w:type="dxa"/>
            <w:bottom w:w="0" w:type="dxa"/>
          </w:tblCellMar>
        </w:tblPrEx>
        <w:trPr>
          <w:trHeight w:val="305"/>
          <w:jc w:val="center"/>
        </w:trPr>
        <w:tc>
          <w:tcPr>
            <w:tcW w:w="1620" w:type="dxa"/>
          </w:tcPr>
          <w:p w14:paraId="52738DF7" w14:textId="77777777" w:rsidR="0077281E" w:rsidRPr="00145435" w:rsidRDefault="0077281E" w:rsidP="00F12BE8">
            <w:pPr>
              <w:jc w:val="center"/>
              <w:rPr>
                <w:sz w:val="24"/>
                <w:szCs w:val="24"/>
              </w:rPr>
            </w:pPr>
            <w:r w:rsidRPr="00145435">
              <w:rPr>
                <w:sz w:val="24"/>
                <w:szCs w:val="24"/>
              </w:rPr>
              <w:t>30 MHz</w:t>
            </w:r>
          </w:p>
        </w:tc>
        <w:tc>
          <w:tcPr>
            <w:tcW w:w="1800" w:type="dxa"/>
          </w:tcPr>
          <w:p w14:paraId="361A1A9E" w14:textId="77777777" w:rsidR="0077281E" w:rsidRPr="00145435" w:rsidRDefault="0077281E" w:rsidP="00F12BE8">
            <w:pPr>
              <w:jc w:val="center"/>
              <w:rPr>
                <w:sz w:val="24"/>
                <w:szCs w:val="24"/>
              </w:rPr>
            </w:pPr>
            <w:r w:rsidRPr="00145435">
              <w:rPr>
                <w:sz w:val="24"/>
                <w:szCs w:val="24"/>
              </w:rPr>
              <w:t>10 m</w:t>
            </w:r>
          </w:p>
        </w:tc>
      </w:tr>
      <w:tr w:rsidR="0077281E" w:rsidRPr="00145435" w14:paraId="7BE2E7D1" w14:textId="77777777">
        <w:tblPrEx>
          <w:tblCellMar>
            <w:top w:w="0" w:type="dxa"/>
            <w:bottom w:w="0" w:type="dxa"/>
          </w:tblCellMar>
        </w:tblPrEx>
        <w:trPr>
          <w:jc w:val="center"/>
        </w:trPr>
        <w:tc>
          <w:tcPr>
            <w:tcW w:w="1620" w:type="dxa"/>
          </w:tcPr>
          <w:p w14:paraId="06C2659B" w14:textId="77777777" w:rsidR="0077281E" w:rsidRPr="00145435" w:rsidRDefault="0077281E" w:rsidP="00F12BE8">
            <w:pPr>
              <w:jc w:val="center"/>
              <w:rPr>
                <w:sz w:val="24"/>
                <w:szCs w:val="24"/>
              </w:rPr>
            </w:pPr>
            <w:r w:rsidRPr="00145435">
              <w:rPr>
                <w:sz w:val="24"/>
                <w:szCs w:val="24"/>
              </w:rPr>
              <w:t>150 MHz</w:t>
            </w:r>
          </w:p>
        </w:tc>
        <w:tc>
          <w:tcPr>
            <w:tcW w:w="1800" w:type="dxa"/>
          </w:tcPr>
          <w:p w14:paraId="6AC0A766" w14:textId="77777777" w:rsidR="0077281E" w:rsidRPr="00145435" w:rsidRDefault="0077281E" w:rsidP="00F12BE8">
            <w:pPr>
              <w:jc w:val="center"/>
              <w:rPr>
                <w:sz w:val="24"/>
                <w:szCs w:val="24"/>
              </w:rPr>
            </w:pPr>
            <w:r w:rsidRPr="00145435">
              <w:rPr>
                <w:sz w:val="24"/>
                <w:szCs w:val="24"/>
              </w:rPr>
              <w:t>2 m</w:t>
            </w:r>
          </w:p>
        </w:tc>
      </w:tr>
      <w:tr w:rsidR="0077281E" w:rsidRPr="00145435" w14:paraId="57598F3B" w14:textId="77777777">
        <w:tblPrEx>
          <w:tblCellMar>
            <w:top w:w="0" w:type="dxa"/>
            <w:bottom w:w="0" w:type="dxa"/>
          </w:tblCellMar>
        </w:tblPrEx>
        <w:trPr>
          <w:jc w:val="center"/>
        </w:trPr>
        <w:tc>
          <w:tcPr>
            <w:tcW w:w="1620" w:type="dxa"/>
          </w:tcPr>
          <w:p w14:paraId="4AE42F1E" w14:textId="77777777" w:rsidR="0077281E" w:rsidRPr="00145435" w:rsidRDefault="0077281E" w:rsidP="00F12BE8">
            <w:pPr>
              <w:jc w:val="center"/>
              <w:rPr>
                <w:sz w:val="24"/>
                <w:szCs w:val="24"/>
              </w:rPr>
            </w:pPr>
            <w:r w:rsidRPr="00145435">
              <w:rPr>
                <w:sz w:val="24"/>
                <w:szCs w:val="24"/>
              </w:rPr>
              <w:t>300 MHz</w:t>
            </w:r>
          </w:p>
        </w:tc>
        <w:tc>
          <w:tcPr>
            <w:tcW w:w="1800" w:type="dxa"/>
          </w:tcPr>
          <w:p w14:paraId="2EF064D8" w14:textId="77777777" w:rsidR="0077281E" w:rsidRPr="00145435" w:rsidRDefault="0077281E" w:rsidP="00F12BE8">
            <w:pPr>
              <w:jc w:val="center"/>
              <w:rPr>
                <w:sz w:val="24"/>
                <w:szCs w:val="24"/>
              </w:rPr>
            </w:pPr>
            <w:r w:rsidRPr="00145435">
              <w:rPr>
                <w:sz w:val="24"/>
                <w:szCs w:val="24"/>
              </w:rPr>
              <w:t>1 m</w:t>
            </w:r>
          </w:p>
        </w:tc>
      </w:tr>
      <w:tr w:rsidR="0077281E" w:rsidRPr="00145435" w14:paraId="5A47E90D" w14:textId="77777777">
        <w:tblPrEx>
          <w:tblCellMar>
            <w:top w:w="0" w:type="dxa"/>
            <w:bottom w:w="0" w:type="dxa"/>
          </w:tblCellMar>
        </w:tblPrEx>
        <w:trPr>
          <w:jc w:val="center"/>
        </w:trPr>
        <w:tc>
          <w:tcPr>
            <w:tcW w:w="1620" w:type="dxa"/>
          </w:tcPr>
          <w:p w14:paraId="21D89F54" w14:textId="77777777" w:rsidR="0077281E" w:rsidRPr="00145435" w:rsidRDefault="0077281E" w:rsidP="00F12BE8">
            <w:pPr>
              <w:jc w:val="center"/>
              <w:rPr>
                <w:sz w:val="24"/>
                <w:szCs w:val="24"/>
              </w:rPr>
            </w:pPr>
            <w:r w:rsidRPr="00145435">
              <w:rPr>
                <w:sz w:val="24"/>
                <w:szCs w:val="24"/>
              </w:rPr>
              <w:t>3 GHz</w:t>
            </w:r>
          </w:p>
        </w:tc>
        <w:tc>
          <w:tcPr>
            <w:tcW w:w="1800" w:type="dxa"/>
          </w:tcPr>
          <w:p w14:paraId="0E652BA4" w14:textId="77777777" w:rsidR="0077281E" w:rsidRPr="00145435" w:rsidRDefault="0077281E" w:rsidP="00F12BE8">
            <w:pPr>
              <w:jc w:val="center"/>
              <w:rPr>
                <w:sz w:val="24"/>
                <w:szCs w:val="24"/>
              </w:rPr>
            </w:pPr>
            <w:r w:rsidRPr="00145435">
              <w:rPr>
                <w:sz w:val="24"/>
                <w:szCs w:val="24"/>
              </w:rPr>
              <w:t>0.10 m</w:t>
            </w:r>
          </w:p>
        </w:tc>
      </w:tr>
    </w:tbl>
    <w:p w14:paraId="13C47396" w14:textId="77777777" w:rsidR="0077281E" w:rsidRPr="00E22AEA" w:rsidRDefault="0077281E" w:rsidP="00145435">
      <w:pPr>
        <w:pStyle w:val="Heading9"/>
        <w:spacing w:after="240"/>
        <w:jc w:val="center"/>
        <w:rPr>
          <w:b/>
          <w:sz w:val="24"/>
          <w:szCs w:val="24"/>
        </w:rPr>
      </w:pPr>
      <w:r w:rsidRPr="00E22AEA">
        <w:rPr>
          <w:b/>
          <w:sz w:val="24"/>
          <w:szCs w:val="24"/>
        </w:rPr>
        <w:t>Common Wavelengths</w:t>
      </w:r>
    </w:p>
    <w:p w14:paraId="72930F7D" w14:textId="77777777" w:rsidR="0077281E" w:rsidRPr="009B4888" w:rsidRDefault="0077281E" w:rsidP="0077281E">
      <w:pPr>
        <w:spacing w:after="240"/>
        <w:rPr>
          <w:sz w:val="24"/>
          <w:szCs w:val="24"/>
        </w:rPr>
      </w:pPr>
      <w:r w:rsidRPr="009B4888">
        <w:rPr>
          <w:b/>
          <w:sz w:val="24"/>
          <w:szCs w:val="24"/>
        </w:rPr>
        <w:t>Slots</w:t>
      </w:r>
      <w:r w:rsidRPr="009B4888">
        <w:rPr>
          <w:sz w:val="24"/>
          <w:szCs w:val="24"/>
        </w:rPr>
        <w:t xml:space="preserve"> that have favorable electrical lengths are effective antenna elements also, i.e. hatches, doors, avionics metal enclosure seams and ventilation holes.</w:t>
      </w:r>
    </w:p>
    <w:p w14:paraId="0EC631FD" w14:textId="77777777" w:rsidR="0077281E" w:rsidRDefault="0077281E" w:rsidP="0077281E">
      <w:pPr>
        <w:spacing w:after="240"/>
        <w:rPr>
          <w:sz w:val="24"/>
          <w:szCs w:val="24"/>
        </w:rPr>
      </w:pPr>
      <w:r w:rsidRPr="009B4888">
        <w:rPr>
          <w:b/>
          <w:sz w:val="24"/>
          <w:szCs w:val="24"/>
        </w:rPr>
        <w:t xml:space="preserve">Loop Area </w:t>
      </w:r>
      <w:r w:rsidRPr="009B4888">
        <w:rPr>
          <w:sz w:val="24"/>
          <w:szCs w:val="24"/>
        </w:rPr>
        <w:t>is the area encapsulated between the signal line and its return path that can be an effective antenna.  The larger the loop (capture) area, the better the antenna effectiveness is.</w:t>
      </w:r>
    </w:p>
    <w:p w14:paraId="647868E3" w14:textId="77777777" w:rsidR="0077281E" w:rsidRPr="009B4888" w:rsidRDefault="0077281E" w:rsidP="0077281E">
      <w:pPr>
        <w:pStyle w:val="Heading4"/>
        <w:spacing w:before="0" w:after="240"/>
        <w:rPr>
          <w:b w:val="0"/>
          <w:bCs w:val="0"/>
          <w:sz w:val="24"/>
          <w:szCs w:val="24"/>
        </w:rPr>
      </w:pPr>
      <w:r w:rsidRPr="009B4888">
        <w:rPr>
          <w:bCs w:val="0"/>
          <w:sz w:val="24"/>
          <w:szCs w:val="24"/>
        </w:rPr>
        <w:t>14.4.3</w:t>
      </w:r>
      <w:r w:rsidRPr="009B4888">
        <w:rPr>
          <w:bCs w:val="0"/>
          <w:sz w:val="24"/>
          <w:szCs w:val="24"/>
        </w:rPr>
        <w:tab/>
        <w:t xml:space="preserve">Spectra </w:t>
      </w:r>
      <w:r w:rsidRPr="009B4888">
        <w:rPr>
          <w:b w:val="0"/>
          <w:bCs w:val="0"/>
          <w:sz w:val="24"/>
          <w:szCs w:val="24"/>
        </w:rPr>
        <w:t>are the frequency content of the electronic signals and are an important consideration in understanding EMI issues.  Periodic signals contain energy at various frequencies and as such, a frequency domain approach is needed.  How much energy at what frequency depends largely on the type of periodic signal, (i.e. square wave or</w:t>
      </w:r>
      <w:r w:rsidRPr="009B4888">
        <w:rPr>
          <w:bCs w:val="0"/>
          <w:sz w:val="24"/>
          <w:szCs w:val="24"/>
        </w:rPr>
        <w:t xml:space="preserve"> </w:t>
      </w:r>
      <w:r w:rsidRPr="009B4888">
        <w:rPr>
          <w:b w:val="0"/>
          <w:bCs w:val="0"/>
          <w:sz w:val="24"/>
          <w:szCs w:val="24"/>
        </w:rPr>
        <w:t>sine wave), initial frequency and rise/fall times of the signal.  The faster the rise/fall times are, the more spectral content will be developed in the signal, most of which will be unintentional and unwanted.  This is mathematically demonstrated by the use of a trigonometric Fourier series.</w:t>
      </w:r>
    </w:p>
    <w:p w14:paraId="7A5CAC38" w14:textId="77777777" w:rsidR="0077281E" w:rsidRPr="009B4888" w:rsidRDefault="0077281E" w:rsidP="0077281E">
      <w:pPr>
        <w:pStyle w:val="Heading4"/>
        <w:rPr>
          <w:b w:val="0"/>
          <w:bCs w:val="0"/>
          <w:sz w:val="24"/>
          <w:szCs w:val="24"/>
        </w:rPr>
      </w:pPr>
      <w:r w:rsidRPr="009B4888">
        <w:rPr>
          <w:bCs w:val="0"/>
          <w:sz w:val="24"/>
          <w:szCs w:val="24"/>
        </w:rPr>
        <w:t>14.4.4</w:t>
      </w:r>
      <w:r w:rsidRPr="009B4888">
        <w:rPr>
          <w:b w:val="0"/>
          <w:bCs w:val="0"/>
          <w:sz w:val="24"/>
          <w:szCs w:val="24"/>
        </w:rPr>
        <w:tab/>
      </w:r>
      <w:r w:rsidRPr="009B4888">
        <w:rPr>
          <w:bCs w:val="0"/>
          <w:sz w:val="24"/>
          <w:szCs w:val="24"/>
        </w:rPr>
        <w:t>Non-Ideal behavior of components</w:t>
      </w:r>
      <w:r w:rsidRPr="009B4888">
        <w:rPr>
          <w:b w:val="0"/>
          <w:bCs w:val="0"/>
          <w:sz w:val="24"/>
          <w:szCs w:val="24"/>
        </w:rPr>
        <w:t xml:space="preserve"> can </w:t>
      </w:r>
      <w:proofErr w:type="gramStart"/>
      <w:r w:rsidRPr="009B4888">
        <w:rPr>
          <w:b w:val="0"/>
          <w:bCs w:val="0"/>
          <w:sz w:val="24"/>
          <w:szCs w:val="24"/>
        </w:rPr>
        <w:t>exists</w:t>
      </w:r>
      <w:proofErr w:type="gramEnd"/>
      <w:r w:rsidRPr="009B4888">
        <w:rPr>
          <w:b w:val="0"/>
          <w:bCs w:val="0"/>
          <w:sz w:val="24"/>
          <w:szCs w:val="24"/>
        </w:rPr>
        <w:t xml:space="preserve"> in discrete components such as resistors, capacitors, inductors and even wire when operated at off nominal conditions, for example temperature.  Another condition is frequency.  For example, a short grounding wire from a DC perspective is a dead short, neglecting the extremely small inductance.  But at some frequency, this inductance gets large enough to be a factor, for example on a bonding strap for lightning protection.  A </w:t>
      </w:r>
      <w:proofErr w:type="gramStart"/>
      <w:r w:rsidRPr="009B4888">
        <w:rPr>
          <w:b w:val="0"/>
          <w:bCs w:val="0"/>
          <w:sz w:val="24"/>
          <w:szCs w:val="24"/>
        </w:rPr>
        <w:t>26 gauge</w:t>
      </w:r>
      <w:proofErr w:type="gramEnd"/>
      <w:r w:rsidRPr="009B4888">
        <w:rPr>
          <w:b w:val="0"/>
          <w:bCs w:val="0"/>
          <w:sz w:val="24"/>
          <w:szCs w:val="24"/>
        </w:rPr>
        <w:t xml:space="preserve"> wire, 1 inch above a ground plane will have 0.028 µH per inch of inductance (L).</w:t>
      </w:r>
    </w:p>
    <w:p w14:paraId="5047E5CA" w14:textId="77777777" w:rsidR="0077281E" w:rsidRDefault="0077281E" w:rsidP="0077281E">
      <w:pPr>
        <w:spacing w:after="120"/>
        <w:rPr>
          <w:b/>
          <w:sz w:val="24"/>
          <w:szCs w:val="24"/>
        </w:rPr>
      </w:pPr>
      <w:r w:rsidRPr="009B4888">
        <w:rPr>
          <w:sz w:val="24"/>
          <w:szCs w:val="24"/>
        </w:rPr>
        <w:t xml:space="preserve">Where:  </w:t>
      </w:r>
      <w:r w:rsidRPr="009B4888">
        <w:rPr>
          <w:b/>
          <w:sz w:val="24"/>
          <w:szCs w:val="24"/>
        </w:rPr>
        <w:t>X</w:t>
      </w:r>
      <w:r w:rsidRPr="009B4888">
        <w:rPr>
          <w:b/>
          <w:sz w:val="24"/>
          <w:szCs w:val="24"/>
          <w:vertAlign w:val="subscript"/>
        </w:rPr>
        <w:t>L</w:t>
      </w:r>
      <w:r w:rsidRPr="009B4888">
        <w:rPr>
          <w:b/>
          <w:sz w:val="24"/>
          <w:szCs w:val="24"/>
        </w:rPr>
        <w:t>=2пfL</w:t>
      </w:r>
    </w:p>
    <w:p w14:paraId="7147638D" w14:textId="77777777" w:rsidR="0077281E" w:rsidRPr="009B4888" w:rsidRDefault="0077281E" w:rsidP="0077281E">
      <w:pPr>
        <w:spacing w:after="120"/>
        <w:rPr>
          <w:sz w:val="24"/>
          <w:szCs w:val="24"/>
        </w:rPr>
      </w:pPr>
      <w:r w:rsidRPr="009B4888">
        <w:rPr>
          <w:sz w:val="24"/>
          <w:szCs w:val="24"/>
        </w:rPr>
        <w:t>For f = 150 MHz;   X</w:t>
      </w:r>
      <w:r w:rsidRPr="009B4888">
        <w:rPr>
          <w:sz w:val="24"/>
          <w:szCs w:val="24"/>
          <w:vertAlign w:val="subscript"/>
        </w:rPr>
        <w:t>L</w:t>
      </w:r>
      <w:r w:rsidRPr="009B4888">
        <w:rPr>
          <w:sz w:val="24"/>
          <w:szCs w:val="24"/>
        </w:rPr>
        <w:t>=26.4 Ohms per inch of wire which can be significant.  To reduce this, replace the ground wire with a wide strap.</w:t>
      </w:r>
    </w:p>
    <w:p w14:paraId="5AC30B03" w14:textId="77777777" w:rsidR="0077281E" w:rsidRPr="009B4888" w:rsidRDefault="00145435" w:rsidP="0077281E">
      <w:pPr>
        <w:rPr>
          <w:b/>
          <w:bCs/>
          <w:sz w:val="24"/>
          <w:szCs w:val="24"/>
        </w:rPr>
      </w:pPr>
      <w:r>
        <w:rPr>
          <w:b/>
          <w:bCs/>
          <w:sz w:val="24"/>
          <w:szCs w:val="24"/>
        </w:rPr>
        <w:br w:type="page"/>
      </w:r>
      <w:r w:rsidR="0077281E" w:rsidRPr="009B4888">
        <w:rPr>
          <w:b/>
          <w:bCs/>
          <w:sz w:val="24"/>
          <w:szCs w:val="24"/>
        </w:rPr>
        <w:lastRenderedPageBreak/>
        <w:t>14.5</w:t>
      </w:r>
      <w:r w:rsidR="0077281E" w:rsidRPr="009B4888">
        <w:rPr>
          <w:b/>
          <w:bCs/>
          <w:sz w:val="24"/>
          <w:szCs w:val="24"/>
        </w:rPr>
        <w:tab/>
        <w:t>Electromagnetic Interference (EMI)</w:t>
      </w:r>
    </w:p>
    <w:p w14:paraId="078A566C" w14:textId="77777777" w:rsidR="0077281E" w:rsidRPr="009B4888" w:rsidRDefault="0077281E" w:rsidP="0077281E">
      <w:pPr>
        <w:rPr>
          <w:sz w:val="24"/>
          <w:szCs w:val="24"/>
        </w:rPr>
      </w:pPr>
      <w:r w:rsidRPr="009B4888">
        <w:rPr>
          <w:b/>
          <w:bCs/>
          <w:sz w:val="24"/>
          <w:szCs w:val="24"/>
        </w:rPr>
        <w:t>Electromagnetic Compatibility (EMC)</w:t>
      </w:r>
      <w:r w:rsidRPr="009B4888">
        <w:rPr>
          <w:sz w:val="24"/>
          <w:szCs w:val="24"/>
        </w:rPr>
        <w:t xml:space="preserve"> is defined as systems that:</w:t>
      </w:r>
    </w:p>
    <w:p w14:paraId="61222907" w14:textId="77777777" w:rsidR="0077281E" w:rsidRPr="009B4888" w:rsidRDefault="0077281E" w:rsidP="0077281E">
      <w:pPr>
        <w:tabs>
          <w:tab w:val="left" w:pos="360"/>
        </w:tabs>
        <w:ind w:left="360" w:hanging="360"/>
        <w:rPr>
          <w:sz w:val="24"/>
          <w:szCs w:val="24"/>
        </w:rPr>
      </w:pPr>
      <w:r w:rsidRPr="009B4888">
        <w:rPr>
          <w:sz w:val="24"/>
          <w:szCs w:val="24"/>
        </w:rPr>
        <w:t>a)</w:t>
      </w:r>
      <w:r w:rsidRPr="009B4888">
        <w:rPr>
          <w:sz w:val="24"/>
          <w:szCs w:val="24"/>
        </w:rPr>
        <w:tab/>
        <w:t>don’t interfere with other systems;</w:t>
      </w:r>
    </w:p>
    <w:p w14:paraId="768CC96E" w14:textId="77777777" w:rsidR="0077281E" w:rsidRPr="009B4888" w:rsidRDefault="0077281E" w:rsidP="0077281E">
      <w:pPr>
        <w:tabs>
          <w:tab w:val="left" w:pos="360"/>
        </w:tabs>
        <w:ind w:left="360" w:hanging="360"/>
        <w:rPr>
          <w:sz w:val="24"/>
          <w:szCs w:val="24"/>
        </w:rPr>
      </w:pPr>
      <w:r w:rsidRPr="009B4888">
        <w:rPr>
          <w:sz w:val="24"/>
          <w:szCs w:val="24"/>
        </w:rPr>
        <w:t>b)</w:t>
      </w:r>
      <w:r w:rsidRPr="009B4888">
        <w:rPr>
          <w:sz w:val="24"/>
          <w:szCs w:val="24"/>
        </w:rPr>
        <w:tab/>
        <w:t xml:space="preserve">are tolerant of interference from other systems; </w:t>
      </w:r>
    </w:p>
    <w:p w14:paraId="121883A4" w14:textId="77777777" w:rsidR="0077281E" w:rsidRPr="009B4888" w:rsidRDefault="0077281E" w:rsidP="0077281E">
      <w:pPr>
        <w:tabs>
          <w:tab w:val="left" w:pos="360"/>
        </w:tabs>
        <w:spacing w:after="120"/>
        <w:ind w:left="360" w:hanging="360"/>
        <w:rPr>
          <w:sz w:val="24"/>
          <w:szCs w:val="24"/>
        </w:rPr>
      </w:pPr>
      <w:r w:rsidRPr="009B4888">
        <w:rPr>
          <w:sz w:val="24"/>
          <w:szCs w:val="24"/>
        </w:rPr>
        <w:t>c)</w:t>
      </w:r>
      <w:r w:rsidRPr="009B4888">
        <w:rPr>
          <w:sz w:val="24"/>
          <w:szCs w:val="24"/>
        </w:rPr>
        <w:tab/>
        <w:t xml:space="preserve">don’t interfere with itself. </w:t>
      </w:r>
    </w:p>
    <w:p w14:paraId="517ED5A9" w14:textId="77777777" w:rsidR="0077281E" w:rsidRPr="009B4888" w:rsidRDefault="0077281E" w:rsidP="0077281E">
      <w:pPr>
        <w:spacing w:after="120"/>
        <w:rPr>
          <w:sz w:val="24"/>
          <w:szCs w:val="24"/>
        </w:rPr>
      </w:pPr>
      <w:r w:rsidRPr="009B4888">
        <w:rPr>
          <w:b/>
          <w:sz w:val="24"/>
          <w:szCs w:val="24"/>
        </w:rPr>
        <w:t>Broadband Interference</w:t>
      </w:r>
      <w:r w:rsidRPr="009B4888">
        <w:rPr>
          <w:sz w:val="24"/>
          <w:szCs w:val="24"/>
        </w:rPr>
        <w:t xml:space="preserve"> is interfering signals over a large range of frequencies. These can be associated with spark producing equipment like motors that can create signals with lots of spectral content.</w:t>
      </w:r>
    </w:p>
    <w:p w14:paraId="09D79F3F" w14:textId="77777777" w:rsidR="0077281E" w:rsidRDefault="0077281E" w:rsidP="0077281E">
      <w:pPr>
        <w:spacing w:after="120"/>
        <w:rPr>
          <w:sz w:val="24"/>
          <w:szCs w:val="24"/>
        </w:rPr>
      </w:pPr>
      <w:r w:rsidRPr="009B4888">
        <w:rPr>
          <w:b/>
          <w:sz w:val="24"/>
          <w:szCs w:val="24"/>
        </w:rPr>
        <w:t>Narrowband Interference</w:t>
      </w:r>
      <w:r w:rsidRPr="009B4888">
        <w:rPr>
          <w:sz w:val="24"/>
          <w:szCs w:val="24"/>
        </w:rPr>
        <w:t xml:space="preserve"> is interfering signals that have a limited range of frequencies, usually a single frequency along with it’s harmonics.  These can be associated with digital devices that have periodic characteristics like clocks.</w:t>
      </w:r>
    </w:p>
    <w:p w14:paraId="3004E81D" w14:textId="77777777" w:rsidR="0077281E" w:rsidRPr="00145435" w:rsidRDefault="0077281E" w:rsidP="0077281E">
      <w:pPr>
        <w:pStyle w:val="Heading2"/>
        <w:rPr>
          <w:iCs/>
          <w:sz w:val="24"/>
          <w:szCs w:val="24"/>
        </w:rPr>
      </w:pPr>
      <w:r w:rsidRPr="00145435">
        <w:rPr>
          <w:iCs/>
          <w:sz w:val="24"/>
          <w:szCs w:val="24"/>
        </w:rPr>
        <w:t>14.5.1</w:t>
      </w:r>
      <w:r w:rsidRPr="00145435">
        <w:rPr>
          <w:iCs/>
          <w:sz w:val="24"/>
          <w:szCs w:val="24"/>
        </w:rPr>
        <w:tab/>
        <w:t>Interference Model</w:t>
      </w:r>
    </w:p>
    <w:p w14:paraId="47496B2A" w14:textId="77777777" w:rsidR="0077281E" w:rsidRPr="009B4888" w:rsidRDefault="0077281E" w:rsidP="0077281E">
      <w:pPr>
        <w:spacing w:after="120"/>
        <w:ind w:firstLine="720"/>
        <w:rPr>
          <w:sz w:val="24"/>
          <w:szCs w:val="24"/>
        </w:rPr>
      </w:pPr>
      <w:r w:rsidRPr="009B4888">
        <w:rPr>
          <w:sz w:val="24"/>
          <w:szCs w:val="24"/>
        </w:rPr>
        <w:t>The classic interference model is:</w:t>
      </w:r>
    </w:p>
    <w:p w14:paraId="66A100CC" w14:textId="77777777" w:rsidR="0077281E" w:rsidRPr="009B4888" w:rsidRDefault="0077281E" w:rsidP="0077281E">
      <w:pPr>
        <w:spacing w:after="120"/>
        <w:ind w:left="360"/>
        <w:rPr>
          <w:sz w:val="24"/>
          <w:szCs w:val="24"/>
        </w:rPr>
      </w:pPr>
      <w:r w:rsidRPr="009B4888">
        <w:rPr>
          <w:sz w:val="24"/>
          <w:szCs w:val="24"/>
          <w:bdr w:val="single" w:sz="12" w:space="0" w:color="auto"/>
        </w:rPr>
        <w:t>Source</w:t>
      </w:r>
      <w:r w:rsidRPr="009B4888">
        <w:rPr>
          <w:sz w:val="24"/>
          <w:szCs w:val="24"/>
        </w:rPr>
        <w:t xml:space="preserve"> </w:t>
      </w:r>
      <w:r w:rsidRPr="009B4888">
        <w:rPr>
          <w:sz w:val="24"/>
          <w:szCs w:val="24"/>
        </w:rPr>
        <w:sym w:font="Wingdings" w:char="F0E0"/>
      </w:r>
      <w:r w:rsidRPr="009B4888">
        <w:rPr>
          <w:sz w:val="24"/>
          <w:szCs w:val="24"/>
        </w:rPr>
        <w:t xml:space="preserve"> </w:t>
      </w:r>
      <w:r w:rsidRPr="009B4888">
        <w:rPr>
          <w:sz w:val="24"/>
          <w:szCs w:val="24"/>
          <w:bdr w:val="single" w:sz="12" w:space="0" w:color="auto"/>
        </w:rPr>
        <w:t>Path</w:t>
      </w:r>
      <w:r w:rsidRPr="009B4888">
        <w:rPr>
          <w:sz w:val="24"/>
          <w:szCs w:val="24"/>
        </w:rPr>
        <w:t xml:space="preserve"> </w:t>
      </w:r>
      <w:r w:rsidRPr="009B4888">
        <w:rPr>
          <w:sz w:val="24"/>
          <w:szCs w:val="24"/>
        </w:rPr>
        <w:sym w:font="Wingdings" w:char="F0E0"/>
      </w:r>
      <w:r w:rsidRPr="009B4888">
        <w:rPr>
          <w:sz w:val="24"/>
          <w:szCs w:val="24"/>
        </w:rPr>
        <w:t xml:space="preserve"> </w:t>
      </w:r>
      <w:r w:rsidRPr="009B4888">
        <w:rPr>
          <w:sz w:val="24"/>
          <w:szCs w:val="24"/>
          <w:bdr w:val="single" w:sz="12" w:space="0" w:color="auto"/>
        </w:rPr>
        <w:t>Victim</w:t>
      </w:r>
    </w:p>
    <w:p w14:paraId="49A88A72" w14:textId="77777777" w:rsidR="0077281E" w:rsidRPr="009B4888" w:rsidRDefault="0077281E" w:rsidP="0077281E">
      <w:pPr>
        <w:spacing w:after="120"/>
        <w:rPr>
          <w:sz w:val="24"/>
          <w:szCs w:val="24"/>
        </w:rPr>
      </w:pPr>
      <w:r w:rsidRPr="009B4888">
        <w:rPr>
          <w:sz w:val="24"/>
          <w:szCs w:val="24"/>
        </w:rPr>
        <w:t xml:space="preserve">To reduce the </w:t>
      </w:r>
      <w:proofErr w:type="gramStart"/>
      <w:r w:rsidRPr="009B4888">
        <w:rPr>
          <w:sz w:val="24"/>
          <w:szCs w:val="24"/>
        </w:rPr>
        <w:t>interference</w:t>
      </w:r>
      <w:proofErr w:type="gramEnd"/>
      <w:r w:rsidRPr="009B4888">
        <w:rPr>
          <w:sz w:val="24"/>
          <w:szCs w:val="24"/>
        </w:rPr>
        <w:t xml:space="preserve"> you can: </w:t>
      </w:r>
    </w:p>
    <w:p w14:paraId="61D40650" w14:textId="77777777" w:rsidR="0077281E" w:rsidRPr="009B4888" w:rsidRDefault="0077281E" w:rsidP="0077281E">
      <w:pPr>
        <w:ind w:firstLine="360"/>
        <w:rPr>
          <w:i/>
          <w:iCs/>
          <w:sz w:val="24"/>
          <w:szCs w:val="24"/>
        </w:rPr>
      </w:pPr>
      <w:r w:rsidRPr="009B4888">
        <w:rPr>
          <w:sz w:val="24"/>
          <w:szCs w:val="24"/>
        </w:rPr>
        <w:t xml:space="preserve">–Reduce the emissions from the </w:t>
      </w:r>
      <w:r w:rsidRPr="009B4888">
        <w:rPr>
          <w:b/>
          <w:iCs/>
          <w:sz w:val="24"/>
          <w:szCs w:val="24"/>
        </w:rPr>
        <w:t>Source</w:t>
      </w:r>
    </w:p>
    <w:p w14:paraId="1E030F2B" w14:textId="77777777" w:rsidR="0077281E" w:rsidRPr="009B4888" w:rsidRDefault="0077281E" w:rsidP="0077281E">
      <w:pPr>
        <w:ind w:firstLine="360"/>
        <w:rPr>
          <w:i/>
          <w:iCs/>
          <w:sz w:val="24"/>
          <w:szCs w:val="24"/>
        </w:rPr>
      </w:pPr>
      <w:r w:rsidRPr="009B4888">
        <w:rPr>
          <w:sz w:val="24"/>
          <w:szCs w:val="24"/>
        </w:rPr>
        <w:t xml:space="preserve">–Disrupt the </w:t>
      </w:r>
      <w:r w:rsidRPr="009B4888">
        <w:rPr>
          <w:b/>
          <w:iCs/>
          <w:sz w:val="24"/>
          <w:szCs w:val="24"/>
        </w:rPr>
        <w:t>Path</w:t>
      </w:r>
    </w:p>
    <w:p w14:paraId="7669B1DF" w14:textId="77777777" w:rsidR="0077281E" w:rsidRDefault="0077281E" w:rsidP="0077281E">
      <w:pPr>
        <w:spacing w:after="240"/>
        <w:ind w:firstLine="360"/>
        <w:rPr>
          <w:b/>
          <w:iCs/>
          <w:sz w:val="24"/>
          <w:szCs w:val="24"/>
        </w:rPr>
      </w:pPr>
      <w:r w:rsidRPr="009B4888">
        <w:rPr>
          <w:sz w:val="24"/>
          <w:szCs w:val="24"/>
        </w:rPr>
        <w:t xml:space="preserve">–Harden the </w:t>
      </w:r>
      <w:r w:rsidRPr="009B4888">
        <w:rPr>
          <w:b/>
          <w:iCs/>
          <w:sz w:val="24"/>
          <w:szCs w:val="24"/>
        </w:rPr>
        <w:t>Victim</w:t>
      </w:r>
    </w:p>
    <w:p w14:paraId="4FD99C44" w14:textId="77777777" w:rsidR="009B4888" w:rsidRPr="009B4888" w:rsidRDefault="009B4888" w:rsidP="0077281E">
      <w:pPr>
        <w:spacing w:after="240"/>
        <w:ind w:firstLine="360"/>
        <w:rPr>
          <w:vanish/>
          <w:sz w:val="24"/>
          <w:szCs w:val="24"/>
        </w:rPr>
      </w:pPr>
    </w:p>
    <w:p w14:paraId="6A4CB80A" w14:textId="77777777" w:rsidR="0077281E" w:rsidRPr="009B4888" w:rsidRDefault="0077281E" w:rsidP="0077281E">
      <w:pPr>
        <w:spacing w:after="120"/>
        <w:rPr>
          <w:sz w:val="24"/>
          <w:szCs w:val="24"/>
        </w:rPr>
      </w:pPr>
      <w:r w:rsidRPr="009B4888">
        <w:rPr>
          <w:b/>
          <w:sz w:val="24"/>
          <w:szCs w:val="24"/>
        </w:rPr>
        <w:t>Sources</w:t>
      </w:r>
      <w:r w:rsidRPr="009B4888">
        <w:rPr>
          <w:sz w:val="24"/>
          <w:szCs w:val="24"/>
        </w:rPr>
        <w:t xml:space="preserve"> of interference can be clocks, switching power supplies, CPUs, data buses, network systems, relays, local oscillators, and transmitter harmonics.</w:t>
      </w:r>
    </w:p>
    <w:p w14:paraId="1C3D4195" w14:textId="77777777" w:rsidR="0077281E" w:rsidRPr="009B4888" w:rsidRDefault="0077281E" w:rsidP="0077281E">
      <w:pPr>
        <w:spacing w:after="120"/>
        <w:rPr>
          <w:sz w:val="24"/>
          <w:szCs w:val="24"/>
        </w:rPr>
      </w:pPr>
      <w:r w:rsidRPr="009B4888">
        <w:rPr>
          <w:b/>
          <w:sz w:val="24"/>
          <w:szCs w:val="24"/>
        </w:rPr>
        <w:t>Coupling Paths</w:t>
      </w:r>
      <w:r w:rsidRPr="009B4888">
        <w:rPr>
          <w:sz w:val="24"/>
          <w:szCs w:val="24"/>
        </w:rPr>
        <w:t xml:space="preserve"> can be signal and power lines, radiating wires, apertures or slots on LRUs, windows, door and hatch openings or antennas themselves.</w:t>
      </w:r>
    </w:p>
    <w:p w14:paraId="7509C4D2" w14:textId="77777777" w:rsidR="0077281E" w:rsidRPr="009B4888" w:rsidRDefault="0077281E" w:rsidP="0077281E">
      <w:pPr>
        <w:spacing w:after="120"/>
        <w:rPr>
          <w:sz w:val="24"/>
          <w:szCs w:val="24"/>
        </w:rPr>
      </w:pPr>
      <w:r w:rsidRPr="009B4888">
        <w:rPr>
          <w:b/>
          <w:sz w:val="24"/>
          <w:szCs w:val="24"/>
        </w:rPr>
        <w:t>Front Door</w:t>
      </w:r>
      <w:r w:rsidRPr="009B4888">
        <w:rPr>
          <w:sz w:val="24"/>
          <w:szCs w:val="24"/>
        </w:rPr>
        <w:t xml:space="preserve"> </w:t>
      </w:r>
      <w:r w:rsidRPr="009B4888">
        <w:rPr>
          <w:b/>
          <w:sz w:val="24"/>
          <w:szCs w:val="24"/>
        </w:rPr>
        <w:t>coupling</w:t>
      </w:r>
      <w:r w:rsidRPr="009B4888">
        <w:rPr>
          <w:sz w:val="24"/>
          <w:szCs w:val="24"/>
        </w:rPr>
        <w:t xml:space="preserve"> is meant to be interference coming in the normal path to the system, i.e. through the antenna ports to the radio, and can cause interference at extremely low power levels (</w:t>
      </w:r>
      <w:r w:rsidRPr="009B4888">
        <w:rPr>
          <w:sz w:val="24"/>
          <w:szCs w:val="24"/>
        </w:rPr>
        <w:noBreakHyphen/>
        <w:t>100dBm).</w:t>
      </w:r>
    </w:p>
    <w:p w14:paraId="12D0A860" w14:textId="77777777" w:rsidR="0077281E" w:rsidRPr="009B4888" w:rsidRDefault="0077281E" w:rsidP="0077281E">
      <w:pPr>
        <w:spacing w:after="120"/>
        <w:rPr>
          <w:sz w:val="24"/>
          <w:szCs w:val="24"/>
        </w:rPr>
      </w:pPr>
      <w:r w:rsidRPr="009B4888">
        <w:rPr>
          <w:b/>
          <w:sz w:val="24"/>
          <w:szCs w:val="24"/>
        </w:rPr>
        <w:t>Back Door</w:t>
      </w:r>
      <w:r w:rsidRPr="009B4888">
        <w:rPr>
          <w:sz w:val="24"/>
          <w:szCs w:val="24"/>
        </w:rPr>
        <w:t xml:space="preserve"> </w:t>
      </w:r>
      <w:r w:rsidRPr="009B4888">
        <w:rPr>
          <w:b/>
          <w:sz w:val="24"/>
          <w:szCs w:val="24"/>
        </w:rPr>
        <w:t>coupling</w:t>
      </w:r>
      <w:r w:rsidRPr="009B4888">
        <w:rPr>
          <w:sz w:val="24"/>
          <w:szCs w:val="24"/>
        </w:rPr>
        <w:t xml:space="preserve"> is interference coming into the system with the wires leading to the system and is of relatively higher power.</w:t>
      </w:r>
    </w:p>
    <w:p w14:paraId="69D8168E" w14:textId="77777777" w:rsidR="0077281E" w:rsidRPr="009B4888" w:rsidRDefault="0077281E" w:rsidP="0077281E">
      <w:pPr>
        <w:spacing w:after="120"/>
        <w:rPr>
          <w:sz w:val="24"/>
          <w:szCs w:val="24"/>
        </w:rPr>
      </w:pPr>
      <w:r w:rsidRPr="009B4888">
        <w:rPr>
          <w:b/>
          <w:sz w:val="24"/>
          <w:szCs w:val="24"/>
        </w:rPr>
        <w:t>Capacitive coupling</w:t>
      </w:r>
      <w:r w:rsidRPr="009B4888">
        <w:rPr>
          <w:sz w:val="24"/>
          <w:szCs w:val="24"/>
        </w:rPr>
        <w:t xml:space="preserve"> primarily involves electric waves in the near field and is due to voltages on wires.</w:t>
      </w:r>
    </w:p>
    <w:p w14:paraId="21E641D2" w14:textId="77777777" w:rsidR="0077281E" w:rsidRPr="009B4888" w:rsidRDefault="0077281E" w:rsidP="0077281E">
      <w:pPr>
        <w:spacing w:after="120"/>
        <w:rPr>
          <w:sz w:val="24"/>
          <w:szCs w:val="24"/>
        </w:rPr>
      </w:pPr>
      <w:r w:rsidRPr="009B4888">
        <w:rPr>
          <w:b/>
          <w:sz w:val="24"/>
          <w:szCs w:val="24"/>
        </w:rPr>
        <w:t>Inductive coupling</w:t>
      </w:r>
      <w:r w:rsidRPr="009B4888">
        <w:rPr>
          <w:sz w:val="24"/>
          <w:szCs w:val="24"/>
        </w:rPr>
        <w:t xml:space="preserve"> primarily involves magnetic waves in the near field and is due to current on either wires or chassis.</w:t>
      </w:r>
    </w:p>
    <w:p w14:paraId="1977CEE9" w14:textId="77777777" w:rsidR="009B4888" w:rsidRDefault="0077281E" w:rsidP="00A31EF9">
      <w:pPr>
        <w:spacing w:after="120"/>
        <w:rPr>
          <w:sz w:val="24"/>
          <w:szCs w:val="24"/>
        </w:rPr>
      </w:pPr>
      <w:r w:rsidRPr="009B4888">
        <w:rPr>
          <w:sz w:val="24"/>
          <w:szCs w:val="24"/>
        </w:rPr>
        <w:t>The aircraft fuselage is sometimes incorrectly thought of as a Faraday Cage encapsulating the RF energy inside or preventing it from entering because of its aluminum structure, but actually it is not.  All of the windows, doors and hatches allow RF energy to travel through quite easily.</w:t>
      </w:r>
    </w:p>
    <w:p w14:paraId="24498E46" w14:textId="77777777" w:rsidR="0077281E" w:rsidRPr="009B4888" w:rsidRDefault="0077281E" w:rsidP="00E22AEA">
      <w:pPr>
        <w:spacing w:after="120"/>
        <w:rPr>
          <w:sz w:val="24"/>
          <w:szCs w:val="24"/>
        </w:rPr>
      </w:pPr>
      <w:r w:rsidRPr="009B4888">
        <w:rPr>
          <w:b/>
          <w:sz w:val="24"/>
          <w:szCs w:val="24"/>
        </w:rPr>
        <w:t xml:space="preserve">Victims </w:t>
      </w:r>
      <w:r w:rsidRPr="009B4888">
        <w:rPr>
          <w:sz w:val="24"/>
          <w:szCs w:val="24"/>
        </w:rPr>
        <w:t>of interference can be radio receivers, VHF, HF, VOR, ILS, ADF, Display systems, Audio and Passenger Address system, smoke and fire detection circuits, fuel quantity systems.  Typically, low energy systems can be susceptible.</w:t>
      </w:r>
    </w:p>
    <w:p w14:paraId="34E3CDCD" w14:textId="77777777" w:rsidR="0077281E" w:rsidRPr="009B4888" w:rsidRDefault="0077281E" w:rsidP="00A31EF9">
      <w:pPr>
        <w:spacing w:after="240"/>
        <w:rPr>
          <w:sz w:val="24"/>
          <w:szCs w:val="24"/>
        </w:rPr>
      </w:pPr>
      <w:r w:rsidRPr="009B4888">
        <w:rPr>
          <w:sz w:val="24"/>
          <w:szCs w:val="24"/>
        </w:rPr>
        <w:lastRenderedPageBreak/>
        <w:t>The reduction or elimination of EMI can be done in three areas; the systems end; by modifying the emissions and/or susceptibility requirements; or at the aircraft end by modifying the aircrafts wiring or structure.</w:t>
      </w:r>
    </w:p>
    <w:p w14:paraId="225AF80F" w14:textId="77777777" w:rsidR="0077281E" w:rsidRPr="00E22AEA" w:rsidRDefault="009B4888" w:rsidP="0077281E">
      <w:pPr>
        <w:pStyle w:val="Heading2"/>
        <w:rPr>
          <w:bCs w:val="0"/>
          <w:iCs/>
          <w:sz w:val="24"/>
          <w:szCs w:val="24"/>
        </w:rPr>
      </w:pPr>
      <w:r>
        <w:rPr>
          <w:bCs w:val="0"/>
          <w:i/>
          <w:iCs/>
          <w:sz w:val="24"/>
          <w:szCs w:val="24"/>
        </w:rPr>
        <w:br w:type="page"/>
      </w:r>
      <w:r w:rsidR="0077281E" w:rsidRPr="00E22AEA">
        <w:rPr>
          <w:bCs w:val="0"/>
          <w:iCs/>
          <w:sz w:val="24"/>
          <w:szCs w:val="24"/>
        </w:rPr>
        <w:lastRenderedPageBreak/>
        <w:t>14.5.2</w:t>
      </w:r>
      <w:r w:rsidR="0077281E" w:rsidRPr="00E22AEA">
        <w:rPr>
          <w:bCs w:val="0"/>
          <w:iCs/>
          <w:sz w:val="24"/>
          <w:szCs w:val="24"/>
        </w:rPr>
        <w:tab/>
        <w:t>Conducted Emissions</w:t>
      </w:r>
    </w:p>
    <w:p w14:paraId="16EB0EF9" w14:textId="77777777" w:rsidR="0077281E" w:rsidRPr="009B4888" w:rsidRDefault="0077281E" w:rsidP="00A31EF9">
      <w:pPr>
        <w:spacing w:after="240"/>
        <w:rPr>
          <w:sz w:val="24"/>
          <w:szCs w:val="24"/>
        </w:rPr>
      </w:pPr>
      <w:r w:rsidRPr="009B4888">
        <w:rPr>
          <w:sz w:val="24"/>
          <w:szCs w:val="24"/>
        </w:rPr>
        <w:t>Current/signal on wires that are not the intended or primary signal is considered conducted emissions.  This ‘extra’ current will be passed along to other systems and/or can radiate on those wires acting like antennas.</w:t>
      </w:r>
    </w:p>
    <w:p w14:paraId="52AA30C9" w14:textId="77777777" w:rsidR="0077281E" w:rsidRPr="009B4888" w:rsidRDefault="0077281E" w:rsidP="0077281E">
      <w:pPr>
        <w:spacing w:after="240"/>
        <w:rPr>
          <w:sz w:val="24"/>
          <w:szCs w:val="24"/>
        </w:rPr>
      </w:pPr>
      <w:r w:rsidRPr="009B4888">
        <w:rPr>
          <w:b/>
          <w:sz w:val="24"/>
          <w:szCs w:val="24"/>
        </w:rPr>
        <w:t>Differential Mode</w:t>
      </w:r>
      <w:r w:rsidRPr="009B4888">
        <w:rPr>
          <w:sz w:val="24"/>
          <w:szCs w:val="24"/>
        </w:rPr>
        <w:t xml:space="preserve"> current is made up of the intended signal or information and/or noise that goes out on the signal wires and comes back on the return lines.</w:t>
      </w:r>
    </w:p>
    <w:p w14:paraId="661E700D" w14:textId="77777777" w:rsidR="009B4888" w:rsidRDefault="0077281E" w:rsidP="0077281E">
      <w:pPr>
        <w:spacing w:after="240"/>
        <w:rPr>
          <w:sz w:val="24"/>
          <w:szCs w:val="24"/>
        </w:rPr>
      </w:pPr>
      <w:r w:rsidRPr="009B4888">
        <w:rPr>
          <w:b/>
          <w:sz w:val="24"/>
          <w:szCs w:val="24"/>
        </w:rPr>
        <w:t>Common Mode</w:t>
      </w:r>
      <w:r w:rsidRPr="009B4888">
        <w:rPr>
          <w:sz w:val="24"/>
          <w:szCs w:val="24"/>
        </w:rPr>
        <w:t xml:space="preserve"> current is usually just noise that goes out on two or more signal/return lines and returns via some other path.  This is usually the most troublesome in terms of emissions and should be eliminated whenever possible.</w:t>
      </w:r>
    </w:p>
    <w:p w14:paraId="38BD852E" w14:textId="77777777" w:rsidR="00E22AEA" w:rsidRPr="00E22AEA" w:rsidRDefault="0077281E" w:rsidP="00E22AEA">
      <w:pPr>
        <w:pStyle w:val="Heading2"/>
        <w:rPr>
          <w:bCs w:val="0"/>
          <w:iCs/>
          <w:sz w:val="24"/>
          <w:szCs w:val="24"/>
        </w:rPr>
      </w:pPr>
      <w:r w:rsidRPr="00E22AEA">
        <w:rPr>
          <w:bCs w:val="0"/>
          <w:iCs/>
          <w:sz w:val="24"/>
          <w:szCs w:val="24"/>
        </w:rPr>
        <w:t>14.5.3</w:t>
      </w:r>
      <w:r w:rsidRPr="00E22AEA">
        <w:rPr>
          <w:bCs w:val="0"/>
          <w:iCs/>
          <w:sz w:val="24"/>
          <w:szCs w:val="24"/>
        </w:rPr>
        <w:tab/>
        <w:t>Radiated Emissions</w:t>
      </w:r>
    </w:p>
    <w:p w14:paraId="59AB031C" w14:textId="77777777" w:rsidR="0077281E" w:rsidRPr="009B4888" w:rsidRDefault="0077281E" w:rsidP="00E22AEA">
      <w:pPr>
        <w:spacing w:after="240"/>
        <w:ind w:firstLine="720"/>
        <w:rPr>
          <w:sz w:val="24"/>
          <w:szCs w:val="24"/>
        </w:rPr>
      </w:pPr>
      <w:r w:rsidRPr="009B4888">
        <w:rPr>
          <w:sz w:val="24"/>
          <w:szCs w:val="24"/>
        </w:rPr>
        <w:t>RF energy emanating from the unit/LRU itself through holes, slots and apertures or from the interconnecting wires is considered radiated emissions.</w:t>
      </w:r>
    </w:p>
    <w:p w14:paraId="10A33B5E" w14:textId="77777777" w:rsidR="0077281E" w:rsidRPr="00145435" w:rsidRDefault="0077281E" w:rsidP="0077281E">
      <w:pPr>
        <w:pStyle w:val="Heading2"/>
        <w:rPr>
          <w:bCs w:val="0"/>
          <w:iCs/>
          <w:sz w:val="24"/>
          <w:szCs w:val="24"/>
        </w:rPr>
      </w:pPr>
      <w:r w:rsidRPr="00145435">
        <w:rPr>
          <w:bCs w:val="0"/>
          <w:iCs/>
          <w:sz w:val="24"/>
          <w:szCs w:val="24"/>
        </w:rPr>
        <w:t>14.5.4</w:t>
      </w:r>
      <w:r w:rsidRPr="00145435">
        <w:rPr>
          <w:bCs w:val="0"/>
          <w:iCs/>
          <w:sz w:val="24"/>
          <w:szCs w:val="24"/>
        </w:rPr>
        <w:tab/>
        <w:t>Aviation Frequency Spectrum</w:t>
      </w:r>
    </w:p>
    <w:p w14:paraId="612931BB" w14:textId="77777777" w:rsidR="0077281E" w:rsidRPr="009B4888" w:rsidRDefault="0077281E" w:rsidP="0077281E">
      <w:pPr>
        <w:spacing w:after="240"/>
        <w:ind w:firstLine="547"/>
        <w:rPr>
          <w:sz w:val="24"/>
          <w:szCs w:val="24"/>
        </w:rPr>
      </w:pPr>
      <w:r w:rsidRPr="009B4888">
        <w:rPr>
          <w:sz w:val="24"/>
          <w:szCs w:val="24"/>
        </w:rPr>
        <w:t>The table below lists the frequency spectrum of interest to the aviation community.  The range is from 100kHz to 10GHz, a factor of 10</w:t>
      </w:r>
      <w:r w:rsidRPr="009B4888">
        <w:rPr>
          <w:sz w:val="24"/>
          <w:szCs w:val="24"/>
          <w:vertAlign w:val="superscript"/>
        </w:rPr>
        <w:t>8</w:t>
      </w:r>
      <w:r w:rsidRPr="009B4888">
        <w:rPr>
          <w:sz w:val="24"/>
          <w:szCs w:val="24"/>
        </w:rPr>
        <w:t xml:space="preserve"> , (90dB).  The primary interest is with equipment that is sensitive to RF energy, i.e. radio receivers, which are primarily intended to detect small signals </w:t>
      </w:r>
      <w:r w:rsidRPr="009B4888">
        <w:rPr>
          <w:sz w:val="24"/>
          <w:szCs w:val="24"/>
        </w:rPr>
        <w:br/>
        <w:t>(-105dBm).  Emission requirements are set at a low level that will still allow proper operation of the radio receivers.  For EMI purposes, emissions from equipment should stay clear of these frequencies.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196"/>
        <w:gridCol w:w="2196"/>
      </w:tblGrid>
      <w:tr w:rsidR="0077281E" w14:paraId="6CAB8411" w14:textId="77777777">
        <w:trPr>
          <w:jc w:val="center"/>
        </w:trPr>
        <w:tc>
          <w:tcPr>
            <w:tcW w:w="2196" w:type="dxa"/>
          </w:tcPr>
          <w:p w14:paraId="0465AFB3" w14:textId="77777777" w:rsidR="0077281E" w:rsidRPr="00145435" w:rsidRDefault="0077281E" w:rsidP="00F12BE8">
            <w:pPr>
              <w:jc w:val="center"/>
              <w:rPr>
                <w:b/>
                <w:sz w:val="24"/>
                <w:szCs w:val="24"/>
              </w:rPr>
            </w:pPr>
            <w:r w:rsidRPr="00145435">
              <w:rPr>
                <w:b/>
                <w:sz w:val="24"/>
                <w:szCs w:val="24"/>
              </w:rPr>
              <w:t>Band</w:t>
            </w:r>
          </w:p>
        </w:tc>
        <w:tc>
          <w:tcPr>
            <w:tcW w:w="2196" w:type="dxa"/>
          </w:tcPr>
          <w:p w14:paraId="4C12148F" w14:textId="77777777" w:rsidR="0077281E" w:rsidRPr="00145435" w:rsidRDefault="0077281E" w:rsidP="00F12BE8">
            <w:pPr>
              <w:jc w:val="center"/>
              <w:rPr>
                <w:b/>
                <w:sz w:val="24"/>
                <w:szCs w:val="24"/>
              </w:rPr>
            </w:pPr>
            <w:r w:rsidRPr="00145435">
              <w:rPr>
                <w:b/>
                <w:sz w:val="24"/>
                <w:szCs w:val="24"/>
              </w:rPr>
              <w:t>Frequency</w:t>
            </w:r>
          </w:p>
        </w:tc>
      </w:tr>
      <w:tr w:rsidR="0077281E" w14:paraId="56896188" w14:textId="77777777">
        <w:trPr>
          <w:jc w:val="center"/>
        </w:trPr>
        <w:tc>
          <w:tcPr>
            <w:tcW w:w="2196" w:type="dxa"/>
          </w:tcPr>
          <w:p w14:paraId="0AF68361" w14:textId="77777777" w:rsidR="0077281E" w:rsidRPr="00145435" w:rsidRDefault="0077281E" w:rsidP="00F12BE8">
            <w:pPr>
              <w:rPr>
                <w:sz w:val="24"/>
                <w:szCs w:val="24"/>
              </w:rPr>
            </w:pPr>
            <w:r w:rsidRPr="00145435">
              <w:rPr>
                <w:sz w:val="24"/>
                <w:szCs w:val="24"/>
              </w:rPr>
              <w:t>ADF</w:t>
            </w:r>
          </w:p>
        </w:tc>
        <w:tc>
          <w:tcPr>
            <w:tcW w:w="2196" w:type="dxa"/>
          </w:tcPr>
          <w:p w14:paraId="2E1AD5D0" w14:textId="77777777" w:rsidR="0077281E" w:rsidRPr="00145435" w:rsidRDefault="0077281E" w:rsidP="00F12BE8">
            <w:pPr>
              <w:rPr>
                <w:sz w:val="24"/>
                <w:szCs w:val="24"/>
              </w:rPr>
            </w:pPr>
            <w:r w:rsidRPr="00145435">
              <w:rPr>
                <w:sz w:val="24"/>
                <w:szCs w:val="24"/>
              </w:rPr>
              <w:t xml:space="preserve">190–1750 kHz </w:t>
            </w:r>
          </w:p>
        </w:tc>
      </w:tr>
      <w:tr w:rsidR="0077281E" w14:paraId="4361566F" w14:textId="77777777">
        <w:trPr>
          <w:jc w:val="center"/>
        </w:trPr>
        <w:tc>
          <w:tcPr>
            <w:tcW w:w="2196" w:type="dxa"/>
          </w:tcPr>
          <w:p w14:paraId="6F6F777E" w14:textId="77777777" w:rsidR="0077281E" w:rsidRPr="00145435" w:rsidRDefault="0077281E" w:rsidP="00F12BE8">
            <w:pPr>
              <w:rPr>
                <w:sz w:val="24"/>
                <w:szCs w:val="24"/>
              </w:rPr>
            </w:pPr>
            <w:r w:rsidRPr="00145435">
              <w:rPr>
                <w:sz w:val="24"/>
                <w:szCs w:val="24"/>
              </w:rPr>
              <w:t>HF</w:t>
            </w:r>
          </w:p>
        </w:tc>
        <w:tc>
          <w:tcPr>
            <w:tcW w:w="2196" w:type="dxa"/>
          </w:tcPr>
          <w:p w14:paraId="22481BDB" w14:textId="77777777" w:rsidR="0077281E" w:rsidRPr="00145435" w:rsidRDefault="0077281E" w:rsidP="00F12BE8">
            <w:pPr>
              <w:rPr>
                <w:sz w:val="24"/>
                <w:szCs w:val="24"/>
              </w:rPr>
            </w:pPr>
            <w:r w:rsidRPr="00145435">
              <w:rPr>
                <w:sz w:val="24"/>
                <w:szCs w:val="24"/>
              </w:rPr>
              <w:t>2–30 MHz</w:t>
            </w:r>
          </w:p>
        </w:tc>
      </w:tr>
      <w:tr w:rsidR="0077281E" w14:paraId="49AFEE44" w14:textId="77777777">
        <w:trPr>
          <w:jc w:val="center"/>
        </w:trPr>
        <w:tc>
          <w:tcPr>
            <w:tcW w:w="2196" w:type="dxa"/>
          </w:tcPr>
          <w:p w14:paraId="083DAACF" w14:textId="77777777" w:rsidR="0077281E" w:rsidRPr="00145435" w:rsidRDefault="0077281E" w:rsidP="00F12BE8">
            <w:pPr>
              <w:rPr>
                <w:sz w:val="24"/>
                <w:szCs w:val="24"/>
              </w:rPr>
            </w:pPr>
            <w:r w:rsidRPr="00145435">
              <w:rPr>
                <w:sz w:val="24"/>
                <w:szCs w:val="24"/>
              </w:rPr>
              <w:t>Marker Beacon</w:t>
            </w:r>
          </w:p>
        </w:tc>
        <w:tc>
          <w:tcPr>
            <w:tcW w:w="2196" w:type="dxa"/>
          </w:tcPr>
          <w:p w14:paraId="40CE6971" w14:textId="77777777" w:rsidR="0077281E" w:rsidRPr="00145435" w:rsidRDefault="0077281E" w:rsidP="00F12BE8">
            <w:pPr>
              <w:rPr>
                <w:sz w:val="24"/>
                <w:szCs w:val="24"/>
              </w:rPr>
            </w:pPr>
            <w:r w:rsidRPr="00145435">
              <w:rPr>
                <w:sz w:val="24"/>
                <w:szCs w:val="24"/>
              </w:rPr>
              <w:t>75 MHz</w:t>
            </w:r>
          </w:p>
        </w:tc>
      </w:tr>
      <w:tr w:rsidR="0077281E" w14:paraId="0BE09238" w14:textId="77777777">
        <w:trPr>
          <w:jc w:val="center"/>
        </w:trPr>
        <w:tc>
          <w:tcPr>
            <w:tcW w:w="2196" w:type="dxa"/>
          </w:tcPr>
          <w:p w14:paraId="7D5474DA" w14:textId="77777777" w:rsidR="0077281E" w:rsidRPr="00145435" w:rsidRDefault="0077281E" w:rsidP="00F12BE8">
            <w:pPr>
              <w:rPr>
                <w:sz w:val="24"/>
                <w:szCs w:val="24"/>
              </w:rPr>
            </w:pPr>
            <w:r w:rsidRPr="00145435">
              <w:rPr>
                <w:sz w:val="24"/>
                <w:szCs w:val="24"/>
              </w:rPr>
              <w:t>VHF Nav</w:t>
            </w:r>
          </w:p>
        </w:tc>
        <w:tc>
          <w:tcPr>
            <w:tcW w:w="2196" w:type="dxa"/>
          </w:tcPr>
          <w:p w14:paraId="2C13BA58" w14:textId="77777777" w:rsidR="0077281E" w:rsidRPr="00145435" w:rsidRDefault="0077281E" w:rsidP="00F12BE8">
            <w:pPr>
              <w:rPr>
                <w:sz w:val="24"/>
                <w:szCs w:val="24"/>
              </w:rPr>
            </w:pPr>
            <w:r w:rsidRPr="00145435">
              <w:rPr>
                <w:sz w:val="24"/>
                <w:szCs w:val="24"/>
              </w:rPr>
              <w:t>108-118 MHz</w:t>
            </w:r>
          </w:p>
        </w:tc>
      </w:tr>
      <w:tr w:rsidR="0077281E" w14:paraId="04BEE4B1" w14:textId="77777777">
        <w:trPr>
          <w:jc w:val="center"/>
        </w:trPr>
        <w:tc>
          <w:tcPr>
            <w:tcW w:w="2196" w:type="dxa"/>
          </w:tcPr>
          <w:p w14:paraId="4156366D" w14:textId="77777777" w:rsidR="0077281E" w:rsidRPr="00145435" w:rsidRDefault="0077281E" w:rsidP="00F12BE8">
            <w:pPr>
              <w:rPr>
                <w:sz w:val="24"/>
                <w:szCs w:val="24"/>
              </w:rPr>
            </w:pPr>
            <w:r w:rsidRPr="00145435">
              <w:rPr>
                <w:sz w:val="24"/>
                <w:szCs w:val="24"/>
              </w:rPr>
              <w:t>VHF Comm</w:t>
            </w:r>
          </w:p>
        </w:tc>
        <w:tc>
          <w:tcPr>
            <w:tcW w:w="2196" w:type="dxa"/>
          </w:tcPr>
          <w:p w14:paraId="2372C366" w14:textId="77777777" w:rsidR="0077281E" w:rsidRPr="00145435" w:rsidRDefault="0077281E" w:rsidP="00F12BE8">
            <w:pPr>
              <w:rPr>
                <w:sz w:val="24"/>
                <w:szCs w:val="24"/>
              </w:rPr>
            </w:pPr>
            <w:r w:rsidRPr="00145435">
              <w:rPr>
                <w:sz w:val="24"/>
                <w:szCs w:val="24"/>
              </w:rPr>
              <w:t>118–138 MHz</w:t>
            </w:r>
          </w:p>
        </w:tc>
      </w:tr>
      <w:tr w:rsidR="0077281E" w14:paraId="2F855BB1" w14:textId="77777777">
        <w:trPr>
          <w:jc w:val="center"/>
        </w:trPr>
        <w:tc>
          <w:tcPr>
            <w:tcW w:w="2196" w:type="dxa"/>
          </w:tcPr>
          <w:p w14:paraId="2A581C77" w14:textId="77777777" w:rsidR="0077281E" w:rsidRPr="00145435" w:rsidRDefault="0077281E" w:rsidP="00F12BE8">
            <w:pPr>
              <w:rPr>
                <w:sz w:val="24"/>
                <w:szCs w:val="24"/>
              </w:rPr>
            </w:pPr>
            <w:r w:rsidRPr="00145435">
              <w:rPr>
                <w:sz w:val="24"/>
                <w:szCs w:val="24"/>
              </w:rPr>
              <w:t>Glideslope</w:t>
            </w:r>
          </w:p>
        </w:tc>
        <w:tc>
          <w:tcPr>
            <w:tcW w:w="2196" w:type="dxa"/>
          </w:tcPr>
          <w:p w14:paraId="1148C39F" w14:textId="77777777" w:rsidR="0077281E" w:rsidRPr="00145435" w:rsidRDefault="0077281E" w:rsidP="00F12BE8">
            <w:pPr>
              <w:rPr>
                <w:sz w:val="24"/>
                <w:szCs w:val="24"/>
              </w:rPr>
            </w:pPr>
            <w:r w:rsidRPr="00145435">
              <w:rPr>
                <w:sz w:val="24"/>
                <w:szCs w:val="24"/>
              </w:rPr>
              <w:t>328-335 MHz</w:t>
            </w:r>
          </w:p>
        </w:tc>
      </w:tr>
      <w:tr w:rsidR="0077281E" w14:paraId="0D8C13E7" w14:textId="77777777">
        <w:trPr>
          <w:jc w:val="center"/>
        </w:trPr>
        <w:tc>
          <w:tcPr>
            <w:tcW w:w="2196" w:type="dxa"/>
          </w:tcPr>
          <w:p w14:paraId="2A1B603B" w14:textId="77777777" w:rsidR="0077281E" w:rsidRPr="00145435" w:rsidRDefault="0077281E" w:rsidP="00F12BE8">
            <w:pPr>
              <w:rPr>
                <w:sz w:val="24"/>
                <w:szCs w:val="24"/>
              </w:rPr>
            </w:pPr>
            <w:r w:rsidRPr="00145435">
              <w:rPr>
                <w:sz w:val="24"/>
                <w:szCs w:val="24"/>
              </w:rPr>
              <w:t>DME, ATC, TCAS</w:t>
            </w:r>
          </w:p>
        </w:tc>
        <w:tc>
          <w:tcPr>
            <w:tcW w:w="2196" w:type="dxa"/>
          </w:tcPr>
          <w:p w14:paraId="7747837C" w14:textId="77777777" w:rsidR="0077281E" w:rsidRPr="00145435" w:rsidRDefault="0077281E" w:rsidP="00F12BE8">
            <w:pPr>
              <w:rPr>
                <w:sz w:val="24"/>
                <w:szCs w:val="24"/>
              </w:rPr>
            </w:pPr>
            <w:r w:rsidRPr="00145435">
              <w:rPr>
                <w:sz w:val="24"/>
                <w:szCs w:val="24"/>
              </w:rPr>
              <w:t>960-1220 MHz</w:t>
            </w:r>
          </w:p>
        </w:tc>
      </w:tr>
      <w:tr w:rsidR="0077281E" w14:paraId="41E71ABC" w14:textId="77777777">
        <w:trPr>
          <w:jc w:val="center"/>
        </w:trPr>
        <w:tc>
          <w:tcPr>
            <w:tcW w:w="2196" w:type="dxa"/>
          </w:tcPr>
          <w:p w14:paraId="51E42F1A" w14:textId="77777777" w:rsidR="0077281E" w:rsidRPr="00145435" w:rsidRDefault="0077281E" w:rsidP="00F12BE8">
            <w:pPr>
              <w:rPr>
                <w:sz w:val="24"/>
                <w:szCs w:val="24"/>
              </w:rPr>
            </w:pPr>
            <w:r w:rsidRPr="00145435">
              <w:rPr>
                <w:sz w:val="24"/>
                <w:szCs w:val="24"/>
              </w:rPr>
              <w:t>GPS</w:t>
            </w:r>
          </w:p>
        </w:tc>
        <w:tc>
          <w:tcPr>
            <w:tcW w:w="2196" w:type="dxa"/>
          </w:tcPr>
          <w:p w14:paraId="39EFDC66" w14:textId="77777777" w:rsidR="0077281E" w:rsidRPr="00145435" w:rsidRDefault="0077281E" w:rsidP="00F12BE8">
            <w:pPr>
              <w:rPr>
                <w:sz w:val="24"/>
                <w:szCs w:val="24"/>
              </w:rPr>
            </w:pPr>
            <w:r w:rsidRPr="00145435">
              <w:rPr>
                <w:sz w:val="24"/>
                <w:szCs w:val="24"/>
              </w:rPr>
              <w:t>1227, 1558, 1575 MHz</w:t>
            </w:r>
          </w:p>
        </w:tc>
      </w:tr>
      <w:tr w:rsidR="0077281E" w14:paraId="2F2BEE1C" w14:textId="77777777">
        <w:trPr>
          <w:jc w:val="center"/>
        </w:trPr>
        <w:tc>
          <w:tcPr>
            <w:tcW w:w="2196" w:type="dxa"/>
          </w:tcPr>
          <w:p w14:paraId="59F9646E" w14:textId="77777777" w:rsidR="0077281E" w:rsidRPr="00145435" w:rsidRDefault="0077281E" w:rsidP="00F12BE8">
            <w:pPr>
              <w:rPr>
                <w:sz w:val="24"/>
                <w:szCs w:val="24"/>
              </w:rPr>
            </w:pPr>
            <w:proofErr w:type="spellStart"/>
            <w:r w:rsidRPr="00145435">
              <w:rPr>
                <w:sz w:val="24"/>
                <w:szCs w:val="24"/>
              </w:rPr>
              <w:t>Glonass</w:t>
            </w:r>
            <w:proofErr w:type="spellEnd"/>
          </w:p>
        </w:tc>
        <w:tc>
          <w:tcPr>
            <w:tcW w:w="2196" w:type="dxa"/>
          </w:tcPr>
          <w:p w14:paraId="4F8EAA66" w14:textId="77777777" w:rsidR="0077281E" w:rsidRPr="00145435" w:rsidRDefault="0077281E" w:rsidP="00F12BE8">
            <w:pPr>
              <w:rPr>
                <w:sz w:val="24"/>
                <w:szCs w:val="24"/>
              </w:rPr>
            </w:pPr>
            <w:r w:rsidRPr="00145435">
              <w:rPr>
                <w:sz w:val="24"/>
                <w:szCs w:val="24"/>
              </w:rPr>
              <w:t>1609 MHz</w:t>
            </w:r>
          </w:p>
        </w:tc>
      </w:tr>
      <w:tr w:rsidR="0077281E" w14:paraId="07452504" w14:textId="77777777">
        <w:trPr>
          <w:jc w:val="center"/>
        </w:trPr>
        <w:tc>
          <w:tcPr>
            <w:tcW w:w="2196" w:type="dxa"/>
          </w:tcPr>
          <w:p w14:paraId="435A86F5" w14:textId="77777777" w:rsidR="0077281E" w:rsidRPr="00145435" w:rsidRDefault="0077281E" w:rsidP="00F12BE8">
            <w:pPr>
              <w:rPr>
                <w:sz w:val="24"/>
                <w:szCs w:val="24"/>
              </w:rPr>
            </w:pPr>
            <w:r w:rsidRPr="00145435">
              <w:rPr>
                <w:sz w:val="24"/>
                <w:szCs w:val="24"/>
              </w:rPr>
              <w:t>Radio Altitude</w:t>
            </w:r>
          </w:p>
        </w:tc>
        <w:tc>
          <w:tcPr>
            <w:tcW w:w="2196" w:type="dxa"/>
          </w:tcPr>
          <w:p w14:paraId="02F8363B" w14:textId="77777777" w:rsidR="0077281E" w:rsidRPr="00145435" w:rsidRDefault="0077281E" w:rsidP="00F12BE8">
            <w:pPr>
              <w:rPr>
                <w:sz w:val="24"/>
                <w:szCs w:val="24"/>
              </w:rPr>
            </w:pPr>
            <w:r w:rsidRPr="00145435">
              <w:rPr>
                <w:sz w:val="24"/>
                <w:szCs w:val="24"/>
              </w:rPr>
              <w:t>4.2-4.4 GHz</w:t>
            </w:r>
          </w:p>
        </w:tc>
      </w:tr>
      <w:tr w:rsidR="0077281E" w14:paraId="7E79E1EB" w14:textId="77777777">
        <w:trPr>
          <w:jc w:val="center"/>
        </w:trPr>
        <w:tc>
          <w:tcPr>
            <w:tcW w:w="2196" w:type="dxa"/>
          </w:tcPr>
          <w:p w14:paraId="02A9CB0C" w14:textId="77777777" w:rsidR="0077281E" w:rsidRPr="00145435" w:rsidRDefault="0077281E" w:rsidP="00F12BE8">
            <w:pPr>
              <w:rPr>
                <w:sz w:val="24"/>
                <w:szCs w:val="24"/>
              </w:rPr>
            </w:pPr>
            <w:r w:rsidRPr="00145435">
              <w:rPr>
                <w:sz w:val="24"/>
                <w:szCs w:val="24"/>
              </w:rPr>
              <w:t>MLS</w:t>
            </w:r>
          </w:p>
        </w:tc>
        <w:tc>
          <w:tcPr>
            <w:tcW w:w="2196" w:type="dxa"/>
          </w:tcPr>
          <w:p w14:paraId="46DF457F" w14:textId="77777777" w:rsidR="0077281E" w:rsidRPr="00145435" w:rsidRDefault="0077281E" w:rsidP="00F12BE8">
            <w:pPr>
              <w:rPr>
                <w:sz w:val="24"/>
                <w:szCs w:val="24"/>
              </w:rPr>
            </w:pPr>
            <w:r w:rsidRPr="00145435">
              <w:rPr>
                <w:sz w:val="24"/>
                <w:szCs w:val="24"/>
              </w:rPr>
              <w:t>5.0-5.25 GHz</w:t>
            </w:r>
          </w:p>
        </w:tc>
      </w:tr>
      <w:tr w:rsidR="0077281E" w14:paraId="5DEF43FF" w14:textId="77777777">
        <w:trPr>
          <w:jc w:val="center"/>
        </w:trPr>
        <w:tc>
          <w:tcPr>
            <w:tcW w:w="2196" w:type="dxa"/>
          </w:tcPr>
          <w:p w14:paraId="24DCFAF2" w14:textId="77777777" w:rsidR="0077281E" w:rsidRPr="00145435" w:rsidRDefault="0077281E" w:rsidP="00F12BE8">
            <w:pPr>
              <w:rPr>
                <w:sz w:val="24"/>
                <w:szCs w:val="24"/>
              </w:rPr>
            </w:pPr>
            <w:r w:rsidRPr="00145435">
              <w:rPr>
                <w:sz w:val="24"/>
                <w:szCs w:val="24"/>
              </w:rPr>
              <w:t>WXR</w:t>
            </w:r>
          </w:p>
        </w:tc>
        <w:tc>
          <w:tcPr>
            <w:tcW w:w="2196" w:type="dxa"/>
          </w:tcPr>
          <w:p w14:paraId="4C93D215" w14:textId="77777777" w:rsidR="0077281E" w:rsidRPr="00145435" w:rsidRDefault="0077281E" w:rsidP="00F12BE8">
            <w:pPr>
              <w:rPr>
                <w:sz w:val="24"/>
                <w:szCs w:val="24"/>
              </w:rPr>
            </w:pPr>
            <w:r w:rsidRPr="00145435">
              <w:rPr>
                <w:sz w:val="24"/>
                <w:szCs w:val="24"/>
              </w:rPr>
              <w:t>5.4, 8.8, 9.0-9.3 GHz</w:t>
            </w:r>
          </w:p>
        </w:tc>
      </w:tr>
    </w:tbl>
    <w:p w14:paraId="3F107BB5" w14:textId="77777777" w:rsidR="0077281E" w:rsidRPr="00E22AEA" w:rsidRDefault="0077281E" w:rsidP="009B4888">
      <w:pPr>
        <w:tabs>
          <w:tab w:val="left" w:pos="9720"/>
        </w:tabs>
        <w:spacing w:after="240"/>
        <w:jc w:val="center"/>
        <w:rPr>
          <w:b/>
          <w:sz w:val="24"/>
          <w:szCs w:val="24"/>
        </w:rPr>
      </w:pPr>
      <w:r w:rsidRPr="00E22AEA">
        <w:rPr>
          <w:b/>
          <w:sz w:val="24"/>
          <w:szCs w:val="24"/>
        </w:rPr>
        <w:t>Aviation Frequencies of Interest</w:t>
      </w:r>
    </w:p>
    <w:p w14:paraId="7666A212" w14:textId="77777777" w:rsidR="0077281E" w:rsidRPr="009B4888" w:rsidRDefault="0077281E" w:rsidP="0077281E">
      <w:pPr>
        <w:spacing w:after="240"/>
        <w:rPr>
          <w:b/>
          <w:sz w:val="24"/>
          <w:szCs w:val="24"/>
        </w:rPr>
      </w:pPr>
      <w:r>
        <w:br w:type="page"/>
      </w:r>
      <w:r w:rsidRPr="009B4888">
        <w:rPr>
          <w:b/>
          <w:iCs/>
          <w:sz w:val="24"/>
          <w:szCs w:val="24"/>
        </w:rPr>
        <w:lastRenderedPageBreak/>
        <w:t>14.6</w:t>
      </w:r>
      <w:r w:rsidRPr="009B4888">
        <w:rPr>
          <w:b/>
          <w:iCs/>
          <w:sz w:val="24"/>
          <w:szCs w:val="24"/>
        </w:rPr>
        <w:tab/>
        <w:t>Testing</w:t>
      </w:r>
    </w:p>
    <w:p w14:paraId="5A648C24" w14:textId="77777777" w:rsidR="0077281E" w:rsidRPr="009B4888" w:rsidRDefault="0077281E" w:rsidP="0077281E">
      <w:pPr>
        <w:pStyle w:val="Heading3"/>
        <w:rPr>
          <w:bCs w:val="0"/>
          <w:sz w:val="24"/>
          <w:szCs w:val="24"/>
        </w:rPr>
      </w:pPr>
      <w:r w:rsidRPr="009B4888">
        <w:rPr>
          <w:bCs w:val="0"/>
          <w:sz w:val="24"/>
          <w:szCs w:val="24"/>
        </w:rPr>
        <w:t>Regulations and Industry Guidance</w:t>
      </w:r>
    </w:p>
    <w:p w14:paraId="5E6127CE" w14:textId="77777777" w:rsidR="0077281E" w:rsidRPr="009B4888" w:rsidRDefault="0077281E" w:rsidP="0077281E">
      <w:pPr>
        <w:spacing w:after="120"/>
        <w:ind w:firstLine="540"/>
        <w:rPr>
          <w:sz w:val="24"/>
          <w:szCs w:val="24"/>
        </w:rPr>
      </w:pPr>
      <w:r w:rsidRPr="009B4888">
        <w:rPr>
          <w:sz w:val="24"/>
          <w:szCs w:val="24"/>
        </w:rPr>
        <w:t>The following references are regulations and industry guidelines that address procedures and acceptable limits for interference testing.</w:t>
      </w:r>
    </w:p>
    <w:p w14:paraId="5040E4CC" w14:textId="77777777" w:rsidR="0077281E" w:rsidRPr="009B4888" w:rsidRDefault="0077281E" w:rsidP="0077281E">
      <w:pPr>
        <w:rPr>
          <w:sz w:val="24"/>
          <w:szCs w:val="24"/>
        </w:rPr>
      </w:pPr>
      <w:r w:rsidRPr="009B4888">
        <w:rPr>
          <w:sz w:val="24"/>
          <w:szCs w:val="24"/>
        </w:rPr>
        <w:t>-RTCA DO160D, Chapter 21</w:t>
      </w:r>
    </w:p>
    <w:p w14:paraId="64965394" w14:textId="77777777" w:rsidR="0077281E" w:rsidRPr="009B4888" w:rsidRDefault="0077281E" w:rsidP="0077281E">
      <w:pPr>
        <w:rPr>
          <w:sz w:val="24"/>
          <w:szCs w:val="24"/>
        </w:rPr>
      </w:pPr>
      <w:r w:rsidRPr="009B4888">
        <w:rPr>
          <w:sz w:val="24"/>
          <w:szCs w:val="24"/>
        </w:rPr>
        <w:t>-</w:t>
      </w:r>
      <w:smartTag w:uri="urn:schemas-microsoft-com:office:smarttags" w:element="place">
        <w:r w:rsidRPr="009B4888">
          <w:rPr>
            <w:sz w:val="24"/>
            <w:szCs w:val="24"/>
          </w:rPr>
          <w:t>FARs</w:t>
        </w:r>
      </w:smartTag>
      <w:r w:rsidRPr="009B4888">
        <w:rPr>
          <w:sz w:val="24"/>
          <w:szCs w:val="24"/>
        </w:rPr>
        <w:t xml:space="preserve"> Part 25.1353 and 25.1431</w:t>
      </w:r>
    </w:p>
    <w:p w14:paraId="76113D10" w14:textId="77777777" w:rsidR="0077281E" w:rsidRPr="009B4888" w:rsidRDefault="0077281E" w:rsidP="0077281E">
      <w:pPr>
        <w:rPr>
          <w:sz w:val="24"/>
          <w:szCs w:val="24"/>
        </w:rPr>
      </w:pPr>
      <w:r w:rsidRPr="009B4888">
        <w:rPr>
          <w:sz w:val="24"/>
          <w:szCs w:val="24"/>
        </w:rPr>
        <w:t>-MIL STD 461</w:t>
      </w:r>
    </w:p>
    <w:p w14:paraId="0E608906" w14:textId="77777777" w:rsidR="0077281E" w:rsidRPr="009B4888" w:rsidRDefault="0077281E" w:rsidP="0077281E">
      <w:pPr>
        <w:rPr>
          <w:sz w:val="24"/>
          <w:szCs w:val="24"/>
        </w:rPr>
      </w:pPr>
      <w:r w:rsidRPr="009B4888">
        <w:rPr>
          <w:sz w:val="24"/>
          <w:szCs w:val="24"/>
        </w:rPr>
        <w:t>-CISPR</w:t>
      </w:r>
    </w:p>
    <w:p w14:paraId="2875688C" w14:textId="77777777" w:rsidR="0077281E" w:rsidRPr="009B4888" w:rsidRDefault="0077281E" w:rsidP="0077281E">
      <w:pPr>
        <w:rPr>
          <w:sz w:val="24"/>
          <w:szCs w:val="24"/>
        </w:rPr>
      </w:pPr>
      <w:r w:rsidRPr="009B4888">
        <w:rPr>
          <w:sz w:val="24"/>
          <w:szCs w:val="24"/>
        </w:rPr>
        <w:t>-FCC Part 15</w:t>
      </w:r>
    </w:p>
    <w:p w14:paraId="3B3893A2" w14:textId="77777777" w:rsidR="0077281E" w:rsidRPr="009B4888" w:rsidRDefault="0077281E" w:rsidP="0077281E">
      <w:pPr>
        <w:spacing w:after="240"/>
        <w:rPr>
          <w:sz w:val="24"/>
          <w:szCs w:val="24"/>
        </w:rPr>
      </w:pPr>
      <w:r w:rsidRPr="009B4888">
        <w:rPr>
          <w:sz w:val="24"/>
          <w:szCs w:val="24"/>
        </w:rPr>
        <w:t>-Aircraft manufacturers own standards</w:t>
      </w:r>
    </w:p>
    <w:p w14:paraId="0484805A" w14:textId="77777777" w:rsidR="0077281E" w:rsidRPr="009B4888" w:rsidRDefault="0077281E" w:rsidP="0077281E">
      <w:pPr>
        <w:pStyle w:val="Heading3"/>
        <w:rPr>
          <w:bCs w:val="0"/>
          <w:sz w:val="24"/>
          <w:szCs w:val="24"/>
        </w:rPr>
      </w:pPr>
      <w:r w:rsidRPr="009B4888">
        <w:rPr>
          <w:bCs w:val="0"/>
          <w:sz w:val="24"/>
          <w:szCs w:val="24"/>
        </w:rPr>
        <w:t>14.6.1</w:t>
      </w:r>
      <w:r w:rsidRPr="009B4888">
        <w:rPr>
          <w:bCs w:val="0"/>
          <w:sz w:val="24"/>
          <w:szCs w:val="24"/>
        </w:rPr>
        <w:tab/>
        <w:t>Lab Testing</w:t>
      </w:r>
    </w:p>
    <w:p w14:paraId="6A3CAFA5" w14:textId="77777777" w:rsidR="0077281E" w:rsidRPr="009B4888" w:rsidRDefault="0077281E" w:rsidP="0077281E">
      <w:pPr>
        <w:spacing w:after="240"/>
        <w:ind w:firstLine="547"/>
        <w:rPr>
          <w:sz w:val="24"/>
          <w:szCs w:val="24"/>
        </w:rPr>
      </w:pPr>
      <w:r w:rsidRPr="009B4888">
        <w:rPr>
          <w:sz w:val="24"/>
          <w:szCs w:val="24"/>
        </w:rPr>
        <w:t>Lab testing of the unit using established standards and practices is the first and best means of testing.  Not only is this where you will find the trouble spots (i.e. frequencies) but also is a place where some troubleshooting could alleviate potential problem areas.  Contracts with LRU vendors should be written to require the equipment pass these tests, identified above, before delivery.  A list of frequencies that exceed an established limit is the result.</w:t>
      </w:r>
    </w:p>
    <w:p w14:paraId="352B3A90" w14:textId="77777777" w:rsidR="0077281E" w:rsidRPr="009B4888" w:rsidRDefault="0077281E" w:rsidP="0077281E">
      <w:pPr>
        <w:pStyle w:val="Heading3"/>
        <w:rPr>
          <w:bCs w:val="0"/>
          <w:sz w:val="24"/>
          <w:szCs w:val="24"/>
        </w:rPr>
      </w:pPr>
      <w:r w:rsidRPr="009B4888">
        <w:rPr>
          <w:bCs w:val="0"/>
          <w:sz w:val="24"/>
          <w:szCs w:val="24"/>
        </w:rPr>
        <w:t>14.6.2</w:t>
      </w:r>
      <w:r w:rsidRPr="009B4888">
        <w:rPr>
          <w:bCs w:val="0"/>
          <w:sz w:val="24"/>
          <w:szCs w:val="24"/>
        </w:rPr>
        <w:tab/>
        <w:t>Aircraft Ground Testing</w:t>
      </w:r>
    </w:p>
    <w:p w14:paraId="5672762F" w14:textId="77777777" w:rsidR="009B4888" w:rsidRDefault="0077281E" w:rsidP="0077281E">
      <w:pPr>
        <w:spacing w:after="240"/>
        <w:ind w:firstLine="547"/>
        <w:rPr>
          <w:sz w:val="24"/>
          <w:szCs w:val="24"/>
        </w:rPr>
      </w:pPr>
      <w:r w:rsidRPr="009B4888">
        <w:rPr>
          <w:sz w:val="24"/>
          <w:szCs w:val="24"/>
        </w:rPr>
        <w:t>After lab testing, the unit should be installed in the airplane and be tested with the installed shops wiring.  Testing will consist of measuring conducted emissions with current probes on wire bundles associated with the new equipment.</w:t>
      </w:r>
    </w:p>
    <w:p w14:paraId="002CDB0B" w14:textId="77777777" w:rsidR="0077281E" w:rsidRPr="009B4888" w:rsidRDefault="0077281E" w:rsidP="0077281E">
      <w:pPr>
        <w:spacing w:after="240"/>
        <w:ind w:firstLine="547"/>
        <w:rPr>
          <w:sz w:val="24"/>
          <w:szCs w:val="24"/>
        </w:rPr>
      </w:pPr>
      <w:r w:rsidRPr="009B4888">
        <w:rPr>
          <w:sz w:val="24"/>
          <w:szCs w:val="24"/>
        </w:rPr>
        <w:t>Radiated emissions are tested by using the aircrafts antennas hooked to test equipment to determine how much RF energy is getting into these sensitive systems.  Again, a list of frequencies that exceed an established limit is the result.</w:t>
      </w:r>
    </w:p>
    <w:p w14:paraId="53DBF309" w14:textId="77777777" w:rsidR="0077281E" w:rsidRPr="009B4888" w:rsidRDefault="0077281E" w:rsidP="0077281E">
      <w:pPr>
        <w:pStyle w:val="Heading3"/>
        <w:rPr>
          <w:bCs w:val="0"/>
          <w:sz w:val="24"/>
          <w:szCs w:val="24"/>
        </w:rPr>
      </w:pPr>
      <w:r w:rsidRPr="009B4888">
        <w:rPr>
          <w:bCs w:val="0"/>
          <w:sz w:val="24"/>
          <w:szCs w:val="24"/>
        </w:rPr>
        <w:t>14.6.3</w:t>
      </w:r>
      <w:r w:rsidRPr="009B4888">
        <w:rPr>
          <w:bCs w:val="0"/>
          <w:sz w:val="24"/>
          <w:szCs w:val="24"/>
        </w:rPr>
        <w:tab/>
        <w:t>Aircraft Flight Testing</w:t>
      </w:r>
    </w:p>
    <w:p w14:paraId="38078965" w14:textId="77777777" w:rsidR="00145435" w:rsidRDefault="0077281E" w:rsidP="0077281E">
      <w:pPr>
        <w:spacing w:after="240"/>
        <w:ind w:firstLine="547"/>
        <w:rPr>
          <w:sz w:val="24"/>
          <w:szCs w:val="24"/>
        </w:rPr>
      </w:pPr>
      <w:r w:rsidRPr="009B4888">
        <w:rPr>
          <w:sz w:val="24"/>
          <w:szCs w:val="24"/>
        </w:rPr>
        <w:t xml:space="preserve">Only after both lab and ground testing is accomplished can a meaningful flight test occur.  The results of the ground test should produce a list of frequencies of some exceedance or observed interference.  It is usually only these frequencies that need to be cleared in flight.  The appropriate systems should be tuned to those frequencies and with the equipment to be tested in its’ operating mode, determine if there is objectionable interference, (usually a </w:t>
      </w:r>
      <w:proofErr w:type="gramStart"/>
      <w:r w:rsidRPr="009B4888">
        <w:rPr>
          <w:sz w:val="24"/>
          <w:szCs w:val="24"/>
        </w:rPr>
        <w:t>pilots</w:t>
      </w:r>
      <w:proofErr w:type="gramEnd"/>
      <w:r w:rsidRPr="009B4888">
        <w:rPr>
          <w:sz w:val="24"/>
          <w:szCs w:val="24"/>
        </w:rPr>
        <w:t xml:space="preserve"> subjective opinion).  Pilots can evaluate systems only if adequate lab/ground testing has been done beforehand.  EMI issues that are found in Flight Test are very difficult and expensive to fix at this </w:t>
      </w:r>
      <w:proofErr w:type="gramStart"/>
      <w:r w:rsidRPr="009B4888">
        <w:rPr>
          <w:sz w:val="24"/>
          <w:szCs w:val="24"/>
        </w:rPr>
        <w:t>stage, and</w:t>
      </w:r>
      <w:proofErr w:type="gramEnd"/>
      <w:r w:rsidRPr="009B4888">
        <w:rPr>
          <w:sz w:val="24"/>
          <w:szCs w:val="24"/>
        </w:rPr>
        <w:t xml:space="preserve"> can typically only reduce or mask the problem.</w:t>
      </w:r>
    </w:p>
    <w:p w14:paraId="142EC9DA" w14:textId="77777777" w:rsidR="0077281E" w:rsidRPr="009B4888" w:rsidRDefault="0077281E" w:rsidP="0077281E">
      <w:pPr>
        <w:pStyle w:val="Heading3"/>
        <w:rPr>
          <w:bCs w:val="0"/>
          <w:sz w:val="24"/>
          <w:szCs w:val="24"/>
        </w:rPr>
      </w:pPr>
      <w:r w:rsidRPr="009B4888">
        <w:rPr>
          <w:bCs w:val="0"/>
          <w:sz w:val="24"/>
          <w:szCs w:val="24"/>
        </w:rPr>
        <w:t>14.6.4</w:t>
      </w:r>
      <w:r w:rsidRPr="009B4888">
        <w:rPr>
          <w:bCs w:val="0"/>
          <w:sz w:val="24"/>
          <w:szCs w:val="24"/>
        </w:rPr>
        <w:tab/>
        <w:t>Avionics changes and EMI testing</w:t>
      </w:r>
    </w:p>
    <w:p w14:paraId="620261B9" w14:textId="77777777" w:rsidR="0077281E" w:rsidRPr="009B4888" w:rsidRDefault="0077281E" w:rsidP="0077281E">
      <w:pPr>
        <w:ind w:firstLine="540"/>
        <w:rPr>
          <w:sz w:val="24"/>
          <w:szCs w:val="24"/>
        </w:rPr>
      </w:pPr>
      <w:r w:rsidRPr="009B4888">
        <w:rPr>
          <w:sz w:val="24"/>
          <w:szCs w:val="24"/>
        </w:rPr>
        <w:t>Changes in the hardware/wiring of a piece of avionics that could affect EMI testing are:</w:t>
      </w:r>
    </w:p>
    <w:p w14:paraId="106BD286" w14:textId="77777777" w:rsidR="0077281E" w:rsidRPr="009B4888" w:rsidRDefault="0077281E" w:rsidP="0077281E">
      <w:pPr>
        <w:rPr>
          <w:sz w:val="24"/>
          <w:szCs w:val="24"/>
        </w:rPr>
      </w:pPr>
      <w:r w:rsidRPr="009B4888">
        <w:rPr>
          <w:sz w:val="24"/>
          <w:szCs w:val="24"/>
        </w:rPr>
        <w:t xml:space="preserve">-Processor speeds </w:t>
      </w:r>
    </w:p>
    <w:p w14:paraId="137809C4" w14:textId="77777777" w:rsidR="0077281E" w:rsidRPr="009B4888" w:rsidRDefault="0077281E" w:rsidP="0077281E">
      <w:pPr>
        <w:rPr>
          <w:sz w:val="24"/>
          <w:szCs w:val="24"/>
        </w:rPr>
      </w:pPr>
      <w:r w:rsidRPr="009B4888">
        <w:rPr>
          <w:sz w:val="24"/>
          <w:szCs w:val="24"/>
        </w:rPr>
        <w:t>-Power Supply changes</w:t>
      </w:r>
    </w:p>
    <w:p w14:paraId="7F1B68AF" w14:textId="77777777" w:rsidR="0077281E" w:rsidRPr="009B4888" w:rsidRDefault="0077281E" w:rsidP="0077281E">
      <w:pPr>
        <w:ind w:left="540" w:hanging="540"/>
        <w:rPr>
          <w:sz w:val="24"/>
          <w:szCs w:val="24"/>
        </w:rPr>
      </w:pPr>
      <w:r w:rsidRPr="009B4888">
        <w:rPr>
          <w:sz w:val="24"/>
          <w:szCs w:val="24"/>
        </w:rPr>
        <w:t>-Frequency sensitive components, capacitors and inductors</w:t>
      </w:r>
    </w:p>
    <w:p w14:paraId="598C0286" w14:textId="77777777" w:rsidR="009B4888" w:rsidRDefault="0077281E" w:rsidP="0077281E">
      <w:pPr>
        <w:spacing w:after="240"/>
        <w:rPr>
          <w:sz w:val="24"/>
          <w:szCs w:val="24"/>
        </w:rPr>
      </w:pPr>
      <w:r w:rsidRPr="009B4888">
        <w:rPr>
          <w:sz w:val="24"/>
          <w:szCs w:val="24"/>
        </w:rPr>
        <w:t>-Circuit card layout and repackaging changes</w:t>
      </w:r>
    </w:p>
    <w:p w14:paraId="6B49BFBF" w14:textId="77777777" w:rsidR="0077281E" w:rsidRPr="009B4888" w:rsidRDefault="0077281E" w:rsidP="0077281E">
      <w:pPr>
        <w:spacing w:after="240"/>
        <w:rPr>
          <w:sz w:val="24"/>
          <w:szCs w:val="24"/>
        </w:rPr>
      </w:pPr>
      <w:r w:rsidRPr="009B4888">
        <w:rPr>
          <w:sz w:val="24"/>
          <w:szCs w:val="24"/>
        </w:rPr>
        <w:t>Software changes typically don’t affect EMI unless software controls/switches hardware related functions, i.e. speeds, options, peripherals etc.</w:t>
      </w:r>
    </w:p>
    <w:p w14:paraId="074DDFE7" w14:textId="77777777" w:rsidR="0077281E" w:rsidRPr="009B4888" w:rsidRDefault="0077281E" w:rsidP="0077281E">
      <w:pPr>
        <w:pStyle w:val="Heading1"/>
        <w:spacing w:before="0" w:after="0"/>
        <w:rPr>
          <w:rFonts w:ascii="Times New Roman" w:hAnsi="Times New Roman" w:cs="Times New Roman"/>
          <w:bCs w:val="0"/>
          <w:kern w:val="0"/>
          <w:sz w:val="24"/>
          <w:szCs w:val="24"/>
        </w:rPr>
      </w:pPr>
      <w:r w:rsidRPr="009B4888">
        <w:rPr>
          <w:rFonts w:ascii="Times New Roman" w:hAnsi="Times New Roman" w:cs="Times New Roman"/>
          <w:bCs w:val="0"/>
          <w:kern w:val="0"/>
          <w:sz w:val="24"/>
          <w:szCs w:val="24"/>
        </w:rPr>
        <w:lastRenderedPageBreak/>
        <w:t>14.7</w:t>
      </w:r>
      <w:r w:rsidRPr="009B4888">
        <w:rPr>
          <w:rFonts w:ascii="Times New Roman" w:hAnsi="Times New Roman" w:cs="Times New Roman"/>
          <w:bCs w:val="0"/>
          <w:kern w:val="0"/>
          <w:sz w:val="24"/>
          <w:szCs w:val="24"/>
        </w:rPr>
        <w:tab/>
        <w:t>Lightning</w:t>
      </w:r>
    </w:p>
    <w:p w14:paraId="51934868" w14:textId="77777777" w:rsidR="0077281E" w:rsidRPr="009B4888" w:rsidRDefault="0077281E" w:rsidP="0077281E">
      <w:pPr>
        <w:spacing w:after="240"/>
        <w:ind w:firstLine="547"/>
        <w:rPr>
          <w:sz w:val="24"/>
          <w:szCs w:val="24"/>
        </w:rPr>
      </w:pPr>
      <w:r w:rsidRPr="009B4888">
        <w:rPr>
          <w:sz w:val="24"/>
          <w:szCs w:val="24"/>
        </w:rPr>
        <w:t xml:space="preserve">Lightning is a very large electrical transient that can impart thousands of Amperes of current through an aircraft structure.  The structure needs to present a low impedance path for the lightning current so that no damage causing arcing and/or over-heating occurs.  </w:t>
      </w:r>
      <w:proofErr w:type="gramStart"/>
      <w:r w:rsidRPr="009B4888">
        <w:rPr>
          <w:sz w:val="24"/>
          <w:szCs w:val="24"/>
        </w:rPr>
        <w:t>Additionally</w:t>
      </w:r>
      <w:proofErr w:type="gramEnd"/>
      <w:r w:rsidRPr="009B4888">
        <w:rPr>
          <w:sz w:val="24"/>
          <w:szCs w:val="24"/>
        </w:rPr>
        <w:t xml:space="preserve"> nearby wiring needs to be shielded to protect against the induced current produced by the ever changing magnetic fields.</w:t>
      </w:r>
    </w:p>
    <w:p w14:paraId="1A4D8D0F" w14:textId="77777777" w:rsidR="0077281E" w:rsidRPr="00145435" w:rsidRDefault="0077281E" w:rsidP="0077281E">
      <w:pPr>
        <w:pStyle w:val="Heading2"/>
        <w:rPr>
          <w:bCs w:val="0"/>
          <w:iCs/>
          <w:sz w:val="24"/>
          <w:szCs w:val="24"/>
        </w:rPr>
      </w:pPr>
      <w:r w:rsidRPr="00145435">
        <w:rPr>
          <w:bCs w:val="0"/>
          <w:iCs/>
          <w:sz w:val="24"/>
          <w:szCs w:val="24"/>
        </w:rPr>
        <w:t>14.7.1</w:t>
      </w:r>
      <w:r w:rsidRPr="00145435">
        <w:rPr>
          <w:bCs w:val="0"/>
          <w:iCs/>
          <w:sz w:val="24"/>
          <w:szCs w:val="24"/>
        </w:rPr>
        <w:tab/>
        <w:t>Aircraft Lightning Zones</w:t>
      </w:r>
    </w:p>
    <w:p w14:paraId="2C2932AC" w14:textId="77777777" w:rsidR="0077281E" w:rsidRPr="009B4888" w:rsidRDefault="0077281E" w:rsidP="0077281E">
      <w:pPr>
        <w:spacing w:after="240"/>
        <w:ind w:firstLine="547"/>
        <w:rPr>
          <w:sz w:val="24"/>
          <w:szCs w:val="24"/>
        </w:rPr>
      </w:pPr>
      <w:r w:rsidRPr="009B4888">
        <w:rPr>
          <w:sz w:val="24"/>
          <w:szCs w:val="24"/>
        </w:rPr>
        <w:t>The aircraft is divided into different areas that relate to the probability of a lightning attachment.  The nose, tail, wingtips and engine nacelles (extremities) are more likely areas.</w:t>
      </w:r>
    </w:p>
    <w:p w14:paraId="4389A921" w14:textId="77777777" w:rsidR="0077281E" w:rsidRPr="00145435" w:rsidRDefault="0077281E" w:rsidP="0077281E">
      <w:pPr>
        <w:pStyle w:val="Heading2"/>
        <w:rPr>
          <w:bCs w:val="0"/>
          <w:iCs/>
          <w:sz w:val="24"/>
          <w:szCs w:val="24"/>
        </w:rPr>
      </w:pPr>
      <w:r w:rsidRPr="00145435">
        <w:rPr>
          <w:bCs w:val="0"/>
          <w:iCs/>
          <w:sz w:val="24"/>
          <w:szCs w:val="24"/>
        </w:rPr>
        <w:t>14.7.2</w:t>
      </w:r>
      <w:r w:rsidRPr="00145435">
        <w:rPr>
          <w:bCs w:val="0"/>
          <w:iCs/>
          <w:sz w:val="24"/>
          <w:szCs w:val="24"/>
        </w:rPr>
        <w:tab/>
        <w:t>Direct Effects</w:t>
      </w:r>
    </w:p>
    <w:p w14:paraId="132A3D1E" w14:textId="77777777" w:rsidR="009B4888" w:rsidRDefault="0077281E" w:rsidP="0077281E">
      <w:pPr>
        <w:spacing w:after="240"/>
        <w:ind w:firstLine="547"/>
        <w:rPr>
          <w:sz w:val="24"/>
          <w:szCs w:val="24"/>
        </w:rPr>
      </w:pPr>
      <w:r w:rsidRPr="009B4888">
        <w:rPr>
          <w:sz w:val="24"/>
          <w:szCs w:val="24"/>
        </w:rPr>
        <w:t>Direct effects of a lightning attachment can be in the form of heating, arcing and acoustic issues.  Designing the structure to handle the current flow and providing a low impedance path for the lightning current will greatly minimize these effects.</w:t>
      </w:r>
    </w:p>
    <w:p w14:paraId="5677717A" w14:textId="77777777" w:rsidR="00E22AEA" w:rsidRPr="00E22AEA" w:rsidRDefault="0077281E" w:rsidP="00E22AEA">
      <w:pPr>
        <w:pStyle w:val="Heading2"/>
        <w:rPr>
          <w:bCs w:val="0"/>
          <w:iCs/>
          <w:sz w:val="24"/>
          <w:szCs w:val="24"/>
        </w:rPr>
      </w:pPr>
      <w:r w:rsidRPr="00E22AEA">
        <w:rPr>
          <w:bCs w:val="0"/>
          <w:iCs/>
          <w:sz w:val="24"/>
          <w:szCs w:val="24"/>
        </w:rPr>
        <w:t>14.7.3</w:t>
      </w:r>
      <w:r w:rsidRPr="00E22AEA">
        <w:rPr>
          <w:bCs w:val="0"/>
          <w:iCs/>
          <w:sz w:val="24"/>
          <w:szCs w:val="24"/>
        </w:rPr>
        <w:tab/>
        <w:t>Indirect Effects</w:t>
      </w:r>
    </w:p>
    <w:p w14:paraId="3F493D65" w14:textId="77777777" w:rsidR="0077281E" w:rsidRPr="009B4888" w:rsidRDefault="0077281E" w:rsidP="00E22AEA">
      <w:pPr>
        <w:spacing w:after="240"/>
        <w:ind w:firstLine="720"/>
        <w:rPr>
          <w:sz w:val="24"/>
          <w:szCs w:val="24"/>
        </w:rPr>
      </w:pPr>
      <w:r w:rsidRPr="009B4888">
        <w:rPr>
          <w:sz w:val="24"/>
          <w:szCs w:val="24"/>
        </w:rPr>
        <w:t xml:space="preserve">Indirect effects </w:t>
      </w:r>
      <w:proofErr w:type="gramStart"/>
      <w:r w:rsidRPr="009B4888">
        <w:rPr>
          <w:sz w:val="24"/>
          <w:szCs w:val="24"/>
        </w:rPr>
        <w:t>considers</w:t>
      </w:r>
      <w:proofErr w:type="gramEnd"/>
      <w:r w:rsidRPr="009B4888">
        <w:rPr>
          <w:sz w:val="24"/>
          <w:szCs w:val="24"/>
        </w:rPr>
        <w:t xml:space="preserve"> the current that is induced by the transient and coupled onto aircraft wiring that is parallel to the main lightning current flow.  The protection is </w:t>
      </w:r>
      <w:proofErr w:type="gramStart"/>
      <w:r w:rsidRPr="009B4888">
        <w:rPr>
          <w:sz w:val="24"/>
          <w:szCs w:val="24"/>
        </w:rPr>
        <w:t>two fold</w:t>
      </w:r>
      <w:proofErr w:type="gramEnd"/>
      <w:r w:rsidRPr="009B4888">
        <w:rPr>
          <w:sz w:val="24"/>
          <w:szCs w:val="24"/>
        </w:rPr>
        <w:t>.  Systems are designed and tested to handle these types of transients as well as the wiring is addressed to minimize the induced transient to these systems.  Shielding and good grounding with short pigtails at both ends is a good method to reduce the induced current.</w:t>
      </w:r>
    </w:p>
    <w:p w14:paraId="77C530FE" w14:textId="77777777" w:rsidR="0077281E" w:rsidRPr="00145435" w:rsidRDefault="0077281E" w:rsidP="0077281E">
      <w:pPr>
        <w:pStyle w:val="Heading2"/>
        <w:rPr>
          <w:bCs w:val="0"/>
          <w:iCs/>
          <w:sz w:val="24"/>
          <w:szCs w:val="24"/>
        </w:rPr>
      </w:pPr>
      <w:r w:rsidRPr="00145435">
        <w:rPr>
          <w:bCs w:val="0"/>
          <w:iCs/>
          <w:sz w:val="24"/>
          <w:szCs w:val="24"/>
        </w:rPr>
        <w:t>14.7.4</w:t>
      </w:r>
      <w:r w:rsidRPr="00145435">
        <w:rPr>
          <w:bCs w:val="0"/>
          <w:iCs/>
          <w:sz w:val="24"/>
          <w:szCs w:val="24"/>
        </w:rPr>
        <w:tab/>
        <w:t>Instrumentation Precaution</w:t>
      </w:r>
    </w:p>
    <w:p w14:paraId="62F5704A" w14:textId="77777777" w:rsidR="0077281E" w:rsidRPr="009B4888" w:rsidRDefault="0077281E" w:rsidP="0077281E">
      <w:pPr>
        <w:spacing w:after="240"/>
        <w:ind w:firstLine="547"/>
        <w:rPr>
          <w:sz w:val="24"/>
          <w:szCs w:val="24"/>
        </w:rPr>
      </w:pPr>
      <w:r w:rsidRPr="009B4888">
        <w:rPr>
          <w:sz w:val="24"/>
          <w:szCs w:val="24"/>
        </w:rPr>
        <w:t>Any flight test instrumentation wiring that lies outside the protective fuselage needs to be evaluated for both direct and indirect effects of a nearby lightning attachment.  The sensor itself must be protected from the direct attachment and the wiring must be protected from induced current onto that wiring.  This current may damage the data system equipment and/or, other aircraft systems that are also instrumented.  Good shielding and grounding techniques will minimize these effects.  For more information see the 10-6 Reference at the end of this handbook section.</w:t>
      </w:r>
    </w:p>
    <w:p w14:paraId="7CE1B600" w14:textId="77777777" w:rsidR="0077281E" w:rsidRPr="009B4888" w:rsidRDefault="0077281E" w:rsidP="0077281E">
      <w:pPr>
        <w:pStyle w:val="Heading1"/>
        <w:spacing w:before="0" w:after="0"/>
        <w:rPr>
          <w:rFonts w:ascii="Times New Roman" w:hAnsi="Times New Roman" w:cs="Times New Roman"/>
          <w:bCs w:val="0"/>
          <w:kern w:val="0"/>
          <w:sz w:val="24"/>
          <w:szCs w:val="24"/>
        </w:rPr>
      </w:pPr>
      <w:r w:rsidRPr="009B4888">
        <w:rPr>
          <w:rFonts w:ascii="Times New Roman" w:hAnsi="Times New Roman" w:cs="Times New Roman"/>
          <w:bCs w:val="0"/>
          <w:kern w:val="0"/>
          <w:sz w:val="24"/>
          <w:szCs w:val="24"/>
        </w:rPr>
        <w:t>14.8</w:t>
      </w:r>
      <w:r w:rsidRPr="009B4888">
        <w:rPr>
          <w:rFonts w:ascii="Times New Roman" w:hAnsi="Times New Roman" w:cs="Times New Roman"/>
          <w:bCs w:val="0"/>
          <w:kern w:val="0"/>
          <w:sz w:val="24"/>
          <w:szCs w:val="24"/>
        </w:rPr>
        <w:tab/>
        <w:t>High Intensity Radiated Fields (HIRF)</w:t>
      </w:r>
    </w:p>
    <w:p w14:paraId="7A100626" w14:textId="77777777" w:rsidR="0077281E" w:rsidRPr="009B4888" w:rsidRDefault="0077281E" w:rsidP="0077281E">
      <w:pPr>
        <w:spacing w:after="240"/>
        <w:ind w:firstLine="547"/>
        <w:rPr>
          <w:sz w:val="24"/>
          <w:szCs w:val="24"/>
        </w:rPr>
      </w:pPr>
      <w:r w:rsidRPr="009B4888">
        <w:rPr>
          <w:sz w:val="24"/>
          <w:szCs w:val="24"/>
        </w:rPr>
        <w:t>Aircraft can be exposed to large RF energy produced by high powered radio transmitters or military/airport surveillance radars.  These RF fields can penetrate the aircraft fuselage through windows and doors/slots which could couple with aircraft wiring and/or systems and potentially interfere.  This threat is addressed by both the aircraft and systems approach.</w:t>
      </w:r>
    </w:p>
    <w:p w14:paraId="53C8CC3A" w14:textId="77777777" w:rsidR="0077281E" w:rsidRPr="009B4888" w:rsidRDefault="0077281E" w:rsidP="0077281E">
      <w:pPr>
        <w:spacing w:after="240"/>
        <w:ind w:firstLine="547"/>
        <w:rPr>
          <w:sz w:val="24"/>
          <w:szCs w:val="24"/>
        </w:rPr>
      </w:pPr>
      <w:r w:rsidRPr="009B4888">
        <w:rPr>
          <w:sz w:val="24"/>
          <w:szCs w:val="24"/>
        </w:rPr>
        <w:t>The systems themselves are designed and tested to be immune to a particular level of RF.  These levels are determined by the criticality of the systems and are specified in regulatory material.  Testing is usually done in a laboratory environment.</w:t>
      </w:r>
    </w:p>
    <w:p w14:paraId="594FA09D" w14:textId="77777777" w:rsidR="0077281E" w:rsidRDefault="0077281E" w:rsidP="0077281E">
      <w:pPr>
        <w:spacing w:after="240"/>
        <w:ind w:firstLine="547"/>
        <w:rPr>
          <w:sz w:val="24"/>
          <w:szCs w:val="24"/>
        </w:rPr>
      </w:pPr>
      <w:r w:rsidRPr="009B4888">
        <w:rPr>
          <w:sz w:val="24"/>
          <w:szCs w:val="24"/>
        </w:rPr>
        <w:t>From the aircraft side, the internal wiring for critical systems is protected with appropriate shielding and grounding.  Aircraft ground testing is done at special facilities that can radiate the vehicle with large RF fields with instrumentation inside to measure the penetration and to verify correct system operation.</w:t>
      </w:r>
    </w:p>
    <w:p w14:paraId="5ED1952E" w14:textId="77777777" w:rsidR="0077281E" w:rsidRPr="009B4888" w:rsidRDefault="00145435" w:rsidP="0077281E">
      <w:pPr>
        <w:pStyle w:val="Heading1"/>
        <w:spacing w:before="0" w:after="0"/>
        <w:rPr>
          <w:rFonts w:ascii="Times New Roman" w:hAnsi="Times New Roman" w:cs="Times New Roman"/>
          <w:bCs w:val="0"/>
          <w:kern w:val="0"/>
          <w:sz w:val="24"/>
          <w:szCs w:val="24"/>
        </w:rPr>
      </w:pPr>
      <w:r>
        <w:rPr>
          <w:rFonts w:ascii="Times New Roman" w:hAnsi="Times New Roman" w:cs="Times New Roman"/>
          <w:bCs w:val="0"/>
          <w:kern w:val="0"/>
          <w:sz w:val="24"/>
          <w:szCs w:val="24"/>
        </w:rPr>
        <w:br w:type="page"/>
      </w:r>
      <w:r w:rsidR="0077281E" w:rsidRPr="009B4888">
        <w:rPr>
          <w:rFonts w:ascii="Times New Roman" w:hAnsi="Times New Roman" w:cs="Times New Roman"/>
          <w:bCs w:val="0"/>
          <w:kern w:val="0"/>
          <w:sz w:val="24"/>
          <w:szCs w:val="24"/>
        </w:rPr>
        <w:lastRenderedPageBreak/>
        <w:t>14.9</w:t>
      </w:r>
      <w:r w:rsidR="0077281E" w:rsidRPr="009B4888">
        <w:rPr>
          <w:rFonts w:ascii="Times New Roman" w:hAnsi="Times New Roman" w:cs="Times New Roman"/>
          <w:bCs w:val="0"/>
          <w:kern w:val="0"/>
          <w:sz w:val="24"/>
          <w:szCs w:val="24"/>
        </w:rPr>
        <w:tab/>
        <w:t>Precipitation Static (</w:t>
      </w:r>
      <w:proofErr w:type="spellStart"/>
      <w:r w:rsidR="0077281E" w:rsidRPr="009B4888">
        <w:rPr>
          <w:rFonts w:ascii="Times New Roman" w:hAnsi="Times New Roman" w:cs="Times New Roman"/>
          <w:bCs w:val="0"/>
          <w:kern w:val="0"/>
          <w:sz w:val="24"/>
          <w:szCs w:val="24"/>
        </w:rPr>
        <w:t>Pstatic</w:t>
      </w:r>
      <w:proofErr w:type="spellEnd"/>
      <w:r w:rsidR="0077281E" w:rsidRPr="009B4888">
        <w:rPr>
          <w:rFonts w:ascii="Times New Roman" w:hAnsi="Times New Roman" w:cs="Times New Roman"/>
          <w:bCs w:val="0"/>
          <w:kern w:val="0"/>
          <w:sz w:val="24"/>
          <w:szCs w:val="24"/>
        </w:rPr>
        <w:t>)</w:t>
      </w:r>
    </w:p>
    <w:p w14:paraId="2954E000" w14:textId="77777777" w:rsidR="0077281E" w:rsidRPr="009B4888" w:rsidRDefault="0077281E" w:rsidP="0077281E">
      <w:pPr>
        <w:spacing w:after="240"/>
        <w:ind w:firstLine="547"/>
        <w:rPr>
          <w:sz w:val="24"/>
          <w:szCs w:val="24"/>
        </w:rPr>
      </w:pPr>
      <w:r w:rsidRPr="009B4888">
        <w:rPr>
          <w:sz w:val="24"/>
          <w:szCs w:val="24"/>
        </w:rPr>
        <w:t>This occurs due to a buildup of static charges that discharge by noisy arcing from/to various parts of the aircraft.  The static buildup is caused by tribo-electric charging from the aircraft impacting snow/rain/ash particles in the air while flying.  This charge should gracefully exit the aircraft through static wicks installed on the wingtips and empennage tips.  If it doesn’t the problem shows up as broad banded noise (white noise) heard on receivers such as ADF, HF and to some extent VHF as the aircraft flies through the precipitation.</w:t>
      </w:r>
    </w:p>
    <w:p w14:paraId="3822351F" w14:textId="77777777" w:rsidR="0077281E" w:rsidRDefault="0077281E" w:rsidP="0077281E">
      <w:pPr>
        <w:spacing w:after="240"/>
        <w:ind w:firstLine="547"/>
        <w:rPr>
          <w:sz w:val="24"/>
          <w:szCs w:val="24"/>
        </w:rPr>
      </w:pPr>
      <w:r w:rsidRPr="009B4888">
        <w:rPr>
          <w:sz w:val="24"/>
          <w:szCs w:val="24"/>
        </w:rPr>
        <w:t>Typical causes are access panels (composite and metal), cowling and fairings that are not properly grounded.  Ground straps do a good job of not isolating parts. (Note: these straps should not be used for lightning protection as they usually are not sized to handle the current).</w:t>
      </w:r>
    </w:p>
    <w:p w14:paraId="135CA6EE" w14:textId="77777777" w:rsidR="0077281E" w:rsidRPr="009B4888" w:rsidRDefault="0077281E" w:rsidP="0077281E">
      <w:pPr>
        <w:pStyle w:val="Heading1"/>
        <w:numPr>
          <w:ilvl w:val="1"/>
          <w:numId w:val="1"/>
        </w:numPr>
        <w:spacing w:before="0" w:after="0"/>
        <w:rPr>
          <w:rFonts w:ascii="Times New Roman" w:hAnsi="Times New Roman" w:cs="Times New Roman"/>
          <w:bCs w:val="0"/>
          <w:kern w:val="0"/>
          <w:sz w:val="24"/>
          <w:szCs w:val="24"/>
        </w:rPr>
      </w:pPr>
      <w:r w:rsidRPr="009B4888">
        <w:rPr>
          <w:rFonts w:ascii="Times New Roman" w:hAnsi="Times New Roman" w:cs="Times New Roman"/>
          <w:bCs w:val="0"/>
          <w:kern w:val="0"/>
          <w:sz w:val="24"/>
          <w:szCs w:val="24"/>
        </w:rPr>
        <w:t>Reference Material</w:t>
      </w:r>
    </w:p>
    <w:p w14:paraId="647CA292" w14:textId="77777777" w:rsidR="0077281E" w:rsidRPr="009B4888" w:rsidRDefault="0077281E" w:rsidP="0077281E">
      <w:pPr>
        <w:rPr>
          <w:sz w:val="24"/>
          <w:szCs w:val="24"/>
        </w:rPr>
      </w:pPr>
    </w:p>
    <w:p w14:paraId="1C759807" w14:textId="77777777" w:rsidR="0077281E" w:rsidRPr="009B4888" w:rsidRDefault="0077281E" w:rsidP="0077281E">
      <w:pPr>
        <w:spacing w:after="120"/>
        <w:ind w:left="720" w:hanging="720"/>
        <w:rPr>
          <w:sz w:val="24"/>
          <w:szCs w:val="24"/>
        </w:rPr>
      </w:pPr>
      <w:r w:rsidRPr="009B4888">
        <w:rPr>
          <w:sz w:val="24"/>
          <w:szCs w:val="24"/>
        </w:rPr>
        <w:t>10.1)</w:t>
      </w:r>
      <w:r w:rsidRPr="009B4888">
        <w:rPr>
          <w:sz w:val="24"/>
          <w:szCs w:val="24"/>
        </w:rPr>
        <w:tab/>
        <w:t>Paul, C. R., “Introduction to Electromagnetic Compatibility”, John Wiley &amp; Sons Publishing, 1992</w:t>
      </w:r>
    </w:p>
    <w:p w14:paraId="665607FA" w14:textId="77777777" w:rsidR="0077281E" w:rsidRPr="009B4888" w:rsidRDefault="0077281E" w:rsidP="0077281E">
      <w:pPr>
        <w:spacing w:after="120"/>
        <w:ind w:left="720" w:hanging="720"/>
        <w:rPr>
          <w:sz w:val="24"/>
          <w:szCs w:val="24"/>
        </w:rPr>
      </w:pPr>
      <w:r w:rsidRPr="009B4888">
        <w:rPr>
          <w:sz w:val="24"/>
          <w:szCs w:val="24"/>
        </w:rPr>
        <w:t>10.2)</w:t>
      </w:r>
      <w:r w:rsidRPr="009B4888">
        <w:rPr>
          <w:sz w:val="24"/>
          <w:szCs w:val="24"/>
        </w:rPr>
        <w:tab/>
        <w:t>Ott, H. W, “Noise Reduction Techniques in Electronic Systems”, John Wiley &amp; Sons Publishing, 1988</w:t>
      </w:r>
    </w:p>
    <w:p w14:paraId="0D7CEDF2" w14:textId="77777777" w:rsidR="0077281E" w:rsidRPr="009B4888" w:rsidRDefault="0077281E" w:rsidP="0077281E">
      <w:pPr>
        <w:spacing w:after="120"/>
        <w:ind w:left="720" w:hanging="720"/>
        <w:rPr>
          <w:sz w:val="24"/>
          <w:szCs w:val="24"/>
        </w:rPr>
      </w:pPr>
      <w:r w:rsidRPr="009B4888">
        <w:rPr>
          <w:sz w:val="24"/>
          <w:szCs w:val="24"/>
        </w:rPr>
        <w:t>10.3)</w:t>
      </w:r>
      <w:r w:rsidRPr="009B4888">
        <w:rPr>
          <w:sz w:val="24"/>
          <w:szCs w:val="24"/>
        </w:rPr>
        <w:tab/>
      </w:r>
      <w:proofErr w:type="spellStart"/>
      <w:r w:rsidRPr="009B4888">
        <w:rPr>
          <w:sz w:val="24"/>
          <w:szCs w:val="24"/>
        </w:rPr>
        <w:t>Hrehov</w:t>
      </w:r>
      <w:proofErr w:type="spellEnd"/>
      <w:r w:rsidRPr="009B4888">
        <w:rPr>
          <w:sz w:val="24"/>
          <w:szCs w:val="24"/>
        </w:rPr>
        <w:t xml:space="preserve">, D. W. and </w:t>
      </w:r>
      <w:proofErr w:type="spellStart"/>
      <w:r w:rsidRPr="009B4888">
        <w:rPr>
          <w:sz w:val="24"/>
          <w:szCs w:val="24"/>
        </w:rPr>
        <w:t>Walen</w:t>
      </w:r>
      <w:proofErr w:type="spellEnd"/>
      <w:r w:rsidRPr="009B4888">
        <w:rPr>
          <w:sz w:val="24"/>
          <w:szCs w:val="24"/>
        </w:rPr>
        <w:t xml:space="preserve">, D. B., “What Flight Test Crews Need to Know About EMI/EMC”, </w:t>
      </w:r>
      <w:r w:rsidRPr="009B4888">
        <w:rPr>
          <w:i/>
          <w:sz w:val="24"/>
          <w:szCs w:val="24"/>
        </w:rPr>
        <w:t>34</w:t>
      </w:r>
      <w:r w:rsidRPr="009B4888">
        <w:rPr>
          <w:i/>
          <w:sz w:val="24"/>
          <w:szCs w:val="24"/>
          <w:vertAlign w:val="superscript"/>
        </w:rPr>
        <w:t>th</w:t>
      </w:r>
      <w:r w:rsidRPr="009B4888">
        <w:rPr>
          <w:i/>
          <w:sz w:val="24"/>
          <w:szCs w:val="24"/>
        </w:rPr>
        <w:t xml:space="preserve"> Annual SFTE Symposium Workshop,</w:t>
      </w:r>
      <w:r w:rsidRPr="009B4888">
        <w:rPr>
          <w:sz w:val="24"/>
          <w:szCs w:val="24"/>
        </w:rPr>
        <w:t xml:space="preserve"> 2003</w:t>
      </w:r>
    </w:p>
    <w:p w14:paraId="0CC11484" w14:textId="77777777" w:rsidR="0077281E" w:rsidRPr="009B4888" w:rsidRDefault="0077281E" w:rsidP="0077281E">
      <w:pPr>
        <w:spacing w:after="120"/>
        <w:ind w:left="720" w:hanging="720"/>
        <w:rPr>
          <w:sz w:val="24"/>
          <w:szCs w:val="24"/>
        </w:rPr>
      </w:pPr>
      <w:r w:rsidRPr="009B4888">
        <w:rPr>
          <w:sz w:val="24"/>
          <w:szCs w:val="24"/>
        </w:rPr>
        <w:t>10.4)</w:t>
      </w:r>
      <w:r w:rsidRPr="009B4888">
        <w:rPr>
          <w:sz w:val="24"/>
          <w:szCs w:val="24"/>
        </w:rPr>
        <w:tab/>
        <w:t>Federal Aviation Regulations, Part 25</w:t>
      </w:r>
    </w:p>
    <w:p w14:paraId="663CB6E3" w14:textId="77777777" w:rsidR="0077281E" w:rsidRPr="009B4888" w:rsidRDefault="0077281E" w:rsidP="0077281E">
      <w:pPr>
        <w:spacing w:after="120"/>
        <w:ind w:left="720" w:hanging="720"/>
        <w:rPr>
          <w:sz w:val="24"/>
          <w:szCs w:val="24"/>
        </w:rPr>
      </w:pPr>
      <w:r w:rsidRPr="009B4888">
        <w:rPr>
          <w:sz w:val="24"/>
          <w:szCs w:val="24"/>
        </w:rPr>
        <w:t>10.5)</w:t>
      </w:r>
      <w:r w:rsidRPr="009B4888">
        <w:rPr>
          <w:sz w:val="24"/>
          <w:szCs w:val="24"/>
        </w:rPr>
        <w:tab/>
        <w:t>RTCA DO160D, “Environmental Conditions and Test Procedures for Airborne Equipment”, 1997</w:t>
      </w:r>
    </w:p>
    <w:p w14:paraId="4240FF60" w14:textId="77777777" w:rsidR="0077281E" w:rsidRPr="009B4888" w:rsidRDefault="0077281E" w:rsidP="0077281E">
      <w:pPr>
        <w:spacing w:after="120"/>
        <w:ind w:left="720" w:hanging="720"/>
        <w:rPr>
          <w:sz w:val="24"/>
          <w:szCs w:val="24"/>
        </w:rPr>
      </w:pPr>
      <w:r w:rsidRPr="009B4888">
        <w:rPr>
          <w:sz w:val="24"/>
          <w:szCs w:val="24"/>
        </w:rPr>
        <w:t>10.6)</w:t>
      </w:r>
      <w:r w:rsidRPr="009B4888">
        <w:rPr>
          <w:sz w:val="24"/>
          <w:szCs w:val="24"/>
        </w:rPr>
        <w:tab/>
      </w:r>
      <w:proofErr w:type="spellStart"/>
      <w:r w:rsidRPr="009B4888">
        <w:rPr>
          <w:sz w:val="24"/>
          <w:szCs w:val="24"/>
        </w:rPr>
        <w:t>Hrehov</w:t>
      </w:r>
      <w:proofErr w:type="spellEnd"/>
      <w:r w:rsidRPr="009B4888">
        <w:rPr>
          <w:sz w:val="24"/>
          <w:szCs w:val="24"/>
        </w:rPr>
        <w:t xml:space="preserve">, D. W., “What Instrumentation Engineers Need to Know About Lightning”, </w:t>
      </w:r>
      <w:r w:rsidRPr="009B4888">
        <w:rPr>
          <w:i/>
          <w:sz w:val="24"/>
          <w:szCs w:val="24"/>
        </w:rPr>
        <w:t>31</w:t>
      </w:r>
      <w:r w:rsidRPr="009B4888">
        <w:rPr>
          <w:i/>
          <w:sz w:val="24"/>
          <w:szCs w:val="24"/>
          <w:vertAlign w:val="superscript"/>
        </w:rPr>
        <w:t>st</w:t>
      </w:r>
      <w:r w:rsidRPr="009B4888">
        <w:rPr>
          <w:i/>
          <w:sz w:val="24"/>
          <w:szCs w:val="24"/>
        </w:rPr>
        <w:t xml:space="preserve"> Annual SFTE Symposium,</w:t>
      </w:r>
      <w:r w:rsidRPr="009B4888">
        <w:rPr>
          <w:sz w:val="24"/>
          <w:szCs w:val="24"/>
        </w:rPr>
        <w:t xml:space="preserve"> 2000</w:t>
      </w:r>
    </w:p>
    <w:p w14:paraId="5291E8B4" w14:textId="77777777" w:rsidR="0077281E" w:rsidRPr="009B4888" w:rsidRDefault="0077281E" w:rsidP="0077281E">
      <w:pPr>
        <w:spacing w:after="120"/>
        <w:ind w:left="720" w:hanging="720"/>
        <w:rPr>
          <w:sz w:val="24"/>
          <w:szCs w:val="24"/>
        </w:rPr>
      </w:pPr>
      <w:r w:rsidRPr="009B4888">
        <w:rPr>
          <w:sz w:val="24"/>
          <w:szCs w:val="24"/>
        </w:rPr>
        <w:t>10.7)</w:t>
      </w:r>
      <w:r w:rsidRPr="009B4888">
        <w:rPr>
          <w:sz w:val="24"/>
          <w:szCs w:val="24"/>
        </w:rPr>
        <w:tab/>
        <w:t>Fisher, F. A., Perala, F. A., and Plumer, J A., “Lightning Protection for Aircraft”, Lightning Technologies Inc., 1990</w:t>
      </w:r>
    </w:p>
    <w:p w14:paraId="429931A2" w14:textId="77777777" w:rsidR="004B314D" w:rsidRPr="004B314D" w:rsidRDefault="004B314D" w:rsidP="004B314D"/>
    <w:sectPr w:rsidR="004B314D" w:rsidRPr="004B314D" w:rsidSect="00360591">
      <w:headerReference w:type="even" r:id="rId14"/>
      <w:headerReference w:type="default" r:id="rId15"/>
      <w:footerReference w:type="even" r:id="rId16"/>
      <w:footerReference w:type="default" r:id="rId17"/>
      <w:headerReference w:type="first" r:id="rId18"/>
      <w:footerReference w:type="first" r:id="rId19"/>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3D865" w14:textId="77777777" w:rsidR="004A11C4" w:rsidRDefault="004A11C4">
      <w:r>
        <w:separator/>
      </w:r>
    </w:p>
  </w:endnote>
  <w:endnote w:type="continuationSeparator" w:id="0">
    <w:p w14:paraId="7B03DED6" w14:textId="77777777" w:rsidR="004A11C4" w:rsidRDefault="004A1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DD60F" w14:textId="77777777" w:rsidR="00825A9F" w:rsidRDefault="00825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B7155" w14:textId="77777777" w:rsidR="00825A9F" w:rsidRPr="00825A9F" w:rsidRDefault="00825A9F" w:rsidP="00112D28">
    <w:pPr>
      <w:pStyle w:val="Footer"/>
      <w:jc w:val="center"/>
      <w:rPr>
        <w:rFonts w:ascii="Arial" w:hAnsi="Arial" w:cs="Arial"/>
        <w:i/>
      </w:rPr>
    </w:pPr>
    <w:r w:rsidRPr="00825A9F">
      <w:rPr>
        <w:rStyle w:val="PageNumber"/>
        <w:rFonts w:ascii="Arial" w:hAnsi="Arial"/>
      </w:rPr>
      <w:t xml:space="preserve">Page 14 - </w:t>
    </w:r>
    <w:r w:rsidRPr="00825A9F">
      <w:rPr>
        <w:rStyle w:val="PageNumber"/>
        <w:rFonts w:ascii="Arial" w:hAnsi="Arial"/>
      </w:rPr>
      <w:fldChar w:fldCharType="begin"/>
    </w:r>
    <w:r w:rsidRPr="00825A9F">
      <w:rPr>
        <w:rStyle w:val="PageNumber"/>
        <w:rFonts w:ascii="Arial" w:hAnsi="Arial"/>
      </w:rPr>
      <w:instrText xml:space="preserve"> PAGE </w:instrText>
    </w:r>
    <w:r w:rsidRPr="00825A9F">
      <w:rPr>
        <w:rStyle w:val="PageNumber"/>
        <w:rFonts w:ascii="Arial" w:hAnsi="Arial"/>
      </w:rPr>
      <w:fldChar w:fldCharType="separate"/>
    </w:r>
    <w:r w:rsidR="00506644">
      <w:rPr>
        <w:rStyle w:val="PageNumber"/>
        <w:rFonts w:ascii="Arial" w:hAnsi="Arial"/>
        <w:noProof/>
      </w:rPr>
      <w:t>1</w:t>
    </w:r>
    <w:r w:rsidRPr="00825A9F">
      <w:rPr>
        <w:rStyle w:val="PageNumber"/>
        <w:rFonts w:ascii="Arial" w:hAnsi="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F6165" w14:textId="77777777" w:rsidR="00825A9F" w:rsidRDefault="00825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FFC64" w14:textId="77777777" w:rsidR="004A11C4" w:rsidRDefault="004A11C4">
      <w:r>
        <w:separator/>
      </w:r>
    </w:p>
  </w:footnote>
  <w:footnote w:type="continuationSeparator" w:id="0">
    <w:p w14:paraId="3BECCCBD" w14:textId="77777777" w:rsidR="004A11C4" w:rsidRDefault="004A1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56C50" w14:textId="77777777" w:rsidR="00825A9F" w:rsidRDefault="00825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DF44E" w14:textId="77777777" w:rsidR="00825A9F" w:rsidRPr="00112D28" w:rsidRDefault="00825A9F">
    <w:pPr>
      <w:pStyle w:val="Header"/>
      <w:rPr>
        <w:rFonts w:ascii="Arial" w:hAnsi="Arial" w:cs="Arial"/>
        <w:i/>
        <w:sz w:val="22"/>
        <w:szCs w:val="22"/>
      </w:rPr>
    </w:pPr>
    <w:r w:rsidRPr="00112D28">
      <w:rPr>
        <w:rFonts w:ascii="Arial" w:hAnsi="Arial" w:cs="Arial"/>
        <w:i/>
        <w:sz w:val="22"/>
        <w:szCs w:val="22"/>
      </w:rPr>
      <w:t>SFTE Reference Handbook</w:t>
    </w:r>
    <w:r>
      <w:rPr>
        <w:rFonts w:ascii="Arial" w:hAnsi="Arial" w:cs="Arial"/>
        <w:i/>
        <w:sz w:val="22"/>
        <w:szCs w:val="22"/>
      </w:rPr>
      <w:tab/>
    </w:r>
    <w:r>
      <w:rPr>
        <w:rFonts w:ascii="Arial" w:hAnsi="Arial" w:cs="Arial"/>
        <w:i/>
        <w:sz w:val="22"/>
        <w:szCs w:val="22"/>
      </w:rPr>
      <w:tab/>
      <w:t xml:space="preserve">                                                   </w:t>
    </w:r>
    <w:r w:rsidR="00506644">
      <w:rPr>
        <w:rFonts w:ascii="Arial" w:hAnsi="Arial" w:cs="Arial"/>
        <w:i/>
        <w:sz w:val="22"/>
        <w:szCs w:val="22"/>
      </w:rPr>
      <w:t xml:space="preserve">              Third Edition 2013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75857" w14:textId="77777777" w:rsidR="00825A9F" w:rsidRDefault="00825A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B406B"/>
    <w:multiLevelType w:val="multilevel"/>
    <w:tmpl w:val="18C24652"/>
    <w:lvl w:ilvl="0">
      <w:start w:val="14"/>
      <w:numFmt w:val="decimal"/>
      <w:lvlText w:val="%1"/>
      <w:lvlJc w:val="left"/>
      <w:pPr>
        <w:tabs>
          <w:tab w:val="num" w:pos="720"/>
        </w:tabs>
        <w:ind w:left="720" w:hanging="720"/>
      </w:pPr>
      <w:rPr>
        <w:rFonts w:hint="default"/>
      </w:rPr>
    </w:lvl>
    <w:lvl w:ilvl="1">
      <w:start w:val="1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E3"/>
    <w:rsid w:val="00080BFD"/>
    <w:rsid w:val="000E22A5"/>
    <w:rsid w:val="00112D28"/>
    <w:rsid w:val="001264B5"/>
    <w:rsid w:val="0013441A"/>
    <w:rsid w:val="00137ADB"/>
    <w:rsid w:val="00145435"/>
    <w:rsid w:val="00145AD9"/>
    <w:rsid w:val="001C4DF3"/>
    <w:rsid w:val="002312F2"/>
    <w:rsid w:val="002C253B"/>
    <w:rsid w:val="002C75FF"/>
    <w:rsid w:val="0031789C"/>
    <w:rsid w:val="0032458C"/>
    <w:rsid w:val="0034293F"/>
    <w:rsid w:val="00360591"/>
    <w:rsid w:val="00360D5E"/>
    <w:rsid w:val="0039152C"/>
    <w:rsid w:val="004A11C4"/>
    <w:rsid w:val="004B314D"/>
    <w:rsid w:val="00506644"/>
    <w:rsid w:val="005402B1"/>
    <w:rsid w:val="00592797"/>
    <w:rsid w:val="005E39F1"/>
    <w:rsid w:val="006353BF"/>
    <w:rsid w:val="00680E82"/>
    <w:rsid w:val="006E3F17"/>
    <w:rsid w:val="0077281E"/>
    <w:rsid w:val="007F4991"/>
    <w:rsid w:val="00804947"/>
    <w:rsid w:val="00811A55"/>
    <w:rsid w:val="0082328A"/>
    <w:rsid w:val="00825A9F"/>
    <w:rsid w:val="00877D72"/>
    <w:rsid w:val="00883DC2"/>
    <w:rsid w:val="00894512"/>
    <w:rsid w:val="008D0643"/>
    <w:rsid w:val="00957D9C"/>
    <w:rsid w:val="00972787"/>
    <w:rsid w:val="00980F1C"/>
    <w:rsid w:val="009B4888"/>
    <w:rsid w:val="009D69E1"/>
    <w:rsid w:val="00A31EF9"/>
    <w:rsid w:val="00A51A07"/>
    <w:rsid w:val="00B24CE3"/>
    <w:rsid w:val="00B40653"/>
    <w:rsid w:val="00BA79B9"/>
    <w:rsid w:val="00BB5F2B"/>
    <w:rsid w:val="00C87E60"/>
    <w:rsid w:val="00CC0A9D"/>
    <w:rsid w:val="00CD7EA0"/>
    <w:rsid w:val="00CF651D"/>
    <w:rsid w:val="00D03626"/>
    <w:rsid w:val="00D15E87"/>
    <w:rsid w:val="00D9238F"/>
    <w:rsid w:val="00E01304"/>
    <w:rsid w:val="00E22AEA"/>
    <w:rsid w:val="00E27DA6"/>
    <w:rsid w:val="00EC5BEF"/>
    <w:rsid w:val="00F12BE8"/>
    <w:rsid w:val="00F65BF8"/>
    <w:rsid w:val="00FC6C0E"/>
    <w:rsid w:val="00FF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2B535F71"/>
  <w15:chartTrackingRefBased/>
  <w15:docId w15:val="{2287B230-DDD6-43CF-9A97-17AFD333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0BFD"/>
    <w:rPr>
      <w:color w:val="000000"/>
      <w:kern w:val="28"/>
    </w:rPr>
  </w:style>
  <w:style w:type="paragraph" w:styleId="Heading1">
    <w:name w:val="heading 1"/>
    <w:basedOn w:val="Normal"/>
    <w:next w:val="Normal"/>
    <w:qFormat/>
    <w:rsid w:val="0077281E"/>
    <w:pPr>
      <w:keepNext/>
      <w:spacing w:before="240" w:after="60"/>
      <w:outlineLvl w:val="0"/>
    </w:pPr>
    <w:rPr>
      <w:rFonts w:ascii="Arial" w:hAnsi="Arial" w:cs="Arial"/>
      <w:b/>
      <w:bCs/>
      <w:color w:val="auto"/>
      <w:kern w:val="32"/>
      <w:sz w:val="32"/>
      <w:szCs w:val="32"/>
    </w:rPr>
  </w:style>
  <w:style w:type="paragraph" w:styleId="Heading2">
    <w:name w:val="heading 2"/>
    <w:basedOn w:val="Normal"/>
    <w:qFormat/>
    <w:rsid w:val="006353BF"/>
    <w:pPr>
      <w:outlineLvl w:val="1"/>
    </w:pPr>
    <w:rPr>
      <w:b/>
      <w:bCs/>
      <w:sz w:val="48"/>
    </w:rPr>
  </w:style>
  <w:style w:type="paragraph" w:styleId="Heading3">
    <w:name w:val="heading 3"/>
    <w:basedOn w:val="Normal"/>
    <w:qFormat/>
    <w:rsid w:val="006353BF"/>
    <w:pPr>
      <w:outlineLvl w:val="2"/>
    </w:pPr>
    <w:rPr>
      <w:b/>
      <w:bCs/>
      <w:sz w:val="28"/>
    </w:rPr>
  </w:style>
  <w:style w:type="paragraph" w:styleId="Heading4">
    <w:name w:val="heading 4"/>
    <w:basedOn w:val="Normal"/>
    <w:next w:val="Normal"/>
    <w:qFormat/>
    <w:rsid w:val="0077281E"/>
    <w:pPr>
      <w:keepNext/>
      <w:spacing w:before="240" w:after="60"/>
      <w:outlineLvl w:val="3"/>
    </w:pPr>
    <w:rPr>
      <w:b/>
      <w:bCs/>
      <w:color w:val="auto"/>
      <w:kern w:val="0"/>
      <w:sz w:val="28"/>
      <w:szCs w:val="28"/>
    </w:rPr>
  </w:style>
  <w:style w:type="paragraph" w:styleId="Heading9">
    <w:name w:val="heading 9"/>
    <w:basedOn w:val="Normal"/>
    <w:next w:val="Normal"/>
    <w:qFormat/>
    <w:rsid w:val="00137ADB"/>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rsid w:val="00B24CE3"/>
    <w:rPr>
      <w:color w:val="000000"/>
      <w:kern w:val="28"/>
    </w:rPr>
  </w:style>
  <w:style w:type="character" w:styleId="Hyperlink">
    <w:name w:val="Hyperlink"/>
    <w:rsid w:val="006353BF"/>
    <w:rPr>
      <w:color w:val="0000FF"/>
      <w:u w:val="single"/>
    </w:rPr>
  </w:style>
  <w:style w:type="paragraph" w:styleId="Header">
    <w:name w:val="header"/>
    <w:basedOn w:val="Normal"/>
    <w:rsid w:val="00112D28"/>
    <w:pPr>
      <w:tabs>
        <w:tab w:val="center" w:pos="4320"/>
        <w:tab w:val="right" w:pos="8640"/>
      </w:tabs>
    </w:pPr>
  </w:style>
  <w:style w:type="paragraph" w:styleId="Footer">
    <w:name w:val="footer"/>
    <w:basedOn w:val="Normal"/>
    <w:rsid w:val="00112D28"/>
    <w:pPr>
      <w:tabs>
        <w:tab w:val="center" w:pos="4320"/>
        <w:tab w:val="right" w:pos="8640"/>
      </w:tabs>
    </w:pPr>
  </w:style>
  <w:style w:type="character" w:styleId="PageNumber">
    <w:name w:val="page number"/>
    <w:basedOn w:val="DefaultParagraphFont"/>
    <w:rsid w:val="00EC5BEF"/>
  </w:style>
  <w:style w:type="paragraph" w:styleId="BodyTextIndent">
    <w:name w:val="Body Text Indent"/>
    <w:basedOn w:val="Normal"/>
    <w:rsid w:val="00137ADB"/>
    <w:pPr>
      <w:spacing w:after="120"/>
      <w:ind w:left="360"/>
    </w:pPr>
  </w:style>
  <w:style w:type="paragraph" w:styleId="DocumentMap">
    <w:name w:val="Document Map"/>
    <w:basedOn w:val="Normal"/>
    <w:semiHidden/>
    <w:rsid w:val="00D15E87"/>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508">
      <w:bodyDiv w:val="1"/>
      <w:marLeft w:val="0"/>
      <w:marRight w:val="0"/>
      <w:marTop w:val="0"/>
      <w:marBottom w:val="0"/>
      <w:divBdr>
        <w:top w:val="none" w:sz="0" w:space="0" w:color="auto"/>
        <w:left w:val="none" w:sz="0" w:space="0" w:color="auto"/>
        <w:bottom w:val="none" w:sz="0" w:space="0" w:color="auto"/>
        <w:right w:val="none" w:sz="0" w:space="0" w:color="auto"/>
      </w:divBdr>
    </w:div>
    <w:div w:id="115373721">
      <w:bodyDiv w:val="1"/>
      <w:marLeft w:val="0"/>
      <w:marRight w:val="0"/>
      <w:marTop w:val="0"/>
      <w:marBottom w:val="0"/>
      <w:divBdr>
        <w:top w:val="none" w:sz="0" w:space="0" w:color="auto"/>
        <w:left w:val="none" w:sz="0" w:space="0" w:color="auto"/>
        <w:bottom w:val="none" w:sz="0" w:space="0" w:color="auto"/>
        <w:right w:val="none" w:sz="0" w:space="0" w:color="auto"/>
      </w:divBdr>
    </w:div>
    <w:div w:id="155150813">
      <w:bodyDiv w:val="1"/>
      <w:marLeft w:val="0"/>
      <w:marRight w:val="0"/>
      <w:marTop w:val="0"/>
      <w:marBottom w:val="0"/>
      <w:divBdr>
        <w:top w:val="none" w:sz="0" w:space="0" w:color="auto"/>
        <w:left w:val="none" w:sz="0" w:space="0" w:color="auto"/>
        <w:bottom w:val="none" w:sz="0" w:space="0" w:color="auto"/>
        <w:right w:val="none" w:sz="0" w:space="0" w:color="auto"/>
      </w:divBdr>
    </w:div>
    <w:div w:id="155609028">
      <w:bodyDiv w:val="1"/>
      <w:marLeft w:val="0"/>
      <w:marRight w:val="0"/>
      <w:marTop w:val="0"/>
      <w:marBottom w:val="0"/>
      <w:divBdr>
        <w:top w:val="none" w:sz="0" w:space="0" w:color="auto"/>
        <w:left w:val="none" w:sz="0" w:space="0" w:color="auto"/>
        <w:bottom w:val="none" w:sz="0" w:space="0" w:color="auto"/>
        <w:right w:val="none" w:sz="0" w:space="0" w:color="auto"/>
      </w:divBdr>
    </w:div>
    <w:div w:id="171533237">
      <w:bodyDiv w:val="1"/>
      <w:marLeft w:val="0"/>
      <w:marRight w:val="0"/>
      <w:marTop w:val="0"/>
      <w:marBottom w:val="0"/>
      <w:divBdr>
        <w:top w:val="none" w:sz="0" w:space="0" w:color="auto"/>
        <w:left w:val="none" w:sz="0" w:space="0" w:color="auto"/>
        <w:bottom w:val="none" w:sz="0" w:space="0" w:color="auto"/>
        <w:right w:val="none" w:sz="0" w:space="0" w:color="auto"/>
      </w:divBdr>
    </w:div>
    <w:div w:id="204490865">
      <w:bodyDiv w:val="1"/>
      <w:marLeft w:val="0"/>
      <w:marRight w:val="0"/>
      <w:marTop w:val="0"/>
      <w:marBottom w:val="0"/>
      <w:divBdr>
        <w:top w:val="none" w:sz="0" w:space="0" w:color="auto"/>
        <w:left w:val="none" w:sz="0" w:space="0" w:color="auto"/>
        <w:bottom w:val="none" w:sz="0" w:space="0" w:color="auto"/>
        <w:right w:val="none" w:sz="0" w:space="0" w:color="auto"/>
      </w:divBdr>
    </w:div>
    <w:div w:id="254368712">
      <w:bodyDiv w:val="1"/>
      <w:marLeft w:val="0"/>
      <w:marRight w:val="0"/>
      <w:marTop w:val="0"/>
      <w:marBottom w:val="0"/>
      <w:divBdr>
        <w:top w:val="none" w:sz="0" w:space="0" w:color="auto"/>
        <w:left w:val="none" w:sz="0" w:space="0" w:color="auto"/>
        <w:bottom w:val="none" w:sz="0" w:space="0" w:color="auto"/>
        <w:right w:val="none" w:sz="0" w:space="0" w:color="auto"/>
      </w:divBdr>
    </w:div>
    <w:div w:id="281619316">
      <w:bodyDiv w:val="1"/>
      <w:marLeft w:val="0"/>
      <w:marRight w:val="0"/>
      <w:marTop w:val="0"/>
      <w:marBottom w:val="0"/>
      <w:divBdr>
        <w:top w:val="none" w:sz="0" w:space="0" w:color="auto"/>
        <w:left w:val="none" w:sz="0" w:space="0" w:color="auto"/>
        <w:bottom w:val="none" w:sz="0" w:space="0" w:color="auto"/>
        <w:right w:val="none" w:sz="0" w:space="0" w:color="auto"/>
      </w:divBdr>
    </w:div>
    <w:div w:id="303776675">
      <w:bodyDiv w:val="1"/>
      <w:marLeft w:val="0"/>
      <w:marRight w:val="0"/>
      <w:marTop w:val="0"/>
      <w:marBottom w:val="0"/>
      <w:divBdr>
        <w:top w:val="none" w:sz="0" w:space="0" w:color="auto"/>
        <w:left w:val="none" w:sz="0" w:space="0" w:color="auto"/>
        <w:bottom w:val="none" w:sz="0" w:space="0" w:color="auto"/>
        <w:right w:val="none" w:sz="0" w:space="0" w:color="auto"/>
      </w:divBdr>
    </w:div>
    <w:div w:id="409429859">
      <w:bodyDiv w:val="1"/>
      <w:marLeft w:val="0"/>
      <w:marRight w:val="0"/>
      <w:marTop w:val="0"/>
      <w:marBottom w:val="0"/>
      <w:divBdr>
        <w:top w:val="none" w:sz="0" w:space="0" w:color="auto"/>
        <w:left w:val="none" w:sz="0" w:space="0" w:color="auto"/>
        <w:bottom w:val="none" w:sz="0" w:space="0" w:color="auto"/>
        <w:right w:val="none" w:sz="0" w:space="0" w:color="auto"/>
      </w:divBdr>
    </w:div>
    <w:div w:id="685328390">
      <w:bodyDiv w:val="1"/>
      <w:marLeft w:val="0"/>
      <w:marRight w:val="0"/>
      <w:marTop w:val="0"/>
      <w:marBottom w:val="0"/>
      <w:divBdr>
        <w:top w:val="none" w:sz="0" w:space="0" w:color="auto"/>
        <w:left w:val="none" w:sz="0" w:space="0" w:color="auto"/>
        <w:bottom w:val="none" w:sz="0" w:space="0" w:color="auto"/>
        <w:right w:val="none" w:sz="0" w:space="0" w:color="auto"/>
      </w:divBdr>
    </w:div>
    <w:div w:id="689259880">
      <w:bodyDiv w:val="1"/>
      <w:marLeft w:val="0"/>
      <w:marRight w:val="0"/>
      <w:marTop w:val="0"/>
      <w:marBottom w:val="0"/>
      <w:divBdr>
        <w:top w:val="none" w:sz="0" w:space="0" w:color="auto"/>
        <w:left w:val="none" w:sz="0" w:space="0" w:color="auto"/>
        <w:bottom w:val="none" w:sz="0" w:space="0" w:color="auto"/>
        <w:right w:val="none" w:sz="0" w:space="0" w:color="auto"/>
      </w:divBdr>
    </w:div>
    <w:div w:id="713583413">
      <w:bodyDiv w:val="1"/>
      <w:marLeft w:val="0"/>
      <w:marRight w:val="0"/>
      <w:marTop w:val="0"/>
      <w:marBottom w:val="0"/>
      <w:divBdr>
        <w:top w:val="none" w:sz="0" w:space="0" w:color="auto"/>
        <w:left w:val="none" w:sz="0" w:space="0" w:color="auto"/>
        <w:bottom w:val="none" w:sz="0" w:space="0" w:color="auto"/>
        <w:right w:val="none" w:sz="0" w:space="0" w:color="auto"/>
      </w:divBdr>
    </w:div>
    <w:div w:id="752511584">
      <w:bodyDiv w:val="1"/>
      <w:marLeft w:val="0"/>
      <w:marRight w:val="0"/>
      <w:marTop w:val="0"/>
      <w:marBottom w:val="0"/>
      <w:divBdr>
        <w:top w:val="none" w:sz="0" w:space="0" w:color="auto"/>
        <w:left w:val="none" w:sz="0" w:space="0" w:color="auto"/>
        <w:bottom w:val="none" w:sz="0" w:space="0" w:color="auto"/>
        <w:right w:val="none" w:sz="0" w:space="0" w:color="auto"/>
      </w:divBdr>
    </w:div>
    <w:div w:id="758334258">
      <w:bodyDiv w:val="1"/>
      <w:marLeft w:val="0"/>
      <w:marRight w:val="0"/>
      <w:marTop w:val="0"/>
      <w:marBottom w:val="0"/>
      <w:divBdr>
        <w:top w:val="none" w:sz="0" w:space="0" w:color="auto"/>
        <w:left w:val="none" w:sz="0" w:space="0" w:color="auto"/>
        <w:bottom w:val="none" w:sz="0" w:space="0" w:color="auto"/>
        <w:right w:val="none" w:sz="0" w:space="0" w:color="auto"/>
      </w:divBdr>
    </w:div>
    <w:div w:id="785463455">
      <w:bodyDiv w:val="1"/>
      <w:marLeft w:val="0"/>
      <w:marRight w:val="0"/>
      <w:marTop w:val="0"/>
      <w:marBottom w:val="0"/>
      <w:divBdr>
        <w:top w:val="none" w:sz="0" w:space="0" w:color="auto"/>
        <w:left w:val="none" w:sz="0" w:space="0" w:color="auto"/>
        <w:bottom w:val="none" w:sz="0" w:space="0" w:color="auto"/>
        <w:right w:val="none" w:sz="0" w:space="0" w:color="auto"/>
      </w:divBdr>
    </w:div>
    <w:div w:id="846948599">
      <w:bodyDiv w:val="1"/>
      <w:marLeft w:val="0"/>
      <w:marRight w:val="0"/>
      <w:marTop w:val="0"/>
      <w:marBottom w:val="0"/>
      <w:divBdr>
        <w:top w:val="none" w:sz="0" w:space="0" w:color="auto"/>
        <w:left w:val="none" w:sz="0" w:space="0" w:color="auto"/>
        <w:bottom w:val="none" w:sz="0" w:space="0" w:color="auto"/>
        <w:right w:val="none" w:sz="0" w:space="0" w:color="auto"/>
      </w:divBdr>
    </w:div>
    <w:div w:id="852451743">
      <w:bodyDiv w:val="1"/>
      <w:marLeft w:val="0"/>
      <w:marRight w:val="0"/>
      <w:marTop w:val="0"/>
      <w:marBottom w:val="0"/>
      <w:divBdr>
        <w:top w:val="none" w:sz="0" w:space="0" w:color="auto"/>
        <w:left w:val="none" w:sz="0" w:space="0" w:color="auto"/>
        <w:bottom w:val="none" w:sz="0" w:space="0" w:color="auto"/>
        <w:right w:val="none" w:sz="0" w:space="0" w:color="auto"/>
      </w:divBdr>
    </w:div>
    <w:div w:id="862019684">
      <w:bodyDiv w:val="1"/>
      <w:marLeft w:val="0"/>
      <w:marRight w:val="0"/>
      <w:marTop w:val="0"/>
      <w:marBottom w:val="0"/>
      <w:divBdr>
        <w:top w:val="none" w:sz="0" w:space="0" w:color="auto"/>
        <w:left w:val="none" w:sz="0" w:space="0" w:color="auto"/>
        <w:bottom w:val="none" w:sz="0" w:space="0" w:color="auto"/>
        <w:right w:val="none" w:sz="0" w:space="0" w:color="auto"/>
      </w:divBdr>
    </w:div>
    <w:div w:id="878009228">
      <w:bodyDiv w:val="1"/>
      <w:marLeft w:val="0"/>
      <w:marRight w:val="0"/>
      <w:marTop w:val="0"/>
      <w:marBottom w:val="0"/>
      <w:divBdr>
        <w:top w:val="none" w:sz="0" w:space="0" w:color="auto"/>
        <w:left w:val="none" w:sz="0" w:space="0" w:color="auto"/>
        <w:bottom w:val="none" w:sz="0" w:space="0" w:color="auto"/>
        <w:right w:val="none" w:sz="0" w:space="0" w:color="auto"/>
      </w:divBdr>
    </w:div>
    <w:div w:id="927812911">
      <w:bodyDiv w:val="1"/>
      <w:marLeft w:val="0"/>
      <w:marRight w:val="0"/>
      <w:marTop w:val="0"/>
      <w:marBottom w:val="0"/>
      <w:divBdr>
        <w:top w:val="none" w:sz="0" w:space="0" w:color="auto"/>
        <w:left w:val="none" w:sz="0" w:space="0" w:color="auto"/>
        <w:bottom w:val="none" w:sz="0" w:space="0" w:color="auto"/>
        <w:right w:val="none" w:sz="0" w:space="0" w:color="auto"/>
      </w:divBdr>
    </w:div>
    <w:div w:id="933127064">
      <w:bodyDiv w:val="1"/>
      <w:marLeft w:val="0"/>
      <w:marRight w:val="0"/>
      <w:marTop w:val="0"/>
      <w:marBottom w:val="0"/>
      <w:divBdr>
        <w:top w:val="none" w:sz="0" w:space="0" w:color="auto"/>
        <w:left w:val="none" w:sz="0" w:space="0" w:color="auto"/>
        <w:bottom w:val="none" w:sz="0" w:space="0" w:color="auto"/>
        <w:right w:val="none" w:sz="0" w:space="0" w:color="auto"/>
      </w:divBdr>
    </w:div>
    <w:div w:id="977034960">
      <w:bodyDiv w:val="1"/>
      <w:marLeft w:val="0"/>
      <w:marRight w:val="0"/>
      <w:marTop w:val="0"/>
      <w:marBottom w:val="0"/>
      <w:divBdr>
        <w:top w:val="none" w:sz="0" w:space="0" w:color="auto"/>
        <w:left w:val="none" w:sz="0" w:space="0" w:color="auto"/>
        <w:bottom w:val="none" w:sz="0" w:space="0" w:color="auto"/>
        <w:right w:val="none" w:sz="0" w:space="0" w:color="auto"/>
      </w:divBdr>
    </w:div>
    <w:div w:id="977688756">
      <w:bodyDiv w:val="1"/>
      <w:marLeft w:val="0"/>
      <w:marRight w:val="0"/>
      <w:marTop w:val="0"/>
      <w:marBottom w:val="0"/>
      <w:divBdr>
        <w:top w:val="none" w:sz="0" w:space="0" w:color="auto"/>
        <w:left w:val="none" w:sz="0" w:space="0" w:color="auto"/>
        <w:bottom w:val="none" w:sz="0" w:space="0" w:color="auto"/>
        <w:right w:val="none" w:sz="0" w:space="0" w:color="auto"/>
      </w:divBdr>
    </w:div>
    <w:div w:id="987130424">
      <w:bodyDiv w:val="1"/>
      <w:marLeft w:val="0"/>
      <w:marRight w:val="0"/>
      <w:marTop w:val="0"/>
      <w:marBottom w:val="0"/>
      <w:divBdr>
        <w:top w:val="none" w:sz="0" w:space="0" w:color="auto"/>
        <w:left w:val="none" w:sz="0" w:space="0" w:color="auto"/>
        <w:bottom w:val="none" w:sz="0" w:space="0" w:color="auto"/>
        <w:right w:val="none" w:sz="0" w:space="0" w:color="auto"/>
      </w:divBdr>
    </w:div>
    <w:div w:id="1051684620">
      <w:bodyDiv w:val="1"/>
      <w:marLeft w:val="0"/>
      <w:marRight w:val="0"/>
      <w:marTop w:val="0"/>
      <w:marBottom w:val="0"/>
      <w:divBdr>
        <w:top w:val="none" w:sz="0" w:space="0" w:color="auto"/>
        <w:left w:val="none" w:sz="0" w:space="0" w:color="auto"/>
        <w:bottom w:val="none" w:sz="0" w:space="0" w:color="auto"/>
        <w:right w:val="none" w:sz="0" w:space="0" w:color="auto"/>
      </w:divBdr>
    </w:div>
    <w:div w:id="1063992651">
      <w:bodyDiv w:val="1"/>
      <w:marLeft w:val="0"/>
      <w:marRight w:val="0"/>
      <w:marTop w:val="0"/>
      <w:marBottom w:val="0"/>
      <w:divBdr>
        <w:top w:val="none" w:sz="0" w:space="0" w:color="auto"/>
        <w:left w:val="none" w:sz="0" w:space="0" w:color="auto"/>
        <w:bottom w:val="none" w:sz="0" w:space="0" w:color="auto"/>
        <w:right w:val="none" w:sz="0" w:space="0" w:color="auto"/>
      </w:divBdr>
    </w:div>
    <w:div w:id="1078795800">
      <w:bodyDiv w:val="1"/>
      <w:marLeft w:val="0"/>
      <w:marRight w:val="0"/>
      <w:marTop w:val="0"/>
      <w:marBottom w:val="0"/>
      <w:divBdr>
        <w:top w:val="none" w:sz="0" w:space="0" w:color="auto"/>
        <w:left w:val="none" w:sz="0" w:space="0" w:color="auto"/>
        <w:bottom w:val="none" w:sz="0" w:space="0" w:color="auto"/>
        <w:right w:val="none" w:sz="0" w:space="0" w:color="auto"/>
      </w:divBdr>
    </w:div>
    <w:div w:id="1140532257">
      <w:bodyDiv w:val="1"/>
      <w:marLeft w:val="0"/>
      <w:marRight w:val="0"/>
      <w:marTop w:val="0"/>
      <w:marBottom w:val="0"/>
      <w:divBdr>
        <w:top w:val="none" w:sz="0" w:space="0" w:color="auto"/>
        <w:left w:val="none" w:sz="0" w:space="0" w:color="auto"/>
        <w:bottom w:val="none" w:sz="0" w:space="0" w:color="auto"/>
        <w:right w:val="none" w:sz="0" w:space="0" w:color="auto"/>
      </w:divBdr>
    </w:div>
    <w:div w:id="1186940388">
      <w:bodyDiv w:val="1"/>
      <w:marLeft w:val="0"/>
      <w:marRight w:val="0"/>
      <w:marTop w:val="0"/>
      <w:marBottom w:val="0"/>
      <w:divBdr>
        <w:top w:val="none" w:sz="0" w:space="0" w:color="auto"/>
        <w:left w:val="none" w:sz="0" w:space="0" w:color="auto"/>
        <w:bottom w:val="none" w:sz="0" w:space="0" w:color="auto"/>
        <w:right w:val="none" w:sz="0" w:space="0" w:color="auto"/>
      </w:divBdr>
    </w:div>
    <w:div w:id="1188910583">
      <w:bodyDiv w:val="1"/>
      <w:marLeft w:val="0"/>
      <w:marRight w:val="0"/>
      <w:marTop w:val="0"/>
      <w:marBottom w:val="0"/>
      <w:divBdr>
        <w:top w:val="none" w:sz="0" w:space="0" w:color="auto"/>
        <w:left w:val="none" w:sz="0" w:space="0" w:color="auto"/>
        <w:bottom w:val="none" w:sz="0" w:space="0" w:color="auto"/>
        <w:right w:val="none" w:sz="0" w:space="0" w:color="auto"/>
      </w:divBdr>
    </w:div>
    <w:div w:id="1248924280">
      <w:bodyDiv w:val="1"/>
      <w:marLeft w:val="0"/>
      <w:marRight w:val="0"/>
      <w:marTop w:val="0"/>
      <w:marBottom w:val="0"/>
      <w:divBdr>
        <w:top w:val="none" w:sz="0" w:space="0" w:color="auto"/>
        <w:left w:val="none" w:sz="0" w:space="0" w:color="auto"/>
        <w:bottom w:val="none" w:sz="0" w:space="0" w:color="auto"/>
        <w:right w:val="none" w:sz="0" w:space="0" w:color="auto"/>
      </w:divBdr>
    </w:div>
    <w:div w:id="1268197926">
      <w:bodyDiv w:val="1"/>
      <w:marLeft w:val="0"/>
      <w:marRight w:val="0"/>
      <w:marTop w:val="0"/>
      <w:marBottom w:val="0"/>
      <w:divBdr>
        <w:top w:val="none" w:sz="0" w:space="0" w:color="auto"/>
        <w:left w:val="none" w:sz="0" w:space="0" w:color="auto"/>
        <w:bottom w:val="none" w:sz="0" w:space="0" w:color="auto"/>
        <w:right w:val="none" w:sz="0" w:space="0" w:color="auto"/>
      </w:divBdr>
    </w:div>
    <w:div w:id="1333294805">
      <w:bodyDiv w:val="1"/>
      <w:marLeft w:val="0"/>
      <w:marRight w:val="0"/>
      <w:marTop w:val="0"/>
      <w:marBottom w:val="0"/>
      <w:divBdr>
        <w:top w:val="none" w:sz="0" w:space="0" w:color="auto"/>
        <w:left w:val="none" w:sz="0" w:space="0" w:color="auto"/>
        <w:bottom w:val="none" w:sz="0" w:space="0" w:color="auto"/>
        <w:right w:val="none" w:sz="0" w:space="0" w:color="auto"/>
      </w:divBdr>
    </w:div>
    <w:div w:id="1422750014">
      <w:bodyDiv w:val="1"/>
      <w:marLeft w:val="0"/>
      <w:marRight w:val="0"/>
      <w:marTop w:val="0"/>
      <w:marBottom w:val="0"/>
      <w:divBdr>
        <w:top w:val="none" w:sz="0" w:space="0" w:color="auto"/>
        <w:left w:val="none" w:sz="0" w:space="0" w:color="auto"/>
        <w:bottom w:val="none" w:sz="0" w:space="0" w:color="auto"/>
        <w:right w:val="none" w:sz="0" w:space="0" w:color="auto"/>
      </w:divBdr>
    </w:div>
    <w:div w:id="1500191698">
      <w:bodyDiv w:val="1"/>
      <w:marLeft w:val="0"/>
      <w:marRight w:val="0"/>
      <w:marTop w:val="0"/>
      <w:marBottom w:val="0"/>
      <w:divBdr>
        <w:top w:val="none" w:sz="0" w:space="0" w:color="auto"/>
        <w:left w:val="none" w:sz="0" w:space="0" w:color="auto"/>
        <w:bottom w:val="none" w:sz="0" w:space="0" w:color="auto"/>
        <w:right w:val="none" w:sz="0" w:space="0" w:color="auto"/>
      </w:divBdr>
    </w:div>
    <w:div w:id="1554736974">
      <w:bodyDiv w:val="1"/>
      <w:marLeft w:val="0"/>
      <w:marRight w:val="0"/>
      <w:marTop w:val="0"/>
      <w:marBottom w:val="0"/>
      <w:divBdr>
        <w:top w:val="none" w:sz="0" w:space="0" w:color="auto"/>
        <w:left w:val="none" w:sz="0" w:space="0" w:color="auto"/>
        <w:bottom w:val="none" w:sz="0" w:space="0" w:color="auto"/>
        <w:right w:val="none" w:sz="0" w:space="0" w:color="auto"/>
      </w:divBdr>
    </w:div>
    <w:div w:id="1705790973">
      <w:bodyDiv w:val="1"/>
      <w:marLeft w:val="0"/>
      <w:marRight w:val="0"/>
      <w:marTop w:val="0"/>
      <w:marBottom w:val="0"/>
      <w:divBdr>
        <w:top w:val="none" w:sz="0" w:space="0" w:color="auto"/>
        <w:left w:val="none" w:sz="0" w:space="0" w:color="auto"/>
        <w:bottom w:val="none" w:sz="0" w:space="0" w:color="auto"/>
        <w:right w:val="none" w:sz="0" w:space="0" w:color="auto"/>
      </w:divBdr>
    </w:div>
    <w:div w:id="1804955321">
      <w:bodyDiv w:val="1"/>
      <w:marLeft w:val="0"/>
      <w:marRight w:val="0"/>
      <w:marTop w:val="0"/>
      <w:marBottom w:val="0"/>
      <w:divBdr>
        <w:top w:val="none" w:sz="0" w:space="0" w:color="auto"/>
        <w:left w:val="none" w:sz="0" w:space="0" w:color="auto"/>
        <w:bottom w:val="none" w:sz="0" w:space="0" w:color="auto"/>
        <w:right w:val="none" w:sz="0" w:space="0" w:color="auto"/>
      </w:divBdr>
    </w:div>
    <w:div w:id="1816023251">
      <w:bodyDiv w:val="1"/>
      <w:marLeft w:val="0"/>
      <w:marRight w:val="0"/>
      <w:marTop w:val="0"/>
      <w:marBottom w:val="0"/>
      <w:divBdr>
        <w:top w:val="none" w:sz="0" w:space="0" w:color="auto"/>
        <w:left w:val="none" w:sz="0" w:space="0" w:color="auto"/>
        <w:bottom w:val="none" w:sz="0" w:space="0" w:color="auto"/>
        <w:right w:val="none" w:sz="0" w:space="0" w:color="auto"/>
      </w:divBdr>
    </w:div>
    <w:div w:id="1914464136">
      <w:bodyDiv w:val="1"/>
      <w:marLeft w:val="0"/>
      <w:marRight w:val="0"/>
      <w:marTop w:val="0"/>
      <w:marBottom w:val="0"/>
      <w:divBdr>
        <w:top w:val="none" w:sz="0" w:space="0" w:color="auto"/>
        <w:left w:val="none" w:sz="0" w:space="0" w:color="auto"/>
        <w:bottom w:val="none" w:sz="0" w:space="0" w:color="auto"/>
        <w:right w:val="none" w:sz="0" w:space="0" w:color="auto"/>
      </w:divBdr>
    </w:div>
    <w:div w:id="1960140125">
      <w:bodyDiv w:val="1"/>
      <w:marLeft w:val="0"/>
      <w:marRight w:val="0"/>
      <w:marTop w:val="0"/>
      <w:marBottom w:val="0"/>
      <w:divBdr>
        <w:top w:val="none" w:sz="0" w:space="0" w:color="auto"/>
        <w:left w:val="none" w:sz="0" w:space="0" w:color="auto"/>
        <w:bottom w:val="none" w:sz="0" w:space="0" w:color="auto"/>
        <w:right w:val="none" w:sz="0" w:space="0" w:color="auto"/>
      </w:divBdr>
    </w:div>
    <w:div w:id="2010405597">
      <w:bodyDiv w:val="1"/>
      <w:marLeft w:val="0"/>
      <w:marRight w:val="0"/>
      <w:marTop w:val="0"/>
      <w:marBottom w:val="0"/>
      <w:divBdr>
        <w:top w:val="none" w:sz="0" w:space="0" w:color="auto"/>
        <w:left w:val="none" w:sz="0" w:space="0" w:color="auto"/>
        <w:bottom w:val="none" w:sz="0" w:space="0" w:color="auto"/>
        <w:right w:val="none" w:sz="0" w:space="0" w:color="auto"/>
      </w:divBdr>
    </w:div>
    <w:div w:id="2023509874">
      <w:bodyDiv w:val="1"/>
      <w:marLeft w:val="0"/>
      <w:marRight w:val="0"/>
      <w:marTop w:val="0"/>
      <w:marBottom w:val="0"/>
      <w:divBdr>
        <w:top w:val="none" w:sz="0" w:space="0" w:color="auto"/>
        <w:left w:val="none" w:sz="0" w:space="0" w:color="auto"/>
        <w:bottom w:val="none" w:sz="0" w:space="0" w:color="auto"/>
        <w:right w:val="none" w:sz="0" w:space="0" w:color="auto"/>
      </w:divBdr>
    </w:div>
    <w:div w:id="2033143006">
      <w:bodyDiv w:val="1"/>
      <w:marLeft w:val="0"/>
      <w:marRight w:val="0"/>
      <w:marTop w:val="0"/>
      <w:marBottom w:val="0"/>
      <w:divBdr>
        <w:top w:val="none" w:sz="0" w:space="0" w:color="auto"/>
        <w:left w:val="none" w:sz="0" w:space="0" w:color="auto"/>
        <w:bottom w:val="none" w:sz="0" w:space="0" w:color="auto"/>
        <w:right w:val="none" w:sz="0" w:space="0" w:color="auto"/>
      </w:divBdr>
    </w:div>
    <w:div w:id="2040473717">
      <w:bodyDiv w:val="1"/>
      <w:marLeft w:val="0"/>
      <w:marRight w:val="0"/>
      <w:marTop w:val="0"/>
      <w:marBottom w:val="0"/>
      <w:divBdr>
        <w:top w:val="none" w:sz="0" w:space="0" w:color="auto"/>
        <w:left w:val="none" w:sz="0" w:space="0" w:color="auto"/>
        <w:bottom w:val="none" w:sz="0" w:space="0" w:color="auto"/>
        <w:right w:val="none" w:sz="0" w:space="0" w:color="auto"/>
      </w:divBdr>
    </w:div>
    <w:div w:id="209277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w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lpstr>
    </vt:vector>
  </TitlesOfParts>
  <Company>Family</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The Weaver Family</dc:creator>
  <cp:keywords/>
  <dc:description/>
  <cp:lastModifiedBy>Nathan Cook</cp:lastModifiedBy>
  <cp:revision>3</cp:revision>
  <dcterms:created xsi:type="dcterms:W3CDTF">2020-02-27T21:00:00Z</dcterms:created>
  <dcterms:modified xsi:type="dcterms:W3CDTF">2020-02-27T21:00:00Z</dcterms:modified>
</cp:coreProperties>
</file>