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BBC" w:rsidRPr="00526BBC" w:rsidRDefault="00526BBC" w:rsidP="0052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526BBC">
        <w:rPr>
          <w:rFonts w:ascii="Times New Roman" w:hAnsi="Times New Roman" w:cs="Times New Roman" w:hint="eastAsia"/>
          <w:sz w:val="24"/>
          <w:szCs w:val="24"/>
        </w:rPr>
        <w:t xml:space="preserve">Barratt Impulsiveness Scale-11, </w:t>
      </w:r>
      <w:r w:rsidRPr="00526BBC">
        <w:rPr>
          <w:rFonts w:ascii="Times New Roman" w:hAnsi="Times New Roman" w:cs="Times New Roman"/>
          <w:sz w:val="24"/>
          <w:szCs w:val="24"/>
        </w:rPr>
        <w:t>BIS-11</w:t>
      </w:r>
      <w:r w:rsidRPr="00526BBC">
        <w:rPr>
          <w:rFonts w:ascii="Times New Roman" w:hAnsi="Times New Roman" w:cs="Times New Roman"/>
          <w:sz w:val="24"/>
          <w:szCs w:val="24"/>
        </w:rPr>
        <w:t>中文版</w:t>
      </w:r>
    </w:p>
    <w:p w:rsidR="009E1ED8" w:rsidRPr="009E1ED8" w:rsidRDefault="00526BBC" w:rsidP="009E1ED8">
      <w:pPr>
        <w:rPr>
          <w:rFonts w:ascii="Times New Roman" w:hAnsi="Times New Roman" w:cs="Times New Roman"/>
        </w:rPr>
      </w:pPr>
      <w:r w:rsidRPr="00526BBC">
        <w:rPr>
          <w:rFonts w:ascii="Times New Roman" w:hAnsi="Times New Roman" w:cs="Times New Roman"/>
        </w:rPr>
        <w:t>在不同的情况下，人们的行为和思维也不一样。这是一个测验你的一些行为和思维方式的量表。</w:t>
      </w:r>
      <w:r w:rsidR="003F3461" w:rsidRPr="00BE2176">
        <w:rPr>
          <w:rFonts w:ascii="Times New Roman" w:hAnsi="Times New Roman" w:cs="Times New Roman"/>
          <w:bCs/>
          <w:color w:val="000000"/>
          <w:szCs w:val="21"/>
          <w:shd w:val="clear" w:color="auto" w:fill="FFFFFF"/>
        </w:rPr>
        <w:t>对于每一个题目，请您用</w:t>
      </w:r>
      <w:r w:rsidR="003F3461">
        <w:rPr>
          <w:rFonts w:ascii="Times New Roman" w:hAnsi="Times New Roman" w:cs="Times New Roman" w:hint="eastAsia"/>
          <w:bCs/>
          <w:color w:val="000000"/>
          <w:szCs w:val="21"/>
          <w:shd w:val="clear" w:color="auto" w:fill="FFFFFF"/>
        </w:rPr>
        <w:t>1</w:t>
      </w:r>
      <w:r w:rsidR="003F3461">
        <w:rPr>
          <w:rFonts w:ascii="Times New Roman" w:hAnsi="Times New Roman" w:cs="Times New Roman"/>
          <w:bCs/>
          <w:color w:val="000000"/>
          <w:szCs w:val="21"/>
          <w:shd w:val="clear" w:color="auto" w:fill="FFFFFF"/>
        </w:rPr>
        <w:t>-</w:t>
      </w:r>
      <w:r w:rsidR="003F3461">
        <w:rPr>
          <w:rFonts w:ascii="Times New Roman" w:hAnsi="Times New Roman" w:cs="Times New Roman" w:hint="eastAsia"/>
          <w:bCs/>
          <w:color w:val="000000"/>
          <w:szCs w:val="21"/>
          <w:shd w:val="clear" w:color="auto" w:fill="FFFFFF"/>
        </w:rPr>
        <w:t>4</w:t>
      </w:r>
      <w:r w:rsidR="003F3461" w:rsidRPr="00BE2176">
        <w:rPr>
          <w:rFonts w:ascii="Times New Roman" w:hAnsi="Times New Roman" w:cs="Times New Roman"/>
          <w:bCs/>
          <w:color w:val="000000"/>
          <w:szCs w:val="21"/>
          <w:shd w:val="clear" w:color="auto" w:fill="FFFFFF"/>
        </w:rPr>
        <w:t>表示以下的陈述是否符合您自己的情况。请在题前的横线处填写您的答案。</w:t>
      </w:r>
    </w:p>
    <w:p w:rsidR="009E1ED8" w:rsidRPr="00BE2176" w:rsidRDefault="009E1ED8" w:rsidP="009E1ED8">
      <w:pPr>
        <w:widowControl/>
        <w:spacing w:beforeLines="50" w:before="156" w:afterLines="50" w:after="156"/>
        <w:jc w:val="center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BE2176">
        <w:rPr>
          <w:rFonts w:ascii="Times New Roman" w:hAnsi="Times New Roman" w:cs="Times New Roman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226F1" wp14:editId="637CBA13">
                <wp:simplePos x="0" y="0"/>
                <wp:positionH relativeFrom="column">
                  <wp:posOffset>414325</wp:posOffset>
                </wp:positionH>
                <wp:positionV relativeFrom="paragraph">
                  <wp:posOffset>78105</wp:posOffset>
                </wp:positionV>
                <wp:extent cx="4476471" cy="238125"/>
                <wp:effectExtent l="0" t="0" r="19685" b="2857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471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C2DA6" id="矩形 1" o:spid="_x0000_s1026" style="position:absolute;left:0;text-align:left;margin-left:32.6pt;margin-top:6.15pt;width:352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" filled="f"/>
            </w:pict>
          </mc:Fallback>
        </mc:AlternateConten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1=</w:t>
      </w:r>
      <w:r w:rsidR="003F3461" w:rsidRPr="00526BBC">
        <w:rPr>
          <w:rFonts w:ascii="Times New Roman" w:hAnsi="Times New Roman" w:cs="Times New Roman"/>
        </w:rPr>
        <w:t>几乎没有</w:t>
      </w:r>
      <w:r w:rsidR="003F3461" w:rsidRPr="00526BBC">
        <w:rPr>
          <w:rFonts w:ascii="Times New Roman" w:hAnsi="Times New Roman" w:cs="Times New Roman"/>
        </w:rPr>
        <w:t>/</w:t>
      </w:r>
      <w:r w:rsidR="003F3461" w:rsidRPr="00526BBC">
        <w:rPr>
          <w:rFonts w:ascii="Times New Roman" w:hAnsi="Times New Roman" w:cs="Times New Roman"/>
        </w:rPr>
        <w:t>从不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；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2=</w:t>
      </w:r>
      <w:r w:rsidR="003F3461" w:rsidRPr="00526BBC">
        <w:rPr>
          <w:rFonts w:ascii="Times New Roman" w:hAnsi="Times New Roman" w:cs="Times New Roman"/>
        </w:rPr>
        <w:t>偶尔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；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3=</w:t>
      </w:r>
      <w:r w:rsidR="003F3461" w:rsidRPr="00526BBC">
        <w:rPr>
          <w:rFonts w:ascii="Times New Roman" w:hAnsi="Times New Roman" w:cs="Times New Roman"/>
        </w:rPr>
        <w:t>经常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；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4=</w:t>
      </w:r>
      <w:r w:rsidR="003F3461" w:rsidRPr="00526BBC">
        <w:rPr>
          <w:rFonts w:ascii="Times New Roman" w:hAnsi="Times New Roman" w:cs="Times New Roman"/>
        </w:rPr>
        <w:t>几乎总是</w:t>
      </w:r>
      <w:r w:rsidR="003F3461" w:rsidRPr="00526BBC">
        <w:rPr>
          <w:rFonts w:ascii="Times New Roman" w:hAnsi="Times New Roman" w:cs="Times New Roman"/>
        </w:rPr>
        <w:t>/</w:t>
      </w:r>
      <w:r w:rsidR="003F3461" w:rsidRPr="00526BBC">
        <w:rPr>
          <w:rFonts w:ascii="Times New Roman" w:hAnsi="Times New Roman" w:cs="Times New Roman"/>
        </w:rPr>
        <w:t>一直</w:t>
      </w:r>
    </w:p>
    <w:p w:rsidR="009E1ED8" w:rsidRPr="00BE2176" w:rsidRDefault="009E1ED8" w:rsidP="009E1ED8">
      <w:pPr>
        <w:widowControl/>
        <w:jc w:val="left"/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color w:val="000000"/>
          <w:szCs w:val="21"/>
          <w:shd w:val="clear" w:color="auto" w:fill="FFFFFF"/>
        </w:rPr>
        <w:t>1.</w:t>
      </w:r>
      <w:r w:rsidRPr="00BE2176">
        <w:rPr>
          <w:rFonts w:ascii="Times New Roman" w:hAnsi="Times New Roman" w:cs="Times New Roman"/>
          <w:szCs w:val="21"/>
        </w:rPr>
        <w:t xml:space="preserve"> </w:t>
      </w:r>
      <w:r w:rsidR="003F3461" w:rsidRPr="00526BBC">
        <w:rPr>
          <w:rFonts w:ascii="Times New Roman" w:hAnsi="Times New Roman" w:cs="Times New Roman"/>
        </w:rPr>
        <w:t>我认真地计划事情。</w:t>
      </w:r>
    </w:p>
    <w:p w:rsidR="009E1ED8" w:rsidRPr="00BE2176" w:rsidRDefault="003B621D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="009E1ED8" w:rsidRPr="00BE2176">
        <w:rPr>
          <w:rFonts w:ascii="Times New Roman" w:hAnsi="Times New Roman" w:cs="Times New Roman"/>
          <w:szCs w:val="21"/>
          <w:highlight w:val="lightGray"/>
        </w:rPr>
        <w:t xml:space="preserve">2. </w:t>
      </w:r>
      <w:r w:rsidR="003F3461" w:rsidRPr="003F3461">
        <w:rPr>
          <w:rFonts w:ascii="Times New Roman" w:hAnsi="Times New Roman" w:cs="Times New Roman"/>
          <w:szCs w:val="21"/>
          <w:highlight w:val="lightGray"/>
        </w:rPr>
        <w:t>我做事不需要考虑。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3. </w:t>
      </w:r>
      <w:r w:rsidR="003F3461">
        <w:rPr>
          <w:rFonts w:ascii="Times New Roman" w:hAnsi="Times New Roman" w:cs="Times New Roman"/>
        </w:rPr>
        <w:t>我很快就可以做出决定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4. </w:t>
      </w:r>
      <w:r w:rsidR="003F3461" w:rsidRPr="003B621D">
        <w:rPr>
          <w:rFonts w:ascii="Times New Roman" w:hAnsi="Times New Roman" w:cs="Times New Roman"/>
          <w:szCs w:val="21"/>
          <w:highlight w:val="lightGray"/>
        </w:rPr>
        <w:t>我总是把事情想得很简单。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5. </w:t>
      </w:r>
      <w:r w:rsidR="003F3461" w:rsidRPr="00526BBC">
        <w:rPr>
          <w:rFonts w:ascii="Times New Roman" w:hAnsi="Times New Roman" w:cs="Times New Roman"/>
        </w:rPr>
        <w:t>我不太专心。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6. </w:t>
      </w:r>
      <w:r w:rsidR="003F3461" w:rsidRPr="003B621D">
        <w:rPr>
          <w:rFonts w:ascii="Times New Roman" w:hAnsi="Times New Roman" w:cs="Times New Roman"/>
          <w:szCs w:val="21"/>
          <w:highlight w:val="lightGray"/>
        </w:rPr>
        <w:t>旅行前，我事先计划好。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7. </w:t>
      </w:r>
      <w:r w:rsidR="003F3461" w:rsidRPr="00526BBC">
        <w:rPr>
          <w:rFonts w:ascii="Times New Roman" w:hAnsi="Times New Roman" w:cs="Times New Roman"/>
        </w:rPr>
        <w:t>我有自制力。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8. </w:t>
      </w:r>
      <w:r w:rsidR="003F3461" w:rsidRPr="003B621D">
        <w:rPr>
          <w:rFonts w:ascii="Times New Roman" w:hAnsi="Times New Roman" w:cs="Times New Roman"/>
          <w:szCs w:val="21"/>
          <w:highlight w:val="lightGray"/>
        </w:rPr>
        <w:t>我容易集中注意力。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9. </w:t>
      </w:r>
      <w:r w:rsidR="003F3461" w:rsidRPr="00526BBC">
        <w:rPr>
          <w:rFonts w:ascii="Times New Roman" w:hAnsi="Times New Roman" w:cs="Times New Roman"/>
        </w:rPr>
        <w:t>我定期存款。</w:t>
      </w:r>
    </w:p>
    <w:p w:rsidR="009E1ED8" w:rsidRPr="00BE2176" w:rsidRDefault="009E1ED8" w:rsidP="009E1ED8">
      <w:pPr>
        <w:spacing w:afterLines="50" w:after="156"/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10.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观看演出或开会时，我不停变换姿势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11. </w:t>
      </w:r>
      <w:r w:rsidR="003B621D" w:rsidRPr="00526BBC">
        <w:rPr>
          <w:rFonts w:ascii="Times New Roman" w:hAnsi="Times New Roman" w:cs="Times New Roman"/>
        </w:rPr>
        <w:t>我常谨慎地思考问题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12.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我对职业保障有所准备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13. </w:t>
      </w:r>
      <w:r w:rsidR="003B621D" w:rsidRPr="00526BBC">
        <w:rPr>
          <w:rFonts w:ascii="Times New Roman" w:hAnsi="Times New Roman" w:cs="Times New Roman"/>
        </w:rPr>
        <w:t>我说话不经思考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14.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我喜欢想复杂的问题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15. </w:t>
      </w:r>
      <w:r w:rsidR="003B621D" w:rsidRPr="00526BBC">
        <w:rPr>
          <w:rFonts w:ascii="Times New Roman" w:hAnsi="Times New Roman" w:cs="Times New Roman"/>
        </w:rPr>
        <w:t>我做事冲动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16.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解决需要思考的问题时我容易感到厌倦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17. </w:t>
      </w:r>
      <w:r w:rsidR="003B621D" w:rsidRPr="00526BBC">
        <w:rPr>
          <w:rFonts w:ascii="Times New Roman" w:hAnsi="Times New Roman" w:cs="Times New Roman"/>
        </w:rPr>
        <w:t>我一时兴起就行动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18.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我是一个不容易改变想法的人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19. </w:t>
      </w:r>
      <w:r w:rsidR="003B621D" w:rsidRPr="00526BBC">
        <w:rPr>
          <w:rFonts w:ascii="Times New Roman" w:hAnsi="Times New Roman" w:cs="Times New Roman"/>
        </w:rPr>
        <w:t>我常常住在不同的地方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spacing w:afterLines="50" w:after="156"/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20.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我常冲动地买东西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21. </w:t>
      </w:r>
      <w:r w:rsidR="003B621D" w:rsidRPr="00526BBC">
        <w:rPr>
          <w:rFonts w:ascii="Times New Roman" w:hAnsi="Times New Roman" w:cs="Times New Roman"/>
        </w:rPr>
        <w:t>我一次只能思考一个问题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22.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我的花销大于收入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bookmarkStart w:id="0" w:name="OLE_LINK7"/>
      <w:bookmarkStart w:id="1" w:name="OLE_LINK8"/>
      <w:bookmarkStart w:id="2" w:name="OLE_LINK9"/>
      <w:bookmarkStart w:id="3" w:name="OLE_LINK10"/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bookmarkEnd w:id="0"/>
      <w:bookmarkEnd w:id="1"/>
      <w:bookmarkEnd w:id="2"/>
      <w:bookmarkEnd w:id="3"/>
      <w:r w:rsidRPr="00BE2176">
        <w:rPr>
          <w:rFonts w:ascii="Times New Roman" w:hAnsi="Times New Roman" w:cs="Times New Roman"/>
          <w:szCs w:val="21"/>
        </w:rPr>
        <w:t xml:space="preserve">23. </w:t>
      </w:r>
      <w:r w:rsidR="003B621D" w:rsidRPr="00526BBC">
        <w:rPr>
          <w:rFonts w:ascii="Times New Roman" w:hAnsi="Times New Roman" w:cs="Times New Roman"/>
        </w:rPr>
        <w:t>思考问题时，常常有外来的思维进入我的脑海。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24.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在看戏或听讲座时，我感到坐立不安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BE2176" w:rsidRDefault="009E1ED8" w:rsidP="009E1ED8">
      <w:pPr>
        <w:rPr>
          <w:rFonts w:ascii="Times New Roman" w:hAnsi="Times New Roman" w:cs="Times New Roman"/>
          <w:szCs w:val="21"/>
        </w:rPr>
      </w:pPr>
      <w:r w:rsidRPr="00BE2176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</w:rPr>
        <w:t xml:space="preserve">25. </w:t>
      </w:r>
      <w:r w:rsidR="003B621D" w:rsidRPr="00526BBC">
        <w:rPr>
          <w:rFonts w:ascii="Times New Roman" w:hAnsi="Times New Roman" w:cs="Times New Roman"/>
        </w:rPr>
        <w:t>我喜欢智力游戏</w:t>
      </w:r>
      <w:r w:rsidRPr="00BE2176">
        <w:rPr>
          <w:rFonts w:ascii="Times New Roman" w:hAnsi="Times New Roman" w:cs="Times New Roman"/>
          <w:szCs w:val="21"/>
        </w:rPr>
        <w:t>。</w:t>
      </w:r>
    </w:p>
    <w:p w:rsidR="009E1ED8" w:rsidRPr="00BE2176" w:rsidRDefault="009E1ED8" w:rsidP="009E1ED8">
      <w:pPr>
        <w:ind w:left="1260" w:hangingChars="600" w:hanging="1260"/>
        <w:rPr>
          <w:rFonts w:ascii="Times New Roman" w:hAnsi="Times New Roman" w:cs="Times New Roman"/>
          <w:szCs w:val="21"/>
          <w:highlight w:val="lightGray"/>
        </w:rPr>
      </w:pPr>
      <w:r w:rsidRPr="00BE2176">
        <w:rPr>
          <w:rFonts w:ascii="Times New Roman" w:hAnsi="Times New Roman" w:cs="Times New Roman"/>
          <w:szCs w:val="21"/>
          <w:highlight w:val="lightGray"/>
          <w:u w:val="single"/>
        </w:rPr>
        <w:t xml:space="preserve">        </w:t>
      </w:r>
      <w:r w:rsidRPr="00BE2176">
        <w:rPr>
          <w:rFonts w:ascii="Times New Roman" w:hAnsi="Times New Roman" w:cs="Times New Roman"/>
          <w:szCs w:val="21"/>
          <w:highlight w:val="lightGray"/>
        </w:rPr>
        <w:t xml:space="preserve">26. </w:t>
      </w:r>
      <w:r w:rsidR="003B621D" w:rsidRPr="003B621D">
        <w:rPr>
          <w:rFonts w:ascii="Times New Roman" w:hAnsi="Times New Roman" w:cs="Times New Roman"/>
          <w:szCs w:val="21"/>
          <w:highlight w:val="lightGray"/>
        </w:rPr>
        <w:t>我常为自己的将来做准备</w:t>
      </w:r>
      <w:r w:rsidRPr="00BE2176">
        <w:rPr>
          <w:rFonts w:ascii="Times New Roman" w:hAnsi="Times New Roman" w:cs="Times New Roman"/>
          <w:szCs w:val="21"/>
          <w:highlight w:val="lightGray"/>
        </w:rPr>
        <w:t>。</w:t>
      </w:r>
    </w:p>
    <w:p w:rsidR="009E1ED8" w:rsidRPr="009E1ED8" w:rsidRDefault="009E1ED8" w:rsidP="00526BBC">
      <w:pPr>
        <w:rPr>
          <w:rFonts w:ascii="Times New Roman" w:hAnsi="Times New Roman" w:cs="Times New Roman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p w:rsidR="0054202E" w:rsidRDefault="0054202E" w:rsidP="00526BBC">
      <w:pPr>
        <w:rPr>
          <w:rFonts w:ascii="Times New Roman" w:hAnsi="Times New Roman" w:cs="Times New Roman"/>
          <w:sz w:val="24"/>
          <w:szCs w:val="24"/>
        </w:rPr>
      </w:pPr>
    </w:p>
    <w:sectPr w:rsidR="0054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311" w:rsidRDefault="00FB6311" w:rsidP="009E1ED8">
      <w:r>
        <w:separator/>
      </w:r>
    </w:p>
  </w:endnote>
  <w:endnote w:type="continuationSeparator" w:id="0">
    <w:p w:rsidR="00FB6311" w:rsidRDefault="00FB6311" w:rsidP="009E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311" w:rsidRDefault="00FB6311" w:rsidP="009E1ED8">
      <w:r>
        <w:separator/>
      </w:r>
    </w:p>
  </w:footnote>
  <w:footnote w:type="continuationSeparator" w:id="0">
    <w:p w:rsidR="00FB6311" w:rsidRDefault="00FB6311" w:rsidP="009E1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BC"/>
    <w:rsid w:val="003B621D"/>
    <w:rsid w:val="003F3461"/>
    <w:rsid w:val="00410E9D"/>
    <w:rsid w:val="00526BBC"/>
    <w:rsid w:val="00534E17"/>
    <w:rsid w:val="0054202E"/>
    <w:rsid w:val="009C5052"/>
    <w:rsid w:val="009E1ED8"/>
    <w:rsid w:val="00B02BF0"/>
    <w:rsid w:val="00F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E990"/>
  <w15:docId w15:val="{1BB32D5E-B979-44BA-92E1-59E72C3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1E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1ED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420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2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5BD6-4BC4-41B0-83FC-BEDF5068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117</Words>
  <Characters>669</Characters>
  <Application>Microsoft Office Word</Application>
  <DocSecurity>0</DocSecurity>
  <Lines>5</Lines>
  <Paragraphs>1</Paragraphs>
  <ScaleCrop>false</ScaleCrop>
  <Company>Toshiba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dong flower</cp:lastModifiedBy>
  <cp:revision>7</cp:revision>
  <cp:lastPrinted>2019-01-24T03:17:00Z</cp:lastPrinted>
  <dcterms:created xsi:type="dcterms:W3CDTF">2015-09-09T14:16:00Z</dcterms:created>
  <dcterms:modified xsi:type="dcterms:W3CDTF">2019-01-24T03:22:00Z</dcterms:modified>
</cp:coreProperties>
</file>