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96" w:rsidRDefault="0065187B" w:rsidP="0065187B">
      <w:pPr>
        <w:jc w:val="center"/>
        <w:rPr>
          <w:b/>
          <w:sz w:val="40"/>
          <w:szCs w:val="40"/>
        </w:rPr>
      </w:pPr>
      <w:r>
        <w:rPr>
          <w:b/>
          <w:sz w:val="40"/>
          <w:szCs w:val="40"/>
        </w:rPr>
        <w:t>GOA</w:t>
      </w:r>
    </w:p>
    <w:p w:rsidR="0065187B" w:rsidRPr="0065187B" w:rsidRDefault="0065187B" w:rsidP="0065187B">
      <w:pPr>
        <w:pStyle w:val="ListParagraph"/>
        <w:numPr>
          <w:ilvl w:val="0"/>
          <w:numId w:val="1"/>
        </w:numPr>
        <w:rPr>
          <w:sz w:val="40"/>
          <w:szCs w:val="40"/>
        </w:rPr>
      </w:pPr>
      <w:r w:rsidRPr="0065187B">
        <w:rPr>
          <w:sz w:val="32"/>
          <w:szCs w:val="32"/>
        </w:rPr>
        <w:t xml:space="preserve">El </w:t>
      </w:r>
      <w:proofErr w:type="spellStart"/>
      <w:r>
        <w:rPr>
          <w:sz w:val="32"/>
          <w:szCs w:val="32"/>
        </w:rPr>
        <w:t>shaddai</w:t>
      </w:r>
      <w:proofErr w:type="spellEnd"/>
      <w:r>
        <w:rPr>
          <w:sz w:val="32"/>
          <w:szCs w:val="32"/>
        </w:rPr>
        <w:t xml:space="preserve"> charitable trust</w:t>
      </w:r>
    </w:p>
    <w:p w:rsidR="0065187B" w:rsidRDefault="0065187B" w:rsidP="0065187B">
      <w:pPr>
        <w:pStyle w:val="ListParagraph"/>
        <w:rPr>
          <w:sz w:val="40"/>
          <w:szCs w:val="40"/>
        </w:rPr>
      </w:pPr>
      <w:r>
        <w:rPr>
          <w:noProof/>
        </w:rPr>
        <w:drawing>
          <wp:inline distT="0" distB="0" distL="0" distR="0">
            <wp:extent cx="1905000" cy="809625"/>
            <wp:effectExtent l="19050" t="0" r="0" b="0"/>
            <wp:docPr id="1" name="Picture 1" descr="El Shaddai Charitabl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Shaddai Charitable Trust"/>
                    <pic:cNvPicPr>
                      <a:picLocks noChangeAspect="1" noChangeArrowheads="1"/>
                    </pic:cNvPicPr>
                  </pic:nvPicPr>
                  <pic:blipFill>
                    <a:blip r:embed="rId5" cstate="print"/>
                    <a:srcRect/>
                    <a:stretch>
                      <a:fillRect/>
                    </a:stretch>
                  </pic:blipFill>
                  <pic:spPr bwMode="auto">
                    <a:xfrm>
                      <a:off x="0" y="0"/>
                      <a:ext cx="1905000" cy="809625"/>
                    </a:xfrm>
                    <a:prstGeom prst="rect">
                      <a:avLst/>
                    </a:prstGeom>
                    <a:noFill/>
                    <a:ln w="9525">
                      <a:noFill/>
                      <a:miter lim="800000"/>
                      <a:headEnd/>
                      <a:tailEnd/>
                    </a:ln>
                  </pic:spPr>
                </pic:pic>
              </a:graphicData>
            </a:graphic>
          </wp:inline>
        </w:drawing>
      </w:r>
    </w:p>
    <w:p w:rsidR="0065187B" w:rsidRPr="0065187B" w:rsidRDefault="0065187B" w:rsidP="0065187B">
      <w:pPr>
        <w:pStyle w:val="NormalWeb"/>
        <w:shd w:val="clear" w:color="auto" w:fill="FFFFFF"/>
        <w:spacing w:before="0" w:beforeAutospacing="0" w:after="0" w:afterAutospacing="0"/>
        <w:textAlignment w:val="baseline"/>
        <w:rPr>
          <w:rFonts w:ascii="Open Sans" w:hAnsi="Open Sans" w:cs="Open Sans"/>
          <w:color w:val="666666"/>
        </w:rPr>
      </w:pPr>
      <w:r w:rsidRPr="0065187B">
        <w:rPr>
          <w:rFonts w:ascii="Open Sans" w:hAnsi="Open Sans" w:cs="Open Sans"/>
          <w:color w:val="666666"/>
        </w:rPr>
        <w:t xml:space="preserve">El </w:t>
      </w:r>
      <w:proofErr w:type="spellStart"/>
      <w:r w:rsidRPr="0065187B">
        <w:rPr>
          <w:rFonts w:ascii="Open Sans" w:hAnsi="Open Sans" w:cs="Open Sans"/>
          <w:color w:val="666666"/>
        </w:rPr>
        <w:t>Shaddai</w:t>
      </w:r>
      <w:proofErr w:type="spellEnd"/>
      <w:r w:rsidRPr="0065187B">
        <w:rPr>
          <w:rFonts w:ascii="Open Sans" w:hAnsi="Open Sans" w:cs="Open Sans"/>
          <w:color w:val="666666"/>
        </w:rPr>
        <w:t xml:space="preserve"> Charitable Trust is an ISO </w:t>
      </w:r>
      <w:proofErr w:type="spellStart"/>
      <w:r w:rsidRPr="0065187B">
        <w:rPr>
          <w:rFonts w:ascii="Open Sans" w:hAnsi="Open Sans" w:cs="Open Sans"/>
          <w:color w:val="666666"/>
        </w:rPr>
        <w:t>certiﬁed</w:t>
      </w:r>
      <w:proofErr w:type="spellEnd"/>
      <w:r w:rsidRPr="0065187B">
        <w:rPr>
          <w:rFonts w:ascii="Open Sans" w:hAnsi="Open Sans" w:cs="Open Sans"/>
          <w:color w:val="666666"/>
        </w:rPr>
        <w:t xml:space="preserve"> NGO in Goa, with several projects in the areas of education, child protection, women empowerment and advocacy for the rights of children, especially the </w:t>
      </w:r>
      <w:proofErr w:type="spellStart"/>
      <w:r w:rsidRPr="0065187B">
        <w:rPr>
          <w:rFonts w:ascii="Open Sans" w:hAnsi="Open Sans" w:cs="Open Sans"/>
          <w:color w:val="666666"/>
        </w:rPr>
        <w:t>marginalised</w:t>
      </w:r>
      <w:proofErr w:type="spellEnd"/>
      <w:r w:rsidRPr="0065187B">
        <w:rPr>
          <w:rFonts w:ascii="Open Sans" w:hAnsi="Open Sans" w:cs="Open Sans"/>
          <w:color w:val="666666"/>
        </w:rPr>
        <w:t xml:space="preserve"> and those from the streets and orphans in Goa.</w:t>
      </w:r>
    </w:p>
    <w:p w:rsidR="0065187B" w:rsidRPr="0065187B" w:rsidRDefault="0065187B" w:rsidP="0065187B">
      <w:pPr>
        <w:pStyle w:val="NormalWeb"/>
        <w:shd w:val="clear" w:color="auto" w:fill="FFFFFF"/>
        <w:spacing w:before="0" w:beforeAutospacing="0" w:after="0" w:afterAutospacing="0"/>
        <w:textAlignment w:val="baseline"/>
        <w:rPr>
          <w:rFonts w:ascii="Open Sans" w:hAnsi="Open Sans" w:cs="Open Sans"/>
          <w:color w:val="666666"/>
        </w:rPr>
      </w:pPr>
      <w:r w:rsidRPr="0065187B">
        <w:rPr>
          <w:rFonts w:ascii="Open Sans" w:hAnsi="Open Sans" w:cs="Open Sans"/>
          <w:color w:val="666666"/>
        </w:rPr>
        <w:t>As part of our work, we run </w:t>
      </w:r>
      <w:hyperlink r:id="rId6" w:history="1">
        <w:r w:rsidRPr="0065187B">
          <w:rPr>
            <w:rStyle w:val="Hyperlink"/>
            <w:rFonts w:ascii="Open Sans" w:hAnsi="Open Sans" w:cs="Open Sans"/>
            <w:color w:val="FF0080"/>
            <w:bdr w:val="none" w:sz="0" w:space="0" w:color="auto" w:frame="1"/>
          </w:rPr>
          <w:t>formal and non-formal schools</w:t>
        </w:r>
      </w:hyperlink>
      <w:r w:rsidRPr="0065187B">
        <w:rPr>
          <w:rFonts w:ascii="Open Sans" w:hAnsi="Open Sans" w:cs="Open Sans"/>
          <w:color w:val="666666"/>
        </w:rPr>
        <w:t> across Goa, and </w:t>
      </w:r>
      <w:hyperlink r:id="rId7" w:history="1">
        <w:r w:rsidRPr="0065187B">
          <w:rPr>
            <w:rStyle w:val="Hyperlink"/>
            <w:rFonts w:ascii="Open Sans" w:hAnsi="Open Sans" w:cs="Open Sans"/>
            <w:color w:val="FF0080"/>
            <w:bdr w:val="none" w:sz="0" w:space="0" w:color="auto" w:frame="1"/>
          </w:rPr>
          <w:t xml:space="preserve">outreach </w:t>
        </w:r>
        <w:proofErr w:type="spellStart"/>
        <w:r w:rsidRPr="0065187B">
          <w:rPr>
            <w:rStyle w:val="Hyperlink"/>
            <w:rFonts w:ascii="Open Sans" w:hAnsi="Open Sans" w:cs="Open Sans"/>
            <w:color w:val="FF0080"/>
            <w:bdr w:val="none" w:sz="0" w:space="0" w:color="auto" w:frame="1"/>
          </w:rPr>
          <w:t>programmes</w:t>
        </w:r>
        <w:proofErr w:type="spellEnd"/>
      </w:hyperlink>
      <w:r w:rsidRPr="0065187B">
        <w:rPr>
          <w:rFonts w:ascii="Open Sans" w:hAnsi="Open Sans" w:cs="Open Sans"/>
          <w:color w:val="666666"/>
        </w:rPr>
        <w:t xml:space="preserve"> in slum schools. Here we focus on adult literacy (especially for women) and remedial coaching for dropouts and </w:t>
      </w:r>
      <w:proofErr w:type="spellStart"/>
      <w:r w:rsidRPr="0065187B">
        <w:rPr>
          <w:rFonts w:ascii="Open Sans" w:hAnsi="Open Sans" w:cs="Open Sans"/>
          <w:color w:val="666666"/>
        </w:rPr>
        <w:t>dilenquent</w:t>
      </w:r>
      <w:proofErr w:type="spellEnd"/>
      <w:r w:rsidRPr="0065187B">
        <w:rPr>
          <w:rFonts w:ascii="Open Sans" w:hAnsi="Open Sans" w:cs="Open Sans"/>
          <w:color w:val="666666"/>
        </w:rPr>
        <w:t xml:space="preserve"> children.</w:t>
      </w:r>
    </w:p>
    <w:p w:rsidR="0065187B" w:rsidRPr="0065187B" w:rsidRDefault="0065187B" w:rsidP="0065187B">
      <w:pPr>
        <w:pStyle w:val="NormalWeb"/>
        <w:shd w:val="clear" w:color="auto" w:fill="FFFFFF"/>
        <w:spacing w:before="0" w:beforeAutospacing="0" w:after="0" w:afterAutospacing="0"/>
        <w:textAlignment w:val="baseline"/>
        <w:rPr>
          <w:rFonts w:ascii="Open Sans" w:hAnsi="Open Sans" w:cs="Open Sans"/>
          <w:color w:val="666666"/>
        </w:rPr>
      </w:pPr>
      <w:r w:rsidRPr="0065187B">
        <w:rPr>
          <w:rFonts w:ascii="Open Sans" w:hAnsi="Open Sans" w:cs="Open Sans"/>
          <w:color w:val="666666"/>
        </w:rPr>
        <w:t xml:space="preserve">Our outreach is also designed to empower women in areas of reproductive health, family planning, the dangers of child marriage and the rights of the girl child. We work with families in slums and underprivileged communities in Goa, including </w:t>
      </w:r>
      <w:proofErr w:type="spellStart"/>
      <w:r w:rsidRPr="0065187B">
        <w:rPr>
          <w:rFonts w:ascii="Open Sans" w:hAnsi="Open Sans" w:cs="Open Sans"/>
          <w:color w:val="666666"/>
        </w:rPr>
        <w:t>Mapusa</w:t>
      </w:r>
      <w:proofErr w:type="spellEnd"/>
      <w:r w:rsidRPr="0065187B">
        <w:rPr>
          <w:rFonts w:ascii="Open Sans" w:hAnsi="Open Sans" w:cs="Open Sans"/>
          <w:color w:val="666666"/>
        </w:rPr>
        <w:t xml:space="preserve">, </w:t>
      </w:r>
      <w:proofErr w:type="spellStart"/>
      <w:r w:rsidRPr="0065187B">
        <w:rPr>
          <w:rFonts w:ascii="Open Sans" w:hAnsi="Open Sans" w:cs="Open Sans"/>
          <w:color w:val="666666"/>
        </w:rPr>
        <w:t>Calangute</w:t>
      </w:r>
      <w:proofErr w:type="spellEnd"/>
      <w:r w:rsidRPr="0065187B">
        <w:rPr>
          <w:rFonts w:ascii="Open Sans" w:hAnsi="Open Sans" w:cs="Open Sans"/>
          <w:color w:val="666666"/>
        </w:rPr>
        <w:t xml:space="preserve">, Vasco, </w:t>
      </w:r>
      <w:proofErr w:type="spellStart"/>
      <w:r w:rsidRPr="0065187B">
        <w:rPr>
          <w:rFonts w:ascii="Open Sans" w:hAnsi="Open Sans" w:cs="Open Sans"/>
          <w:color w:val="666666"/>
        </w:rPr>
        <w:t>Margao</w:t>
      </w:r>
      <w:proofErr w:type="spellEnd"/>
      <w:r w:rsidRPr="0065187B">
        <w:rPr>
          <w:rFonts w:ascii="Open Sans" w:hAnsi="Open Sans" w:cs="Open Sans"/>
          <w:color w:val="666666"/>
        </w:rPr>
        <w:t xml:space="preserve"> and </w:t>
      </w:r>
      <w:proofErr w:type="spellStart"/>
      <w:r w:rsidRPr="0065187B">
        <w:rPr>
          <w:rFonts w:ascii="Open Sans" w:hAnsi="Open Sans" w:cs="Open Sans"/>
          <w:color w:val="666666"/>
        </w:rPr>
        <w:t>Chimbel</w:t>
      </w:r>
      <w:proofErr w:type="spellEnd"/>
      <w:r w:rsidRPr="0065187B">
        <w:rPr>
          <w:rFonts w:ascii="Open Sans" w:hAnsi="Open Sans" w:cs="Open Sans"/>
          <w:color w:val="666666"/>
        </w:rPr>
        <w:t xml:space="preserve"> to create awareness and bring about change in the lives of the families. Our work also includes vocational training for youth and women in these communities to enable them to gain financial stability and through that empower them.</w:t>
      </w:r>
    </w:p>
    <w:p w:rsidR="0065187B" w:rsidRDefault="0065187B" w:rsidP="0065187B">
      <w:pPr>
        <w:pStyle w:val="ListParagraph"/>
        <w:rPr>
          <w:sz w:val="40"/>
          <w:szCs w:val="40"/>
        </w:rPr>
      </w:pPr>
    </w:p>
    <w:p w:rsidR="0065187B" w:rsidRDefault="0065187B" w:rsidP="0065187B">
      <w:pPr>
        <w:pStyle w:val="ListParagraph"/>
        <w:rPr>
          <w:sz w:val="28"/>
          <w:szCs w:val="28"/>
        </w:rPr>
      </w:pPr>
      <w:r>
        <w:rPr>
          <w:sz w:val="28"/>
          <w:szCs w:val="28"/>
        </w:rPr>
        <w:t>Contact-</w:t>
      </w:r>
      <w:r>
        <w:rPr>
          <w:rFonts w:ascii="Open Sans" w:hAnsi="Open Sans" w:cs="Open Sans"/>
          <w:color w:val="666666"/>
          <w:sz w:val="21"/>
          <w:szCs w:val="21"/>
          <w:shd w:val="clear" w:color="auto" w:fill="FFFFFF"/>
        </w:rPr>
        <w:t>+91-832-2268440/50</w:t>
      </w:r>
    </w:p>
    <w:p w:rsidR="0065187B" w:rsidRDefault="0065187B" w:rsidP="0065187B">
      <w:pPr>
        <w:pStyle w:val="ListParagraph"/>
        <w:rPr>
          <w:sz w:val="28"/>
          <w:szCs w:val="28"/>
        </w:rPr>
      </w:pPr>
      <w:r>
        <w:rPr>
          <w:sz w:val="28"/>
          <w:szCs w:val="28"/>
        </w:rPr>
        <w:t>Email-</w:t>
      </w:r>
      <w:hyperlink r:id="rId8" w:history="1">
        <w:r>
          <w:rPr>
            <w:rStyle w:val="Hyperlink"/>
            <w:rFonts w:ascii="Open Sans" w:hAnsi="Open Sans" w:cs="Open Sans"/>
            <w:b/>
            <w:bCs/>
            <w:color w:val="FFFFFF"/>
            <w:sz w:val="21"/>
            <w:szCs w:val="21"/>
            <w:bdr w:val="none" w:sz="0" w:space="0" w:color="auto" w:frame="1"/>
            <w:shd w:val="clear" w:color="auto" w:fill="86C6C6"/>
          </w:rPr>
          <w:t>infogoa@childrescue.net</w:t>
        </w:r>
      </w:hyperlink>
    </w:p>
    <w:p w:rsidR="0065187B" w:rsidRDefault="0065187B" w:rsidP="0065187B">
      <w:pPr>
        <w:pStyle w:val="ListParagraph"/>
        <w:rPr>
          <w:sz w:val="28"/>
          <w:szCs w:val="28"/>
        </w:rPr>
      </w:pPr>
      <w:r>
        <w:rPr>
          <w:sz w:val="28"/>
          <w:szCs w:val="28"/>
        </w:rPr>
        <w:t>Website-</w:t>
      </w:r>
      <w:r w:rsidRPr="0065187B">
        <w:rPr>
          <w:sz w:val="28"/>
          <w:szCs w:val="28"/>
        </w:rPr>
        <w:t>https://childrescue.net</w:t>
      </w:r>
    </w:p>
    <w:p w:rsidR="0065187B" w:rsidRDefault="0065187B" w:rsidP="0065187B">
      <w:pPr>
        <w:pStyle w:val="ListParagraph"/>
        <w:rPr>
          <w:rFonts w:ascii="Open Sans" w:hAnsi="Open Sans" w:cs="Open Sans"/>
          <w:color w:val="666666"/>
          <w:sz w:val="21"/>
          <w:szCs w:val="21"/>
          <w:shd w:val="clear" w:color="auto" w:fill="FFFFFF"/>
        </w:rPr>
      </w:pPr>
      <w:r>
        <w:rPr>
          <w:sz w:val="28"/>
          <w:szCs w:val="28"/>
        </w:rPr>
        <w:t xml:space="preserve">Address- </w:t>
      </w:r>
      <w:r>
        <w:rPr>
          <w:rFonts w:ascii="Open Sans" w:hAnsi="Open Sans" w:cs="Open Sans"/>
          <w:color w:val="666666"/>
          <w:sz w:val="21"/>
          <w:szCs w:val="21"/>
          <w:shd w:val="clear" w:color="auto" w:fill="FFFFFF"/>
        </w:rPr>
        <w:t xml:space="preserve">El </w:t>
      </w:r>
      <w:proofErr w:type="spellStart"/>
      <w:r>
        <w:rPr>
          <w:rFonts w:ascii="Open Sans" w:hAnsi="Open Sans" w:cs="Open Sans"/>
          <w:color w:val="666666"/>
          <w:sz w:val="21"/>
          <w:szCs w:val="21"/>
          <w:shd w:val="clear" w:color="auto" w:fill="FFFFFF"/>
        </w:rPr>
        <w:t>Shaddai</w:t>
      </w:r>
      <w:proofErr w:type="spellEnd"/>
      <w:r>
        <w:rPr>
          <w:rFonts w:ascii="Open Sans" w:hAnsi="Open Sans" w:cs="Open Sans"/>
          <w:color w:val="666666"/>
          <w:sz w:val="21"/>
          <w:szCs w:val="21"/>
          <w:shd w:val="clear" w:color="auto" w:fill="FFFFFF"/>
        </w:rPr>
        <w:t xml:space="preserve"> House </w:t>
      </w:r>
      <w:proofErr w:type="spellStart"/>
      <w:r>
        <w:rPr>
          <w:rFonts w:ascii="Open Sans" w:hAnsi="Open Sans" w:cs="Open Sans"/>
          <w:color w:val="666666"/>
          <w:sz w:val="21"/>
          <w:szCs w:val="21"/>
          <w:shd w:val="clear" w:color="auto" w:fill="FFFFFF"/>
        </w:rPr>
        <w:t>Socol</w:t>
      </w:r>
      <w:proofErr w:type="spellEnd"/>
      <w:r>
        <w:rPr>
          <w:rFonts w:ascii="Open Sans" w:hAnsi="Open Sans" w:cs="Open Sans"/>
          <w:color w:val="666666"/>
          <w:sz w:val="21"/>
          <w:szCs w:val="21"/>
          <w:shd w:val="clear" w:color="auto" w:fill="FFFFFF"/>
        </w:rPr>
        <w:t xml:space="preserve"> </w:t>
      </w:r>
      <w:proofErr w:type="spellStart"/>
      <w:r>
        <w:rPr>
          <w:rFonts w:ascii="Open Sans" w:hAnsi="Open Sans" w:cs="Open Sans"/>
          <w:color w:val="666666"/>
          <w:sz w:val="21"/>
          <w:szCs w:val="21"/>
          <w:shd w:val="clear" w:color="auto" w:fill="FFFFFF"/>
        </w:rPr>
        <w:t>Vaddo</w:t>
      </w:r>
      <w:proofErr w:type="spellEnd"/>
      <w:r>
        <w:rPr>
          <w:rFonts w:ascii="Open Sans" w:hAnsi="Open Sans" w:cs="Open Sans"/>
          <w:color w:val="666666"/>
          <w:sz w:val="21"/>
          <w:szCs w:val="21"/>
          <w:shd w:val="clear" w:color="auto" w:fill="FFFFFF"/>
        </w:rPr>
        <w:t xml:space="preserve">, </w:t>
      </w:r>
      <w:proofErr w:type="spellStart"/>
      <w:r>
        <w:rPr>
          <w:rFonts w:ascii="Open Sans" w:hAnsi="Open Sans" w:cs="Open Sans"/>
          <w:color w:val="666666"/>
          <w:sz w:val="21"/>
          <w:szCs w:val="21"/>
          <w:shd w:val="clear" w:color="auto" w:fill="FFFFFF"/>
        </w:rPr>
        <w:t>Assagao</w:t>
      </w:r>
      <w:proofErr w:type="spellEnd"/>
      <w:r>
        <w:rPr>
          <w:rFonts w:ascii="Open Sans" w:hAnsi="Open Sans" w:cs="Open Sans"/>
          <w:color w:val="666666"/>
          <w:sz w:val="21"/>
          <w:szCs w:val="21"/>
          <w:shd w:val="clear" w:color="auto" w:fill="FFFFFF"/>
        </w:rPr>
        <w:t xml:space="preserve"> Goa-403507</w:t>
      </w: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rPr>
          <w:rFonts w:ascii="Open Sans" w:hAnsi="Open Sans" w:cs="Open Sans"/>
          <w:color w:val="666666"/>
          <w:sz w:val="21"/>
          <w:szCs w:val="21"/>
          <w:shd w:val="clear" w:color="auto" w:fill="FFFFFF"/>
        </w:rPr>
      </w:pPr>
    </w:p>
    <w:p w:rsidR="0065187B" w:rsidRDefault="0065187B" w:rsidP="0065187B">
      <w:pPr>
        <w:pStyle w:val="ListParagraph"/>
        <w:numPr>
          <w:ilvl w:val="0"/>
          <w:numId w:val="1"/>
        </w:numPr>
        <w:rPr>
          <w:sz w:val="32"/>
          <w:szCs w:val="32"/>
        </w:rPr>
      </w:pPr>
      <w:r>
        <w:rPr>
          <w:sz w:val="32"/>
          <w:szCs w:val="32"/>
        </w:rPr>
        <w:lastRenderedPageBreak/>
        <w:t>Positive People</w:t>
      </w:r>
    </w:p>
    <w:p w:rsidR="0065187B" w:rsidRDefault="0065187B" w:rsidP="0065187B">
      <w:pPr>
        <w:rPr>
          <w:sz w:val="32"/>
          <w:szCs w:val="32"/>
        </w:rPr>
      </w:pPr>
      <w:r>
        <w:rPr>
          <w:noProof/>
        </w:rPr>
        <w:drawing>
          <wp:inline distT="0" distB="0" distL="0" distR="0">
            <wp:extent cx="1905000" cy="781050"/>
            <wp:effectExtent l="19050" t="0" r="0" b="0"/>
            <wp:docPr id="4" name="Picture 4" descr="http://www.positivepeoplegoa.org/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ositivepeoplegoa.org/images/logo.png"/>
                    <pic:cNvPicPr>
                      <a:picLocks noChangeAspect="1" noChangeArrowheads="1"/>
                    </pic:cNvPicPr>
                  </pic:nvPicPr>
                  <pic:blipFill>
                    <a:blip r:embed="rId9" cstate="print"/>
                    <a:srcRect/>
                    <a:stretch>
                      <a:fillRect/>
                    </a:stretch>
                  </pic:blipFill>
                  <pic:spPr bwMode="auto">
                    <a:xfrm>
                      <a:off x="0" y="0"/>
                      <a:ext cx="1905000" cy="781050"/>
                    </a:xfrm>
                    <a:prstGeom prst="rect">
                      <a:avLst/>
                    </a:prstGeom>
                    <a:noFill/>
                    <a:ln w="9525">
                      <a:noFill/>
                      <a:miter lim="800000"/>
                      <a:headEnd/>
                      <a:tailEnd/>
                    </a:ln>
                  </pic:spPr>
                </pic:pic>
              </a:graphicData>
            </a:graphic>
          </wp:inline>
        </w:drawing>
      </w:r>
    </w:p>
    <w:p w:rsidR="0065187B" w:rsidRDefault="0065187B" w:rsidP="0065187B">
      <w:pPr>
        <w:rPr>
          <w:rFonts w:ascii="Open Sans" w:hAnsi="Open Sans" w:cs="Open Sans"/>
          <w:color w:val="444444"/>
          <w:sz w:val="24"/>
          <w:szCs w:val="24"/>
          <w:shd w:val="clear" w:color="auto" w:fill="FFFFFF"/>
        </w:rPr>
      </w:pPr>
      <w:r w:rsidRPr="0065187B">
        <w:rPr>
          <w:rFonts w:ascii="Open Sans" w:hAnsi="Open Sans" w:cs="Open Sans"/>
          <w:color w:val="444444"/>
          <w:sz w:val="24"/>
          <w:szCs w:val="24"/>
          <w:shd w:val="clear" w:color="auto" w:fill="FFFFFF"/>
        </w:rPr>
        <w:t xml:space="preserve">, Positive People </w:t>
      </w:r>
      <w:proofErr w:type="gramStart"/>
      <w:r w:rsidRPr="0065187B">
        <w:rPr>
          <w:rFonts w:ascii="Open Sans" w:hAnsi="Open Sans" w:cs="Open Sans"/>
          <w:color w:val="444444"/>
          <w:sz w:val="24"/>
          <w:szCs w:val="24"/>
          <w:shd w:val="clear" w:color="auto" w:fill="FFFFFF"/>
        </w:rPr>
        <w:t>has</w:t>
      </w:r>
      <w:proofErr w:type="gramEnd"/>
      <w:r w:rsidRPr="0065187B">
        <w:rPr>
          <w:rFonts w:ascii="Open Sans" w:hAnsi="Open Sans" w:cs="Open Sans"/>
          <w:color w:val="444444"/>
          <w:sz w:val="24"/>
          <w:szCs w:val="24"/>
          <w:shd w:val="clear" w:color="auto" w:fill="FFFFFF"/>
        </w:rPr>
        <w:t xml:space="preserve"> grown to the largest operational NGO in Goa, addressing various issues related to HIV prevention, care </w:t>
      </w:r>
      <w:r w:rsidRPr="0065187B">
        <w:rPr>
          <w:sz w:val="24"/>
          <w:szCs w:val="24"/>
        </w:rPr>
        <w:t>and</w:t>
      </w:r>
      <w:r w:rsidRPr="0065187B">
        <w:rPr>
          <w:rFonts w:ascii="Open Sans" w:hAnsi="Open Sans" w:cs="Open Sans"/>
          <w:color w:val="444444"/>
          <w:sz w:val="24"/>
          <w:szCs w:val="24"/>
          <w:shd w:val="clear" w:color="auto" w:fill="FFFFFF"/>
        </w:rPr>
        <w:t xml:space="preserve"> support, advocacy, training and research. The mission of Positive People is to empower People living with HIV (PLHIVs) with their rights, individually and collectively, through care and support, treatment, intervention and advocacy. To achieve this mission, Positive People reaches out to the most at risk population through </w:t>
      </w:r>
      <w:proofErr w:type="spellStart"/>
      <w:r w:rsidRPr="0065187B">
        <w:rPr>
          <w:rFonts w:ascii="Open Sans" w:hAnsi="Open Sans" w:cs="Open Sans"/>
          <w:color w:val="444444"/>
          <w:sz w:val="24"/>
          <w:szCs w:val="24"/>
          <w:shd w:val="clear" w:color="auto" w:fill="FFFFFF"/>
        </w:rPr>
        <w:t>programmes</w:t>
      </w:r>
      <w:proofErr w:type="spellEnd"/>
      <w:r w:rsidRPr="0065187B">
        <w:rPr>
          <w:rFonts w:ascii="Open Sans" w:hAnsi="Open Sans" w:cs="Open Sans"/>
          <w:color w:val="444444"/>
          <w:sz w:val="24"/>
          <w:szCs w:val="24"/>
          <w:shd w:val="clear" w:color="auto" w:fill="FFFFFF"/>
        </w:rPr>
        <w:t xml:space="preserve"> on awareness, prevention, care and support, training, research </w:t>
      </w:r>
      <w:proofErr w:type="spellStart"/>
      <w:r w:rsidRPr="0065187B">
        <w:rPr>
          <w:sz w:val="24"/>
          <w:szCs w:val="24"/>
        </w:rPr>
        <w:t>and</w:t>
      </w:r>
      <w:r w:rsidRPr="0065187B">
        <w:rPr>
          <w:rFonts w:ascii="Open Sans" w:hAnsi="Open Sans" w:cs="Open Sans"/>
          <w:color w:val="444444"/>
          <w:sz w:val="24"/>
          <w:szCs w:val="24"/>
          <w:shd w:val="clear" w:color="auto" w:fill="FFFFFF"/>
        </w:rPr>
        <w:t>documentation</w:t>
      </w:r>
      <w:proofErr w:type="spellEnd"/>
      <w:r w:rsidRPr="0065187B">
        <w:rPr>
          <w:rFonts w:ascii="Open Sans" w:hAnsi="Open Sans" w:cs="Open Sans"/>
          <w:color w:val="444444"/>
          <w:sz w:val="24"/>
          <w:szCs w:val="24"/>
          <w:shd w:val="clear" w:color="auto" w:fill="FFFFFF"/>
        </w:rPr>
        <w:t>.</w:t>
      </w:r>
    </w:p>
    <w:p w:rsidR="0065187B" w:rsidRDefault="0065187B" w:rsidP="0065187B">
      <w:pPr>
        <w:rPr>
          <w:rFonts w:ascii="Open Sans" w:hAnsi="Open Sans" w:cs="Open Sans"/>
          <w:color w:val="444444"/>
          <w:sz w:val="24"/>
          <w:szCs w:val="24"/>
          <w:shd w:val="clear" w:color="auto" w:fill="FFFFFF"/>
        </w:rPr>
      </w:pPr>
    </w:p>
    <w:p w:rsidR="0065187B" w:rsidRDefault="0065187B" w:rsidP="0065187B">
      <w:pPr>
        <w:pStyle w:val="ListParagraph"/>
        <w:rPr>
          <w:sz w:val="28"/>
          <w:szCs w:val="28"/>
        </w:rPr>
      </w:pPr>
      <w:r>
        <w:rPr>
          <w:sz w:val="28"/>
          <w:szCs w:val="28"/>
        </w:rPr>
        <w:t>Contact-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444444"/>
          <w:sz w:val="20"/>
          <w:szCs w:val="20"/>
          <w:shd w:val="clear" w:color="auto" w:fill="FFFFFF"/>
        </w:rPr>
        <w:t>+91-9767200473</w:t>
      </w:r>
    </w:p>
    <w:p w:rsidR="0065187B" w:rsidRDefault="0065187B" w:rsidP="0065187B">
      <w:pPr>
        <w:pStyle w:val="ListParagraph"/>
        <w:rPr>
          <w:sz w:val="28"/>
          <w:szCs w:val="28"/>
        </w:rPr>
      </w:pPr>
      <w:r>
        <w:rPr>
          <w:sz w:val="28"/>
          <w:szCs w:val="28"/>
        </w:rPr>
        <w:t>Email-</w:t>
      </w:r>
      <w:r w:rsidRPr="0065187B">
        <w:t xml:space="preserve"> </w:t>
      </w:r>
      <w:hyperlink r:id="rId10" w:history="1">
        <w:r>
          <w:rPr>
            <w:rStyle w:val="Strong"/>
            <w:rFonts w:ascii="Open Sans" w:hAnsi="Open Sans" w:cs="Open Sans"/>
            <w:color w:val="444444"/>
            <w:sz w:val="20"/>
            <w:szCs w:val="20"/>
            <w:shd w:val="clear" w:color="auto" w:fill="FFFFFF"/>
          </w:rPr>
          <w:t>info@positivepeoplegoa.org </w:t>
        </w:r>
      </w:hyperlink>
    </w:p>
    <w:p w:rsidR="0065187B" w:rsidRDefault="0065187B" w:rsidP="0065187B">
      <w:pPr>
        <w:pStyle w:val="ListParagraph"/>
        <w:rPr>
          <w:sz w:val="28"/>
          <w:szCs w:val="28"/>
        </w:rPr>
      </w:pPr>
      <w:r>
        <w:rPr>
          <w:sz w:val="28"/>
          <w:szCs w:val="28"/>
        </w:rPr>
        <w:t>Website-</w:t>
      </w:r>
      <w:r w:rsidRPr="0065187B">
        <w:t xml:space="preserve"> </w:t>
      </w:r>
      <w:r w:rsidRPr="0065187B">
        <w:rPr>
          <w:sz w:val="28"/>
          <w:szCs w:val="28"/>
        </w:rPr>
        <w:t>http://www.positivepeoplegoa.org</w:t>
      </w:r>
    </w:p>
    <w:p w:rsidR="0065187B" w:rsidRDefault="0065187B" w:rsidP="0065187B">
      <w:pPr>
        <w:rPr>
          <w:rFonts w:ascii="Open Sans" w:hAnsi="Open Sans" w:cs="Open Sans"/>
          <w:b/>
          <w:bCs/>
          <w:color w:val="444444"/>
          <w:sz w:val="20"/>
          <w:szCs w:val="20"/>
          <w:shd w:val="clear" w:color="auto" w:fill="FFFFFF"/>
        </w:rPr>
      </w:pPr>
      <w:r>
        <w:rPr>
          <w:sz w:val="28"/>
          <w:szCs w:val="28"/>
        </w:rPr>
        <w:t xml:space="preserve">            Address-</w:t>
      </w:r>
      <w:r w:rsidRPr="0065187B">
        <w:rPr>
          <w:rFonts w:ascii="Open Sans" w:hAnsi="Open Sans" w:cs="Open Sans"/>
          <w:b/>
          <w:bCs/>
          <w:color w:val="444444"/>
          <w:sz w:val="20"/>
          <w:szCs w:val="20"/>
          <w:shd w:val="clear" w:color="auto" w:fill="FFFFFF"/>
        </w:rPr>
        <w:t xml:space="preserve"> </w:t>
      </w:r>
      <w:r>
        <w:rPr>
          <w:rFonts w:ascii="Open Sans" w:hAnsi="Open Sans" w:cs="Open Sans"/>
          <w:b/>
          <w:bCs/>
          <w:color w:val="444444"/>
          <w:sz w:val="20"/>
          <w:szCs w:val="20"/>
          <w:shd w:val="clear" w:color="auto" w:fill="FFFFFF"/>
        </w:rPr>
        <w:t xml:space="preserve">H. No. 357, </w:t>
      </w:r>
      <w:proofErr w:type="spellStart"/>
      <w:r>
        <w:rPr>
          <w:rFonts w:ascii="Open Sans" w:hAnsi="Open Sans" w:cs="Open Sans"/>
          <w:b/>
          <w:bCs/>
          <w:color w:val="444444"/>
          <w:sz w:val="20"/>
          <w:szCs w:val="20"/>
          <w:shd w:val="clear" w:color="auto" w:fill="FFFFFF"/>
        </w:rPr>
        <w:t>Pirazona</w:t>
      </w:r>
      <w:proofErr w:type="spellEnd"/>
      <w:proofErr w:type="gramStart"/>
      <w:r>
        <w:rPr>
          <w:rFonts w:ascii="Open Sans" w:hAnsi="Open Sans" w:cs="Open Sans"/>
          <w:b/>
          <w:bCs/>
          <w:color w:val="444444"/>
          <w:sz w:val="20"/>
          <w:szCs w:val="20"/>
          <w:shd w:val="clear" w:color="auto" w:fill="FFFFFF"/>
        </w:rPr>
        <w:t>,  Moira</w:t>
      </w:r>
      <w:proofErr w:type="gramEnd"/>
      <w:r>
        <w:rPr>
          <w:rFonts w:ascii="Open Sans" w:hAnsi="Open Sans" w:cs="Open Sans"/>
          <w:b/>
          <w:bCs/>
          <w:color w:val="444444"/>
          <w:sz w:val="20"/>
          <w:szCs w:val="20"/>
          <w:shd w:val="clear" w:color="auto" w:fill="FFFFFF"/>
        </w:rPr>
        <w:t xml:space="preserve">, </w:t>
      </w:r>
      <w:proofErr w:type="spellStart"/>
      <w:r>
        <w:rPr>
          <w:rFonts w:ascii="Open Sans" w:hAnsi="Open Sans" w:cs="Open Sans"/>
          <w:b/>
          <w:bCs/>
          <w:color w:val="444444"/>
          <w:sz w:val="20"/>
          <w:szCs w:val="20"/>
          <w:shd w:val="clear" w:color="auto" w:fill="FFFFFF"/>
        </w:rPr>
        <w:t>Bardez</w:t>
      </w:r>
      <w:proofErr w:type="spellEnd"/>
      <w:r>
        <w:rPr>
          <w:rFonts w:ascii="Open Sans" w:hAnsi="Open Sans" w:cs="Open Sans"/>
          <w:b/>
          <w:bCs/>
          <w:color w:val="444444"/>
          <w:sz w:val="20"/>
          <w:szCs w:val="20"/>
          <w:shd w:val="clear" w:color="auto" w:fill="FFFFFF"/>
        </w:rPr>
        <w:t>, Goa – 403005</w:t>
      </w: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rPr>
          <w:rFonts w:ascii="Open Sans" w:hAnsi="Open Sans" w:cs="Open Sans"/>
          <w:b/>
          <w:bCs/>
          <w:color w:val="444444"/>
          <w:sz w:val="20"/>
          <w:szCs w:val="20"/>
          <w:shd w:val="clear" w:color="auto" w:fill="FFFFFF"/>
        </w:rPr>
      </w:pPr>
    </w:p>
    <w:p w:rsidR="0065187B" w:rsidRDefault="0065187B" w:rsidP="0065187B">
      <w:pPr>
        <w:pStyle w:val="ListParagraph"/>
        <w:numPr>
          <w:ilvl w:val="0"/>
          <w:numId w:val="1"/>
        </w:numPr>
        <w:rPr>
          <w:sz w:val="32"/>
          <w:szCs w:val="32"/>
        </w:rPr>
      </w:pPr>
      <w:proofErr w:type="spellStart"/>
      <w:r>
        <w:rPr>
          <w:sz w:val="32"/>
          <w:szCs w:val="32"/>
        </w:rPr>
        <w:lastRenderedPageBreak/>
        <w:t>Sangath</w:t>
      </w:r>
      <w:proofErr w:type="spellEnd"/>
    </w:p>
    <w:p w:rsidR="0065187B" w:rsidRDefault="0065187B" w:rsidP="0065187B">
      <w:pPr>
        <w:pStyle w:val="ListParagraph"/>
        <w:rPr>
          <w:sz w:val="32"/>
          <w:szCs w:val="32"/>
        </w:rPr>
      </w:pPr>
      <w:r>
        <w:rPr>
          <w:noProof/>
        </w:rPr>
        <w:drawing>
          <wp:inline distT="0" distB="0" distL="0" distR="0">
            <wp:extent cx="1428750" cy="1428750"/>
            <wp:effectExtent l="19050" t="0" r="0" b="0"/>
            <wp:docPr id="7" name="Picture 7" descr="http://www.sangath.in/wp-content/uploads/2017/01/sangat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ngath.in/wp-content/uploads/2017/01/sangath-logo.jpg"/>
                    <pic:cNvPicPr>
                      <a:picLocks noChangeAspect="1" noChangeArrowheads="1"/>
                    </pic:cNvPicPr>
                  </pic:nvPicPr>
                  <pic:blipFill>
                    <a:blip r:embed="rId11"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65187B" w:rsidRPr="0065187B" w:rsidRDefault="0065187B" w:rsidP="0065187B">
      <w:pPr>
        <w:shd w:val="clear" w:color="auto" w:fill="FFFFFF"/>
        <w:spacing w:after="0" w:line="240" w:lineRule="auto"/>
        <w:textAlignment w:val="baseline"/>
        <w:rPr>
          <w:rFonts w:ascii="Arial" w:eastAsia="Times New Roman" w:hAnsi="Arial" w:cs="Arial"/>
          <w:color w:val="4F4E55"/>
          <w:sz w:val="21"/>
          <w:szCs w:val="21"/>
        </w:rPr>
      </w:pPr>
      <w:r w:rsidRPr="0065187B">
        <w:rPr>
          <w:rFonts w:ascii="Arial" w:eastAsia="Times New Roman" w:hAnsi="Arial" w:cs="Arial"/>
          <w:color w:val="4F4E55"/>
          <w:sz w:val="21"/>
          <w:szCs w:val="21"/>
        </w:rPr>
        <w:t> </w:t>
      </w:r>
    </w:p>
    <w:p w:rsidR="0065187B" w:rsidRPr="0065187B" w:rsidRDefault="00675171" w:rsidP="00675171">
      <w:pPr>
        <w:spacing w:after="0" w:line="240" w:lineRule="auto"/>
        <w:textAlignment w:val="baseline"/>
        <w:outlineLvl w:val="0"/>
        <w:rPr>
          <w:rFonts w:ascii="inherit" w:eastAsia="Times New Roman" w:hAnsi="inherit" w:cs="Times New Roman"/>
          <w:caps/>
          <w:color w:val="4F4E55"/>
          <w:kern w:val="36"/>
          <w:sz w:val="24"/>
          <w:szCs w:val="24"/>
        </w:rPr>
      </w:pPr>
      <w:proofErr w:type="spellStart"/>
      <w:r w:rsidRPr="00675171">
        <w:rPr>
          <w:rFonts w:ascii="Arial" w:hAnsi="Arial" w:cs="Arial"/>
          <w:color w:val="4F4E55"/>
          <w:sz w:val="24"/>
          <w:szCs w:val="24"/>
          <w:shd w:val="clear" w:color="auto" w:fill="FFFFFF"/>
        </w:rPr>
        <w:t>Sangath</w:t>
      </w:r>
      <w:proofErr w:type="spellEnd"/>
      <w:r w:rsidRPr="00675171">
        <w:rPr>
          <w:rFonts w:ascii="Arial" w:hAnsi="Arial" w:cs="Arial"/>
          <w:color w:val="4F4E55"/>
          <w:sz w:val="24"/>
          <w:szCs w:val="24"/>
          <w:shd w:val="clear" w:color="auto" w:fill="FFFFFF"/>
        </w:rPr>
        <w:t xml:space="preserve"> is a non-governmental, not-for-profit </w:t>
      </w:r>
      <w:proofErr w:type="spellStart"/>
      <w:r w:rsidRPr="00675171">
        <w:rPr>
          <w:rFonts w:ascii="Arial" w:hAnsi="Arial" w:cs="Arial"/>
          <w:color w:val="4F4E55"/>
          <w:sz w:val="24"/>
          <w:szCs w:val="24"/>
          <w:shd w:val="clear" w:color="auto" w:fill="FFFFFF"/>
        </w:rPr>
        <w:t>organisation</w:t>
      </w:r>
      <w:proofErr w:type="spellEnd"/>
      <w:r w:rsidRPr="00675171">
        <w:rPr>
          <w:rFonts w:ascii="Arial" w:hAnsi="Arial" w:cs="Arial"/>
          <w:color w:val="4F4E55"/>
          <w:sz w:val="24"/>
          <w:szCs w:val="24"/>
          <w:shd w:val="clear" w:color="auto" w:fill="FFFFFF"/>
        </w:rPr>
        <w:t xml:space="preserve"> committed to improving health across the lifespan by empowering existing community resources to provide appropriate physical, psychological and social therapies. Its primary focus areas include child development, adolescent and youth health, and mental health and chronic disease.</w:t>
      </w:r>
    </w:p>
    <w:p w:rsidR="0065187B" w:rsidRDefault="00675171" w:rsidP="0065187B">
      <w:pPr>
        <w:pStyle w:val="ListParagraph"/>
        <w:rPr>
          <w:rFonts w:ascii="Arial" w:hAnsi="Arial" w:cs="Arial"/>
          <w:color w:val="4F4E55"/>
          <w:sz w:val="24"/>
          <w:szCs w:val="24"/>
          <w:shd w:val="clear" w:color="auto" w:fill="FFFFFF"/>
        </w:rPr>
      </w:pPr>
      <w:r w:rsidRPr="00675171">
        <w:rPr>
          <w:rFonts w:ascii="Arial" w:hAnsi="Arial" w:cs="Arial"/>
          <w:color w:val="4F4E55"/>
          <w:sz w:val="24"/>
          <w:szCs w:val="24"/>
          <w:shd w:val="clear" w:color="auto" w:fill="FFFFFF"/>
        </w:rPr>
        <w:t>A key element of our philosophy, therefore, is to strengthen state and private sector services by integrating affordable and effective interventions to ultimately scale up through sustainable health systems. We empower low-cost human resources with knowledge and supervision to improve access to healthcare for children with developmental disabilities, adolescents and young people, or people with any form of mental disorder.</w:t>
      </w:r>
    </w:p>
    <w:p w:rsidR="00675171" w:rsidRDefault="00675171" w:rsidP="0065187B">
      <w:pPr>
        <w:pStyle w:val="ListParagraph"/>
        <w:rPr>
          <w:rFonts w:ascii="Arial" w:hAnsi="Arial" w:cs="Arial"/>
          <w:color w:val="4F4E55"/>
          <w:sz w:val="24"/>
          <w:szCs w:val="24"/>
          <w:shd w:val="clear" w:color="auto" w:fill="FFFFFF"/>
        </w:rPr>
      </w:pPr>
    </w:p>
    <w:p w:rsidR="00675171" w:rsidRDefault="00675171" w:rsidP="00675171">
      <w:pPr>
        <w:pStyle w:val="ListParagraph"/>
        <w:rPr>
          <w:sz w:val="28"/>
          <w:szCs w:val="28"/>
        </w:rPr>
      </w:pPr>
      <w:r>
        <w:rPr>
          <w:sz w:val="28"/>
          <w:szCs w:val="28"/>
        </w:rPr>
        <w:t>Contact-</w:t>
      </w:r>
      <w:r w:rsidRPr="0065187B">
        <w:rPr>
          <w:rStyle w:val="ListParagraph"/>
          <w:rFonts w:ascii="Open Sans" w:hAnsi="Open Sans" w:cs="Open Sans"/>
          <w:color w:val="444444"/>
          <w:sz w:val="20"/>
          <w:szCs w:val="20"/>
          <w:shd w:val="clear" w:color="auto" w:fill="FFFFFF"/>
        </w:rPr>
        <w:t xml:space="preserve"> </w:t>
      </w:r>
      <w:r>
        <w:rPr>
          <w:rFonts w:ascii="Arial" w:hAnsi="Arial" w:cs="Arial"/>
          <w:color w:val="4F4E55"/>
          <w:sz w:val="21"/>
          <w:szCs w:val="21"/>
          <w:shd w:val="clear" w:color="auto" w:fill="FFFFFF"/>
        </w:rPr>
        <w:t>+91 7887872345</w:t>
      </w:r>
    </w:p>
    <w:p w:rsidR="00675171" w:rsidRDefault="00675171" w:rsidP="00675171">
      <w:pPr>
        <w:pStyle w:val="ListParagraph"/>
        <w:rPr>
          <w:sz w:val="28"/>
          <w:szCs w:val="28"/>
        </w:rPr>
      </w:pPr>
      <w:r>
        <w:rPr>
          <w:sz w:val="28"/>
          <w:szCs w:val="28"/>
        </w:rPr>
        <w:t>Email-</w:t>
      </w:r>
      <w:r w:rsidRPr="00675171">
        <w:t xml:space="preserve"> </w:t>
      </w:r>
      <w:hyperlink r:id="rId12" w:tooltip="" w:history="1">
        <w:r>
          <w:rPr>
            <w:rStyle w:val="Hyperlink"/>
            <w:rFonts w:ascii="Arial" w:hAnsi="Arial" w:cs="Arial"/>
            <w:color w:val="6BB9F0"/>
            <w:sz w:val="21"/>
            <w:szCs w:val="21"/>
            <w:bdr w:val="none" w:sz="0" w:space="0" w:color="auto" w:frame="1"/>
            <w:shd w:val="clear" w:color="auto" w:fill="FFFFFF"/>
          </w:rPr>
          <w:t>contactus@sangath.in</w:t>
        </w:r>
      </w:hyperlink>
    </w:p>
    <w:p w:rsidR="00675171" w:rsidRDefault="00675171" w:rsidP="00675171">
      <w:pPr>
        <w:pStyle w:val="ListParagraph"/>
        <w:rPr>
          <w:sz w:val="28"/>
          <w:szCs w:val="28"/>
        </w:rPr>
      </w:pPr>
      <w:r>
        <w:rPr>
          <w:sz w:val="28"/>
          <w:szCs w:val="28"/>
        </w:rPr>
        <w:t>Website-</w:t>
      </w:r>
      <w:r w:rsidRPr="0065187B">
        <w:t xml:space="preserve"> </w:t>
      </w:r>
      <w:r w:rsidRPr="00675171">
        <w:rPr>
          <w:sz w:val="28"/>
          <w:szCs w:val="28"/>
        </w:rPr>
        <w:t>http://www.sangath.in</w:t>
      </w:r>
    </w:p>
    <w:p w:rsidR="00675171" w:rsidRPr="00675171" w:rsidRDefault="00675171" w:rsidP="00675171">
      <w:pPr>
        <w:pStyle w:val="ListParagraph"/>
        <w:rPr>
          <w:sz w:val="28"/>
          <w:szCs w:val="28"/>
        </w:rPr>
      </w:pPr>
      <w:r>
        <w:rPr>
          <w:sz w:val="28"/>
          <w:szCs w:val="28"/>
        </w:rPr>
        <w:t xml:space="preserve"> </w:t>
      </w:r>
      <w:proofErr w:type="gramStart"/>
      <w:r>
        <w:rPr>
          <w:sz w:val="28"/>
          <w:szCs w:val="28"/>
        </w:rPr>
        <w:t>Address-</w:t>
      </w:r>
      <w:r w:rsidRPr="00675171">
        <w:rPr>
          <w:rFonts w:ascii="Arial" w:hAnsi="Arial" w:cs="Arial"/>
          <w:color w:val="4F4E55"/>
          <w:sz w:val="21"/>
          <w:szCs w:val="21"/>
        </w:rPr>
        <w:t xml:space="preserve"> </w:t>
      </w:r>
      <w:r w:rsidRPr="00675171">
        <w:rPr>
          <w:rFonts w:ascii="Arial" w:eastAsia="Times New Roman" w:hAnsi="Arial" w:cs="Arial"/>
          <w:color w:val="4F4E55"/>
          <w:sz w:val="21"/>
          <w:szCs w:val="21"/>
        </w:rPr>
        <w:t xml:space="preserve">H No 451 (168), </w:t>
      </w:r>
      <w:proofErr w:type="spellStart"/>
      <w:r w:rsidRPr="00675171">
        <w:rPr>
          <w:rFonts w:ascii="Arial" w:eastAsia="Times New Roman" w:hAnsi="Arial" w:cs="Arial"/>
          <w:color w:val="4F4E55"/>
          <w:sz w:val="21"/>
          <w:szCs w:val="21"/>
        </w:rPr>
        <w:t>Bhatkar</w:t>
      </w:r>
      <w:proofErr w:type="spellEnd"/>
      <w:r w:rsidRPr="00675171">
        <w:rPr>
          <w:rFonts w:ascii="Arial" w:eastAsia="Times New Roman" w:hAnsi="Arial" w:cs="Arial"/>
          <w:color w:val="4F4E55"/>
          <w:sz w:val="21"/>
          <w:szCs w:val="21"/>
        </w:rPr>
        <w:t xml:space="preserve"> </w:t>
      </w:r>
      <w:proofErr w:type="spellStart"/>
      <w:r w:rsidRPr="00675171">
        <w:rPr>
          <w:rFonts w:ascii="Arial" w:eastAsia="Times New Roman" w:hAnsi="Arial" w:cs="Arial"/>
          <w:color w:val="4F4E55"/>
          <w:sz w:val="21"/>
          <w:szCs w:val="21"/>
        </w:rPr>
        <w:t>Waddo</w:t>
      </w:r>
      <w:proofErr w:type="spellEnd"/>
      <w:r w:rsidRPr="00675171">
        <w:rPr>
          <w:rFonts w:ascii="Arial" w:eastAsia="Times New Roman" w:hAnsi="Arial" w:cs="Arial"/>
          <w:color w:val="4F4E55"/>
          <w:sz w:val="21"/>
          <w:szCs w:val="21"/>
        </w:rPr>
        <w:t>,</w:t>
      </w:r>
      <w:r>
        <w:rPr>
          <w:rFonts w:ascii="Arial" w:eastAsia="Times New Roman" w:hAnsi="Arial" w:cs="Arial"/>
          <w:color w:val="4F4E55"/>
          <w:sz w:val="21"/>
          <w:szCs w:val="21"/>
        </w:rPr>
        <w:t xml:space="preserve"> </w:t>
      </w:r>
      <w:r w:rsidRPr="00675171">
        <w:rPr>
          <w:rFonts w:ascii="Arial" w:eastAsia="Times New Roman" w:hAnsi="Arial" w:cs="Arial"/>
          <w:color w:val="4F4E55"/>
          <w:sz w:val="21"/>
          <w:szCs w:val="21"/>
        </w:rPr>
        <w:t xml:space="preserve">Socorro, </w:t>
      </w:r>
      <w:proofErr w:type="spellStart"/>
      <w:r w:rsidRPr="00675171">
        <w:rPr>
          <w:rFonts w:ascii="Arial" w:eastAsia="Times New Roman" w:hAnsi="Arial" w:cs="Arial"/>
          <w:color w:val="4F4E55"/>
          <w:sz w:val="21"/>
          <w:szCs w:val="21"/>
        </w:rPr>
        <w:t>Porvorim</w:t>
      </w:r>
      <w:proofErr w:type="spellEnd"/>
      <w:r w:rsidRPr="00675171">
        <w:rPr>
          <w:rFonts w:ascii="Arial" w:eastAsia="Times New Roman" w:hAnsi="Arial" w:cs="Arial"/>
          <w:color w:val="4F4E55"/>
          <w:sz w:val="21"/>
          <w:szCs w:val="21"/>
        </w:rPr>
        <w:t xml:space="preserve">, </w:t>
      </w:r>
      <w:proofErr w:type="spellStart"/>
      <w:r w:rsidRPr="00675171">
        <w:rPr>
          <w:rFonts w:ascii="Arial" w:eastAsia="Times New Roman" w:hAnsi="Arial" w:cs="Arial"/>
          <w:color w:val="4F4E55"/>
          <w:sz w:val="21"/>
          <w:szCs w:val="21"/>
        </w:rPr>
        <w:t>Bardez</w:t>
      </w:r>
      <w:proofErr w:type="spellEnd"/>
      <w:r w:rsidRPr="00675171">
        <w:rPr>
          <w:rFonts w:ascii="Arial" w:eastAsia="Times New Roman" w:hAnsi="Arial" w:cs="Arial"/>
          <w:color w:val="4F4E55"/>
          <w:sz w:val="21"/>
          <w:szCs w:val="21"/>
        </w:rPr>
        <w:t>,</w:t>
      </w:r>
      <w:r>
        <w:rPr>
          <w:rFonts w:ascii="Arial" w:eastAsia="Times New Roman" w:hAnsi="Arial" w:cs="Arial"/>
          <w:color w:val="4F4E55"/>
          <w:sz w:val="21"/>
          <w:szCs w:val="21"/>
        </w:rPr>
        <w:t xml:space="preserve"> </w:t>
      </w:r>
      <w:r w:rsidRPr="00675171">
        <w:rPr>
          <w:rFonts w:ascii="Arial" w:eastAsia="Times New Roman" w:hAnsi="Arial" w:cs="Arial"/>
          <w:color w:val="4F4E55"/>
          <w:sz w:val="21"/>
          <w:szCs w:val="21"/>
        </w:rPr>
        <w:t>Goa 403501.</w:t>
      </w:r>
      <w:proofErr w:type="gramEnd"/>
    </w:p>
    <w:p w:rsidR="00675171" w:rsidRDefault="00675171"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675171">
      <w:pPr>
        <w:pStyle w:val="ListParagraph"/>
        <w:rPr>
          <w:sz w:val="24"/>
          <w:szCs w:val="24"/>
        </w:rPr>
      </w:pPr>
    </w:p>
    <w:p w:rsidR="00755433" w:rsidRDefault="00755433" w:rsidP="00755433">
      <w:pPr>
        <w:pStyle w:val="ListParagraph"/>
        <w:numPr>
          <w:ilvl w:val="0"/>
          <w:numId w:val="1"/>
        </w:numPr>
        <w:rPr>
          <w:sz w:val="32"/>
          <w:szCs w:val="32"/>
        </w:rPr>
      </w:pPr>
      <w:r>
        <w:rPr>
          <w:sz w:val="32"/>
          <w:szCs w:val="32"/>
        </w:rPr>
        <w:lastRenderedPageBreak/>
        <w:t>SCAN- Stop Child Abuse Now</w:t>
      </w:r>
    </w:p>
    <w:p w:rsidR="00755433" w:rsidRDefault="00755433" w:rsidP="00755433">
      <w:pPr>
        <w:rPr>
          <w:sz w:val="32"/>
          <w:szCs w:val="32"/>
        </w:rPr>
      </w:pPr>
      <w:r>
        <w:rPr>
          <w:noProof/>
        </w:rPr>
        <w:drawing>
          <wp:inline distT="0" distB="0" distL="0" distR="0">
            <wp:extent cx="4552950" cy="1905000"/>
            <wp:effectExtent l="19050" t="0" r="0" b="0"/>
            <wp:docPr id="12" name="Picture 12" descr="gallery/logo 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llery/logo small2"/>
                    <pic:cNvPicPr>
                      <a:picLocks noChangeAspect="1" noChangeArrowheads="1"/>
                    </pic:cNvPicPr>
                  </pic:nvPicPr>
                  <pic:blipFill>
                    <a:blip r:embed="rId13" cstate="print"/>
                    <a:srcRect/>
                    <a:stretch>
                      <a:fillRect/>
                    </a:stretch>
                  </pic:blipFill>
                  <pic:spPr bwMode="auto">
                    <a:xfrm>
                      <a:off x="0" y="0"/>
                      <a:ext cx="4552950" cy="1905000"/>
                    </a:xfrm>
                    <a:prstGeom prst="rect">
                      <a:avLst/>
                    </a:prstGeom>
                    <a:noFill/>
                    <a:ln w="9525">
                      <a:noFill/>
                      <a:miter lim="800000"/>
                      <a:headEnd/>
                      <a:tailEnd/>
                    </a:ln>
                  </pic:spPr>
                </pic:pic>
              </a:graphicData>
            </a:graphic>
          </wp:inline>
        </w:drawing>
      </w:r>
    </w:p>
    <w:p w:rsidR="00755433" w:rsidRDefault="00755433" w:rsidP="00755433">
      <w:pPr>
        <w:pStyle w:val="wb-stl-normal"/>
        <w:spacing w:before="0" w:beforeAutospacing="0" w:after="0" w:afterAutospacing="0" w:line="420" w:lineRule="atLeast"/>
        <w:rPr>
          <w:rFonts w:ascii="Open Sans" w:hAnsi="Open Sans" w:cs="Open Sans"/>
          <w:color w:val="755B4E"/>
        </w:rPr>
      </w:pPr>
      <w:r>
        <w:rPr>
          <w:rStyle w:val="Strong"/>
          <w:rFonts w:ascii="Open Sans" w:hAnsi="Open Sans" w:cs="Open Sans"/>
          <w:color w:val="755B4E"/>
        </w:rPr>
        <w:t>Stop Child Abuse Now (SCAN-Goa) </w:t>
      </w:r>
      <w:r>
        <w:rPr>
          <w:rFonts w:ascii="Open Sans" w:hAnsi="Open Sans" w:cs="Open Sans"/>
          <w:color w:val="755B4E"/>
        </w:rPr>
        <w:t xml:space="preserve">is a registered voluntary organization (NGO) having its head office at </w:t>
      </w:r>
      <w:proofErr w:type="spellStart"/>
      <w:r>
        <w:rPr>
          <w:rFonts w:ascii="Open Sans" w:hAnsi="Open Sans" w:cs="Open Sans"/>
          <w:color w:val="755B4E"/>
        </w:rPr>
        <w:t>Panaji</w:t>
      </w:r>
      <w:proofErr w:type="spellEnd"/>
      <w:r>
        <w:rPr>
          <w:rFonts w:ascii="Open Sans" w:hAnsi="Open Sans" w:cs="Open Sans"/>
          <w:color w:val="755B4E"/>
        </w:rPr>
        <w:t>, Goa-India. The organization looks into cases of children in need of care and protection as well as children in conflict with law.</w:t>
      </w:r>
    </w:p>
    <w:p w:rsidR="00755433" w:rsidRDefault="00755433" w:rsidP="00755433">
      <w:pPr>
        <w:pStyle w:val="wb-stl-normal"/>
        <w:spacing w:before="0" w:beforeAutospacing="0" w:after="0" w:afterAutospacing="0" w:line="420" w:lineRule="atLeast"/>
        <w:rPr>
          <w:rFonts w:ascii="Open Sans" w:hAnsi="Open Sans" w:cs="Open Sans"/>
          <w:color w:val="755B4E"/>
        </w:rPr>
      </w:pPr>
      <w:r>
        <w:rPr>
          <w:rFonts w:ascii="Open Sans" w:hAnsi="Open Sans" w:cs="Open Sans"/>
          <w:color w:val="755B4E"/>
        </w:rPr>
        <w:t> </w:t>
      </w:r>
    </w:p>
    <w:p w:rsidR="00755433" w:rsidRDefault="00755433" w:rsidP="00755433">
      <w:pPr>
        <w:pStyle w:val="wb-stl-normal"/>
        <w:spacing w:before="0" w:beforeAutospacing="0" w:after="0" w:afterAutospacing="0" w:line="420" w:lineRule="atLeast"/>
        <w:rPr>
          <w:rFonts w:ascii="Open Sans" w:hAnsi="Open Sans" w:cs="Open Sans"/>
          <w:color w:val="755B4E"/>
        </w:rPr>
      </w:pPr>
      <w:r>
        <w:rPr>
          <w:rStyle w:val="Strong"/>
          <w:rFonts w:ascii="Open Sans" w:hAnsi="Open Sans" w:cs="Open Sans"/>
          <w:color w:val="755B4E"/>
        </w:rPr>
        <w:t>SCAN-Goa</w:t>
      </w:r>
      <w:r>
        <w:rPr>
          <w:rFonts w:ascii="Open Sans" w:hAnsi="Open Sans" w:cs="Open Sans"/>
          <w:color w:val="755B4E"/>
        </w:rPr>
        <w:t> Works closely with the Government Departments specifically with Goa police in cases of child abuse. The team works closely with the child welfare committees and the Juvenile Justice Boards in Goa and undertakes social reintegration of children back to society, by enrolling that in schools, vocational courses, trainings and job placements.</w:t>
      </w:r>
    </w:p>
    <w:p w:rsidR="00755433" w:rsidRDefault="00755433" w:rsidP="00755433">
      <w:pPr>
        <w:pStyle w:val="wb-stl-normal"/>
        <w:spacing w:before="0" w:beforeAutospacing="0" w:after="0" w:afterAutospacing="0" w:line="420" w:lineRule="atLeast"/>
        <w:rPr>
          <w:rFonts w:ascii="Open Sans" w:hAnsi="Open Sans" w:cs="Open Sans"/>
          <w:color w:val="755B4E"/>
        </w:rPr>
      </w:pPr>
      <w:r>
        <w:rPr>
          <w:rFonts w:ascii="Open Sans" w:hAnsi="Open Sans" w:cs="Open Sans"/>
          <w:color w:val="755B4E"/>
        </w:rPr>
        <w:t> </w:t>
      </w:r>
    </w:p>
    <w:p w:rsidR="00755433" w:rsidRDefault="00755433" w:rsidP="00755433">
      <w:pPr>
        <w:pStyle w:val="ListParagraph"/>
        <w:rPr>
          <w:sz w:val="28"/>
          <w:szCs w:val="28"/>
        </w:rPr>
      </w:pPr>
      <w:r>
        <w:rPr>
          <w:sz w:val="28"/>
          <w:szCs w:val="28"/>
        </w:rPr>
        <w:t>Contact</w:t>
      </w:r>
      <w:proofErr w:type="gramStart"/>
      <w:r>
        <w:rPr>
          <w:sz w:val="28"/>
          <w:szCs w:val="28"/>
        </w:rPr>
        <w: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755B4E"/>
          <w:shd w:val="clear" w:color="auto" w:fill="FFFFFF"/>
        </w:rPr>
        <w:t> </w:t>
      </w:r>
      <w:r>
        <w:rPr>
          <w:rFonts w:ascii="Open Sans" w:hAnsi="Open Sans" w:cs="Open Sans"/>
          <w:color w:val="755B4E"/>
          <w:shd w:val="clear" w:color="auto" w:fill="FFFFFF"/>
        </w:rPr>
        <w:t>+</w:t>
      </w:r>
      <w:proofErr w:type="gramEnd"/>
      <w:r>
        <w:rPr>
          <w:rFonts w:ascii="Open Sans" w:hAnsi="Open Sans" w:cs="Open Sans"/>
          <w:color w:val="755B4E"/>
          <w:shd w:val="clear" w:color="auto" w:fill="FFFFFF"/>
        </w:rPr>
        <w:t>91-9422389926 / 0832-2223200</w:t>
      </w:r>
    </w:p>
    <w:p w:rsidR="00755433" w:rsidRDefault="00755433" w:rsidP="00755433">
      <w:pPr>
        <w:pStyle w:val="ListParagraph"/>
        <w:rPr>
          <w:sz w:val="28"/>
          <w:szCs w:val="28"/>
        </w:rPr>
      </w:pPr>
      <w:r>
        <w:rPr>
          <w:sz w:val="28"/>
          <w:szCs w:val="28"/>
        </w:rPr>
        <w:t>Email-</w:t>
      </w:r>
      <w:r w:rsidRPr="00675171">
        <w:t xml:space="preserve"> </w:t>
      </w:r>
      <w:hyperlink r:id="rId14" w:history="1">
        <w:r>
          <w:rPr>
            <w:rStyle w:val="Hyperlink"/>
            <w:rFonts w:ascii="Open Sans" w:hAnsi="Open Sans" w:cs="Open Sans"/>
            <w:b/>
            <w:bCs/>
            <w:color w:val="755B4E"/>
            <w:shd w:val="clear" w:color="auto" w:fill="FFFFFF"/>
          </w:rPr>
          <w:t>info@scan-goa.in</w:t>
        </w:r>
      </w:hyperlink>
      <w:r>
        <w:rPr>
          <w:sz w:val="28"/>
          <w:szCs w:val="28"/>
        </w:rPr>
        <w:t xml:space="preserve"> </w:t>
      </w:r>
    </w:p>
    <w:p w:rsidR="00755433" w:rsidRDefault="00755433" w:rsidP="00755433">
      <w:pPr>
        <w:pStyle w:val="ListParagraph"/>
        <w:rPr>
          <w:sz w:val="28"/>
          <w:szCs w:val="28"/>
        </w:rPr>
      </w:pPr>
      <w:r>
        <w:rPr>
          <w:sz w:val="28"/>
          <w:szCs w:val="28"/>
        </w:rPr>
        <w:t>Website-</w:t>
      </w:r>
      <w:r w:rsidRPr="0065187B">
        <w:t xml:space="preserve"> </w:t>
      </w:r>
      <w:r w:rsidRPr="00755433">
        <w:rPr>
          <w:sz w:val="28"/>
          <w:szCs w:val="28"/>
        </w:rPr>
        <w:t>http://www.scan-goa.in</w:t>
      </w:r>
    </w:p>
    <w:p w:rsidR="00755433" w:rsidRPr="00755433" w:rsidRDefault="00755433" w:rsidP="00755433">
      <w:pPr>
        <w:rPr>
          <w:sz w:val="32"/>
          <w:szCs w:val="32"/>
        </w:rPr>
      </w:pPr>
      <w:r>
        <w:rPr>
          <w:sz w:val="28"/>
          <w:szCs w:val="28"/>
        </w:rPr>
        <w:t xml:space="preserve">            Address-</w:t>
      </w:r>
      <w:r w:rsidRPr="00755433">
        <w:rPr>
          <w:rFonts w:ascii="Open Sans" w:hAnsi="Open Sans" w:cs="Open Sans"/>
          <w:color w:val="755B4E"/>
          <w:shd w:val="clear" w:color="auto" w:fill="FFFFFF"/>
        </w:rPr>
        <w:t xml:space="preserve"> </w:t>
      </w:r>
      <w:r>
        <w:rPr>
          <w:rFonts w:ascii="Open Sans" w:hAnsi="Open Sans" w:cs="Open Sans"/>
          <w:color w:val="755B4E"/>
          <w:shd w:val="clear" w:color="auto" w:fill="FFFFFF"/>
        </w:rPr>
        <w:t xml:space="preserve">Casa </w:t>
      </w:r>
      <w:proofErr w:type="spellStart"/>
      <w:proofErr w:type="gramStart"/>
      <w:r>
        <w:rPr>
          <w:rFonts w:ascii="Open Sans" w:hAnsi="Open Sans" w:cs="Open Sans"/>
          <w:color w:val="755B4E"/>
          <w:shd w:val="clear" w:color="auto" w:fill="FFFFFF"/>
        </w:rPr>
        <w:t>Pinho</w:t>
      </w:r>
      <w:proofErr w:type="spellEnd"/>
      <w:r>
        <w:rPr>
          <w:rFonts w:ascii="Open Sans" w:hAnsi="Open Sans" w:cs="Open Sans"/>
          <w:color w:val="755B4E"/>
        </w:rPr>
        <w:t xml:space="preserve">  </w:t>
      </w:r>
      <w:r>
        <w:rPr>
          <w:rFonts w:ascii="Open Sans" w:hAnsi="Open Sans" w:cs="Open Sans"/>
          <w:color w:val="755B4E"/>
          <w:shd w:val="clear" w:color="auto" w:fill="FFFFFF"/>
        </w:rPr>
        <w:t>Corte</w:t>
      </w:r>
      <w:proofErr w:type="gramEnd"/>
      <w:r>
        <w:rPr>
          <w:rFonts w:ascii="Open Sans" w:hAnsi="Open Sans" w:cs="Open Sans"/>
          <w:color w:val="755B4E"/>
          <w:shd w:val="clear" w:color="auto" w:fill="FFFFFF"/>
        </w:rPr>
        <w:t xml:space="preserve"> De </w:t>
      </w:r>
      <w:proofErr w:type="spellStart"/>
      <w:r>
        <w:rPr>
          <w:rFonts w:ascii="Open Sans" w:hAnsi="Open Sans" w:cs="Open Sans"/>
          <w:color w:val="755B4E"/>
          <w:shd w:val="clear" w:color="auto" w:fill="FFFFFF"/>
        </w:rPr>
        <w:t>Oiteiro</w:t>
      </w:r>
      <w:proofErr w:type="spellEnd"/>
      <w:r>
        <w:rPr>
          <w:rFonts w:ascii="Open Sans" w:hAnsi="Open Sans" w:cs="Open Sans"/>
          <w:color w:val="755B4E"/>
        </w:rPr>
        <w:t xml:space="preserve">  </w:t>
      </w:r>
      <w:proofErr w:type="spellStart"/>
      <w:r>
        <w:rPr>
          <w:rFonts w:ascii="Open Sans" w:hAnsi="Open Sans" w:cs="Open Sans"/>
          <w:color w:val="755B4E"/>
          <w:shd w:val="clear" w:color="auto" w:fill="FFFFFF"/>
        </w:rPr>
        <w:t>Emidio</w:t>
      </w:r>
      <w:proofErr w:type="spellEnd"/>
      <w:r>
        <w:rPr>
          <w:rFonts w:ascii="Open Sans" w:hAnsi="Open Sans" w:cs="Open Sans"/>
          <w:color w:val="755B4E"/>
          <w:shd w:val="clear" w:color="auto" w:fill="FFFFFF"/>
        </w:rPr>
        <w:t xml:space="preserve"> </w:t>
      </w:r>
      <w:proofErr w:type="spellStart"/>
      <w:r>
        <w:rPr>
          <w:rFonts w:ascii="Open Sans" w:hAnsi="Open Sans" w:cs="Open Sans"/>
          <w:color w:val="755B4E"/>
          <w:shd w:val="clear" w:color="auto" w:fill="FFFFFF"/>
        </w:rPr>
        <w:t>Gracia</w:t>
      </w:r>
      <w:proofErr w:type="spellEnd"/>
      <w:r>
        <w:rPr>
          <w:rFonts w:ascii="Open Sans" w:hAnsi="Open Sans" w:cs="Open Sans"/>
          <w:color w:val="755B4E"/>
          <w:shd w:val="clear" w:color="auto" w:fill="FFFFFF"/>
        </w:rPr>
        <w:t xml:space="preserve"> Road </w:t>
      </w:r>
      <w:proofErr w:type="spellStart"/>
      <w:r>
        <w:rPr>
          <w:rFonts w:ascii="Open Sans" w:hAnsi="Open Sans" w:cs="Open Sans"/>
          <w:color w:val="755B4E"/>
          <w:shd w:val="clear" w:color="auto" w:fill="FFFFFF"/>
        </w:rPr>
        <w:t>Panaji</w:t>
      </w:r>
      <w:proofErr w:type="spellEnd"/>
      <w:r>
        <w:rPr>
          <w:rFonts w:ascii="Open Sans" w:hAnsi="Open Sans" w:cs="Open Sans"/>
          <w:color w:val="755B4E"/>
          <w:shd w:val="clear" w:color="auto" w:fill="FFFFFF"/>
        </w:rPr>
        <w:t xml:space="preserve"> – Goa 403001</w:t>
      </w:r>
    </w:p>
    <w:p w:rsidR="00755433" w:rsidRDefault="00755433"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675171">
      <w:pPr>
        <w:pStyle w:val="ListParagraph"/>
        <w:rPr>
          <w:sz w:val="24"/>
          <w:szCs w:val="24"/>
        </w:rPr>
      </w:pPr>
    </w:p>
    <w:p w:rsidR="005316CF" w:rsidRDefault="005316CF" w:rsidP="005316CF">
      <w:pPr>
        <w:pStyle w:val="ListParagraph"/>
        <w:numPr>
          <w:ilvl w:val="0"/>
          <w:numId w:val="1"/>
        </w:numPr>
        <w:rPr>
          <w:sz w:val="32"/>
          <w:szCs w:val="32"/>
        </w:rPr>
      </w:pPr>
      <w:proofErr w:type="spellStart"/>
      <w:r>
        <w:rPr>
          <w:sz w:val="32"/>
          <w:szCs w:val="32"/>
        </w:rPr>
        <w:lastRenderedPageBreak/>
        <w:t>Disha</w:t>
      </w:r>
      <w:proofErr w:type="spellEnd"/>
      <w:r>
        <w:rPr>
          <w:sz w:val="32"/>
          <w:szCs w:val="32"/>
        </w:rPr>
        <w:t xml:space="preserve"> charitable trust</w:t>
      </w:r>
    </w:p>
    <w:p w:rsidR="005316CF" w:rsidRDefault="005316CF" w:rsidP="005316CF">
      <w:pPr>
        <w:rPr>
          <w:sz w:val="32"/>
          <w:szCs w:val="32"/>
        </w:rPr>
      </w:pPr>
      <w:r>
        <w:rPr>
          <w:noProof/>
          <w:sz w:val="32"/>
          <w:szCs w:val="32"/>
        </w:rPr>
        <w:drawing>
          <wp:inline distT="0" distB="0" distL="0" distR="0">
            <wp:extent cx="2143125" cy="2133600"/>
            <wp:effectExtent l="19050" t="0" r="9525" b="0"/>
            <wp:docPr id="15" name="Picture 15" descr="C:\Users\pc\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images (3).jpg"/>
                    <pic:cNvPicPr>
                      <a:picLocks noChangeAspect="1" noChangeArrowheads="1"/>
                    </pic:cNvPicPr>
                  </pic:nvPicPr>
                  <pic:blipFill>
                    <a:blip r:embed="rId15" cstate="print"/>
                    <a:srcRect/>
                    <a:stretch>
                      <a:fillRect/>
                    </a:stretch>
                  </pic:blipFill>
                  <pic:spPr bwMode="auto">
                    <a:xfrm>
                      <a:off x="0" y="0"/>
                      <a:ext cx="2143125" cy="2133600"/>
                    </a:xfrm>
                    <a:prstGeom prst="rect">
                      <a:avLst/>
                    </a:prstGeom>
                    <a:noFill/>
                    <a:ln w="9525">
                      <a:noFill/>
                      <a:miter lim="800000"/>
                      <a:headEnd/>
                      <a:tailEnd/>
                    </a:ln>
                  </pic:spPr>
                </pic:pic>
              </a:graphicData>
            </a:graphic>
          </wp:inline>
        </w:drawing>
      </w:r>
    </w:p>
    <w:p w:rsidR="00395990" w:rsidRPr="00395990" w:rsidRDefault="00395990" w:rsidP="00395990">
      <w:pPr>
        <w:shd w:val="clear" w:color="auto" w:fill="FFFFFF"/>
        <w:spacing w:after="0" w:line="240" w:lineRule="auto"/>
        <w:jc w:val="both"/>
        <w:rPr>
          <w:rFonts w:ascii="Verdana" w:eastAsia="Times New Roman" w:hAnsi="Verdana" w:cs="Times New Roman"/>
          <w:color w:val="414141"/>
        </w:rPr>
      </w:pPr>
      <w:r w:rsidRPr="00395990">
        <w:rPr>
          <w:rFonts w:ascii="Verdana" w:eastAsia="Times New Roman" w:hAnsi="Verdana" w:cs="Times New Roman"/>
          <w:b/>
          <w:bCs/>
          <w:color w:val="414141"/>
        </w:rPr>
        <w:t>DISHA CHARITABLE TRUST </w:t>
      </w:r>
      <w:r w:rsidRPr="00395990">
        <w:rPr>
          <w:rFonts w:ascii="Verdana" w:eastAsia="Times New Roman" w:hAnsi="Verdana" w:cs="Times New Roman"/>
          <w:color w:val="414141"/>
        </w:rPr>
        <w:t xml:space="preserve">is a voluntary organization based in </w:t>
      </w:r>
      <w:proofErr w:type="spellStart"/>
      <w:r w:rsidRPr="00395990">
        <w:rPr>
          <w:rFonts w:ascii="Verdana" w:eastAsia="Times New Roman" w:hAnsi="Verdana" w:cs="Times New Roman"/>
          <w:color w:val="414141"/>
        </w:rPr>
        <w:t>Panaji</w:t>
      </w:r>
      <w:proofErr w:type="spellEnd"/>
      <w:r w:rsidRPr="00395990">
        <w:rPr>
          <w:rFonts w:ascii="Verdana" w:eastAsia="Times New Roman" w:hAnsi="Verdana" w:cs="Times New Roman"/>
          <w:color w:val="414141"/>
        </w:rPr>
        <w:t xml:space="preserve"> (Goa, India.) The trust was formed in 1994 when a group of parents of mentally disadvantaged children, felt the urgent necessity to initiate an awareness </w:t>
      </w:r>
      <w:proofErr w:type="spellStart"/>
      <w:r w:rsidRPr="00395990">
        <w:rPr>
          <w:rFonts w:ascii="Verdana" w:eastAsia="Times New Roman" w:hAnsi="Verdana" w:cs="Times New Roman"/>
          <w:color w:val="414141"/>
        </w:rPr>
        <w:t>programme</w:t>
      </w:r>
      <w:proofErr w:type="spellEnd"/>
      <w:r w:rsidRPr="00395990">
        <w:rPr>
          <w:rFonts w:ascii="Verdana" w:eastAsia="Times New Roman" w:hAnsi="Verdana" w:cs="Times New Roman"/>
          <w:color w:val="414141"/>
        </w:rPr>
        <w:t xml:space="preserve"> in the field of mental retardation, and to have a permanent institution which would provide the emotional, educational, and conducive environmental needs, which play a key role in the rehabilitation and social integration of the mentally impaired individuals.</w:t>
      </w:r>
      <w:r w:rsidRPr="00395990">
        <w:rPr>
          <w:rFonts w:ascii="Verdana" w:eastAsia="Times New Roman" w:hAnsi="Verdana" w:cs="Times New Roman"/>
          <w:color w:val="414141"/>
        </w:rPr>
        <w:br/>
      </w:r>
      <w:proofErr w:type="spellStart"/>
      <w:r w:rsidRPr="00395990">
        <w:rPr>
          <w:rFonts w:ascii="Verdana" w:eastAsia="Times New Roman" w:hAnsi="Verdana" w:cs="Times New Roman"/>
          <w:color w:val="414141"/>
        </w:rPr>
        <w:t>Disha</w:t>
      </w:r>
      <w:proofErr w:type="spellEnd"/>
      <w:r w:rsidRPr="00395990">
        <w:rPr>
          <w:rFonts w:ascii="Verdana" w:eastAsia="Times New Roman" w:hAnsi="Verdana" w:cs="Times New Roman"/>
          <w:color w:val="414141"/>
        </w:rPr>
        <w:t xml:space="preserve"> Charitable Trust aims at teaching adaptive living skills necessary to decrease dependence of the mentally challenged individuals by incorporating motor, sensory, communication, social, personal and self help skills into activities of everyday life of the child. </w:t>
      </w:r>
      <w:proofErr w:type="spellStart"/>
      <w:r w:rsidRPr="00395990">
        <w:rPr>
          <w:rFonts w:ascii="Verdana" w:eastAsia="Times New Roman" w:hAnsi="Verdana" w:cs="Times New Roman"/>
          <w:color w:val="414141"/>
        </w:rPr>
        <w:t>Disha</w:t>
      </w:r>
      <w:proofErr w:type="spellEnd"/>
      <w:r w:rsidRPr="00395990">
        <w:rPr>
          <w:rFonts w:ascii="Verdana" w:eastAsia="Times New Roman" w:hAnsi="Verdana" w:cs="Times New Roman"/>
          <w:color w:val="414141"/>
        </w:rPr>
        <w:t xml:space="preserve"> began with just two students, but at present care for 56 mentally challenged students who are ably supervised by a team of 13 staff </w:t>
      </w:r>
      <w:proofErr w:type="gramStart"/>
      <w:r w:rsidRPr="00395990">
        <w:rPr>
          <w:rFonts w:ascii="Verdana" w:eastAsia="Times New Roman" w:hAnsi="Verdana" w:cs="Times New Roman"/>
          <w:color w:val="414141"/>
        </w:rPr>
        <w:t>members .</w:t>
      </w:r>
      <w:proofErr w:type="gramEnd"/>
      <w:r w:rsidRPr="00395990">
        <w:rPr>
          <w:rFonts w:ascii="Verdana" w:eastAsia="Times New Roman" w:hAnsi="Verdana" w:cs="Times New Roman"/>
          <w:color w:val="414141"/>
        </w:rPr>
        <w:t xml:space="preserve"> Assessment is done at the beginning and at the end of each academic year and accordingly, in consultation with the respective parents, an Individualized Educational </w:t>
      </w:r>
      <w:proofErr w:type="spellStart"/>
      <w:r w:rsidRPr="00395990">
        <w:rPr>
          <w:rFonts w:ascii="Verdana" w:eastAsia="Times New Roman" w:hAnsi="Verdana" w:cs="Times New Roman"/>
          <w:color w:val="414141"/>
        </w:rPr>
        <w:t>Programme</w:t>
      </w:r>
      <w:proofErr w:type="spellEnd"/>
      <w:r w:rsidRPr="00395990">
        <w:rPr>
          <w:rFonts w:ascii="Verdana" w:eastAsia="Times New Roman" w:hAnsi="Verdana" w:cs="Times New Roman"/>
          <w:color w:val="414141"/>
        </w:rPr>
        <w:t xml:space="preserve"> is prepared so that goals are easily achievable.</w:t>
      </w:r>
    </w:p>
    <w:p w:rsidR="00395990" w:rsidRDefault="00395990" w:rsidP="005316CF">
      <w:pPr>
        <w:rPr>
          <w:sz w:val="32"/>
          <w:szCs w:val="32"/>
        </w:rPr>
      </w:pPr>
    </w:p>
    <w:p w:rsidR="00395990" w:rsidRDefault="00395990" w:rsidP="00395990">
      <w:pPr>
        <w:pStyle w:val="wb-stl-normal"/>
        <w:spacing w:before="0" w:beforeAutospacing="0" w:after="0" w:afterAutospacing="0" w:line="420" w:lineRule="atLeast"/>
        <w:rPr>
          <w:rFonts w:ascii="Open Sans" w:hAnsi="Open Sans" w:cs="Open Sans"/>
          <w:color w:val="755B4E"/>
        </w:rPr>
      </w:pPr>
    </w:p>
    <w:p w:rsidR="00395990" w:rsidRDefault="00395990" w:rsidP="00395990">
      <w:pPr>
        <w:pStyle w:val="ListParagraph"/>
        <w:rPr>
          <w:sz w:val="28"/>
          <w:szCs w:val="28"/>
        </w:rPr>
      </w:pPr>
      <w:r>
        <w:rPr>
          <w:sz w:val="28"/>
          <w:szCs w:val="28"/>
        </w:rPr>
        <w:t>Contact</w:t>
      </w:r>
      <w:proofErr w:type="gramStart"/>
      <w:r>
        <w:rPr>
          <w:sz w:val="28"/>
          <w:szCs w:val="28"/>
        </w:rPr>
        <w: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755B4E"/>
          <w:shd w:val="clear" w:color="auto" w:fill="FFFFFF"/>
        </w:rPr>
        <w:t> </w:t>
      </w:r>
      <w:r w:rsidRPr="00395990">
        <w:rPr>
          <w:rFonts w:ascii="Verdana" w:hAnsi="Verdana"/>
          <w:color w:val="414141"/>
          <w:shd w:val="clear" w:color="auto" w:fill="FFFFFF"/>
        </w:rPr>
        <w:t>2231028</w:t>
      </w:r>
      <w:proofErr w:type="gramEnd"/>
      <w:r w:rsidRPr="00395990">
        <w:rPr>
          <w:rFonts w:ascii="Verdana" w:hAnsi="Verdana"/>
          <w:color w:val="414141"/>
          <w:shd w:val="clear" w:color="auto" w:fill="FFFFFF"/>
        </w:rPr>
        <w:t xml:space="preserve"> / 2229294</w:t>
      </w:r>
    </w:p>
    <w:p w:rsidR="00395990" w:rsidRDefault="00395990" w:rsidP="00395990">
      <w:pPr>
        <w:pStyle w:val="ListParagraph"/>
        <w:rPr>
          <w:sz w:val="28"/>
          <w:szCs w:val="28"/>
        </w:rPr>
      </w:pPr>
      <w:r>
        <w:rPr>
          <w:sz w:val="28"/>
          <w:szCs w:val="28"/>
        </w:rPr>
        <w:t>Email-</w:t>
      </w:r>
      <w:r w:rsidRPr="00675171">
        <w:t xml:space="preserve"> </w:t>
      </w:r>
    </w:p>
    <w:p w:rsidR="00395990" w:rsidRDefault="00395990" w:rsidP="00395990">
      <w:pPr>
        <w:pStyle w:val="ListParagraph"/>
        <w:rPr>
          <w:sz w:val="28"/>
          <w:szCs w:val="28"/>
        </w:rPr>
      </w:pPr>
      <w:r>
        <w:rPr>
          <w:sz w:val="28"/>
          <w:szCs w:val="28"/>
        </w:rPr>
        <w:t>Website-</w:t>
      </w:r>
      <w:r w:rsidRPr="0065187B">
        <w:t xml:space="preserve"> </w:t>
      </w:r>
      <w:r w:rsidRPr="00395990">
        <w:rPr>
          <w:sz w:val="28"/>
          <w:szCs w:val="28"/>
        </w:rPr>
        <w:t>http://dishatrust.org</w:t>
      </w:r>
    </w:p>
    <w:p w:rsidR="00395990" w:rsidRDefault="00395990" w:rsidP="00395990">
      <w:pPr>
        <w:rPr>
          <w:rFonts w:ascii="Verdana" w:hAnsi="Verdana"/>
          <w:color w:val="414141"/>
          <w:sz w:val="20"/>
          <w:szCs w:val="20"/>
          <w:shd w:val="clear" w:color="auto" w:fill="FFFFFF"/>
        </w:rPr>
      </w:pPr>
      <w:r>
        <w:rPr>
          <w:sz w:val="28"/>
          <w:szCs w:val="28"/>
        </w:rPr>
        <w:t xml:space="preserve">            Address-</w:t>
      </w:r>
      <w:r w:rsidRPr="00395990">
        <w:rPr>
          <w:rFonts w:ascii="Verdana" w:hAnsi="Verdana"/>
          <w:color w:val="414141"/>
          <w:sz w:val="17"/>
          <w:szCs w:val="17"/>
          <w:shd w:val="clear" w:color="auto" w:fill="FFFFFF"/>
        </w:rPr>
        <w:t xml:space="preserve"> </w:t>
      </w:r>
      <w:proofErr w:type="spellStart"/>
      <w:r w:rsidRPr="00395990">
        <w:rPr>
          <w:rFonts w:ascii="Verdana" w:hAnsi="Verdana"/>
          <w:color w:val="414141"/>
          <w:sz w:val="20"/>
          <w:szCs w:val="20"/>
          <w:shd w:val="clear" w:color="auto" w:fill="FFFFFF"/>
        </w:rPr>
        <w:t>Disha</w:t>
      </w:r>
      <w:proofErr w:type="spellEnd"/>
      <w:r w:rsidRPr="00395990">
        <w:rPr>
          <w:rFonts w:ascii="Verdana" w:hAnsi="Verdana"/>
          <w:color w:val="414141"/>
          <w:sz w:val="20"/>
          <w:szCs w:val="20"/>
          <w:shd w:val="clear" w:color="auto" w:fill="FFFFFF"/>
        </w:rPr>
        <w:t xml:space="preserve"> Charitable Trust, Behind Directorate of Education,</w:t>
      </w:r>
      <w:r w:rsidRPr="00395990">
        <w:rPr>
          <w:rFonts w:ascii="Verdana" w:hAnsi="Verdana"/>
          <w:color w:val="414141"/>
          <w:sz w:val="20"/>
          <w:szCs w:val="20"/>
        </w:rPr>
        <w:t xml:space="preserve"> </w:t>
      </w:r>
      <w:r w:rsidRPr="00395990">
        <w:rPr>
          <w:rFonts w:ascii="Verdana" w:hAnsi="Verdana"/>
          <w:color w:val="414141"/>
          <w:sz w:val="20"/>
          <w:szCs w:val="20"/>
          <w:shd w:val="clear" w:color="auto" w:fill="FFFFFF"/>
        </w:rPr>
        <w:t xml:space="preserve">18th June Road, </w:t>
      </w:r>
      <w:proofErr w:type="spellStart"/>
      <w:r w:rsidRPr="00395990">
        <w:rPr>
          <w:rFonts w:ascii="Verdana" w:hAnsi="Verdana"/>
          <w:color w:val="414141"/>
          <w:sz w:val="20"/>
          <w:szCs w:val="20"/>
          <w:shd w:val="clear" w:color="auto" w:fill="FFFFFF"/>
        </w:rPr>
        <w:t>Panaji</w:t>
      </w:r>
      <w:proofErr w:type="spellEnd"/>
      <w:r w:rsidRPr="00395990">
        <w:rPr>
          <w:rFonts w:ascii="Verdana" w:hAnsi="Verdana"/>
          <w:color w:val="414141"/>
          <w:sz w:val="20"/>
          <w:szCs w:val="20"/>
          <w:shd w:val="clear" w:color="auto" w:fill="FFFFFF"/>
        </w:rPr>
        <w:t xml:space="preserve"> – Goa.</w:t>
      </w:r>
    </w:p>
    <w:p w:rsidR="00395990" w:rsidRDefault="00395990" w:rsidP="00395990">
      <w:pPr>
        <w:rPr>
          <w:rFonts w:ascii="Verdana" w:hAnsi="Verdana"/>
          <w:color w:val="414141"/>
          <w:sz w:val="20"/>
          <w:szCs w:val="20"/>
          <w:shd w:val="clear" w:color="auto" w:fill="FFFFFF"/>
        </w:rPr>
      </w:pPr>
    </w:p>
    <w:p w:rsidR="00395990" w:rsidRDefault="00395990" w:rsidP="00395990">
      <w:pPr>
        <w:rPr>
          <w:rFonts w:ascii="Verdana" w:hAnsi="Verdana"/>
          <w:color w:val="414141"/>
          <w:sz w:val="20"/>
          <w:szCs w:val="20"/>
          <w:shd w:val="clear" w:color="auto" w:fill="FFFFFF"/>
        </w:rPr>
      </w:pPr>
    </w:p>
    <w:p w:rsidR="00395990" w:rsidRDefault="00395990" w:rsidP="00395990">
      <w:pPr>
        <w:pStyle w:val="ListParagraph"/>
        <w:numPr>
          <w:ilvl w:val="0"/>
          <w:numId w:val="1"/>
        </w:numPr>
        <w:rPr>
          <w:sz w:val="32"/>
          <w:szCs w:val="32"/>
        </w:rPr>
      </w:pPr>
      <w:proofErr w:type="spellStart"/>
      <w:r>
        <w:rPr>
          <w:sz w:val="32"/>
          <w:szCs w:val="32"/>
        </w:rPr>
        <w:lastRenderedPageBreak/>
        <w:t>Ganga</w:t>
      </w:r>
      <w:proofErr w:type="spellEnd"/>
      <w:r>
        <w:rPr>
          <w:sz w:val="32"/>
          <w:szCs w:val="32"/>
        </w:rPr>
        <w:t xml:space="preserve"> </w:t>
      </w:r>
      <w:proofErr w:type="spellStart"/>
      <w:r>
        <w:rPr>
          <w:sz w:val="32"/>
          <w:szCs w:val="32"/>
        </w:rPr>
        <w:t>Zuari</w:t>
      </w:r>
      <w:proofErr w:type="spellEnd"/>
      <w:r>
        <w:rPr>
          <w:sz w:val="32"/>
          <w:szCs w:val="32"/>
        </w:rPr>
        <w:t xml:space="preserve"> </w:t>
      </w:r>
      <w:proofErr w:type="spellStart"/>
      <w:r>
        <w:rPr>
          <w:sz w:val="32"/>
          <w:szCs w:val="32"/>
        </w:rPr>
        <w:t>Acadamy</w:t>
      </w:r>
      <w:proofErr w:type="spellEnd"/>
    </w:p>
    <w:p w:rsidR="00395990" w:rsidRDefault="00395990" w:rsidP="00395990">
      <w:pPr>
        <w:pStyle w:val="ListParagraph"/>
        <w:rPr>
          <w:sz w:val="32"/>
          <w:szCs w:val="32"/>
        </w:rPr>
      </w:pPr>
      <w:r>
        <w:rPr>
          <w:noProof/>
        </w:rPr>
        <w:drawing>
          <wp:inline distT="0" distB="0" distL="0" distR="0">
            <wp:extent cx="1428750" cy="1428750"/>
            <wp:effectExtent l="19050" t="0" r="0" b="0"/>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395990" w:rsidRPr="00395990" w:rsidRDefault="00395990" w:rsidP="00395990">
      <w:pPr>
        <w:spacing w:after="285" w:line="240" w:lineRule="auto"/>
        <w:rPr>
          <w:rFonts w:ascii="Arial" w:eastAsia="Times New Roman" w:hAnsi="Arial" w:cs="Arial"/>
          <w:color w:val="060200"/>
          <w:sz w:val="21"/>
          <w:szCs w:val="21"/>
        </w:rPr>
      </w:pPr>
      <w:r w:rsidRPr="00395990">
        <w:rPr>
          <w:rFonts w:ascii="Arial" w:eastAsia="Times New Roman" w:hAnsi="Arial" w:cs="Arial"/>
          <w:color w:val="333300"/>
          <w:sz w:val="23"/>
          <w:szCs w:val="23"/>
        </w:rPr>
        <w:br/>
        <w:t xml:space="preserve">The </w:t>
      </w:r>
      <w:proofErr w:type="spellStart"/>
      <w:r w:rsidRPr="00395990">
        <w:rPr>
          <w:rFonts w:ascii="Arial" w:eastAsia="Times New Roman" w:hAnsi="Arial" w:cs="Arial"/>
          <w:color w:val="333300"/>
          <w:sz w:val="23"/>
          <w:szCs w:val="23"/>
        </w:rPr>
        <w:t>Ganga</w:t>
      </w:r>
      <w:proofErr w:type="spellEnd"/>
      <w:r w:rsidRPr="00395990">
        <w:rPr>
          <w:rFonts w:ascii="Arial" w:eastAsia="Times New Roman" w:hAnsi="Arial" w:cs="Arial"/>
          <w:color w:val="333300"/>
          <w:sz w:val="23"/>
          <w:szCs w:val="23"/>
        </w:rPr>
        <w:t xml:space="preserve"> </w:t>
      </w:r>
      <w:proofErr w:type="spellStart"/>
      <w:r w:rsidRPr="00395990">
        <w:rPr>
          <w:rFonts w:ascii="Arial" w:eastAsia="Times New Roman" w:hAnsi="Arial" w:cs="Arial"/>
          <w:color w:val="333300"/>
          <w:sz w:val="23"/>
          <w:szCs w:val="23"/>
        </w:rPr>
        <w:t>Zuari</w:t>
      </w:r>
      <w:proofErr w:type="spellEnd"/>
      <w:r w:rsidRPr="00395990">
        <w:rPr>
          <w:rFonts w:ascii="Arial" w:eastAsia="Times New Roman" w:hAnsi="Arial" w:cs="Arial"/>
          <w:color w:val="333300"/>
          <w:sz w:val="23"/>
          <w:szCs w:val="23"/>
        </w:rPr>
        <w:t xml:space="preserve"> Academy is a not-for-profit cultural organization.</w:t>
      </w:r>
    </w:p>
    <w:p w:rsidR="00395990" w:rsidRPr="00395990" w:rsidRDefault="00395990" w:rsidP="00395990">
      <w:pPr>
        <w:spacing w:after="285" w:line="240" w:lineRule="auto"/>
        <w:rPr>
          <w:rFonts w:ascii="Arial" w:eastAsia="Times New Roman" w:hAnsi="Arial" w:cs="Arial"/>
          <w:color w:val="060200"/>
          <w:sz w:val="21"/>
          <w:szCs w:val="21"/>
        </w:rPr>
      </w:pPr>
      <w:r w:rsidRPr="00395990">
        <w:rPr>
          <w:rFonts w:ascii="Arial" w:eastAsia="Times New Roman" w:hAnsi="Arial" w:cs="Arial"/>
          <w:color w:val="333300"/>
          <w:sz w:val="23"/>
          <w:szCs w:val="23"/>
        </w:rPr>
        <w:t>It aims to encourage social harmony through inclusive cultural growth.</w:t>
      </w:r>
    </w:p>
    <w:p w:rsidR="00395990" w:rsidRPr="00395990" w:rsidRDefault="00395990" w:rsidP="00395990">
      <w:pPr>
        <w:spacing w:after="285" w:line="240" w:lineRule="auto"/>
        <w:rPr>
          <w:rFonts w:ascii="Arial" w:eastAsia="Times New Roman" w:hAnsi="Arial" w:cs="Arial"/>
          <w:color w:val="060200"/>
          <w:sz w:val="21"/>
          <w:szCs w:val="21"/>
        </w:rPr>
      </w:pPr>
      <w:r w:rsidRPr="00395990">
        <w:rPr>
          <w:rFonts w:ascii="Arial" w:eastAsia="Times New Roman" w:hAnsi="Arial" w:cs="Arial"/>
          <w:color w:val="333300"/>
          <w:sz w:val="23"/>
          <w:szCs w:val="23"/>
        </w:rPr>
        <w:t>A host of intellectuals that include scientists, academicians, company managing directors, writers, dancers, art directors, teachers, and top civil servants have formed this Academy (Registration No. 320/GOA/2007, PAN card No AABAG1117).</w:t>
      </w:r>
    </w:p>
    <w:p w:rsidR="00395990" w:rsidRPr="00395990" w:rsidRDefault="00395990" w:rsidP="00395990">
      <w:pPr>
        <w:spacing w:after="285" w:line="240" w:lineRule="auto"/>
        <w:rPr>
          <w:rFonts w:ascii="Arial" w:eastAsia="Times New Roman" w:hAnsi="Arial" w:cs="Arial"/>
          <w:color w:val="060200"/>
          <w:sz w:val="21"/>
          <w:szCs w:val="21"/>
        </w:rPr>
      </w:pPr>
      <w:r w:rsidRPr="00395990">
        <w:rPr>
          <w:rFonts w:ascii="Arial" w:eastAsia="Times New Roman" w:hAnsi="Arial" w:cs="Arial"/>
          <w:color w:val="333300"/>
          <w:sz w:val="23"/>
          <w:szCs w:val="23"/>
        </w:rPr>
        <w:t>The then Governor of Goa formally launched this Academy on 24 May 2007.</w:t>
      </w:r>
    </w:p>
    <w:p w:rsidR="00395990" w:rsidRPr="00395990" w:rsidRDefault="00395990" w:rsidP="00395990">
      <w:pPr>
        <w:spacing w:after="285" w:line="240" w:lineRule="auto"/>
        <w:rPr>
          <w:rFonts w:ascii="Arial" w:eastAsia="Times New Roman" w:hAnsi="Arial" w:cs="Arial"/>
          <w:color w:val="060200"/>
          <w:sz w:val="21"/>
          <w:szCs w:val="21"/>
        </w:rPr>
      </w:pPr>
      <w:r w:rsidRPr="00395990">
        <w:rPr>
          <w:rFonts w:ascii="Arial" w:eastAsia="Times New Roman" w:hAnsi="Arial" w:cs="Arial"/>
          <w:color w:val="333300"/>
          <w:sz w:val="23"/>
          <w:szCs w:val="23"/>
        </w:rPr>
        <w:t xml:space="preserve">The Academy has General Council (i.e., General Body) and 9 </w:t>
      </w:r>
      <w:proofErr w:type="gramStart"/>
      <w:r w:rsidRPr="00395990">
        <w:rPr>
          <w:rFonts w:ascii="Arial" w:eastAsia="Times New Roman" w:hAnsi="Arial" w:cs="Arial"/>
          <w:color w:val="333300"/>
          <w:sz w:val="23"/>
          <w:szCs w:val="23"/>
        </w:rPr>
        <w:t>member</w:t>
      </w:r>
      <w:proofErr w:type="gramEnd"/>
      <w:r w:rsidRPr="00395990">
        <w:rPr>
          <w:rFonts w:ascii="Arial" w:eastAsia="Times New Roman" w:hAnsi="Arial" w:cs="Arial"/>
          <w:color w:val="333300"/>
          <w:sz w:val="23"/>
          <w:szCs w:val="23"/>
        </w:rPr>
        <w:t xml:space="preserve"> Governing Presidium (i.e., Executive Committee).</w:t>
      </w:r>
    </w:p>
    <w:p w:rsidR="00395990" w:rsidRDefault="00395990" w:rsidP="00395990">
      <w:pPr>
        <w:pStyle w:val="ListParagraph"/>
        <w:rPr>
          <w:rFonts w:ascii="Arial" w:eastAsia="Times New Roman" w:hAnsi="Arial" w:cs="Arial"/>
          <w:color w:val="333300"/>
          <w:sz w:val="23"/>
          <w:szCs w:val="23"/>
        </w:rPr>
      </w:pPr>
      <w:r w:rsidRPr="00395990">
        <w:rPr>
          <w:rFonts w:ascii="Arial" w:eastAsia="Times New Roman" w:hAnsi="Arial" w:cs="Arial"/>
          <w:color w:val="333300"/>
          <w:sz w:val="23"/>
          <w:szCs w:val="23"/>
        </w:rPr>
        <w:t>The Academy has three Wings, looking after specialized activities: </w:t>
      </w:r>
      <w:r w:rsidRPr="00395990">
        <w:rPr>
          <w:rFonts w:ascii="Arial" w:eastAsia="Times New Roman" w:hAnsi="Arial" w:cs="Arial"/>
          <w:color w:val="333300"/>
          <w:sz w:val="23"/>
          <w:szCs w:val="23"/>
        </w:rPr>
        <w:br/>
      </w:r>
      <w:hyperlink r:id="rId17" w:history="1">
        <w:proofErr w:type="spellStart"/>
        <w:r w:rsidRPr="00395990">
          <w:rPr>
            <w:rFonts w:ascii="Arial" w:eastAsia="Times New Roman" w:hAnsi="Arial" w:cs="Arial"/>
            <w:color w:val="990099"/>
            <w:sz w:val="23"/>
          </w:rPr>
          <w:t>Unmesh</w:t>
        </w:r>
        <w:proofErr w:type="spellEnd"/>
      </w:hyperlink>
      <w:r w:rsidRPr="00395990">
        <w:rPr>
          <w:rFonts w:ascii="Arial" w:eastAsia="Times New Roman" w:hAnsi="Arial" w:cs="Arial"/>
          <w:color w:val="333300"/>
          <w:sz w:val="23"/>
          <w:szCs w:val="23"/>
        </w:rPr>
        <w:t> - Literature, Language, and Philosophy</w:t>
      </w:r>
      <w:r w:rsidRPr="00395990">
        <w:rPr>
          <w:rFonts w:ascii="Arial" w:eastAsia="Times New Roman" w:hAnsi="Arial" w:cs="Arial"/>
          <w:color w:val="333300"/>
          <w:sz w:val="23"/>
          <w:szCs w:val="23"/>
        </w:rPr>
        <w:br/>
      </w:r>
      <w:hyperlink r:id="rId18" w:history="1">
        <w:proofErr w:type="spellStart"/>
        <w:r w:rsidRPr="00395990">
          <w:rPr>
            <w:rFonts w:ascii="Arial" w:eastAsia="Times New Roman" w:hAnsi="Arial" w:cs="Arial"/>
            <w:color w:val="990099"/>
            <w:sz w:val="23"/>
          </w:rPr>
          <w:t>Chhandovani</w:t>
        </w:r>
        <w:proofErr w:type="spellEnd"/>
      </w:hyperlink>
      <w:r w:rsidRPr="00395990">
        <w:rPr>
          <w:rFonts w:ascii="Arial" w:eastAsia="Times New Roman" w:hAnsi="Arial" w:cs="Arial"/>
          <w:color w:val="333300"/>
          <w:sz w:val="23"/>
          <w:szCs w:val="23"/>
        </w:rPr>
        <w:t> - Performing Arts </w:t>
      </w:r>
      <w:r w:rsidRPr="00395990">
        <w:rPr>
          <w:rFonts w:ascii="Arial" w:eastAsia="Times New Roman" w:hAnsi="Arial" w:cs="Arial"/>
          <w:color w:val="333300"/>
          <w:sz w:val="23"/>
          <w:szCs w:val="23"/>
        </w:rPr>
        <w:br/>
      </w:r>
      <w:hyperlink r:id="rId19" w:history="1">
        <w:proofErr w:type="spellStart"/>
        <w:r w:rsidRPr="00395990">
          <w:rPr>
            <w:rFonts w:ascii="Arial" w:eastAsia="Times New Roman" w:hAnsi="Arial" w:cs="Arial"/>
            <w:color w:val="990099"/>
            <w:sz w:val="23"/>
          </w:rPr>
          <w:t>Aakar</w:t>
        </w:r>
        <w:proofErr w:type="spellEnd"/>
      </w:hyperlink>
      <w:r w:rsidRPr="00395990">
        <w:rPr>
          <w:rFonts w:ascii="Arial" w:eastAsia="Times New Roman" w:hAnsi="Arial" w:cs="Arial"/>
          <w:color w:val="333300"/>
          <w:sz w:val="23"/>
          <w:szCs w:val="23"/>
        </w:rPr>
        <w:t> - Fine Arts &amp; Festivals</w:t>
      </w:r>
    </w:p>
    <w:p w:rsidR="00395990" w:rsidRDefault="00395990" w:rsidP="00395990">
      <w:pPr>
        <w:pStyle w:val="ListParagraph"/>
        <w:rPr>
          <w:sz w:val="32"/>
          <w:szCs w:val="32"/>
        </w:rPr>
      </w:pPr>
    </w:p>
    <w:p w:rsidR="00395990" w:rsidRDefault="00395990" w:rsidP="00395990">
      <w:pPr>
        <w:pStyle w:val="ListParagraph"/>
        <w:rPr>
          <w:rFonts w:ascii="Arial" w:hAnsi="Arial" w:cs="Arial"/>
          <w:color w:val="3F2411"/>
          <w:sz w:val="27"/>
          <w:szCs w:val="27"/>
          <w:shd w:val="clear" w:color="auto" w:fill="F9FDFB"/>
        </w:rPr>
      </w:pPr>
      <w:r>
        <w:rPr>
          <w:sz w:val="28"/>
          <w:szCs w:val="28"/>
        </w:rPr>
        <w:t>Contact</w:t>
      </w:r>
      <w:proofErr w:type="gramStart"/>
      <w:r>
        <w:rPr>
          <w:sz w:val="28"/>
          <w:szCs w:val="28"/>
        </w:rPr>
        <w: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755B4E"/>
          <w:shd w:val="clear" w:color="auto" w:fill="FFFFFF"/>
        </w:rPr>
        <w:t> </w:t>
      </w:r>
      <w:r>
        <w:rPr>
          <w:rFonts w:ascii="Arial" w:hAnsi="Arial" w:cs="Arial"/>
          <w:color w:val="3F2411"/>
          <w:sz w:val="27"/>
          <w:szCs w:val="27"/>
          <w:shd w:val="clear" w:color="auto" w:fill="F9FDFB"/>
        </w:rPr>
        <w:t>9422438821</w:t>
      </w:r>
      <w:proofErr w:type="gramEnd"/>
    </w:p>
    <w:p w:rsidR="00395990" w:rsidRPr="00395990" w:rsidRDefault="00395990" w:rsidP="00395990">
      <w:pPr>
        <w:rPr>
          <w:rFonts w:ascii="Open Sans" w:eastAsia="Times New Roman" w:hAnsi="Open Sans" w:cs="Open Sans"/>
          <w:color w:val="FF9900"/>
          <w:sz w:val="20"/>
          <w:szCs w:val="20"/>
        </w:rPr>
      </w:pPr>
      <w:r>
        <w:rPr>
          <w:sz w:val="28"/>
          <w:szCs w:val="28"/>
        </w:rPr>
        <w:t xml:space="preserve">           Email-</w:t>
      </w:r>
      <w:r w:rsidRPr="00675171">
        <w:t xml:space="preserve"> </w:t>
      </w:r>
      <w:hyperlink r:id="rId20" w:history="1">
        <w:r w:rsidRPr="00254B92">
          <w:rPr>
            <w:rStyle w:val="Hyperlink"/>
            <w:rFonts w:ascii="Open Sans" w:eastAsia="Times New Roman" w:hAnsi="Open Sans" w:cs="Open Sans"/>
            <w:sz w:val="20"/>
          </w:rPr>
          <w:t>info@gangazuari.org</w:t>
        </w:r>
      </w:hyperlink>
    </w:p>
    <w:p w:rsidR="00395990" w:rsidRPr="00395990" w:rsidRDefault="00395990" w:rsidP="00395990">
      <w:pPr>
        <w:rPr>
          <w:sz w:val="28"/>
          <w:szCs w:val="28"/>
        </w:rPr>
      </w:pPr>
      <w:r>
        <w:rPr>
          <w:sz w:val="28"/>
          <w:szCs w:val="28"/>
        </w:rPr>
        <w:t xml:space="preserve">           </w:t>
      </w:r>
      <w:r w:rsidRPr="00395990">
        <w:rPr>
          <w:sz w:val="28"/>
          <w:szCs w:val="28"/>
        </w:rPr>
        <w:t>Website-</w:t>
      </w:r>
      <w:r w:rsidRPr="0065187B">
        <w:t xml:space="preserve"> </w:t>
      </w:r>
      <w:r w:rsidRPr="00395990">
        <w:rPr>
          <w:sz w:val="28"/>
          <w:szCs w:val="28"/>
        </w:rPr>
        <w:t>http://gangazuari.org</w:t>
      </w:r>
    </w:p>
    <w:p w:rsidR="00395990" w:rsidRDefault="00395990" w:rsidP="00395990">
      <w:pPr>
        <w:rPr>
          <w:rFonts w:ascii="Arial" w:hAnsi="Arial" w:cs="Arial"/>
          <w:color w:val="3F2411"/>
          <w:sz w:val="21"/>
          <w:szCs w:val="21"/>
          <w:shd w:val="clear" w:color="auto" w:fill="F9FDFB"/>
        </w:rPr>
      </w:pPr>
      <w:r>
        <w:rPr>
          <w:sz w:val="28"/>
          <w:szCs w:val="28"/>
        </w:rPr>
        <w:t xml:space="preserve">           </w:t>
      </w:r>
      <w:r w:rsidRPr="00395990">
        <w:rPr>
          <w:sz w:val="28"/>
          <w:szCs w:val="28"/>
        </w:rPr>
        <w:t xml:space="preserve"> Address-</w:t>
      </w:r>
      <w:r w:rsidRPr="00395990">
        <w:rPr>
          <w:rFonts w:ascii="Arial" w:hAnsi="Arial" w:cs="Arial"/>
          <w:color w:val="3F2411"/>
          <w:sz w:val="21"/>
          <w:szCs w:val="21"/>
        </w:rPr>
        <w:t xml:space="preserve"> </w:t>
      </w:r>
      <w:proofErr w:type="spellStart"/>
      <w:r w:rsidRPr="00395990">
        <w:rPr>
          <w:rFonts w:ascii="Arial" w:hAnsi="Arial" w:cs="Arial"/>
          <w:color w:val="3F2411"/>
          <w:sz w:val="21"/>
          <w:szCs w:val="21"/>
          <w:shd w:val="clear" w:color="auto" w:fill="F9FDFB"/>
        </w:rPr>
        <w:t>Jhinuk</w:t>
      </w:r>
      <w:proofErr w:type="spellEnd"/>
      <w:r w:rsidRPr="00395990">
        <w:rPr>
          <w:rFonts w:ascii="Arial" w:hAnsi="Arial" w:cs="Arial"/>
          <w:color w:val="3F2411"/>
          <w:sz w:val="21"/>
          <w:szCs w:val="21"/>
          <w:shd w:val="clear" w:color="auto" w:fill="F9FDFB"/>
        </w:rPr>
        <w:t xml:space="preserve">, 6 Ravi Raj </w:t>
      </w:r>
      <w:proofErr w:type="gramStart"/>
      <w:r w:rsidRPr="00395990">
        <w:rPr>
          <w:rFonts w:ascii="Arial" w:hAnsi="Arial" w:cs="Arial"/>
          <w:color w:val="3F2411"/>
          <w:sz w:val="21"/>
          <w:szCs w:val="21"/>
          <w:shd w:val="clear" w:color="auto" w:fill="F9FDFB"/>
        </w:rPr>
        <w:t>Colony</w:t>
      </w:r>
      <w:proofErr w:type="gramEnd"/>
      <w:r w:rsidRPr="00395990">
        <w:rPr>
          <w:rFonts w:ascii="Arial" w:hAnsi="Arial" w:cs="Arial"/>
          <w:color w:val="3F2411"/>
          <w:sz w:val="21"/>
          <w:szCs w:val="21"/>
          <w:shd w:val="clear" w:color="auto" w:fill="F9FDFB"/>
        </w:rPr>
        <w:t>, Dona Paula 403004, Goa</w:t>
      </w:r>
    </w:p>
    <w:p w:rsidR="003D6022" w:rsidRDefault="003D6022" w:rsidP="00395990">
      <w:pPr>
        <w:rPr>
          <w:rFonts w:ascii="Arial" w:hAnsi="Arial" w:cs="Arial"/>
          <w:color w:val="3F2411"/>
          <w:sz w:val="21"/>
          <w:szCs w:val="21"/>
          <w:shd w:val="clear" w:color="auto" w:fill="F9FDFB"/>
        </w:rPr>
      </w:pPr>
    </w:p>
    <w:p w:rsidR="003D6022" w:rsidRDefault="003D6022" w:rsidP="00395990">
      <w:pPr>
        <w:rPr>
          <w:rFonts w:ascii="Arial" w:hAnsi="Arial" w:cs="Arial"/>
          <w:color w:val="3F2411"/>
          <w:sz w:val="21"/>
          <w:szCs w:val="21"/>
          <w:shd w:val="clear" w:color="auto" w:fill="F9FDFB"/>
        </w:rPr>
      </w:pPr>
    </w:p>
    <w:p w:rsidR="003D6022" w:rsidRDefault="003D6022" w:rsidP="00395990">
      <w:pPr>
        <w:rPr>
          <w:rFonts w:ascii="Arial" w:hAnsi="Arial" w:cs="Arial"/>
          <w:color w:val="3F2411"/>
          <w:sz w:val="21"/>
          <w:szCs w:val="21"/>
          <w:shd w:val="clear" w:color="auto" w:fill="F9FDFB"/>
        </w:rPr>
      </w:pPr>
    </w:p>
    <w:p w:rsidR="003D6022" w:rsidRDefault="003D6022" w:rsidP="00395990">
      <w:pPr>
        <w:rPr>
          <w:rFonts w:ascii="Arial" w:hAnsi="Arial" w:cs="Arial"/>
          <w:color w:val="3F2411"/>
          <w:sz w:val="21"/>
          <w:szCs w:val="21"/>
          <w:shd w:val="clear" w:color="auto" w:fill="F9FDFB"/>
        </w:rPr>
      </w:pPr>
    </w:p>
    <w:p w:rsidR="003D6022" w:rsidRDefault="003D6022" w:rsidP="003D6022">
      <w:pPr>
        <w:pStyle w:val="ListParagraph"/>
        <w:numPr>
          <w:ilvl w:val="0"/>
          <w:numId w:val="1"/>
        </w:numPr>
        <w:rPr>
          <w:sz w:val="32"/>
          <w:szCs w:val="32"/>
        </w:rPr>
      </w:pPr>
      <w:r>
        <w:rPr>
          <w:sz w:val="32"/>
          <w:szCs w:val="32"/>
        </w:rPr>
        <w:lastRenderedPageBreak/>
        <w:t>Green triangle Society</w:t>
      </w:r>
    </w:p>
    <w:p w:rsidR="003D6022" w:rsidRDefault="003D6022" w:rsidP="003D6022">
      <w:pPr>
        <w:rPr>
          <w:sz w:val="32"/>
          <w:szCs w:val="32"/>
        </w:rPr>
      </w:pPr>
      <w:r>
        <w:rPr>
          <w:noProof/>
        </w:rPr>
        <w:drawing>
          <wp:inline distT="0" distB="0" distL="0" distR="0">
            <wp:extent cx="2114550" cy="2209800"/>
            <wp:effectExtent l="19050" t="0" r="0" b="0"/>
            <wp:docPr id="19" name="Picture 19" descr="https://gtsgoa.webs.com/Green%20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tsgoa.webs.com/Green%20Triangle.jpg"/>
                    <pic:cNvPicPr>
                      <a:picLocks noChangeAspect="1" noChangeArrowheads="1"/>
                    </pic:cNvPicPr>
                  </pic:nvPicPr>
                  <pic:blipFill>
                    <a:blip r:embed="rId21" cstate="print"/>
                    <a:srcRect/>
                    <a:stretch>
                      <a:fillRect/>
                    </a:stretch>
                  </pic:blipFill>
                  <pic:spPr bwMode="auto">
                    <a:xfrm>
                      <a:off x="0" y="0"/>
                      <a:ext cx="2114550" cy="2209800"/>
                    </a:xfrm>
                    <a:prstGeom prst="rect">
                      <a:avLst/>
                    </a:prstGeom>
                    <a:noFill/>
                    <a:ln w="9525">
                      <a:noFill/>
                      <a:miter lim="800000"/>
                      <a:headEnd/>
                      <a:tailEnd/>
                    </a:ln>
                  </pic:spPr>
                </pic:pic>
              </a:graphicData>
            </a:graphic>
          </wp:inline>
        </w:drawing>
      </w:r>
    </w:p>
    <w:p w:rsidR="003D6022" w:rsidRDefault="003D6022" w:rsidP="003D6022">
      <w:pPr>
        <w:rPr>
          <w:color w:val="666666"/>
          <w:sz w:val="24"/>
          <w:szCs w:val="24"/>
          <w:shd w:val="clear" w:color="auto" w:fill="FFFFFF"/>
        </w:rPr>
      </w:pPr>
      <w:r w:rsidRPr="003D6022">
        <w:rPr>
          <w:b/>
          <w:bCs/>
          <w:color w:val="666666"/>
          <w:sz w:val="24"/>
          <w:szCs w:val="24"/>
          <w:bdr w:val="none" w:sz="0" w:space="0" w:color="auto" w:frame="1"/>
          <w:shd w:val="clear" w:color="auto" w:fill="FFFFFF"/>
        </w:rPr>
        <w:t>Green Triangle Society (GTS)</w:t>
      </w:r>
      <w:r w:rsidRPr="003D6022">
        <w:rPr>
          <w:color w:val="666666"/>
          <w:sz w:val="24"/>
          <w:szCs w:val="24"/>
          <w:shd w:val="clear" w:color="auto" w:fill="FFFFFF"/>
        </w:rPr>
        <w:t xml:space="preserve">, a non-government organization based in Goa, is committed to the promotion of Occupational Safety, Health &amp; Environment within the industrial community since year 2000.  It has a wide membership base of Corporate, Medium, Small Industries, representatives of Government Departments besides professionals from Occupational Safety Health &amp; Environment, Personnel/HR, etc. As on date, membership of GTS is over 350 members.  Chief Inspector of Factories &amp; Boilers, Government of Goa is the Ex-officio Hon. Secretary of the Society. Over and above, Green Triangle Society in association with Inspectorate of Factories &amp; Boilers, Government of Goa </w:t>
      </w:r>
      <w:proofErr w:type="gramStart"/>
      <w:r w:rsidRPr="003D6022">
        <w:rPr>
          <w:color w:val="666666"/>
          <w:sz w:val="24"/>
          <w:szCs w:val="24"/>
          <w:shd w:val="clear" w:color="auto" w:fill="FFFFFF"/>
        </w:rPr>
        <w:t>organizes ?Continual</w:t>
      </w:r>
      <w:proofErr w:type="gramEnd"/>
      <w:r w:rsidRPr="003D6022">
        <w:rPr>
          <w:color w:val="666666"/>
          <w:sz w:val="24"/>
          <w:szCs w:val="24"/>
          <w:shd w:val="clear" w:color="auto" w:fill="FFFFFF"/>
        </w:rPr>
        <w:t xml:space="preserve"> Education Programs (CEP)? </w:t>
      </w:r>
      <w:proofErr w:type="gramStart"/>
      <w:r w:rsidRPr="003D6022">
        <w:rPr>
          <w:color w:val="666666"/>
          <w:sz w:val="24"/>
          <w:szCs w:val="24"/>
          <w:shd w:val="clear" w:color="auto" w:fill="FFFFFF"/>
        </w:rPr>
        <w:t>on</w:t>
      </w:r>
      <w:proofErr w:type="gramEnd"/>
      <w:r w:rsidRPr="003D6022">
        <w:rPr>
          <w:color w:val="666666"/>
          <w:sz w:val="24"/>
          <w:szCs w:val="24"/>
          <w:shd w:val="clear" w:color="auto" w:fill="FFFFFF"/>
        </w:rPr>
        <w:t xml:space="preserve"> various topics on monthly basis. Further, with a view to encourage and promote corporate social responsibility amongst the industrial community and also to motivate industries to adopt Safe Work Practices, GTS also </w:t>
      </w:r>
      <w:proofErr w:type="gramStart"/>
      <w:r w:rsidRPr="003D6022">
        <w:rPr>
          <w:color w:val="666666"/>
          <w:sz w:val="24"/>
          <w:szCs w:val="24"/>
          <w:shd w:val="clear" w:color="auto" w:fill="FFFFFF"/>
        </w:rPr>
        <w:t>organizes ?Corporate</w:t>
      </w:r>
      <w:proofErr w:type="gramEnd"/>
      <w:r w:rsidRPr="003D6022">
        <w:rPr>
          <w:color w:val="666666"/>
          <w:sz w:val="24"/>
          <w:szCs w:val="24"/>
          <w:shd w:val="clear" w:color="auto" w:fill="FFFFFF"/>
        </w:rPr>
        <w:t xml:space="preserve"> Social Responsibility Awards? </w:t>
      </w:r>
      <w:proofErr w:type="gramStart"/>
      <w:r w:rsidRPr="003D6022">
        <w:rPr>
          <w:color w:val="666666"/>
          <w:sz w:val="24"/>
          <w:szCs w:val="24"/>
          <w:shd w:val="clear" w:color="auto" w:fill="FFFFFF"/>
        </w:rPr>
        <w:t>and</w:t>
      </w:r>
      <w:proofErr w:type="gramEnd"/>
      <w:r w:rsidRPr="003D6022">
        <w:rPr>
          <w:color w:val="666666"/>
          <w:sz w:val="24"/>
          <w:szCs w:val="24"/>
          <w:shd w:val="clear" w:color="auto" w:fill="FFFFFF"/>
        </w:rPr>
        <w:t xml:space="preserve"> ?Safety Awards? </w:t>
      </w:r>
      <w:proofErr w:type="gramStart"/>
      <w:r w:rsidRPr="003D6022">
        <w:rPr>
          <w:color w:val="666666"/>
          <w:sz w:val="24"/>
          <w:szCs w:val="24"/>
          <w:shd w:val="clear" w:color="auto" w:fill="FFFFFF"/>
        </w:rPr>
        <w:t>respectively</w:t>
      </w:r>
      <w:proofErr w:type="gramEnd"/>
      <w:r w:rsidRPr="003D6022">
        <w:rPr>
          <w:color w:val="666666"/>
          <w:sz w:val="24"/>
          <w:szCs w:val="24"/>
          <w:shd w:val="clear" w:color="auto" w:fill="FFFFFF"/>
        </w:rPr>
        <w:t>.</w:t>
      </w:r>
    </w:p>
    <w:p w:rsidR="003D6022" w:rsidRDefault="003D6022" w:rsidP="003D6022">
      <w:pPr>
        <w:pStyle w:val="ListParagraph"/>
        <w:rPr>
          <w:rFonts w:ascii="Arial" w:hAnsi="Arial" w:cs="Arial"/>
          <w:color w:val="3F2411"/>
          <w:sz w:val="27"/>
          <w:szCs w:val="27"/>
          <w:shd w:val="clear" w:color="auto" w:fill="F9FDFB"/>
        </w:rPr>
      </w:pPr>
      <w:r>
        <w:rPr>
          <w:sz w:val="28"/>
          <w:szCs w:val="28"/>
        </w:rPr>
        <w:t>Contact</w:t>
      </w:r>
      <w:proofErr w:type="gramStart"/>
      <w:r>
        <w:rPr>
          <w:sz w:val="28"/>
          <w:szCs w:val="28"/>
        </w:rPr>
        <w: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755B4E"/>
          <w:shd w:val="clear" w:color="auto" w:fill="FFFFFF"/>
        </w:rPr>
        <w:t> </w:t>
      </w:r>
      <w:r w:rsidR="00464DAA" w:rsidRPr="00464DAA">
        <w:rPr>
          <w:rFonts w:ascii="Arial" w:hAnsi="Arial" w:cs="Arial"/>
          <w:color w:val="2A8FBD"/>
          <w:sz w:val="20"/>
          <w:szCs w:val="20"/>
          <w:shd w:val="clear" w:color="auto" w:fill="FFFFFF"/>
        </w:rPr>
        <w:t>+</w:t>
      </w:r>
      <w:proofErr w:type="gramEnd"/>
      <w:r w:rsidR="00464DAA" w:rsidRPr="00464DAA">
        <w:rPr>
          <w:rFonts w:ascii="Arial" w:hAnsi="Arial" w:cs="Arial"/>
          <w:color w:val="2A8FBD"/>
          <w:sz w:val="20"/>
          <w:szCs w:val="20"/>
          <w:shd w:val="clear" w:color="auto" w:fill="FFFFFF"/>
        </w:rPr>
        <w:t>91 832 2232446  +919403880500</w:t>
      </w:r>
    </w:p>
    <w:p w:rsidR="003D6022" w:rsidRPr="00395990" w:rsidRDefault="003D6022" w:rsidP="003D6022">
      <w:pPr>
        <w:rPr>
          <w:rFonts w:ascii="Open Sans" w:eastAsia="Times New Roman" w:hAnsi="Open Sans" w:cs="Open Sans"/>
          <w:color w:val="FF9900"/>
          <w:sz w:val="20"/>
          <w:szCs w:val="20"/>
        </w:rPr>
      </w:pPr>
      <w:r>
        <w:rPr>
          <w:sz w:val="28"/>
          <w:szCs w:val="28"/>
        </w:rPr>
        <w:t xml:space="preserve">           Email-</w:t>
      </w:r>
      <w:r w:rsidR="00464DAA" w:rsidRPr="00464DAA">
        <w:rPr>
          <w:rFonts w:ascii="Arial" w:hAnsi="Arial" w:cs="Arial"/>
          <w:color w:val="2A8FBD"/>
          <w:shd w:val="clear" w:color="auto" w:fill="FFFFFF"/>
        </w:rPr>
        <w:t xml:space="preserve"> gtsgoa@gmail.com</w:t>
      </w:r>
    </w:p>
    <w:p w:rsidR="003D6022" w:rsidRPr="00395990" w:rsidRDefault="003D6022" w:rsidP="003D6022">
      <w:pPr>
        <w:rPr>
          <w:sz w:val="28"/>
          <w:szCs w:val="28"/>
        </w:rPr>
      </w:pPr>
      <w:r>
        <w:rPr>
          <w:sz w:val="28"/>
          <w:szCs w:val="28"/>
        </w:rPr>
        <w:t xml:space="preserve">           </w:t>
      </w:r>
      <w:r w:rsidRPr="00395990">
        <w:rPr>
          <w:sz w:val="28"/>
          <w:szCs w:val="28"/>
        </w:rPr>
        <w:t>Website-</w:t>
      </w:r>
      <w:r w:rsidRPr="0065187B">
        <w:t xml:space="preserve"> </w:t>
      </w:r>
      <w:r w:rsidR="00464DAA">
        <w:rPr>
          <w:sz w:val="28"/>
          <w:szCs w:val="28"/>
        </w:rPr>
        <w:t>https://gtsgoa.webs.com</w:t>
      </w:r>
    </w:p>
    <w:p w:rsidR="003D6022" w:rsidRDefault="003D6022" w:rsidP="003D6022">
      <w:pPr>
        <w:pStyle w:val="NormalWeb"/>
        <w:shd w:val="clear" w:color="auto" w:fill="FFFFFF"/>
        <w:spacing w:before="0" w:beforeAutospacing="0" w:after="0" w:afterAutospacing="0"/>
        <w:textAlignment w:val="baseline"/>
        <w:rPr>
          <w:rFonts w:ascii="Arial" w:hAnsi="Arial" w:cs="Arial"/>
          <w:color w:val="2A8FBD"/>
          <w:sz w:val="18"/>
          <w:szCs w:val="18"/>
        </w:rPr>
      </w:pPr>
      <w:r>
        <w:rPr>
          <w:sz w:val="28"/>
          <w:szCs w:val="28"/>
        </w:rPr>
        <w:t xml:space="preserve">           </w:t>
      </w:r>
      <w:r w:rsidRPr="00395990">
        <w:rPr>
          <w:sz w:val="28"/>
          <w:szCs w:val="28"/>
        </w:rPr>
        <w:t xml:space="preserve"> Address-</w:t>
      </w:r>
      <w:r w:rsidRPr="003D6022">
        <w:rPr>
          <w:rFonts w:ascii="Arial" w:hAnsi="Arial" w:cs="Arial"/>
          <w:color w:val="2A8FBD"/>
          <w:sz w:val="18"/>
          <w:szCs w:val="18"/>
        </w:rPr>
        <w:t xml:space="preserve"> </w:t>
      </w:r>
      <w:r w:rsidRPr="00464DAA">
        <w:rPr>
          <w:rFonts w:ascii="Arial" w:hAnsi="Arial" w:cs="Arial"/>
          <w:color w:val="2A8FBD"/>
          <w:sz w:val="20"/>
          <w:szCs w:val="20"/>
        </w:rPr>
        <w:t xml:space="preserve">C/o Inspectorate of Factories &amp; </w:t>
      </w:r>
      <w:proofErr w:type="gramStart"/>
      <w:r w:rsidRPr="00464DAA">
        <w:rPr>
          <w:rFonts w:ascii="Arial" w:hAnsi="Arial" w:cs="Arial"/>
          <w:color w:val="2A8FBD"/>
          <w:sz w:val="20"/>
          <w:szCs w:val="20"/>
        </w:rPr>
        <w:t>Boilers</w:t>
      </w:r>
      <w:r w:rsidR="00464DAA" w:rsidRPr="00464DAA">
        <w:rPr>
          <w:rFonts w:ascii="Arial" w:hAnsi="Arial" w:cs="Arial"/>
          <w:color w:val="2A8FBD"/>
          <w:sz w:val="20"/>
          <w:szCs w:val="20"/>
        </w:rPr>
        <w:t xml:space="preserve">  </w:t>
      </w:r>
      <w:proofErr w:type="spellStart"/>
      <w:r w:rsidRPr="00464DAA">
        <w:rPr>
          <w:rFonts w:ascii="Arial" w:hAnsi="Arial" w:cs="Arial"/>
          <w:color w:val="2A8FBD"/>
          <w:sz w:val="20"/>
          <w:szCs w:val="20"/>
        </w:rPr>
        <w:t>Altinho</w:t>
      </w:r>
      <w:proofErr w:type="spellEnd"/>
      <w:proofErr w:type="gramEnd"/>
      <w:r w:rsidRPr="00464DAA">
        <w:rPr>
          <w:rFonts w:ascii="Arial" w:hAnsi="Arial" w:cs="Arial"/>
          <w:color w:val="2A8FBD"/>
          <w:sz w:val="20"/>
          <w:szCs w:val="20"/>
        </w:rPr>
        <w:t xml:space="preserve">, </w:t>
      </w:r>
      <w:proofErr w:type="spellStart"/>
      <w:r w:rsidRPr="00464DAA">
        <w:rPr>
          <w:rFonts w:ascii="Arial" w:hAnsi="Arial" w:cs="Arial"/>
          <w:color w:val="2A8FBD"/>
          <w:sz w:val="20"/>
          <w:szCs w:val="20"/>
        </w:rPr>
        <w:t>Panaji</w:t>
      </w:r>
      <w:proofErr w:type="spellEnd"/>
      <w:r w:rsidRPr="00464DAA">
        <w:rPr>
          <w:rFonts w:ascii="Arial" w:hAnsi="Arial" w:cs="Arial"/>
          <w:color w:val="2A8FBD"/>
          <w:sz w:val="20"/>
          <w:szCs w:val="20"/>
        </w:rPr>
        <w:t xml:space="preserve"> - Goa. 403001</w:t>
      </w:r>
    </w:p>
    <w:p w:rsidR="003D6022" w:rsidRDefault="003D6022" w:rsidP="003D6022">
      <w:pPr>
        <w:rPr>
          <w:sz w:val="24"/>
          <w:szCs w:val="24"/>
        </w:rPr>
      </w:pPr>
    </w:p>
    <w:p w:rsidR="00464DAA" w:rsidRDefault="00464DAA" w:rsidP="003D6022">
      <w:pPr>
        <w:rPr>
          <w:sz w:val="24"/>
          <w:szCs w:val="24"/>
        </w:rPr>
      </w:pPr>
    </w:p>
    <w:p w:rsidR="00464DAA" w:rsidRDefault="00464DAA" w:rsidP="003D6022">
      <w:pPr>
        <w:rPr>
          <w:sz w:val="24"/>
          <w:szCs w:val="24"/>
        </w:rPr>
      </w:pPr>
    </w:p>
    <w:p w:rsidR="00464DAA" w:rsidRDefault="00464DAA" w:rsidP="003D6022">
      <w:pPr>
        <w:rPr>
          <w:sz w:val="24"/>
          <w:szCs w:val="24"/>
        </w:rPr>
      </w:pPr>
    </w:p>
    <w:p w:rsidR="00464DAA" w:rsidRDefault="00464DAA" w:rsidP="00464DAA">
      <w:pPr>
        <w:pStyle w:val="ListParagraph"/>
        <w:numPr>
          <w:ilvl w:val="0"/>
          <w:numId w:val="1"/>
        </w:numPr>
        <w:rPr>
          <w:sz w:val="32"/>
          <w:szCs w:val="32"/>
        </w:rPr>
      </w:pPr>
      <w:proofErr w:type="spellStart"/>
      <w:r>
        <w:rPr>
          <w:sz w:val="32"/>
          <w:szCs w:val="32"/>
        </w:rPr>
        <w:lastRenderedPageBreak/>
        <w:t>Konkan</w:t>
      </w:r>
      <w:proofErr w:type="spellEnd"/>
      <w:r>
        <w:rPr>
          <w:sz w:val="32"/>
          <w:szCs w:val="32"/>
        </w:rPr>
        <w:t xml:space="preserve"> development society</w:t>
      </w:r>
    </w:p>
    <w:p w:rsidR="00464DAA" w:rsidRDefault="00464DAA" w:rsidP="00464DAA">
      <w:pPr>
        <w:rPr>
          <w:sz w:val="32"/>
          <w:szCs w:val="32"/>
        </w:rPr>
      </w:pPr>
      <w:r w:rsidRPr="00464DAA">
        <w:rPr>
          <w:noProof/>
          <w:highlight w:val="lightGray"/>
        </w:rPr>
        <w:drawing>
          <wp:inline distT="0" distB="0" distL="0" distR="0">
            <wp:extent cx="3990975" cy="647700"/>
            <wp:effectExtent l="0" t="0" r="9525" b="0"/>
            <wp:docPr id="22" name="Picture 22" descr="k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ds-logo"/>
                    <pic:cNvPicPr>
                      <a:picLocks noChangeAspect="1" noChangeArrowheads="1"/>
                    </pic:cNvPicPr>
                  </pic:nvPicPr>
                  <pic:blipFill>
                    <a:blip r:embed="rId22" cstate="print"/>
                    <a:srcRect/>
                    <a:stretch>
                      <a:fillRect/>
                    </a:stretch>
                  </pic:blipFill>
                  <pic:spPr bwMode="auto">
                    <a:xfrm>
                      <a:off x="0" y="0"/>
                      <a:ext cx="3990975" cy="647700"/>
                    </a:xfrm>
                    <a:prstGeom prst="rect">
                      <a:avLst/>
                    </a:prstGeom>
                    <a:noFill/>
                    <a:ln w="9525">
                      <a:noFill/>
                      <a:miter lim="800000"/>
                      <a:headEnd/>
                      <a:tailEnd/>
                    </a:ln>
                  </pic:spPr>
                </pic:pic>
              </a:graphicData>
            </a:graphic>
          </wp:inline>
        </w:drawing>
      </w:r>
    </w:p>
    <w:p w:rsidR="00464DAA" w:rsidRPr="00464DAA" w:rsidRDefault="00464DAA" w:rsidP="00464DAA">
      <w:pPr>
        <w:pStyle w:val="NormalWeb"/>
        <w:shd w:val="clear" w:color="auto" w:fill="FFFFFF"/>
        <w:spacing w:before="0" w:beforeAutospacing="0" w:after="150" w:afterAutospacing="0"/>
        <w:rPr>
          <w:rFonts w:ascii="Helvetica" w:hAnsi="Helvetica"/>
          <w:color w:val="333333"/>
        </w:rPr>
      </w:pPr>
      <w:proofErr w:type="spellStart"/>
      <w:r w:rsidRPr="00464DAA">
        <w:rPr>
          <w:rFonts w:ascii="Helvetica" w:hAnsi="Helvetica"/>
          <w:color w:val="333333"/>
        </w:rPr>
        <w:t>Konkan</w:t>
      </w:r>
      <w:proofErr w:type="spellEnd"/>
      <w:r w:rsidRPr="00464DAA">
        <w:rPr>
          <w:rFonts w:ascii="Helvetica" w:hAnsi="Helvetica"/>
          <w:color w:val="333333"/>
        </w:rPr>
        <w:t xml:space="preserve"> Development Society (KDS), the Province Development Office (PDO) of the Province of </w:t>
      </w:r>
      <w:proofErr w:type="spellStart"/>
      <w:r w:rsidRPr="00464DAA">
        <w:rPr>
          <w:rFonts w:ascii="Helvetica" w:hAnsi="Helvetica"/>
          <w:color w:val="333333"/>
        </w:rPr>
        <w:t>Panaji</w:t>
      </w:r>
      <w:proofErr w:type="spellEnd"/>
      <w:r w:rsidRPr="00464DAA">
        <w:rPr>
          <w:rFonts w:ascii="Helvetica" w:hAnsi="Helvetica"/>
          <w:color w:val="333333"/>
        </w:rPr>
        <w:t xml:space="preserve"> (INP), covers the </w:t>
      </w:r>
      <w:proofErr w:type="spellStart"/>
      <w:r w:rsidRPr="00464DAA">
        <w:rPr>
          <w:rFonts w:ascii="Helvetica" w:hAnsi="Helvetica"/>
          <w:color w:val="333333"/>
        </w:rPr>
        <w:t>Konkan</w:t>
      </w:r>
      <w:proofErr w:type="spellEnd"/>
      <w:r w:rsidRPr="00464DAA">
        <w:rPr>
          <w:rFonts w:ascii="Helvetica" w:hAnsi="Helvetica"/>
          <w:color w:val="333333"/>
        </w:rPr>
        <w:t xml:space="preserve"> region of 3 states viz. Goa, 8 Districts of Maharashtra and 4 Districts of Karnataka. Established in 2005, KDS has been working in outreach </w:t>
      </w:r>
      <w:proofErr w:type="spellStart"/>
      <w:r w:rsidRPr="00464DAA">
        <w:rPr>
          <w:rFonts w:ascii="Helvetica" w:hAnsi="Helvetica"/>
          <w:color w:val="333333"/>
        </w:rPr>
        <w:t>programmes</w:t>
      </w:r>
      <w:proofErr w:type="spellEnd"/>
      <w:r w:rsidRPr="00464DAA">
        <w:rPr>
          <w:rFonts w:ascii="Helvetica" w:hAnsi="Helvetica"/>
          <w:color w:val="333333"/>
        </w:rPr>
        <w:t xml:space="preserve"> for the marginalized, the underserved and the needy. Children, youth, women and socially disadvantaged people are the focus of the KDS’s goal: ‘Transforming Lives for a Better Tomorrow.’</w:t>
      </w:r>
    </w:p>
    <w:p w:rsidR="00464DAA" w:rsidRPr="00464DAA" w:rsidRDefault="00464DAA" w:rsidP="00464DAA">
      <w:pPr>
        <w:pStyle w:val="NormalWeb"/>
        <w:shd w:val="clear" w:color="auto" w:fill="FFFFFF"/>
        <w:spacing w:before="0" w:beforeAutospacing="0" w:after="150" w:afterAutospacing="0"/>
        <w:rPr>
          <w:rFonts w:ascii="Helvetica" w:hAnsi="Helvetica"/>
          <w:color w:val="333333"/>
        </w:rPr>
      </w:pPr>
      <w:r w:rsidRPr="00464DAA">
        <w:rPr>
          <w:rFonts w:ascii="Helvetica" w:hAnsi="Helvetica"/>
          <w:color w:val="333333"/>
        </w:rPr>
        <w:t>A dedicated and motivated Team of leaders, workers and donors strive to achieve this goal through Projects in Education, Skill Training, Women’s Empowerment, Child Care and Protection and Capacity Building.</w:t>
      </w:r>
      <w:r w:rsidRPr="00464DAA">
        <w:rPr>
          <w:rFonts w:ascii="Helvetica" w:hAnsi="Helvetica"/>
          <w:color w:val="333333"/>
          <w:sz w:val="21"/>
          <w:szCs w:val="21"/>
          <w:shd w:val="clear" w:color="auto" w:fill="FFFFFF"/>
        </w:rPr>
        <w:t xml:space="preserve"> </w:t>
      </w:r>
      <w:r w:rsidRPr="00464DAA">
        <w:rPr>
          <w:rFonts w:ascii="Helvetica" w:hAnsi="Helvetica"/>
          <w:color w:val="333333"/>
          <w:shd w:val="clear" w:color="auto" w:fill="FFFFFF"/>
        </w:rPr>
        <w:t>In the course of our eventful journey of joyful giving, we have had many partners who share our vision and mission to “Transform Lives for a Better Tomorrow.”It is due to their spirit of generosity that we have been able to impact the lives of so many human beings and to enable and empower them to aspire to a better standard of life, for themselves and their families.</w:t>
      </w:r>
    </w:p>
    <w:p w:rsidR="00464DAA" w:rsidRPr="00464DAA" w:rsidRDefault="00464DAA" w:rsidP="00464DAA">
      <w:pPr>
        <w:rPr>
          <w:sz w:val="32"/>
          <w:szCs w:val="32"/>
        </w:rPr>
      </w:pPr>
    </w:p>
    <w:p w:rsidR="00464DAA" w:rsidRDefault="00464DAA" w:rsidP="00464DAA">
      <w:pPr>
        <w:pStyle w:val="ListParagraph"/>
        <w:rPr>
          <w:rFonts w:ascii="Arial" w:hAnsi="Arial" w:cs="Arial"/>
          <w:color w:val="3F2411"/>
          <w:sz w:val="27"/>
          <w:szCs w:val="27"/>
          <w:shd w:val="clear" w:color="auto" w:fill="F9FDFB"/>
        </w:rPr>
      </w:pPr>
      <w:r>
        <w:rPr>
          <w:sz w:val="28"/>
          <w:szCs w:val="28"/>
        </w:rPr>
        <w:t>Contact</w:t>
      </w:r>
      <w:proofErr w:type="gramStart"/>
      <w:r>
        <w:rPr>
          <w:sz w:val="28"/>
          <w:szCs w:val="28"/>
        </w:rPr>
        <w:t>-</w:t>
      </w:r>
      <w:r w:rsidRPr="0065187B">
        <w:rPr>
          <w:rStyle w:val="ListParagraph"/>
          <w:rFonts w:ascii="Open Sans" w:hAnsi="Open Sans" w:cs="Open Sans"/>
          <w:color w:val="444444"/>
          <w:sz w:val="20"/>
          <w:szCs w:val="20"/>
          <w:shd w:val="clear" w:color="auto" w:fill="FFFFFF"/>
        </w:rPr>
        <w:t xml:space="preserve"> </w:t>
      </w:r>
      <w:r>
        <w:rPr>
          <w:rStyle w:val="Strong"/>
          <w:rFonts w:ascii="Open Sans" w:hAnsi="Open Sans" w:cs="Open Sans"/>
          <w:color w:val="755B4E"/>
          <w:shd w:val="clear" w:color="auto" w:fill="FFFFFF"/>
        </w:rPr>
        <w:t> </w:t>
      </w:r>
      <w:r>
        <w:rPr>
          <w:rFonts w:ascii="Helvetica" w:hAnsi="Helvetica"/>
          <w:color w:val="D0D0D0"/>
          <w:sz w:val="21"/>
          <w:szCs w:val="21"/>
          <w:shd w:val="clear" w:color="auto" w:fill="2D2D2D"/>
        </w:rPr>
        <w:t>+</w:t>
      </w:r>
      <w:proofErr w:type="gramEnd"/>
      <w:r>
        <w:rPr>
          <w:rFonts w:ascii="Helvetica" w:hAnsi="Helvetica"/>
          <w:color w:val="D0D0D0"/>
          <w:sz w:val="21"/>
          <w:szCs w:val="21"/>
          <w:shd w:val="clear" w:color="auto" w:fill="2D2D2D"/>
        </w:rPr>
        <w:t>91 8669821009</w:t>
      </w:r>
      <w:r>
        <w:rPr>
          <w:rFonts w:ascii="Helvetica" w:hAnsi="Helvetica"/>
          <w:color w:val="D0D0D0"/>
          <w:sz w:val="21"/>
          <w:szCs w:val="21"/>
        </w:rPr>
        <w:br/>
      </w:r>
      <w:r>
        <w:rPr>
          <w:rFonts w:ascii="Helvetica" w:hAnsi="Helvetica"/>
          <w:color w:val="D0D0D0"/>
          <w:sz w:val="21"/>
          <w:szCs w:val="21"/>
          <w:shd w:val="clear" w:color="auto" w:fill="2D2D2D"/>
        </w:rPr>
        <w:t xml:space="preserve">                  +91 9637889700</w:t>
      </w:r>
      <w:r>
        <w:rPr>
          <w:rFonts w:ascii="Helvetica" w:hAnsi="Helvetica"/>
          <w:color w:val="D0D0D0"/>
          <w:sz w:val="21"/>
          <w:szCs w:val="21"/>
        </w:rPr>
        <w:br/>
      </w:r>
      <w:r>
        <w:rPr>
          <w:rFonts w:ascii="Helvetica" w:hAnsi="Helvetica"/>
          <w:color w:val="D0D0D0"/>
          <w:sz w:val="21"/>
          <w:szCs w:val="21"/>
          <w:shd w:val="clear" w:color="auto" w:fill="2D2D2D"/>
        </w:rPr>
        <w:t xml:space="preserve">                  +91 832 2451020</w:t>
      </w:r>
    </w:p>
    <w:p w:rsidR="00464DAA" w:rsidRDefault="00464DAA" w:rsidP="00464DAA">
      <w:pPr>
        <w:pStyle w:val="NormalWeb"/>
        <w:shd w:val="clear" w:color="auto" w:fill="2D2D2D"/>
        <w:spacing w:before="0" w:beforeAutospacing="0" w:after="150" w:afterAutospacing="0"/>
        <w:rPr>
          <w:rFonts w:ascii="Helvetica" w:hAnsi="Helvetica"/>
          <w:color w:val="D0D0D0"/>
          <w:sz w:val="21"/>
          <w:szCs w:val="21"/>
        </w:rPr>
      </w:pPr>
      <w:r>
        <w:rPr>
          <w:sz w:val="28"/>
          <w:szCs w:val="28"/>
        </w:rPr>
        <w:t xml:space="preserve">           Email-</w:t>
      </w:r>
      <w:r w:rsidRPr="00464DAA">
        <w:rPr>
          <w:rFonts w:ascii="Arial" w:hAnsi="Arial" w:cs="Arial"/>
          <w:color w:val="2A8FBD"/>
          <w:sz w:val="22"/>
          <w:szCs w:val="22"/>
          <w:shd w:val="clear" w:color="auto" w:fill="FFFFFF"/>
        </w:rPr>
        <w:t xml:space="preserve"> </w:t>
      </w:r>
      <w:r>
        <w:rPr>
          <w:rFonts w:ascii="Helvetica" w:hAnsi="Helvetica"/>
          <w:color w:val="D0D0D0"/>
          <w:sz w:val="21"/>
          <w:szCs w:val="21"/>
        </w:rPr>
        <w:t>kdsodxel@yahoo.co.in</w:t>
      </w:r>
      <w:r>
        <w:rPr>
          <w:rFonts w:ascii="Helvetica" w:hAnsi="Helvetica"/>
          <w:color w:val="D0D0D0"/>
          <w:sz w:val="21"/>
          <w:szCs w:val="21"/>
        </w:rPr>
        <w:br/>
        <w:t xml:space="preserve">                          kdsexecutivedirector@gmail.com</w:t>
      </w:r>
    </w:p>
    <w:p w:rsidR="00464DAA" w:rsidRDefault="00464DAA" w:rsidP="00464DAA">
      <w:pPr>
        <w:pStyle w:val="Heading5"/>
        <w:shd w:val="clear" w:color="auto" w:fill="2D2D2D"/>
        <w:spacing w:before="150" w:after="150"/>
        <w:rPr>
          <w:rFonts w:ascii="Times New Roman" w:hAnsi="Times New Roman"/>
          <w:color w:val="FFFFFF"/>
          <w:sz w:val="21"/>
          <w:szCs w:val="21"/>
        </w:rPr>
      </w:pPr>
      <w:r>
        <w:rPr>
          <w:b/>
          <w:bCs/>
          <w:color w:val="FFFFFF"/>
          <w:sz w:val="21"/>
          <w:szCs w:val="21"/>
        </w:rPr>
        <w:t> </w:t>
      </w:r>
    </w:p>
    <w:p w:rsidR="00464DAA" w:rsidRPr="00395990" w:rsidRDefault="00464DAA" w:rsidP="00464DAA">
      <w:pPr>
        <w:rPr>
          <w:rFonts w:ascii="Open Sans" w:eastAsia="Times New Roman" w:hAnsi="Open Sans" w:cs="Open Sans"/>
          <w:color w:val="FF9900"/>
          <w:sz w:val="20"/>
          <w:szCs w:val="20"/>
        </w:rPr>
      </w:pPr>
    </w:p>
    <w:p w:rsidR="00464DAA" w:rsidRPr="00395990" w:rsidRDefault="00464DAA" w:rsidP="00464DAA">
      <w:pPr>
        <w:rPr>
          <w:sz w:val="28"/>
          <w:szCs w:val="28"/>
        </w:rPr>
      </w:pPr>
      <w:r>
        <w:rPr>
          <w:sz w:val="28"/>
          <w:szCs w:val="28"/>
        </w:rPr>
        <w:t xml:space="preserve">           </w:t>
      </w:r>
      <w:r w:rsidRPr="00395990">
        <w:rPr>
          <w:sz w:val="28"/>
          <w:szCs w:val="28"/>
        </w:rPr>
        <w:t>Website-</w:t>
      </w:r>
      <w:r w:rsidRPr="0065187B">
        <w:t xml:space="preserve"> </w:t>
      </w:r>
      <w:r w:rsidRPr="00464DAA">
        <w:rPr>
          <w:sz w:val="28"/>
          <w:szCs w:val="28"/>
        </w:rPr>
        <w:t>http://www.donboscokds.com</w:t>
      </w:r>
    </w:p>
    <w:p w:rsidR="00464DAA" w:rsidRDefault="00464DAA" w:rsidP="00464DAA">
      <w:pPr>
        <w:rPr>
          <w:rFonts w:ascii="Helvetica" w:hAnsi="Helvetica"/>
          <w:color w:val="D0D0D0"/>
          <w:sz w:val="21"/>
          <w:szCs w:val="21"/>
          <w:shd w:val="clear" w:color="auto" w:fill="2D2D2D"/>
        </w:rPr>
      </w:pPr>
      <w:r>
        <w:rPr>
          <w:sz w:val="28"/>
          <w:szCs w:val="28"/>
        </w:rPr>
        <w:t xml:space="preserve">           </w:t>
      </w:r>
      <w:r w:rsidRPr="00395990">
        <w:rPr>
          <w:sz w:val="28"/>
          <w:szCs w:val="28"/>
        </w:rPr>
        <w:t xml:space="preserve"> Address-</w:t>
      </w:r>
      <w:r w:rsidRPr="00464DAA">
        <w:rPr>
          <w:rFonts w:ascii="Helvetica" w:hAnsi="Helvetica"/>
          <w:color w:val="D0D0D0"/>
          <w:sz w:val="21"/>
          <w:szCs w:val="21"/>
          <w:shd w:val="clear" w:color="auto" w:fill="2D2D2D"/>
        </w:rPr>
        <w:t xml:space="preserve"> </w:t>
      </w:r>
      <w:r>
        <w:rPr>
          <w:rFonts w:ascii="Helvetica" w:hAnsi="Helvetica"/>
          <w:color w:val="D0D0D0"/>
          <w:sz w:val="21"/>
          <w:szCs w:val="21"/>
          <w:shd w:val="clear" w:color="auto" w:fill="2D2D2D"/>
        </w:rPr>
        <w:t xml:space="preserve">Don </w:t>
      </w:r>
      <w:proofErr w:type="spellStart"/>
      <w:r>
        <w:rPr>
          <w:rFonts w:ascii="Helvetica" w:hAnsi="Helvetica"/>
          <w:color w:val="D0D0D0"/>
          <w:sz w:val="21"/>
          <w:szCs w:val="21"/>
          <w:shd w:val="clear" w:color="auto" w:fill="2D2D2D"/>
        </w:rPr>
        <w:t>Bosco</w:t>
      </w:r>
      <w:proofErr w:type="spellEnd"/>
      <w:r>
        <w:rPr>
          <w:rFonts w:ascii="Helvetica" w:hAnsi="Helvetica"/>
          <w:color w:val="D0D0D0"/>
          <w:sz w:val="21"/>
          <w:szCs w:val="21"/>
          <w:shd w:val="clear" w:color="auto" w:fill="2D2D2D"/>
        </w:rPr>
        <w:t xml:space="preserve"> Provincial </w:t>
      </w:r>
      <w:proofErr w:type="gramStart"/>
      <w:r>
        <w:rPr>
          <w:rFonts w:ascii="Helvetica" w:hAnsi="Helvetica"/>
          <w:color w:val="D0D0D0"/>
          <w:sz w:val="21"/>
          <w:szCs w:val="21"/>
          <w:shd w:val="clear" w:color="auto" w:fill="2D2D2D"/>
        </w:rPr>
        <w:t>House</w:t>
      </w:r>
      <w:r>
        <w:rPr>
          <w:rFonts w:ascii="Helvetica" w:hAnsi="Helvetica"/>
          <w:color w:val="D0D0D0"/>
          <w:sz w:val="21"/>
          <w:szCs w:val="21"/>
        </w:rPr>
        <w:t xml:space="preserve">  </w:t>
      </w:r>
      <w:proofErr w:type="spellStart"/>
      <w:r>
        <w:rPr>
          <w:rFonts w:ascii="Helvetica" w:hAnsi="Helvetica"/>
          <w:color w:val="D0D0D0"/>
          <w:sz w:val="21"/>
          <w:szCs w:val="21"/>
          <w:shd w:val="clear" w:color="auto" w:fill="2D2D2D"/>
        </w:rPr>
        <w:t>Odxel</w:t>
      </w:r>
      <w:proofErr w:type="spellEnd"/>
      <w:proofErr w:type="gramEnd"/>
      <w:r>
        <w:rPr>
          <w:rFonts w:ascii="Helvetica" w:hAnsi="Helvetica"/>
          <w:color w:val="D0D0D0"/>
          <w:sz w:val="21"/>
          <w:szCs w:val="21"/>
          <w:shd w:val="clear" w:color="auto" w:fill="2D2D2D"/>
        </w:rPr>
        <w:t>, PO Goa University</w:t>
      </w:r>
      <w:r>
        <w:rPr>
          <w:rFonts w:ascii="Helvetica" w:hAnsi="Helvetica"/>
          <w:color w:val="D0D0D0"/>
          <w:sz w:val="21"/>
          <w:szCs w:val="21"/>
        </w:rPr>
        <w:t xml:space="preserve">  </w:t>
      </w:r>
      <w:r>
        <w:rPr>
          <w:rFonts w:ascii="Helvetica" w:hAnsi="Helvetica"/>
          <w:color w:val="D0D0D0"/>
          <w:sz w:val="21"/>
          <w:szCs w:val="21"/>
          <w:shd w:val="clear" w:color="auto" w:fill="2D2D2D"/>
        </w:rPr>
        <w:t>403206 India</w:t>
      </w:r>
    </w:p>
    <w:p w:rsidR="004A79FE" w:rsidRDefault="004A79FE" w:rsidP="00464DAA">
      <w:pPr>
        <w:rPr>
          <w:rFonts w:ascii="Helvetica" w:hAnsi="Helvetica"/>
          <w:color w:val="D0D0D0"/>
          <w:sz w:val="21"/>
          <w:szCs w:val="21"/>
          <w:shd w:val="clear" w:color="auto" w:fill="2D2D2D"/>
        </w:rPr>
      </w:pPr>
    </w:p>
    <w:p w:rsidR="004A79FE" w:rsidRDefault="004A79FE" w:rsidP="00464DAA">
      <w:pPr>
        <w:rPr>
          <w:rFonts w:ascii="Helvetica" w:hAnsi="Helvetica"/>
          <w:color w:val="D0D0D0"/>
          <w:sz w:val="21"/>
          <w:szCs w:val="21"/>
          <w:shd w:val="clear" w:color="auto" w:fill="2D2D2D"/>
        </w:rPr>
      </w:pPr>
    </w:p>
    <w:p w:rsidR="004A79FE" w:rsidRDefault="004A79FE" w:rsidP="00464DAA">
      <w:pPr>
        <w:rPr>
          <w:rFonts w:ascii="Helvetica" w:hAnsi="Helvetica"/>
          <w:color w:val="D0D0D0"/>
          <w:sz w:val="21"/>
          <w:szCs w:val="21"/>
          <w:shd w:val="clear" w:color="auto" w:fill="2D2D2D"/>
        </w:rPr>
      </w:pPr>
    </w:p>
    <w:p w:rsidR="004A79FE" w:rsidRDefault="004A79FE" w:rsidP="00464DAA">
      <w:pPr>
        <w:rPr>
          <w:rFonts w:ascii="Helvetica" w:hAnsi="Helvetica"/>
          <w:color w:val="D0D0D0"/>
          <w:sz w:val="21"/>
          <w:szCs w:val="21"/>
          <w:shd w:val="clear" w:color="auto" w:fill="2D2D2D"/>
        </w:rPr>
      </w:pPr>
    </w:p>
    <w:p w:rsidR="004A79FE" w:rsidRDefault="004A79FE" w:rsidP="00464DAA">
      <w:pPr>
        <w:rPr>
          <w:rFonts w:ascii="Helvetica" w:hAnsi="Helvetica"/>
          <w:color w:val="D0D0D0"/>
          <w:sz w:val="21"/>
          <w:szCs w:val="21"/>
          <w:shd w:val="clear" w:color="auto" w:fill="2D2D2D"/>
        </w:rPr>
      </w:pPr>
    </w:p>
    <w:p w:rsidR="004A79FE" w:rsidRDefault="004A79FE" w:rsidP="004A79FE">
      <w:pPr>
        <w:pStyle w:val="ListParagraph"/>
        <w:numPr>
          <w:ilvl w:val="0"/>
          <w:numId w:val="1"/>
        </w:numPr>
        <w:rPr>
          <w:sz w:val="32"/>
          <w:szCs w:val="32"/>
        </w:rPr>
      </w:pPr>
      <w:r>
        <w:rPr>
          <w:sz w:val="32"/>
          <w:szCs w:val="32"/>
        </w:rPr>
        <w:lastRenderedPageBreak/>
        <w:t>Disability Rights Association of Goa</w:t>
      </w:r>
    </w:p>
    <w:p w:rsidR="004A79FE" w:rsidRDefault="004A79FE" w:rsidP="004A79FE">
      <w:pPr>
        <w:rPr>
          <w:sz w:val="32"/>
          <w:szCs w:val="32"/>
        </w:rPr>
      </w:pPr>
      <w:r>
        <w:rPr>
          <w:noProof/>
        </w:rPr>
        <w:drawing>
          <wp:inline distT="0" distB="0" distL="0" distR="0">
            <wp:extent cx="2333625" cy="1657350"/>
            <wp:effectExtent l="19050" t="0" r="0" b="0"/>
            <wp:docPr id="25" name="Picture 25" descr="DISABILITY RIGHTS ASSOCIATION OF 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ABILITY RIGHTS ASSOCIATION OF GOA"/>
                    <pic:cNvPicPr>
                      <a:picLocks noChangeAspect="1" noChangeArrowheads="1"/>
                    </pic:cNvPicPr>
                  </pic:nvPicPr>
                  <pic:blipFill>
                    <a:blip r:embed="rId23" cstate="print"/>
                    <a:srcRect/>
                    <a:stretch>
                      <a:fillRect/>
                    </a:stretch>
                  </pic:blipFill>
                  <pic:spPr bwMode="auto">
                    <a:xfrm>
                      <a:off x="0" y="0"/>
                      <a:ext cx="2334221" cy="1657774"/>
                    </a:xfrm>
                    <a:prstGeom prst="rect">
                      <a:avLst/>
                    </a:prstGeom>
                    <a:noFill/>
                    <a:ln w="9525">
                      <a:noFill/>
                      <a:miter lim="800000"/>
                      <a:headEnd/>
                      <a:tailEnd/>
                    </a:ln>
                  </pic:spPr>
                </pic:pic>
              </a:graphicData>
            </a:graphic>
          </wp:inline>
        </w:drawing>
      </w:r>
    </w:p>
    <w:p w:rsidR="004A79FE" w:rsidRDefault="004A79FE" w:rsidP="004A79FE">
      <w:pPr>
        <w:rPr>
          <w:rFonts w:ascii="Arial" w:hAnsi="Arial" w:cs="Arial"/>
          <w:color w:val="000000"/>
          <w:shd w:val="clear" w:color="auto" w:fill="FFFFFF"/>
        </w:rPr>
      </w:pPr>
      <w:r>
        <w:rPr>
          <w:rFonts w:ascii="Arial" w:hAnsi="Arial" w:cs="Arial"/>
          <w:color w:val="000000"/>
          <w:shd w:val="clear" w:color="auto" w:fill="FFFFFF"/>
        </w:rPr>
        <w:t xml:space="preserve">Disability Rights Association of Goa is a registered charitable society recognized by the Directorate of Social Welfare, Government </w:t>
      </w:r>
      <w:proofErr w:type="gramStart"/>
      <w:r>
        <w:rPr>
          <w:rFonts w:ascii="Arial" w:hAnsi="Arial" w:cs="Arial"/>
          <w:color w:val="000000"/>
          <w:shd w:val="clear" w:color="auto" w:fill="FFFFFF"/>
        </w:rPr>
        <w:t>Of</w:t>
      </w:r>
      <w:proofErr w:type="gramEnd"/>
      <w:r>
        <w:rPr>
          <w:rFonts w:ascii="Arial" w:hAnsi="Arial" w:cs="Arial"/>
          <w:color w:val="000000"/>
          <w:shd w:val="clear" w:color="auto" w:fill="FFFFFF"/>
        </w:rPr>
        <w:t xml:space="preserve"> Goa. It was started in October 2003 by persons with disability with the main objective of bringing persons with disability into the mainstream society.</w:t>
      </w:r>
    </w:p>
    <w:p w:rsidR="004A79FE" w:rsidRDefault="004A79FE" w:rsidP="004A79FE">
      <w:pPr>
        <w:pStyle w:val="Heading2"/>
        <w:shd w:val="clear" w:color="auto" w:fill="FFFFFF"/>
        <w:spacing w:before="0" w:after="225"/>
        <w:rPr>
          <w:b w:val="0"/>
          <w:bCs w:val="0"/>
          <w:caps/>
          <w:sz w:val="45"/>
          <w:szCs w:val="45"/>
        </w:rPr>
      </w:pPr>
      <w:r>
        <w:rPr>
          <w:b w:val="0"/>
          <w:bCs w:val="0"/>
          <w:caps/>
          <w:sz w:val="45"/>
          <w:szCs w:val="45"/>
        </w:rPr>
        <w:t xml:space="preserve"> AIMS AND OBJECTIVES</w:t>
      </w:r>
    </w:p>
    <w:p w:rsidR="004A79FE" w:rsidRDefault="004A79FE" w:rsidP="004A79FE">
      <w:pPr>
        <w:pStyle w:val="roboto"/>
        <w:shd w:val="clear" w:color="auto" w:fill="FFFFFF"/>
        <w:spacing w:before="0" w:beforeAutospacing="0" w:after="150" w:afterAutospacing="0"/>
        <w:rPr>
          <w:rFonts w:ascii="Arial" w:hAnsi="Arial" w:cs="Arial"/>
          <w:color w:val="000000"/>
        </w:rPr>
      </w:pPr>
      <w:r>
        <w:rPr>
          <w:rFonts w:ascii="Arial" w:hAnsi="Arial" w:cs="Arial"/>
          <w:color w:val="000000"/>
        </w:rPr>
        <w:t>• To advocate and lobby on the issues of persons with disability </w:t>
      </w:r>
    </w:p>
    <w:p w:rsidR="004A79FE" w:rsidRDefault="004A79FE" w:rsidP="004A79FE">
      <w:pPr>
        <w:pStyle w:val="roboto"/>
        <w:shd w:val="clear" w:color="auto" w:fill="FFFFFF"/>
        <w:spacing w:before="0" w:beforeAutospacing="0" w:after="150" w:afterAutospacing="0"/>
        <w:rPr>
          <w:rFonts w:ascii="Arial" w:hAnsi="Arial" w:cs="Arial"/>
          <w:color w:val="000000"/>
        </w:rPr>
      </w:pPr>
      <w:r>
        <w:rPr>
          <w:rFonts w:ascii="Arial" w:hAnsi="Arial" w:cs="Arial"/>
          <w:color w:val="000000"/>
        </w:rPr>
        <w:t>• To create awareness on disability issues </w:t>
      </w:r>
    </w:p>
    <w:p w:rsidR="004A79FE" w:rsidRDefault="004A79FE" w:rsidP="004A79FE">
      <w:pPr>
        <w:pStyle w:val="roboto"/>
        <w:shd w:val="clear" w:color="auto" w:fill="FFFFFF"/>
        <w:spacing w:before="0" w:beforeAutospacing="0" w:after="150" w:afterAutospacing="0"/>
        <w:rPr>
          <w:rFonts w:ascii="Arial" w:hAnsi="Arial" w:cs="Arial"/>
          <w:color w:val="000000"/>
        </w:rPr>
      </w:pPr>
      <w:r>
        <w:rPr>
          <w:rFonts w:ascii="Arial" w:hAnsi="Arial" w:cs="Arial"/>
          <w:color w:val="000000"/>
        </w:rPr>
        <w:t>• To share information with persons with disability </w:t>
      </w:r>
    </w:p>
    <w:p w:rsidR="004A79FE" w:rsidRDefault="004A79FE" w:rsidP="004A79FE">
      <w:pPr>
        <w:pStyle w:val="roboto"/>
        <w:shd w:val="clear" w:color="auto" w:fill="FFFFFF"/>
        <w:spacing w:before="0" w:beforeAutospacing="0" w:after="150" w:afterAutospacing="0"/>
        <w:rPr>
          <w:rFonts w:ascii="Arial" w:hAnsi="Arial" w:cs="Arial"/>
          <w:color w:val="000000"/>
        </w:rPr>
      </w:pPr>
      <w:r>
        <w:rPr>
          <w:rFonts w:ascii="Arial" w:hAnsi="Arial" w:cs="Arial"/>
          <w:color w:val="000000"/>
        </w:rPr>
        <w:t>• To network with like minded organizations for the welfare of the persons with disability in Goa</w:t>
      </w:r>
    </w:p>
    <w:p w:rsidR="004A79FE" w:rsidRDefault="004A79FE" w:rsidP="004A79FE">
      <w:pPr>
        <w:rPr>
          <w:sz w:val="32"/>
          <w:szCs w:val="32"/>
        </w:rPr>
      </w:pPr>
    </w:p>
    <w:p w:rsidR="004A79FE" w:rsidRPr="004A79FE" w:rsidRDefault="004A79FE" w:rsidP="004A79FE">
      <w:pPr>
        <w:rPr>
          <w:rFonts w:ascii="Arial" w:hAnsi="Arial" w:cs="Arial"/>
          <w:color w:val="3F2411"/>
          <w:sz w:val="27"/>
          <w:szCs w:val="27"/>
          <w:shd w:val="clear" w:color="auto" w:fill="F9FDFB"/>
        </w:rPr>
      </w:pPr>
      <w:r>
        <w:rPr>
          <w:sz w:val="32"/>
          <w:szCs w:val="32"/>
        </w:rPr>
        <w:t xml:space="preserve">         </w:t>
      </w:r>
      <w:r w:rsidRPr="004A79FE">
        <w:rPr>
          <w:sz w:val="28"/>
          <w:szCs w:val="28"/>
        </w:rPr>
        <w:t>Contact</w:t>
      </w:r>
      <w:proofErr w:type="gramStart"/>
      <w:r w:rsidRPr="004A79FE">
        <w:rPr>
          <w:sz w:val="28"/>
          <w:szCs w:val="28"/>
        </w:rPr>
        <w:t>-</w:t>
      </w:r>
      <w:r w:rsidRPr="004A79FE">
        <w:rPr>
          <w:rStyle w:val="ListParagraph"/>
          <w:rFonts w:ascii="Open Sans" w:hAnsi="Open Sans" w:cs="Open Sans"/>
          <w:color w:val="444444"/>
          <w:sz w:val="20"/>
          <w:szCs w:val="20"/>
          <w:shd w:val="clear" w:color="auto" w:fill="FFFFFF"/>
        </w:rPr>
        <w:t xml:space="preserve"> </w:t>
      </w:r>
      <w:r w:rsidRPr="004A79FE">
        <w:rPr>
          <w:rStyle w:val="Strong"/>
          <w:rFonts w:ascii="Open Sans" w:hAnsi="Open Sans" w:cs="Open Sans"/>
          <w:color w:val="755B4E"/>
          <w:shd w:val="clear" w:color="auto" w:fill="FFFFFF"/>
        </w:rPr>
        <w:t> </w:t>
      </w:r>
      <w:proofErr w:type="gramEnd"/>
      <w:r>
        <w:fldChar w:fldCharType="begin"/>
      </w:r>
      <w:r>
        <w:instrText xml:space="preserve"> HYPERLINK "tel:9326120903" \t "_blank" </w:instrText>
      </w:r>
      <w:r>
        <w:fldChar w:fldCharType="separate"/>
      </w:r>
      <w:r>
        <w:rPr>
          <w:rStyle w:val="Hyperlink"/>
          <w:rFonts w:ascii="Arial" w:hAnsi="Arial" w:cs="Arial"/>
          <w:color w:val="23527C"/>
          <w:shd w:val="clear" w:color="auto" w:fill="FFFFFF"/>
        </w:rPr>
        <w:t>+91 - 9326120903</w:t>
      </w:r>
      <w:r>
        <w:fldChar w:fldCharType="end"/>
      </w:r>
    </w:p>
    <w:p w:rsidR="004A79FE" w:rsidRDefault="004A79FE" w:rsidP="004A79FE">
      <w:pPr>
        <w:pStyle w:val="NormalWeb"/>
        <w:shd w:val="clear" w:color="auto" w:fill="2D2D2D"/>
        <w:spacing w:before="0" w:beforeAutospacing="0" w:after="150" w:afterAutospacing="0"/>
        <w:rPr>
          <w:rFonts w:ascii="Helvetica" w:hAnsi="Helvetica"/>
          <w:color w:val="D0D0D0"/>
          <w:sz w:val="21"/>
          <w:szCs w:val="21"/>
        </w:rPr>
      </w:pPr>
      <w:r>
        <w:rPr>
          <w:sz w:val="28"/>
          <w:szCs w:val="28"/>
        </w:rPr>
        <w:t xml:space="preserve">           Email-</w:t>
      </w:r>
      <w:r w:rsidRPr="00464DAA">
        <w:rPr>
          <w:rFonts w:ascii="Arial" w:hAnsi="Arial" w:cs="Arial"/>
          <w:color w:val="2A8FBD"/>
          <w:sz w:val="22"/>
          <w:szCs w:val="22"/>
          <w:shd w:val="clear" w:color="auto" w:fill="FFFFFF"/>
        </w:rPr>
        <w:t xml:space="preserve"> </w:t>
      </w:r>
      <w:hyperlink r:id="rId24" w:tgtFrame="_blank" w:history="1">
        <w:r>
          <w:rPr>
            <w:rStyle w:val="Hyperlink"/>
            <w:rFonts w:ascii="Arial" w:hAnsi="Arial" w:cs="Arial"/>
            <w:shd w:val="clear" w:color="auto" w:fill="FFFFFF"/>
          </w:rPr>
          <w:t>drag.goa@gmail.com</w:t>
        </w:r>
      </w:hyperlink>
    </w:p>
    <w:p w:rsidR="004A79FE" w:rsidRDefault="004A79FE" w:rsidP="004A79FE">
      <w:pPr>
        <w:pStyle w:val="Heading5"/>
        <w:shd w:val="clear" w:color="auto" w:fill="2D2D2D"/>
        <w:spacing w:before="150" w:after="150"/>
        <w:rPr>
          <w:rFonts w:ascii="Times New Roman" w:hAnsi="Times New Roman"/>
          <w:color w:val="FFFFFF"/>
          <w:sz w:val="21"/>
          <w:szCs w:val="21"/>
        </w:rPr>
      </w:pPr>
      <w:r>
        <w:rPr>
          <w:b/>
          <w:bCs/>
          <w:color w:val="FFFFFF"/>
          <w:sz w:val="21"/>
          <w:szCs w:val="21"/>
        </w:rPr>
        <w:t> </w:t>
      </w:r>
    </w:p>
    <w:p w:rsidR="004A79FE" w:rsidRPr="00395990" w:rsidRDefault="004A79FE" w:rsidP="004A79FE">
      <w:pPr>
        <w:rPr>
          <w:rFonts w:ascii="Open Sans" w:eastAsia="Times New Roman" w:hAnsi="Open Sans" w:cs="Open Sans"/>
          <w:color w:val="FF9900"/>
          <w:sz w:val="20"/>
          <w:szCs w:val="20"/>
        </w:rPr>
      </w:pPr>
    </w:p>
    <w:p w:rsidR="004A79FE" w:rsidRPr="00395990" w:rsidRDefault="004A79FE" w:rsidP="004A79FE">
      <w:pPr>
        <w:rPr>
          <w:sz w:val="28"/>
          <w:szCs w:val="28"/>
        </w:rPr>
      </w:pPr>
      <w:r>
        <w:rPr>
          <w:sz w:val="28"/>
          <w:szCs w:val="28"/>
        </w:rPr>
        <w:t xml:space="preserve">           </w:t>
      </w:r>
      <w:r w:rsidRPr="00395990">
        <w:rPr>
          <w:sz w:val="28"/>
          <w:szCs w:val="28"/>
        </w:rPr>
        <w:t>Website-</w:t>
      </w:r>
      <w:r w:rsidRPr="0065187B">
        <w:t xml:space="preserve"> </w:t>
      </w:r>
      <w:r>
        <w:rPr>
          <w:sz w:val="28"/>
          <w:szCs w:val="28"/>
        </w:rPr>
        <w:t>http://www.disabilitygoa.org</w:t>
      </w:r>
    </w:p>
    <w:p w:rsidR="004A79FE" w:rsidRDefault="004A79FE" w:rsidP="004A79FE">
      <w:pPr>
        <w:pStyle w:val="roboto"/>
        <w:shd w:val="clear" w:color="auto" w:fill="FFFFFF"/>
        <w:spacing w:before="0" w:beforeAutospacing="0" w:after="150" w:afterAutospacing="0"/>
        <w:rPr>
          <w:rFonts w:ascii="Arial" w:hAnsi="Arial" w:cs="Arial"/>
          <w:color w:val="000000"/>
        </w:rPr>
      </w:pPr>
      <w:r>
        <w:rPr>
          <w:sz w:val="28"/>
          <w:szCs w:val="28"/>
        </w:rPr>
        <w:t xml:space="preserve">           </w:t>
      </w:r>
      <w:r w:rsidRPr="00395990">
        <w:rPr>
          <w:sz w:val="28"/>
          <w:szCs w:val="28"/>
        </w:rPr>
        <w:t xml:space="preserve"> Address-</w:t>
      </w:r>
      <w:r w:rsidRPr="004A79FE">
        <w:rPr>
          <w:rFonts w:ascii="Arial" w:hAnsi="Arial" w:cs="Arial"/>
          <w:color w:val="000000"/>
        </w:rPr>
        <w:t xml:space="preserve"> </w:t>
      </w:r>
      <w:r>
        <w:rPr>
          <w:rFonts w:ascii="Arial" w:hAnsi="Arial" w:cs="Arial"/>
          <w:color w:val="000000"/>
        </w:rPr>
        <w:t xml:space="preserve">Disability Rights Association </w:t>
      </w:r>
      <w:proofErr w:type="gramStart"/>
      <w:r>
        <w:rPr>
          <w:rFonts w:ascii="Arial" w:hAnsi="Arial" w:cs="Arial"/>
          <w:color w:val="000000"/>
        </w:rPr>
        <w:t>Of</w:t>
      </w:r>
      <w:proofErr w:type="gramEnd"/>
      <w:r>
        <w:rPr>
          <w:rFonts w:ascii="Arial" w:hAnsi="Arial" w:cs="Arial"/>
          <w:color w:val="000000"/>
        </w:rPr>
        <w:t xml:space="preserve"> Goa, C/O Star Investments Opp.                     Head Post Office, </w:t>
      </w:r>
      <w:proofErr w:type="spellStart"/>
      <w:r>
        <w:rPr>
          <w:rFonts w:ascii="Arial" w:hAnsi="Arial" w:cs="Arial"/>
          <w:color w:val="000000"/>
        </w:rPr>
        <w:t>Panjim</w:t>
      </w:r>
      <w:proofErr w:type="spellEnd"/>
      <w:r>
        <w:rPr>
          <w:rFonts w:ascii="Arial" w:hAnsi="Arial" w:cs="Arial"/>
          <w:color w:val="000000"/>
        </w:rPr>
        <w:t xml:space="preserve">, </w:t>
      </w:r>
      <w:proofErr w:type="gramStart"/>
      <w:r>
        <w:rPr>
          <w:rFonts w:ascii="Arial" w:hAnsi="Arial" w:cs="Arial"/>
          <w:color w:val="000000"/>
        </w:rPr>
        <w:t>India  403001</w:t>
      </w:r>
      <w:proofErr w:type="gramEnd"/>
    </w:p>
    <w:p w:rsidR="004A79FE" w:rsidRPr="004A79FE" w:rsidRDefault="004A79FE" w:rsidP="004A79FE">
      <w:pPr>
        <w:rPr>
          <w:sz w:val="32"/>
          <w:szCs w:val="32"/>
        </w:rPr>
      </w:pPr>
    </w:p>
    <w:sectPr w:rsidR="004A79FE" w:rsidRPr="004A79FE" w:rsidSect="005A7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04571"/>
    <w:multiLevelType w:val="hybridMultilevel"/>
    <w:tmpl w:val="1630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187B"/>
    <w:rsid w:val="00395990"/>
    <w:rsid w:val="003D6022"/>
    <w:rsid w:val="00464DAA"/>
    <w:rsid w:val="004A79FE"/>
    <w:rsid w:val="005316CF"/>
    <w:rsid w:val="005A7F96"/>
    <w:rsid w:val="00637D6A"/>
    <w:rsid w:val="0065187B"/>
    <w:rsid w:val="00675171"/>
    <w:rsid w:val="00755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96"/>
  </w:style>
  <w:style w:type="paragraph" w:styleId="Heading1">
    <w:name w:val="heading 1"/>
    <w:basedOn w:val="Normal"/>
    <w:link w:val="Heading1Char"/>
    <w:uiPriority w:val="9"/>
    <w:qFormat/>
    <w:rsid w:val="00651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9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64D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87B"/>
    <w:pPr>
      <w:ind w:left="720"/>
      <w:contextualSpacing/>
    </w:pPr>
  </w:style>
  <w:style w:type="paragraph" w:styleId="BalloonText">
    <w:name w:val="Balloon Text"/>
    <w:basedOn w:val="Normal"/>
    <w:link w:val="BalloonTextChar"/>
    <w:uiPriority w:val="99"/>
    <w:semiHidden/>
    <w:unhideWhenUsed/>
    <w:rsid w:val="0065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87B"/>
    <w:rPr>
      <w:rFonts w:ascii="Tahoma" w:hAnsi="Tahoma" w:cs="Tahoma"/>
      <w:sz w:val="16"/>
      <w:szCs w:val="16"/>
    </w:rPr>
  </w:style>
  <w:style w:type="paragraph" w:styleId="NormalWeb">
    <w:name w:val="Normal (Web)"/>
    <w:basedOn w:val="Normal"/>
    <w:uiPriority w:val="99"/>
    <w:unhideWhenUsed/>
    <w:rsid w:val="00651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187B"/>
    <w:rPr>
      <w:color w:val="0000FF"/>
      <w:u w:val="single"/>
    </w:rPr>
  </w:style>
  <w:style w:type="character" w:styleId="Strong">
    <w:name w:val="Strong"/>
    <w:basedOn w:val="DefaultParagraphFont"/>
    <w:uiPriority w:val="22"/>
    <w:qFormat/>
    <w:rsid w:val="0065187B"/>
    <w:rPr>
      <w:b/>
      <w:bCs/>
    </w:rPr>
  </w:style>
  <w:style w:type="character" w:customStyle="1" w:styleId="Heading1Char">
    <w:name w:val="Heading 1 Char"/>
    <w:basedOn w:val="DefaultParagraphFont"/>
    <w:link w:val="Heading1"/>
    <w:uiPriority w:val="9"/>
    <w:rsid w:val="0065187B"/>
    <w:rPr>
      <w:rFonts w:ascii="Times New Roman" w:eastAsia="Times New Roman" w:hAnsi="Times New Roman" w:cs="Times New Roman"/>
      <w:b/>
      <w:bCs/>
      <w:kern w:val="36"/>
      <w:sz w:val="48"/>
      <w:szCs w:val="48"/>
    </w:rPr>
  </w:style>
  <w:style w:type="paragraph" w:customStyle="1" w:styleId="wb-stl-normal">
    <w:name w:val="wb-stl-normal"/>
    <w:basedOn w:val="Normal"/>
    <w:rsid w:val="00755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64DAA"/>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4A79FE"/>
    <w:rPr>
      <w:rFonts w:asciiTheme="majorHAnsi" w:eastAsiaTheme="majorEastAsia" w:hAnsiTheme="majorHAnsi" w:cstheme="majorBidi"/>
      <w:b/>
      <w:bCs/>
      <w:color w:val="4F81BD" w:themeColor="accent1"/>
      <w:sz w:val="26"/>
      <w:szCs w:val="26"/>
    </w:rPr>
  </w:style>
  <w:style w:type="paragraph" w:customStyle="1" w:styleId="roboto">
    <w:name w:val="roboto"/>
    <w:basedOn w:val="Normal"/>
    <w:rsid w:val="004A7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280286">
      <w:bodyDiv w:val="1"/>
      <w:marLeft w:val="0"/>
      <w:marRight w:val="0"/>
      <w:marTop w:val="0"/>
      <w:marBottom w:val="0"/>
      <w:divBdr>
        <w:top w:val="none" w:sz="0" w:space="0" w:color="auto"/>
        <w:left w:val="none" w:sz="0" w:space="0" w:color="auto"/>
        <w:bottom w:val="none" w:sz="0" w:space="0" w:color="auto"/>
        <w:right w:val="none" w:sz="0" w:space="0" w:color="auto"/>
      </w:divBdr>
    </w:div>
    <w:div w:id="357583972">
      <w:bodyDiv w:val="1"/>
      <w:marLeft w:val="0"/>
      <w:marRight w:val="0"/>
      <w:marTop w:val="0"/>
      <w:marBottom w:val="0"/>
      <w:divBdr>
        <w:top w:val="none" w:sz="0" w:space="0" w:color="auto"/>
        <w:left w:val="none" w:sz="0" w:space="0" w:color="auto"/>
        <w:bottom w:val="none" w:sz="0" w:space="0" w:color="auto"/>
        <w:right w:val="none" w:sz="0" w:space="0" w:color="auto"/>
      </w:divBdr>
    </w:div>
    <w:div w:id="401026920">
      <w:bodyDiv w:val="1"/>
      <w:marLeft w:val="0"/>
      <w:marRight w:val="0"/>
      <w:marTop w:val="0"/>
      <w:marBottom w:val="0"/>
      <w:divBdr>
        <w:top w:val="none" w:sz="0" w:space="0" w:color="auto"/>
        <w:left w:val="none" w:sz="0" w:space="0" w:color="auto"/>
        <w:bottom w:val="none" w:sz="0" w:space="0" w:color="auto"/>
        <w:right w:val="none" w:sz="0" w:space="0" w:color="auto"/>
      </w:divBdr>
    </w:div>
    <w:div w:id="416633810">
      <w:bodyDiv w:val="1"/>
      <w:marLeft w:val="0"/>
      <w:marRight w:val="0"/>
      <w:marTop w:val="0"/>
      <w:marBottom w:val="0"/>
      <w:divBdr>
        <w:top w:val="none" w:sz="0" w:space="0" w:color="auto"/>
        <w:left w:val="none" w:sz="0" w:space="0" w:color="auto"/>
        <w:bottom w:val="none" w:sz="0" w:space="0" w:color="auto"/>
        <w:right w:val="none" w:sz="0" w:space="0" w:color="auto"/>
      </w:divBdr>
    </w:div>
    <w:div w:id="733816115">
      <w:bodyDiv w:val="1"/>
      <w:marLeft w:val="0"/>
      <w:marRight w:val="0"/>
      <w:marTop w:val="0"/>
      <w:marBottom w:val="0"/>
      <w:divBdr>
        <w:top w:val="none" w:sz="0" w:space="0" w:color="auto"/>
        <w:left w:val="none" w:sz="0" w:space="0" w:color="auto"/>
        <w:bottom w:val="none" w:sz="0" w:space="0" w:color="auto"/>
        <w:right w:val="none" w:sz="0" w:space="0" w:color="auto"/>
      </w:divBdr>
    </w:div>
    <w:div w:id="867571021">
      <w:bodyDiv w:val="1"/>
      <w:marLeft w:val="0"/>
      <w:marRight w:val="0"/>
      <w:marTop w:val="0"/>
      <w:marBottom w:val="0"/>
      <w:divBdr>
        <w:top w:val="none" w:sz="0" w:space="0" w:color="auto"/>
        <w:left w:val="none" w:sz="0" w:space="0" w:color="auto"/>
        <w:bottom w:val="none" w:sz="0" w:space="0" w:color="auto"/>
        <w:right w:val="none" w:sz="0" w:space="0" w:color="auto"/>
      </w:divBdr>
    </w:div>
    <w:div w:id="1058700761">
      <w:bodyDiv w:val="1"/>
      <w:marLeft w:val="0"/>
      <w:marRight w:val="0"/>
      <w:marTop w:val="0"/>
      <w:marBottom w:val="0"/>
      <w:divBdr>
        <w:top w:val="none" w:sz="0" w:space="0" w:color="auto"/>
        <w:left w:val="none" w:sz="0" w:space="0" w:color="auto"/>
        <w:bottom w:val="none" w:sz="0" w:space="0" w:color="auto"/>
        <w:right w:val="none" w:sz="0" w:space="0" w:color="auto"/>
      </w:divBdr>
    </w:div>
    <w:div w:id="1333147403">
      <w:bodyDiv w:val="1"/>
      <w:marLeft w:val="0"/>
      <w:marRight w:val="0"/>
      <w:marTop w:val="0"/>
      <w:marBottom w:val="0"/>
      <w:divBdr>
        <w:top w:val="none" w:sz="0" w:space="0" w:color="auto"/>
        <w:left w:val="none" w:sz="0" w:space="0" w:color="auto"/>
        <w:bottom w:val="none" w:sz="0" w:space="0" w:color="auto"/>
        <w:right w:val="none" w:sz="0" w:space="0" w:color="auto"/>
      </w:divBdr>
    </w:div>
    <w:div w:id="1537736712">
      <w:bodyDiv w:val="1"/>
      <w:marLeft w:val="0"/>
      <w:marRight w:val="0"/>
      <w:marTop w:val="0"/>
      <w:marBottom w:val="0"/>
      <w:divBdr>
        <w:top w:val="none" w:sz="0" w:space="0" w:color="auto"/>
        <w:left w:val="none" w:sz="0" w:space="0" w:color="auto"/>
        <w:bottom w:val="none" w:sz="0" w:space="0" w:color="auto"/>
        <w:right w:val="none" w:sz="0" w:space="0" w:color="auto"/>
      </w:divBdr>
    </w:div>
    <w:div w:id="1619947342">
      <w:bodyDiv w:val="1"/>
      <w:marLeft w:val="0"/>
      <w:marRight w:val="0"/>
      <w:marTop w:val="0"/>
      <w:marBottom w:val="0"/>
      <w:divBdr>
        <w:top w:val="none" w:sz="0" w:space="0" w:color="auto"/>
        <w:left w:val="none" w:sz="0" w:space="0" w:color="auto"/>
        <w:bottom w:val="none" w:sz="0" w:space="0" w:color="auto"/>
        <w:right w:val="none" w:sz="0" w:space="0" w:color="auto"/>
      </w:divBdr>
    </w:div>
    <w:div w:id="1735470900">
      <w:bodyDiv w:val="1"/>
      <w:marLeft w:val="0"/>
      <w:marRight w:val="0"/>
      <w:marTop w:val="0"/>
      <w:marBottom w:val="0"/>
      <w:divBdr>
        <w:top w:val="none" w:sz="0" w:space="0" w:color="auto"/>
        <w:left w:val="none" w:sz="0" w:space="0" w:color="auto"/>
        <w:bottom w:val="none" w:sz="0" w:space="0" w:color="auto"/>
        <w:right w:val="none" w:sz="0" w:space="0" w:color="auto"/>
      </w:divBdr>
      <w:divsChild>
        <w:div w:id="1374040761">
          <w:marLeft w:val="0"/>
          <w:marRight w:val="0"/>
          <w:marTop w:val="0"/>
          <w:marBottom w:val="0"/>
          <w:divBdr>
            <w:top w:val="none" w:sz="0" w:space="0" w:color="auto"/>
            <w:left w:val="none" w:sz="0" w:space="0" w:color="auto"/>
            <w:bottom w:val="none" w:sz="0" w:space="0" w:color="auto"/>
            <w:right w:val="none" w:sz="0" w:space="0" w:color="auto"/>
          </w:divBdr>
        </w:div>
      </w:divsChild>
    </w:div>
    <w:div w:id="1836678787">
      <w:bodyDiv w:val="1"/>
      <w:marLeft w:val="0"/>
      <w:marRight w:val="0"/>
      <w:marTop w:val="0"/>
      <w:marBottom w:val="0"/>
      <w:divBdr>
        <w:top w:val="none" w:sz="0" w:space="0" w:color="auto"/>
        <w:left w:val="none" w:sz="0" w:space="0" w:color="auto"/>
        <w:bottom w:val="none" w:sz="0" w:space="0" w:color="auto"/>
        <w:right w:val="none" w:sz="0" w:space="0" w:color="auto"/>
      </w:divBdr>
    </w:div>
    <w:div w:id="18812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goa@childrescue.net" TargetMode="External"/><Relationship Id="rId13" Type="http://schemas.openxmlformats.org/officeDocument/2006/relationships/image" Target="media/image4.jpeg"/><Relationship Id="rId18" Type="http://schemas.openxmlformats.org/officeDocument/2006/relationships/hyperlink" Target="http://gangazuari.org/html/chhandovani.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childrescue.net/shelters-community-centers/" TargetMode="External"/><Relationship Id="rId12" Type="http://schemas.openxmlformats.org/officeDocument/2006/relationships/hyperlink" Target="mailto:contactus@sangath.com" TargetMode="External"/><Relationship Id="rId17" Type="http://schemas.openxmlformats.org/officeDocument/2006/relationships/hyperlink" Target="http://gangazuari.org/html/unmesh.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info@gangazuari.org" TargetMode="External"/><Relationship Id="rId1" Type="http://schemas.openxmlformats.org/officeDocument/2006/relationships/numbering" Target="numbering.xml"/><Relationship Id="rId6" Type="http://schemas.openxmlformats.org/officeDocument/2006/relationships/hyperlink" Target="https://childrescue.net/education-ngo-india/" TargetMode="External"/><Relationship Id="rId11" Type="http://schemas.openxmlformats.org/officeDocument/2006/relationships/image" Target="media/image3.jpeg"/><Relationship Id="rId24" Type="http://schemas.openxmlformats.org/officeDocument/2006/relationships/hyperlink" Target="mailto:drag.goa@gmail.com" TargetMode="Externa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mailto:info@positivepeoplegoa.org" TargetMode="External"/><Relationship Id="rId19" Type="http://schemas.openxmlformats.org/officeDocument/2006/relationships/hyperlink" Target="http://gangazuari.org/html/aaka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info@scan-goa.i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2019-01-20T07:38:00Z</dcterms:created>
  <dcterms:modified xsi:type="dcterms:W3CDTF">2019-01-20T11:26:00Z</dcterms:modified>
</cp:coreProperties>
</file>